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盤前報告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2026-10-14　產出時間 2026-10-14 07:01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顯示費城半導體指數下跌0.23%，那斯達克下跌0.15%，標普500微跌0.02%，那斯達克期貨下跌0.26%，VIX恐慌指數上漲0.39%，美元兌台幣升值0.04%，美10年債殖利率下跌0.44%，西德州原油上漲1.0%，黃金下跌0.11%。台股受外資賣超1653億元影響，盤中重挫逾千點，終場跌960點失守4.9萬點，台幣爆量重貶1.9角貶破32元。國家隊護盤單日買超412億元，台股終場險守48K。台指夜盤反彈363點，市場預期台股力拚止跌反攻。外資台指期淨空單飆高至87239口，偏空操作。AI投資熱潮疑慮引發晶片股拋售潮，美股四大指數收黑、費半連五跌。博通CEO稱部分AI投資人像賭徒，警告AI產業尚未找到可持續商業模式。IMF示警AI股價若修正恐衝擊全球。高盛指機構資金由科技股淨買入轉為淨賣出最多，市場分化惡化至網路泡沫破裂以來最差。Fed鷹派喊話應盡早調升利率，波士頓Fed總裁柯林斯稱今年底前仍可能再升息。台股ETF逢低進場踴躍，成交值倍增再現千億元，五檔ETF成交爆天量。上市櫃9月營收飆新高，上櫃公司9月營收年增44%，法人點名7檔潛力股Q4升溫。法人看多亞股後市，認為Q4漲升行情可期。美啟動關稅法337調查，鴻海、台達電、廣達被列入名單。台股5至6檔個股遭列處置股，自10月14日起至10月20日每2分鐘撮合一次。金管會宣布違約交割管理新制明年4月1日上路，首次違約預收款券、再犯者延長至30日。金管會關注疊券槓桿風險，銀行金融資產擔保授信強化措施預計年底上路。金管會開放外籍員工參與員工持股信託，預計12月下旬上路。台積電15日將舉行第3季法說會，外資調升目標價，市場預期第4季美元營收季增。先進封裝成AI晶片新關鍵，台積電布局受矚目，應用材料估今年封裝營收成長逾70%。長鑫存儲稱年底前推4F² DDR5 RDIMM，引發記憶體競爭疑慮，美光、威騰、SanDisk盤前重挫。應用材料、科磊、科林研發、泰瑞達、Onto Innovation等半導體設備股盤中大跌約5%。摩根大通Q3獲利不如預期，CEO戴蒙警告經濟局勢暗潮湧動。花旗撤回美股加碼建議，指POLLS指標已觸及歷史高點常見水準。</w:t>
      </w:r>
    </w:p>
    <w:p>
      <w:r>
        <w:rPr>
          <w:rFonts w:ascii="Microsoft JhengHei" w:hAnsi="Microsoft JhengHei" w:eastAsia="Microsoft JhengHei"/>
          <w:b/>
        </w:rPr>
        <w:t>台股開盤預期平盤至微幅開高，模型預測開盤gap_pct為0.09%，gap_hit率達80.2%，盤中預期震盪走勢，intraday_pct為-0.05%。外資賣壓與台幣貶值是主要壓力，但國家隊護盤與台指夜盤反彈提供支撐。今日台股將在外資賣超與國家隊買超間拉鋒，預期盤中震盪為主，短期方向仍需觀察外資動向與美股AI股表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9,403,635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-5.96%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79.6%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72.0%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</w:t>
            </w:r>
          </w:p>
        </w:tc>
      </w:tr>
    </w:tbl>
    <w:p/>
    <w:p>
      <w:pPr>
        <w:pStyle w:val="Heading1"/>
      </w:pPr>
      <w:r>
        <w:t>攻守配置：進攻籃 100%／穩健籃 0%</w:t>
      </w:r>
    </w:p>
    <w:p>
      <w:r>
        <w:rPr>
          <w:rFonts w:ascii="Microsoft JhengHei" w:hAnsi="Microsoft JhengHei" w:eastAsia="Microsoft JhengHei"/>
          <w:b w:val="0"/>
        </w:rPr>
        <w:t>今日進攻籃佔比維持100%，穩健籃0%，因大盤強勢（站上月線與季線、20日漲+4.5%），綠燈下積極進攻。進攻籃持有景碩、艾笛森、中砂、帆宣、聯茂、台橡、致茂、合晶、欣興等9檔股，穩健籃持有合庫金、國票金、遠東銀、潤泰全、致茂等5檔股。進攻籃因模型顯示綠燈時進攻籃報酬穩健勝穩健籃，且近期個股如聯茂、帆宣具備動能與基本面支撐，故維持全進攻配置。穩健籃未調整，因目前持股已符合防禦需求，且模型未顯示需轉向防禦的跡象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綠燈：大盤強勢（站上月線與季線、20 日漲 +4.5%），積極進攻 → 進攻籃 100%（已持續 39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100%、穩健籃 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100%、穩健籃 0%、ETF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2,241,191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23.8%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8,463,271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5,714,283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104,652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61.9%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65.9、20 日漲跌 +4.49%、距季線 +7.67%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00939 統一台灣高息動能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2476 鉅祥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00692 富邦公司治理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6245 立端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3479 安勤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00757 統一FANG+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00919 群益台灣精選高息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2.36%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00770 國泰北美科技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2.24%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0050 元大台灣50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009805 台新美國電力基建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58.2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7 張又 173 股（共 7,173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57.6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2200.0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-7.00%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8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2175.0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-6.66%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363 股（零股），保留 728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940.0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795.0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+9.35%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333 股（零股），保留 667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787.0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190 股（零股），保留 380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1165.0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116.0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+0.29%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333 股（零股），保留 667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114.5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-1.83%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162 股（零股），加碼後共 1 張又 312 股（共 1,312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646.0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1040.0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-4.08%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639 股（共 1,639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16.8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+4.74%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40 張又 416 股（共 40,416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27.2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+4.07%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24 張（24,000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27.6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-3.74%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20 張又 528 股（共 20,528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+1.39%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36 張又 71 股（共 36,071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-3.02%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 張（3,000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2915 潤泰全：全部出清｜賣出全部 7 張又 173 股（共 7,173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風險警示：重大負面新聞：營收月增率-29.73%，年增率-64.02%；股價已跌破月線，全數出場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5.1%）→ 全部出清</w:t>
      </w:r>
    </w:p>
    <w:p>
      <w:pPr>
        <w:pStyle w:val="Heading2"/>
      </w:pPr>
      <w:r>
        <w:t>2360 致茂：全部出清｜賣出全部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風險警示：重大負面新聞：爆5859.5萬違約交割（多來源）；股價已跌破月線，全數出場；單日重挫 -6.98%：先減碼三分之一，確認原因後再決定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6.3%）→ 全部出清</w:t>
      </w:r>
    </w:p>
    <w:p>
      <w:pPr>
        <w:pStyle w:val="Heading2"/>
      </w:pPr>
      <w:r>
        <w:t>1560 中砂：減碼｜賣出 363 股（零股），保留 728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風險警示：距停損價 936.69 只剩 1.4%，先掛好停損單；單日重挫 -5.00%：先減碼三分之一，確認原因後再決定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1.4%）→ 全部出清</w:t>
      </w:r>
    </w:p>
    <w:p>
      <w:pPr>
        <w:pStyle w:val="Heading2"/>
      </w:pPr>
      <w:r>
        <w:t>6213 聯茂：減碼｜賣出 333 股（零股），保留 667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風險警示：負面新聞：聯茂、金居等12檔 10/8起打入處置；股價尚穩，先上調停損；列為處置股（連續三次及當日沖銷標準，115/10/08～115/10/19）：改為分盤撮合、可能需預收款，流動性變差，減碼三分之一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24.4%）→ 全部出清</w:t>
      </w:r>
    </w:p>
    <w:p>
      <w:pPr>
        <w:pStyle w:val="Heading2"/>
      </w:pPr>
      <w:r>
        <w:t>3037 欣興：減碼｜賣出 190 股（零股），保留 380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風險警示：負面新聞：工安意外之說明；股價尚穩，先上調停損；單日重挫 -5.98%：先減碼三分之一，確認原因後再決定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12.8%）→ 全部出清</w:t>
      </w:r>
    </w:p>
    <w:p>
      <w:pPr>
        <w:pStyle w:val="Heading2"/>
      </w:pPr>
      <w:r>
        <w:t>6182 合晶：減碼｜賣出 333 股（零股），保留 667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風險警示：單日重挫 -6.45%：先減碼三分之一，確認原因後再決定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19.2%）→ 全部出清</w:t>
      </w:r>
    </w:p>
    <w:p>
      <w:pPr>
        <w:pStyle w:val="Heading2"/>
      </w:pPr>
      <w:r>
        <w:t>6196 帆宣：加碼｜加買 162 股（零股），加碼後共 1 張又 312 股（共 1,312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+0.67 達門檻（+0.30）；一個月模型預期超額報酬排名全市場前 13%、創新高機率 72.1%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72.1%（全市場基準 18.1%，排名前 11%），預期超額報酬 +5.63%（排名前 13%）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-6.3%（52 週高 684.0，現價 641.0）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9,403,635 元 × 每筆風險 1.5% × 信心係數 1.34（由綜合分數 +0.67 換算）= 189,189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取整後：162 股（零股），金額約 104,652 元，佔總資產 1.1%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581.0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7.0%）→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684.0 → 確認創新高，續抱讓獲利奔跑</w:t>
      </w:r>
    </w:p>
    <w:p>
      <w:pPr>
        <w:pStyle w:val="Heading2"/>
      </w:pPr>
      <w:r>
        <w:t>3189 景碩：續抱｜維持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+0.71，未觸發賣出條件（≤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+13.94%、創新高機率 84.5%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4.1%）→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1150.0 → 確認創新高，續抱讓獲利奔跑</w:t>
      </w:r>
    </w:p>
    <w:p>
      <w:pPr>
        <w:pStyle w:val="Heading2"/>
      </w:pPr>
      <w:r>
        <w:t>2889 國票金：續抱｜維持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+0.50，未觸發賣出條件（≤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+1.90%、收正報酬機率 56.0%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8.9%）→ 全部出清</w:t>
      </w:r>
    </w:p>
    <w:p>
      <w:pPr>
        <w:pStyle w:val="Heading2"/>
      </w:pPr>
      <w:r>
        <w:t>5880 合庫金：續抱｜維持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+0.30，未觸發賣出條件（≤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+1.60%、收正報酬機率 57.9%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7.6%）→ 全部出清</w:t>
      </w:r>
    </w:p>
    <w:p>
      <w:pPr>
        <w:pStyle w:val="Heading2"/>
      </w:pPr>
      <w:r>
        <w:t>3591 艾笛森：續抱｜維持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+0.42，未觸發賣出條件（≤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+7.90%、創新高機率 52.4%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9.9%）→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33.34 → 確認創新高，續抱讓獲利奔跑</w:t>
      </w:r>
    </w:p>
    <w:p>
      <w:pPr>
        <w:pStyle w:val="Heading2"/>
      </w:pPr>
      <w:r>
        <w:t>2845 遠東銀：續抱｜維持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+0.45，未觸發賣出條件（≤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+1.30%、收正報酬機率 57.4%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4.4%）→ 全部出清</w:t>
      </w:r>
    </w:p>
    <w:p>
      <w:pPr>
        <w:pStyle w:val="Heading2"/>
      </w:pPr>
      <w:r>
        <w:t>2103 台橡：續抱｜維持 3 張（3,000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+0.49，未觸發賣出條件（≤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+4.23%、創新高機率 46.7%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3.4%）→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32.0 → 確認創新高，續抱讓獲利奔跑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［嚴重｜持股］2915 潤泰全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重大負面新聞：營收月增率-29.73%，年增率-64.02%；股價已跌破月線，全數出場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7 張又 173 股（共 7,173 股）（持有 7,173 股的 100%），限價 57.6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營收：潤泰全(2915)9月營收1億1084萬元，月增率-29.73%，年增率-64.02% - 富聯網　</w:t>
      </w:r>
      <w:hyperlink r:id="rId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重大負面新聞：爆5859.5萬違約交割（多來源）；股價已跌破月線，全數出場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-6.98%：先減碼三分之一，確認原因後再決定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8 股（零股）（持有 8 股的 100%），限價 2175.0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股價衝2560元卻出事！致茂爆5859萬違約交割 當沖占比逾4成惹禍？ - Yahoo股市　</w:t>
      </w:r>
      <w:hyperlink r:id="rId1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台股韭菜翻車！ 致茂爆5859.5萬違約交割 - ETtoday財經雲　</w:t>
      </w:r>
      <w:hyperlink r:id="rId1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936.69 只剩 1.4%，先掛好停損單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-5.00%：先減碼三分之一，確認原因後再決定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363 股（零股）（持有 1,091 股的 33%），限價 940.0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負面新聞：董事會決議發行國內第六次無擔保可轉換公司債，上限40億元；股價尚穩，先上調停損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613.0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6196 帆宣- 帆宣董事會決議發行國內第六次無擔保可轉換公司債，上限40億元- 股市爆料同學會 - CMoney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帆宣董事會決議發行國內第六次無擔保可轉換公司債，上限40億元 - 台視全球資訊網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負面新聞：聯茂、金居等12檔 10/8起打入處置；股價尚穩，先上調停損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787.0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聯茂、金居等12檔 10/8起打入處置 - 自由財經　</w:t>
      </w:r>
      <w:hyperlink r:id="rId1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［警告｜持股］6182 合晶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-6.45%：先減碼三分之一，確認原因後再決定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114.5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負面新聞：工安意外之說明；股價尚穩，先上調停損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-5.98%：先減碼三分之一，確認原因後再決定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190 股（零股）（持有 570 股的 33%），限價 1165.0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本公司針對115/10/13工安意外之說明　</w:t>
      </w:r>
      <w:hyperlink r:id="rId1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［警告｜買進前］6196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負面新聞：董事會決議發行國內第六次無擔保可轉換公司債，上限40億元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建議：減半買進（81 股（零股））或等回測支撐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6196 帆宣- 帆宣董事會決議發行國內第六次無擔保可轉換公司債，上限40億元- 股市爆料同學會 - CMoney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帆宣董事會決議發行國內第六次無擔保可轉換公司債，上限40億元 - 台視全球資訊網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［警告｜大盤］16 檔跌停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集中在：通信網路業 3 檔、電子零組件業 2 檔、鋼鐵工業 2 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建議：同產業持股留意連動下跌</w:t>
      </w:r>
    </w:p>
    <w:p>
      <w:r>
        <w:rPr>
          <w:rFonts w:ascii="Microsoft JhengHei" w:hAnsi="Microsoft JhengHei" w:eastAsia="Microsoft JhengHei"/>
          <w:b/>
        </w:rPr>
        <w:t>［提醒｜題材］光電業 5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同產業集體漲停：玉晶光、中揚光、奇偶、雷笛克光學、保勝光學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［提醒｜題材］電腦及週邊設備業 4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同產業集體漲停：濱川、廣積、廣寰科、迎廣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［提醒｜部位］TX202610 多 2 口，未實現損益 -593,200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均價 49,875、現價 48,392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建議：依建議的停損停利執行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24 檔、跌停 16 檔（資料日 2026-10-13）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3406 玉晶光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+9.81%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可能原因（新聞）：3406 玉晶光- 【最新消息】光學鏡片買盤升溫，「3檔概念股」同步轉強！ - 股市爆料同學會 - CMoney；【10:12 即時新聞】玉晶光(3406)股價走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6505 台塑化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油電燃氣業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+9.68%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可能原因（新聞）：台塑四寶第三季獲利出爐！南亞今年來賺逾1股本 台塑化寫最強單季 - Yahoo股市；焦點股》台塑化：大牛動了 目標價喊125元 - 自由財經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6217 中探針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可能原因（新聞）：中探針(6217) 今日股價與討論 - 股市爆料同學會 - CMoney；【11:02 即時新聞】中探針(6217)股價走強，盤面聚焦AI伺服器高頻端子題材 - 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6834 天二科技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可能原因（新聞）：盤中速報 - 天二科技(6834)股價拉至漲停，漲停價135.0元，成交3,850張 - TradingView；【11:03 即時新聞】天二科技(6834)股價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1312 國喬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可能原因（新聞）：【09:04 即時新聞】國喬(1312)亮燈漲停，法人與主力買盤成盤中焦點 - CMoney投資網誌；營收行情續燒？塑化飆股國喬半小時炸7萬張大量閃燈 寫近38月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1569 濱川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+9.91%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可能原因（新聞）：濱川攜雙鴻切入液冷件，Q4拚新平台量產爬坡 - 台視全球資訊網；【11:22 即時新聞】濱川(1569)股價走強，市場關注官股與主力籌碼 - CMoney投資網誌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6668 中揚光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可能原因（新聞）：【10:08 即時新聞】中揚光(6668)股價走強，盤面聚焦CPO與光學族群熱度 - CMoney；【10:08 即時新聞】中揚光(6668)股價走強，盤面聚焦C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8050 廣積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可能原因（新聞）：營收速報 - 廣積(8050)9月營收11.45億元年增率高達167.1％｜新聞快訊｜豐雲學堂 - 永豐金證券；廣積9月營收飆11.45億元創單季歷史新高 買盤搶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2383 台光電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-9.84%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可能原因（新聞）：銅箔基板也撐不住...聯茂、台光電慘吞跌停 分析師看法曝 - Yahoo股市；台光電(2383)含台光電的etf與基金成分股比例與變動情況 - 股市爆料同學會 -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3081 聯亞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可能原因（新聞）：3081 聯亞 - 心臟太小顆了 竟然拉尾盤 我上面還套牢兩張明天加油啊💪 - 股市爆料同學會 - CMoney；聯亞Q1獲利年增6.57倍 Q2續旺 - 自由時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2455 全新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-9.93%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可能原因（新聞）：全新（2455）是什麼概念股？光通訊成長如何變成獲利 - 口袋證券；國票剛剛發布了一份全新(2455)的券商報告，目標價為647.00，多空評等為中立 - CMo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3167 大量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-9.95%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可能原因（新聞）：訂單滿載＋機鑽與量測雙引擎爆發 法人看好這家PCB設備廠潛在漲幅逾4成 - 工商時報；3167 大量 - 玩這檔不用技術只要消息 - 股市爆料同學會 - CMon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6672 騰輝電子-KY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可能原因（新聞）：騰輝電子-KY等5檔10/12起打入處置 長榮、南俊國際等47檔列注意股 - 自由財經；騰輝電子-KY(6672)9月營收首破10億元、接住同業外溢訂單，M9還沒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4908 前鼎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可能原因（新聞）：【09:45 即時新聞】前鼎(4908) 亮燈漲停，光通訊題材成盤中焦點 - CMoney投資網誌；4908 前鼎- 光通訊股前鼎波段觀察：唐奇安回踩確認的關鍵分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2030 彰源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-9.84%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可能原因（新聞）：彰源(2030) 個股概覽 | 個股 - 股市 - CMoney；彰源連假後首日慘摔跌停！股民哀號「超跌了」 - 自由財經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6716 應廣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可能原因（新聞）：【11:29 即時新聞】應廣(6716)股價走強，IC設計族群資金回流受關注 - CMoney投資網誌；6716 應廣- 剛剛說完跌停開了- 股市爆料同學會 - </w:t>
            </w:r>
          </w:p>
        </w:tc>
      </w:tr>
    </w:tbl>
    <w:p/>
    <w:p>
      <w:pPr>
        <w:pStyle w:val="Heading1"/>
      </w:pPr>
      <w:r>
        <w:t>二、為何今日會漲／會跌（2026-10-12）</w:t>
      </w:r>
    </w:p>
    <w:p>
      <w:r>
        <w:rPr>
          <w:rFonts w:ascii="Microsoft JhengHei" w:hAnsi="Microsoft JhengHei" w:eastAsia="Microsoft JhengHei"/>
          <w:b w:val="0"/>
        </w:rPr>
        <w:t>持股最近交易日漲跌原因：大盤因素方面，台股重挫近千點失守4.9萬點，外資賣超1653億元是主要壓力，對高beta股如景碩（beta 1.81）、中砂（beta 1.34）、帆宣（beta 1.23）影響較大；產業因素方面，半導體業中位數下跌0.94%，電子零組件業中位數下跌0.48%，對景碩、欣興、聯茂等產業相關股有拖累；個股特有因素方面，致茂爆發5859.5萬元違約交割導致股價重挫，帆宣、欣興、合晶等因公司特定新聞或技術面走弱導致下跌，台橡則受橡膠工業類股中位數+0.66%帶動但被個股賣壓抵銷。景碩今日下跌1.4%，主要因產業因素（-0.92%）及個股因素（-0.44%）；帆宣下跌2.52%，主要因個股因素（-3.27%）略被產業因素(+0.77%)抵消；聯茂上漲0.74%，主要因個股因素(+1.23%)被產業因素(-0.46%)部分抵消；中砂下跌0.99%，主要因個股因素(-2.30%)被產業因素(+1.35%)抵消；欣興下跌1.18%，主要因個股因素(-0.73%)被產業因素(-0.41%)加深；合晶下跌3.88%，主要因個股因素(-2.92%)被產業因素(-0.92%)加深；台橡下跌0.17%，主要因個股因素(-0.84%)被產業因素(+0.68%)抵消；致茂上漲1.5%，主要因個股因素(+0.97%)被產業因素(+0.57%)加深；艾笛森下跌2.41%，主要因個股因素(-2.41%)幾乎全責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4_盤前報告_at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8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+8,400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+2,021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+7,214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-3,586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-24,585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-2.41%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-14,370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-10,910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-2.52%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-19,550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+280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-3.88%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-8,550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</w:tbl>
    <w:p/>
    <w:p>
      <w:pPr>
        <w:pStyle w:val="Heading2"/>
      </w:pPr>
      <w:r>
        <w:t>5880 合庫金：今日上漲 +1.32%（+8,400 元），主因為「產業因素」（+2.21%）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+2.18%，相對大盤 +2.21%（+14,012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-0.88%（-5,602 元）：當日三大法人買超 6,884 張（外資 +6,434、投信 -24、自營商 +474 張）；成交量為 20 日均量的 1.16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-0.02%，此股對大盤敏感度 β = 0.07，貢獻 -0.00%（-11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+2.08%（前一晚美股：美國金融ETF +0.92%、美10年債殖利率 +0.25%），開盤後至收盤 -0.74%，開高走低</w:t>
      </w:r>
    </w:p>
    <w:p>
      <w:pPr>
        <w:pStyle w:val="Heading2"/>
      </w:pPr>
      <w:r>
        <w:t>2889 國票金：今日上漲 +0.30%（+2,021 元），主因為「產業因素」（+2.21%）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+2.18%，相對大盤 +2.21%（+14,720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-1.90%（-12,693 元）：當日三大法人賣超 643 張（外資 -639、投信 +0、自營商 -4 張）；成交量為 20 日均量的 0.49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-0.02%，此股對大盤敏感度 β = 0.04，貢獻 -0.00%（-7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+0.92%、美10年債殖利率 +0.25%），開盤後至收盤 +0.30%</w:t>
      </w:r>
    </w:p>
    <w:p>
      <w:pPr>
        <w:pStyle w:val="Heading2"/>
      </w:pPr>
      <w:r>
        <w:t>2845 遠東銀：今日上漲 +1.54%（+7,214 元），主因為「產業因素」（+2.21%）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+2.18%，相對大盤 +2.21%（+10,311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-0.66%（-3,088 元）：當日三大法人買超 2,864 張（外資 +2,829、投信 +0、自營商 +35 張）；成交量為 20 日均量的 0.82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-0.02%，此股對大盤敏感度 β = 0.08，貢獻 -0.00%（-8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+0.92%、美10年債殖利率 +0.25%），開盤後至收盤 +1.54%</w:t>
      </w:r>
    </w:p>
    <w:p>
      <w:pPr>
        <w:pStyle w:val="Heading2"/>
      </w:pPr>
      <w:r>
        <w:t>2915 潤泰全：今日下跌 -0.85%（-3,586 元），主因為「個股特有因素」（-0.85%）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-0.85%（-3,571 元）：當日三大法人賣超 488 張（外資 -558、投信 +0、自營商 +70 張）；成交量為 20 日均量的 1.13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-0.02%，此股對大盤敏感度 β = 0.15，貢獻 -0.00%（-15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-0.51%（前一晚美股：標普500 +0.59%、費城半導體 -0.41%），開盤後至收盤 -0.34%</w:t>
      </w:r>
    </w:p>
    <w:p>
      <w:pPr>
        <w:pStyle w:val="Heading2"/>
      </w:pPr>
      <w:r>
        <w:t>3189 景碩：今日下跌 -1.40%（-24,585 元），主因為「產業因素」（-0.92%）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-0.94%，相對大盤 -0.92%（-16,149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-0.44%（-7,691 元）：當日三大法人賣超 441 張（外資 +518、投信 -908、自營商 -52 張）；成交量為 20 日均量的 0.36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-0.02%，此股對大盤敏感度 β = 1.81，貢獻 -0.04%（-744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-1.86%（前一晚美股：台積電ADR -1.02%、費城半導體 -0.41%、輝達 -0.52%），開盤後至收盤 +0.47%</w:t>
      </w:r>
    </w:p>
    <w:p>
      <w:pPr>
        <w:pStyle w:val="Heading2"/>
      </w:pPr>
      <w:r>
        <w:t>3591 艾笛森：今日下跌 -2.41%（-14,370 元），主因為「個股特有因素」（-2.41%）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-2.41%（-14,424 元）：當日三大法人賣超 378 張（外資 -378、投信 +0、自營商 +0 張）；成交量為 20 日均量的 0.89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+0.00%，相對大盤 +0.02%（+139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-0.02%，此股對大盤敏感度 β = 0.61，貢獻 -0.01%（-85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-3.61%（前一晚美股：蘋果 -1.11%、那斯達克 +0.64%），開盤後至收盤 +1.25%，開低走高</w:t>
      </w:r>
    </w:p>
    <w:p>
      <w:pPr>
        <w:pStyle w:val="Heading2"/>
      </w:pPr>
      <w:r>
        <w:t>1560 中砂：今日下跌 -0.99%（-10,910 元），主因為「個股特有因素」（-2.30%）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-2.30%（-25,395 元）：當日三大法人賣超 34 張（外資 +151、投信 -163、自營商 -23 張）；成交量為 20 日均量的 0.33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+1.32%，相對大盤 +1.35%（+14,829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-0.02%，此股對大盤敏感度 β = 1.34，貢獻 -0.03%（-344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-0.99%（前一晚美股：美國國防ETF +0.86%、標普500 +0.59%），開盤後至收盤 +0.00%</w:t>
      </w:r>
    </w:p>
    <w:p>
      <w:pPr>
        <w:pStyle w:val="Heading2"/>
      </w:pPr>
      <w:r>
        <w:t>6196 帆宣：今日下跌 -2.52%（-19,550 元），主因為「個股特有因素」（-3.27%）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-3.27%（-25,309 元）：當日三大法人賣超 163 張（外資 -113、投信 +1、自營商 -51 張）；成交量為 20 日均量的 0.99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+0.75%，相對大盤 +0.77%（+5,981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-0.02%，此股對大盤敏感度 β = 1.23，貢獻 -0.03%（-222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+0.00%（前一晚美股：費城半導體 -0.41%、那斯達克 +0.64%），開盤後至收盤 -2.52%</w:t>
      </w:r>
    </w:p>
    <w:p>
      <w:pPr>
        <w:pStyle w:val="Heading2"/>
      </w:pPr>
      <w:r>
        <w:t>6213 聯茂：今日上漲 +0.74%（+6,000 元），主因為「個股特有因素」（+1.23%）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+1.23%（+9,943 元）：當日三大法人賣超 436 張（外資 -341、投信 -9、自營商 -85 張）；成交量為 20 日均量的 0.18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-0.48%，相對大盤 -0.46%（-3,687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-0.02%，此股對大盤敏感度 β = 1.36，貢獻 -0.03%（-255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-0.25%（前一晚美股：輝達 -0.52%、費城半導體 -0.41%、蘋果 -1.11%），開盤後至收盤 +1.00%</w:t>
      </w:r>
    </w:p>
    <w:p>
      <w:pPr>
        <w:pStyle w:val="Heading2"/>
      </w:pPr>
      <w:r>
        <w:t>2103 台橡：今日下跌 -0.17%（-150 元），主因為「個股特有因素」（-0.84%）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-0.84%（-740 元）：當日三大法人賣超 886 張（外資 -841、投信 +0、自營商 -44 張）；成交量為 20 日均量的 2.56 倍（爆量）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+0.66%，相對大盤 +0.68%（+598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-0.02%，此股對大盤敏感度 β = 0.37，貢獻 -0.01%（-8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+1.71%（前一晚美股：標普500 +0.59%、費城半導體 -0.41%），開盤後至收盤 -1.85%，開高走低</w:t>
      </w:r>
    </w:p>
    <w:p>
      <w:pPr>
        <w:pStyle w:val="Heading2"/>
      </w:pPr>
      <w:r>
        <w:t>2360 致茂：今日上漲 +1.50%（+280 元），主因為「個股特有因素」（+0.97%）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+0.97%（+180 元）：當日三大法人賣超 111 張（外資 -193、投信 +51、自營商 +30 張）；成交量為 20 日均量的 0.70 倍；相關新聞：致茂爆發5859.5萬元違約交割，為上市公司今年第13起鉅額違約交割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+0.55%，相對大盤 +0.57%（+106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-0.02%，此股對大盤敏感度 β = 1.42，貢獻 -0.03%（-6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+1.72%（前一晚美股：費城半導體 -0.41%、那斯達克 +0.64%），開盤後至收盤 -0.21%</w:t>
      </w:r>
    </w:p>
    <w:p>
      <w:pPr>
        <w:pStyle w:val="Heading2"/>
      </w:pPr>
      <w:r>
        <w:t>6182 合晶：今日下跌 -3.88%（-5,000 元），主因為「個股特有因素」（-2.92%）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-2.92%（-3,766 元）：當日三大法人賣超 2,243 張（外資 -1,414、投信 +0、自營商 -829 張）；成交量為 20 日均量的 0.42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-0.94%，相對大盤 -0.92%（-1,182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-0.02%，此股對大盤敏感度 β = 1.72，貢獻 -0.04%（-52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-2.33%（前一晚美股：台積電ADR -1.02%、費城半導體 -0.41%、輝達 -0.52%），開盤後至收盤 -1.59%</w:t>
      </w:r>
    </w:p>
    <w:p>
      <w:pPr>
        <w:pStyle w:val="Heading2"/>
      </w:pPr>
      <w:r>
        <w:t>3037 欣興：今日下跌 -1.18%（-8,550 元），主因為「個股特有因素」（-0.73%）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-0.73%（-5,318 元）：當日三大法人買超 477 張（外資 +1,222、投信 -780、自營商 +34 張）；成交量為 20 日均量的 0.60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-0.43%，相對大盤 -0.41%（-2,948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-0.02%，此股對大盤敏感度 β = 1.69，貢獻 -0.04%（-284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-1.57%（前一晚美股：輝達 -0.52%、費城半導體 -0.41%、蘋果 -1.11%），開盤後至收盤 +0.40%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4_盤前報告_sec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目前持股中，致茂（-7.0%）、中砂（-6.66%）、景碩（-4.08%）、艾笛森（-3.74%）、台橡（-3.02%）、合晶（+0.29%）、聯茂（+9.35%）、帆宣（-1.83%）、欣興（-0.14%）、潤泰全（+1.14%）、遠東銀（+1.39%）、國票金（+4.74%）、合庫金（+4.07%）等部位有盈虧。虧損部位中，致茂因違約交割風險高，建議全數出場以避免進一步惡化；中砂因距停損價936.69只剩1.4%，建議嚴守停損，若跌破則全數賣出；景碩及艾笛森因模型排名仍在前段班且股價在月線之上，可續抱並觀察是否適時加碼以降低成本；台橡因虧損未擴大且模型排名尚可，建議續抱並可加碼；帆宣因模型排名仍在前12%、股價在月線之上、虧損未擴大，建議續抱並可加碼；欣興因觸發嚴重風險警示（工安意外、單日重挫-5.98%），建議先減碼三分之一以確認原因；合晶雖小幅獲利但因單日重挫-6.45%，建議先減碼三分之一；聯茂因列為處置股且流動性變差，建議先減碼三分之一；遠東銀、國票金、合庫金、潤泰全均為獲利部位，建議續抱以讓獲利奔跑，待持有滿10個交易日後再評估是否換股獲利盤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-596,365 元（-5.96%），已實現 +48,865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6.34%；只有正報酬才列入排名，補回虧損是第一優先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+6.01%（約 +565,160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進攻籃最佳替換候選：1617 榮星，一個月預期報酬 +13.31%，創新高機率 67.2%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穩健籃最佳替換候選：00692 富邦公司治理，一個月預期報酬 +5.39%，收正報酬機率 80.8%</w:t>
      </w:r>
    </w:p>
    <w:p>
      <w:pPr>
        <w:pStyle w:val="Heading2"/>
      </w:pPr>
      <w:r>
        <w:t>2845 遠東銀｜續抱（未實現 +6,526 元，+1.39%）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474,334 元，成本 467,808 元，未實現損益 +6,526 元（+1.39%）；今日損益 +7,214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+1.30%（約 +6,166 元），收正報酬機率 57.4%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6 個交易日，未滿 10 個交易日不換股、不因分數小幅轉弱賣出（模型排名每天都會小幅變動，來回換股要付約 0.58% 成本）；跌破停損 12.6 才出場。提醒：已獲利 +1.39%，00692 富邦公司治理 預期報酬較高，滿 10 個交易日後若仍如此會建議獲利換股</w:t>
      </w:r>
    </w:p>
    <w:p>
      <w:pPr>
        <w:pStyle w:val="Heading2"/>
      </w:pPr>
      <w:r>
        <w:t>5880 合庫金｜續抱（未實現 +25,505 元，+4.07%）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652,800 元，成本 627,295 元，未實現損益 +25,505 元（+4.07%）；今日損益 +8,400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+1.60%（約 +10,445 元），收正報酬機率 57.9%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6 個交易日，未滿 10 個交易日不換股、不因分數小幅轉弱賣出（模型排名每天都會小幅變動，來回換股要付約 0.58% 成本）；跌破停損 25.28 才出場。提醒：已獲利 +4.07%，00692 富邦公司治理 預期報酬較高，滿 10 個交易日後若仍如此會建議獲利換股</w:t>
      </w:r>
    </w:p>
    <w:p>
      <w:pPr>
        <w:pStyle w:val="Heading2"/>
      </w:pPr>
      <w:r>
        <w:t>2889 國票金｜續抱（未實現 +30,742 元，+4.74%）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678,989 元，成本 648,247 元，未實現損益 +30,742 元（+4.74%）；今日損益 +2,021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+1.90%（約 +12,901 元），收正報酬機率 56.0%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6 個交易日，未滿 10 個交易日不換股、不因分數小幅轉弱賣出（模型排名每天都會小幅變動，來回換股要付約 0.58% 成本）；跌破停損 15.43 才出場。提醒：已獲利 +4.74%，00692 富邦公司治理 預期報酬較高，滿 10 個交易日後若仍如此會建議獲利換股</w:t>
      </w:r>
    </w:p>
    <w:p>
      <w:pPr>
        <w:pStyle w:val="Heading2"/>
      </w:pPr>
      <w:r>
        <w:t>2360 致茂｜續抱（未實現 -1,325 元，-7.00%）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17,600 元，成本 18,925 元，未實現損益 -1,325 元（-7.00%）；今日損益 +280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+2.15%（約 +378 元），收正報酬機率 50.0%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7.53%；續抱依模型預期需 約 3.5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00692 富邦公司治理（一個月預期報酬 +5.39%、收正報酬機率 80.8%），扣除換股成本 0.585%（約 103 元）後，需上漲 8.16%，需 約 30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3 個交易日，未滿 10 個交易日不換股、不因分數小幅轉弱賣出（模型排名每天都會小幅變動，來回換股要付約 0.58% 成本）；跌破停損 2069.91 才出場</w:t>
      </w:r>
    </w:p>
    <w:p>
      <w:pPr>
        <w:pStyle w:val="Heading2"/>
      </w:pPr>
      <w:r>
        <w:t>2915 潤泰全｜續抱（未實現 +4,720 元，+1.14%）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417,469 元，成本 412,749 元，未實現損益 +4,720 元（+1.14%）；今日損益 -3,586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+2.45%（約 +10,228 元），收正報酬機率 59.9%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6 個交易日，未滿 10 個交易日不換股、不因分數小幅轉弱賣出（模型排名每天都會小幅變動，來回換股要付約 0.58% 成本）；跌破停損 55.39 才出場。提醒：已獲利 +1.14%，00692 富邦公司治理 預期報酬較高，滿 10 個交易日後若仍如此會建議獲利換股</w:t>
      </w:r>
    </w:p>
    <w:p>
      <w:pPr>
        <w:pStyle w:val="Heading2"/>
      </w:pPr>
      <w:r>
        <w:t>2103 台橡｜續抱（未實現 -2,677 元，-3.02%）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85,950 元，成本 88,627 元，未實現損益 -2,677 元（-3.02%）；今日損益 -150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+4.23%（約 +3,636 元），創新高機率 46.7%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3.11%；續抱依模型預期需 約 15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+13.31%、創新高機率 67.2%），扣除換股成本 0.585%（約 503 元）後，需上漲 3.72%，需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3 個交易日，未滿 10 個交易日不換股、不因分數小幅轉弱賣出（模型排名每天都會小幅變動，來回換股要付約 0.58% 成本）；跌破停損 27.7 才出場</w:t>
      </w:r>
    </w:p>
    <w:p>
      <w:pPr>
        <w:pStyle w:val="Heading2"/>
      </w:pPr>
      <w:r>
        <w:t>6196 帆宣｜續抱並可加碼（未實現 -13,738 元，-1.83%）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737,150 元，成本 750,888 元，未實現損益 -13,738 元（-1.83%）；今日損益 -19,550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+5.83%（約 +42,976 元），創新高機率 72.1%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1.86%；續抱依模型預期需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+13.31%、創新高機率 67.2%），扣除換股成本 0.585%（約 4,312 元）後，需上漲 2.46%，需 約 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12%、股價在月線之上、虧損未擴大，權重 7.8% 仍低於上限，可逢回加碼攤低成本</w:t>
      </w:r>
    </w:p>
    <w:p>
      <w:pPr>
        <w:pStyle w:val="Heading2"/>
      </w:pPr>
      <w:r>
        <w:t>1560 中砂｜續抱（未實現 -73,997 元，-6.66%）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1,036,450 元，成本 1,110,447 元，未實現損益 -73,997 元（-6.66%）；今日損益 -10,910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+6.54%（約 +67,784 元），創新高機率 55.4%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7.14%；續抱依模型預期需 約 22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+13.31%、創新高機率 67.2%），扣除換股成本 0.585%（約 6,063 元）後，需上漲 7.77%，需 約 12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6 個交易日，未滿 10 個交易日不換股、不因分數小幅轉弱賣出（模型排名每天都會小幅變動，來回換股要付約 0.58% 成本）；跌破停損 936.69 才出場</w:t>
      </w:r>
    </w:p>
    <w:p>
      <w:pPr>
        <w:pStyle w:val="Heading2"/>
      </w:pPr>
      <w:r>
        <w:t>3037 欣興｜續抱並可加碼（未實現 -960 元，-0.14%）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672,600 元，成本 673,560 元，未實現損益 -960 元（-0.14%）；今日損益 -8,550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+7.13%（約 +47,956 元），創新高機率 42.6%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0.14%；續抱依模型預期需 約 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+13.31%、創新高機率 67.2%），扣除換股成本 0.585%（約 3,935 元）後，需上漲 0.73%，需 約 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16%、股價在月線之上、虧損未擴大，權重 7.2% 仍低於上限，可逢回加碼攤低成本</w:t>
      </w:r>
    </w:p>
    <w:p>
      <w:pPr>
        <w:pStyle w:val="Heading2"/>
      </w:pPr>
      <w:r>
        <w:t>6182 合晶｜續抱（未實現 +335 元，+0.29%）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116,000 元，成本 115,665 元，未實現損益 +335 元（+0.29%）；今日損益 -5,000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+7.83%（約 +9,083 元），創新高機率 2.6%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1 個交易日，未滿 10 個交易日不換股、不因分數小幅轉弱賣出（模型排名每天都會小幅變動，來回換股要付約 0.58% 成本）；跌破停損 97.31 才出場。提醒：已獲利 +0.29%，1617 榮星 預期報酬較高，滿 10 個交易日後若仍如此會建議獲利換股</w:t>
      </w:r>
    </w:p>
    <w:p>
      <w:pPr>
        <w:pStyle w:val="Heading2"/>
      </w:pPr>
      <w:r>
        <w:t>3591 艾笛森｜續抱並可加碼（未實現 -22,017 元，-3.74%）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566,573 元，成本 588,590 元，未實現損益 -22,017 元（-3.74%）；今日損益 -14,370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+7.90%（約 +44,759 元），創新高機率 52.4%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3.89%；續抱依模型預期需 約 10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+13.31%、創新高機率 67.2%），扣除換股成本 0.585%（約 3,314 元）後，需上漲 4.50%，需 約 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12%、股價在月線之上、虧損未擴大，權重 6.0% 仍低於上限，可逢回加碼攤低成本</w:t>
      </w:r>
    </w:p>
    <w:p>
      <w:pPr>
        <w:pStyle w:val="Heading2"/>
      </w:pPr>
      <w:r>
        <w:t>6213 聯茂｜續抱並可加碼（未實現 +67,965 元，+9.35%）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795,000 元，成本 727,035 元，未實現損益 +67,965 元（+9.35%）；今日損益 +6,000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+8.96%（約 +71,232 元），創新高機率 89.8%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3%、股價在月線之上、虧損未擴大，權重 8.5% 仍低於上限，可逢回加碼攤低成本</w:t>
      </w:r>
    </w:p>
    <w:p>
      <w:pPr>
        <w:pStyle w:val="Heading2"/>
      </w:pPr>
      <w:r>
        <w:t>3189 景碩｜續抱並可加碼（未實現 -72,548 元，-4.08%）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1,704,560 元，成本 1,777,108 元，未實現損益 -72,548 元（-4.08%）；今日損益 -24,585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+13.94%（約 +237,616 元），創新高機率 84.5%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4.26%；續抱依模型預期需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+13.31%、創新高機率 67.2%），扣除換股成本 0.585%（約 9,972 元）後，需上漲 4.87%，需 約 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3%、股價在月線之上、虧損未擴大，權重 18.1% 仍低於上限，可逢回加碼攤低成本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外資大幅賣超台股1,653億元，台幣爆量重貶1.9角、貶破32，對台幣相關敏感度高的景碩（beta -2.0364）預期影響為+0.66%，金額約+11,250元，決策為有利：支持續抱；若一個月模型仍在前段班，可作為加碼依據。波士頓Fed總裁柯林斯表示今年底前仍可能再升息，對美10年債殖利率相關個股無顯著影響，因歷史相關性均未達統計顯著（|r|&lt;0.125），無需調整部位。中東局勢影響NYMEX原油上漲0.4%，對西德州原油相關個股，台橡（beta 0.1324）預期影響為+0.45%，金額+387元，決策為有利：支持續抱；若一個月模型仍在前段班，可作為加碼依據；其他如艾笛森、帆宣、聯茂等因影響輕度不利，僅列入觀察，暫不調整部位。美元自18個月高點回落，油價下跌、通膨數據受矚，對美10年債殖利率相關個股無顯著影響，同上。川普關稅風暴下，全球經濟秩序正如何改變，對VIX恐慌指數相關個股，中砂（beta -0.1275）、帆宣（beta -0.1665）、聯茂（beta -0.1526）、致茂（beta -0.1752）、合晶（beta -0.1541）、欣興（beta -0.1906）等因敏感度高且影響不利，決策為嚴守停損、暫停加碼；若事件延續且跌破月線，先減碼一半。IMF升全球今年GDP預測，微降中國經濟增長預測，對中國大型股ETF相關個股，影響多為輕度不利，僅列入觀察，暫不調整部位。IDC：中國手機出貨量跌幅擴至15%，同上。美啟動關稅法337調查鴻海.台達電.廣達中招，同上VIX相關決策。</w:t>
      </w:r>
    </w:p>
    <w:p>
      <w:pPr>
        <w:pStyle w:val="Heading2"/>
      </w:pPr>
      <w:r>
        <w:t>外資大幅賣超台股1,653億元，台幣爆量重貶1.9角、貶破32（短期）</w:t>
      </w:r>
    </w:p>
    <w:p>
      <w:r>
        <w:rPr>
          <w:rFonts w:ascii="Microsoft JhengHei" w:hAnsi="Microsoft JhengHei" w:eastAsia="Microsoft JhengHei"/>
          <w:b/>
        </w:rPr>
        <w:t>對應國際因子：美元兌台幣下降；若因子變動 1 個標準差，持股合計預估影響 +11,250 元（總資產 +0.12%）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-2.0364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+11,250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-0.0454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-0.6834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-1.1155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-0.6976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-1.0341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-1.7868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-0.12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國內匯市：AI賣壓拖累！外資週二狂砍台股1,653億，台幣爆量重貶1.9角、貶破32 - 富聯網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台幣貶破32元 爆史上第2大量 - 自由財經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史上第3大賣超！外資痛砍1653億元 本週台股先蹲後跳 - 自由財經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波士頓Fed總裁柯林斯表示今年底前仍可能再升息（中期）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-0.0162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-0.0391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-0.0089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-0.0714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0.0756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-0.1153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-0.1334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波士頓Fed總裁柯林斯：今年底前仍可能再升息 - 鉅亨網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中東局勢影響 NYMEX原油上漲0.4%（短期）</w:t>
      </w:r>
    </w:p>
    <w:p>
      <w:r>
        <w:rPr>
          <w:rFonts w:ascii="Microsoft JhengHei" w:hAnsi="Microsoft JhengHei" w:eastAsia="Microsoft JhengHei"/>
          <w:b/>
        </w:rPr>
        <w:t>對應國際因子：西德州原油上升；若因子變動 1 個標準差，持股合計預估影響 -15,471 元（總資產 -0.16%）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-0.0077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-0.0989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-0.1554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-2,946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-0.1118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-0.2331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-5,897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-0.2186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-5,962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0.1324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+387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-0.1702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-0.2386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-951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-0.1332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《油價》中東局勢影響 NYMEX原油上漲0.4% - MoneyDJ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美元自18個月高點回落，油價下跌、通膨數據受矚（短期）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對應國際因子：美國10年債殖利率下降；若因子變動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-0.0162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-0.0391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-0.0089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-0.0714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0.0756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-0.1153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-0.1334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〈紐約匯市〉美元自18個月高點回落 油價下跌、通膨數據受矚 - 鉅亨網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川普關稅風暴下，全球經濟秩序正如何改變（中期）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-65,104 元（總資產 -0.69%）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-1,290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-1,044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-1,252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-16,705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-0.0504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-2,210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-10,364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-9,657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-0.1526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-9,540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-0.1752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-243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-0.1541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-1,404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-0.1906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-10,089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川普關稅風暴下，全球經濟秩序正如何改變？ - Rti 中央廣播電臺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IMF升全球今年GDP預測，微降中國經濟增長預測（中期）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對應國際因子：中國大型股ETF下降；若因子變動 1 個標準差，持股合計預估影響 -11,253 元（總資產 -0.12%）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0.1215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-979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-1,086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-759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0.0918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0.1158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-0.0904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0.2896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0.3894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-3,612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0.1898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0.5605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-4,708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IMF升全球今年GDP預測 債息成隱憂 內需投資弱 微降中國經濟增長預測 - 20261014 - 經濟 - 明報新聞網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IDC：中國手機出貨量跌幅擴至15%（中期）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對應國際因子：中國大型股ETF下降；若因子變動 1 個標準差，持股合計預估影響 -11,253 元（總資產 -0.12%）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0.1215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-979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-1,086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-759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0.0918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0.1158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-0.0904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0.2896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0.3894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-3,612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0.1898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0.5605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-4,708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IDC：中國手機出貨量跌幅擴至15% - 20261014 - 經濟 - 明報新聞網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美啟動關稅法337調查鴻海.台達電.廣達中招（中期）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-65,104 元（總資產 -0.69%）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-1,290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-1,044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-1,252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-16,705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-0.0504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-2,210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-10,364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-9,657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-0.1526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-9,540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-0.1752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-243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-0.1541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-1,404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-0.1906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-10,089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美啟動關稅法337調查鴻海.台達電.廣達中招| 科技 - 非凡新聞台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+0.88%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+0.38%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+0.94%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+ 190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1165.0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224,200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+ 333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114.5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38,628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+ 333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787.0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264,735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+ 363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344,850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2175.0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17,600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 + 173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417,469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+ 162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646.0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581.0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104,652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三籃配置（佔股票＋ETF 目標持股）：進攻籃 100%、穩健籃 0%、ETF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綠燈強勢 → ETF −5%，資金優先給進攻個股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限制在 ETF 0%～0% 範圍內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-5.96%、距高點回撤 -7.80%、剩 32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55.2%（模型估計，不是保證）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做多：樣本外命中率 63.6%（基準 64.2%）、平均每次 +1.04%（一直做多 +0.80%），沒有擇時優勢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1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已持有 TX202610 多 2 口，每點 400 元，已達建議曝險每點 70 元，不再加碼；現有曝險是建議的 5.7 倍，若跌 1,243 點（停損距離）約虧損 497,200 元（總資產 5.3%），可考慮減碼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49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4_盤前報告_allo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4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3037 欣興｜0 張 + 190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風險警示：負面新聞：工安意外之說明；股價尚穩，先上調停損；單日重挫 -5.98%：先減碼三分之一，確認原因後再決定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380 股；預估稅費 992 元</w:t>
      </w:r>
    </w:p>
    <w:p>
      <w:pPr>
        <w:pStyle w:val="Heading2"/>
      </w:pPr>
      <w:r>
        <w:t>賣出 6182 合晶｜0 張 + 333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風險警示：單日重挫 -6.45%：先減碼三分之一，確認原因後再決定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667 股；預估稅費 171 元</w:t>
      </w:r>
    </w:p>
    <w:p>
      <w:pPr>
        <w:pStyle w:val="Heading2"/>
      </w:pPr>
      <w:r>
        <w:t>賣出 6213 聯茂｜0 張 + 333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風險警示：負面新聞：聯茂、金居等12檔 10/8起打入處置；股價尚穩，先上調停損；列為處置股（連續三次及當日沖銷標準，115/10/08～115/10/19）：改為分盤撮合、可能需預收款，流動性變差，減碼三分之一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667 股；預估稅費 1,172 元</w:t>
      </w:r>
    </w:p>
    <w:p>
      <w:pPr>
        <w:pStyle w:val="Heading2"/>
      </w:pPr>
      <w:r>
        <w:t>賣出 1560 中砂｜0 張 + 363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風險警示：距停損價 936.69 只剩 1.4%，先掛好停損單；單日重挫 -5.00%：先減碼三分之一，確認原因後再決定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728 股；預估稅費 1,526 元</w:t>
      </w:r>
    </w:p>
    <w:p>
      <w:pPr>
        <w:pStyle w:val="Heading2"/>
      </w:pPr>
      <w:r>
        <w:t>賣出 2360 致茂｜0 張 + 8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風險警示：重大負面新聞：爆5859.5萬違約交割（多來源）；股價已跌破月線，全數出場；單日重挫 -6.98%：先減碼三分之一，確認原因後再決定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78 元</w:t>
      </w:r>
    </w:p>
    <w:p>
      <w:pPr>
        <w:pStyle w:val="Heading2"/>
      </w:pPr>
      <w:r>
        <w:t>賣出 2915 潤泰全｜7 張 + 173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風險警示：重大負面新聞：營收月增率-29.73%，年增率-64.02%；股價已跌破月線，全數出場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1,847 元</w:t>
      </w:r>
    </w:p>
    <w:p>
      <w:pPr>
        <w:pStyle w:val="Heading2"/>
      </w:pPr>
      <w:r>
        <w:t>買進【進攻籃】6196 帆宣｜0 張 + 162 股｜綜合分數 +0.67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買進帆宣162股，因模型排名仍在全市場前12%、股價在月線之上、虧損未擴大，權重7.8%仍低於上限，可逢回加碼攤低成本；一個月預期報酬+5.83%，創新高機率72.1%；停損設在581.0元。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+0.67 達門檻（+0.30）；一個月模型預期超額報酬排名全市場前 13%、創新高機率 72.1%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72.1%（全市場基準 18.1%，排名前 11%），預期超額報酬 +5.63%（排名前 13%）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-6.3%（52 週高 684.0，現價 641.0）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+19.8%、近 60 日 +8.6%，相對大盤 20 日 +14.8%、60 日 +0.6%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1.34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+10.1%、月線相對季線 +9.9%（多頭排列）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64.1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492 張（外資 +647 張、投信 +12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71.74 億元，年增 +88.5%、月增 -0.6%，近 3 月累計年增 +91.1%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隔夜美股：費城半導體 -0.23%、那斯達克 -0.15%；預測開盤 +0.24%（開高，命中率 78.7%）、開盤後 +0.03%（震盪）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100% → 目標金額 8,463,271 元（已持有 5,714,283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9,403,635 元 × 每筆風險 1.5% × 信心係數 1.34（由綜合分數 +0.67 換算）= 189,189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56.00 與距 10 日低點 537.00 的距離 109.00 之較大者，但不超過進場價 10%（64.60） = 64.60 元（進場 646.00 → 停損 581.00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189,189 ÷ 64.60 = 2,929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受「進攻籃單檔上限 25%」限制，下修至 2,498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1,372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162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642.55 × (1 + 0.5%) = 646.0，提高成交機率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取整後：162 股（零股），金額約 104,652 元，佔總資產 1.1%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+0.67 高，信心係數 1.34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72.1%，勝率高可多配置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+88.5%，基本面支撐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日均波動（ATR）4.4%，波動大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已達進攻籃單檔上限，分散風險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684.0 元（距現價 6.3%）即確認創新高，續抱讓獲利奔跑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581.00 元全數賣出 162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649.78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669 檔流動性足夠的上市櫃股票與 ETF（資料截至 2026-10-13），預測未來 20 個交易日內創 52 週新高的機率與超額報酬。全市場歷史基準創新高率 18.1%。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4_盤前報告_to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3443 創意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+11.72%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6108 競國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+12.32%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+10.34%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+55.3%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2480 敦陽科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+8.70%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+50.4%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+10.66%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1617 榮星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電器電纜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+13.11%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1710 東聯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+6.32%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+13.75%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3416 融程電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+95.9%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+8.76%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+110.7%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+6.71%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+88.5%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+8.13%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+5.04%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3455 由田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+7.33%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1326 台化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+4.55%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3617 碩天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+5.85%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4976 佳凌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6870 騰雲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+11.68%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4_盤前報告_u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12208.79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-7.63%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27204.38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7805.45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30819.0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15.27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31.93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5.22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94.68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+5.86%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4185.9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69030.92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34.17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228.52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-4.48%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341.27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543.45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353.78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258.58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762.5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+2.63%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+3.20%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357.31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-4.92%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605.53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+1.90%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445.12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-7.71%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39.07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-10.10%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953.19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-3.62%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-8.83%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176.86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255.39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-15.59%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572.47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375.23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146.8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-3.04%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54.82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204.0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4_盤前報告_pr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－－ [MARKET] 外資單日賣超台股1653億元創史上第三大，台股盤中重挫逾千點、終場跌960點失守4.9萬點，台幣爆量重貶1.9角貶破32元（多來源）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國內匯市：AI賣壓拖累！外資週二狂砍台股1,653億，台幣爆量重貶1.9角、貶破32 - 富聯網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台股測試48K 螞蟻雄兵搬逾500億元入市…集中火力在這11檔ETF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外資大撤退 股匯遇亂流…台股公股救援單日買超412億元　</w:t>
      </w:r>
      <w:hyperlink r:id="rId3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公股券商、投信等國家隊進場護盤，單日買超412億元，台股終場險守48K（多來源）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外資大撤退 股匯遇亂流…台股公股救援單日買超412億元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國家隊猛拉 台股守48K - 中時新聞網　</w:t>
      </w:r>
      <w:hyperlink r:id="rId3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台指夜盤反彈363點，市場預期台股力拚止跌反攻（多來源）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【盤前】美股回穩融資減83億！台指夜盤反彈363點 台股今拚止跌反攻　</w:t>
      </w:r>
      <w:hyperlink r:id="rId3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【盤前】台指夜盤彈363點 今拚止跌反攻 - 鏡週刊Mirror Media　</w:t>
      </w:r>
      <w:hyperlink r:id="rId3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外資台指期淨空單飆高至87239口，偏空操作（多來源）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台指期 外資偏空操作 - 中時新聞網　</w:t>
      </w:r>
      <w:hyperlink r:id="rId3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台指期 外資加碼空單 - UDN　</w:t>
      </w:r>
      <w:hyperlink r:id="rId3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討論牆 | 史上第二大賣超！外資狂砍1,653億 台指期空單衝8.7萬口 - LINE TODAY　</w:t>
      </w:r>
      <w:hyperlink r:id="rId3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AI投資熱潮疑慮引發晶片股拋售潮，美股四大指數收黑、費半連五跌（多來源）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晶片股拋售潮！美股4大指數全收黑 台積電ADR逆勢上漲　</w:t>
      </w:r>
      <w:hyperlink r:id="rId4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〈美股盤後〉美光跌3.6%晶片股承壓 那指收低、費半連五跌　</w:t>
      </w:r>
      <w:hyperlink r:id="rId4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銀行財報亮眼難抵AI投資熱潮疑慮 美股收低　</w:t>
      </w:r>
      <w:hyperlink r:id="rId4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博通CEO稱部分AI投資人像賭徒、不了解自己投資什麼，警告AI產業尚未找到可持續商業模式（多來源）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以為搭上AI列車卻進了賭場？博通CEO點破盲點 呼應巴菲特忠告　</w:t>
      </w:r>
      <w:hyperlink r:id="rId4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稱AI投資人像「賭徒」！博通CEO：根本不知道自己在投資什麼、陳立武：記憶體或最先降溫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IMF示警AI股價若修正恐衝擊全球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IMF示警 AI股價若修正 恐衝擊全球 - 中時新聞網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高盛指機構資金由科技股淨買入轉為淨賣出最多，市場分化惡化至網路泡沫破裂以來最差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美股逼近新高、機構卻忙避險 科技股從買超王變賣超王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Fed鷹派喊話應盡早調升利率，波士頓Fed總裁柯林斯稱今年底前仍可能再升息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波士頓Fed總裁柯林斯：今年底前仍可能再升息 - 鉅亨網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Fed鷹派喊話應盡早調升利率- 全球財經- 工商時報 - 中時新聞網　</w:t>
      </w:r>
      <w:hyperlink r:id="rId4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台股ETF逢低進場踴躍，成交值倍增再現千億元，五檔ETF成交爆天量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台股測試48K 螞蟻雄兵搬逾500億元入市…集中火力在這11檔ETF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五檔ETF成交爆天量！台股震盪 資金湧向高息收商品　</w:t>
      </w:r>
      <w:hyperlink r:id="rId4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上市櫃9月營收飆新高，上櫃公司9月營收年增44%，法人點名7檔潛力股Q4升溫（多來源）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千點崩跌是假象？蔡明翰揭台股暴跌內幕：點名強勢族群與操作策略　</w:t>
      </w:r>
      <w:hyperlink r:id="rId4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上市櫃9月營收飆新高！法人點名「7檔潛力股」Q3達標Q4升溫 PCB、ASIC大廠在內 - FTNN新聞　</w:t>
      </w:r>
      <w:hyperlink r:id="rId5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AI需求強勁 上櫃公司9月營收年增44%　</w:t>
      </w:r>
      <w:hyperlink r:id="rId5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法人看多亞股後市，認為Q4漲升行情可期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大盤重摔免驚法人：Q4漲升行情可期- 投資理財- 工商時報 - 中時新聞網　</w:t>
      </w:r>
      <w:hyperlink r:id="rId5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亞股後市 法人看多 - UDN　</w:t>
      </w:r>
      <w:hyperlink r:id="rId5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亞股後市法人看多- 股市爆料同學會 - CMoney　</w:t>
      </w:r>
      <w:hyperlink r:id="rId5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美啟動關稅法337調查，鴻海、台達電、廣達被列入名單（多來源）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美啟動關稅法337調查鴻海.台達電.廣達中招| 科技 - 非凡新聞台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侵犯專利？美對鴻海等3台廠啟動337調查 許舒博：美國技術又沒有我們好，幹嘛偷？　</w:t>
      </w:r>
      <w:hyperlink r:id="rId5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美337關稅調查鴻海、台達電全中！許舒博：沒必要這樣施壓 - 三立新聞　</w:t>
      </w:r>
      <w:hyperlink r:id="rId5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台股5至6檔個股遭列處置股，自10月14日起至10月20日每2分鐘撮合一次（多來源）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台股5檔今「抓去關」！它6天飆近6成列2分撮合 全處置到10月20日　</w:t>
      </w:r>
      <w:hyperlink r:id="rId5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明起新增6檔股票抓去關 飆股冠西電近90個交易日漲幅高達4倍　</w:t>
      </w:r>
      <w:hyperlink r:id="rId5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[2360] 致茂爆發5859.5萬元違約交割，為上市公司今年第13起鉅額違約交割（多來源）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今年上市櫃違約交割達26起 金管會：管控新制明年4月上路　</w:t>
      </w:r>
      <w:hyperlink r:id="rId5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違約交割管控加嚴新制 明年4/1上路　</w:t>
      </w:r>
      <w:hyperlink r:id="rId6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金管會宣布違約交割管理新制明年4月1日上路，首次違約預收款券、再犯者延長至30日（多來源）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今年上市櫃違約交割達26起 金管會：管控新制明年4月上路　</w:t>
      </w:r>
      <w:hyperlink r:id="rId5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違約交割管控加嚴新制 明年4/1上路　</w:t>
      </w:r>
      <w:hyperlink r:id="rId6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金管會關注疊券槓桿風險，銀行金融資產擔保授信強化措施預計年底上路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金管會：疊券要確保客戶風險承受 控管準則預計年底上路　</w:t>
      </w:r>
      <w:hyperlink r:id="rId6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金管會開放外籍員工參與員工持股信託，預計12月下旬上路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金管會開放外籍員工參與持股信託 12月下旬上路　</w:t>
      </w:r>
      <w:hyperlink r:id="rId6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台積電15日將舉行第3季法說會，外資調升目標價，市場預期第4季美元營收季增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台積電明法說 外資調升目標價3300元　</w:t>
      </w:r>
      <w:hyperlink r:id="rId6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台股慘跌外資狂賣！陳慧明曝台積電「最佳買點」 2關鍵拚5000元　</w:t>
      </w:r>
      <w:hyperlink r:id="rId6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(影)《晶爆新頭殼》台積電長線股價5千元？ 「這位」專家竟然也表態…　</w:t>
      </w:r>
      <w:hyperlink r:id="rId6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先進封裝成AI晶片新關鍵，台積電布局受矚目，應用材料估今年封裝營收成長逾70%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AI晶片變強不只靠製程！先進封裝成新關鍵 台積電布局受矚目　</w:t>
      </w:r>
      <w:hyperlink r:id="rId6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[3711, 3443] Lightmatter揭露CPO 2028年放量，日月光、創意等搶先機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Lightmatter揭CPO 2028年放量！ 日月光、鴻海、創意和海峰電腦搶先機　</w:t>
      </w:r>
      <w:hyperlink r:id="rId6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長鑫存儲稱年底前推4F² DDR5 RDIMM，引發記憶體競爭疑慮，美光、威騰、SanDisk盤前重挫（多來源）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長鑫新技術打崩美光、SanDisk？瑞穗列七大理由勸別急著賣　</w:t>
      </w:r>
      <w:hyperlink r:id="rId6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〈美股早盤〉銀行財報喜憂參半、晶片股續挫 主要指數漲跌互現　</w:t>
      </w:r>
      <w:hyperlink r:id="rId6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應用材料、科磊、科林研發、泰瑞達、Onto Innovation等半導體設備股盤中大跌約5%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盤中速報 - 科磊(KLAC-US)大跌5.05%，報180.51美元　</w:t>
      </w:r>
      <w:hyperlink r:id="rId7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盤中速報 - Onto Innovation Inc.(ONTO-US)大跌5.02%，報260美元　</w:t>
      </w:r>
      <w:hyperlink r:id="rId7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盤中速報 - 泰瑞達(TER-US)大跌5.01%，報364.63美元　</w:t>
      </w:r>
      <w:hyperlink r:id="rId7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摩根大通Q3獲利不如預期，CEO戴蒙警告經濟局勢暗潮湧動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摩根大通獲利不如預期 CEO戴蒙警告經濟局勢「暗潮湧動」　</w:t>
      </w:r>
      <w:hyperlink r:id="rId7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花旗撤回美股加碼建議，指POLLS指標已觸及歷史高點常見水準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美股太樂觀了？花旗指標亮警訊 撤回加碼建議　</w:t>
      </w:r>
      <w:hyperlink r:id="rId74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27.200000762939453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+4.07%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6.9%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16.799999237060547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+4.74%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13.149999618530273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5.0%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58.20000076293945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4.4%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-4.08%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18.1%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27.600000381469727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-3.74%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-6.66%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11.0%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+9.35%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8.4%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28.649999618530273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-3.02%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2200.0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-7.00%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116.0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7.2%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79.6%（建倉期至 10/16，不罰）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72.0%（目標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13 檔＋本次建議 = 13 檔；執行後持有 11 檔（第三週 10/19 起才檢查）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83 筆＋本次建議 7 筆 = 90 筆；剩餘 32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62,791 元 / 上限 2,821,090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-5.96%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4_盤前報告_nav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84.0%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573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67.7%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918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+0.95%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918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42.2%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0.886；模型前 20 名一個月內創新高比例 85.9%（全市場基準 30.3%）；前 20 名平均超額報酬 +6.67%（平均報酬 +8.64%，同期市場中位數 +1.97%）。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2025-09-15 ~ 2025-12-11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20.5%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+7.93%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2025-12-12 ~ 2026-03-19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2026-03-20 ~ 2026-06-16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+8.74%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2026-06-17 ~ 2026-09-10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-0.12%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2026-10-03：alpha.history_and_recency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iAFBVV95cUxQaXp5aHNVdjdJZ1RaQTc5eDQ4NlB2RGwyMnFmektya0lKRkhaRmRCU3hjSGZSWi1ZZi1rNUo1bUx6WWQzUWpxejZ3bzVoSHhUdF91RGQ2SHlaYjI0aDVtZkFtMUQxNmIzZEcxWGVaRDQ0SG1tZTVvVUowb3htUU9kY0Z3ZHpfMm1o?oc=5" TargetMode="External"/><Relationship Id="rId10" Type="http://schemas.openxmlformats.org/officeDocument/2006/relationships/hyperlink" Target="https://news.google.com/rss/articles/CBMi_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?oc=5" TargetMode="External"/><Relationship Id="rId11" Type="http://schemas.openxmlformats.org/officeDocument/2006/relationships/hyperlink" Target="https://news.google.com/rss/articles/CBMiUkFVX3lxTFAtLUVQRU5zZVlfT1dHYmxVUVdLTzZsTXRfcFRNRm5QNTFJc1Z0MFpBV0F3dnBXMHVsSVd1QVp4NEhQcVQ4aXNfTm53MkdKbFJWb0HSAVBBVV95cUxQaXJIRjFkNXl6Mk5KYnlHdWwxcEhWcXNJeHZwU3p5d2lab2twamlGMHBLdGZSSzM3TlNKWDhhRjFRcE5qVzU3ZlJxRXB3QkZHYQ?oc=5" TargetMode="External"/><Relationship Id="rId12" Type="http://schemas.openxmlformats.org/officeDocument/2006/relationships/hyperlink" Target="https://news.google.com/rss/articles/CBMiWEFVX3lxTE9wcFkzMi1MUHRZMjlGOFk4ZjZWSGpFT3pXZzJ0azZJZmxoQndHNUxjdzlOWnZCTmVWLWxISGw1R3FkSUFWNEk0SnRVUGUwaFZEM0RDakE5MFM?oc=5" TargetMode="External"/><Relationship Id="rId13" Type="http://schemas.openxmlformats.org/officeDocument/2006/relationships/hyperlink" Target="https://news.google.com/rss/articles/CBMikgFBVV95cUxPS2NwdTBrVk4yMjdFOUhIVDRiV2pEcEdacEd1bzEwQlAwV2VyM3ROYW1GaDVxbEdmNXM1bWNfeDZrVDlwMTZ1NURCOHI2M3lzSHN5eFhZTjFEZ0prdVVNY3J6U2JJdjBfRWNXTGpUNjh0ZVdVSGtNUVZQeExvN1Vwc1VodG5fZEJleEJnU3lOa2dMUQ?oc=5" TargetMode="External"/><Relationship Id="rId14" Type="http://schemas.openxmlformats.org/officeDocument/2006/relationships/hyperlink" Target="https://news.google.com/rss/articles/CBMiX0FVX3lxTE9uRHpOUW5uRHJaTVAtZ0FvbVpkQmNRclNGZDRIU2VWU3h3Y2JUNllTYWZjQi1JdWRIWC16YUZ3dnVhT0hhVS1fUnpiaU5xU0xPLVg4bzg2REYxMGI5dl9V0gFkQVVfeXFMTTRIcXkzbHdhUGVsS3VlTXdxUVlGMzh5T1psM2tBb3Ewa2ZfYjhlak5JdDkzQ0RWZ1VsUUVMckV4b0k4R3Jfd3dhbUcyOElQSWlNZUpkMC10Wjk0NFdRZ21FUkVOeA?oc=5" TargetMode="External"/><Relationship Id="rId15" Type="http://schemas.openxmlformats.org/officeDocument/2006/relationships/hyperlink" Target="https://mops.twse.com.tw/mops/#/web/t146sb05?companyId=3037" TargetMode="Externa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hyperlink" Target="https://news.google.com/rss/articles/CBMiiAFBVV95cUxQRS13TXNQQ2Y1UnFFVUdJcWV2bERQaXI1Mk1LWEhIZ2lkdEtiaEF2SUlQSEVaR1FGMDk4blBQdXRlUWRyX3JyWXgwcWYtVW95cVRzb0VUWEtjaVgyeFhrdm9mNFdkbGk3MUZHUkVNNUtXaHdEcEdueFBqRmlMYVVlNmUxcm1wei1P?oc=5" TargetMode="External"/><Relationship Id="rId19" Type="http://schemas.openxmlformats.org/officeDocument/2006/relationships/hyperlink" Target="https://news.google.com/rss/articles/CBMiVkFVX3lxTE5YWTNkWEVlUFlmZjlmVXFpX2Nkb1k4X2Nrd0planhBM0lzTkUxVUh4anE4dU9WVUxoa3o1cGQ2QjVKTjQ0a2lZNTlfUUJPS0ZsLUNrWDdn0gFbQVVfeXFMTWJ0MnQ1bHJ5Y3pUSExkNVRPQVlONThRNDZGV0VoU016MjYxWDRLUVFEbkF3bDc3NjZ0S09FcHNDUVM4bE5xanREU1JOakNIdHF6THhLTGtoUl81QQ?oc=5" TargetMode="External"/><Relationship Id="rId20" Type="http://schemas.openxmlformats.org/officeDocument/2006/relationships/hyperlink" Target="https://news.google.com/rss/articles/CBMiVkFVX3lxTE1iNXJaNjNoNG9ON2hDZ1Zmb2otRDZ0YktZNUFsMUZPNk8ybmVncWVtb1laSzVTYzFLcXZFcV9kb1BFRUo4OWJYeTJXQkxHbTJiTXl1bk9B0gFbQVVfeXFMTktmY3dpRmV5bG5JaHpQZVJzNGZfUkdieldaMlJ1RVZjY0VrcGJ3R2E5T2FRNnZZeTFIYWx4VkxZSkpLNkJ0cUl4Ykl5cGd6LVctMkpmMjBDRXRNRQ?oc=5" TargetMode="External"/><Relationship Id="rId21" Type="http://schemas.openxmlformats.org/officeDocument/2006/relationships/hyperlink" Target="https://news.google.com/rss/articles/CBMiT0FVX3lxTE9vV3JueGIxSHg3MDY4XzJpLU1odXB0MjNSSXpJV2luT1R0SXhJRGFMOVJlYWxKU0FsRS1MTFExTHN2M0lwY0QtNE1Ybl82V00?oc=5" TargetMode="External"/><Relationship Id="rId22" Type="http://schemas.openxmlformats.org/officeDocument/2006/relationships/hyperlink" Target="https://news.google.com/rss/articles/CBMikgFBVV95cUxONXB2eFYweTJzOXBZdTBWZmJoSUtWZHNlYmx4THlTaEt5cGR6aGtaVWU4R0d6Q2FlWEtMcm1oRWU3MXZ3YnRoUGk0TGVrV09PQ1hhNkNyaVZOMnZaNHJmWGZ0OUdvUFlRVlFsUTl0dXhXUWROYkRuUWVOam45Vk5sNklmUHJ4anVyNVRGUmNLZ1Rxdw?oc=5" TargetMode="External"/><Relationship Id="rId23" Type="http://schemas.openxmlformats.org/officeDocument/2006/relationships/hyperlink" Target="https://news.google.com/rss/articles/CBMiT0FVX3lxTE1jd2J2WnhRVWZPeGRHMEIwSVRmVmFyUXNMbmpGcktrSDhVNnRaZTYtaXhvN1E1X3lrdVVJT1hCMU9Oc2lPekFjYW0xZk9FY2s?oc=5" TargetMode="External"/><Relationship Id="rId24" Type="http://schemas.openxmlformats.org/officeDocument/2006/relationships/hyperlink" Target="https://news.google.com/rss/articles/CBMiYEFVX3lxTFBDMlA3T2VEUnByQ3R6ekVaVjNtbEw5dHFiamNFaHBWaWhLdVJuRmpBb2tvMDBCWmdOQ2Z5djVHV0loRXNya0lMd1JFUmd3Z2ZaWEdJYi1HSVFoNUJZR01POQ?oc=5" TargetMode="External"/><Relationship Id="rId25" Type="http://schemas.openxmlformats.org/officeDocument/2006/relationships/hyperlink" Target="https://news.google.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?oc=5" TargetMode="External"/><Relationship Id="rId26" Type="http://schemas.openxmlformats.org/officeDocument/2006/relationships/hyperlink" Target="https://news.google.com/rss/articles/CBMimwJBVV95cUxQS2RQbFdHR3dPSWFBeFNQSlo3bW1iUU9EMmxDQl9PYUJ0LUtHUVIzdlpXd3A1Mml6ck9QWldVc2UyU3BFVlpEQk5HRFZ1ZWR1eXJSd2IzLTdMZjd4RzBzSWJNdVRnazk1S0M4bDBIMkFpY0lCdy0zRXZacXhXQXZXTjZWY2JzT0FUZXJFZHJLS1JHME9wS2JyY2FKQUdZMG9sYnNWS2NvUDJ4aXlJNnhyT2R3Uk0tc2syakQ5VG5mU3d3VDdlUFplWGZMcFNSNVJMLUlCUkRMY05USWxCRGhKWG5VN1RZTW5IM2R2TE1UNzFoUV9QZHBsS1RvR05rSHJGdWJURGwzSjc0NVV5TEpiaDl0cTFyV1YxdFpZ?oc=5" TargetMode="External"/><Relationship Id="rId27" Type="http://schemas.openxmlformats.org/officeDocument/2006/relationships/hyperlink" Target="https://news.google.com/rss/articles/CBMiXEFVX3lxTE5abER5N2laUVR0eVNrVnh5TV83NURmNzBhcmdIWFV6ZzdsTEZhOXI2a2syMzB5VmdLNy1pcFdNamkyUUpCMDFfQzA3X0o2UlpIdzh2akhwZk4xa2Jo?oc=5" TargetMode="External"/><Relationship Id="rId28" Type="http://schemas.openxmlformats.org/officeDocument/2006/relationships/image" Target="media/image3.png"/><Relationship Id="rId29" Type="http://schemas.openxmlformats.org/officeDocument/2006/relationships/image" Target="media/image4.png"/><Relationship Id="rId30" Type="http://schemas.openxmlformats.org/officeDocument/2006/relationships/image" Target="media/image5.png"/><Relationship Id="rId31" Type="http://schemas.openxmlformats.org/officeDocument/2006/relationships/image" Target="media/image6.png"/><Relationship Id="rId32" Type="http://schemas.openxmlformats.org/officeDocument/2006/relationships/hyperlink" Target="https://tw.news.yahoo.com/%E5%8F%B0%E8%82%A1%E6%B8%AC%E8%A9%A648k-%E8%9E%9E%E8%9F%BB%E9%9B%84%E5%85%B5%E6%90%AC%E9%80%BE500%E5%84%84%E5%85%83%E5%85%A5%E5%B8%82-%E9%9B%86%E4%B8%AD%E7%81%AB%E5%8A%9B%E5%9C%A8%E9%80%9911%E6%AA%94etf-222758134.html" TargetMode="External"/><Relationship Id="rId33" Type="http://schemas.openxmlformats.org/officeDocument/2006/relationships/hyperlink" Target="https://tw.news.yahoo.com/%E5%A4%96%E8%B3%87%E5%A4%A7%E6%92%A4%E9%80%80-%E8%82%A1%E5%8C%AF%E9%81%87%E4%BA%82%E6%B5%81-%E5%8F%B0%E8%82%A1%E5%85%AC%E8%82%A1%E6%95%91%E6%8F%B4%E5%96%AE%E6%97%A5%E8%B2%B7%E8%B6%85412%E5%84%84%E5%85%83-222758792.html" TargetMode="External"/><Relationship Id="rId34" Type="http://schemas.openxmlformats.org/officeDocument/2006/relationships/hyperlink" Target="https://news.google.com/rss/articles/CBMia0FVX3lxTE82Y0dyTlFsTDVnNmFiVWx3TEZwQTl1ZXoweEYyQ2FJc1ZaVnNQTlFvd2ZCWkxhUjBLQW0yVW9XZnZyRHMydF9mcTdfQnoydElNU2RKZl9nNXlXdkpjNzZlUVd5YWJOdnNKSWc4?oc=5" TargetMode="External"/><Relationship Id="rId35" Type="http://schemas.openxmlformats.org/officeDocument/2006/relationships/hyperlink" Target="https://tw.news.yahoo.com/%E7%9B%A4%E5%89%8D-%E7%BE%8E%E8%82%A1%E5%9B%9E%E7%A9%A9%E8%9E%8D%E8%B3%87%E6%B8%9B83%E5%84%84-%E5%8F%B0%E6%8C%87%E5%A4%9C%E7%9B%A4%E5%8F%8D%E5%BD%88363%E9%BB%9E-%E5%8F%B0%E8%82%A1%E4%BB%8A%E6%8B%9A%E6%AD%A2%E8%B7%8C%E5%8F%8D%E6%94%BB-222200011.html" TargetMode="External"/><Relationship Id="rId36" Type="http://schemas.openxmlformats.org/officeDocument/2006/relationships/hyperlink" Target="https://news.google.com/rss/articles/CBMiXEFVX3lxTE9OUWlsN3l5cDg0eTJhR01jS2ZsTXFwWm10Z3FCNFkzbEJMOGhJOElqbHJDZ3RqNjhvWVZuVFJYWGRqYUlQQ2lQaGhWeFU0X3RNUzVMUEpSREtjTDlw0gFiQVVfeXFMTllfMlB2YUdwOUw3c1NneElpWVprQ244WC16NUIxdWZfMXd1TWlfcFhnblVQWDd2bWhmVTZWVDFibnp4UUtyNXl4anFvb1F2azUxLXN2RHJ1YW13T1hHT3Z0WXc?oc=5" TargetMode="External"/><Relationship Id="rId37" Type="http://schemas.openxmlformats.org/officeDocument/2006/relationships/hyperlink" Target="https://news.google.com/rss/articles/CBMia0FVX3lxTFBKNUNpR3RJTkU2MjRaUm9aU0JXaU96OVFWQ0VNS2hvZDJvX2w1Tkkwc3JIZnFULXM5bVo0TF9ZODh6amZNQWpYOWxRYUpSN1JvTjNzaENtcTFrRnBkeGVOdXBoaHMyUTFrdnhF?oc=5" TargetMode="External"/><Relationship Id="rId38" Type="http://schemas.openxmlformats.org/officeDocument/2006/relationships/hyperlink" Target="https://news.google.com/rss/articles/CBMiUEFVX3lxTE82djhkSnRENWJONkwxc3ZtNlFnSnh4LWhleWxIZjcwTWg2b2hPbFdJQ3RYaVFZTnFXT3g5eExCb240SnVKR2tocXNHZGhfZURp0gFWQVVfeXFMUFJ3T0dhRDR1Umx6WW80QzltZjlscERGdy1wUk13Sy14R2JLVmJPWkVGUmRQQ0ZuTVN5LV9IclJGdlpuYWFyMnItOUREcnRIak9tQWtPZXc?oc=5" TargetMode="External"/><Relationship Id="rId39" Type="http://schemas.openxmlformats.org/officeDocument/2006/relationships/hyperlink" Target="https://news.google.com/rss/articles/CBMiZEFVX3lxTFAwclNqQnluQWNVMUtleFdsYVdCQnBEcGY1d29qNEhtWXliNFRXcDlnQ0FvWG96UW9rU3A2ZzdxY1FRcFlFaEtVZTlvZTlpcF95V19mOFdKbEtIQVdETVhjMGtvVzM?oc=5" TargetMode="External"/><Relationship Id="rId40" Type="http://schemas.openxmlformats.org/officeDocument/2006/relationships/hyperlink" Target="https://tw.stock.yahoo.com/news/%E6%99%B6%E7%89%87%E8%82%A1%E6%8B%8B%E5%94%AE%E6%BD%AE-%E7%BE%8E%E8%82%A14%E5%A4%A7%E6%8C%87%E6%95%B8%E5%85%A8%E6%94%B6%E9%BB%91-%E5%8F%B0%E7%A9%8D%E9%9B%BBadr%E9%80%86%E5%8B%A2%E4%B8%8A%E6%BC%B2-220846237.html" TargetMode="External"/><Relationship Id="rId41" Type="http://schemas.openxmlformats.org/officeDocument/2006/relationships/hyperlink" Target="https://news.cnyes.com/news/id/6629510" TargetMode="External"/><Relationship Id="rId42" Type="http://schemas.openxmlformats.org/officeDocument/2006/relationships/hyperlink" Target="https://www.cna.com.tw/news/afe/202610140011.aspx" TargetMode="External"/><Relationship Id="rId43" Type="http://schemas.openxmlformats.org/officeDocument/2006/relationships/hyperlink" Target="https://news.cnyes.com/news/id/6629686" TargetMode="External"/><Relationship Id="rId44" Type="http://schemas.openxmlformats.org/officeDocument/2006/relationships/hyperlink" Target="https://news.cnyes.com/news/id/6629752" TargetMode="External"/><Relationship Id="rId45" Type="http://schemas.openxmlformats.org/officeDocument/2006/relationships/hyperlink" Target="https://news.google.com/rss/articles/CBMia0FVX3lxTFA5SEFOQ01DUUVialJYcExQZjI4WFhGWjd0MmFBWlJZY0dKcjZUaGQxSXNTUTBBcWdaVTJBTm1Fejd6cHd3VTJWRUwzejEtTm1jZVlsQUViYmwweHdsV3Zhb1Q4N25XY1V5V0pj?oc=5" TargetMode="External"/><Relationship Id="rId46" Type="http://schemas.openxmlformats.org/officeDocument/2006/relationships/hyperlink" Target="https://news.cnyes.com/news/id/6629195" TargetMode="External"/><Relationship Id="rId47" Type="http://schemas.openxmlformats.org/officeDocument/2006/relationships/hyperlink" Target="https://news.google.com/rss/articles/CBMia0FVX3lxTE1IMm1OaDFNQzFxaEZaNnkxdnFJM183bURQY284UjNqTUZHajJFRUdkLU5nM19LRG50T3NWZnJUZlBkM1R5ald2YTd0SlNIdzZURnB2UzhJZTV6dWlkbk1pcnU2OS1fcm5jVU1N?oc=5" TargetMode="External"/><Relationship Id="rId48" Type="http://schemas.openxmlformats.org/officeDocument/2006/relationships/hyperlink" Target="https://tw.news.yahoo.com/%E4%BA%94%E6%AA%94etf%E6%88%90%E4%BA%A4%E7%88%86%E5%A4%A9%E9%87%8F-%E5%8F%B0%E8%82%A1%E9%9C%87%E7%9B%AA-%E8%B3%87%E9%87%91%E6%B9%A7%E5%90%91%E9%AB%98%E6%81%AF%E6%94%B6%E5%95%86%E5%93%81-222758368.html" TargetMode="External"/><Relationship Id="rId49" Type="http://schemas.openxmlformats.org/officeDocument/2006/relationships/hyperlink" Target="https://tw.news.yahoo.com/%E5%8D%83%E9%BB%9E%E5%B4%A9%E8%B7%8C%E6%98%AF%E5%81%87%E8%B1%A1-%E8%94%A1%E6%98%8E%E7%BF%B0%E6%8F%AD%E5%8F%B0%E8%82%A1%E6%9A%B4%E8%B7%8C%E5%85%A7%E5%B9%95-%E9%BB%9E%E5%90%8D%E5%BC%B7%E5%8B%A2%E6%97%8F%E7%BE%A4%E8%88%87%E6%93%8D%E4%BD%9C%E7%AD%96%E7%95%A5-200500093.html" TargetMode="External"/><Relationship Id="rId50" Type="http://schemas.openxmlformats.org/officeDocument/2006/relationships/hyperlink" Target="https://news.google.com/rss/articles/CBMiS0FVX3lxTE5Pa2REZENDZklDb3pYOUwwem5wdV9YSE1nNVZxQzZhbzg2WnBMUlljR1BtU2pSMFJlYktWbTNkRVJfS0ZUeHpRUkRJSQ?oc=5" TargetMode="External"/><Relationship Id="rId51" Type="http://schemas.openxmlformats.org/officeDocument/2006/relationships/hyperlink" Target="https://www.cna.com.tw/news/afe/202610130305.aspx" TargetMode="External"/><Relationship Id="rId52" Type="http://schemas.openxmlformats.org/officeDocument/2006/relationships/hyperlink" Target="https://news.google.com/rss/articles/CBMia0FVX3lxTFBCZ0pxZ0xNcVBpQnE3RlEyd3JGOG1vMmZLWk1FZjNCZXhKU1pMNjY1QTdDN3M3ZVJHLWw3a2E2c041TEFRSWRBS1FFOGY1bVlsWF9rbXRaU2h0WTNQNjJkejkwUUZFLUt6TnJZ?oc=5" TargetMode="External"/><Relationship Id="rId53" Type="http://schemas.openxmlformats.org/officeDocument/2006/relationships/hyperlink" Target="https://news.google.com/rss/articles/CBMiV0FVX3lxTE91MDYwaFdUTVBqSktxNW4wOVc2bTZxdGJaeDE5eV9uYnVRZkphaG14eW9BaHFfUy1lNExrMFU5MFhWc3hFcFpKdmlPTkcwVlBWRlBNQWtNb9IBV0FVX3lxTE91MDYwaFdUTVBqSktxNW4wOVc2bTZxdGJaeDE5eV9uYnVRZkphaG14eW9BaHFfUy1lNExrMFU5MFhWc3hFcFpKdmlPTkcwVlBWRlBNQWtNbw?oc=5" TargetMode="External"/><Relationship Id="rId54" Type="http://schemas.openxmlformats.org/officeDocument/2006/relationships/hyperlink" Target="https://news.google.com/rss/articles/CBMiWEFVX3lxTE5ud3FINDREc041R3F4dHlCRzR1VHpBV29XcmYwWVkwXzV3eVRDc0Nlb2F3ZVpMQ2F5bTNtaFA4WWJCLV9yY29KeGpwM1gxT0dxRjR0bnJnNFI?oc=5" TargetMode="External"/><Relationship Id="rId55" Type="http://schemas.openxmlformats.org/officeDocument/2006/relationships/hyperlink" Target="https://tw.news.yahoo.com/%E4%BE%B5%E7%8A%AF%E5%B0%88%E5%88%A9-%E7%BE%8E%E5%B0%8D%E9%B4%BB%E6%B5%B7%E7%AD%893%E5%8F%B0%E5%BB%A0%E5%95%9F%E5%8B%95337%E8%AA%BF%E6%9F%A5-%E8%A8%B1%E8%88%92%E5%8D%9A-%E7%BE%8E%E5%9C%8B%E6%8A%80%E8%A1%93%E5%8F%88%E6%B2%92%E6%9C%89%E6%88%91%E5%80%91%E5%A5%BD-%E5%B9%B9%E5%98%9B%E5%81%B7-144000176.html" TargetMode="External"/><Relationship Id="rId56" Type="http://schemas.openxmlformats.org/officeDocument/2006/relationships/hyperlink" Target="https://news.google.com/rss/articles/CBMiS0FVX3lxTE9PWmJzYkdfU3VQcGdnM0hmMU5UVUR5S3dYekZTbXBheUJxVV9halltQ2RtSlpWek5VbGR2NFNGWmU3RHNleTE0T0RtYw?oc=5" TargetMode="External"/><Relationship Id="rId57" Type="http://schemas.openxmlformats.org/officeDocument/2006/relationships/hyperlink" Target="https://tw.news.yahoo.com/%E5%8F%B0%E8%82%A15%E6%AA%94%E4%BB%8A-%E6%8A%93%E5%8E%BB%E9%97%9C-%E5%AE%836%E5%A4%A9%E9%A3%86%E8%BF%916%E6%88%90%E5%88%972%E5%88%86%E6%92%AE%E5%90%88-%E5%85%A8%E8%99%95%E7%BD%AE%E5%88%B010%E6%9C%8820%E6%97%A5-214800645.html" TargetMode="External"/><Relationship Id="rId58" Type="http://schemas.openxmlformats.org/officeDocument/2006/relationships/hyperlink" Target="https://news.cnyes.com/news/id/6629640" TargetMode="External"/><Relationship Id="rId59" Type="http://schemas.openxmlformats.org/officeDocument/2006/relationships/hyperlink" Target="https://news.cnyes.com/news/id/6629636" TargetMode="External"/><Relationship Id="rId60" Type="http://schemas.openxmlformats.org/officeDocument/2006/relationships/hyperlink" Target="https://www.cna.com.tw/news/afe/202610130297.aspx" TargetMode="External"/><Relationship Id="rId61" Type="http://schemas.openxmlformats.org/officeDocument/2006/relationships/hyperlink" Target="https://www.cna.com.tw/news/afe/202610130290.aspx" TargetMode="External"/><Relationship Id="rId62" Type="http://schemas.openxmlformats.org/officeDocument/2006/relationships/hyperlink" Target="https://www.cna.com.tw/news/afe/202610130293.aspx" TargetMode="External"/><Relationship Id="rId63" Type="http://schemas.openxmlformats.org/officeDocument/2006/relationships/hyperlink" Target="https://tw.news.yahoo.com/%E5%8F%B0%E7%A9%8D%E9%9B%BB%E6%98%8E%E6%B3%95%E8%AA%AA-%E5%A4%96%E8%B3%87%E8%AA%BF%E5%8D%87%E7%9B%AE%E6%A8%99%E5%83%B93300%E5%85%83-201000290.html" TargetMode="External"/><Relationship Id="rId64" Type="http://schemas.openxmlformats.org/officeDocument/2006/relationships/hyperlink" Target="https://tw.news.yahoo.com/%E5%8F%B0%E8%82%A1%E6%85%98%E8%B7%8C%E5%A4%96%E8%B3%87%E7%8B%82%E8%B3%A3-%E9%99%B3%E6%85%A7%E6%98%8E%E6%9B%9D%E5%8F%B0%E7%A9%8D%E9%9B%BB-%E6%9C%80%E4%BD%B3%E8%B2%B7%E9%BB%9E-2%E9%97%9C%E9%8D%B5%E6%8B%9A5000%E5%85%83-190500121.html" TargetMode="External"/><Relationship Id="rId65" Type="http://schemas.openxmlformats.org/officeDocument/2006/relationships/hyperlink" Target="https://tw.news.yahoo.com/%E5%BD%B1-%E6%99%B6%E7%88%86%E6%96%B0%E9%A0%AD%E6%AE%BC-%E5%8F%B0%E7%A9%8D%E9%9B%BB%E9%95%B7%E7%B7%9A%E8%82%A1%E5%83%B95%E5%8D%83%E5%85%83-%E9%80%99%E4%BD%8D-%E5%B0%88%E5%AE%B6%E7%AB%9F%E7%84%B6%E4%B9%9F%E8%A1%A8%E6%85%8B-151448427.html" TargetMode="External"/><Relationship Id="rId66" Type="http://schemas.openxmlformats.org/officeDocument/2006/relationships/hyperlink" Target="https://news.cnyes.com/news/id/6629780" TargetMode="External"/><Relationship Id="rId67" Type="http://schemas.openxmlformats.org/officeDocument/2006/relationships/hyperlink" Target="https://tw.news.yahoo.com/lightmatter%E6%8F%ADcpo-2028%E5%B9%B4%E6%94%BE%E9%87%8F-%E6%97%A5%E6%9C%88%E5%85%89-%E9%B4%BB%E6%B5%B7-%E5%89%B5%E6%84%8F%E5%92%8C%E6%B5%B7%E5%B3%B0%E9%9B%BB%E8%85%A6%E6%90%B6%E5%85%88%E6%A9%9F-130843123.html" TargetMode="External"/><Relationship Id="rId68" Type="http://schemas.openxmlformats.org/officeDocument/2006/relationships/hyperlink" Target="https://news.cnyes.com/news/id/6629714" TargetMode="External"/><Relationship Id="rId69" Type="http://schemas.openxmlformats.org/officeDocument/2006/relationships/hyperlink" Target="https://news.cnyes.com/news/id/6629574" TargetMode="External"/><Relationship Id="rId70" Type="http://schemas.openxmlformats.org/officeDocument/2006/relationships/hyperlink" Target="https://news.cnyes.com/news/id/6629761" TargetMode="External"/><Relationship Id="rId71" Type="http://schemas.openxmlformats.org/officeDocument/2006/relationships/hyperlink" Target="https://news.cnyes.com/news/id/6629760" TargetMode="External"/><Relationship Id="rId72" Type="http://schemas.openxmlformats.org/officeDocument/2006/relationships/hyperlink" Target="https://news.cnyes.com/news/id/6629759" TargetMode="External"/><Relationship Id="rId73" Type="http://schemas.openxmlformats.org/officeDocument/2006/relationships/hyperlink" Target="https://news.cnyes.com/news/id/6629685" TargetMode="External"/><Relationship Id="rId74" Type="http://schemas.openxmlformats.org/officeDocument/2006/relationships/hyperlink" Target="https://news.cnyes.com/news/id/6629783" TargetMode="External"/><Relationship Id="rId7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