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2026-10-12　產出時間 2026-10-12 08:21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那斯達克期貨收高0.26%，費城半導體指數跌0.41%，美元兌台幣升0.24%，美10年債殖利率升0.25%，原油上漲0.6%，黃金微跌0.1%。台股面臨多空夾擊，外資提款、台積電ADR連跌及美337調查等利空壓力大，雖有法人買超及個別利多，但整體震盪下跌風險升高。</w:t>
      </w:r>
    </w:p>
    <w:p>
      <w:r>
        <w:rPr>
          <w:rFonts w:ascii="Microsoft JhengHei" w:hAnsi="Microsoft JhengHei" w:eastAsia="Microsoft JhengHei"/>
          <w:b/>
        </w:rPr>
        <w:t>今日台股開盤預測上漲0.23%，盤中可能震盪，模型開高命中率為80.9%。需注意台積電法說會前的觀望情緒及美337調查對科技股的影響，可能導致盤中分歧。（08:20 更新：那斯達克期貨 31262.25，+0.49%）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9,966,784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</w:t>
            </w:r>
          </w:p>
        </w:tc>
      </w:tr>
    </w:tbl>
    <w:p/>
    <w:p>
      <w:pPr>
        <w:pStyle w:val="Heading1"/>
      </w:pPr>
      <w:r>
        <w:t>攻守配置：進攻籃 76%／穩健籃 14%</w:t>
      </w:r>
    </w:p>
    <w:p>
      <w:r>
        <w:rPr>
          <w:rFonts w:ascii="Microsoft JhengHei" w:hAnsi="Microsoft JhengHei" w:eastAsia="Microsoft JhengHei"/>
          <w:b w:val="0"/>
        </w:rPr>
        <w:t>今日進攻籃佔比76.5%，穩健籃佔比13.5%，ETF籃佔比10%。進攻籃持有景碩、艾笛森、中砂、帆宣、聯茂、台橡等股，穩健籃持有合庫金、國票金、遠東銀、潤泰全、致茂。調整原因是綠燈強勢下積極進攻，但近期利空導致部分獲利了結，如賣出潤泰全及聯茂部分倉位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+4.7%），積極進攻 → 進攻籃 85%（已持續 38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依據：2020-12～2026-10 加權指數 1,399 個交易日（訊號隔日生效、換籃成本 0.6% 照算；進攻 β1.3／穩健 β0.6 代理），綠燈進攻 85%／中性 60%／紅燈 30% 年化 26.3%、最大回檔 -29.0%，優於固定進攻 60%／穩健 40%（25.4%、-32.2%）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85%、穩健籃 15%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76%、穩健籃 14%、ETF 籃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1,210,964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2,632,344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897,011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512,014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6,862,131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5,118,088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51.4%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66.0、20 日漲跌 +4.69%、距季線 +7.84%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00955 中信日本商社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00896 中信綠能及電動車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2820 華票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8114 振樺電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3231 緯創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2.41%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523 股（零股），保留 1 張又 48 股（共 1,048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7 張又 172 股（共 7,172 股），保留 7 張又 173 股（共 7,173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41 股（共 1,041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674.0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150 股（共 1,150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6213 聯茂：減碼｜賣出 523 股（零股），保留 1 張又 48 股（共 1,048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進攻籃第 1 段停利：報酬 +11.03% ≥ 10%；同時風險警示：列為處置股（連續三次及當日沖銷標準，115/10/08～115/10/19）：改為分盤撮合、可能需預收款，流動性變差，減碼三分之一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 1,571 股 × 33% = 524 股，取整為 523 股（零股）；先實現部分獲利、保留其餘部位參與後續漲幅，停損上移至成本價保本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26.1%）→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798.0（成本 +10%）→ 第 1 段停利，賣出 349 股（零股）</w:t>
      </w:r>
    </w:p>
    <w:p>
      <w:pPr>
        <w:pStyle w:val="Heading2"/>
      </w:pPr>
      <w:r>
        <w:t>2915 潤泰全：減碼｜賣出 7 張又 172 股（共 7,172 股），保留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風險警示：重大負面新聞：營收大幅下降；先減碼一半，保留部位觀察後續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6.3%）→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61.0（成本 +6%）→ 第 1 段停利，賣出 2 張又 390 股（共 2,390 股）</w:t>
      </w:r>
    </w:p>
    <w:p>
      <w:pPr>
        <w:pStyle w:val="Heading2"/>
      </w:pPr>
      <w:r>
        <w:t>3189 景碩：續抱｜維持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+14.17%、創新高機率 85.1%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7.6%）→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1190.0（成本 +10%）→ 第 1 段停利，賣出 546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1560 中砂：續抱｜維持 1 張又 41 股（共 1,041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+0.75，未觸發賣出條件（≤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+8.59%、創新高機率 90.0%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7.8%）→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1120.0（成本 +10%）→ 第 1 段停利，賣出 346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1060.0 → 確認創新高，續抱讓獲利奔跑</w:t>
      </w:r>
    </w:p>
    <w:p>
      <w:pPr>
        <w:pStyle w:val="Heading2"/>
      </w:pPr>
      <w:r>
        <w:t>6196 帆宣：續抱｜維持 1 張又 150 股（共 1,150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+0.61，未觸發賣出條件（≤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+5.05%、創新高機率 94.3%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12.5%）→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718.0（成本 +10%）→ 第 1 段停利，賣出 383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+0.19，未觸發賣出條件（≤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+1.48%、收正報酬機率 55.5%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6.9%）→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17.0（成本 +6%）→ 第 1 段停利，賣出 13 張又 470 股（共 13,470 股）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+0.35，未觸發賣出條件（≤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+1.41%、收正報酬機率 64.5%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4.6%）→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27.7（成本 +6%）→ 第 1 段停利，賣出 7 張又 999 股（共 7,999 股）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+0.74，未觸發賣出條件（≤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+9.86%、創新高機率 61.6%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15.9%）→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31.5（成本 +10%）→ 第 1 段停利，賣出 6 張又 841 股（共 6,841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-0.03，未觸發賣出條件（≤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+1.30%、收正報酬機率 63.6%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12.6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11,636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2.8%）→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13.7（成本 +6%）→ 第 1 段停利，賣出 12 張又 22 股（共 12,022 股）</w:t>
      </w:r>
    </w:p>
    <w:p>
      <w:pPr>
        <w:pStyle w:val="Heading2"/>
      </w:pPr>
      <w:r>
        <w:t>2103 台橡：續抱｜維持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+7.57%、創新高機率 86.7%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5.4%）→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32.45（成本 +10%）→ 第 1 段停利，賣出 999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30.05 → 確認創新高，續抱讓獲利奔跑</w:t>
      </w:r>
    </w:p>
    <w:p>
      <w:pPr>
        <w:pStyle w:val="Heading2"/>
      </w:pPr>
      <w:r>
        <w:t>2360 致茂：續抱｜維持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+0.03，未觸發賣出條件（≤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-2.95%、收正報酬機率 41.7%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12.6%）→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2505.0（成本 +6%）→ 第 1 段停利，賣出 2 股（零股）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重大負面新聞：營收大幅下降；先減碼一半，保留部位觀察後續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7 張又 172 股（共 7,172 股）（持有 14,345 股的 50%），限價 58.3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營收：潤泰全(2915)9月營收1億1084萬元，月增率-29.73%，年增率-64.02% - 富聯網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523 股（零股）（持有 1,571 股的 33%），限價 797.0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</w:rPr>
        <w:t>［提醒｜持股］2845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12.6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11,636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9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同產業集體漲停：光頡、金山電、騰輝電子-KY、九豪、安碁、鈺鎧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［提醒｜題材］半導體業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同產業集體漲停：精測、宏捷科、台亞、台星科、廣穎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-207,200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49,357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38 檔、跌停 5 檔（資料日 2026-10-08）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3624 光頡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可能原因（新聞）：【光頡法說會重點內容備忘錄】未來展望趨勢 20261007 - 富果直送；光頡(3624)亮燈漲停，你現在是撿便宜還是被套牢?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6510 精測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可能原因（新聞）：旺矽（6223）與精測（6510）同步獲得青睞，測試介面族群... - 股市爆料同學會 - CMoney；精測9月/Q3營收創高；前三季超越去年全年 - 台視全球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8086 宏捷科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可能原因（新聞）：焦點股》宏捷科：主力回來了！股價連兩日亮燈 - 自由財經；訂單滿手，宏捷科Q4營收有望季增- 新聞 - MoneyDJ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2340 台亞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可能原因（新聞）：台亞(2340) 個股概覽 | 個股 - 股市 - CMoney；【09:19 即時新聞】台亞(2340)亮燈漲停，主力與外資買盤點火 - CMoney投資網誌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8042 金山電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可能原因（新聞）：【10:26 即時新聞】金山電(8042)盤中勁揚逾8% 被動元件族群續強領漲 - CMoney投資網誌；盤中速報 - 金山電(8042)股價拉至漲停，漲停價12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6672 騰輝電子-KY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可能原因（新聞）：騰輝電子-KY、由田等8檔10/6起打入處置 友達等64檔列注意股 - 自由財經；騰輝電子-KY營收首破10億 特殊材料老將迎來最強成長 - 理財周刊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6127 九豪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可能原因（新聞）：營收速報 - 九豪(6127)9月營收9,607萬元年增率高達54.42％｜新聞快訊｜豐雲學堂 - 永豐金證券；【10:37 即時新聞】九豪(6127) 盤中走強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3265 台星科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可能原因（新聞）：【台星科法說會重點內容備忘錄】未來展望趨勢 20261006 - 富果直送；台星科(3265)連兩日漲停！AI ASIC、2奈米與先進封裝三題材齊發 - 鉅亨網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2059 川湖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可能原因（新聞）：一張賠131萬元！股后川湖營收爆雷跌停 分析師：做頭了 - Yahoo股市；川湖(2059) 今日股價與討論 - 股市爆料同學會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8227 巨有科技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可能原因（新聞）：巨有科技(8227) 今日股價與討論 - 股市爆料同學會 - CMoney；討論牆 | 盤中速報 - 巨有科技(8227)股價拉至漲停，漲停價217.5元，成交4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可能原因（新聞）：【11:29 即時新聞】應廣(6716)股價走強，IC設計族群資金回流受關注 - CMoney投資網誌；6716 應廣- 【最新消息】營收連3月成長，「微控制器廠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8084 巨虹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可能原因（新聞）：高掛4千張賣單搶出場逃命！巨虹再吞第9根跌停「股東卻不減反增」 專家看傻：這什麼概念？ - Yahoo股市；這檔記憶體股吞9根跌停，股價崩掉7成、股東數卻倍增！收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9929 秋雨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可能原因（新聞）：【09:53 即時新聞】秋雨(9929)股價走強，技術面轉多成盤中焦點 - CMoney投資網誌；快訊／台股收跌493點 台積電跌35元至2550、收今日最低 -</w:t>
            </w:r>
          </w:p>
        </w:tc>
      </w:tr>
    </w:tbl>
    <w:p/>
    <w:p>
      <w:pPr>
        <w:pStyle w:val="Heading1"/>
      </w:pPr>
      <w:r>
        <w:t>二、為何今日會漲／會跌（2026-10-08）</w:t>
      </w:r>
    </w:p>
    <w:p>
      <w:r>
        <w:rPr>
          <w:rFonts w:ascii="Microsoft JhengHei" w:hAnsi="Microsoft JhengHei" w:eastAsia="Microsoft JhengHei"/>
          <w:b w:val="0"/>
        </w:rPr>
        <w:t>景碩今日下跌2.27%，主要受大盤因素影響，加權指數下跌0.99%，其beta為1.81，貢獻-1.79%。艾笛森上漲8.58%，主要由個股特有因素驅動，三大法人買超499張。中砂下跌0.98%，大盤因素貢獻-1.33%。帆宣上漲0.6%，個股特有因素貢獻+1.41%。聯茂上漲1.26%，個股特有因素貢獻+1.75%。台橡上漲0.69%，產業因素貢獻+1.83%。致茂下跌2.92%，個股特有因素貢獻-2.14%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8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開盤前更新_a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0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+8,083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+5,738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-40,975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+47,214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-10,410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+15,710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-560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合庫金：今日下跌 -0.38%（-2,400 元），主因為「個股特有因素」（-0.29%）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-0.29%（-1,839 元）：當日三大法人買超 169 張（外資 +171、投信 +13、自營商 -15 張）；成交量為 20 日均量的 0.59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0.07，貢獻 -0.07%（-470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-1.00%，相對大盤 -0.01%（-91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-0.19%（前一晚美股：美國金融ETF -0.48%、美10年債殖利率 +0.15%），開盤後至收盤 -0.19%</w:t>
      </w:r>
    </w:p>
    <w:p>
      <w:pPr>
        <w:pStyle w:val="Heading2"/>
      </w:pPr>
      <w:r>
        <w:t>2889 國票金：今日上漲 +1.23%（+8,083 元），主因為「個股特有因素」（+1.29%）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+1.29%（+8,493 元）：當日三大法人買超 2,320 張（外資 +2,321、投信 +0、自營商 -1 張）；成交量為 20 日均量的 0.48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0.05，貢獻 -0.05%（-315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-1.00%，相對大盤 -0.01%（-94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+0.31%（前一晚美股：美國金融ETF -0.48%、美10年債殖利率 +0.15%），開盤後至收盤 +0.92%</w:t>
      </w:r>
    </w:p>
    <w:p>
      <w:pPr>
        <w:pStyle w:val="Heading2"/>
      </w:pPr>
      <w:r>
        <w:t>2845 遠東銀：今日下跌 -0.38%（-1,804 元），主因為「個股特有因素」（-0.29%）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-0.29%（-1,370 元）：當日三大法人賣超 632 張（外資 -632、投信 +0、自營商 +0 張）；成交量為 20 日均量的 0.32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0.08，貢獻 -0.08%（-367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-1.00%，相對大盤 -0.01%（-67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-0.38%（前一晚美股：美國金融ETF -0.48%、美10年債殖利率 +0.15%），開盤後至收盤 +0.00%</w:t>
      </w:r>
    </w:p>
    <w:p>
      <w:pPr>
        <w:pStyle w:val="Heading2"/>
      </w:pPr>
      <w:r>
        <w:t>2915 潤泰全：今日上漲 +0.68%（+5,738 元），主因為「個股特有因素」（+0.84%）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+0.84%（+7,023 元）：當日三大法人買超 457 張（外資 +456、投信 +0、自營商 +1 張）；成交量為 20 日均量的 0.92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0.15，貢獻 -0.15%（-1,285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-0.34%（前一晚美股：標普500 -0.22%、費城半導體 -1.15%），開盤後至收盤 +1.03%</w:t>
      </w:r>
    </w:p>
    <w:p>
      <w:pPr>
        <w:pStyle w:val="Heading2"/>
      </w:pPr>
      <w:r>
        <w:t>3189 景碩：今日下跌 -2.27%（-40,975 元），主因為「大盤因素」（-1.79%）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1.81，貢獻 -1.79%（-32,332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-0.53%（-9,638 元）：當日三大法人買超 251 張（外資 +232、投信 +97、自營商 -78 張）；成交量為 20 日均量的 0.39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-0.93%，相對大盤 +0.06%（+995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-1.82%（前一晚美股：台積電ADR -2.09%、費城半導體 -1.15%、輝達 -0.74%），開盤後至收盤 -0.46%</w:t>
      </w:r>
    </w:p>
    <w:p>
      <w:pPr>
        <w:pStyle w:val="Heading2"/>
      </w:pPr>
      <w:r>
        <w:t>3591 艾笛森：今日上漲 +8.58%（+47,214 元），主因為「個股特有因素」（+9.19%）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+9.19%（+50,576 元）：當日三大法人買超 499 張（外資 +497、投信 +0、自營商 +2 張）；成交量為 20 日均量的 1.15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0.62，貢獻 -0.61%（-3,383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-0.99%，相對大盤 +0.00%（+22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-1.49%（前一晚美股：蘋果 +0.91%、那斯達克 -0.22%），開盤後至收盤 +10.23%，開低走高</w:t>
      </w:r>
    </w:p>
    <w:p>
      <w:pPr>
        <w:pStyle w:val="Heading2"/>
      </w:pPr>
      <w:r>
        <w:t>1560 中砂：今日下跌 -0.98%（-10,410 元），主因為「大盤因素」（-1.33%）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1.34，貢獻 -1.33%（-14,130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+0.80%（+8,500 元）：當日三大法人買超 119 張（外資 +141、投信 +7、自營商 -29 張）；成交量為 20 日均量的 0.24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-1.44%，相對大盤 -0.45%（-4,780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+0.98%（前一晚美股：美國國防ETF -2.24%、標普500 -0.22%），開盤後至收盤 -1.94%，開高走低</w:t>
      </w:r>
    </w:p>
    <w:p>
      <w:pPr>
        <w:pStyle w:val="Heading2"/>
      </w:pPr>
      <w:r>
        <w:t>6196 帆宣：今日上漲 +0.60%（+4,600 元），主因為「個股特有因素」（+1.41%）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+1.41%（+10,851 元）：當日三大法人買超 112 張（外資 +115、投信 +2、自營商 -5 張）；成交量為 20 日均量的 0.63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1.21，貢獻 -1.20%（-9,221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-0.60%，相對大盤 +0.39%（+2,970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+0.00%（前一晚美股：費城半導體 -1.15%、那斯達克 -0.22%），開盤後至收盤 +0.60%</w:t>
      </w:r>
    </w:p>
    <w:p>
      <w:pPr>
        <w:pStyle w:val="Heading2"/>
      </w:pPr>
      <w:r>
        <w:t>6213 聯茂：今日上漲 +1.26%（+15,710 元），主因為「個股特有因素」（+1.75%）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+1.75%（+21,860 元）：當日三大法人買超 1,119 張（外資 +1,087、投信 -14、自營商 +47 張）；成交量為 20 日均量的 0.27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1.34，貢獻 -1.33%（-16,580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-0.16%，相對大盤 +0.83%（+10,430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-1.26%（前一晚美股：輝達 -0.74%、費城半導體 -1.15%、蘋果 +0.91%），開盤後至收盤 +2.54%，開低走高</w:t>
      </w:r>
    </w:p>
    <w:p>
      <w:pPr>
        <w:pStyle w:val="Heading2"/>
      </w:pPr>
      <w:r>
        <w:t>2103 台橡：今日上漲 +0.69%（+600 元），主因為「產業因素」（+1.83%）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+0.84%，相對大盤 +1.83%（+1,592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-0.77%（-666 元）：當日三大法人買超 579 張（外資 +545、投信 +0、自營商 +33 張）；成交量為 20 日均量的 1.56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0.38，貢獻 -0.37%（-326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+0.17%（前一晚美股：標普500 -0.22%、費城半導體 -1.15%），開盤後至收盤 +0.52%</w:t>
      </w:r>
    </w:p>
    <w:p>
      <w:pPr>
        <w:pStyle w:val="Heading2"/>
      </w:pPr>
      <w:r>
        <w:t>2360 致茂：今日下跌 -2.92%（-560 元），主因為「個股特有因素」（-2.14%）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-2.14%（-411 元）：當日三大法人賣超 51 張（外資 -51、投信 +23、自營商 -22 張）；成交量為 20 日均量的 0.65 倍；相關新聞：三大法人08日買超股：台塑、南亞科、中石化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1.39，貢獻 -1.37%（-263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-0.39%，相對大盤 +0.60%（+115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-1.46%（前一晚美股：費城半導體 -1.15%、那斯達克 -0.22%），開盤後至收盤 -1.48%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開盤前更新_sec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持股整體未實現損益為-33,216元，虧損主要來自景碩、中砂等進攻籃股。決策是續抱並可加碼景碩、艾笛森、中砂、帆宣、台橡，因模型排名仍在前列、股價在月線之上、虧損未擴大。穩健籃部分如合庫金、國票金、遠東銀、潤泰全、致茂皆選擇續抱，待虧損補回。若事件延續且跌破月線，將先減碼一半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-33,216 元（-0.33%），已實現 -582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0.33%；只有正報酬才列入排名，補回虧損是第一優先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+5.00%（約 +498,232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進攻籃最佳替換候選：3443 創意，一個月預期報酬 +16.79%，創新高機率 90.7%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穩健籃最佳替換候選：00757 統一FANG+，一個月預期報酬 +2.49%，收正報酬機率 77.3%</w:t>
      </w:r>
    </w:p>
    <w:p>
      <w:pPr>
        <w:pStyle w:val="Heading2"/>
      </w:pPr>
      <w:r>
        <w:t>5880 合庫金｜續抱（未實現 +7,505 元，+1.20%）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634,800 元，成本 627,295 元，未實現損益 +7,505 元（+1.20%）；今日損益 -2,400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+1.41%（約 +8,951 元），收正報酬機率 64.5%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25.28 才出場</w:t>
      </w:r>
    </w:p>
    <w:p>
      <w:pPr>
        <w:pStyle w:val="Heading2"/>
      </w:pPr>
      <w:r>
        <w:t>2889 國票金｜續抱（未實現 +18,617 元，+2.87%）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666,864 元，成本 648,247 元，未實現損益 +18,617 元（+2.87%）；今日損益 +8,083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+1.48%（約 +9,870 元），收正報酬機率 55.5%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15.43 才出場</w:t>
      </w:r>
    </w:p>
    <w:p>
      <w:pPr>
        <w:pStyle w:val="Heading2"/>
      </w:pPr>
      <w:r>
        <w:t>2845 遠東銀｜續抱（未實現 -689 元，-0.15%）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467,119 元，成本 467,808 元，未實現損益 -689 元（-0.15%）；今日損益 -1,804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+1.30%（約 +6,073 元），收正報酬機率 63.6%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0.15%；續抱依模型預期需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00757 統一FANG+（一個月預期報酬 +2.49%、收正報酬機率 77.3%），扣除換股成本 0.585%（約 2,733 元）後，需上漲 0.74%，需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12.6 才出場</w:t>
      </w:r>
    </w:p>
    <w:p>
      <w:pPr>
        <w:pStyle w:val="Heading2"/>
      </w:pPr>
      <w:r>
        <w:t>2915 潤泰全｜續抱（未實現 +19,151 元，+2.32%）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844,921 元，成本 825,770 元，未實現損益 +19,151 元（+2.32%）；今日損益 +5,738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+3.46%（約 +29,234 元），收正報酬機率 62.0%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55.39 才出場</w:t>
      </w:r>
    </w:p>
    <w:p>
      <w:pPr>
        <w:pStyle w:val="Heading2"/>
      </w:pPr>
      <w:r>
        <w:t>3189 景碩｜續抱並可加碼（未實現 -15,183 元，-0.85%）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1,761,925 元，成本 1,777,108 元，未實現損益 -15,183 元（-0.85%）；今日損益 -40,975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+14.17%（約 +249,665 元），創新高機率 85.1%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0.86%；續抱依模型預期需 約 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3443 創意（一個月預期報酬 +16.79%、創新高機率 90.7%），扣除換股成本 0.585%（約 10,307 元）後，需上漲 1.46%，需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3%、股價在月線之上、虧損未擴大，權重 17.7% 仍低於上限，可逢回加碼攤低成本</w:t>
      </w:r>
    </w:p>
    <w:p>
      <w:pPr>
        <w:pStyle w:val="Heading2"/>
      </w:pPr>
      <w:r>
        <w:t>3591 艾笛森｜續抱並可加碼（未實現 +8,775 元，+1.49%）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597,365 元，成本 588,590 元，未實現損益 +8,775 元（+1.49%）；今日損益 +47,214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+9.86%（約 +58,900 元），創新高機率 61.6%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10%、股價在月線之上、虧損未擴大，權重 6.0% 仍低於上限，可逢回加碼攤低成本</w:t>
      </w:r>
    </w:p>
    <w:p>
      <w:pPr>
        <w:pStyle w:val="Heading2"/>
      </w:pPr>
      <w:r>
        <w:t>1560 中砂｜續抱並可加碼（未實現 -11,719 元，-1.10%）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1,051,410 元，成本 1,063,129 元，未實現損益 -11,719 元（-1.10%）；今日損益 -10,410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+8.59%（約 +90,316 元），創新高機率 90.0%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1.11%；續抱依模型預期需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3443 創意（一個月預期報酬 +16.79%、創新高機率 90.7%），扣除換股成本 0.585%（約 6,151 元）後，需上漲 1.71%，需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5%、股價在月線之上、虧損未擴大，權重 10.5% 仍低於上限，可逢回加碼攤低成本</w:t>
      </w:r>
    </w:p>
    <w:p>
      <w:pPr>
        <w:pStyle w:val="Heading2"/>
      </w:pPr>
      <w:r>
        <w:t>6196 帆宣｜續抱並可加碼（未實現 +24,212 元，+3.22%）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775,100 元，成本 750,888 元，未實現損益 +24,212 元（+3.22%）；今日損益 +4,600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+5.05%（約 +39,143 元），創新高機率 94.3%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14%、股價在月線之上、虧損未擴大，權重 7.8% 仍低於上限，可逢回加碼攤低成本</w:t>
      </w:r>
    </w:p>
    <w:p>
      <w:pPr>
        <w:pStyle w:val="Heading2"/>
      </w:pPr>
      <w:r>
        <w:t>6213 聯茂｜續抱（未實現 +125,769 元，+11.03%）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1,266,226 元，成本 1,140,457 元，未實現損益 +125,769 元（+11.03%）；今日損益 +15,710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此檔不在流動性股票池內，無一個月模型預測，僅依技術面與停損管理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639.23 才出場</w:t>
      </w:r>
    </w:p>
    <w:p>
      <w:pPr>
        <w:pStyle w:val="Heading2"/>
      </w:pPr>
      <w:r>
        <w:t>2103 台橡｜續抱並可加碼（未實現 -1,027 元，-1.16%）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87,600 元，成本 88,627 元，未實現損益 -1,027 元（-1.16%）；今日損益 +600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+7.57%（約 +6,631 元），創新高機率 86.7%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1.17%；續抱依模型預期需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3443 創意（一個月預期報酬 +16.79%、創新高機率 90.7%），扣除換股成本 0.585%（約 512 元）後，需上漲 1.77%，需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8%、股價在月線之上、虧損未擴大，權重 0.9% 仍低於上限，可逢回加碼攤低成本</w:t>
      </w:r>
    </w:p>
    <w:p>
      <w:pPr>
        <w:pStyle w:val="Heading2"/>
      </w:pPr>
      <w:r>
        <w:t>2360 致茂｜續抱（未實現 -285 元，-1.51%）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18,640 元，成本 18,925 元，未實現損益 -285 元（-1.51%）；今日損益 -560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-2.95%（約 -550 元），收正報酬機率 41.7%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1.53%；續抱依模型預期需 依目前模型預期無法回本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00757 統一FANG+（一個月預期報酬 +2.49%、收正報酬機率 77.3%），扣除換股成本 0.585%（約 109 元）後，需上漲 2.13%，需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2069.91 才出場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國啟動337調查對台達電、廣達、鴻海等台灣科技廠商，方向為風險，短期影響，對景碩等半導體股影響約-0.99%，金額-17,443元，決策為輕度不利，列入觀察，暫不調整部位。聯準會官員沃勒暗示多次升息但非連續，10月利率或按兵不動，方向為風險，中期影響，歷史相關性未達顯著，無影響。美債殖利率上升，黃金長期看漲情緒升溫，方向為利好，中期影響，對景碩影響+0.88%，金額+15,505元，決策為有利，支持續抱；若一個月模型仍在前段班，可作為加碼依據。中國少買石油影響全球油價，美伊戰爭暴露能源新秩序，方向為利好，中期影響，對艾笛森影響+0.51%，金額+3,047元，決策為有利，支持續抱；若一個月模型仍在前段班，可作為加碼依據。</w:t>
      </w:r>
    </w:p>
    <w:p>
      <w:pPr>
        <w:pStyle w:val="Heading2"/>
      </w:pPr>
      <w:r>
        <w:t>美國啟動337調查針對台達電、廣達、鴻海等台灣科技廠商（短期）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-61,880 元（總資產 -0.62%）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-2,535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-17,443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-2,330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-15,195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美國對鴻海、台達電、廣達啟動337調查！營運是否受影響 3大公司都回應了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美啟動337調查鴻海台達電廣達入列 業者：依程序積極應對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鴻海、廣達、台達電捲入美國337調查！ 經濟部說明、3家大廠最新回應一次看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聯準會官員沃勒暗示將多次升息但非連續，10月利率或按兵不動（中期）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國際金融：Fed理事沃勒暗示將多次升息但非連續，10月利率或按兵不動 - 富聯網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美債殖利率上升，黃金長期看漲情緒升溫，專家預測一年後金價將達5013.30美元（中期）</w:t>
      </w:r>
    </w:p>
    <w:p>
      <w:r>
        <w:rPr>
          <w:rFonts w:ascii="Microsoft JhengHei" w:hAnsi="Microsoft JhengHei" w:eastAsia="Microsoft JhengHei"/>
          <w:b/>
        </w:rPr>
        <w:t>對應國際因子：黃金上升；若因子變動 1 個標準差，持股合計預估影響 +20,504 元（總資產 +0.21%）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+15,505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+3,876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美債殖利率難壓！黃金長期看漲情緒升溫 專家：指1年後必破「這一價位」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中國少買石油影響全球油價，美伊戰爭暴露能源新秩序（中期）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+18,321 元（總資產 +0.18%）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+3,047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+6,201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+9,370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-403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當中國少買石油，竟能左右全球油價？美伊戰爭暴露的能源新秩序 - TNL The News Lens 關鍵評論網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川普再推罷免Fed理事庫克，白宮成立調查委員會、11/5舉行聽證會（短期）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國際財經：川普再推罷免Fed理事庫克，白宮成立調查委員會、11/5舉行聽證會 - 富聯網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中歐就混動車達諒解，有望避免加徵關稅（中期）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-66,013 元（總資產 -0.66%）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-2,112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-22,729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1.6357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-16,967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中歐就混動車達諒解 有望避免加徵關稅 - 澳門力報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川普宣布俄烏雙方同意「能源停火」，美國將放鬆對俄羅斯柴油貿易制裁（短期）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+18,321 元（總資產 +0.18%）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+3,047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+6,201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+9,370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-403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川普宣布：即刻起俄烏雙方同意「能源停火」！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台積電ADR連4跌，台指期失守四萬九，台股五萬點靜待台積電法說（短期）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-66,013 元（總資產 -0.66%）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-2,112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-22,729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1.6357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-16,967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台積電ADR連4跌台指期失守四萬九 台股五萬點靜待台積電法說 | 太報 - LINE TODAY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台積電ADR連4跌台指期失守四萬九 台股五萬點靜待台積電法說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台股12日開盤恐重挫千點？ 投資達人示警：3大壓力齊發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+ 172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422,431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+ 523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421,538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+ 944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96.15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289,101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+ 519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146.75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141.85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222,913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90,240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76%、穩健籃 14%、ETF 籃 10%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15%（分散個股風險、證交稅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10%（佔股票＋ETF 目標持股；基準 15%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-0.33%、距高點回撤 -2.27%、剩 34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57.8%（模型估計，不是保證）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64.5%（基準 64.1%）、平均每次 +0.68%（一直做多 +0.79%），沒有擇時優勢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1,297 點（停損距離）約虧損 518,800 元（總資產 5.2%），可考慮減碼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開盤前更新_allo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2915 潤泰全｜7 張 + 172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風險警示：重大負面新聞：營收大幅下降；先減碼一半，保留部位觀察後續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7,173 股；預估稅費 1,869 元</w:t>
      </w:r>
    </w:p>
    <w:p>
      <w:pPr>
        <w:pStyle w:val="Heading2"/>
      </w:pPr>
      <w:r>
        <w:t>賣出 6213 聯茂｜0 張 + 523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進攻籃第 1 段停利：報酬 +11.03% ≥ 10%；同時風險警示：列為處置股（連續三次及當日沖銷標準，115/10/08～115/10/19）：改為分盤撮合、可能需預收款，流動性變差，減碼三分之一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 1,571 股 × 33% = 524 股，取整為 523 股（零股）；先實現部分獲利、保留其餘部位參與後續漲幅，停損上移至成本價保本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1,048 股；預估稅費 1,865 元</w:t>
      </w:r>
    </w:p>
    <w:p>
      <w:pPr>
        <w:pStyle w:val="Heading2"/>
      </w:pPr>
      <w:r>
        <w:t>買進【ETF籃】00731 復華富時高息低波｜2 張 + 944 股｜綜合分數 +0.99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買進復華富時高息低波ETF，分散個股風險，ETF分數+0.99達門檻，一個月模型預期超額報酬+4.31%，創52週新高機率67.6%，買2,944股，停損96.15元。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籃】高股息型 ETF，ETF 分數 +0.99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67.6%（全市場基準 20.8%，排名前 13%），預期超額報酬 +4.31%（排名前 27%）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-1.9%（52 週高 100.2，現價 98.25），正處於創高區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+0.7%、近 60 日 +11.9%，相對大盤 20 日 -4.0%、60 日 +1.7%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0.86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-0.0%、月線相對季線 +4.8%（均線未全面多頭）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56.6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 張（外資 +11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-1.02%、費城半導體 -0.41%、標普500 +0.59%；預測開盤 -0.03%（平盤，命中率 65.1%）、開盤後 +0.18%（續強）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897,011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9,966,784 元 × 每筆風險 1.5% × 信心係數 1.50（由ETF 分數 +0.99 換算）= 224,253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2.03 與距 10 日低點 96.65 的距離 1.55 之較大者 = 2.03 元（進場 98.20 → 停損 96.15 元，2.1%）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224,253 ÷ 2.03 = 110,547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590 張 × 2%）」限制，下修至 11,809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8,865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98.22 與前一日收盤 98.25 的較低者 = 98.2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944 股（共 2,944 股），金額約 289,101 元，佔總資產 2.9%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+0.99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71.0%，可提高「正報酬晉級」機率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-1.7%，下檔有限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96.15 元全數賣出 2 張又 944 股（共 2,944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104.05 元（+6%）賣出 981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109.95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98.58 元</w:t>
      </w:r>
    </w:p>
    <w:p>
      <w:pPr>
        <w:pStyle w:val="Heading2"/>
      </w:pPr>
      <w:r>
        <w:t>買進【ETF籃】00757 統一FANG+｜1 張 + 519 股｜綜合分數 +0.98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買進統一FANG+ETF，分散個股風險，ETF分數+0.98達門檻，一個月模型預期超額報酬+1.65%，創52週新高機率96.3%，買1,519股，停損141.85元。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籃】其他型 ETF，ETF 分數 +0.98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96.3%（全市場基準 20.8%，排名前 1%），預期超額報酬 +1.65%（排名前 61%）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-0.3%（52 週高 147.2，現價 146.75），正處於創高區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+5.5%、近 60 日 +11.1%，相對大盤 20 日 +0.8%、60 日 +0.9%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0.60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+3.5%、月線相對季線 +2.7%（多頭排列）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66.2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1,371 張（外資 +195 張、投信 +0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-1.02%、費城半導體 -0.41%、標普500 +0.59%；預測開盤 +0.19%（開高，命中率 69.4%）、開盤後 +0.01%（震盪）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897,011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9,966,784 元 × 每筆風險 1.5% × 信心係數 1.50（由ETF 分數 +0.98 換算）= 224,253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2.94 與距 10 日低點 141.90 的距離 4.85 之較大者 = 4.85 元（進場 146.75 → 停損 141.85 元，3.3%）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224,253 ÷ 4.85 = 46,238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10,188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7,647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1,519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147.03 與前一日收盤 146.75 的較低者 = 146.75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519 股（共 1,519 股），金額約 222,913 元，佔總資產 2.2%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+0.98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77.3%，可提高「正報酬晉級」機率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-2.0%，下檔有限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141.85 元全數賣出 1 張又 519 股（共 1,519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155.55 元（+6%）賣出 506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164.35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147.31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654 檔流動性足夠的上市櫃股票與 ETF（資料截至 2026-10-08），預測未來 20 個交易日內創 52 週新高的機率與超額報酬。全市場歷史基準創新高率 20.8%。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開盤前更新_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+13.53%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+11.41%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+13.33%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+12.34%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6174 安碁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+11.00%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4720 德淵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+8.63%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1326 台化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+10.22%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6122 擎邦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+15.95%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2395 研華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3265 台星科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+12.38%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橡膠工業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+6.73%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開盤前更新_u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12572.42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27366.17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7811.54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31190.5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14.84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31.93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+3.32%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4212.0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69030.92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+3.16%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229.28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336.64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535.07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+3.39%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351.66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262.43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718.67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361.54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608.1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453.31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41.86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1029.0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175.5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266.28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-13.40%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586.06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+4.18%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382.7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153.77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+3.00%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54.73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206.65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5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開盤前更新_pr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[6782] 視陽目標價調升至265.5元，幅度約3.71%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最新調查：視陽(6782-TW)目標價調升至265.5元，幅度約3.71%　</w:t>
      </w:r>
      <w:hyperlink r:id="rId2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台股國慶連假後恐迎千點跌勢？台積電ADR挫4％ 葉育碩示警「3大利空」（多來源）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台股國慶連假後恐迎千點跌勢？台積電ADR挫4％ 葉育碩示警「3大利空」 - PChome Online 新聞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台股國慶連假後恐迎千點跌勢？台積電ADR挫4％ 葉育碩示警「3大利空」　</w:t>
      </w:r>
      <w:hyperlink r:id="rId3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4利空襲擊 台股今壓力測試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4利空襲擊 台股今壓力測試 - 自由財經　</w:t>
      </w:r>
      <w:hyperlink r:id="rId3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台股5萬攻防1／國慶前重挫493點 法人揭第四季多頭底氣（多來源）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台股5萬攻防1／國慶前重挫493點 法人揭第四季多頭底氣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台股5萬攻防1／國慶前重挫493點 法人揭第四季多頭底氣 - 鏡週刊Mirror Media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台股遇亂流拚先蹲後跳 法人押寶台積法說買盤有望進場 挑戰5萬關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台股遇亂流拚先蹲後跳 法人押寶台積法說買盤有望進場 挑戰5萬關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多空夾擊 台股面臨硬仗（多來源）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多空夾擊 台股面臨硬仗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多空夾擊 台股面臨硬仗 - 中時新聞網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三大法人08日買超股：台塑、南亞科、中石化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《台北股市》三大法人08日買超股：台塑、南亞科、中石化 - 富聯網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[2360] 三大法人08日買超股：台塑、南亞科、中石化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《台北股市》三大法人08日買超股：台塑、南亞科、中石化 - 富聯網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國慶連假前外資倒貨！股匯雙殺 新台幣一度貶破31.9元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國慶連假前外資倒貨！股匯雙殺 新台幣一度貶破31.9元 - 自由時報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美啟動337調查後 明台股開盤風險（多來源）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美啟動337調查後 明台股開盤風險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美啟動337調查後 明台股開盤風險 - 鏡週刊Mirror Media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美337調查台股飄烏雲 聚焦價值股12檔（多來源）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美337調查台股飄烏雲 聚焦價值股12檔 - 三立新聞網SETN.com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美337調查台股飄烏雲 聚焦價值股12檔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台股週一開盤恐重挫千點？ 投資達人示警：3大壓力齊發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台股12日開盤恐重挫千點？ 投資達人示警：3大壓力齊發　</w:t>
      </w:r>
      <w:hyperlink r:id="rId2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台股週一開盤有硬仗！專家曝「跌千點」可能性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台股週一開盤有硬仗！專家曝「跌千點」可能性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台股週報》美股科技股重挫 台股補跌壓力大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台股週報》美股科技股重挫 台股補跌壓力大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AI科技股大跌＋美337調查 週一台股跌千點？散戶剉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AI科技股大跌＋美337調查 週一台股跌千點？散戶剉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台股法說會倒數！蔡明翰揭「利多不漲」原因：出現黑K也不用急著賣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台積電法說會倒數！蔡明翰揭「利多不漲」原因：出現黑K也不用急著賣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台積電 15 日將公布第三季財報，市場聚焦三大關鍵將影響股價與產業走向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 15 日將公布第三季財報，市場聚焦三大關鍵將影響股價與產業走向 - TechNews 科技新報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高盛預測：2027年美國股票發行上看6千億美元 AI投資續推升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高盛預測：2027年美國股票發行上看6千億美元 AI投資續推升 - Life 生活網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美債殖利率難壓！黃金長期看漲情緒升溫 專家：指1年後必破「這一價位」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美債殖利率難壓！黃金長期看漲情緒升溫 專家：指1年後必破「這一價位」　</w:t>
      </w:r>
      <w:hyperlink r:id="rId1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金價：紐約現貨金上週五勁揚1.50%、期金收漲1.43%，白銀、白金與鈀金同步反彈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金價：紐約現貨金上週五勁揚1.50%、期金收漲1.43%，白銀、白金與鈀金同步反彈 - 富聯網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美國房貸利率升至7.4% 創2023年底來新高 購屋負擔增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美國房貸利率升至7.4% 創2023年底來新高 購屋負擔增 - Life 生活網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川普再推罷免Fed理事庫克，白宮成立調查委員會、11/5舉行聽證會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國際財經：川普再推罷免Fed理事庫克，白宮成立調查委員會、11/5舉行聽證會 - 富聯網　</w:t>
      </w:r>
      <w:hyperlink r:id="rId1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Fed理事沃勒暗示將多次升息但非連續，10月利率或按兵不動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國際金融：Fed理事沃勒暗示將多次升息但非連續，10月利率或按兵不動 - 富聯網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國慶連假前外資提款台股收黑失守5日線！OpenAI烏龍報導衝擊AI產業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【1012台股盤前】連假前外資提款台股收黑失守5日線！OpenAI烏龍報導衝擊AI產業，被動元件與半導體測試逆勢走強，投本比排行鎖定世芯-KY、金像電、台塑化｜豐雲學堂2026 年 10 月 - 永豐金證券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台指期外資淨空單增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台指期外資淨空單增- 產業特刊- 工商時報 - 中時新聞網　</w:t>
      </w:r>
      <w:hyperlink r:id="rId5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大盤高檔震盪 15檔抗跌先鋒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大盤高檔震盪 15檔抗跌先鋒 - 中時新聞網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多空夾擊 台股面臨硬仗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多空夾擊 台股面臨硬仗 - 中時新聞網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台指夜盤跌652點 台股今恐補跌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【盤前】台指夜盤跌652點 台股今恐補跌 - 鏡週刊Mirror Media　</w:t>
      </w:r>
      <w:hyperlink r:id="rId5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盤前】台指夜盤跌652點 台股今恐補跌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【盤前】台指夜盤跌652點 台股今恐補跌 - 鏡週刊Mirror Media　</w:t>
      </w:r>
      <w:hyperlink r:id="rId5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盤前】國慶連假費半掀跌勢！台指夜盤重挫652點 台股開盤恐補跌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【盤前】國慶連假費半掀跌勢！台指夜盤重挫652點 台股開盤恐補跌　</w:t>
      </w:r>
      <w:hyperlink r:id="rId5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國際財經：川普再推罷免Fed理事庫克，白宮成立調查委員會、11/5舉行聽證會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國際財經：川普再推罷免Fed理事庫克，白宮成立調查委員會、11/5舉行聽證會 - 富聯網　</w:t>
      </w:r>
      <w:hyperlink r:id="rId1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國際金融：Fed理事沃勒暗示將多次升息但非連續，10月利率或按兵不動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國際金融：Fed理事沃勒暗示將多次升息但非連續，10月利率或按兵不動 - 富聯網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美股準備迎接「倒V反轉」？德銀調降科技股評等、示警反彈近尾聲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美股準備迎接「倒V反轉」？德銀調降科技股評等、示警反彈近尾聲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台股散戶追價 融資水位急升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台股散戶追價 融資水位急升　</w:t>
      </w:r>
      <w:hyperlink r:id="rId5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台股國慶連假後恐迎千點跌勢？台積電ADR挫4％ 葉育碩示警「3大利空」（多來源）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台股國慶連假後恐迎千點跌勢？台積電ADR挫4％ 葉育碩示警「3大利空」 - PChome Online 新聞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台股國慶連假後恐迎千點跌勢？台積電ADR挫4％ 葉育碩示警「3大利空」　</w:t>
      </w:r>
      <w:hyperlink r:id="rId3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台股國慶連假後恐迎千點跌勢？台積電ADR挫4％ 葉育碩示警「3大利空」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台股國慶連假後恐迎千點跌勢？台積電ADR挫4％ 葉育碩示警「3大利空」　</w:t>
      </w:r>
      <w:hyperlink r:id="rId3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台股國慶連假後恐迎千點跌勢？台積電ADR挫4％ 葉育碩示警「3大利空」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台股國慶連假後恐迎千點跌勢？台積電ADR挫4％ 葉育碩示警「3大利空」 - PChome Online 新聞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台股國慶連假後恐迎千點跌勢？台積電ADR挫4％ 葉育碩示警「3大利空」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台股國慶連假後恐迎千點跌勢？台積電ADR挫4％ 葉育碩示警「3大利空」　</w:t>
      </w:r>
      <w:hyperlink r:id="rId3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台股國慶連假後恐迎千點跌勢？台積電ADR挫4％ 葉育碩示警「3大利空」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台股國慶連假後恐迎千點跌勢？台積電ADR挫4％ 葉育碩示警「3大利空」 - PChome Online 新聞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12.949999809265137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674.0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29.200000762939453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80.3%（建倉期至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78.8%（目標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11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73 筆＋本次建議 4 筆 = 77 筆；剩餘 34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2,990,035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-0.33%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開盤前更新_nav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70.6%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0.886；模型前 20 名一個月內創新高比例 80.5%（全市場基準 30.7%）；前 20 名平均超額報酬 +7.23%（平均報酬 +9.20%，同期市場中位數 +1.96%）。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2025-09-11 ~ 2025-12-09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2025-12-10 ~ 2026-03-17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2026-03-18 ~ 2026-06-12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2026-06-15 ~ 2026-09-08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+1.27%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iAFBVV95cUxQaXp5aHNVdjdJZ1RaQTc5eDQ4NlB2RGwyMnFmektya0lKRkhaRmRCU3hjSGZSWi1ZZi1rNUo1bUx6WWQzUWpxejZ3bzVoSHhUdF91RGQ2SHlaYjI0aDVtZkFtMUQxNmIzZEcxWGVaRDQ0SG1tZTVvVUowb3htUU9kY0Z3ZHpfMm1o?oc=5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tw.news.yahoo.com/%E7%BE%8E%E5%9C%8B%E5%B0%8D%E9%B4%BB%E6%B5%B7-%E5%8F%B0%E9%81%94%E9%9B%BB-%E5%BB%A3%E9%81%94%E5%95%9F%E5%8B%95337%E8%AA%BF%E6%9F%A5-%E7%87%9F%E9%81%8B%E6%98%AF%E5%90%A6%E5%8F%97%E5%BD%B1%E9%9F%BF-3%E5%A4%A7%E5%85%AC%E5%8F%B8%E9%83%BD%E5%9B%9E%E6%87%89%E4%BA%86-161019764.html" TargetMode="External"/><Relationship Id="rId13" Type="http://schemas.openxmlformats.org/officeDocument/2006/relationships/hyperlink" Target="https://tw.stock.yahoo.com/news/%E7%BE%8E%E5%95%9F%E5%8B%95337%E8%AA%BF%E6%9F%A5%E9%B4%BB%E6%B5%B7%E5%8F%B0%E9%81%94%E9%9B%BB%E5%BB%A3%E9%81%94%E5%85%A5%E5%88%97-%E6%A5%AD%E8%80%85-%E4%BE%9D%E7%A8%8B%E5%BA%8F%E7%A9%8D%E6%A5%B5%E6%87%89%E5%B0%8D-123439032.html" TargetMode="External"/><Relationship Id="rId14" Type="http://schemas.openxmlformats.org/officeDocument/2006/relationships/hyperlink" Target="https://tw.stock.yahoo.com/news/%E9%B4%BB%E6%B5%B7-%E5%BB%A3%E9%81%94-%E5%8F%B0%E9%81%94%E9%9B%BB%E6%8D%B2%E5%85%A5%E7%BE%8E%E5%9C%8B337%E8%AA%BF%E6%9F%A5-%E7%B6%93%E6%BF%9F%E9%83%A8%E8%AA%AA%E6%98%8E-3%E5%AE%B6%E5%A4%A7%E5%BB%A0%E6%9C%80%E6%96%B0%E5%9B%9E%E6%87%89-112000158.html" TargetMode="External"/><Relationship Id="rId15" Type="http://schemas.openxmlformats.org/officeDocument/2006/relationships/hyperlink" Target="https://news.google.com/rss/articles/CBMiiAFBVV95cUxOTkt3aHdhSEx6LVl1M19sek15TGNic096MENpSy1TeWZ5Y2k3bjJhUWY0M3BzWnlGSGZZOUFZWTlSeGFFSDdQcDBkaG1MblB2Q1ZmSWxwUl9nV2U2bTliTnRtMG9YNjVjdXNDN1A2N2d5bWlYb3VXNUFhVlkxSjFySEE1UDB6RDVJ?oc=5" TargetMode="External"/><Relationship Id="rId16" Type="http://schemas.openxmlformats.org/officeDocument/2006/relationships/hyperlink" Target="https://news.cnyes.com/news/id/6623470" TargetMode="External"/><Relationship Id="rId17" Type="http://schemas.openxmlformats.org/officeDocument/2006/relationships/hyperlink" Target="https://news.google.com/rss/articles/CBMiVEFVX3lxTFBOLTZQLUs5M0RzVFBIdUM5dzdpa3Y0dWRjLXdKQjhzTTVDbWxXMWtTOFJoWV9CWmI4ODk3M2RaQXdZSVdpTGVqRmp0RURBZTRCa0hFOQ?oc=5" TargetMode="External"/><Relationship Id="rId18" Type="http://schemas.openxmlformats.org/officeDocument/2006/relationships/hyperlink" Target="https://news.google.com/rss/articles/CBMiiAFBVV95cUxOZmVfZkc2UXdFTG10R0poN1N3UlN1Mzh1M2hkVnFLYUpBbFN4YVBSVzlqRjQxODJPUEMxTEFLX3hLV0ZmYm5DM1I3QWJxVkVncWlSUlprdmhQSGcxQWNjS1lvYUV0bTBoS3dnRnpaLXJOcy1ZS0pwaWQwdURPbXNJQ2RrWkxqV3lQ?oc=5" TargetMode="External"/><Relationship Id="rId19" Type="http://schemas.openxmlformats.org/officeDocument/2006/relationships/hyperlink" Target="https://news.google.com/rss/articles/CBMiU0FVX3lxTE5XT0pZbGVtM2ZRdjhSNXRYdVRCbkRUOVhwOXlWeDlVZXZYeGRvVkJmdXJWN2c2eU1fcU4yZk9RYS1yMmpLUHl5bjVXakZTY0k4aUZF?oc=5" TargetMode="External"/><Relationship Id="rId20" Type="http://schemas.openxmlformats.org/officeDocument/2006/relationships/hyperlink" Target="https://news.cnyes.com/news/id/6627663" TargetMode="External"/><Relationship Id="rId21" Type="http://schemas.openxmlformats.org/officeDocument/2006/relationships/hyperlink" Target="https://news.google.com/rss/articles/CBMiVkFVX3lxTE1KbXI5eHZlWEhLZ3RIbG5fcTU4bE1iMy1ORlRlY1RWeEdCamdhcmZxOFJlVFQzb1VQeS1LYkVqYVowdnJHbkliLXFiNVAzVFpubndqdzh3?oc=5" TargetMode="External"/><Relationship Id="rId22" Type="http://schemas.openxmlformats.org/officeDocument/2006/relationships/hyperlink" Target="https://tw.news.yahoo.com/%E5%8F%B0%E7%A9%8D%E9%9B%BBadr%E9%80%A34%E8%B7%8C%E5%8F%B0%E6%8C%87%E6%9C%9F%E5%A4%B1%E5%AE%88%E5%9B%9B%E8%90%AC%E4%B9%9D-%E5%8F%B0%E8%82%A1%E4%BA%94%E8%90%AC%E9%BB%9E%E9%9D%9C%E5%BE%85%E5%8F%B0%E7%A9%8D%E9%9B%BB%E6%B3%95%E8%AA%AA-163026166.html" TargetMode="External"/><Relationship Id="rId23" Type="http://schemas.openxmlformats.org/officeDocument/2006/relationships/hyperlink" Target="https://tw.stock.yahoo.com/news/%E5%8F%B0%E8%82%A112%E6%97%A5%E9%96%8B%E7%9B%A4%E6%81%90%E9%87%8D%E6%8C%AB%E5%8D%83%E9%BB%9E-%E6%8A%95%E8%B3%87%E9%81%94%E4%BA%BA%E7%A4%BA%E8%AD%A6-3%E5%A4%A7%E5%A3%93%E5%8A%9B%E9%BD%8A%E7%99%BC-150351348.html" TargetMode="External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hyperlink" Target="https://news.cnyes.com/news/id/6627740" TargetMode="External"/><Relationship Id="rId29" Type="http://schemas.openxmlformats.org/officeDocument/2006/relationships/hyperlink" Target="https://news.google.com/rss/articles/CBMiigFBVV95cUxOZlZ2ZTV4S2N6SENtUWZRbjFyZ0lvVFZ2alBfUlhLcE92VnpMZlBOYXZaRkwyTndNUnNnR19qYTJxZ2ZrNS1wM25sd1NJVU9HNS0waHkydmZZekZYMVhlTWxKVWtlM25QVmhSQnpEMTZOSks1eWduOGk3WUtLNlcyY3VmNzRNem5WT1E?oc=5" TargetMode="External"/><Relationship Id="rId30" Type="http://schemas.openxmlformats.org/officeDocument/2006/relationships/hyperlink" Target="https://tw.news.yahoo.com/%E5%8F%B0%E8%82%A1%E5%9C%8B%E6%85%B6%E9%80%A3%E5%81%87%E5%BE%8C%E6%81%90%E8%BF%8E%E5%8D%83%E9%BB%9E%E8%B7%8C%E5%8B%A2-%E5%8F%B0%E7%A9%8D%E9%9B%BBadr%E6%8C%AB4-%E8%91%89%E8%82%B2%E7%A2%A9%E7%A4%BA%E8%AD%A6-3%E5%A4%A7%E5%88%A9%E7%A9%BA-211334259.html" TargetMode="External"/><Relationship Id="rId31" Type="http://schemas.openxmlformats.org/officeDocument/2006/relationships/hyperlink" Target="https://news.google.com/rss/articles/CBMiVkFVX3lxTE5waDNuQW4zamZsQnF0R2oyNlVqTmU3Rkk5ZnFjSEFQOExKNFZsb20wc1VOVW9FckZRNGw4RHBPMXBnT0xVZGV5MDl5OVQ1ckdvOUhVYWN30gFbQVVfeXFMTVNJRWp2UkhOdElRVnF5MjRzTEI3WUF0aUotU25EdnBTMEpBSzZYODVrUTF1elRsa2pHa2RTV0x2UGZtaThTa3RaYWVLaTZSZW5mbm5fRS1uaGROZw?oc=5" TargetMode="External"/><Relationship Id="rId32" Type="http://schemas.openxmlformats.org/officeDocument/2006/relationships/hyperlink" Target="https://tw.news.yahoo.com/%E5%8F%B0%E8%82%A15%E8%90%AC%E6%94%BB%E9%98%B21-%E5%9C%8B%E6%85%B6%E5%89%8D%E9%87%8D%E6%8C%AB493%E9%BB%9E-%E6%B3%95%E4%BA%BA%E6%8F%AD%E7%AC%AC%E5%9B%9B%E5%AD%A3%E5%A4%9A%E9%A0%AD%E5%BA%95%E6%B0%A3-233000916.html" TargetMode="External"/><Relationship Id="rId33" Type="http://schemas.openxmlformats.org/officeDocument/2006/relationships/hyperlink" Target="https://news.google.com/rss/articles/CBMiZkFVX3lxTE5wM1RaXy1KWlVtSXhOR0VZNHdsODY0NGdITTJBWGtHbEthb3U1SG16SXlrN2hTRW1vaUg1NVBXaG1qVzA1c0hVNDFuMFhFQXpQem03Z2lYVlhhbllxby12c19hMFdOd9IBa0FVX3lxTFBjVC1NMkpOajFXTEhlZk1HT1FBbzY2cjcySnpHVm1PZ1p0ZURUNnZWZG5iNkpTTVFJZzJpb2pXLTA3aWQ1ZXpSZGlkUlFkNjBMN29oOEhOV0Vrd3plNm5QRzdNemxXNmtxS1pR?oc=5" TargetMode="External"/><Relationship Id="rId34" Type="http://schemas.openxmlformats.org/officeDocument/2006/relationships/hyperlink" Target="https://tw.news.yahoo.com/%E5%8F%B0%E8%82%A1%E9%81%87%E4%BA%82%E6%B5%81%E6%8B%9A%E5%85%88%E8%B9%B2%E5%BE%8C%E8%B7%B3-%E6%B3%95%E4%BA%BA%E6%8A%BC%E5%AF%B6%E5%8F%B0%E7%A9%8D%E6%B3%95%E8%AA%AA%E8%B2%B7%E7%9B%A4%E6%9C%89%E6%9C%9B%E9%80%B2%E5%A0%B4-%E6%8C%91%E6%88%B05%E8%90%AC%E9%97%9C-223957538.html" TargetMode="External"/><Relationship Id="rId35" Type="http://schemas.openxmlformats.org/officeDocument/2006/relationships/hyperlink" Target="https://tw.news.yahoo.com/%E5%A4%9A%E7%A9%BA%E5%A4%BE%E6%93%8A-%E5%8F%B0%E8%82%A1%E9%9D%A2%E8%87%A8%E7%A1%AC%E4%BB%97-201000584.html" TargetMode="External"/><Relationship Id="rId36" Type="http://schemas.openxmlformats.org/officeDocument/2006/relationships/hyperlink" Target="https://news.google.com/rss/articles/CBMia0FVX3lxTE5aM19HWXZrZl95cHNrbFFvbHM2T3dDdGx4MVBMV0ZRTW5LTlVkcjd5S3hvbEdBWGh6TTlUdW5sU0RqbU9tak9RclBNUmJQMjY5OWhVUXFQQ2VGaDQ3Yk14clBjQzYtWWpydVBZ?oc=5" TargetMode="External"/><Relationship Id="rId37" Type="http://schemas.openxmlformats.org/officeDocument/2006/relationships/hyperlink" Target="https://news.google.com/rss/articles/CBMiiAFBVV95cUxOZFIxREZpbFpMbGVSbE5PUFp1NUZBZ21ZMFlKa0tVLWpXcm9rMUREUXdvYUlBODRLdENDanZFanhyVF9wWXRXMkU5VExfNmNDc0lxcXBaeldjYlJfOW5BdVRsN1V5aldtaURxb1FCSl8zS24walJPNmZVclh2d3lwNkR1Q3VfNFk3?oc=5" TargetMode="External"/><Relationship Id="rId38" Type="http://schemas.openxmlformats.org/officeDocument/2006/relationships/hyperlink" Target="https://news.google.com/rss/articles/CBMiWEFVX3lxTE9OODIwZDEtUXpxc0ZKazBEbkhvZ050SGcwQW5pVW9FbGZFZnB2M2hvOXdxMzhLbDdoQS1NM3Q5Y1VhSGxwd3lZLVhWRC05LXc1NUFhUFZab3Y?oc=5" TargetMode="External"/><Relationship Id="rId39" Type="http://schemas.openxmlformats.org/officeDocument/2006/relationships/hyperlink" Target="https://tw.news.yahoo.com/%E7%BE%8E%E5%95%9F%E5%8B%95337%E8%AA%BF%E6%9F%A5%E5%BE%8C-%E6%98%8E%E5%8F%B0%E8%82%A1%E9%96%8B%E7%9B%A4%E9%A2%A8%E9%9A%AA-140500058.html" TargetMode="External"/><Relationship Id="rId40" Type="http://schemas.openxmlformats.org/officeDocument/2006/relationships/hyperlink" Target="https://news.google.com/rss/articles/CBMiYkFVX3lxTE1MajlDLU1LUjBPLTZSNkVwaHR0WjM4VEVfX3hVTHhiX3RfWlpRZ0dMUlhpNnVSX1ExX1dtZkdlVWR1TDNoaTRjNW04QmZCMjlNeDNaRHAyRXhDRnhwSmEzTDZB0gFiQVVfeXFMTUxqOUMtTUtSME8tNlI2RXBodHRaMzhURV9feFVMeGJfdF9aWlFnR0xSWGk2dVJfUTFfV21mR2VVZHVMM2hpNGM1bThCZkIyOU14M1pEcDJFeENGeHBKYTNMNkE?oc=5" TargetMode="External"/><Relationship Id="rId41" Type="http://schemas.openxmlformats.org/officeDocument/2006/relationships/hyperlink" Target="https://news.google.com/rss/articles/CBMiS0FVX3lxTE9tTWZ4Z1ljSEtXenBKWGJKNW9QcFotM0ViZ2lIblEtMmstcWl0TmhvTWRIajNwUXVGb25wRnFfRW9HelgtdW5qM3Y1aw?oc=5" TargetMode="External"/><Relationship Id="rId42" Type="http://schemas.openxmlformats.org/officeDocument/2006/relationships/hyperlink" Target="https://tw.news.yahoo.com/%E7%BE%8E337%E8%AA%BF%E6%9F%A5%E5%8F%B0%E8%82%A1%E9%A3%84%E7%83%8F%E9%9B%B2-%E8%81%9A%E7%84%A6%E5%83%B9%E5%80%BC%E8%82%A112%E6%AA%94-170500876.html" TargetMode="External"/><Relationship Id="rId43" Type="http://schemas.openxmlformats.org/officeDocument/2006/relationships/hyperlink" Target="https://tw.stock.yahoo.com/news/%E5%8F%B0%E8%82%A1%E9%80%B1-%E9%96%8B%E7%9B%A4%E6%9C%89%E7%A1%AC%E4%BB%97-%E5%B0%88%E5%AE%B6%E6%9B%9D-%E8%B7%8C%E5%8D%83%E9%BB%9E-%E5%8F%AF%E8%83%BD%E6%80%A7-095820882.html" TargetMode="External"/><Relationship Id="rId44" Type="http://schemas.openxmlformats.org/officeDocument/2006/relationships/hyperlink" Target="https://tw.news.yahoo.com/%E5%8F%B0%E8%82%A1%E9%80%B1%E5%A0%B1-%E7%BE%8E%E8%82%A1%E7%A7%91%E6%8A%80%E8%82%A1%E9%87%8D%E6%8C%AB-%E5%8F%B0%E8%82%A1%E8%A3%9C%E8%B7%8C%E5%A3%93%E5%8A%9B%E5%A4%A7-174827456.html" TargetMode="External"/><Relationship Id="rId45" Type="http://schemas.openxmlformats.org/officeDocument/2006/relationships/hyperlink" Target="https://tw.stock.yahoo.com/news/ai%E7%A7%91%E6%8A%80%E8%82%A1%E5%A4%A7%E8%B7%8C-%E7%BE%8E337%E8%AA%BF%E6%9F%A5-%E9%80%B1-%E5%8F%B0%E8%82%A1%E8%B7%8C%E5%8D%83%E9%BB%9E-%E6%95%A3%E6%88%B6%E5%89%89-100103826.html" TargetMode="External"/><Relationship Id="rId46" Type="http://schemas.openxmlformats.org/officeDocument/2006/relationships/hyperlink" Target="https://tw.stock.yahoo.com/news/%E5%8F%B0%E7%A9%8D%E9%9B%BB%E6%B3%95%E8%AA%AA%E6%9C%83%E5%80%92%E6%95%B8-%E8%94%A1%E6%98%8E%E7%BF%B0%E6%8F%AD-%E5%88%A9%E5%A4%9A%E4%B8%8D%E6%BC%B2-%E5%8E%9F%E5%9B%A0-%E5%87%BA%E7%8F%BE%E9%BB%91k%E4%B9%9F%E4%B8%8D%E7%94%A8%E6%80%A5%E8%91%97%E8%B3%A3-233000311.html" TargetMode="External"/><Relationship Id="rId47" Type="http://schemas.openxmlformats.org/officeDocument/2006/relationships/hyperlink" Target="https://news.google.com/rss/articles/CBMipwFBVV95cUxPV1NoNngxMFY5TUxmc2Y4TXQtQmRjTzMyM3d1Nk5UTjhjZktQUWlYc0hYNzNkZTdQOVBFd0NueHUwdzFXSTV4SnEwZnBJTjVDX2YxTHNndE84T1R1SjZSNWdJMm5HR0VDbVpQamFLNnA0RUVXa28xaUF2NV9BbXFYcnJua2FZNXpBa1JnVGY3MkJLYmlEY1hrRlZ6QjROcFdVbFdPM09EZw?oc=5" TargetMode="External"/><Relationship Id="rId48" Type="http://schemas.openxmlformats.org/officeDocument/2006/relationships/hyperlink" Target="https://news.google.com/rss/articles/CBMizwJBVV95cUxNV2RBck5sSWFyaTM1dE1JNFNLMlgwSmhqaVJHODc3N1FKMEtMZ1pZaklyNmRySFJ5WnJMbUVKSzJRR1NLd1piNVkyY0pKNGdNa2w4aGdIVGZhVHB6YmE1eEhLUDc2SlBGTmY3WDBRcDQzcXl1Y3FEV1l2Uk0zb19LSXBOVXNLdEFHbTl4NTRkbjJhNVZYc09GRWtrNXZUalFaaWgwaHY5OWxEY0NCTVVjZ0NOT01RUnZ3TFcxWlliQUh3RWUwRnBINVNZbzY2YWtIMUxMRm5jN2FGdEZaT21xbnlyc2dWTnk5a0I1a2YyR1FBSEZvRmRKTlFRcjdxbE5teXlPbnk1UUMwOFZSRUx6RkI3WVljVmhtNm5nVU5XVzl2dUdkZ0M5ckFkMFpPRVBPWHJoQy1UaC1sNUtNWkNSVnF0b2sza0lNZWRSdGU0VQ?oc=5" TargetMode="External"/><Relationship Id="rId49" Type="http://schemas.openxmlformats.org/officeDocument/2006/relationships/hyperlink" Target="https://news.google.com/rss/articles/CBMiiAFBVV95cUxQek9wazRDYXJZekd4cndHRGEtREs1dF8xbFdUWUdSZTdMODlmSk5Qd213UVBXLTVVenB1aHl5dWZLZmVNVDF3M3hZUzlWVG0yM0dNelJCV293RTU2QmFSSzVvcHdQMmhjdDRzNk1nVDB4ejZ3T21wUXJHMlgwUUkxN3k4SWYxU1Rl?oc=5" TargetMode="External"/><Relationship Id="rId50" Type="http://schemas.openxmlformats.org/officeDocument/2006/relationships/hyperlink" Target="https://news.google.com/rss/articles/CBMitgJBVV95cUxQcjVtSnQzNnFXNjA0bkZWS3hudVkyVVRxcTUtX2czZVRWZUdtVjNZTnFuRllXdUF2ZGI2dUJpdkM3V3VBY0lzRFJxOVdUYkpjVGI5c2QxVGhuLTdpVVdHWjJBMGVIdC1sNWRnRDdHN1R4cmhETklJWTBqazk5U1pNNTExYk9ZTlZpQ1hGbzVLb01KUmdSc25iZlR2dDZ0UXVJMVhIV1JXNy04SXVqM0xzNi02MGFkQUhnS19qYndlVXVmNmJ0eS1jWlZsMkVaLW1oSUVOZ29TNktVQS1ZMzdSdjBHSXB4T2plaTJZVlV6bGlfZ3JoYjhPY1ROLXA2Z01WdnNvWlFNTVN4SlJhZGdtUzY4dFcxTUZoM2FDdEhNd3VUTkpuTFh1d3hVRnJFVEdPVU14cGJ3?oc=5" TargetMode="External"/><Relationship Id="rId51" Type="http://schemas.openxmlformats.org/officeDocument/2006/relationships/hyperlink" Target="https://news.google.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?oc=5" TargetMode="External"/><Relationship Id="rId52" Type="http://schemas.openxmlformats.org/officeDocument/2006/relationships/hyperlink" Target="https://news.google.com/rss/articles/CBMia0FVX3lxTFBKRENsZUZDVWJ1UFhXQ1VDRVNTVTloZEw0ejA4cDMtUWQxVDFRZXRGREhPWHNQN3ZUaFd0WDZUUXF3X3o0SFpadUQxMEdCUUFMcXN2WWhiSnozM0FnTXpWUEhqYUFfZHBQcjFn?oc=5" TargetMode="External"/><Relationship Id="rId53" Type="http://schemas.openxmlformats.org/officeDocument/2006/relationships/hyperlink" Target="https://news.google.com/rss/articles/CBMia0FVX3lxTE5BeUdkMURFVTdPTlZ3cWRqRldyZ2xkY0NLN2xSdTlfdGJGYTFPRHlMZFdUbXF4d3ZuVzhQWXM3UmpjeUpqdzlla1ZLNW1Zc2JPbWF3Y1lFSS1aT1dxcXNKRHRMMFdaeXQ5Z1RB?oc=5" TargetMode="External"/><Relationship Id="rId54" Type="http://schemas.openxmlformats.org/officeDocument/2006/relationships/hyperlink" Target="https://news.google.com/rss/articles/CBMiXEFVX3lxTE9NMWoxUTFUdjlaZDlfdC1xVk1ZcHkzUkJqd0paR2dyMlpXNktUOUNJU2ZkWWFuZ0FaSXpqUnlTY2JOejFsR21lMWt0LVVxTkNCUmdLX1RiUWJ4Q0Z2?oc=5" TargetMode="External"/><Relationship Id="rId55" Type="http://schemas.openxmlformats.org/officeDocument/2006/relationships/hyperlink" Target="https://tw.news.yahoo.com/%E7%9B%A4%E5%89%8D-%E5%9C%8B%E6%85%B6%E9%80%A3%E5%81%87%E8%B2%BB%E5%8D%8A%E6%8E%80%E8%B7%8C%E5%8B%A2-%E5%8F%B0%E6%8C%87%E5%A4%9C%E7%9B%A4%E9%87%8D%E6%8C%AB652%E9%BB%9E-%E5%8F%B0%E8%82%A1%E9%96%8B%E7%9B%A4%E6%81%90%E8%A3%9C%E8%B7%8C-221600373.html" TargetMode="External"/><Relationship Id="rId56" Type="http://schemas.openxmlformats.org/officeDocument/2006/relationships/hyperlink" Target="https://news.cnyes.com/news/id/6627543" TargetMode="External"/><Relationship Id="rId57" Type="http://schemas.openxmlformats.org/officeDocument/2006/relationships/hyperlink" Target="https://tw.news.yahoo.com/%E5%8F%B0%E8%82%A1%E6%95%A3%E6%88%B6%E8%BF%BD%E5%83%B9-%E8%9E%8D%E8%B3%87%E6%B0%B4%E4%BD%8D%E6%80%A5%E5%8D%87-223957484.html" TargetMode="External"/><Relationship Id="rId5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