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269" w:rsidRPr="000263DE" w:rsidRDefault="00597BE6" w:rsidP="00991269">
      <w:pPr>
        <w:rPr>
          <w:b/>
          <w:sz w:val="28"/>
        </w:rPr>
      </w:pPr>
      <w:r>
        <w:rPr>
          <w:b/>
          <w:sz w:val="28"/>
        </w:rPr>
        <w:t>VCU118 Rev 1.1</w:t>
      </w:r>
      <w:r w:rsidR="000263DE">
        <w:rPr>
          <w:b/>
          <w:sz w:val="28"/>
        </w:rPr>
        <w:t xml:space="preserve"> </w:t>
      </w:r>
      <w:r w:rsidR="007B3E7F">
        <w:rPr>
          <w:b/>
          <w:sz w:val="28"/>
        </w:rPr>
        <w:t>Change Doc</w:t>
      </w:r>
    </w:p>
    <w:p w:rsidR="00991269" w:rsidRDefault="00991269" w:rsidP="00991269"/>
    <w:p w:rsidR="007B3E7F" w:rsidRDefault="007B3E7F" w:rsidP="007B3E7F">
      <w:pPr>
        <w:rPr>
          <w:rFonts w:asciiTheme="minorHAnsi" w:hAnsiTheme="minorHAnsi"/>
          <w:b/>
        </w:rPr>
      </w:pPr>
    </w:p>
    <w:p w:rsidR="007B3E7F" w:rsidRPr="007B3E7F" w:rsidRDefault="007B3E7F" w:rsidP="007B3E7F">
      <w:pPr>
        <w:pStyle w:val="ListParagraph"/>
        <w:numPr>
          <w:ilvl w:val="0"/>
          <w:numId w:val="10"/>
        </w:numPr>
        <w:rPr>
          <w:rFonts w:asciiTheme="minorHAnsi" w:hAnsiTheme="minorHAnsi"/>
          <w:b/>
        </w:rPr>
      </w:pPr>
      <w:r>
        <w:t>Fan Circuit updates:</w:t>
      </w:r>
      <w:r w:rsidR="00597BE6">
        <w:t xml:space="preserve"> </w:t>
      </w:r>
    </w:p>
    <w:p w:rsidR="007B3E7F" w:rsidRPr="00597BE6" w:rsidRDefault="007B3E7F" w:rsidP="007B3E7F">
      <w:pPr>
        <w:pStyle w:val="ListParagraph"/>
        <w:numPr>
          <w:ilvl w:val="1"/>
          <w:numId w:val="10"/>
        </w:numPr>
        <w:rPr>
          <w:rFonts w:asciiTheme="minorHAnsi" w:hAnsiTheme="minorHAnsi"/>
          <w:b/>
        </w:rPr>
      </w:pPr>
      <w:r>
        <w:t xml:space="preserve">update the MAX6643 </w:t>
      </w:r>
      <w:r w:rsidRPr="007B3E7F">
        <w:rPr>
          <w:u w:val="single"/>
        </w:rPr>
        <w:t>Symbol</w:t>
      </w:r>
      <w:r>
        <w:t xml:space="preserve"> as the </w:t>
      </w:r>
      <w:r w:rsidRPr="007B3E7F">
        <w:rPr>
          <w:b/>
        </w:rPr>
        <w:t>_</w:t>
      </w:r>
      <w:r w:rsidRPr="007B3E7F">
        <w:rPr>
          <w:b/>
          <w:iCs/>
        </w:rPr>
        <w:t>B</w:t>
      </w:r>
      <w:r w:rsidRPr="007B3E7F">
        <w:rPr>
          <w:iCs/>
        </w:rPr>
        <w:t xml:space="preserve"> should be removed from</w:t>
      </w:r>
      <w:r w:rsidRPr="007B3E7F">
        <w:rPr>
          <w:i/>
          <w:iCs/>
        </w:rPr>
        <w:t xml:space="preserve"> </w:t>
      </w:r>
      <w:r w:rsidRPr="007B3E7F">
        <w:rPr>
          <w:b/>
          <w:i/>
          <w:iCs/>
        </w:rPr>
        <w:t>FULLSPEED</w:t>
      </w:r>
      <w:r w:rsidRPr="007B3E7F">
        <w:rPr>
          <w:b/>
          <w:strike/>
          <w:color w:val="FF0000"/>
        </w:rPr>
        <w:t>_B</w:t>
      </w:r>
      <w:r w:rsidRPr="007B3E7F">
        <w:rPr>
          <w:color w:val="FF0000"/>
        </w:rPr>
        <w:t xml:space="preserve"> </w:t>
      </w:r>
      <w:r>
        <w:t>per Lou.</w:t>
      </w:r>
    </w:p>
    <w:p w:rsidR="00597BE6" w:rsidRPr="00CA04F8" w:rsidRDefault="00597BE6" w:rsidP="007B3E7F">
      <w:pPr>
        <w:pStyle w:val="ListParagraph"/>
        <w:numPr>
          <w:ilvl w:val="1"/>
          <w:numId w:val="10"/>
        </w:numPr>
        <w:rPr>
          <w:rFonts w:asciiTheme="minorHAnsi" w:hAnsiTheme="minorHAnsi"/>
          <w:b/>
        </w:rPr>
      </w:pPr>
      <w:r>
        <w:t>Connect FULLSPEED to GND</w:t>
      </w:r>
    </w:p>
    <w:p w:rsidR="00CA04F8" w:rsidRPr="00CA04F8" w:rsidRDefault="00CA04F8" w:rsidP="007B3E7F">
      <w:pPr>
        <w:pStyle w:val="ListParagraph"/>
        <w:numPr>
          <w:ilvl w:val="1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Also, </w:t>
      </w:r>
      <w:r w:rsidRPr="00CA04F8">
        <w:rPr>
          <w:rFonts w:asciiTheme="minorHAnsi" w:hAnsiTheme="minorHAnsi"/>
        </w:rPr>
        <w:t>Add 4.7K resistor between pins J73.2 and J73.3</w:t>
      </w:r>
    </w:p>
    <w:p w:rsidR="00597BE6" w:rsidRDefault="00597BE6" w:rsidP="007B3E7F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object w:dxaOrig="12855" w:dyaOrig="79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56.25pt" o:ole="">
            <v:imagedata r:id="rId6" o:title="" croptop="6690f" cropleft="21183f"/>
          </v:shape>
          <o:OLEObject Type="Embed" ProgID="Visio.Drawing.11" ShapeID="_x0000_i1025" DrawAspect="Content" ObjectID="_1550478135" r:id="rId7"/>
        </w:object>
      </w:r>
    </w:p>
    <w:p w:rsidR="007B3E7F" w:rsidRDefault="007B3E7F" w:rsidP="007B3E7F">
      <w:pPr>
        <w:rPr>
          <w:rFonts w:asciiTheme="minorHAnsi" w:hAnsiTheme="minorHAnsi" w:cstheme="minorBidi"/>
        </w:rPr>
      </w:pPr>
    </w:p>
    <w:p w:rsidR="007B3E7F" w:rsidRDefault="007B3E7F">
      <w:pPr>
        <w:spacing w:after="160" w:line="259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br w:type="page"/>
      </w:r>
    </w:p>
    <w:p w:rsidR="007B3E7F" w:rsidRDefault="007B3E7F" w:rsidP="007B3E7F"/>
    <w:p w:rsidR="007B3E7F" w:rsidRDefault="007B3E7F" w:rsidP="007B3E7F"/>
    <w:p w:rsidR="007B3E7F" w:rsidRPr="007B3E7F" w:rsidRDefault="007B3E7F" w:rsidP="007B3E7F">
      <w:pPr>
        <w:pStyle w:val="ListParagraph"/>
        <w:numPr>
          <w:ilvl w:val="0"/>
          <w:numId w:val="10"/>
        </w:numPr>
        <w:rPr>
          <w:rFonts w:asciiTheme="minorHAnsi" w:hAnsiTheme="minorHAnsi"/>
          <w:b/>
        </w:rPr>
      </w:pPr>
      <w:r>
        <w:t>FAN_I2C nets:</w:t>
      </w:r>
    </w:p>
    <w:p w:rsidR="007B3E7F" w:rsidRPr="007B3E7F" w:rsidRDefault="007B3E7F" w:rsidP="007B3E7F">
      <w:pPr>
        <w:pStyle w:val="ListParagraph"/>
        <w:numPr>
          <w:ilvl w:val="1"/>
          <w:numId w:val="10"/>
        </w:numPr>
        <w:rPr>
          <w:rFonts w:asciiTheme="minorHAnsi" w:hAnsiTheme="minorHAnsi"/>
          <w:b/>
        </w:rPr>
      </w:pPr>
      <w:r>
        <w:t xml:space="preserve">Remove FAN_I2C nets </w:t>
      </w:r>
      <w:r w:rsidRPr="007B3E7F">
        <w:rPr>
          <w:i/>
        </w:rPr>
        <w:t xml:space="preserve">FAN_I2C_SDA &amp; FAN_I2C_SCL </w:t>
      </w:r>
      <w:r>
        <w:t>as they are not used anywhere</w:t>
      </w:r>
    </w:p>
    <w:p w:rsidR="007B3E7F" w:rsidRPr="007B3E7F" w:rsidRDefault="007B3E7F" w:rsidP="007B3E7F">
      <w:pPr>
        <w:pStyle w:val="ListParagraph"/>
        <w:numPr>
          <w:ilvl w:val="1"/>
          <w:numId w:val="10"/>
        </w:numPr>
        <w:rPr>
          <w:rFonts w:asciiTheme="minorHAnsi" w:hAnsiTheme="minorHAnsi"/>
          <w:b/>
        </w:rPr>
      </w:pPr>
      <w:r>
        <w:t xml:space="preserve">Do not change I2C ordering on the Mux, just leaveFAN_I2C nets </w:t>
      </w:r>
      <w:proofErr w:type="spellStart"/>
      <w:r>
        <w:t>n.c.</w:t>
      </w:r>
      <w:proofErr w:type="spellEnd"/>
      <w:r>
        <w:t xml:space="preserve"> on the Mux</w:t>
      </w:r>
    </w:p>
    <w:p w:rsidR="007B3E7F" w:rsidRDefault="007B3E7F" w:rsidP="007B3E7F"/>
    <w:p w:rsidR="00EE3B78" w:rsidRDefault="00EE3B78">
      <w:pPr>
        <w:spacing w:after="160" w:line="259" w:lineRule="auto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:rsidR="00EE3B78" w:rsidRDefault="00EE3B78" w:rsidP="00EE3B78"/>
    <w:p w:rsidR="00EE3B78" w:rsidRDefault="00EE3B78" w:rsidP="00EE3B78">
      <w:pPr>
        <w:pStyle w:val="ListParagraph"/>
        <w:numPr>
          <w:ilvl w:val="0"/>
          <w:numId w:val="6"/>
        </w:numPr>
      </w:pPr>
      <w:r>
        <w:t xml:space="preserve">SGMII </w:t>
      </w:r>
      <w:r w:rsidR="007D655E">
        <w:t xml:space="preserve">TI </w:t>
      </w:r>
      <w:r>
        <w:t>PHY Address ‘00011” modification:</w:t>
      </w:r>
    </w:p>
    <w:p w:rsidR="00EE3B78" w:rsidRDefault="00EE3B78" w:rsidP="00EE3B78">
      <w:pPr>
        <w:pStyle w:val="ListParagraph"/>
        <w:numPr>
          <w:ilvl w:val="1"/>
          <w:numId w:val="6"/>
        </w:numPr>
      </w:pPr>
      <w:r>
        <w:t>Stuff resisters R69, R71 with 1K 0402 resistors.</w:t>
      </w:r>
    </w:p>
    <w:p w:rsidR="00EE3B78" w:rsidRDefault="00EE3B78" w:rsidP="00EE3B78">
      <w:pPr>
        <w:pStyle w:val="ListParagraph"/>
      </w:pPr>
    </w:p>
    <w:p w:rsidR="00EE3B78" w:rsidRDefault="00EE3B78" w:rsidP="00EE3B78">
      <w:pPr>
        <w:keepNext/>
      </w:pPr>
      <w:bookmarkStart w:id="0" w:name="_GoBack"/>
      <w:r>
        <w:rPr>
          <w:noProof/>
        </w:rPr>
        <w:drawing>
          <wp:inline distT="0" distB="0" distL="0" distR="0" wp14:anchorId="51F17EAB" wp14:editId="389541FC">
            <wp:extent cx="5943600" cy="6033261"/>
            <wp:effectExtent l="0" t="0" r="0" b="5715"/>
            <wp:docPr id="3" name="Picture 3" descr="cid:image009.jpg@01D23428.86CA5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9.jpg@01D23428.86CA597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EE3B78" w:rsidRDefault="00EE3B78" w:rsidP="00EE3B7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Bottom of PCBA</w:t>
      </w:r>
    </w:p>
    <w:p w:rsidR="000263DE" w:rsidRPr="000263DE" w:rsidRDefault="000263DE" w:rsidP="000263DE">
      <w:pPr>
        <w:rPr>
          <w:color w:val="FF0000"/>
          <w:sz w:val="32"/>
        </w:rPr>
      </w:pPr>
      <w:r w:rsidRPr="000263DE">
        <w:rPr>
          <w:color w:val="FF0000"/>
          <w:sz w:val="32"/>
          <w:highlight w:val="yellow"/>
        </w:rPr>
        <w:t>Label board with C.2 sticker</w:t>
      </w:r>
    </w:p>
    <w:p w:rsidR="000263DE" w:rsidRDefault="000263DE">
      <w:pPr>
        <w:spacing w:after="160" w:line="259" w:lineRule="auto"/>
      </w:pPr>
    </w:p>
    <w:sectPr w:rsidR="0002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34054"/>
    <w:multiLevelType w:val="hybridMultilevel"/>
    <w:tmpl w:val="0C2AE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5164FD"/>
    <w:multiLevelType w:val="multilevel"/>
    <w:tmpl w:val="7DD274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50C67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54F7998"/>
    <w:multiLevelType w:val="hybridMultilevel"/>
    <w:tmpl w:val="B05C55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8A03FD"/>
    <w:multiLevelType w:val="hybridMultilevel"/>
    <w:tmpl w:val="76D089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51206B"/>
    <w:multiLevelType w:val="multilevel"/>
    <w:tmpl w:val="7DD274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49E23A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1358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27F466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269"/>
    <w:rsid w:val="000263DE"/>
    <w:rsid w:val="001E6276"/>
    <w:rsid w:val="001E7609"/>
    <w:rsid w:val="00576788"/>
    <w:rsid w:val="00597BE6"/>
    <w:rsid w:val="006C6409"/>
    <w:rsid w:val="0076695D"/>
    <w:rsid w:val="007B3E7F"/>
    <w:rsid w:val="007D655E"/>
    <w:rsid w:val="00991269"/>
    <w:rsid w:val="00A37F4E"/>
    <w:rsid w:val="00B11569"/>
    <w:rsid w:val="00BD4869"/>
    <w:rsid w:val="00CA04F8"/>
    <w:rsid w:val="00EE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26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269"/>
    <w:pPr>
      <w:ind w:left="720"/>
    </w:pPr>
  </w:style>
  <w:style w:type="paragraph" w:styleId="Caption">
    <w:name w:val="caption"/>
    <w:basedOn w:val="Normal"/>
    <w:next w:val="Normal"/>
    <w:uiPriority w:val="35"/>
    <w:unhideWhenUsed/>
    <w:qFormat/>
    <w:rsid w:val="00991269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2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26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26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269"/>
    <w:pPr>
      <w:ind w:left="720"/>
    </w:pPr>
  </w:style>
  <w:style w:type="paragraph" w:styleId="Caption">
    <w:name w:val="caption"/>
    <w:basedOn w:val="Normal"/>
    <w:next w:val="Normal"/>
    <w:uiPriority w:val="35"/>
    <w:unhideWhenUsed/>
    <w:qFormat/>
    <w:rsid w:val="00991269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2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2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cid:image009.jpg@01D23428.86CA59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</Words>
  <Characters>486</Characters>
  <Application>Microsoft Office Word</Application>
  <DocSecurity>0</DocSecurity>
  <Lines>25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Xilinx Inc.</Company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Xilinx, Inc.</dc:creator>
  <cp:keywords>No Markings</cp:keywords>
  <cp:lastModifiedBy>admin</cp:lastModifiedBy>
  <cp:revision>2</cp:revision>
  <cp:lastPrinted>2016-11-18T23:40:00Z</cp:lastPrinted>
  <dcterms:created xsi:type="dcterms:W3CDTF">2017-03-08T18:36:00Z</dcterms:created>
  <dcterms:modified xsi:type="dcterms:W3CDTF">2017-03-08T18:36:00Z</dcterms:modified>
</cp:coreProperties>
</file>