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spacing w:line="244" w:lineRule="auto"/>
      </w:pPr>
      <w:r>
        <w:rPr/>
        <w:t>Portail IE Module INF2</w:t>
      </w:r>
    </w:p>
    <w:p>
      <w:pPr>
        <w:spacing w:before="4"/>
        <w:ind w:left="105" w:right="0" w:firstLine="0"/>
        <w:jc w:val="left"/>
        <w:rPr>
          <w:sz w:val="43"/>
        </w:rPr>
      </w:pPr>
      <w:r>
        <w:rPr>
          <w:sz w:val="43"/>
        </w:rPr>
        <w:t>Principes de systèmes informatiques</w:t>
      </w:r>
    </w:p>
    <w:p>
      <w:pPr>
        <w:pStyle w:val="BodyText"/>
        <w:spacing w:before="1"/>
        <w:ind w:left="0"/>
        <w:rPr>
          <w:sz w:val="45"/>
        </w:rPr>
      </w:pPr>
    </w:p>
    <w:p>
      <w:pPr>
        <w:spacing w:before="0"/>
        <w:ind w:left="1709" w:right="1719" w:firstLine="0"/>
        <w:jc w:val="center"/>
        <w:rPr>
          <w:sz w:val="43"/>
        </w:rPr>
      </w:pPr>
      <w:r>
        <w:rPr>
          <w:sz w:val="43"/>
        </w:rPr>
        <w:t>TP Système de gestion de fichiers</w:t>
      </w:r>
    </w:p>
    <w:p>
      <w:pPr>
        <w:pStyle w:val="Heading3"/>
      </w:pPr>
      <w:r>
        <w:rPr>
          <w:w w:val="105"/>
        </w:rPr>
        <w:t>25 février 2021</w:t>
      </w:r>
    </w:p>
    <w:sdt>
      <w:sdtPr>
        <w:docPartObj>
          <w:docPartGallery w:val="Table of Contents"/>
          <w:docPartUnique/>
        </w:docPartObj>
      </w:sdtPr>
      <w:sdtEndPr/>
      <w:sdtContent>
        <w:p>
          <w:pPr>
            <w:pStyle w:val="TOC1"/>
            <w:numPr>
              <w:ilvl w:val="0"/>
              <w:numId w:val="1"/>
            </w:numPr>
            <w:tabs>
              <w:tab w:pos="585" w:val="left" w:leader="none"/>
              <w:tab w:pos="586" w:val="left" w:leader="none"/>
              <w:tab w:pos="9161" w:val="right" w:leader="dot"/>
            </w:tabs>
            <w:spacing w:line="240" w:lineRule="auto" w:before="262" w:after="0"/>
            <w:ind w:left="585" w:right="0" w:hanging="481"/>
            <w:jc w:val="left"/>
          </w:pPr>
          <w:r>
            <w:fldChar w:fldCharType="begin"/>
          </w:r>
          <w:r>
            <w:instrText>TOC \o "1-1" \h \z \u </w:instrText>
          </w:r>
          <w:r>
            <w:fldChar w:fldCharType="separate"/>
          </w:r>
          <w:hyperlink w:history="true" w:anchor="_TOC_250003">
            <w:r>
              <w:rPr/>
              <w:t>Spécification</w:t>
            </w:r>
            <w:r>
              <w:rPr>
                <w:rFonts w:ascii="Times New Roman" w:hAnsi="Times New Roman"/>
              </w:rPr>
              <w:tab/>
            </w:r>
            <w:r>
              <w:rPr/>
              <w:t>1</w:t>
            </w:r>
          </w:hyperlink>
        </w:p>
        <w:p>
          <w:pPr>
            <w:pStyle w:val="TOC1"/>
            <w:numPr>
              <w:ilvl w:val="0"/>
              <w:numId w:val="1"/>
            </w:numPr>
            <w:tabs>
              <w:tab w:pos="585" w:val="left" w:leader="none"/>
              <w:tab w:pos="586" w:val="left" w:leader="none"/>
              <w:tab w:pos="9161" w:val="right" w:leader="dot"/>
            </w:tabs>
            <w:spacing w:line="240" w:lineRule="auto" w:before="0" w:after="0"/>
            <w:ind w:left="585" w:right="0" w:hanging="481"/>
            <w:jc w:val="left"/>
          </w:pPr>
          <w:hyperlink w:history="true" w:anchor="_TOC_250002">
            <w:r>
              <w:rPr/>
              <w:t>La bibliothèque</w:t>
            </w:r>
            <w:r>
              <w:rPr>
                <w:spacing w:val="-1"/>
              </w:rPr>
              <w:t> </w:t>
            </w:r>
            <w:r>
              <w:rPr/>
              <w:t>fs.py</w:t>
            </w:r>
            <w:r>
              <w:rPr>
                <w:rFonts w:ascii="Times New Roman" w:hAnsi="Times New Roman"/>
              </w:rPr>
              <w:tab/>
            </w:r>
            <w:r>
              <w:rPr/>
              <w:t>2</w:t>
            </w:r>
          </w:hyperlink>
        </w:p>
        <w:p>
          <w:pPr>
            <w:pStyle w:val="TOC1"/>
            <w:numPr>
              <w:ilvl w:val="0"/>
              <w:numId w:val="1"/>
            </w:numPr>
            <w:tabs>
              <w:tab w:pos="585" w:val="left" w:leader="none"/>
              <w:tab w:pos="586" w:val="left" w:leader="none"/>
              <w:tab w:pos="9161" w:val="right" w:leader="dot"/>
            </w:tabs>
            <w:spacing w:line="240" w:lineRule="auto" w:before="0" w:after="0"/>
            <w:ind w:left="585" w:right="0" w:hanging="481"/>
            <w:jc w:val="left"/>
          </w:pPr>
          <w:hyperlink w:history="true" w:anchor="_TOC_250001">
            <w:r>
              <w:rPr/>
              <w:t>Plan de</w:t>
            </w:r>
            <w:r>
              <w:rPr>
                <w:spacing w:val="-1"/>
              </w:rPr>
              <w:t> </w:t>
            </w:r>
            <w:r>
              <w:rPr/>
              <w:t>développement</w:t>
            </w:r>
            <w:r>
              <w:rPr>
                <w:rFonts w:ascii="Times New Roman" w:hAnsi="Times New Roman"/>
              </w:rPr>
              <w:tab/>
            </w:r>
            <w:r>
              <w:rPr/>
              <w:t>3</w:t>
            </w:r>
          </w:hyperlink>
        </w:p>
        <w:p>
          <w:pPr>
            <w:pStyle w:val="TOC1"/>
            <w:numPr>
              <w:ilvl w:val="0"/>
              <w:numId w:val="1"/>
            </w:numPr>
            <w:tabs>
              <w:tab w:pos="585" w:val="left" w:leader="none"/>
              <w:tab w:pos="586" w:val="left" w:leader="none"/>
              <w:tab w:pos="9161" w:val="right" w:leader="dot"/>
            </w:tabs>
            <w:spacing w:line="240" w:lineRule="auto" w:before="0" w:after="0"/>
            <w:ind w:left="585" w:right="0" w:hanging="481"/>
            <w:jc w:val="left"/>
          </w:pPr>
          <w:hyperlink w:history="true" w:anchor="_TOC_250000">
            <w:r>
              <w:rPr/>
              <w:t>Expérimentations</w:t>
            </w:r>
            <w:r>
              <w:rPr>
                <w:rFonts w:ascii="Times New Roman" w:hAnsi="Times New Roman"/>
              </w:rPr>
              <w:tab/>
            </w:r>
            <w:r>
              <w:rPr/>
              <w:t>4</w:t>
            </w:r>
          </w:hyperlink>
        </w:p>
        <w:p>
          <w:pPr>
            <w:spacing w:line="240" w:lineRule="auto" w:before="6"/>
            <w:rPr>
              <w:sz w:val="21"/>
            </w:rPr>
          </w:pPr>
          <w:r>
            <w:fldChar w:fldCharType="end"/>
          </w:r>
        </w:p>
      </w:sdtContent>
    </w:sdt>
    <w:p>
      <w:pPr>
        <w:spacing w:after="0" w:line="240" w:lineRule="auto"/>
        <w:rPr>
          <w:sz w:val="21"/>
        </w:rPr>
        <w:sectPr>
          <w:footerReference w:type="default" r:id="rId5"/>
          <w:type w:val="continuous"/>
          <w:pgSz w:w="11910" w:h="16840"/>
          <w:pgMar w:footer="785" w:top="1320" w:bottom="980" w:left="1320" w:right="1300"/>
          <w:pgNumType w:start="1"/>
        </w:sectPr>
      </w:pPr>
    </w:p>
    <w:p>
      <w:pPr>
        <w:pStyle w:val="BodyText"/>
        <w:spacing w:line="254" w:lineRule="auto"/>
        <w:ind w:right="38"/>
        <w:jc w:val="both"/>
      </w:pPr>
      <w:r>
        <w:rPr>
          <w:w w:val="105"/>
        </w:rPr>
        <w:t>On se propose de reproduire de façon très schématique les fonctions d’un système de fichiers sur disque en représentant un disque comme un fichier. Les principales hypothèses simplificatrices sont que tout contenu de fi- chier tient sur un secteur de disque, ainsi que toute table représentant un répertoire. Même schématique, le sys- tème obtenu permet de mettre en évidence l’allocation des</w:t>
      </w:r>
      <w:r>
        <w:rPr>
          <w:spacing w:val="-4"/>
          <w:w w:val="105"/>
        </w:rPr>
        <w:t> </w:t>
      </w:r>
      <w:r>
        <w:rPr>
          <w:w w:val="105"/>
        </w:rPr>
        <w:t>secteurs</w:t>
      </w:r>
      <w:r>
        <w:rPr>
          <w:spacing w:val="-3"/>
          <w:w w:val="105"/>
        </w:rPr>
        <w:t> </w:t>
      </w:r>
      <w:r>
        <w:rPr>
          <w:w w:val="105"/>
        </w:rPr>
        <w:t>du</w:t>
      </w:r>
      <w:r>
        <w:rPr>
          <w:spacing w:val="-3"/>
          <w:w w:val="105"/>
        </w:rPr>
        <w:t> </w:t>
      </w:r>
      <w:r>
        <w:rPr>
          <w:w w:val="105"/>
        </w:rPr>
        <w:t>disque,</w:t>
      </w:r>
      <w:r>
        <w:rPr>
          <w:spacing w:val="-3"/>
          <w:w w:val="105"/>
        </w:rPr>
        <w:t> </w:t>
      </w:r>
      <w:r>
        <w:rPr>
          <w:w w:val="105"/>
        </w:rPr>
        <w:t>le</w:t>
      </w:r>
      <w:r>
        <w:rPr>
          <w:spacing w:val="-3"/>
          <w:w w:val="105"/>
        </w:rPr>
        <w:t> </w:t>
      </w:r>
      <w:r>
        <w:rPr>
          <w:w w:val="105"/>
        </w:rPr>
        <w:t>rôle</w:t>
      </w:r>
      <w:r>
        <w:rPr>
          <w:spacing w:val="-4"/>
          <w:w w:val="105"/>
        </w:rPr>
        <w:t> </w:t>
      </w:r>
      <w:r>
        <w:rPr>
          <w:w w:val="105"/>
        </w:rPr>
        <w:t>du</w:t>
      </w:r>
      <w:r>
        <w:rPr>
          <w:spacing w:val="-3"/>
          <w:w w:val="105"/>
        </w:rPr>
        <w:t> </w:t>
      </w:r>
      <w:r>
        <w:rPr>
          <w:w w:val="105"/>
        </w:rPr>
        <w:t>cache</w:t>
      </w:r>
      <w:r>
        <w:rPr>
          <w:spacing w:val="-3"/>
          <w:w w:val="105"/>
        </w:rPr>
        <w:t> </w:t>
      </w:r>
      <w:r>
        <w:rPr>
          <w:w w:val="105"/>
        </w:rPr>
        <w:t>d’accès</w:t>
      </w:r>
      <w:r>
        <w:rPr>
          <w:spacing w:val="-3"/>
          <w:w w:val="105"/>
        </w:rPr>
        <w:t> </w:t>
      </w:r>
      <w:r>
        <w:rPr>
          <w:w w:val="105"/>
        </w:rPr>
        <w:t>au</w:t>
      </w:r>
      <w:r>
        <w:rPr>
          <w:spacing w:val="-3"/>
          <w:w w:val="105"/>
        </w:rPr>
        <w:t> </w:t>
      </w:r>
      <w:r>
        <w:rPr>
          <w:w w:val="105"/>
        </w:rPr>
        <w:t>disque (le cache de données) et le rôle du cache d’accès aux répertoires (le cache de</w:t>
      </w:r>
      <w:r>
        <w:rPr>
          <w:spacing w:val="4"/>
          <w:w w:val="105"/>
        </w:rPr>
        <w:t> </w:t>
      </w:r>
      <w:r>
        <w:rPr>
          <w:w w:val="105"/>
        </w:rPr>
        <w:t>répertoires).</w:t>
      </w:r>
    </w:p>
    <w:p>
      <w:pPr>
        <w:pStyle w:val="BodyText"/>
        <w:spacing w:before="10"/>
        <w:ind w:left="0"/>
        <w:rPr>
          <w:sz w:val="18"/>
        </w:rPr>
      </w:pPr>
    </w:p>
    <w:p>
      <w:pPr>
        <w:pStyle w:val="Heading1"/>
        <w:numPr>
          <w:ilvl w:val="0"/>
          <w:numId w:val="2"/>
        </w:numPr>
        <w:tabs>
          <w:tab w:pos="538" w:val="left" w:leader="none"/>
        </w:tabs>
        <w:spacing w:line="240" w:lineRule="auto" w:before="0" w:after="0"/>
        <w:ind w:left="537" w:right="0" w:hanging="433"/>
        <w:jc w:val="both"/>
        <w:rPr>
          <w:b w:val="0"/>
        </w:rPr>
      </w:pPr>
      <w:bookmarkStart w:name="_TOC_250003" w:id="1"/>
      <w:bookmarkEnd w:id="1"/>
      <w:r>
        <w:rPr>
          <w:b w:val="0"/>
          <w:color w:val="2F5496"/>
        </w:rPr>
        <w:t>Spécification</w:t>
      </w:r>
    </w:p>
    <w:p>
      <w:pPr>
        <w:pStyle w:val="BodyText"/>
        <w:spacing w:line="254" w:lineRule="auto" w:before="225"/>
        <w:ind w:right="38"/>
        <w:jc w:val="both"/>
      </w:pPr>
      <w:r>
        <w:rPr>
          <w:w w:val="105"/>
        </w:rPr>
        <w:t>Un disque est simulé en utilisant un fichier de l’environnement de l’étudiant. Le nom du fichier est le nom qui aura été passé à l’opération de création du disque. La structure de disque en liste de secteurs est simulée sur le fichier en y écrivant une liste d’autant d’éléments</w:t>
      </w:r>
      <w:r>
        <w:rPr>
          <w:spacing w:val="-7"/>
          <w:w w:val="105"/>
        </w:rPr>
        <w:t> </w:t>
      </w:r>
      <w:r>
        <w:rPr>
          <w:w w:val="105"/>
        </w:rPr>
        <w:t>que</w:t>
      </w:r>
      <w:r>
        <w:rPr>
          <w:spacing w:val="-6"/>
          <w:w w:val="105"/>
        </w:rPr>
        <w:t> </w:t>
      </w:r>
      <w:r>
        <w:rPr>
          <w:w w:val="105"/>
        </w:rPr>
        <w:t>de</w:t>
      </w:r>
      <w:r>
        <w:rPr>
          <w:spacing w:val="-6"/>
          <w:w w:val="105"/>
        </w:rPr>
        <w:t> </w:t>
      </w:r>
      <w:r>
        <w:rPr>
          <w:w w:val="105"/>
        </w:rPr>
        <w:t>secteurs.</w:t>
      </w:r>
      <w:r>
        <w:rPr>
          <w:spacing w:val="-7"/>
          <w:w w:val="105"/>
        </w:rPr>
        <w:t> </w:t>
      </w:r>
      <w:r>
        <w:rPr>
          <w:w w:val="105"/>
        </w:rPr>
        <w:t>Le</w:t>
      </w:r>
      <w:r>
        <w:rPr>
          <w:spacing w:val="-6"/>
          <w:w w:val="105"/>
        </w:rPr>
        <w:t> </w:t>
      </w:r>
      <w:r>
        <w:rPr>
          <w:w w:val="105"/>
        </w:rPr>
        <w:t>numéro</w:t>
      </w:r>
      <w:r>
        <w:rPr>
          <w:spacing w:val="-7"/>
          <w:w w:val="105"/>
        </w:rPr>
        <w:t> </w:t>
      </w:r>
      <w:r>
        <w:rPr>
          <w:w w:val="105"/>
        </w:rPr>
        <w:t>d’un</w:t>
      </w:r>
      <w:r>
        <w:rPr>
          <w:spacing w:val="-6"/>
          <w:w w:val="105"/>
        </w:rPr>
        <w:t> </w:t>
      </w:r>
      <w:r>
        <w:rPr>
          <w:w w:val="105"/>
        </w:rPr>
        <w:t>secteur</w:t>
      </w:r>
      <w:r>
        <w:rPr>
          <w:spacing w:val="-6"/>
          <w:w w:val="105"/>
        </w:rPr>
        <w:t> </w:t>
      </w:r>
      <w:r>
        <w:rPr>
          <w:w w:val="105"/>
        </w:rPr>
        <w:t>n’est pas</w:t>
      </w:r>
      <w:r>
        <w:rPr>
          <w:spacing w:val="-5"/>
          <w:w w:val="105"/>
        </w:rPr>
        <w:t> </w:t>
      </w:r>
      <w:r>
        <w:rPr>
          <w:w w:val="105"/>
        </w:rPr>
        <w:t>écrit</w:t>
      </w:r>
      <w:r>
        <w:rPr>
          <w:spacing w:val="-5"/>
          <w:w w:val="105"/>
        </w:rPr>
        <w:t> </w:t>
      </w:r>
      <w:r>
        <w:rPr>
          <w:w w:val="105"/>
        </w:rPr>
        <w:t>dans</w:t>
      </w:r>
      <w:r>
        <w:rPr>
          <w:spacing w:val="-5"/>
          <w:w w:val="105"/>
        </w:rPr>
        <w:t> </w:t>
      </w:r>
      <w:r>
        <w:rPr>
          <w:w w:val="105"/>
        </w:rPr>
        <w:t>le</w:t>
      </w:r>
      <w:r>
        <w:rPr>
          <w:spacing w:val="-4"/>
          <w:w w:val="105"/>
        </w:rPr>
        <w:t> </w:t>
      </w:r>
      <w:r>
        <w:rPr>
          <w:w w:val="105"/>
        </w:rPr>
        <w:t>secteur</w:t>
      </w:r>
      <w:r>
        <w:rPr>
          <w:spacing w:val="-5"/>
          <w:w w:val="105"/>
        </w:rPr>
        <w:t> </w:t>
      </w:r>
      <w:r>
        <w:rPr>
          <w:w w:val="105"/>
        </w:rPr>
        <w:t>;</w:t>
      </w:r>
      <w:r>
        <w:rPr>
          <w:spacing w:val="-5"/>
          <w:w w:val="105"/>
        </w:rPr>
        <w:t> </w:t>
      </w:r>
      <w:r>
        <w:rPr>
          <w:w w:val="105"/>
        </w:rPr>
        <w:t>le</w:t>
      </w:r>
      <w:r>
        <w:rPr>
          <w:spacing w:val="-5"/>
          <w:w w:val="105"/>
        </w:rPr>
        <w:t> </w:t>
      </w:r>
      <w:r>
        <w:rPr>
          <w:w w:val="105"/>
        </w:rPr>
        <w:t>rang</w:t>
      </w:r>
      <w:r>
        <w:rPr>
          <w:spacing w:val="-4"/>
          <w:w w:val="105"/>
        </w:rPr>
        <w:t> </w:t>
      </w:r>
      <w:r>
        <w:rPr>
          <w:w w:val="105"/>
        </w:rPr>
        <w:t>d’un</w:t>
      </w:r>
      <w:r>
        <w:rPr>
          <w:spacing w:val="-4"/>
          <w:w w:val="105"/>
        </w:rPr>
        <w:t> </w:t>
      </w:r>
      <w:r>
        <w:rPr>
          <w:w w:val="105"/>
        </w:rPr>
        <w:t>secteur</w:t>
      </w:r>
      <w:r>
        <w:rPr>
          <w:spacing w:val="-5"/>
          <w:w w:val="105"/>
        </w:rPr>
        <w:t> </w:t>
      </w:r>
      <w:r>
        <w:rPr>
          <w:w w:val="105"/>
        </w:rPr>
        <w:t>dans</w:t>
      </w:r>
      <w:r>
        <w:rPr>
          <w:spacing w:val="-5"/>
          <w:w w:val="105"/>
        </w:rPr>
        <w:t> </w:t>
      </w:r>
      <w:r>
        <w:rPr>
          <w:w w:val="105"/>
        </w:rPr>
        <w:t>la</w:t>
      </w:r>
      <w:r>
        <w:rPr>
          <w:spacing w:val="-3"/>
          <w:w w:val="105"/>
        </w:rPr>
        <w:t> </w:t>
      </w:r>
      <w:r>
        <w:rPr>
          <w:w w:val="105"/>
        </w:rPr>
        <w:t>liste indique son numéro. Un secteur est toujours représenté, qu’il soit vide ou non</w:t>
      </w:r>
      <w:r>
        <w:rPr>
          <w:w w:val="105"/>
          <w:vertAlign w:val="superscript"/>
        </w:rPr>
        <w:t>1</w:t>
      </w:r>
      <w:r>
        <w:rPr>
          <w:w w:val="105"/>
          <w:vertAlign w:val="baseline"/>
        </w:rPr>
        <w:t>. On suppose qu’un secteur peut contenir</w:t>
      </w:r>
      <w:r>
        <w:rPr>
          <w:spacing w:val="-7"/>
          <w:w w:val="105"/>
          <w:vertAlign w:val="baseline"/>
        </w:rPr>
        <w:t> </w:t>
      </w:r>
      <w:r>
        <w:rPr>
          <w:w w:val="105"/>
          <w:vertAlign w:val="baseline"/>
        </w:rPr>
        <w:t>n’importe</w:t>
      </w:r>
      <w:r>
        <w:rPr>
          <w:spacing w:val="-6"/>
          <w:w w:val="105"/>
          <w:vertAlign w:val="baseline"/>
        </w:rPr>
        <w:t> </w:t>
      </w:r>
      <w:r>
        <w:rPr>
          <w:w w:val="105"/>
          <w:vertAlign w:val="baseline"/>
        </w:rPr>
        <w:t>quel</w:t>
      </w:r>
      <w:r>
        <w:rPr>
          <w:spacing w:val="-7"/>
          <w:w w:val="105"/>
          <w:vertAlign w:val="baseline"/>
        </w:rPr>
        <w:t> </w:t>
      </w:r>
      <w:r>
        <w:rPr>
          <w:w w:val="105"/>
          <w:vertAlign w:val="baseline"/>
        </w:rPr>
        <w:t>fichier</w:t>
      </w:r>
      <w:r>
        <w:rPr>
          <w:spacing w:val="-7"/>
          <w:w w:val="105"/>
          <w:vertAlign w:val="baseline"/>
        </w:rPr>
        <w:t> </w:t>
      </w:r>
      <w:r>
        <w:rPr>
          <w:w w:val="105"/>
          <w:vertAlign w:val="baseline"/>
        </w:rPr>
        <w:t>ou</w:t>
      </w:r>
      <w:r>
        <w:rPr>
          <w:spacing w:val="-7"/>
          <w:w w:val="105"/>
          <w:vertAlign w:val="baseline"/>
        </w:rPr>
        <w:t> </w:t>
      </w:r>
      <w:r>
        <w:rPr>
          <w:w w:val="105"/>
          <w:vertAlign w:val="baseline"/>
        </w:rPr>
        <w:t>répertoire.</w:t>
      </w:r>
      <w:r>
        <w:rPr>
          <w:spacing w:val="-7"/>
          <w:w w:val="105"/>
          <w:vertAlign w:val="baseline"/>
        </w:rPr>
        <w:t> </w:t>
      </w:r>
      <w:r>
        <w:rPr>
          <w:w w:val="105"/>
          <w:vertAlign w:val="baseline"/>
        </w:rPr>
        <w:t>Les</w:t>
      </w:r>
      <w:r>
        <w:rPr>
          <w:spacing w:val="-7"/>
          <w:w w:val="105"/>
          <w:vertAlign w:val="baseline"/>
        </w:rPr>
        <w:t> </w:t>
      </w:r>
      <w:r>
        <w:rPr>
          <w:w w:val="105"/>
          <w:vertAlign w:val="baseline"/>
        </w:rPr>
        <w:t>secteurs sont donc extensibles (contrairement aux vrais secteurs d'un disque</w:t>
      </w:r>
      <w:r>
        <w:rPr>
          <w:spacing w:val="2"/>
          <w:w w:val="105"/>
          <w:vertAlign w:val="baseline"/>
        </w:rPr>
        <w:t> </w:t>
      </w:r>
      <w:r>
        <w:rPr>
          <w:w w:val="105"/>
          <w:vertAlign w:val="baseline"/>
        </w:rPr>
        <w:t>dur).</w:t>
      </w:r>
    </w:p>
    <w:p>
      <w:pPr>
        <w:pStyle w:val="BodyText"/>
        <w:spacing w:before="9"/>
        <w:ind w:left="0"/>
      </w:pPr>
    </w:p>
    <w:p>
      <w:pPr>
        <w:pStyle w:val="BodyText"/>
        <w:spacing w:line="252" w:lineRule="auto"/>
        <w:ind w:right="39"/>
        <w:jc w:val="both"/>
      </w:pPr>
      <w:r>
        <w:rPr>
          <w:w w:val="105"/>
        </w:rPr>
        <w:t>Un mode trace permet de montrer tous les accès au disque. Il peut être activé en exécutant </w:t>
      </w:r>
      <w:r>
        <w:rPr>
          <w:rFonts w:ascii="Courier New" w:hAnsi="Courier New"/>
          <w:w w:val="105"/>
          <w:shd w:fill="FFFF00" w:color="auto" w:val="clear"/>
        </w:rPr>
        <w:t>fs_log_on()</w:t>
      </w:r>
      <w:r>
        <w:rPr>
          <w:w w:val="105"/>
        </w:rPr>
        <w:t>, et désactivé en exécutant </w:t>
      </w:r>
      <w:r>
        <w:rPr>
          <w:rFonts w:ascii="Courier New" w:hAnsi="Courier New"/>
          <w:w w:val="105"/>
          <w:shd w:fill="FFFF00" w:color="auto" w:val="clear"/>
        </w:rPr>
        <w:t>fs_log_off()</w:t>
      </w:r>
      <w:r>
        <w:rPr>
          <w:w w:val="105"/>
        </w:rPr>
        <w:t>.</w:t>
      </w:r>
    </w:p>
    <w:p>
      <w:pPr>
        <w:pStyle w:val="BodyText"/>
        <w:spacing w:before="7"/>
        <w:ind w:left="0"/>
      </w:pPr>
    </w:p>
    <w:p>
      <w:pPr>
        <w:pStyle w:val="ListParagraph"/>
        <w:numPr>
          <w:ilvl w:val="0"/>
          <w:numId w:val="3"/>
        </w:numPr>
        <w:tabs>
          <w:tab w:pos="333" w:val="left" w:leader="none"/>
        </w:tabs>
        <w:spacing w:line="254" w:lineRule="auto" w:before="0" w:after="0"/>
        <w:ind w:left="105" w:right="38" w:firstLine="0"/>
        <w:jc w:val="both"/>
        <w:rPr>
          <w:sz w:val="17"/>
        </w:rPr>
      </w:pPr>
      <w:r>
        <w:rPr>
          <w:w w:val="105"/>
          <w:sz w:val="17"/>
        </w:rPr>
        <w:t>L’accès au disque se fait au travers d’un cache de don- nées qui a pour but d’amortir le coût de l’accès au disque en exploitant le principe de localité, et en désynchroni- sant les écritures sur le disque. Le contenu du cache est représenté par une liste de copies de secteurs. Pour chaque</w:t>
      </w:r>
      <w:r>
        <w:rPr>
          <w:spacing w:val="-7"/>
          <w:w w:val="105"/>
          <w:sz w:val="17"/>
        </w:rPr>
        <w:t> </w:t>
      </w:r>
      <w:r>
        <w:rPr>
          <w:w w:val="105"/>
          <w:sz w:val="17"/>
        </w:rPr>
        <w:t>secteur</w:t>
      </w:r>
      <w:r>
        <w:rPr>
          <w:spacing w:val="-6"/>
          <w:w w:val="105"/>
          <w:sz w:val="17"/>
        </w:rPr>
        <w:t> </w:t>
      </w:r>
      <w:r>
        <w:rPr>
          <w:w w:val="105"/>
          <w:sz w:val="17"/>
        </w:rPr>
        <w:t>copié,</w:t>
      </w:r>
      <w:r>
        <w:rPr>
          <w:spacing w:val="-7"/>
          <w:w w:val="105"/>
          <w:sz w:val="17"/>
        </w:rPr>
        <w:t> </w:t>
      </w:r>
      <w:r>
        <w:rPr>
          <w:w w:val="105"/>
          <w:sz w:val="17"/>
        </w:rPr>
        <w:t>un</w:t>
      </w:r>
      <w:r>
        <w:rPr>
          <w:spacing w:val="-6"/>
          <w:w w:val="105"/>
          <w:sz w:val="17"/>
        </w:rPr>
        <w:t> </w:t>
      </w:r>
      <w:r>
        <w:rPr>
          <w:w w:val="105"/>
          <w:sz w:val="17"/>
        </w:rPr>
        <w:t>bit</w:t>
      </w:r>
      <w:r>
        <w:rPr>
          <w:spacing w:val="-8"/>
          <w:w w:val="105"/>
          <w:sz w:val="17"/>
        </w:rPr>
        <w:t> </w:t>
      </w:r>
      <w:r>
        <w:rPr>
          <w:i/>
          <w:w w:val="105"/>
          <w:sz w:val="17"/>
        </w:rPr>
        <w:t>dirty</w:t>
      </w:r>
      <w:r>
        <w:rPr>
          <w:i/>
          <w:spacing w:val="-7"/>
          <w:w w:val="105"/>
          <w:sz w:val="17"/>
        </w:rPr>
        <w:t> </w:t>
      </w:r>
      <w:r>
        <w:rPr>
          <w:w w:val="105"/>
          <w:sz w:val="17"/>
        </w:rPr>
        <w:t>indique</w:t>
      </w:r>
      <w:r>
        <w:rPr>
          <w:spacing w:val="-6"/>
          <w:w w:val="105"/>
          <w:sz w:val="17"/>
        </w:rPr>
        <w:t> </w:t>
      </w:r>
      <w:r>
        <w:rPr>
          <w:w w:val="105"/>
          <w:sz w:val="17"/>
        </w:rPr>
        <w:t>si</w:t>
      </w:r>
      <w:r>
        <w:rPr>
          <w:spacing w:val="-7"/>
          <w:w w:val="105"/>
          <w:sz w:val="17"/>
        </w:rPr>
        <w:t> </w:t>
      </w:r>
      <w:r>
        <w:rPr>
          <w:w w:val="105"/>
          <w:sz w:val="17"/>
        </w:rPr>
        <w:t>la</w:t>
      </w:r>
      <w:r>
        <w:rPr>
          <w:spacing w:val="-6"/>
          <w:w w:val="105"/>
          <w:sz w:val="17"/>
        </w:rPr>
        <w:t> </w:t>
      </w:r>
      <w:r>
        <w:rPr>
          <w:w w:val="105"/>
          <w:sz w:val="17"/>
        </w:rPr>
        <w:t>copie</w:t>
      </w:r>
      <w:r>
        <w:rPr>
          <w:spacing w:val="-7"/>
          <w:w w:val="105"/>
          <w:sz w:val="17"/>
        </w:rPr>
        <w:t> </w:t>
      </w:r>
      <w:r>
        <w:rPr>
          <w:w w:val="105"/>
          <w:sz w:val="17"/>
        </w:rPr>
        <w:t>a</w:t>
      </w:r>
      <w:r>
        <w:rPr>
          <w:spacing w:val="-6"/>
          <w:w w:val="105"/>
          <w:sz w:val="17"/>
        </w:rPr>
        <w:t> </w:t>
      </w:r>
      <w:r>
        <w:rPr>
          <w:w w:val="105"/>
          <w:sz w:val="17"/>
        </w:rPr>
        <w:t>subi une</w:t>
      </w:r>
      <w:r>
        <w:rPr>
          <w:spacing w:val="6"/>
          <w:w w:val="105"/>
          <w:sz w:val="17"/>
        </w:rPr>
        <w:t> </w:t>
      </w:r>
      <w:r>
        <w:rPr>
          <w:w w:val="105"/>
          <w:sz w:val="17"/>
        </w:rPr>
        <w:t>modification</w:t>
      </w:r>
      <w:r>
        <w:rPr>
          <w:spacing w:val="8"/>
          <w:w w:val="105"/>
          <w:sz w:val="17"/>
        </w:rPr>
        <w:t> </w:t>
      </w:r>
      <w:r>
        <w:rPr>
          <w:w w:val="105"/>
          <w:sz w:val="17"/>
        </w:rPr>
        <w:t>qui</w:t>
      </w:r>
      <w:r>
        <w:rPr>
          <w:spacing w:val="7"/>
          <w:w w:val="105"/>
          <w:sz w:val="17"/>
        </w:rPr>
        <w:t> </w:t>
      </w:r>
      <w:r>
        <w:rPr>
          <w:w w:val="105"/>
          <w:sz w:val="17"/>
        </w:rPr>
        <w:t>n’a</w:t>
      </w:r>
      <w:r>
        <w:rPr>
          <w:spacing w:val="7"/>
          <w:w w:val="105"/>
          <w:sz w:val="17"/>
        </w:rPr>
        <w:t> </w:t>
      </w:r>
      <w:r>
        <w:rPr>
          <w:w w:val="105"/>
          <w:sz w:val="17"/>
        </w:rPr>
        <w:t>pas</w:t>
      </w:r>
      <w:r>
        <w:rPr>
          <w:spacing w:val="7"/>
          <w:w w:val="105"/>
          <w:sz w:val="17"/>
        </w:rPr>
        <w:t> </w:t>
      </w:r>
      <w:r>
        <w:rPr>
          <w:w w:val="105"/>
          <w:sz w:val="17"/>
        </w:rPr>
        <w:t>été</w:t>
      </w:r>
      <w:r>
        <w:rPr>
          <w:spacing w:val="8"/>
          <w:w w:val="105"/>
          <w:sz w:val="17"/>
        </w:rPr>
        <w:t> </w:t>
      </w:r>
      <w:r>
        <w:rPr>
          <w:w w:val="105"/>
          <w:sz w:val="17"/>
        </w:rPr>
        <w:t>propagée</w:t>
      </w:r>
      <w:r>
        <w:rPr>
          <w:spacing w:val="7"/>
          <w:w w:val="105"/>
          <w:sz w:val="17"/>
        </w:rPr>
        <w:t> </w:t>
      </w:r>
      <w:r>
        <w:rPr>
          <w:w w:val="105"/>
          <w:sz w:val="17"/>
        </w:rPr>
        <w:t>à</w:t>
      </w:r>
      <w:r>
        <w:rPr>
          <w:spacing w:val="7"/>
          <w:w w:val="105"/>
          <w:sz w:val="17"/>
        </w:rPr>
        <w:t> </w:t>
      </w:r>
      <w:r>
        <w:rPr>
          <w:w w:val="105"/>
          <w:sz w:val="17"/>
        </w:rPr>
        <w:t>l’original,</w:t>
      </w:r>
      <w:r>
        <w:rPr>
          <w:spacing w:val="7"/>
          <w:w w:val="105"/>
          <w:sz w:val="17"/>
        </w:rPr>
        <w:t> </w:t>
      </w:r>
      <w:r>
        <w:rPr>
          <w:w w:val="105"/>
          <w:sz w:val="17"/>
        </w:rPr>
        <w:t>et</w:t>
      </w:r>
    </w:p>
    <w:p>
      <w:pPr>
        <w:pStyle w:val="BodyText"/>
        <w:spacing w:before="6"/>
        <w:ind w:left="0"/>
        <w:rPr>
          <w:sz w:val="21"/>
        </w:rPr>
      </w:pPr>
      <w:r>
        <w:rPr/>
        <w:br w:type="column"/>
      </w:r>
      <w:r>
        <w:rPr>
          <w:sz w:val="21"/>
        </w:rPr>
      </w:r>
    </w:p>
    <w:p>
      <w:pPr>
        <w:pStyle w:val="BodyText"/>
        <w:spacing w:line="254" w:lineRule="auto"/>
        <w:ind w:right="112"/>
        <w:jc w:val="both"/>
      </w:pPr>
      <w:r>
        <w:rPr>
          <w:w w:val="105"/>
        </w:rPr>
        <w:t>un bit </w:t>
      </w:r>
      <w:r>
        <w:rPr>
          <w:i/>
          <w:w w:val="105"/>
        </w:rPr>
        <w:t>used </w:t>
      </w:r>
      <w:r>
        <w:rPr>
          <w:w w:val="105"/>
        </w:rPr>
        <w:t>indique si la copie a été utilisée récemment. Ces bits servent à organiser la resynchronisation du cache de données et du disque et à organiser le remplacement des copies de secteurs les moins utilisés (voir le cours).</w:t>
      </w:r>
    </w:p>
    <w:p>
      <w:pPr>
        <w:pStyle w:val="ListParagraph"/>
        <w:numPr>
          <w:ilvl w:val="0"/>
          <w:numId w:val="3"/>
        </w:numPr>
        <w:tabs>
          <w:tab w:pos="333" w:val="left" w:leader="none"/>
        </w:tabs>
        <w:spacing w:line="254" w:lineRule="auto" w:before="0" w:after="0"/>
        <w:ind w:left="105" w:right="112" w:firstLine="0"/>
        <w:jc w:val="both"/>
        <w:rPr>
          <w:sz w:val="17"/>
        </w:rPr>
      </w:pPr>
      <w:r>
        <w:rPr>
          <w:w w:val="105"/>
          <w:sz w:val="17"/>
        </w:rPr>
        <w:t>Le système de fichiers ne lit les données contenues dans le disque que via le cache de données. Au cas où la donnée recherchée n’est pas déjà dans le cache, le sys- tème de fichiers effectue d’abord une copie de la donnée dans le cache, pour ensuite seulement y lire les données. C’est aussi vrai pour les écritures. Une donnée est tou- jours modifiée via sa copie dans le cache de données en y inscrivant sa nouvelle valeur. La nouvelle valeur sera propagée de la copie à l’original de la donnée à un autre moment, éventuellement après que d’autres modifica- tions aient été apportées dans la copie. Ainsi, plusieurs écritures via le système de fichiers peuvent ne provoquer qu’une écriture sur le disque. Si la copie n’est pas pré- sente dans le cache, le système de fichiers doit commen- cer</w:t>
      </w:r>
      <w:r>
        <w:rPr>
          <w:spacing w:val="-8"/>
          <w:w w:val="105"/>
          <w:sz w:val="17"/>
        </w:rPr>
        <w:t> </w:t>
      </w:r>
      <w:r>
        <w:rPr>
          <w:w w:val="105"/>
          <w:sz w:val="17"/>
        </w:rPr>
        <w:t>par</w:t>
      </w:r>
      <w:r>
        <w:rPr>
          <w:spacing w:val="-8"/>
          <w:w w:val="105"/>
          <w:sz w:val="17"/>
        </w:rPr>
        <w:t> </w:t>
      </w:r>
      <w:r>
        <w:rPr>
          <w:w w:val="105"/>
          <w:sz w:val="17"/>
        </w:rPr>
        <w:t>lire</w:t>
      </w:r>
      <w:r>
        <w:rPr>
          <w:spacing w:val="-7"/>
          <w:w w:val="105"/>
          <w:sz w:val="17"/>
        </w:rPr>
        <w:t> </w:t>
      </w:r>
      <w:r>
        <w:rPr>
          <w:w w:val="105"/>
          <w:sz w:val="17"/>
        </w:rPr>
        <w:t>sur</w:t>
      </w:r>
      <w:r>
        <w:rPr>
          <w:spacing w:val="-7"/>
          <w:w w:val="105"/>
          <w:sz w:val="17"/>
        </w:rPr>
        <w:t> </w:t>
      </w:r>
      <w:r>
        <w:rPr>
          <w:w w:val="105"/>
          <w:sz w:val="17"/>
        </w:rPr>
        <w:t>le</w:t>
      </w:r>
      <w:r>
        <w:rPr>
          <w:spacing w:val="-7"/>
          <w:w w:val="105"/>
          <w:sz w:val="17"/>
        </w:rPr>
        <w:t> </w:t>
      </w:r>
      <w:r>
        <w:rPr>
          <w:w w:val="105"/>
          <w:sz w:val="17"/>
        </w:rPr>
        <w:t>disque</w:t>
      </w:r>
      <w:r>
        <w:rPr>
          <w:spacing w:val="-7"/>
          <w:w w:val="105"/>
          <w:sz w:val="17"/>
        </w:rPr>
        <w:t> </w:t>
      </w:r>
      <w:r>
        <w:rPr>
          <w:w w:val="105"/>
          <w:sz w:val="17"/>
        </w:rPr>
        <w:t>le</w:t>
      </w:r>
      <w:r>
        <w:rPr>
          <w:spacing w:val="-6"/>
          <w:w w:val="105"/>
          <w:sz w:val="17"/>
        </w:rPr>
        <w:t> </w:t>
      </w:r>
      <w:r>
        <w:rPr>
          <w:w w:val="105"/>
          <w:sz w:val="17"/>
        </w:rPr>
        <w:t>secteur</w:t>
      </w:r>
      <w:r>
        <w:rPr>
          <w:spacing w:val="-8"/>
          <w:w w:val="105"/>
          <w:sz w:val="17"/>
        </w:rPr>
        <w:t> </w:t>
      </w:r>
      <w:r>
        <w:rPr>
          <w:w w:val="105"/>
          <w:sz w:val="17"/>
        </w:rPr>
        <w:t>originel.</w:t>
      </w:r>
      <w:r>
        <w:rPr>
          <w:spacing w:val="-8"/>
          <w:w w:val="105"/>
          <w:sz w:val="17"/>
        </w:rPr>
        <w:t> </w:t>
      </w:r>
      <w:r>
        <w:rPr>
          <w:w w:val="105"/>
          <w:sz w:val="17"/>
        </w:rPr>
        <w:t>Ainsi,</w:t>
      </w:r>
      <w:r>
        <w:rPr>
          <w:spacing w:val="-7"/>
          <w:w w:val="105"/>
          <w:sz w:val="17"/>
        </w:rPr>
        <w:t> </w:t>
      </w:r>
      <w:r>
        <w:rPr>
          <w:w w:val="105"/>
          <w:sz w:val="17"/>
        </w:rPr>
        <w:t>une</w:t>
      </w:r>
      <w:r>
        <w:rPr>
          <w:spacing w:val="-7"/>
          <w:w w:val="105"/>
          <w:sz w:val="17"/>
        </w:rPr>
        <w:t> </w:t>
      </w:r>
      <w:r>
        <w:rPr>
          <w:w w:val="105"/>
          <w:sz w:val="17"/>
        </w:rPr>
        <w:t>écri- ture via le système de fichiers peut d’abord causer une lecture du disque. Le mode trace montre les accès au cache de données et indique si la donnée a été trouvée dans le cache (</w:t>
      </w:r>
      <w:r>
        <w:rPr>
          <w:i/>
          <w:w w:val="105"/>
          <w:sz w:val="17"/>
        </w:rPr>
        <w:t>cache hit </w:t>
      </w:r>
      <w:r>
        <w:rPr>
          <w:w w:val="105"/>
          <w:sz w:val="17"/>
        </w:rPr>
        <w:t>en anglais) ou non (</w:t>
      </w:r>
      <w:r>
        <w:rPr>
          <w:i/>
          <w:w w:val="105"/>
          <w:sz w:val="17"/>
        </w:rPr>
        <w:t>cache miss </w:t>
      </w:r>
      <w:r>
        <w:rPr>
          <w:w w:val="105"/>
          <w:sz w:val="17"/>
        </w:rPr>
        <w:t>en anglais).</w:t>
      </w:r>
    </w:p>
    <w:p>
      <w:pPr>
        <w:pStyle w:val="ListParagraph"/>
        <w:numPr>
          <w:ilvl w:val="0"/>
          <w:numId w:val="3"/>
        </w:numPr>
        <w:tabs>
          <w:tab w:pos="333" w:val="left" w:leader="none"/>
        </w:tabs>
        <w:spacing w:line="254" w:lineRule="auto" w:before="0" w:after="0"/>
        <w:ind w:left="105" w:right="112" w:firstLine="0"/>
        <w:jc w:val="both"/>
        <w:rPr>
          <w:sz w:val="17"/>
        </w:rPr>
      </w:pPr>
      <w:r>
        <w:rPr>
          <w:w w:val="105"/>
          <w:sz w:val="17"/>
        </w:rPr>
        <w:t>L’accès</w:t>
      </w:r>
      <w:r>
        <w:rPr>
          <w:spacing w:val="-4"/>
          <w:w w:val="105"/>
          <w:sz w:val="17"/>
        </w:rPr>
        <w:t> </w:t>
      </w:r>
      <w:r>
        <w:rPr>
          <w:w w:val="105"/>
          <w:sz w:val="17"/>
        </w:rPr>
        <w:t>aux</w:t>
      </w:r>
      <w:r>
        <w:rPr>
          <w:spacing w:val="-5"/>
          <w:w w:val="105"/>
          <w:sz w:val="17"/>
        </w:rPr>
        <w:t> </w:t>
      </w:r>
      <w:r>
        <w:rPr>
          <w:w w:val="105"/>
          <w:sz w:val="17"/>
        </w:rPr>
        <w:t>répertoires</w:t>
      </w:r>
      <w:r>
        <w:rPr>
          <w:spacing w:val="-5"/>
          <w:w w:val="105"/>
          <w:sz w:val="17"/>
        </w:rPr>
        <w:t> </w:t>
      </w:r>
      <w:r>
        <w:rPr>
          <w:w w:val="105"/>
          <w:sz w:val="17"/>
        </w:rPr>
        <w:t>et</w:t>
      </w:r>
      <w:r>
        <w:rPr>
          <w:spacing w:val="-4"/>
          <w:w w:val="105"/>
          <w:sz w:val="17"/>
        </w:rPr>
        <w:t> </w:t>
      </w:r>
      <w:r>
        <w:rPr>
          <w:w w:val="105"/>
          <w:sz w:val="17"/>
        </w:rPr>
        <w:t>aux</w:t>
      </w:r>
      <w:r>
        <w:rPr>
          <w:spacing w:val="-5"/>
          <w:w w:val="105"/>
          <w:sz w:val="17"/>
        </w:rPr>
        <w:t> </w:t>
      </w:r>
      <w:r>
        <w:rPr>
          <w:w w:val="105"/>
          <w:sz w:val="17"/>
        </w:rPr>
        <w:t>fichiers</w:t>
      </w:r>
      <w:r>
        <w:rPr>
          <w:spacing w:val="-4"/>
          <w:w w:val="105"/>
          <w:sz w:val="17"/>
        </w:rPr>
        <w:t> </w:t>
      </w:r>
      <w:r>
        <w:rPr>
          <w:w w:val="105"/>
          <w:sz w:val="17"/>
        </w:rPr>
        <w:t>se</w:t>
      </w:r>
      <w:r>
        <w:rPr>
          <w:spacing w:val="-4"/>
          <w:w w:val="105"/>
          <w:sz w:val="17"/>
        </w:rPr>
        <w:t> </w:t>
      </w:r>
      <w:r>
        <w:rPr>
          <w:w w:val="105"/>
          <w:sz w:val="17"/>
        </w:rPr>
        <w:t>fait</w:t>
      </w:r>
      <w:r>
        <w:rPr>
          <w:spacing w:val="-4"/>
          <w:w w:val="105"/>
          <w:sz w:val="17"/>
        </w:rPr>
        <w:t> </w:t>
      </w:r>
      <w:r>
        <w:rPr>
          <w:w w:val="105"/>
          <w:sz w:val="17"/>
        </w:rPr>
        <w:t>au</w:t>
      </w:r>
      <w:r>
        <w:rPr>
          <w:spacing w:val="-4"/>
          <w:w w:val="105"/>
          <w:sz w:val="17"/>
        </w:rPr>
        <w:t> </w:t>
      </w:r>
      <w:r>
        <w:rPr>
          <w:w w:val="105"/>
          <w:sz w:val="17"/>
        </w:rPr>
        <w:t>travers d’un</w:t>
      </w:r>
      <w:r>
        <w:rPr>
          <w:spacing w:val="-9"/>
          <w:w w:val="105"/>
          <w:sz w:val="17"/>
        </w:rPr>
        <w:t> </w:t>
      </w:r>
      <w:r>
        <w:rPr>
          <w:w w:val="105"/>
          <w:sz w:val="17"/>
        </w:rPr>
        <w:t>cache</w:t>
      </w:r>
      <w:r>
        <w:rPr>
          <w:spacing w:val="-8"/>
          <w:w w:val="105"/>
          <w:sz w:val="17"/>
        </w:rPr>
        <w:t> </w:t>
      </w:r>
      <w:r>
        <w:rPr>
          <w:w w:val="105"/>
          <w:sz w:val="17"/>
        </w:rPr>
        <w:t>de</w:t>
      </w:r>
      <w:r>
        <w:rPr>
          <w:spacing w:val="-8"/>
          <w:w w:val="105"/>
          <w:sz w:val="17"/>
        </w:rPr>
        <w:t> </w:t>
      </w:r>
      <w:r>
        <w:rPr>
          <w:w w:val="105"/>
          <w:sz w:val="17"/>
        </w:rPr>
        <w:t>répertoires</w:t>
      </w:r>
      <w:r>
        <w:rPr>
          <w:spacing w:val="-9"/>
          <w:w w:val="105"/>
          <w:sz w:val="17"/>
        </w:rPr>
        <w:t> </w:t>
      </w:r>
      <w:r>
        <w:rPr>
          <w:w w:val="105"/>
          <w:sz w:val="17"/>
        </w:rPr>
        <w:t>(le</w:t>
      </w:r>
      <w:r>
        <w:rPr>
          <w:spacing w:val="-7"/>
          <w:w w:val="105"/>
          <w:sz w:val="17"/>
        </w:rPr>
        <w:t> </w:t>
      </w:r>
      <w:r>
        <w:rPr>
          <w:w w:val="105"/>
          <w:sz w:val="17"/>
        </w:rPr>
        <w:t>dcache</w:t>
      </w:r>
      <w:r>
        <w:rPr>
          <w:spacing w:val="-8"/>
          <w:w w:val="105"/>
          <w:sz w:val="17"/>
        </w:rPr>
        <w:t> </w:t>
      </w:r>
      <w:r>
        <w:rPr>
          <w:w w:val="105"/>
          <w:sz w:val="17"/>
        </w:rPr>
        <w:t>pour</w:t>
      </w:r>
      <w:r>
        <w:rPr>
          <w:spacing w:val="-9"/>
          <w:w w:val="105"/>
          <w:sz w:val="17"/>
        </w:rPr>
        <w:t> </w:t>
      </w:r>
      <w:r>
        <w:rPr>
          <w:i/>
          <w:w w:val="105"/>
          <w:sz w:val="17"/>
        </w:rPr>
        <w:t>directory</w:t>
      </w:r>
      <w:r>
        <w:rPr>
          <w:i/>
          <w:spacing w:val="-8"/>
          <w:w w:val="105"/>
          <w:sz w:val="17"/>
        </w:rPr>
        <w:t> </w:t>
      </w:r>
      <w:r>
        <w:rPr>
          <w:i/>
          <w:w w:val="105"/>
          <w:sz w:val="17"/>
        </w:rPr>
        <w:t>cache</w:t>
      </w:r>
      <w:r>
        <w:rPr>
          <w:w w:val="105"/>
          <w:sz w:val="17"/>
        </w:rPr>
        <w:t>) qui</w:t>
      </w:r>
      <w:r>
        <w:rPr>
          <w:spacing w:val="-10"/>
          <w:w w:val="105"/>
          <w:sz w:val="17"/>
        </w:rPr>
        <w:t> </w:t>
      </w:r>
      <w:r>
        <w:rPr>
          <w:w w:val="105"/>
          <w:sz w:val="17"/>
        </w:rPr>
        <w:t>représente</w:t>
      </w:r>
      <w:r>
        <w:rPr>
          <w:spacing w:val="-8"/>
          <w:w w:val="105"/>
          <w:sz w:val="17"/>
        </w:rPr>
        <w:t> </w:t>
      </w:r>
      <w:r>
        <w:rPr>
          <w:w w:val="105"/>
          <w:sz w:val="17"/>
        </w:rPr>
        <w:t>en</w:t>
      </w:r>
      <w:r>
        <w:rPr>
          <w:spacing w:val="-9"/>
          <w:w w:val="105"/>
          <w:sz w:val="17"/>
        </w:rPr>
        <w:t> </w:t>
      </w:r>
      <w:r>
        <w:rPr>
          <w:w w:val="105"/>
          <w:sz w:val="17"/>
        </w:rPr>
        <w:t>mémoire</w:t>
      </w:r>
      <w:r>
        <w:rPr>
          <w:spacing w:val="-8"/>
          <w:w w:val="105"/>
          <w:sz w:val="17"/>
        </w:rPr>
        <w:t> </w:t>
      </w:r>
      <w:r>
        <w:rPr>
          <w:w w:val="105"/>
          <w:sz w:val="17"/>
        </w:rPr>
        <w:t>une</w:t>
      </w:r>
      <w:r>
        <w:rPr>
          <w:spacing w:val="-9"/>
          <w:w w:val="105"/>
          <w:sz w:val="17"/>
        </w:rPr>
        <w:t> </w:t>
      </w:r>
      <w:r>
        <w:rPr>
          <w:w w:val="105"/>
          <w:sz w:val="17"/>
        </w:rPr>
        <w:t>partie</w:t>
      </w:r>
      <w:r>
        <w:rPr>
          <w:spacing w:val="-8"/>
          <w:w w:val="105"/>
          <w:sz w:val="17"/>
        </w:rPr>
        <w:t> </w:t>
      </w:r>
      <w:r>
        <w:rPr>
          <w:w w:val="105"/>
          <w:sz w:val="17"/>
        </w:rPr>
        <w:t>de</w:t>
      </w:r>
      <w:r>
        <w:rPr>
          <w:spacing w:val="-9"/>
          <w:w w:val="105"/>
          <w:sz w:val="17"/>
        </w:rPr>
        <w:t> </w:t>
      </w:r>
      <w:r>
        <w:rPr>
          <w:w w:val="105"/>
          <w:sz w:val="17"/>
        </w:rPr>
        <w:t>la</w:t>
      </w:r>
      <w:r>
        <w:rPr>
          <w:spacing w:val="-8"/>
          <w:w w:val="105"/>
          <w:sz w:val="17"/>
        </w:rPr>
        <w:t> </w:t>
      </w:r>
      <w:r>
        <w:rPr>
          <w:w w:val="105"/>
          <w:sz w:val="17"/>
        </w:rPr>
        <w:t>hiérarchie</w:t>
      </w:r>
      <w:r>
        <w:rPr>
          <w:spacing w:val="-9"/>
          <w:w w:val="105"/>
          <w:sz w:val="17"/>
        </w:rPr>
        <w:t> </w:t>
      </w:r>
      <w:r>
        <w:rPr>
          <w:w w:val="105"/>
          <w:sz w:val="17"/>
        </w:rPr>
        <w:t>des répertoires. À un chemin d’accès qui mène à un réper- toire, le cache de répertoires fait correspondre une liste de</w:t>
      </w:r>
      <w:r>
        <w:rPr>
          <w:spacing w:val="-8"/>
          <w:w w:val="105"/>
          <w:sz w:val="17"/>
        </w:rPr>
        <w:t> </w:t>
      </w:r>
      <w:r>
        <w:rPr>
          <w:w w:val="105"/>
          <w:sz w:val="17"/>
        </w:rPr>
        <w:t>descripteurs</w:t>
      </w:r>
      <w:r>
        <w:rPr>
          <w:spacing w:val="-7"/>
          <w:w w:val="105"/>
          <w:sz w:val="17"/>
        </w:rPr>
        <w:t> </w:t>
      </w:r>
      <w:r>
        <w:rPr>
          <w:w w:val="105"/>
          <w:sz w:val="17"/>
        </w:rPr>
        <w:t>des</w:t>
      </w:r>
      <w:r>
        <w:rPr>
          <w:spacing w:val="-8"/>
          <w:w w:val="105"/>
          <w:sz w:val="17"/>
        </w:rPr>
        <w:t> </w:t>
      </w:r>
      <w:r>
        <w:rPr>
          <w:w w:val="105"/>
          <w:sz w:val="17"/>
        </w:rPr>
        <w:t>éléments</w:t>
      </w:r>
      <w:r>
        <w:rPr>
          <w:spacing w:val="-7"/>
          <w:w w:val="105"/>
          <w:sz w:val="17"/>
        </w:rPr>
        <w:t> </w:t>
      </w:r>
      <w:r>
        <w:rPr>
          <w:w w:val="105"/>
          <w:sz w:val="17"/>
        </w:rPr>
        <w:t>de</w:t>
      </w:r>
      <w:r>
        <w:rPr>
          <w:spacing w:val="-8"/>
          <w:w w:val="105"/>
          <w:sz w:val="17"/>
        </w:rPr>
        <w:t> </w:t>
      </w:r>
      <w:r>
        <w:rPr>
          <w:w w:val="105"/>
          <w:sz w:val="17"/>
        </w:rPr>
        <w:t>ce</w:t>
      </w:r>
      <w:r>
        <w:rPr>
          <w:spacing w:val="-6"/>
          <w:w w:val="105"/>
          <w:sz w:val="17"/>
        </w:rPr>
        <w:t> </w:t>
      </w:r>
      <w:r>
        <w:rPr>
          <w:w w:val="105"/>
          <w:sz w:val="17"/>
        </w:rPr>
        <w:t>répertoire</w:t>
      </w:r>
      <w:r>
        <w:rPr>
          <w:spacing w:val="-7"/>
          <w:w w:val="105"/>
          <w:sz w:val="17"/>
        </w:rPr>
        <w:t> </w:t>
      </w:r>
      <w:r>
        <w:rPr>
          <w:w w:val="105"/>
          <w:sz w:val="17"/>
        </w:rPr>
        <w:t>(un</w:t>
      </w:r>
      <w:r>
        <w:rPr>
          <w:spacing w:val="-8"/>
          <w:w w:val="105"/>
          <w:sz w:val="17"/>
        </w:rPr>
        <w:t> </w:t>
      </w:r>
      <w:r>
        <w:rPr>
          <w:w w:val="105"/>
          <w:sz w:val="17"/>
        </w:rPr>
        <w:t>diction- naire).</w:t>
      </w:r>
      <w:r>
        <w:rPr>
          <w:spacing w:val="-6"/>
          <w:w w:val="105"/>
          <w:sz w:val="17"/>
        </w:rPr>
        <w:t> </w:t>
      </w:r>
      <w:r>
        <w:rPr>
          <w:w w:val="105"/>
          <w:sz w:val="17"/>
        </w:rPr>
        <w:t>On</w:t>
      </w:r>
      <w:r>
        <w:rPr>
          <w:spacing w:val="-5"/>
          <w:w w:val="105"/>
          <w:sz w:val="17"/>
        </w:rPr>
        <w:t> </w:t>
      </w:r>
      <w:r>
        <w:rPr>
          <w:w w:val="105"/>
          <w:sz w:val="17"/>
        </w:rPr>
        <w:t>trouve</w:t>
      </w:r>
      <w:r>
        <w:rPr>
          <w:spacing w:val="-4"/>
          <w:w w:val="105"/>
          <w:sz w:val="17"/>
        </w:rPr>
        <w:t> </w:t>
      </w:r>
      <w:r>
        <w:rPr>
          <w:w w:val="105"/>
          <w:sz w:val="17"/>
        </w:rPr>
        <w:t>dans</w:t>
      </w:r>
      <w:r>
        <w:rPr>
          <w:spacing w:val="-5"/>
          <w:w w:val="105"/>
          <w:sz w:val="17"/>
        </w:rPr>
        <w:t> </w:t>
      </w:r>
      <w:r>
        <w:rPr>
          <w:w w:val="105"/>
          <w:sz w:val="17"/>
        </w:rPr>
        <w:t>ces</w:t>
      </w:r>
      <w:r>
        <w:rPr>
          <w:spacing w:val="-4"/>
          <w:w w:val="105"/>
          <w:sz w:val="17"/>
        </w:rPr>
        <w:t> </w:t>
      </w:r>
      <w:r>
        <w:rPr>
          <w:w w:val="105"/>
          <w:sz w:val="17"/>
        </w:rPr>
        <w:t>descripteurs</w:t>
      </w:r>
      <w:r>
        <w:rPr>
          <w:spacing w:val="-5"/>
          <w:w w:val="105"/>
          <w:sz w:val="17"/>
        </w:rPr>
        <w:t> </w:t>
      </w:r>
      <w:r>
        <w:rPr>
          <w:w w:val="105"/>
          <w:sz w:val="17"/>
        </w:rPr>
        <w:t>le</w:t>
      </w:r>
      <w:r>
        <w:rPr>
          <w:spacing w:val="-4"/>
          <w:w w:val="105"/>
          <w:sz w:val="17"/>
        </w:rPr>
        <w:t> </w:t>
      </w:r>
      <w:r>
        <w:rPr>
          <w:w w:val="105"/>
          <w:sz w:val="17"/>
        </w:rPr>
        <w:t>nom,</w:t>
      </w:r>
      <w:r>
        <w:rPr>
          <w:spacing w:val="-6"/>
          <w:w w:val="105"/>
          <w:sz w:val="17"/>
        </w:rPr>
        <w:t> </w:t>
      </w:r>
      <w:r>
        <w:rPr>
          <w:w w:val="105"/>
          <w:sz w:val="17"/>
        </w:rPr>
        <w:t>le</w:t>
      </w:r>
      <w:r>
        <w:rPr>
          <w:spacing w:val="-7"/>
          <w:w w:val="105"/>
          <w:sz w:val="17"/>
        </w:rPr>
        <w:t> </w:t>
      </w:r>
      <w:r>
        <w:rPr>
          <w:w w:val="105"/>
          <w:sz w:val="17"/>
        </w:rPr>
        <w:t>type</w:t>
      </w:r>
      <w:r>
        <w:rPr>
          <w:spacing w:val="-4"/>
          <w:w w:val="105"/>
          <w:sz w:val="17"/>
        </w:rPr>
        <w:t> </w:t>
      </w:r>
      <w:r>
        <w:rPr>
          <w:w w:val="105"/>
          <w:sz w:val="17"/>
        </w:rPr>
        <w:t>(fi- chier</w:t>
      </w:r>
      <w:r>
        <w:rPr>
          <w:spacing w:val="-6"/>
          <w:w w:val="105"/>
          <w:sz w:val="17"/>
        </w:rPr>
        <w:t> </w:t>
      </w:r>
      <w:r>
        <w:rPr>
          <w:w w:val="105"/>
          <w:sz w:val="17"/>
        </w:rPr>
        <w:t>ou</w:t>
      </w:r>
      <w:r>
        <w:rPr>
          <w:spacing w:val="-5"/>
          <w:w w:val="105"/>
          <w:sz w:val="17"/>
        </w:rPr>
        <w:t> </w:t>
      </w:r>
      <w:r>
        <w:rPr>
          <w:w w:val="105"/>
          <w:sz w:val="17"/>
        </w:rPr>
        <w:t>répertoire),</w:t>
      </w:r>
      <w:r>
        <w:rPr>
          <w:spacing w:val="-6"/>
          <w:w w:val="105"/>
          <w:sz w:val="17"/>
        </w:rPr>
        <w:t> </w:t>
      </w:r>
      <w:r>
        <w:rPr>
          <w:w w:val="105"/>
          <w:sz w:val="17"/>
        </w:rPr>
        <w:t>et</w:t>
      </w:r>
      <w:r>
        <w:rPr>
          <w:spacing w:val="-5"/>
          <w:w w:val="105"/>
          <w:sz w:val="17"/>
        </w:rPr>
        <w:t> </w:t>
      </w:r>
      <w:r>
        <w:rPr>
          <w:w w:val="105"/>
          <w:sz w:val="17"/>
        </w:rPr>
        <w:t>le</w:t>
      </w:r>
      <w:r>
        <w:rPr>
          <w:spacing w:val="-5"/>
          <w:w w:val="105"/>
          <w:sz w:val="17"/>
        </w:rPr>
        <w:t> </w:t>
      </w:r>
      <w:r>
        <w:rPr>
          <w:w w:val="105"/>
          <w:sz w:val="17"/>
        </w:rPr>
        <w:t>secteur</w:t>
      </w:r>
      <w:r>
        <w:rPr>
          <w:spacing w:val="-5"/>
          <w:w w:val="105"/>
          <w:sz w:val="17"/>
        </w:rPr>
        <w:t> </w:t>
      </w:r>
      <w:r>
        <w:rPr>
          <w:w w:val="105"/>
          <w:sz w:val="17"/>
        </w:rPr>
        <w:t>occupé</w:t>
      </w:r>
      <w:r>
        <w:rPr>
          <w:spacing w:val="-5"/>
          <w:w w:val="105"/>
          <w:sz w:val="17"/>
        </w:rPr>
        <w:t> </w:t>
      </w:r>
      <w:r>
        <w:rPr>
          <w:w w:val="105"/>
          <w:sz w:val="17"/>
        </w:rPr>
        <w:t>par</w:t>
      </w:r>
      <w:r>
        <w:rPr>
          <w:spacing w:val="-6"/>
          <w:w w:val="105"/>
          <w:sz w:val="17"/>
        </w:rPr>
        <w:t> </w:t>
      </w:r>
      <w:r>
        <w:rPr>
          <w:w w:val="105"/>
          <w:sz w:val="17"/>
        </w:rPr>
        <w:t>cet</w:t>
      </w:r>
      <w:r>
        <w:rPr>
          <w:spacing w:val="-5"/>
          <w:w w:val="105"/>
          <w:sz w:val="17"/>
        </w:rPr>
        <w:t> </w:t>
      </w:r>
      <w:r>
        <w:rPr>
          <w:w w:val="105"/>
          <w:sz w:val="17"/>
        </w:rPr>
        <w:t>élément. Tous</w:t>
      </w:r>
      <w:r>
        <w:rPr>
          <w:spacing w:val="-5"/>
          <w:w w:val="105"/>
          <w:sz w:val="17"/>
        </w:rPr>
        <w:t> </w:t>
      </w:r>
      <w:r>
        <w:rPr>
          <w:w w:val="105"/>
          <w:sz w:val="17"/>
        </w:rPr>
        <w:t>les</w:t>
      </w:r>
      <w:r>
        <w:rPr>
          <w:spacing w:val="-4"/>
          <w:w w:val="105"/>
          <w:sz w:val="17"/>
        </w:rPr>
        <w:t> </w:t>
      </w:r>
      <w:r>
        <w:rPr>
          <w:w w:val="105"/>
          <w:sz w:val="17"/>
        </w:rPr>
        <w:t>répertoires</w:t>
      </w:r>
      <w:r>
        <w:rPr>
          <w:spacing w:val="-4"/>
          <w:w w:val="105"/>
          <w:sz w:val="17"/>
        </w:rPr>
        <w:t> </w:t>
      </w:r>
      <w:r>
        <w:rPr>
          <w:w w:val="105"/>
          <w:sz w:val="17"/>
        </w:rPr>
        <w:t>n’ont</w:t>
      </w:r>
      <w:r>
        <w:rPr>
          <w:spacing w:val="-5"/>
          <w:w w:val="105"/>
          <w:sz w:val="17"/>
        </w:rPr>
        <w:t> </w:t>
      </w:r>
      <w:r>
        <w:rPr>
          <w:w w:val="105"/>
          <w:sz w:val="17"/>
        </w:rPr>
        <w:t>pas</w:t>
      </w:r>
      <w:r>
        <w:rPr>
          <w:spacing w:val="-4"/>
          <w:w w:val="105"/>
          <w:sz w:val="17"/>
        </w:rPr>
        <w:t> </w:t>
      </w:r>
      <w:r>
        <w:rPr>
          <w:w w:val="105"/>
          <w:sz w:val="17"/>
        </w:rPr>
        <w:t>vocation</w:t>
      </w:r>
      <w:r>
        <w:rPr>
          <w:spacing w:val="-4"/>
          <w:w w:val="105"/>
          <w:sz w:val="17"/>
        </w:rPr>
        <w:t> </w:t>
      </w:r>
      <w:r>
        <w:rPr>
          <w:w w:val="105"/>
          <w:sz w:val="17"/>
        </w:rPr>
        <w:t>à</w:t>
      </w:r>
      <w:r>
        <w:rPr>
          <w:spacing w:val="-5"/>
          <w:w w:val="105"/>
          <w:sz w:val="17"/>
        </w:rPr>
        <w:t> </w:t>
      </w:r>
      <w:r>
        <w:rPr>
          <w:w w:val="105"/>
          <w:sz w:val="17"/>
        </w:rPr>
        <w:t>être</w:t>
      </w:r>
      <w:r>
        <w:rPr>
          <w:spacing w:val="-4"/>
          <w:w w:val="105"/>
          <w:sz w:val="17"/>
        </w:rPr>
        <w:t> </w:t>
      </w:r>
      <w:r>
        <w:rPr>
          <w:w w:val="105"/>
          <w:sz w:val="17"/>
        </w:rPr>
        <w:t>représentés dans le cache de répertoire, mais à tout moment, un répertoire reçoit une attention particulière. Il s’agit du répertoire de travail. Comme tous les accès via des noms de fichiers ou de répertoires se font par rapport au</w:t>
      </w:r>
      <w:r>
        <w:rPr>
          <w:spacing w:val="-25"/>
          <w:w w:val="105"/>
          <w:sz w:val="17"/>
        </w:rPr>
        <w:t> </w:t>
      </w:r>
      <w:r>
        <w:rPr>
          <w:w w:val="105"/>
          <w:sz w:val="17"/>
        </w:rPr>
        <w:t>réper-</w:t>
      </w:r>
    </w:p>
    <w:p>
      <w:pPr>
        <w:spacing w:after="0" w:line="254" w:lineRule="auto"/>
        <w:jc w:val="both"/>
        <w:rPr>
          <w:sz w:val="17"/>
        </w:rPr>
        <w:sectPr>
          <w:type w:val="continuous"/>
          <w:pgSz w:w="11910" w:h="16840"/>
          <w:pgMar w:top="1320" w:bottom="980" w:left="1320" w:right="1300"/>
          <w:cols w:num="2" w:equalWidth="0">
            <w:col w:w="4325" w:space="562"/>
            <w:col w:w="4403"/>
          </w:cols>
        </w:sectPr>
      </w:pPr>
    </w:p>
    <w:p>
      <w:pPr>
        <w:pStyle w:val="BodyText"/>
        <w:spacing w:before="3"/>
        <w:ind w:left="0"/>
        <w:rPr>
          <w:sz w:val="28"/>
        </w:rPr>
      </w:pPr>
    </w:p>
    <w:p>
      <w:pPr>
        <w:pStyle w:val="BodyText"/>
        <w:spacing w:line="20" w:lineRule="exact"/>
        <w:rPr>
          <w:sz w:val="2"/>
        </w:rPr>
      </w:pPr>
      <w:r>
        <w:rPr>
          <w:sz w:val="2"/>
        </w:rPr>
        <w:pict>
          <v:group style="width:144pt;height:.75pt;mso-position-horizontal-relative:char;mso-position-vertical-relative:line" coordorigin="0,0" coordsize="2880,15">
            <v:rect style="position:absolute;left:0;top:0;width:2880;height:15" filled="true" fillcolor="#000000" stroked="false">
              <v:fill type="solid"/>
            </v:rect>
          </v:group>
        </w:pict>
      </w:r>
      <w:r>
        <w:rPr>
          <w:sz w:val="2"/>
        </w:rPr>
      </w:r>
    </w:p>
    <w:p>
      <w:pPr>
        <w:spacing w:line="235" w:lineRule="auto" w:before="104"/>
        <w:ind w:left="105" w:right="5327" w:firstLine="0"/>
        <w:jc w:val="left"/>
        <w:rPr>
          <w:sz w:val="16"/>
        </w:rPr>
      </w:pPr>
      <w:r>
        <w:rPr>
          <w:sz w:val="16"/>
          <w:vertAlign w:val="superscript"/>
        </w:rPr>
        <w:t>1</w:t>
      </w:r>
      <w:r>
        <w:rPr>
          <w:sz w:val="16"/>
          <w:vertAlign w:val="baseline"/>
        </w:rPr>
        <w:t> En fait, un secteur n’est jamais vide, il est tout au plus pas utilisé ou pas initialisé.</w:t>
      </w:r>
    </w:p>
    <w:p>
      <w:pPr>
        <w:spacing w:after="0" w:line="235" w:lineRule="auto"/>
        <w:jc w:val="left"/>
        <w:rPr>
          <w:sz w:val="16"/>
        </w:rPr>
        <w:sectPr>
          <w:type w:val="continuous"/>
          <w:pgSz w:w="11910" w:h="16840"/>
          <w:pgMar w:top="1320" w:bottom="980" w:left="1320" w:right="1300"/>
        </w:sectPr>
      </w:pPr>
    </w:p>
    <w:p>
      <w:pPr>
        <w:pStyle w:val="BodyText"/>
        <w:spacing w:line="252" w:lineRule="auto" w:before="95"/>
        <w:ind w:right="38"/>
        <w:jc w:val="both"/>
      </w:pPr>
      <w:r>
        <w:rPr>
          <w:w w:val="105"/>
        </w:rPr>
        <w:t>toire</w:t>
      </w:r>
      <w:r>
        <w:rPr>
          <w:spacing w:val="-9"/>
          <w:w w:val="105"/>
        </w:rPr>
        <w:t> </w:t>
      </w:r>
      <w:r>
        <w:rPr>
          <w:w w:val="105"/>
        </w:rPr>
        <w:t>de</w:t>
      </w:r>
      <w:r>
        <w:rPr>
          <w:spacing w:val="-8"/>
          <w:w w:val="105"/>
        </w:rPr>
        <w:t> </w:t>
      </w:r>
      <w:r>
        <w:rPr>
          <w:w w:val="105"/>
        </w:rPr>
        <w:t>travail,</w:t>
      </w:r>
      <w:r>
        <w:rPr>
          <w:spacing w:val="-10"/>
          <w:w w:val="105"/>
        </w:rPr>
        <w:t> </w:t>
      </w:r>
      <w:r>
        <w:rPr>
          <w:w w:val="105"/>
        </w:rPr>
        <w:t>le</w:t>
      </w:r>
      <w:r>
        <w:rPr>
          <w:spacing w:val="-8"/>
          <w:w w:val="105"/>
        </w:rPr>
        <w:t> </w:t>
      </w:r>
      <w:r>
        <w:rPr>
          <w:w w:val="105"/>
        </w:rPr>
        <w:t>cache</w:t>
      </w:r>
      <w:r>
        <w:rPr>
          <w:spacing w:val="-9"/>
          <w:w w:val="105"/>
        </w:rPr>
        <w:t> </w:t>
      </w:r>
      <w:r>
        <w:rPr>
          <w:w w:val="105"/>
        </w:rPr>
        <w:t>de</w:t>
      </w:r>
      <w:r>
        <w:rPr>
          <w:spacing w:val="-8"/>
          <w:w w:val="105"/>
        </w:rPr>
        <w:t> </w:t>
      </w:r>
      <w:r>
        <w:rPr>
          <w:w w:val="105"/>
        </w:rPr>
        <w:t>répertoire</w:t>
      </w:r>
      <w:r>
        <w:rPr>
          <w:spacing w:val="-9"/>
          <w:w w:val="105"/>
        </w:rPr>
        <w:t> </w:t>
      </w:r>
      <w:r>
        <w:rPr>
          <w:w w:val="105"/>
        </w:rPr>
        <w:t>doit</w:t>
      </w:r>
      <w:r>
        <w:rPr>
          <w:spacing w:val="-8"/>
          <w:w w:val="105"/>
        </w:rPr>
        <w:t> </w:t>
      </w:r>
      <w:r>
        <w:rPr>
          <w:w w:val="105"/>
        </w:rPr>
        <w:t>toujours</w:t>
      </w:r>
      <w:r>
        <w:rPr>
          <w:spacing w:val="-9"/>
          <w:w w:val="105"/>
        </w:rPr>
        <w:t> </w:t>
      </w:r>
      <w:r>
        <w:rPr>
          <w:w w:val="105"/>
        </w:rPr>
        <w:t>conte- nir la description du répertoire de travail et celle de ces ascendants. Le cache de répertoires est structuré en nœuds qui correspondent chacun soit à un fichier, soit à un répertoire. Un nœud mémorise l’association entre un nom d’objet et le secteur disque sur lequel il est repré- senté. Du point de vue du programmeur, un nœud de type répertoire est construit à l’aide du constructeur </w:t>
      </w:r>
      <w:r>
        <w:rPr>
          <w:rFonts w:ascii="Courier New" w:hAnsi="Courier New"/>
          <w:w w:val="105"/>
          <w:shd w:fill="FFFF00" w:color="auto" w:val="clear"/>
        </w:rPr>
        <w:t>DNODE</w:t>
      </w:r>
      <w:r>
        <w:rPr>
          <w:rFonts w:ascii="Courier New" w:hAnsi="Courier New"/>
          <w:w w:val="105"/>
        </w:rPr>
        <w:t> </w:t>
      </w:r>
      <w:r>
        <w:rPr>
          <w:w w:val="105"/>
        </w:rPr>
        <w:t>et un nœud de type fichier par un constructeur </w:t>
      </w:r>
      <w:r>
        <w:rPr>
          <w:rFonts w:ascii="Courier New" w:hAnsi="Courier New"/>
          <w:w w:val="105"/>
          <w:shd w:fill="FFFF00" w:color="auto" w:val="clear"/>
        </w:rPr>
        <w:t>FNODE</w:t>
      </w:r>
      <w:r>
        <w:rPr>
          <w:w w:val="105"/>
        </w:rPr>
        <w:t>. Par exemple, </w:t>
      </w:r>
      <w:r>
        <w:rPr>
          <w:rFonts w:ascii="Courier New" w:hAnsi="Courier New"/>
          <w:w w:val="105"/>
          <w:shd w:fill="FFFF00" w:color="auto" w:val="clear"/>
        </w:rPr>
        <w:t>FNODE(</w:t>
      </w:r>
      <w:r>
        <w:rPr>
          <w:rFonts w:ascii="Times New Roman" w:hAnsi="Times New Roman"/>
          <w:i/>
          <w:w w:val="105"/>
          <w:shd w:fill="FFFF00" w:color="auto" w:val="clear"/>
        </w:rPr>
        <w:t>n</w:t>
      </w:r>
      <w:r>
        <w:rPr>
          <w:rFonts w:ascii="Courier New" w:hAnsi="Courier New"/>
          <w:w w:val="105"/>
          <w:shd w:fill="FFFF00" w:color="auto" w:val="clear"/>
        </w:rPr>
        <w:t>,</w:t>
      </w:r>
      <w:r>
        <w:rPr>
          <w:rFonts w:ascii="Times New Roman" w:hAnsi="Times New Roman"/>
          <w:i/>
          <w:w w:val="105"/>
          <w:shd w:fill="FFFF00" w:color="auto" w:val="clear"/>
        </w:rPr>
        <w:t>s</w:t>
      </w:r>
      <w:r>
        <w:rPr>
          <w:rFonts w:ascii="Courier New" w:hAnsi="Courier New"/>
          <w:w w:val="105"/>
          <w:shd w:fill="FFFF00" w:color="auto" w:val="clear"/>
        </w:rPr>
        <w:t>)</w:t>
      </w:r>
      <w:r>
        <w:rPr>
          <w:rFonts w:ascii="Courier New" w:hAnsi="Courier New"/>
          <w:w w:val="105"/>
        </w:rPr>
        <w:t> </w:t>
      </w:r>
      <w:r>
        <w:rPr>
          <w:w w:val="105"/>
        </w:rPr>
        <w:t>crée un nœud de type fichier qui associe le secteur </w:t>
      </w:r>
      <w:r>
        <w:rPr>
          <w:rFonts w:ascii="Times New Roman" w:hAnsi="Times New Roman"/>
          <w:i/>
          <w:w w:val="105"/>
        </w:rPr>
        <w:t>s </w:t>
      </w:r>
      <w:r>
        <w:rPr>
          <w:w w:val="105"/>
        </w:rPr>
        <w:t>au nom </w:t>
      </w:r>
      <w:r>
        <w:rPr>
          <w:rFonts w:ascii="Times New Roman" w:hAnsi="Times New Roman"/>
          <w:i/>
          <w:w w:val="105"/>
        </w:rPr>
        <w:t>n</w:t>
      </w:r>
      <w:r>
        <w:rPr>
          <w:w w:val="105"/>
        </w:rPr>
        <w:t>. Les acces- seurs </w:t>
      </w:r>
      <w:r>
        <w:rPr>
          <w:rFonts w:ascii="Courier New" w:hAnsi="Courier New"/>
          <w:w w:val="105"/>
          <w:shd w:fill="FFFF00" w:color="auto" w:val="clear"/>
        </w:rPr>
        <w:t>is_DNODE</w:t>
      </w:r>
      <w:r>
        <w:rPr>
          <w:rFonts w:ascii="Courier New" w:hAnsi="Courier New"/>
          <w:w w:val="105"/>
        </w:rPr>
        <w:t> </w:t>
      </w:r>
      <w:r>
        <w:rPr>
          <w:w w:val="105"/>
        </w:rPr>
        <w:t>et </w:t>
      </w:r>
      <w:r>
        <w:rPr>
          <w:rFonts w:ascii="Courier New" w:hAnsi="Courier New"/>
          <w:w w:val="105"/>
          <w:shd w:fill="FFFF00" w:color="auto" w:val="clear"/>
        </w:rPr>
        <w:t>is_FNODE</w:t>
      </w:r>
      <w:r>
        <w:rPr>
          <w:rFonts w:ascii="Courier New" w:hAnsi="Courier New"/>
          <w:w w:val="105"/>
        </w:rPr>
        <w:t> </w:t>
      </w:r>
      <w:r>
        <w:rPr>
          <w:w w:val="105"/>
        </w:rPr>
        <w:t>permettent de déterminer si un nœud est celui d’un répertoire ou d’un fichier. Enfin, quel que soit le type du nœud, l’accesseur </w:t>
      </w:r>
      <w:r>
        <w:rPr>
          <w:rFonts w:ascii="Courier New" w:hAnsi="Courier New"/>
          <w:w w:val="105"/>
          <w:shd w:fill="FFFF00" w:color="auto" w:val="clear"/>
        </w:rPr>
        <w:t>name_of_node</w:t>
      </w:r>
      <w:r>
        <w:rPr>
          <w:rFonts w:ascii="Courier New" w:hAnsi="Courier New"/>
          <w:spacing w:val="-32"/>
          <w:w w:val="105"/>
        </w:rPr>
        <w:t> </w:t>
      </w:r>
      <w:r>
        <w:rPr>
          <w:w w:val="105"/>
        </w:rPr>
        <w:t>permet d’obtenir le nom qu’il décrit et l’accesseur </w:t>
      </w:r>
      <w:r>
        <w:rPr>
          <w:rFonts w:ascii="Courier New" w:hAnsi="Courier New"/>
          <w:w w:val="105"/>
          <w:shd w:fill="FFFF00" w:color="auto" w:val="clear"/>
        </w:rPr>
        <w:t>nb_of_node</w:t>
      </w:r>
      <w:r>
        <w:rPr>
          <w:rFonts w:ascii="Courier New" w:hAnsi="Courier New"/>
          <w:w w:val="105"/>
        </w:rPr>
        <w:t> </w:t>
      </w:r>
      <w:r>
        <w:rPr>
          <w:w w:val="105"/>
        </w:rPr>
        <w:t>permet d’obtenir le numéro de secteur associé. Par</w:t>
      </w:r>
      <w:r>
        <w:rPr>
          <w:spacing w:val="3"/>
          <w:w w:val="105"/>
        </w:rPr>
        <w:t> </w:t>
      </w:r>
      <w:r>
        <w:rPr>
          <w:w w:val="105"/>
        </w:rPr>
        <w:t>exemple,</w:t>
      </w:r>
    </w:p>
    <w:p>
      <w:pPr>
        <w:pStyle w:val="BodyText"/>
        <w:spacing w:before="7"/>
        <w:ind w:left="916" w:right="851"/>
        <w:jc w:val="center"/>
        <w:rPr>
          <w:rFonts w:ascii="Courier New"/>
        </w:rPr>
      </w:pPr>
      <w:r>
        <w:rPr>
          <w:rFonts w:ascii="Courier New"/>
          <w:w w:val="105"/>
          <w:shd w:fill="FFFF00" w:color="auto" w:val="clear"/>
        </w:rPr>
        <w:t>is_DNODE(FNODE(</w:t>
      </w:r>
      <w:r>
        <w:rPr>
          <w:rFonts w:ascii="Times New Roman"/>
          <w:i/>
          <w:w w:val="105"/>
          <w:shd w:fill="FFFF00" w:color="auto" w:val="clear"/>
        </w:rPr>
        <w:t>n</w:t>
      </w:r>
      <w:r>
        <w:rPr>
          <w:rFonts w:ascii="Courier New"/>
          <w:w w:val="105"/>
          <w:shd w:fill="FFFF00" w:color="auto" w:val="clear"/>
        </w:rPr>
        <w:t>,</w:t>
      </w:r>
      <w:r>
        <w:rPr>
          <w:rFonts w:ascii="Times New Roman"/>
          <w:i/>
          <w:w w:val="105"/>
          <w:shd w:fill="FFFF00" w:color="auto" w:val="clear"/>
        </w:rPr>
        <w:t>s</w:t>
      </w:r>
      <w:r>
        <w:rPr>
          <w:rFonts w:ascii="Courier New"/>
          <w:w w:val="105"/>
          <w:shd w:fill="FFFF00" w:color="auto" w:val="clear"/>
        </w:rPr>
        <w:t>))</w:t>
      </w:r>
    </w:p>
    <w:p>
      <w:pPr>
        <w:pStyle w:val="BodyText"/>
        <w:spacing w:before="3"/>
        <w:jc w:val="both"/>
      </w:pPr>
      <w:r>
        <w:rPr>
          <w:w w:val="105"/>
        </w:rPr>
        <w:t>vaut </w:t>
      </w:r>
      <w:r>
        <w:rPr>
          <w:rFonts w:ascii="Courier New"/>
          <w:w w:val="105"/>
          <w:shd w:fill="FFFF00" w:color="auto" w:val="clear"/>
        </w:rPr>
        <w:t>False</w:t>
      </w:r>
      <w:r>
        <w:rPr>
          <w:rFonts w:ascii="Courier New"/>
          <w:spacing w:val="-67"/>
          <w:w w:val="105"/>
        </w:rPr>
        <w:t> </w:t>
      </w:r>
      <w:r>
        <w:rPr>
          <w:w w:val="105"/>
        </w:rPr>
        <w:t>et</w:t>
      </w:r>
    </w:p>
    <w:p>
      <w:pPr>
        <w:pStyle w:val="BodyText"/>
        <w:spacing w:before="6"/>
        <w:ind w:left="916" w:right="851"/>
        <w:jc w:val="center"/>
        <w:rPr>
          <w:rFonts w:ascii="Courier New"/>
        </w:rPr>
      </w:pPr>
      <w:r>
        <w:rPr>
          <w:rFonts w:ascii="Courier New"/>
          <w:w w:val="105"/>
          <w:shd w:fill="FFFF00" w:color="auto" w:val="clear"/>
        </w:rPr>
        <w:t>name_of_node(FNODE(</w:t>
      </w:r>
      <w:r>
        <w:rPr>
          <w:rFonts w:ascii="Times New Roman"/>
          <w:i/>
          <w:w w:val="105"/>
          <w:shd w:fill="FFFF00" w:color="auto" w:val="clear"/>
        </w:rPr>
        <w:t>n</w:t>
      </w:r>
      <w:r>
        <w:rPr>
          <w:rFonts w:ascii="Courier New"/>
          <w:w w:val="105"/>
          <w:shd w:fill="FFFF00" w:color="auto" w:val="clear"/>
        </w:rPr>
        <w:t>,</w:t>
      </w:r>
      <w:r>
        <w:rPr>
          <w:rFonts w:ascii="Times New Roman"/>
          <w:i/>
          <w:w w:val="105"/>
          <w:shd w:fill="FFFF00" w:color="auto" w:val="clear"/>
        </w:rPr>
        <w:t>s</w:t>
      </w:r>
      <w:r>
        <w:rPr>
          <w:rFonts w:ascii="Courier New"/>
          <w:w w:val="105"/>
          <w:shd w:fill="FFFF00" w:color="auto" w:val="clear"/>
        </w:rPr>
        <w:t>))</w:t>
      </w:r>
    </w:p>
    <w:p>
      <w:pPr>
        <w:pStyle w:val="BodyText"/>
        <w:spacing w:before="3"/>
        <w:jc w:val="both"/>
      </w:pPr>
      <w:r>
        <w:rPr>
          <w:w w:val="105"/>
        </w:rPr>
        <w:t>vaut </w:t>
      </w:r>
      <w:r>
        <w:rPr>
          <w:rFonts w:ascii="Times New Roman"/>
          <w:i/>
          <w:w w:val="105"/>
          <w:shd w:fill="FFFF00" w:color="auto" w:val="clear"/>
        </w:rPr>
        <w:t>n</w:t>
      </w:r>
      <w:r>
        <w:rPr>
          <w:w w:val="105"/>
        </w:rPr>
        <w:t>.</w:t>
      </w:r>
    </w:p>
    <w:p>
      <w:pPr>
        <w:spacing w:before="170"/>
        <w:ind w:left="1487" w:right="0" w:firstLine="0"/>
        <w:jc w:val="left"/>
        <w:rPr>
          <w:rFonts w:ascii="Times New Roman"/>
          <w:sz w:val="24"/>
        </w:rPr>
      </w:pPr>
      <w:r>
        <w:rPr>
          <w:rFonts w:ascii="Times New Roman"/>
          <w:sz w:val="24"/>
        </w:rPr>
        <w:t>noeud de dcache</w:t>
      </w:r>
    </w:p>
    <w:p>
      <w:pPr>
        <w:pStyle w:val="Heading4"/>
        <w:ind w:left="1037"/>
        <w:rPr>
          <w:rFonts w:ascii="Times New Roman"/>
        </w:rPr>
      </w:pPr>
      <w:r>
        <w:rPr>
          <w:rFonts w:ascii="Times New Roman"/>
        </w:rPr>
        <w:pict>
          <v:group style="width:58.05pt;height:24.8pt;mso-position-horizontal-relative:char;mso-position-vertical-relative:line" coordorigin="0,0" coordsize="1161,496">
            <v:shape style="position:absolute;left:4;top:4;width:1152;height:487" coordorigin="5,4" coordsize="1152,487" path="m1156,4l182,416m182,416l5,491e" filled="false" stroked="true" strokeweight=".447798pt" strokecolor="#000000">
              <v:path arrowok="t"/>
              <v:stroke dashstyle="solid"/>
            </v:shape>
            <v:shape style="position:absolute;left:4;top:416;width:132;height:76" coordorigin="4,416" coordsize="132,76" path="m89,416l4,492,117,483,136,435,89,416xe" filled="true" fillcolor="#ffffff" stroked="false">
              <v:path arrowok="t"/>
              <v:fill type="solid"/>
            </v:shape>
            <v:shape style="position:absolute;left:4;top:416;width:132;height:76" coordorigin="4,416" coordsize="132,76" path="m89,416l4,492,117,483,136,435,89,416xe" filled="false" stroked="true" strokeweight=".447723pt" strokecolor="#000000">
              <v:path arrowok="t"/>
              <v:stroke dashstyle="solid"/>
            </v:shape>
          </v:group>
        </w:pict>
      </w:r>
      <w:r>
        <w:rPr>
          <w:rFonts w:ascii="Times New Roman"/>
        </w:rPr>
      </w:r>
      <w:r>
        <w:rPr>
          <w:rFonts w:ascii="Times New Roman"/>
          <w:spacing w:val="54"/>
        </w:rPr>
        <w:t> </w:t>
      </w:r>
      <w:r>
        <w:rPr>
          <w:rFonts w:ascii="Times New Roman"/>
          <w:spacing w:val="54"/>
        </w:rPr>
        <w:pict>
          <v:group style="width:60.3pt;height:24.8pt;mso-position-horizontal-relative:char;mso-position-vertical-relative:line" coordorigin="0,0" coordsize="1206,496">
            <v:shape style="position:absolute;left:4;top:4;width:1197;height:488" coordorigin="4,4" coordsize="1197,488" path="m4,4l1182,484m1182,484l1201,492e" filled="false" stroked="true" strokeweight=".447798pt" strokecolor="#000000">
              <v:path arrowok="t"/>
              <v:stroke dashstyle="solid"/>
            </v:shape>
            <v:shape style="position:absolute;left:1067;top:417;width:134;height:75" coordorigin="1068,418" coordsize="134,75" path="m1114,418l1068,437,1087,484,1201,492,1114,418xe" filled="true" fillcolor="#ffffff" stroked="false">
              <v:path arrowok="t"/>
              <v:fill type="solid"/>
            </v:shape>
            <v:shape style="position:absolute;left:1067;top:417;width:134;height:75" coordorigin="1068,418" coordsize="134,75" path="m1087,484l1201,492,1114,418,1068,437,1087,484xe" filled="false" stroked="true" strokeweight=".447721pt" strokecolor="#000000">
              <v:path arrowok="t"/>
              <v:stroke dashstyle="solid"/>
            </v:shape>
          </v:group>
        </w:pict>
      </w:r>
      <w:r>
        <w:rPr>
          <w:rFonts w:ascii="Times New Roman"/>
          <w:spacing w:val="54"/>
        </w:rPr>
      </w:r>
    </w:p>
    <w:p>
      <w:pPr>
        <w:pStyle w:val="ListParagraph"/>
        <w:numPr>
          <w:ilvl w:val="0"/>
          <w:numId w:val="3"/>
        </w:numPr>
        <w:tabs>
          <w:tab w:pos="333" w:val="left" w:leader="none"/>
        </w:tabs>
        <w:spacing w:line="249" w:lineRule="auto" w:before="96" w:after="0"/>
        <w:ind w:left="105" w:right="112" w:firstLine="0"/>
        <w:jc w:val="both"/>
        <w:rPr>
          <w:sz w:val="17"/>
        </w:rPr>
      </w:pPr>
      <w:r>
        <w:rPr>
          <w:rFonts w:ascii="Courier New" w:hAnsi="Courier New"/>
          <w:spacing w:val="1"/>
          <w:w w:val="104"/>
          <w:sz w:val="17"/>
          <w:shd w:fill="FFFF00" w:color="auto" w:val="clear"/>
        </w:rPr>
        <w:br w:type="column"/>
      </w:r>
      <w:r>
        <w:rPr>
          <w:rFonts w:ascii="Courier New" w:hAnsi="Courier New"/>
          <w:w w:val="105"/>
          <w:sz w:val="17"/>
          <w:shd w:fill="FFFF00" w:color="auto" w:val="clear"/>
        </w:rPr>
        <w:t>fs_sync_cache()</w:t>
      </w:r>
      <w:r>
        <w:rPr>
          <w:rFonts w:ascii="Courier New" w:hAnsi="Courier New"/>
          <w:w w:val="105"/>
          <w:sz w:val="17"/>
        </w:rPr>
        <w:t> </w:t>
      </w:r>
      <w:r>
        <w:rPr>
          <w:w w:val="105"/>
          <w:sz w:val="17"/>
        </w:rPr>
        <w:t>: synchronise le cache de don- nées et le</w:t>
      </w:r>
      <w:r>
        <w:rPr>
          <w:spacing w:val="3"/>
          <w:w w:val="105"/>
          <w:sz w:val="17"/>
        </w:rPr>
        <w:t> </w:t>
      </w:r>
      <w:r>
        <w:rPr>
          <w:w w:val="105"/>
          <w:sz w:val="17"/>
        </w:rPr>
        <w:t>disque.</w:t>
      </w:r>
    </w:p>
    <w:p>
      <w:pPr>
        <w:pStyle w:val="ListParagraph"/>
        <w:numPr>
          <w:ilvl w:val="0"/>
          <w:numId w:val="3"/>
        </w:numPr>
        <w:tabs>
          <w:tab w:pos="333" w:val="left" w:leader="none"/>
        </w:tabs>
        <w:spacing w:line="249" w:lineRule="auto" w:before="5" w:after="0"/>
        <w:ind w:left="105" w:right="111" w:firstLine="0"/>
        <w:jc w:val="both"/>
        <w:rPr>
          <w:sz w:val="17"/>
        </w:rPr>
      </w:pPr>
      <w:r>
        <w:rPr>
          <w:rFonts w:ascii="Courier New" w:hAnsi="Courier New"/>
          <w:w w:val="105"/>
          <w:sz w:val="17"/>
          <w:shd w:fill="FFFF00" w:color="auto" w:val="clear"/>
        </w:rPr>
        <w:t>fs_list_in_dcache()</w:t>
      </w:r>
      <w:r>
        <w:rPr>
          <w:rFonts w:ascii="Courier New" w:hAnsi="Courier New"/>
          <w:w w:val="105"/>
          <w:sz w:val="17"/>
        </w:rPr>
        <w:t> </w:t>
      </w:r>
      <w:r>
        <w:rPr>
          <w:w w:val="105"/>
          <w:sz w:val="17"/>
        </w:rPr>
        <w:t>: retourne le contenu du répertoire de travail courant sous la forme d’une liste de nœuds du cache de</w:t>
      </w:r>
      <w:r>
        <w:rPr>
          <w:spacing w:val="4"/>
          <w:w w:val="105"/>
          <w:sz w:val="17"/>
        </w:rPr>
        <w:t> </w:t>
      </w:r>
      <w:r>
        <w:rPr>
          <w:w w:val="105"/>
          <w:sz w:val="17"/>
        </w:rPr>
        <w:t>répertoires.</w:t>
      </w:r>
    </w:p>
    <w:p>
      <w:pPr>
        <w:pStyle w:val="ListParagraph"/>
        <w:numPr>
          <w:ilvl w:val="0"/>
          <w:numId w:val="3"/>
        </w:numPr>
        <w:tabs>
          <w:tab w:pos="333" w:val="left" w:leader="none"/>
        </w:tabs>
        <w:spacing w:line="252" w:lineRule="auto" w:before="5" w:after="0"/>
        <w:ind w:left="105" w:right="111" w:firstLine="0"/>
        <w:jc w:val="both"/>
        <w:rPr>
          <w:sz w:val="17"/>
        </w:rPr>
      </w:pPr>
      <w:r>
        <w:rPr>
          <w:rFonts w:ascii="Courier New" w:hAnsi="Courier New"/>
          <w:w w:val="105"/>
          <w:sz w:val="17"/>
          <w:shd w:fill="FFFF00" w:color="auto" w:val="clear"/>
        </w:rPr>
        <w:t>fs_lookup_in_dcache(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Courier New" w:hAnsi="Courier New"/>
          <w:w w:val="105"/>
          <w:sz w:val="17"/>
        </w:rPr>
        <w:t> </w:t>
      </w:r>
      <w:r>
        <w:rPr>
          <w:w w:val="105"/>
          <w:sz w:val="17"/>
        </w:rPr>
        <w:t>: retourne </w:t>
      </w:r>
      <w:r>
        <w:rPr>
          <w:rFonts w:ascii="Courier New" w:hAnsi="Courier New"/>
          <w:w w:val="105"/>
          <w:sz w:val="17"/>
        </w:rPr>
        <w:t>False</w:t>
      </w:r>
      <w:r>
        <w:rPr>
          <w:rFonts w:ascii="Courier New" w:hAnsi="Courier New"/>
          <w:spacing w:val="-39"/>
          <w:w w:val="105"/>
          <w:sz w:val="17"/>
        </w:rPr>
        <w:t> </w:t>
      </w:r>
      <w:r>
        <w:rPr>
          <w:w w:val="105"/>
          <w:sz w:val="17"/>
        </w:rPr>
        <w:t>si aucun objet du répertoire de travail courant ne porte le nom</w:t>
      </w:r>
      <w:r>
        <w:rPr>
          <w:rFonts w:ascii="Times New Roman" w:hAnsi="Times New Roman"/>
          <w:w w:val="105"/>
          <w:sz w:val="17"/>
        </w:rPr>
        <w:t> </w:t>
      </w:r>
      <w:r>
        <w:rPr>
          <w:rFonts w:ascii="Times New Roman" w:hAnsi="Times New Roman"/>
          <w:i/>
          <w:w w:val="105"/>
          <w:sz w:val="17"/>
          <w:shd w:fill="FFFF00" w:color="auto" w:val="clear"/>
        </w:rPr>
        <w:t>n</w:t>
      </w:r>
      <w:r>
        <w:rPr>
          <w:w w:val="105"/>
          <w:sz w:val="17"/>
        </w:rPr>
        <w:t>. Retourne le nœud correspondant au nom n</w:t>
      </w:r>
      <w:r>
        <w:rPr>
          <w:spacing w:val="-20"/>
          <w:w w:val="105"/>
          <w:sz w:val="17"/>
        </w:rPr>
        <w:t> </w:t>
      </w:r>
      <w:r>
        <w:rPr>
          <w:w w:val="105"/>
          <w:sz w:val="17"/>
        </w:rPr>
        <w:t>sinon.</w:t>
      </w:r>
    </w:p>
    <w:p>
      <w:pPr>
        <w:pStyle w:val="ListParagraph"/>
        <w:numPr>
          <w:ilvl w:val="0"/>
          <w:numId w:val="3"/>
        </w:numPr>
        <w:tabs>
          <w:tab w:pos="333" w:val="left" w:leader="none"/>
        </w:tabs>
        <w:spacing w:line="249" w:lineRule="auto" w:before="0" w:after="0"/>
        <w:ind w:left="105" w:right="112" w:firstLine="0"/>
        <w:jc w:val="both"/>
        <w:rPr>
          <w:sz w:val="17"/>
        </w:rPr>
      </w:pPr>
      <w:r>
        <w:rPr>
          <w:rFonts w:ascii="Courier New" w:hAnsi="Courier New"/>
          <w:w w:val="105"/>
          <w:sz w:val="17"/>
          <w:shd w:fill="FFFF00" w:color="auto" w:val="clear"/>
        </w:rPr>
        <w:t>fs_cd_in_dcache(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Courier New" w:hAnsi="Courier New"/>
          <w:spacing w:val="-65"/>
          <w:w w:val="105"/>
          <w:sz w:val="17"/>
        </w:rPr>
        <w:t> </w:t>
      </w:r>
      <w:r>
        <w:rPr>
          <w:w w:val="105"/>
          <w:sz w:val="17"/>
        </w:rPr>
        <w:t>: affecte le nom</w:t>
      </w:r>
      <w:r>
        <w:rPr>
          <w:rFonts w:ascii="Times New Roman" w:hAnsi="Times New Roman"/>
          <w:w w:val="105"/>
          <w:sz w:val="17"/>
        </w:rPr>
        <w:t> </w:t>
      </w:r>
      <w:r>
        <w:rPr>
          <w:rFonts w:ascii="Times New Roman" w:hAnsi="Times New Roman"/>
          <w:i/>
          <w:w w:val="105"/>
          <w:sz w:val="17"/>
          <w:shd w:fill="FFFF00" w:color="auto" w:val="clear"/>
        </w:rPr>
        <w:t>n</w:t>
      </w:r>
      <w:r>
        <w:rPr>
          <w:rFonts w:ascii="Times New Roman" w:hAnsi="Times New Roman"/>
          <w:i/>
          <w:w w:val="105"/>
          <w:sz w:val="17"/>
        </w:rPr>
        <w:t> </w:t>
      </w:r>
      <w:r>
        <w:rPr>
          <w:w w:val="105"/>
          <w:sz w:val="17"/>
        </w:rPr>
        <w:t>au réper- toire de</w:t>
      </w:r>
      <w:r>
        <w:rPr>
          <w:spacing w:val="2"/>
          <w:w w:val="105"/>
          <w:sz w:val="17"/>
        </w:rPr>
        <w:t> </w:t>
      </w:r>
      <w:r>
        <w:rPr>
          <w:w w:val="105"/>
          <w:sz w:val="17"/>
        </w:rPr>
        <w:t>travail.</w:t>
      </w:r>
    </w:p>
    <w:p>
      <w:pPr>
        <w:pStyle w:val="ListParagraph"/>
        <w:numPr>
          <w:ilvl w:val="0"/>
          <w:numId w:val="3"/>
        </w:numPr>
        <w:tabs>
          <w:tab w:pos="333" w:val="left" w:leader="none"/>
        </w:tabs>
        <w:spacing w:line="249" w:lineRule="auto" w:before="4" w:after="0"/>
        <w:ind w:left="105" w:right="111" w:firstLine="0"/>
        <w:jc w:val="both"/>
        <w:rPr>
          <w:sz w:val="17"/>
        </w:rPr>
      </w:pPr>
      <w:r>
        <w:rPr>
          <w:rFonts w:ascii="Courier New" w:hAnsi="Courier New"/>
          <w:w w:val="105"/>
          <w:sz w:val="17"/>
          <w:shd w:fill="FFFF00" w:color="auto" w:val="clear"/>
        </w:rPr>
        <w:t>fs_getfreeblock()</w:t>
      </w:r>
      <w:r>
        <w:rPr>
          <w:rFonts w:ascii="Courier New" w:hAnsi="Courier New"/>
          <w:w w:val="105"/>
          <w:sz w:val="17"/>
        </w:rPr>
        <w:t> </w:t>
      </w:r>
      <w:r>
        <w:rPr>
          <w:w w:val="105"/>
          <w:sz w:val="17"/>
        </w:rPr>
        <w:t>: demande un secteur de disque. Retourne </w:t>
      </w:r>
      <w:r>
        <w:rPr>
          <w:rFonts w:ascii="Courier New" w:hAnsi="Courier New"/>
          <w:w w:val="105"/>
          <w:sz w:val="17"/>
        </w:rPr>
        <w:t>False</w:t>
      </w:r>
      <w:r>
        <w:rPr>
          <w:rFonts w:ascii="Courier New" w:hAnsi="Courier New"/>
          <w:spacing w:val="-83"/>
          <w:w w:val="105"/>
          <w:sz w:val="17"/>
        </w:rPr>
        <w:t> </w:t>
      </w:r>
      <w:r>
        <w:rPr>
          <w:w w:val="105"/>
          <w:sz w:val="17"/>
        </w:rPr>
        <w:t>si aucun secteur est disponible ; un numéro de secteur sinon. Dans ce dernier cas, le sys- tème enregistre que ce secteur est</w:t>
      </w:r>
      <w:r>
        <w:rPr>
          <w:spacing w:val="6"/>
          <w:w w:val="105"/>
          <w:sz w:val="17"/>
        </w:rPr>
        <w:t> </w:t>
      </w:r>
      <w:r>
        <w:rPr>
          <w:w w:val="105"/>
          <w:sz w:val="17"/>
        </w:rPr>
        <w:t>alloué.</w:t>
      </w:r>
    </w:p>
    <w:p>
      <w:pPr>
        <w:pStyle w:val="ListParagraph"/>
        <w:numPr>
          <w:ilvl w:val="0"/>
          <w:numId w:val="3"/>
        </w:numPr>
        <w:tabs>
          <w:tab w:pos="333" w:val="left" w:leader="none"/>
        </w:tabs>
        <w:spacing w:line="252" w:lineRule="auto" w:before="5" w:after="0"/>
        <w:ind w:left="105" w:right="112" w:firstLine="0"/>
        <w:jc w:val="both"/>
        <w:rPr>
          <w:sz w:val="17"/>
        </w:rPr>
      </w:pPr>
      <w:r>
        <w:rPr>
          <w:rFonts w:ascii="Courier New" w:hAnsi="Courier New"/>
          <w:w w:val="105"/>
          <w:sz w:val="17"/>
          <w:shd w:fill="FFFF00" w:color="auto" w:val="clear"/>
        </w:rPr>
        <w:t>fs_mkdir_in_dcache(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Times New Roman" w:hAnsi="Times New Roman"/>
          <w:i/>
          <w:w w:val="105"/>
          <w:sz w:val="17"/>
          <w:shd w:fill="FFFF00" w:color="auto" w:val="clear"/>
        </w:rPr>
        <w:t>s</w:t>
      </w:r>
      <w:r>
        <w:rPr>
          <w:rFonts w:ascii="Courier New" w:hAnsi="Courier New"/>
          <w:w w:val="105"/>
          <w:sz w:val="17"/>
          <w:shd w:fill="FFFF00" w:color="auto" w:val="clear"/>
        </w:rPr>
        <w:t>)</w:t>
      </w:r>
      <w:r>
        <w:rPr>
          <w:rFonts w:ascii="Courier New" w:hAnsi="Courier New"/>
          <w:w w:val="105"/>
          <w:sz w:val="17"/>
        </w:rPr>
        <w:t> </w:t>
      </w:r>
      <w:r>
        <w:rPr>
          <w:w w:val="105"/>
          <w:sz w:val="17"/>
        </w:rPr>
        <w:t>: crée un nouveau répertoire de nom</w:t>
      </w:r>
      <w:r>
        <w:rPr>
          <w:rFonts w:ascii="Times New Roman" w:hAnsi="Times New Roman"/>
          <w:w w:val="105"/>
          <w:sz w:val="17"/>
        </w:rPr>
        <w:t> </w:t>
      </w:r>
      <w:r>
        <w:rPr>
          <w:rFonts w:ascii="Times New Roman" w:hAnsi="Times New Roman"/>
          <w:i/>
          <w:w w:val="105"/>
          <w:sz w:val="17"/>
          <w:shd w:fill="FFFF00" w:color="auto" w:val="clear"/>
        </w:rPr>
        <w:t>n</w:t>
      </w:r>
      <w:r>
        <w:rPr>
          <w:rFonts w:ascii="Times New Roman" w:hAnsi="Times New Roman"/>
          <w:i/>
          <w:w w:val="105"/>
          <w:sz w:val="17"/>
        </w:rPr>
        <w:t> </w:t>
      </w:r>
      <w:r>
        <w:rPr>
          <w:w w:val="105"/>
          <w:sz w:val="17"/>
        </w:rPr>
        <w:t>dans le répertoire de travail courant et le représente dans le secteur</w:t>
      </w:r>
      <w:r>
        <w:rPr>
          <w:rFonts w:ascii="Times New Roman" w:hAnsi="Times New Roman"/>
          <w:spacing w:val="5"/>
          <w:w w:val="105"/>
          <w:sz w:val="17"/>
        </w:rPr>
        <w:t> </w:t>
      </w:r>
      <w:r>
        <w:rPr>
          <w:rFonts w:ascii="Times New Roman" w:hAnsi="Times New Roman"/>
          <w:i/>
          <w:w w:val="105"/>
          <w:sz w:val="17"/>
          <w:shd w:fill="FFFF00" w:color="auto" w:val="clear"/>
        </w:rPr>
        <w:t>s</w:t>
      </w:r>
      <w:r>
        <w:rPr>
          <w:w w:val="105"/>
          <w:sz w:val="17"/>
        </w:rPr>
        <w:t>.</w:t>
      </w:r>
    </w:p>
    <w:p>
      <w:pPr>
        <w:pStyle w:val="ListParagraph"/>
        <w:numPr>
          <w:ilvl w:val="0"/>
          <w:numId w:val="3"/>
        </w:numPr>
        <w:tabs>
          <w:tab w:pos="333" w:val="left" w:leader="none"/>
        </w:tabs>
        <w:spacing w:line="252" w:lineRule="auto" w:before="0" w:after="0"/>
        <w:ind w:left="105" w:right="112" w:firstLine="0"/>
        <w:jc w:val="both"/>
        <w:rPr>
          <w:sz w:val="17"/>
        </w:rPr>
      </w:pPr>
      <w:r>
        <w:rPr>
          <w:rFonts w:ascii="Courier New" w:hAnsi="Courier New"/>
          <w:w w:val="105"/>
          <w:sz w:val="17"/>
          <w:shd w:fill="FFFF00" w:color="auto" w:val="clear"/>
        </w:rPr>
        <w:t>fs_touch_in_dcache(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Times New Roman" w:hAnsi="Times New Roman"/>
          <w:i/>
          <w:w w:val="105"/>
          <w:sz w:val="17"/>
          <w:shd w:fill="FFFF00" w:color="auto" w:val="clear"/>
        </w:rPr>
        <w:t>s</w:t>
      </w:r>
      <w:r>
        <w:rPr>
          <w:rFonts w:ascii="Courier New" w:hAnsi="Courier New"/>
          <w:w w:val="105"/>
          <w:sz w:val="17"/>
          <w:shd w:fill="FFFF00" w:color="auto" w:val="clear"/>
        </w:rPr>
        <w:t>)</w:t>
      </w:r>
      <w:r>
        <w:rPr>
          <w:rFonts w:ascii="Courier New" w:hAnsi="Courier New"/>
          <w:spacing w:val="-77"/>
          <w:w w:val="105"/>
          <w:sz w:val="17"/>
        </w:rPr>
        <w:t> </w:t>
      </w:r>
      <w:r>
        <w:rPr>
          <w:w w:val="105"/>
          <w:sz w:val="17"/>
        </w:rPr>
        <w:t>: crée un nouveau fi- chier de nom</w:t>
      </w:r>
      <w:r>
        <w:rPr>
          <w:rFonts w:ascii="Times New Roman" w:hAnsi="Times New Roman"/>
          <w:w w:val="105"/>
          <w:sz w:val="17"/>
        </w:rPr>
        <w:t> </w:t>
      </w:r>
      <w:r>
        <w:rPr>
          <w:rFonts w:ascii="Times New Roman" w:hAnsi="Times New Roman"/>
          <w:i/>
          <w:w w:val="105"/>
          <w:sz w:val="17"/>
          <w:shd w:fill="FFFF00" w:color="auto" w:val="clear"/>
        </w:rPr>
        <w:t>n</w:t>
      </w:r>
      <w:r>
        <w:rPr>
          <w:rFonts w:ascii="Times New Roman" w:hAnsi="Times New Roman"/>
          <w:i/>
          <w:w w:val="105"/>
          <w:sz w:val="17"/>
        </w:rPr>
        <w:t> </w:t>
      </w:r>
      <w:r>
        <w:rPr>
          <w:w w:val="105"/>
          <w:sz w:val="17"/>
        </w:rPr>
        <w:t>dans le répertoire de travail courant et le représente dans le secteur</w:t>
      </w:r>
      <w:r>
        <w:rPr>
          <w:rFonts w:ascii="Times New Roman" w:hAnsi="Times New Roman"/>
          <w:spacing w:val="4"/>
          <w:w w:val="105"/>
          <w:sz w:val="17"/>
        </w:rPr>
        <w:t> </w:t>
      </w:r>
      <w:r>
        <w:rPr>
          <w:rFonts w:ascii="Times New Roman" w:hAnsi="Times New Roman"/>
          <w:i/>
          <w:w w:val="105"/>
          <w:sz w:val="17"/>
          <w:shd w:fill="FFFF00" w:color="auto" w:val="clear"/>
        </w:rPr>
        <w:t>s</w:t>
      </w:r>
      <w:r>
        <w:rPr>
          <w:w w:val="105"/>
          <w:sz w:val="17"/>
        </w:rPr>
        <w:t>.</w:t>
      </w:r>
    </w:p>
    <w:p>
      <w:pPr>
        <w:pStyle w:val="ListParagraph"/>
        <w:numPr>
          <w:ilvl w:val="0"/>
          <w:numId w:val="3"/>
        </w:numPr>
        <w:tabs>
          <w:tab w:pos="333" w:val="left" w:leader="none"/>
        </w:tabs>
        <w:spacing w:line="240" w:lineRule="auto" w:before="3" w:after="0"/>
        <w:ind w:left="332" w:right="0" w:hanging="228"/>
        <w:jc w:val="both"/>
        <w:rPr>
          <w:rFonts w:ascii="Times New Roman" w:hAnsi="Times New Roman"/>
          <w:i/>
          <w:sz w:val="17"/>
        </w:rPr>
      </w:pPr>
      <w:r>
        <w:rPr>
          <w:rFonts w:ascii="Courier New" w:hAnsi="Courier New"/>
          <w:w w:val="105"/>
          <w:sz w:val="17"/>
          <w:shd w:fill="FFFF00" w:color="auto" w:val="clear"/>
        </w:rPr>
        <w:t>fs_rm_in_dcache(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Courier New" w:hAnsi="Courier New"/>
          <w:spacing w:val="-90"/>
          <w:w w:val="105"/>
          <w:sz w:val="17"/>
        </w:rPr>
        <w:t> </w:t>
      </w:r>
      <w:r>
        <w:rPr>
          <w:w w:val="105"/>
          <w:sz w:val="17"/>
        </w:rPr>
        <w:t>: supprime l’objet de nom</w:t>
      </w:r>
      <w:r>
        <w:rPr>
          <w:rFonts w:ascii="Times New Roman" w:hAnsi="Times New Roman"/>
          <w:w w:val="105"/>
          <w:sz w:val="17"/>
        </w:rPr>
        <w:t> </w:t>
      </w:r>
      <w:r>
        <w:rPr>
          <w:rFonts w:ascii="Times New Roman" w:hAnsi="Times New Roman"/>
          <w:i/>
          <w:w w:val="105"/>
          <w:sz w:val="17"/>
          <w:shd w:fill="FFFF00" w:color="auto" w:val="clear"/>
        </w:rPr>
        <w:t>n</w:t>
      </w:r>
    </w:p>
    <w:p>
      <w:pPr>
        <w:pStyle w:val="BodyText"/>
        <w:spacing w:before="3"/>
        <w:jc w:val="both"/>
      </w:pPr>
      <w:r>
        <w:rPr>
          <w:w w:val="105"/>
        </w:rPr>
        <w:t>du répertoire de travail courant.</w:t>
      </w:r>
    </w:p>
    <w:p>
      <w:pPr>
        <w:pStyle w:val="ListParagraph"/>
        <w:numPr>
          <w:ilvl w:val="0"/>
          <w:numId w:val="3"/>
        </w:numPr>
        <w:tabs>
          <w:tab w:pos="333" w:val="left" w:leader="none"/>
        </w:tabs>
        <w:spacing w:line="249" w:lineRule="auto" w:before="14" w:after="0"/>
        <w:ind w:left="105" w:right="112" w:firstLine="0"/>
        <w:jc w:val="both"/>
        <w:rPr>
          <w:sz w:val="17"/>
        </w:rPr>
      </w:pPr>
      <w:r>
        <w:rPr>
          <w:rFonts w:ascii="Courier New" w:hAnsi="Courier New"/>
          <w:w w:val="105"/>
          <w:sz w:val="17"/>
          <w:shd w:fill="FFFF00" w:color="auto" w:val="clear"/>
        </w:rPr>
        <w:t>fs_write_in_dcache(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Times New Roman" w:hAnsi="Times New Roman"/>
          <w:i/>
          <w:w w:val="105"/>
          <w:sz w:val="17"/>
          <w:shd w:fill="FFFF00" w:color="auto" w:val="clear"/>
        </w:rPr>
        <w:t>s</w:t>
      </w:r>
      <w:r>
        <w:rPr>
          <w:rFonts w:ascii="Courier New" w:hAnsi="Courier New"/>
          <w:w w:val="105"/>
          <w:sz w:val="17"/>
          <w:shd w:fill="FFFF00" w:color="auto" w:val="clear"/>
        </w:rPr>
        <w:t>)</w:t>
      </w:r>
      <w:r>
        <w:rPr>
          <w:rFonts w:ascii="Courier New" w:hAnsi="Courier New"/>
          <w:w w:val="105"/>
          <w:sz w:val="17"/>
        </w:rPr>
        <w:t> </w:t>
      </w:r>
      <w:r>
        <w:rPr>
          <w:w w:val="105"/>
          <w:sz w:val="17"/>
        </w:rPr>
        <w:t>: affecte au fichier de nom</w:t>
      </w:r>
      <w:r>
        <w:rPr>
          <w:rFonts w:ascii="Times New Roman" w:hAnsi="Times New Roman"/>
          <w:w w:val="105"/>
          <w:sz w:val="17"/>
        </w:rPr>
        <w:t> </w:t>
      </w:r>
      <w:r>
        <w:rPr>
          <w:rFonts w:ascii="Times New Roman" w:hAnsi="Times New Roman"/>
          <w:i/>
          <w:w w:val="105"/>
          <w:sz w:val="17"/>
          <w:shd w:fill="FFFF00" w:color="auto" w:val="clear"/>
        </w:rPr>
        <w:t>n</w:t>
      </w:r>
      <w:r>
        <w:rPr>
          <w:rFonts w:ascii="Times New Roman" w:hAnsi="Times New Roman"/>
          <w:i/>
          <w:w w:val="105"/>
          <w:sz w:val="17"/>
        </w:rPr>
        <w:t> </w:t>
      </w:r>
      <w:r>
        <w:rPr>
          <w:w w:val="105"/>
          <w:sz w:val="17"/>
        </w:rPr>
        <w:t>le contenu</w:t>
      </w:r>
      <w:r>
        <w:rPr>
          <w:rFonts w:ascii="Times New Roman" w:hAnsi="Times New Roman"/>
          <w:spacing w:val="2"/>
          <w:w w:val="105"/>
          <w:sz w:val="17"/>
        </w:rPr>
        <w:t> </w:t>
      </w:r>
      <w:r>
        <w:rPr>
          <w:rFonts w:ascii="Times New Roman" w:hAnsi="Times New Roman"/>
          <w:i/>
          <w:w w:val="105"/>
          <w:sz w:val="17"/>
          <w:shd w:fill="FFFF00" w:color="auto" w:val="clear"/>
        </w:rPr>
        <w:t>s</w:t>
      </w:r>
      <w:r>
        <w:rPr>
          <w:w w:val="105"/>
          <w:sz w:val="17"/>
        </w:rPr>
        <w:t>.</w:t>
      </w:r>
    </w:p>
    <w:p>
      <w:pPr>
        <w:pStyle w:val="ListParagraph"/>
        <w:numPr>
          <w:ilvl w:val="0"/>
          <w:numId w:val="3"/>
        </w:numPr>
        <w:tabs>
          <w:tab w:pos="333" w:val="left" w:leader="none"/>
        </w:tabs>
        <w:spacing w:line="154" w:lineRule="exact" w:before="5" w:after="0"/>
        <w:ind w:left="332" w:right="0" w:hanging="228"/>
        <w:jc w:val="both"/>
        <w:rPr>
          <w:sz w:val="17"/>
        </w:rPr>
      </w:pPr>
      <w:r>
        <w:rPr>
          <w:rFonts w:ascii="Courier New" w:hAnsi="Courier New"/>
          <w:w w:val="105"/>
          <w:sz w:val="17"/>
          <w:shd w:fill="FFFF00" w:color="auto" w:val="clear"/>
        </w:rPr>
        <w:t>fs_read_in_dcache(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Courier New" w:hAnsi="Courier New"/>
          <w:spacing w:val="-72"/>
          <w:w w:val="105"/>
          <w:sz w:val="17"/>
        </w:rPr>
        <w:t> </w:t>
      </w:r>
      <w:r>
        <w:rPr>
          <w:w w:val="105"/>
          <w:sz w:val="17"/>
        </w:rPr>
        <w:t>: retourne le contenu du</w:t>
      </w:r>
    </w:p>
    <w:p>
      <w:pPr>
        <w:spacing w:after="0" w:line="154" w:lineRule="exact"/>
        <w:jc w:val="both"/>
        <w:rPr>
          <w:sz w:val="17"/>
        </w:rPr>
        <w:sectPr>
          <w:pgSz w:w="11910" w:h="16840"/>
          <w:pgMar w:header="0" w:footer="785" w:top="1320" w:bottom="980" w:left="1320" w:right="1300"/>
          <w:cols w:num="2" w:equalWidth="0">
            <w:col w:w="4324" w:space="562"/>
            <w:col w:w="4404"/>
          </w:cols>
        </w:sectPr>
      </w:pPr>
    </w:p>
    <w:p>
      <w:pPr>
        <w:spacing w:line="160" w:lineRule="exact" w:before="0"/>
        <w:ind w:left="491" w:right="0" w:firstLine="0"/>
        <w:jc w:val="left"/>
        <w:rPr>
          <w:rFonts w:ascii="Courier New"/>
          <w:sz w:val="24"/>
        </w:rPr>
      </w:pPr>
      <w:r>
        <w:rPr>
          <w:rFonts w:ascii="Courier New"/>
          <w:sz w:val="24"/>
        </w:rPr>
        <w:t>FNODE</w:t>
      </w:r>
    </w:p>
    <w:p>
      <w:pPr>
        <w:spacing w:line="160" w:lineRule="exact" w:before="0"/>
        <w:ind w:left="491" w:right="0" w:firstLine="0"/>
        <w:jc w:val="left"/>
        <w:rPr>
          <w:rFonts w:ascii="Courier New"/>
          <w:sz w:val="24"/>
        </w:rPr>
      </w:pPr>
      <w:r>
        <w:rPr/>
        <w:br w:type="column"/>
      </w:r>
      <w:r>
        <w:rPr>
          <w:rFonts w:ascii="Courier New"/>
          <w:sz w:val="24"/>
        </w:rPr>
        <w:t>DNODE</w:t>
      </w:r>
    </w:p>
    <w:p>
      <w:pPr>
        <w:pStyle w:val="BodyText"/>
        <w:spacing w:line="139" w:lineRule="exact" w:before="20"/>
        <w:ind w:left="491"/>
      </w:pPr>
      <w:r>
        <w:rPr/>
        <w:br w:type="column"/>
      </w:r>
      <w:r>
        <w:rPr>
          <w:w w:val="105"/>
        </w:rPr>
        <w:t>fichier de nom </w:t>
      </w:r>
      <w:r>
        <w:rPr>
          <w:rFonts w:ascii="Times New Roman"/>
          <w:i/>
          <w:w w:val="105"/>
          <w:shd w:fill="FFFF00" w:color="auto" w:val="clear"/>
        </w:rPr>
        <w:t>n</w:t>
      </w:r>
      <w:r>
        <w:rPr>
          <w:w w:val="105"/>
        </w:rPr>
        <w:t>.</w:t>
      </w:r>
    </w:p>
    <w:p>
      <w:pPr>
        <w:spacing w:after="0" w:line="139" w:lineRule="exact"/>
        <w:sectPr>
          <w:type w:val="continuous"/>
          <w:pgSz w:w="11910" w:h="16840"/>
          <w:pgMar w:top="1320" w:bottom="980" w:left="1320" w:right="1300"/>
          <w:cols w:num="3" w:equalWidth="0">
            <w:col w:w="1249" w:space="1439"/>
            <w:col w:w="1249" w:space="563"/>
            <w:col w:w="4790"/>
          </w:cols>
        </w:sectPr>
      </w:pPr>
    </w:p>
    <w:p>
      <w:pPr>
        <w:spacing w:line="265" w:lineRule="exact" w:before="0"/>
        <w:ind w:left="133" w:right="0" w:firstLine="0"/>
        <w:jc w:val="both"/>
        <w:rPr>
          <w:rFonts w:ascii="Courier New"/>
          <w:sz w:val="24"/>
        </w:rPr>
      </w:pPr>
      <w:r>
        <w:rPr/>
        <w:pict>
          <v:group style="position:absolute;margin-left:106.493317pt;margin-top:11.891062pt;width:4.05pt;height:66.650pt;mso-position-horizontal-relative:page;mso-position-vertical-relative:paragraph;z-index:-15915008" coordorigin="2130,238" coordsize="81,1333">
            <v:shape style="position:absolute;left:2165;top:237;width:9;height:1328" coordorigin="2166,238" coordsize="9,1328" path="m2175,238l2166,238,2166,1553,2168,1553,2168,1565,2172,1565,2172,1553,2175,1553,2175,238xe" filled="true" fillcolor="#000000" stroked="false">
              <v:path arrowok="t"/>
              <v:fill type="solid"/>
            </v:shape>
            <v:shape style="position:absolute;left:2134;top:1423;width:72;height:144" coordorigin="2134,1423" coordsize="72,144" path="m2170,1423l2134,1459,2170,1566,2206,1459,2170,1423xe" filled="true" fillcolor="#ffffff" stroked="false">
              <v:path arrowok="t"/>
              <v:fill type="solid"/>
            </v:shape>
            <v:shape style="position:absolute;left:2134;top:1423;width:72;height:144" coordorigin="2134,1423" coordsize="72,144" path="m2134,1459l2170,1566,2206,1459,2170,1423,2134,1459xe" filled="false" stroked="true" strokeweight=".447885pt" strokecolor="#000000">
              <v:path arrowok="t"/>
              <v:stroke dashstyle="solid"/>
            </v:shape>
            <w10:wrap type="none"/>
          </v:group>
        </w:pict>
      </w:r>
      <w:r>
        <w:rPr/>
        <w:pict>
          <v:group style="position:absolute;margin-left:117.244026pt;margin-top:11.658263pt;width:118.55pt;height:67.25pt;mso-position-horizontal-relative:page;mso-position-vertical-relative:paragraph;z-index:-15914496" coordorigin="2345,233" coordsize="2371,1345">
            <v:shape style="position:absolute;left:2349;top:237;width:2362;height:1336" coordorigin="2349,238" coordsize="2362,1336" path="m2349,238l4672,1551m4672,1551l4711,1573e" filled="false" stroked="true" strokeweight=".447798pt" strokecolor="#000000">
              <v:path arrowok="t"/>
              <v:stroke dashstyle="dash"/>
            </v:shape>
            <v:shape style="position:absolute;left:4586;top:1489;width:125;height:85" coordorigin="4586,1489" coordsize="125,85" path="m4634,1489l4586,1502,4599,1551,4711,1573,4634,1489xe" filled="true" fillcolor="#ffffff" stroked="false">
              <v:path arrowok="t"/>
              <v:fill type="solid"/>
            </v:shape>
            <v:shape style="position:absolute;left:4586;top:1489;width:125;height:85" coordorigin="4586,1489" coordsize="125,85" path="m4599,1551l4711,1573,4634,1489,4586,1502,4599,1551xe" filled="false" stroked="true" strokeweight=".447743pt" strokecolor="#000000">
              <v:path arrowok="t"/>
              <v:stroke dashstyle="solid"/>
            </v:shape>
            <v:shape style="position:absolute;left:2362;top:237;width:2317;height:1336" coordorigin="2362,238" coordsize="2317,1336" path="m4679,238l2509,1489m2509,1489l2362,1573e" filled="false" stroked="true" strokeweight=".447798pt" strokecolor="#000000">
              <v:path arrowok="t"/>
              <v:stroke dashstyle="dash"/>
            </v:shape>
            <v:shape style="position:absolute;left:2361;top:1488;width:124;height:85" coordorigin="2362,1489" coordsize="124,85" path="m2437,1489l2362,1573,2472,1551,2486,1502,2437,1489xe" filled="true" fillcolor="#ffffff" stroked="false">
              <v:path arrowok="t"/>
              <v:fill type="solid"/>
            </v:shape>
            <v:shape style="position:absolute;left:2361;top:1488;width:124;height:85" coordorigin="2362,1489" coordsize="124,85" path="m2437,1489l2362,1573,2472,1551,2486,1502,2437,1489xe" filled="false" stroked="true" strokeweight=".447745pt" strokecolor="#000000">
              <v:path arrowok="t"/>
              <v:stroke dashstyle="solid"/>
            </v:shape>
            <w10:wrap type="none"/>
          </v:group>
        </w:pict>
      </w:r>
      <w:r>
        <w:rPr/>
        <w:pict>
          <v:shape style="position:absolute;margin-left:120.230286pt;margin-top:20.245943pt;width:59.9pt;height:9.950pt;mso-position-horizontal-relative:page;mso-position-vertical-relative:paragraph;z-index:15731712;rotation:29" type="#_x0000_t136" fillcolor="#000000" stroked="f">
            <o:extrusion v:ext="view" autorotationcenter="t"/>
            <v:textpath style="font-family:&quot;Courier New&quot;;font-size:10pt;v-text-kern:t;mso-text-shadow:auto" string="nb_of_node"/>
            <w10:wrap type="none"/>
          </v:shape>
        </w:pict>
      </w:r>
      <w:r>
        <w:rPr/>
        <w:pict>
          <v:shape style="position:absolute;margin-left:241.845825pt;margin-top:7.899767pt;width:12pt;height:71.650pt;mso-position-horizontal-relative:page;mso-position-vertical-relative:paragraph;z-index:-15913472" type="#_x0000_t202" filled="false" stroked="false">
            <v:textbox inset="0,0,0,0" style="layout-flow:vertical">
              <w:txbxContent>
                <w:p>
                  <w:pPr>
                    <w:spacing w:before="7"/>
                    <w:ind w:left="20" w:right="0" w:firstLine="0"/>
                    <w:jc w:val="left"/>
                    <w:rPr>
                      <w:rFonts w:ascii="Courier New"/>
                      <w:sz w:val="20"/>
                    </w:rPr>
                  </w:pPr>
                  <w:r>
                    <w:rPr>
                      <w:rFonts w:ascii="Courier New"/>
                      <w:sz w:val="20"/>
                    </w:rPr>
                    <w:t>n</w:t>
                  </w:r>
                  <w:r>
                    <w:rPr>
                      <w:rFonts w:ascii="Courier New"/>
                      <w:sz w:val="20"/>
                      <w:u w:val="thick"/>
                    </w:rPr>
                    <w:t>b_of_node  </w:t>
                  </w:r>
                </w:p>
              </w:txbxContent>
            </v:textbox>
            <w10:wrap type="none"/>
          </v:shape>
        </w:pict>
      </w:r>
      <w:r>
        <w:rPr/>
        <w:pict>
          <v:shape style="position:absolute;margin-left:107.462967pt;margin-top:6.407892pt;width:12pt;height:73.650pt;mso-position-horizontal-relative:page;mso-position-vertical-relative:paragraph;z-index:-15912960" type="#_x0000_t202" filled="false" stroked="false">
            <v:textbox inset="0,0,0,0" style="layout-flow:vertical">
              <w:txbxContent>
                <w:p>
                  <w:pPr>
                    <w:spacing w:before="7"/>
                    <w:ind w:left="20" w:right="0" w:firstLine="0"/>
                    <w:jc w:val="left"/>
                    <w:rPr>
                      <w:rFonts w:ascii="Courier New"/>
                      <w:sz w:val="20"/>
                    </w:rPr>
                  </w:pPr>
                  <w:r>
                    <w:rPr>
                      <w:rFonts w:ascii="Courier New"/>
                      <w:sz w:val="20"/>
                    </w:rPr>
                    <w:t>name_of_node</w:t>
                  </w:r>
                </w:p>
              </w:txbxContent>
            </v:textbox>
            <w10:wrap type="none"/>
          </v:shape>
        </w:pict>
      </w:r>
      <w:r>
        <w:rPr/>
        <w:pict>
          <v:shape style="position:absolute;margin-left:163.084351pt;margin-top:22.48292pt;width:71.850pt;height:9.950pt;mso-position-horizontal-relative:page;mso-position-vertical-relative:paragraph;z-index:15733248;rotation:331" type="#_x0000_t136" fillcolor="#000000" stroked="f">
            <o:extrusion v:ext="view" autorotationcenter="t"/>
            <v:textpath style="font-family:&quot;Courier New&quot;;font-size:10pt;v-text-kern:t;mso-text-shadow:auto" string="name_of_node"/>
            <w10:wrap type="none"/>
          </v:shape>
        </w:pict>
      </w:r>
      <w:r>
        <w:rPr>
          <w:rFonts w:ascii="Courier New"/>
          <w:position w:val="1"/>
          <w:sz w:val="24"/>
        </w:rPr>
        <w:t>(is_FNODE)</w:t>
      </w:r>
      <w:r>
        <w:rPr>
          <w:rFonts w:ascii="Courier New"/>
          <w:spacing w:val="89"/>
          <w:position w:val="1"/>
          <w:sz w:val="24"/>
        </w:rPr>
        <w:t> </w:t>
      </w:r>
      <w:r>
        <w:rPr>
          <w:rFonts w:ascii="Courier New"/>
          <w:sz w:val="24"/>
        </w:rPr>
        <w:t>(is_DNODE)</w:t>
      </w: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w:pStyle w:val="BodyText"/>
        <w:ind w:left="0"/>
        <w:rPr>
          <w:rFonts w:ascii="Courier New"/>
          <w:sz w:val="20"/>
        </w:rPr>
      </w:pPr>
    </w:p>
    <w:p>
      <w:pPr>
        <w:pStyle w:val="BodyText"/>
        <w:spacing w:before="3"/>
        <w:ind w:left="0"/>
        <w:rPr>
          <w:rFonts w:ascii="Courier New"/>
          <w:sz w:val="18"/>
        </w:rPr>
      </w:pPr>
      <w:r>
        <w:rPr/>
        <w:pict>
          <v:group style="position:absolute;margin-left:240.935913pt;margin-top:12.32137pt;width:4.05pt;height:7.65pt;mso-position-horizontal-relative:page;mso-position-vertical-relative:paragraph;z-index:-15727104;mso-wrap-distance-left:0;mso-wrap-distance-right:0" coordorigin="4819,246" coordsize="81,153">
            <v:shape style="position:absolute;left:4823;top:250;width:72;height:144" coordorigin="4823,251" coordsize="72,144" path="m4860,251l4823,286,4858,394,4895,287,4860,251xe" filled="true" fillcolor="#ffffff" stroked="false">
              <v:path arrowok="t"/>
              <v:fill type="solid"/>
            </v:shape>
            <v:shape style="position:absolute;left:4823;top:250;width:72;height:144" coordorigin="4823,251" coordsize="72,144" path="m4823,286l4858,394,4895,287,4860,251,4823,286xe" filled="false" stroked="true" strokeweight=".447885pt" strokecolor="#000000">
              <v:path arrowok="t"/>
              <v:stroke dashstyle="solid"/>
            </v:shape>
            <w10:wrap type="topAndBottom"/>
          </v:group>
        </w:pict>
      </w:r>
    </w:p>
    <w:p>
      <w:pPr>
        <w:tabs>
          <w:tab w:pos="3322" w:val="left" w:leader="none"/>
        </w:tabs>
        <w:spacing w:before="0"/>
        <w:ind w:left="420" w:right="0" w:firstLine="0"/>
        <w:jc w:val="left"/>
        <w:rPr>
          <w:rFonts w:ascii="Courier New"/>
          <w:sz w:val="24"/>
        </w:rPr>
      </w:pPr>
      <w:r>
        <w:rPr>
          <w:rFonts w:ascii="Courier New"/>
          <w:sz w:val="24"/>
        </w:rPr>
        <w:t>string</w:t>
        <w:tab/>
        <w:t>int</w:t>
      </w:r>
    </w:p>
    <w:p>
      <w:pPr>
        <w:pStyle w:val="BodyText"/>
        <w:spacing w:before="197"/>
        <w:jc w:val="both"/>
      </w:pPr>
      <w:r>
        <w:rPr>
          <w:w w:val="105"/>
        </w:rPr>
        <w:t>Figure 1 – La manipulation des nœuds du cache</w:t>
      </w:r>
    </w:p>
    <w:p>
      <w:pPr>
        <w:pStyle w:val="BodyText"/>
        <w:spacing w:before="5"/>
        <w:ind w:left="0"/>
        <w:rPr>
          <w:sz w:val="20"/>
        </w:rPr>
      </w:pPr>
    </w:p>
    <w:p>
      <w:pPr>
        <w:pStyle w:val="Heading1"/>
        <w:numPr>
          <w:ilvl w:val="0"/>
          <w:numId w:val="2"/>
        </w:numPr>
        <w:tabs>
          <w:tab w:pos="538" w:val="left" w:leader="none"/>
        </w:tabs>
        <w:spacing w:line="240" w:lineRule="auto" w:before="0" w:after="0"/>
        <w:ind w:left="537" w:right="0" w:hanging="433"/>
        <w:jc w:val="both"/>
        <w:rPr>
          <w:b w:val="0"/>
        </w:rPr>
      </w:pPr>
      <w:bookmarkStart w:name="_TOC_250002" w:id="2"/>
      <w:r>
        <w:rPr>
          <w:b w:val="0"/>
          <w:color w:val="2F5496"/>
        </w:rPr>
        <w:t>La bibliothèque</w:t>
      </w:r>
      <w:r>
        <w:rPr>
          <w:b w:val="0"/>
          <w:color w:val="2F5496"/>
          <w:spacing w:val="-3"/>
        </w:rPr>
        <w:t> </w:t>
      </w:r>
      <w:bookmarkEnd w:id="2"/>
      <w:r>
        <w:rPr>
          <w:b w:val="0"/>
          <w:color w:val="2F5496"/>
        </w:rPr>
        <w:t>fs.py</w:t>
      </w:r>
    </w:p>
    <w:p>
      <w:pPr>
        <w:pStyle w:val="BodyText"/>
        <w:spacing w:line="252" w:lineRule="auto" w:before="225"/>
        <w:ind w:right="39"/>
        <w:jc w:val="both"/>
      </w:pPr>
      <w:r>
        <w:rPr>
          <w:w w:val="105"/>
        </w:rPr>
        <w:t>Une bibliothèque de fonctions Python réalise les couches basses du système de fichiers. Les principales fonctions sont les suivantes :</w:t>
      </w:r>
    </w:p>
    <w:p>
      <w:pPr>
        <w:pStyle w:val="ListParagraph"/>
        <w:numPr>
          <w:ilvl w:val="0"/>
          <w:numId w:val="3"/>
        </w:numPr>
        <w:tabs>
          <w:tab w:pos="333" w:val="left" w:leader="none"/>
        </w:tabs>
        <w:spacing w:line="252" w:lineRule="auto" w:before="4" w:after="0"/>
        <w:ind w:left="105" w:right="38" w:firstLine="0"/>
        <w:jc w:val="both"/>
        <w:rPr>
          <w:sz w:val="17"/>
        </w:rPr>
      </w:pPr>
      <w:r>
        <w:rPr>
          <w:rFonts w:ascii="Courier New" w:hAnsi="Courier New"/>
          <w:w w:val="105"/>
          <w:sz w:val="17"/>
          <w:shd w:fill="FFFF00" w:color="auto" w:val="clear"/>
        </w:rPr>
        <w:t>fs_make_disk(</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Times New Roman" w:hAnsi="Times New Roman"/>
          <w:i/>
          <w:w w:val="105"/>
          <w:sz w:val="17"/>
          <w:shd w:fill="FFFF00" w:color="auto" w:val="clear"/>
        </w:rPr>
        <w:t>s</w:t>
      </w:r>
      <w:r>
        <w:rPr>
          <w:rFonts w:ascii="Courier New" w:hAnsi="Courier New"/>
          <w:w w:val="105"/>
          <w:sz w:val="17"/>
          <w:shd w:fill="FFFF00" w:color="auto" w:val="clear"/>
        </w:rPr>
        <w:t>)</w:t>
      </w:r>
      <w:r>
        <w:rPr>
          <w:rFonts w:ascii="Courier New" w:hAnsi="Courier New"/>
          <w:w w:val="105"/>
          <w:sz w:val="17"/>
        </w:rPr>
        <w:t> </w:t>
      </w:r>
      <w:r>
        <w:rPr>
          <w:w w:val="105"/>
          <w:sz w:val="17"/>
        </w:rPr>
        <w:t>: crée un disque de nom </w:t>
      </w:r>
      <w:r>
        <w:rPr>
          <w:rFonts w:ascii="Times New Roman" w:hAnsi="Times New Roman"/>
          <w:i/>
          <w:w w:val="105"/>
          <w:sz w:val="17"/>
        </w:rPr>
        <w:t>n </w:t>
      </w:r>
      <w:r>
        <w:rPr>
          <w:w w:val="105"/>
          <w:sz w:val="17"/>
        </w:rPr>
        <w:t>et de taille</w:t>
      </w:r>
      <w:r>
        <w:rPr>
          <w:rFonts w:ascii="Times New Roman" w:hAnsi="Times New Roman"/>
          <w:w w:val="105"/>
          <w:sz w:val="17"/>
        </w:rPr>
        <w:t> </w:t>
      </w:r>
      <w:r>
        <w:rPr>
          <w:rFonts w:ascii="Times New Roman" w:hAnsi="Times New Roman"/>
          <w:i/>
          <w:w w:val="105"/>
          <w:sz w:val="17"/>
          <w:shd w:fill="FFFF00" w:color="auto" w:val="clear"/>
        </w:rPr>
        <w:t>s</w:t>
      </w:r>
      <w:r>
        <w:rPr>
          <w:w w:val="105"/>
          <w:sz w:val="17"/>
        </w:rPr>
        <w:t>. Le nom</w:t>
      </w:r>
      <w:r>
        <w:rPr>
          <w:rFonts w:ascii="Times New Roman" w:hAnsi="Times New Roman"/>
          <w:w w:val="105"/>
          <w:sz w:val="17"/>
        </w:rPr>
        <w:t> </w:t>
      </w:r>
      <w:r>
        <w:rPr>
          <w:rFonts w:ascii="Times New Roman" w:hAnsi="Times New Roman"/>
          <w:i/>
          <w:w w:val="105"/>
          <w:sz w:val="17"/>
          <w:shd w:fill="FFFF00" w:color="auto" w:val="clear"/>
        </w:rPr>
        <w:t>n</w:t>
      </w:r>
      <w:r>
        <w:rPr>
          <w:rFonts w:ascii="Times New Roman" w:hAnsi="Times New Roman"/>
          <w:i/>
          <w:w w:val="105"/>
          <w:sz w:val="17"/>
        </w:rPr>
        <w:t> </w:t>
      </w:r>
      <w:r>
        <w:rPr>
          <w:w w:val="105"/>
          <w:sz w:val="17"/>
        </w:rPr>
        <w:t>est celui que porte le fichier qui si- mule le disque. La taille </w:t>
      </w:r>
      <w:r>
        <w:rPr>
          <w:rFonts w:ascii="Times New Roman" w:hAnsi="Times New Roman"/>
          <w:i/>
          <w:w w:val="105"/>
          <w:sz w:val="17"/>
        </w:rPr>
        <w:t>s </w:t>
      </w:r>
      <w:r>
        <w:rPr>
          <w:w w:val="105"/>
          <w:sz w:val="17"/>
        </w:rPr>
        <w:t>est mesurée en nombre de sec- teurs.</w:t>
      </w:r>
    </w:p>
    <w:p>
      <w:pPr>
        <w:pStyle w:val="ListParagraph"/>
        <w:numPr>
          <w:ilvl w:val="0"/>
          <w:numId w:val="3"/>
        </w:numPr>
        <w:tabs>
          <w:tab w:pos="333" w:val="left" w:leader="none"/>
        </w:tabs>
        <w:spacing w:line="252" w:lineRule="auto" w:before="2" w:after="0"/>
        <w:ind w:left="105" w:right="39" w:firstLine="0"/>
        <w:jc w:val="both"/>
        <w:rPr>
          <w:sz w:val="17"/>
        </w:rPr>
      </w:pPr>
      <w:r>
        <w:rPr>
          <w:rFonts w:ascii="Courier New" w:hAnsi="Courier New"/>
          <w:w w:val="105"/>
          <w:sz w:val="17"/>
          <w:shd w:fill="FFFF00" w:color="auto" w:val="clear"/>
        </w:rPr>
        <w:t>fs_init_cache(</w:t>
      </w:r>
      <w:r>
        <w:rPr>
          <w:rFonts w:ascii="Times New Roman" w:hAnsi="Times New Roman"/>
          <w:i/>
          <w:w w:val="105"/>
          <w:sz w:val="17"/>
          <w:shd w:fill="FFFF00" w:color="auto" w:val="clear"/>
        </w:rPr>
        <w:t>s</w:t>
      </w:r>
      <w:r>
        <w:rPr>
          <w:rFonts w:ascii="Courier New" w:hAnsi="Courier New"/>
          <w:w w:val="105"/>
          <w:sz w:val="17"/>
          <w:shd w:fill="FFFF00" w:color="auto" w:val="clear"/>
        </w:rPr>
        <w:t>)</w:t>
      </w:r>
      <w:r>
        <w:rPr>
          <w:rFonts w:ascii="Courier New" w:hAnsi="Courier New"/>
          <w:w w:val="105"/>
          <w:sz w:val="17"/>
        </w:rPr>
        <w:t> </w:t>
      </w:r>
      <w:r>
        <w:rPr>
          <w:w w:val="105"/>
          <w:sz w:val="17"/>
        </w:rPr>
        <w:t>: initialise un cache de</w:t>
      </w:r>
      <w:r>
        <w:rPr>
          <w:spacing w:val="10"/>
          <w:w w:val="105"/>
          <w:sz w:val="17"/>
        </w:rPr>
        <w:t> </w:t>
      </w:r>
      <w:r>
        <w:rPr>
          <w:w w:val="105"/>
          <w:sz w:val="17"/>
        </w:rPr>
        <w:t>don- nées de taille</w:t>
      </w:r>
      <w:r>
        <w:rPr>
          <w:rFonts w:ascii="Times New Roman" w:hAnsi="Times New Roman"/>
          <w:w w:val="105"/>
          <w:sz w:val="17"/>
        </w:rPr>
        <w:t> </w:t>
      </w:r>
      <w:r>
        <w:rPr>
          <w:rFonts w:ascii="Times New Roman" w:hAnsi="Times New Roman"/>
          <w:i/>
          <w:w w:val="105"/>
          <w:sz w:val="17"/>
          <w:shd w:fill="FFFF00" w:color="auto" w:val="clear"/>
        </w:rPr>
        <w:t>s</w:t>
      </w:r>
      <w:r>
        <w:rPr>
          <w:w w:val="105"/>
          <w:sz w:val="17"/>
        </w:rPr>
        <w:t>. La taille s est mesurée en nombre de sec- teurs.</w:t>
      </w:r>
    </w:p>
    <w:p>
      <w:pPr>
        <w:pStyle w:val="ListParagraph"/>
        <w:numPr>
          <w:ilvl w:val="0"/>
          <w:numId w:val="3"/>
        </w:numPr>
        <w:tabs>
          <w:tab w:pos="333" w:val="left" w:leader="none"/>
        </w:tabs>
        <w:spacing w:line="252" w:lineRule="auto" w:before="0" w:after="0"/>
        <w:ind w:left="105" w:right="38" w:firstLine="0"/>
        <w:jc w:val="both"/>
        <w:rPr>
          <w:sz w:val="17"/>
        </w:rPr>
      </w:pPr>
      <w:r>
        <w:rPr>
          <w:rFonts w:ascii="Courier New" w:hAnsi="Courier New"/>
          <w:w w:val="105"/>
          <w:sz w:val="17"/>
          <w:shd w:fill="FFFF00" w:color="auto" w:val="clear"/>
        </w:rPr>
        <w:t>fs_format_disk(</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Times New Roman" w:hAnsi="Times New Roman"/>
          <w:i/>
          <w:w w:val="105"/>
          <w:sz w:val="17"/>
          <w:shd w:fill="FFFF00" w:color="auto" w:val="clear"/>
        </w:rPr>
        <w:t>s</w:t>
      </w:r>
      <w:r>
        <w:rPr>
          <w:rFonts w:ascii="Courier New" w:hAnsi="Courier New"/>
          <w:w w:val="105"/>
          <w:sz w:val="17"/>
          <w:shd w:fill="FFFF00" w:color="auto" w:val="clear"/>
        </w:rPr>
        <w:t>)</w:t>
      </w:r>
      <w:r>
        <w:rPr>
          <w:rFonts w:ascii="Courier New" w:hAnsi="Courier New"/>
          <w:w w:val="105"/>
          <w:sz w:val="17"/>
        </w:rPr>
        <w:t> </w:t>
      </w:r>
      <w:r>
        <w:rPr>
          <w:w w:val="105"/>
          <w:sz w:val="17"/>
        </w:rPr>
        <w:t>: formate le disque de nom</w:t>
      </w:r>
      <w:r>
        <w:rPr>
          <w:rFonts w:ascii="Times New Roman" w:hAnsi="Times New Roman"/>
          <w:w w:val="105"/>
          <w:sz w:val="17"/>
        </w:rPr>
        <w:t> </w:t>
      </w:r>
      <w:r>
        <w:rPr>
          <w:rFonts w:ascii="Times New Roman" w:hAnsi="Times New Roman"/>
          <w:i/>
          <w:w w:val="105"/>
          <w:sz w:val="17"/>
          <w:shd w:fill="FFFF00" w:color="auto" w:val="clear"/>
        </w:rPr>
        <w:t>n</w:t>
      </w:r>
      <w:r>
        <w:rPr>
          <w:rFonts w:ascii="Times New Roman" w:hAnsi="Times New Roman"/>
          <w:i/>
          <w:w w:val="105"/>
          <w:sz w:val="17"/>
        </w:rPr>
        <w:t> </w:t>
      </w:r>
      <w:r>
        <w:rPr>
          <w:w w:val="105"/>
          <w:sz w:val="17"/>
        </w:rPr>
        <w:t>et de taille</w:t>
      </w:r>
      <w:r>
        <w:rPr>
          <w:rFonts w:ascii="Times New Roman" w:hAnsi="Times New Roman"/>
          <w:w w:val="105"/>
          <w:sz w:val="17"/>
        </w:rPr>
        <w:t> </w:t>
      </w:r>
      <w:r>
        <w:rPr>
          <w:rFonts w:ascii="Times New Roman" w:hAnsi="Times New Roman"/>
          <w:i/>
          <w:w w:val="105"/>
          <w:sz w:val="17"/>
          <w:shd w:fill="FFFF00" w:color="auto" w:val="clear"/>
        </w:rPr>
        <w:t>s</w:t>
      </w:r>
      <w:r>
        <w:rPr>
          <w:w w:val="105"/>
          <w:sz w:val="17"/>
        </w:rPr>
        <w:t>. Cela nécessite quelques écritures sur le disque, qui sont faites via le cache de données, qui doit donc avoir été initialisé au</w:t>
      </w:r>
      <w:r>
        <w:rPr>
          <w:spacing w:val="5"/>
          <w:w w:val="105"/>
          <w:sz w:val="17"/>
        </w:rPr>
        <w:t> </w:t>
      </w:r>
      <w:r>
        <w:rPr>
          <w:w w:val="105"/>
          <w:sz w:val="17"/>
        </w:rPr>
        <w:t>préalable.</w:t>
      </w:r>
    </w:p>
    <w:p>
      <w:pPr>
        <w:pStyle w:val="ListParagraph"/>
        <w:numPr>
          <w:ilvl w:val="0"/>
          <w:numId w:val="3"/>
        </w:numPr>
        <w:tabs>
          <w:tab w:pos="333" w:val="left" w:leader="none"/>
        </w:tabs>
        <w:spacing w:line="249" w:lineRule="auto" w:before="1" w:after="0"/>
        <w:ind w:left="105" w:right="39" w:firstLine="0"/>
        <w:jc w:val="both"/>
        <w:rPr>
          <w:sz w:val="17"/>
        </w:rPr>
      </w:pPr>
      <w:r>
        <w:rPr>
          <w:rFonts w:ascii="Courier New" w:hAnsi="Courier New"/>
          <w:w w:val="105"/>
          <w:sz w:val="17"/>
          <w:shd w:fill="FFFF00" w:color="auto" w:val="clear"/>
        </w:rPr>
        <w:t>fs_init_dcache()</w:t>
      </w:r>
      <w:r>
        <w:rPr>
          <w:rFonts w:ascii="Courier New" w:hAnsi="Courier New"/>
          <w:w w:val="105"/>
          <w:sz w:val="17"/>
        </w:rPr>
        <w:t> </w:t>
      </w:r>
      <w:r>
        <w:rPr>
          <w:w w:val="105"/>
          <w:sz w:val="17"/>
        </w:rPr>
        <w:t>: initialise le cache de réper- toires (ou</w:t>
      </w:r>
      <w:r>
        <w:rPr>
          <w:spacing w:val="2"/>
          <w:w w:val="105"/>
          <w:sz w:val="17"/>
        </w:rPr>
        <w:t> </w:t>
      </w:r>
      <w:r>
        <w:rPr>
          <w:w w:val="105"/>
          <w:sz w:val="17"/>
        </w:rPr>
        <w:t>dcache).</w:t>
      </w:r>
    </w:p>
    <w:p>
      <w:pPr>
        <w:pStyle w:val="ListParagraph"/>
        <w:numPr>
          <w:ilvl w:val="0"/>
          <w:numId w:val="3"/>
        </w:numPr>
        <w:tabs>
          <w:tab w:pos="333" w:val="left" w:leader="none"/>
        </w:tabs>
        <w:spacing w:line="249" w:lineRule="auto" w:before="5" w:after="0"/>
        <w:ind w:left="105" w:right="38" w:firstLine="0"/>
        <w:jc w:val="both"/>
        <w:rPr>
          <w:sz w:val="17"/>
        </w:rPr>
      </w:pPr>
      <w:r>
        <w:rPr>
          <w:rFonts w:ascii="Courier New" w:hAnsi="Courier New"/>
          <w:w w:val="105"/>
          <w:sz w:val="17"/>
          <w:shd w:fill="FFFF00" w:color="auto" w:val="clear"/>
        </w:rPr>
        <w:t>fs_dump_disk(</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Courier New" w:hAnsi="Courier New"/>
          <w:w w:val="105"/>
          <w:sz w:val="17"/>
        </w:rPr>
        <w:t> </w:t>
      </w:r>
      <w:r>
        <w:rPr>
          <w:w w:val="105"/>
          <w:sz w:val="17"/>
        </w:rPr>
        <w:t>: affiche le contenu du disque de nom</w:t>
      </w:r>
      <w:r>
        <w:rPr>
          <w:spacing w:val="3"/>
          <w:w w:val="105"/>
          <w:sz w:val="17"/>
        </w:rPr>
        <w:t> </w:t>
      </w:r>
      <w:r>
        <w:rPr>
          <w:rFonts w:ascii="Times New Roman" w:hAnsi="Times New Roman"/>
          <w:i/>
          <w:w w:val="105"/>
          <w:sz w:val="17"/>
        </w:rPr>
        <w:t>n</w:t>
      </w:r>
      <w:r>
        <w:rPr>
          <w:w w:val="105"/>
          <w:sz w:val="17"/>
        </w:rPr>
        <w:t>.</w:t>
      </w:r>
    </w:p>
    <w:p>
      <w:pPr>
        <w:pStyle w:val="ListParagraph"/>
        <w:numPr>
          <w:ilvl w:val="0"/>
          <w:numId w:val="3"/>
        </w:numPr>
        <w:tabs>
          <w:tab w:pos="333" w:val="left" w:leader="none"/>
        </w:tabs>
        <w:spacing w:line="242" w:lineRule="auto" w:before="5" w:after="0"/>
        <w:ind w:left="105" w:right="38" w:firstLine="0"/>
        <w:jc w:val="both"/>
        <w:rPr>
          <w:sz w:val="17"/>
        </w:rPr>
      </w:pPr>
      <w:r>
        <w:rPr>
          <w:rFonts w:ascii="Courier New" w:hAnsi="Courier New"/>
          <w:w w:val="105"/>
          <w:sz w:val="17"/>
          <w:shd w:fill="FFFF00" w:color="auto" w:val="clear"/>
        </w:rPr>
        <w:t>fs_dump_cache()</w:t>
      </w:r>
      <w:r>
        <w:rPr>
          <w:rFonts w:ascii="Courier New" w:hAnsi="Courier New"/>
          <w:spacing w:val="-83"/>
          <w:w w:val="105"/>
          <w:sz w:val="17"/>
        </w:rPr>
        <w:t> </w:t>
      </w:r>
      <w:r>
        <w:rPr>
          <w:w w:val="105"/>
          <w:sz w:val="17"/>
        </w:rPr>
        <w:t>: affiche le contenu du cache de données.</w:t>
      </w:r>
    </w:p>
    <w:p>
      <w:pPr>
        <w:pStyle w:val="ListParagraph"/>
        <w:numPr>
          <w:ilvl w:val="0"/>
          <w:numId w:val="3"/>
        </w:numPr>
        <w:tabs>
          <w:tab w:pos="333" w:val="left" w:leader="none"/>
        </w:tabs>
        <w:spacing w:line="249" w:lineRule="auto" w:before="13" w:after="0"/>
        <w:ind w:left="105" w:right="39" w:firstLine="0"/>
        <w:jc w:val="both"/>
        <w:rPr>
          <w:sz w:val="17"/>
        </w:rPr>
      </w:pPr>
      <w:r>
        <w:rPr>
          <w:rFonts w:ascii="Courier New" w:hAnsi="Courier New"/>
          <w:w w:val="105"/>
          <w:sz w:val="17"/>
          <w:shd w:fill="FFFF00" w:color="auto" w:val="clear"/>
        </w:rPr>
        <w:t>fs_dump_dcache()</w:t>
      </w:r>
      <w:r>
        <w:rPr>
          <w:rFonts w:ascii="Courier New" w:hAnsi="Courier New"/>
          <w:w w:val="105"/>
          <w:sz w:val="17"/>
        </w:rPr>
        <w:t> </w:t>
      </w:r>
      <w:r>
        <w:rPr>
          <w:w w:val="105"/>
          <w:sz w:val="17"/>
        </w:rPr>
        <w:t>: affiche le contenu du cache de</w:t>
      </w:r>
      <w:r>
        <w:rPr>
          <w:spacing w:val="1"/>
          <w:w w:val="105"/>
          <w:sz w:val="17"/>
        </w:rPr>
        <w:t> </w:t>
      </w:r>
      <w:r>
        <w:rPr>
          <w:w w:val="105"/>
          <w:sz w:val="17"/>
        </w:rPr>
        <w:t>répertoires.</w:t>
      </w:r>
    </w:p>
    <w:p>
      <w:pPr>
        <w:pStyle w:val="ListParagraph"/>
        <w:numPr>
          <w:ilvl w:val="0"/>
          <w:numId w:val="3"/>
        </w:numPr>
        <w:tabs>
          <w:tab w:pos="333" w:val="left" w:leader="none"/>
        </w:tabs>
        <w:spacing w:line="240" w:lineRule="auto" w:before="77" w:after="0"/>
        <w:ind w:left="332" w:right="0" w:hanging="228"/>
        <w:jc w:val="both"/>
        <w:rPr>
          <w:sz w:val="17"/>
        </w:rPr>
      </w:pPr>
      <w:r>
        <w:rPr>
          <w:rFonts w:ascii="Courier New" w:hAnsi="Courier New"/>
          <w:spacing w:val="1"/>
          <w:w w:val="104"/>
          <w:sz w:val="17"/>
          <w:shd w:fill="FFFF00" w:color="auto" w:val="clear"/>
        </w:rPr>
        <w:br w:type="column"/>
      </w:r>
      <w:r>
        <w:rPr>
          <w:rFonts w:ascii="Courier New" w:hAnsi="Courier New"/>
          <w:w w:val="105"/>
          <w:sz w:val="17"/>
          <w:shd w:fill="FFFF00" w:color="auto" w:val="clear"/>
        </w:rPr>
        <w:t>fs_cwd()</w:t>
      </w:r>
      <w:r>
        <w:rPr>
          <w:rFonts w:ascii="Courier New" w:hAnsi="Courier New"/>
          <w:spacing w:val="-58"/>
          <w:w w:val="105"/>
          <w:sz w:val="17"/>
        </w:rPr>
        <w:t> </w:t>
      </w:r>
      <w:r>
        <w:rPr>
          <w:w w:val="105"/>
          <w:sz w:val="17"/>
        </w:rPr>
        <w:t>: retourne le nom du répertoire courant.</w:t>
      </w:r>
    </w:p>
    <w:p>
      <w:pPr>
        <w:pStyle w:val="ListParagraph"/>
        <w:numPr>
          <w:ilvl w:val="0"/>
          <w:numId w:val="3"/>
        </w:numPr>
        <w:tabs>
          <w:tab w:pos="333" w:val="left" w:leader="none"/>
        </w:tabs>
        <w:spacing w:line="249" w:lineRule="auto" w:before="8" w:after="0"/>
        <w:ind w:left="105" w:right="113" w:firstLine="0"/>
        <w:jc w:val="both"/>
        <w:rPr>
          <w:sz w:val="17"/>
        </w:rPr>
      </w:pPr>
      <w:r>
        <w:rPr>
          <w:rFonts w:ascii="Courier New" w:hAnsi="Courier New"/>
          <w:w w:val="105"/>
          <w:sz w:val="17"/>
          <w:shd w:fill="FFFF00" w:color="auto" w:val="clear"/>
        </w:rPr>
        <w:t>fs_stats()</w:t>
      </w:r>
      <w:r>
        <w:rPr>
          <w:rFonts w:ascii="Courier New" w:hAnsi="Courier New"/>
          <w:w w:val="105"/>
          <w:sz w:val="17"/>
        </w:rPr>
        <w:t> </w:t>
      </w:r>
      <w:r>
        <w:rPr>
          <w:w w:val="105"/>
          <w:sz w:val="17"/>
        </w:rPr>
        <w:t>: affiche les statistiques hit/miss du cache.</w:t>
      </w:r>
    </w:p>
    <w:p>
      <w:pPr>
        <w:pStyle w:val="ListParagraph"/>
        <w:numPr>
          <w:ilvl w:val="0"/>
          <w:numId w:val="3"/>
        </w:numPr>
        <w:tabs>
          <w:tab w:pos="333" w:val="left" w:leader="none"/>
        </w:tabs>
        <w:spacing w:line="240" w:lineRule="auto" w:before="5" w:after="0"/>
        <w:ind w:left="332" w:right="0" w:hanging="228"/>
        <w:jc w:val="both"/>
        <w:rPr>
          <w:sz w:val="17"/>
        </w:rPr>
      </w:pPr>
      <w:r>
        <w:rPr>
          <w:rFonts w:ascii="Courier New" w:hAnsi="Courier New"/>
          <w:w w:val="105"/>
          <w:sz w:val="17"/>
          <w:shd w:fill="FFFF00" w:color="auto" w:val="clear"/>
        </w:rPr>
        <w:t>name_of_node(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Courier New" w:hAnsi="Courier New"/>
          <w:spacing w:val="-54"/>
          <w:w w:val="105"/>
          <w:sz w:val="17"/>
        </w:rPr>
        <w:t> </w:t>
      </w:r>
      <w:r>
        <w:rPr>
          <w:w w:val="105"/>
          <w:sz w:val="17"/>
        </w:rPr>
        <w:t>: retourne le nom du nœud</w:t>
      </w:r>
      <w:r>
        <w:rPr>
          <w:rFonts w:ascii="Times New Roman" w:hAnsi="Times New Roman"/>
          <w:w w:val="105"/>
          <w:sz w:val="17"/>
        </w:rPr>
        <w:t> </w:t>
      </w:r>
      <w:r>
        <w:rPr>
          <w:rFonts w:ascii="Times New Roman" w:hAnsi="Times New Roman"/>
          <w:i/>
          <w:w w:val="105"/>
          <w:sz w:val="17"/>
          <w:shd w:fill="FFFF00" w:color="auto" w:val="clear"/>
        </w:rPr>
        <w:t>n</w:t>
      </w:r>
      <w:r>
        <w:rPr>
          <w:w w:val="105"/>
          <w:sz w:val="17"/>
        </w:rPr>
        <w:t>.</w:t>
      </w:r>
    </w:p>
    <w:p>
      <w:pPr>
        <w:pStyle w:val="ListParagraph"/>
        <w:numPr>
          <w:ilvl w:val="0"/>
          <w:numId w:val="3"/>
        </w:numPr>
        <w:tabs>
          <w:tab w:pos="333" w:val="left" w:leader="none"/>
        </w:tabs>
        <w:spacing w:line="249" w:lineRule="auto" w:before="4" w:after="0"/>
        <w:ind w:left="105" w:right="114" w:firstLine="0"/>
        <w:jc w:val="both"/>
        <w:rPr>
          <w:sz w:val="17"/>
        </w:rPr>
      </w:pPr>
      <w:r>
        <w:rPr>
          <w:rFonts w:ascii="Courier New" w:hAnsi="Courier New"/>
          <w:w w:val="105"/>
          <w:sz w:val="17"/>
          <w:shd w:fill="FFFF00" w:color="auto" w:val="clear"/>
        </w:rPr>
        <w:t>nb_of_node(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Courier New" w:hAnsi="Courier New"/>
          <w:spacing w:val="-72"/>
          <w:w w:val="105"/>
          <w:sz w:val="17"/>
        </w:rPr>
        <w:t> </w:t>
      </w:r>
      <w:r>
        <w:rPr>
          <w:w w:val="105"/>
          <w:sz w:val="17"/>
        </w:rPr>
        <w:t>:</w:t>
      </w:r>
      <w:r>
        <w:rPr>
          <w:spacing w:val="-5"/>
          <w:w w:val="105"/>
          <w:sz w:val="17"/>
        </w:rPr>
        <w:t> </w:t>
      </w:r>
      <w:r>
        <w:rPr>
          <w:w w:val="105"/>
          <w:sz w:val="17"/>
        </w:rPr>
        <w:t>retourne</w:t>
      </w:r>
      <w:r>
        <w:rPr>
          <w:spacing w:val="-4"/>
          <w:w w:val="105"/>
          <w:sz w:val="17"/>
        </w:rPr>
        <w:t> </w:t>
      </w:r>
      <w:r>
        <w:rPr>
          <w:w w:val="105"/>
          <w:sz w:val="17"/>
        </w:rPr>
        <w:t>le</w:t>
      </w:r>
      <w:r>
        <w:rPr>
          <w:spacing w:val="-5"/>
          <w:w w:val="105"/>
          <w:sz w:val="17"/>
        </w:rPr>
        <w:t> </w:t>
      </w:r>
      <w:r>
        <w:rPr>
          <w:w w:val="105"/>
          <w:sz w:val="17"/>
        </w:rPr>
        <w:t>numéro</w:t>
      </w:r>
      <w:r>
        <w:rPr>
          <w:spacing w:val="-4"/>
          <w:w w:val="105"/>
          <w:sz w:val="17"/>
        </w:rPr>
        <w:t> </w:t>
      </w:r>
      <w:r>
        <w:rPr>
          <w:w w:val="105"/>
          <w:sz w:val="17"/>
        </w:rPr>
        <w:t>de</w:t>
      </w:r>
      <w:r>
        <w:rPr>
          <w:spacing w:val="-4"/>
          <w:w w:val="105"/>
          <w:sz w:val="17"/>
        </w:rPr>
        <w:t> </w:t>
      </w:r>
      <w:r>
        <w:rPr>
          <w:w w:val="105"/>
          <w:sz w:val="17"/>
        </w:rPr>
        <w:t>secteur</w:t>
      </w:r>
      <w:r>
        <w:rPr>
          <w:spacing w:val="-5"/>
          <w:w w:val="105"/>
          <w:sz w:val="17"/>
        </w:rPr>
        <w:t> </w:t>
      </w:r>
      <w:r>
        <w:rPr>
          <w:w w:val="105"/>
          <w:sz w:val="17"/>
        </w:rPr>
        <w:t>du nœud</w:t>
      </w:r>
      <w:r>
        <w:rPr>
          <w:rFonts w:ascii="Times New Roman" w:hAnsi="Times New Roman"/>
          <w:spacing w:val="1"/>
          <w:w w:val="105"/>
          <w:sz w:val="17"/>
        </w:rPr>
        <w:t> </w:t>
      </w:r>
      <w:r>
        <w:rPr>
          <w:rFonts w:ascii="Times New Roman" w:hAnsi="Times New Roman"/>
          <w:i/>
          <w:w w:val="105"/>
          <w:sz w:val="17"/>
          <w:shd w:fill="FFFF00" w:color="auto" w:val="clear"/>
        </w:rPr>
        <w:t>n</w:t>
      </w:r>
      <w:r>
        <w:rPr>
          <w:w w:val="105"/>
          <w:sz w:val="17"/>
        </w:rPr>
        <w:t>.</w:t>
      </w:r>
    </w:p>
    <w:p>
      <w:pPr>
        <w:pStyle w:val="ListParagraph"/>
        <w:numPr>
          <w:ilvl w:val="0"/>
          <w:numId w:val="3"/>
        </w:numPr>
        <w:tabs>
          <w:tab w:pos="374" w:val="left" w:leader="none"/>
        </w:tabs>
        <w:spacing w:line="252" w:lineRule="auto" w:before="5" w:after="0"/>
        <w:ind w:left="105" w:right="112" w:firstLine="0"/>
        <w:jc w:val="both"/>
        <w:rPr>
          <w:sz w:val="17"/>
        </w:rPr>
      </w:pPr>
      <w:r>
        <w:rPr>
          <w:rFonts w:ascii="Courier New" w:hAnsi="Courier New"/>
          <w:w w:val="105"/>
          <w:sz w:val="17"/>
          <w:shd w:fill="FFFF00" w:color="auto" w:val="clear"/>
        </w:rPr>
        <w:t>is_DNODE(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Courier New" w:hAnsi="Courier New"/>
          <w:w w:val="105"/>
          <w:sz w:val="17"/>
        </w:rPr>
        <w:t> </w:t>
      </w:r>
      <w:r>
        <w:rPr>
          <w:w w:val="105"/>
          <w:sz w:val="17"/>
        </w:rPr>
        <w:t>: indique si</w:t>
      </w:r>
      <w:r>
        <w:rPr>
          <w:rFonts w:ascii="Times New Roman" w:hAnsi="Times New Roman"/>
          <w:w w:val="105"/>
          <w:sz w:val="17"/>
        </w:rPr>
        <w:t> </w:t>
      </w:r>
      <w:r>
        <w:rPr>
          <w:rFonts w:ascii="Times New Roman" w:hAnsi="Times New Roman"/>
          <w:i/>
          <w:w w:val="105"/>
          <w:sz w:val="17"/>
          <w:shd w:fill="FFFF00" w:color="auto" w:val="clear"/>
        </w:rPr>
        <w:t>n</w:t>
      </w:r>
      <w:r>
        <w:rPr>
          <w:rFonts w:ascii="Times New Roman" w:hAnsi="Times New Roman"/>
          <w:i/>
          <w:w w:val="105"/>
          <w:sz w:val="17"/>
        </w:rPr>
        <w:t> </w:t>
      </w:r>
      <w:r>
        <w:rPr>
          <w:w w:val="105"/>
          <w:sz w:val="17"/>
        </w:rPr>
        <w:t>est un nœud du cache qui représente un secteur qui contient un répertoire. Re- tourne </w:t>
      </w:r>
      <w:r>
        <w:rPr>
          <w:rFonts w:ascii="Courier New" w:hAnsi="Courier New"/>
          <w:w w:val="105"/>
          <w:sz w:val="17"/>
        </w:rPr>
        <w:t>True</w:t>
      </w:r>
      <w:r>
        <w:rPr>
          <w:rFonts w:ascii="Courier New" w:hAnsi="Courier New"/>
          <w:spacing w:val="-63"/>
          <w:w w:val="105"/>
          <w:sz w:val="17"/>
        </w:rPr>
        <w:t> </w:t>
      </w:r>
      <w:r>
        <w:rPr>
          <w:w w:val="105"/>
          <w:sz w:val="17"/>
        </w:rPr>
        <w:t>ou </w:t>
      </w:r>
      <w:r>
        <w:rPr>
          <w:rFonts w:ascii="Courier New" w:hAnsi="Courier New"/>
          <w:w w:val="105"/>
          <w:sz w:val="17"/>
        </w:rPr>
        <w:t>False</w:t>
      </w:r>
      <w:r>
        <w:rPr>
          <w:w w:val="105"/>
          <w:sz w:val="17"/>
        </w:rPr>
        <w:t>.</w:t>
      </w:r>
    </w:p>
    <w:p>
      <w:pPr>
        <w:pStyle w:val="ListParagraph"/>
        <w:numPr>
          <w:ilvl w:val="0"/>
          <w:numId w:val="3"/>
        </w:numPr>
        <w:tabs>
          <w:tab w:pos="333" w:val="left" w:leader="none"/>
        </w:tabs>
        <w:spacing w:line="252" w:lineRule="auto" w:before="0" w:after="0"/>
        <w:ind w:left="105" w:right="112" w:firstLine="0"/>
        <w:jc w:val="both"/>
        <w:rPr>
          <w:sz w:val="17"/>
        </w:rPr>
      </w:pPr>
      <w:r>
        <w:rPr>
          <w:rFonts w:ascii="Courier New" w:hAnsi="Courier New"/>
          <w:w w:val="105"/>
          <w:sz w:val="17"/>
          <w:shd w:fill="FFFF00" w:color="auto" w:val="clear"/>
        </w:rPr>
        <w:t>is_FNODE(</w:t>
      </w:r>
      <w:r>
        <w:rPr>
          <w:rFonts w:ascii="Times New Roman" w:hAnsi="Times New Roman"/>
          <w:i/>
          <w:w w:val="105"/>
          <w:sz w:val="17"/>
          <w:shd w:fill="FFFF00" w:color="auto" w:val="clear"/>
        </w:rPr>
        <w:t>n</w:t>
      </w:r>
      <w:r>
        <w:rPr>
          <w:rFonts w:ascii="Courier New" w:hAnsi="Courier New"/>
          <w:w w:val="105"/>
          <w:sz w:val="17"/>
          <w:shd w:fill="FFFF00" w:color="auto" w:val="clear"/>
        </w:rPr>
        <w:t>)</w:t>
      </w:r>
      <w:r>
        <w:rPr>
          <w:rFonts w:ascii="Courier New" w:hAnsi="Courier New"/>
          <w:w w:val="105"/>
          <w:sz w:val="17"/>
        </w:rPr>
        <w:t> </w:t>
      </w:r>
      <w:r>
        <w:rPr>
          <w:w w:val="105"/>
          <w:sz w:val="17"/>
        </w:rPr>
        <w:t>: indique si</w:t>
      </w:r>
      <w:r>
        <w:rPr>
          <w:rFonts w:ascii="Times New Roman" w:hAnsi="Times New Roman"/>
          <w:w w:val="105"/>
          <w:sz w:val="17"/>
        </w:rPr>
        <w:t> </w:t>
      </w:r>
      <w:r>
        <w:rPr>
          <w:rFonts w:ascii="Times New Roman" w:hAnsi="Times New Roman"/>
          <w:i/>
          <w:w w:val="105"/>
          <w:sz w:val="17"/>
          <w:shd w:fill="FFFF00" w:color="auto" w:val="clear"/>
        </w:rPr>
        <w:t>n</w:t>
      </w:r>
      <w:r>
        <w:rPr>
          <w:rFonts w:ascii="Times New Roman" w:hAnsi="Times New Roman"/>
          <w:i/>
          <w:w w:val="105"/>
          <w:sz w:val="17"/>
        </w:rPr>
        <w:t> </w:t>
      </w:r>
      <w:r>
        <w:rPr>
          <w:w w:val="105"/>
          <w:sz w:val="17"/>
        </w:rPr>
        <w:t>est un nœud du cache qui représente un secteur qui contient un fichier. Re- tourne </w:t>
      </w:r>
      <w:r>
        <w:rPr>
          <w:rFonts w:ascii="Courier New" w:hAnsi="Courier New"/>
          <w:w w:val="105"/>
          <w:sz w:val="17"/>
        </w:rPr>
        <w:t>True</w:t>
      </w:r>
      <w:r>
        <w:rPr>
          <w:rFonts w:ascii="Courier New" w:hAnsi="Courier New"/>
          <w:spacing w:val="-63"/>
          <w:w w:val="105"/>
          <w:sz w:val="17"/>
        </w:rPr>
        <w:t> </w:t>
      </w:r>
      <w:r>
        <w:rPr>
          <w:w w:val="105"/>
          <w:sz w:val="17"/>
        </w:rPr>
        <w:t>ou </w:t>
      </w:r>
      <w:r>
        <w:rPr>
          <w:rFonts w:ascii="Courier New" w:hAnsi="Courier New"/>
          <w:w w:val="105"/>
          <w:sz w:val="17"/>
        </w:rPr>
        <w:t>False</w:t>
      </w:r>
      <w:r>
        <w:rPr>
          <w:w w:val="105"/>
          <w:sz w:val="17"/>
        </w:rPr>
        <w:t>.</w:t>
      </w:r>
    </w:p>
    <w:p>
      <w:pPr>
        <w:pStyle w:val="ListParagraph"/>
        <w:numPr>
          <w:ilvl w:val="0"/>
          <w:numId w:val="3"/>
        </w:numPr>
        <w:tabs>
          <w:tab w:pos="333" w:val="left" w:leader="none"/>
        </w:tabs>
        <w:spacing w:line="252" w:lineRule="auto" w:before="0" w:after="0"/>
        <w:ind w:left="105" w:right="111" w:firstLine="0"/>
        <w:jc w:val="both"/>
        <w:rPr>
          <w:sz w:val="17"/>
        </w:rPr>
      </w:pPr>
      <w:r>
        <w:rPr>
          <w:w w:val="105"/>
          <w:sz w:val="17"/>
        </w:rPr>
        <w:t>Les variables</w:t>
      </w:r>
      <w:r>
        <w:rPr>
          <w:rFonts w:ascii="Courier New" w:hAnsi="Courier New"/>
          <w:w w:val="105"/>
          <w:sz w:val="17"/>
        </w:rPr>
        <w:t> </w:t>
      </w:r>
      <w:r>
        <w:rPr>
          <w:rFonts w:ascii="Courier New" w:hAnsi="Courier New"/>
          <w:w w:val="105"/>
          <w:sz w:val="17"/>
          <w:shd w:fill="FFFF00" w:color="auto" w:val="clear"/>
        </w:rPr>
        <w:t>FS_DISK</w:t>
      </w:r>
      <w:r>
        <w:rPr>
          <w:w w:val="105"/>
          <w:sz w:val="17"/>
          <w:shd w:fill="FFFF00" w:color="auto" w:val="clear"/>
        </w:rPr>
        <w:t>, </w:t>
      </w:r>
      <w:r>
        <w:rPr>
          <w:rFonts w:ascii="Courier New" w:hAnsi="Courier New"/>
          <w:w w:val="105"/>
          <w:sz w:val="17"/>
          <w:shd w:fill="FFFF00" w:color="auto" w:val="clear"/>
        </w:rPr>
        <w:t>FS_CACHE</w:t>
      </w:r>
      <w:r>
        <w:rPr>
          <w:w w:val="105"/>
          <w:sz w:val="17"/>
          <w:shd w:fill="FFFF00" w:color="auto" w:val="clear"/>
        </w:rPr>
        <w:t>, </w:t>
      </w:r>
      <w:r>
        <w:rPr>
          <w:rFonts w:ascii="Courier New" w:hAnsi="Courier New"/>
          <w:w w:val="105"/>
          <w:sz w:val="17"/>
          <w:shd w:fill="FFFF00" w:color="auto" w:val="clear"/>
        </w:rPr>
        <w:t>FS_CACHE_</w:t>
      </w:r>
      <w:r>
        <w:rPr>
          <w:rFonts w:ascii="Courier New" w:hAnsi="Courier New"/>
          <w:w w:val="105"/>
          <w:sz w:val="17"/>
        </w:rPr>
        <w:t> </w:t>
      </w:r>
      <w:r>
        <w:rPr>
          <w:rFonts w:ascii="Courier New" w:hAnsi="Courier New"/>
          <w:w w:val="105"/>
          <w:sz w:val="17"/>
          <w:shd w:fill="FFFF00" w:color="auto" w:val="clear"/>
        </w:rPr>
        <w:t>SIZE</w:t>
      </w:r>
      <w:r>
        <w:rPr>
          <w:w w:val="105"/>
          <w:sz w:val="17"/>
        </w:rPr>
        <w:t>,</w:t>
      </w:r>
      <w:r>
        <w:rPr>
          <w:rFonts w:ascii="Courier New" w:hAnsi="Courier New"/>
          <w:spacing w:val="7"/>
          <w:w w:val="105"/>
          <w:sz w:val="17"/>
        </w:rPr>
        <w:t> </w:t>
      </w:r>
      <w:r>
        <w:rPr>
          <w:rFonts w:ascii="Courier New" w:hAnsi="Courier New"/>
          <w:w w:val="105"/>
          <w:sz w:val="17"/>
          <w:shd w:fill="FFFF00" w:color="auto" w:val="clear"/>
        </w:rPr>
        <w:t>FS_DCACHE</w:t>
      </w:r>
      <w:r>
        <w:rPr>
          <w:rFonts w:ascii="Courier New" w:hAnsi="Courier New"/>
          <w:spacing w:val="-59"/>
          <w:w w:val="105"/>
          <w:sz w:val="17"/>
          <w:shd w:fill="FFFF00" w:color="auto" w:val="clear"/>
        </w:rPr>
        <w:t> </w:t>
      </w:r>
      <w:r>
        <w:rPr>
          <w:w w:val="105"/>
          <w:sz w:val="17"/>
          <w:shd w:fill="FFFF00" w:color="auto" w:val="clear"/>
        </w:rPr>
        <w:t>et</w:t>
      </w:r>
      <w:r>
        <w:rPr>
          <w:spacing w:val="7"/>
          <w:w w:val="105"/>
          <w:sz w:val="17"/>
          <w:shd w:fill="FFFF00" w:color="auto" w:val="clear"/>
        </w:rPr>
        <w:t> </w:t>
      </w:r>
      <w:r>
        <w:rPr>
          <w:rFonts w:ascii="Courier New" w:hAnsi="Courier New"/>
          <w:w w:val="105"/>
          <w:sz w:val="17"/>
          <w:shd w:fill="FFFF00" w:color="auto" w:val="clear"/>
        </w:rPr>
        <w:t>FS_CURRENT_DIR</w:t>
      </w:r>
      <w:r>
        <w:rPr>
          <w:rFonts w:ascii="Courier New" w:hAnsi="Courier New"/>
          <w:spacing w:val="-59"/>
          <w:w w:val="105"/>
          <w:sz w:val="17"/>
        </w:rPr>
        <w:t> </w:t>
      </w:r>
      <w:r>
        <w:rPr>
          <w:w w:val="105"/>
          <w:sz w:val="17"/>
        </w:rPr>
        <w:t>contiennent respectivement le nom du disque, le cache de données, sa taille, le cache de répertoires et le répertoire de travail courant. Le contenu de ces variables est positionné par les fonctions de la bibliothèque </w:t>
      </w:r>
      <w:r>
        <w:rPr>
          <w:rFonts w:ascii="Courier New" w:hAnsi="Courier New"/>
          <w:w w:val="105"/>
          <w:sz w:val="17"/>
        </w:rPr>
        <w:t>fs.py</w:t>
      </w:r>
      <w:r>
        <w:rPr>
          <w:w w:val="105"/>
          <w:sz w:val="17"/>
        </w:rPr>
        <w:t>. Il ne faut pas es- sayer de les positionner directement. Elles servent à dési- gner directement certains composants du système de fi- chiers. Elles peuvent être utilisées dans les programmes qui utilisent les fonctions de la bibliothèque </w:t>
      </w:r>
      <w:r>
        <w:rPr>
          <w:rFonts w:ascii="Courier New" w:hAnsi="Courier New"/>
          <w:w w:val="105"/>
          <w:sz w:val="17"/>
        </w:rPr>
        <w:t>fs.py</w:t>
      </w:r>
      <w:r>
        <w:rPr>
          <w:w w:val="105"/>
          <w:sz w:val="17"/>
        </w:rPr>
        <w:t>. Leur fonctionnement est le suivant</w:t>
      </w:r>
      <w:r>
        <w:rPr>
          <w:spacing w:val="4"/>
          <w:w w:val="105"/>
          <w:sz w:val="17"/>
        </w:rPr>
        <w:t> </w:t>
      </w:r>
      <w:r>
        <w:rPr>
          <w:w w:val="105"/>
          <w:sz w:val="17"/>
        </w:rPr>
        <w:t>:</w:t>
      </w:r>
    </w:p>
    <w:p>
      <w:pPr>
        <w:pStyle w:val="ListParagraph"/>
        <w:numPr>
          <w:ilvl w:val="1"/>
          <w:numId w:val="3"/>
        </w:numPr>
        <w:tabs>
          <w:tab w:pos="560" w:val="left" w:leader="none"/>
        </w:tabs>
        <w:spacing w:line="209" w:lineRule="exact" w:before="0" w:after="0"/>
        <w:ind w:left="559" w:right="0" w:hanging="171"/>
        <w:jc w:val="both"/>
        <w:rPr>
          <w:sz w:val="17"/>
        </w:rPr>
      </w:pPr>
      <w:r>
        <w:rPr>
          <w:rFonts w:ascii="Courier New" w:hAnsi="Courier New"/>
          <w:w w:val="105"/>
          <w:sz w:val="17"/>
          <w:shd w:fill="FFFF00" w:color="auto" w:val="clear"/>
        </w:rPr>
        <w:t>FS_DISK</w:t>
      </w:r>
      <w:r>
        <w:rPr>
          <w:rFonts w:ascii="Courier New" w:hAnsi="Courier New"/>
          <w:spacing w:val="-65"/>
          <w:w w:val="105"/>
          <w:sz w:val="17"/>
          <w:shd w:fill="FFFF00" w:color="auto" w:val="clear"/>
        </w:rPr>
        <w:t> </w:t>
      </w:r>
      <w:r>
        <w:rPr>
          <w:w w:val="105"/>
          <w:sz w:val="17"/>
          <w:shd w:fill="FFFF00" w:color="auto" w:val="clear"/>
        </w:rPr>
        <w:t>est</w:t>
      </w:r>
      <w:r>
        <w:rPr>
          <w:spacing w:val="2"/>
          <w:w w:val="105"/>
          <w:sz w:val="17"/>
          <w:shd w:fill="FFFF00" w:color="auto" w:val="clear"/>
        </w:rPr>
        <w:t> </w:t>
      </w:r>
      <w:r>
        <w:rPr>
          <w:w w:val="105"/>
          <w:sz w:val="17"/>
          <w:shd w:fill="FFFF00" w:color="auto" w:val="clear"/>
        </w:rPr>
        <w:t>positionnée</w:t>
      </w:r>
      <w:r>
        <w:rPr>
          <w:spacing w:val="2"/>
          <w:w w:val="105"/>
          <w:sz w:val="17"/>
          <w:shd w:fill="FFFF00" w:color="auto" w:val="clear"/>
        </w:rPr>
        <w:t> </w:t>
      </w:r>
      <w:r>
        <w:rPr>
          <w:w w:val="105"/>
          <w:sz w:val="17"/>
          <w:shd w:fill="FFFF00" w:color="auto" w:val="clear"/>
        </w:rPr>
        <w:t>par</w:t>
      </w:r>
      <w:r>
        <w:rPr>
          <w:spacing w:val="2"/>
          <w:w w:val="105"/>
          <w:sz w:val="17"/>
          <w:shd w:fill="FFFF00" w:color="auto" w:val="clear"/>
        </w:rPr>
        <w:t> </w:t>
      </w:r>
      <w:r>
        <w:rPr>
          <w:rFonts w:ascii="Courier New" w:hAnsi="Courier New"/>
          <w:w w:val="105"/>
          <w:sz w:val="17"/>
          <w:shd w:fill="FFFF00" w:color="auto" w:val="clear"/>
        </w:rPr>
        <w:t>fs_make_disk</w:t>
      </w:r>
      <w:r>
        <w:rPr>
          <w:rFonts w:ascii="Courier New" w:hAnsi="Courier New"/>
          <w:spacing w:val="-66"/>
          <w:w w:val="105"/>
          <w:sz w:val="17"/>
        </w:rPr>
        <w:t> </w:t>
      </w:r>
      <w:r>
        <w:rPr>
          <w:w w:val="105"/>
          <w:sz w:val="17"/>
        </w:rPr>
        <w:t>;</w:t>
      </w:r>
    </w:p>
    <w:p>
      <w:pPr>
        <w:pStyle w:val="ListParagraph"/>
        <w:numPr>
          <w:ilvl w:val="1"/>
          <w:numId w:val="3"/>
        </w:numPr>
        <w:tabs>
          <w:tab w:pos="560" w:val="left" w:leader="none"/>
        </w:tabs>
        <w:spacing w:line="247" w:lineRule="auto" w:before="0" w:after="0"/>
        <w:ind w:left="389" w:right="112" w:firstLine="0"/>
        <w:jc w:val="both"/>
        <w:rPr>
          <w:sz w:val="17"/>
        </w:rPr>
      </w:pPr>
      <w:r>
        <w:rPr>
          <w:rFonts w:ascii="Courier New" w:hAnsi="Courier New"/>
          <w:w w:val="105"/>
          <w:sz w:val="17"/>
          <w:shd w:fill="FFFF00" w:color="auto" w:val="clear"/>
        </w:rPr>
        <w:t>FS_CACHE </w:t>
      </w:r>
      <w:r>
        <w:rPr>
          <w:w w:val="105"/>
          <w:sz w:val="17"/>
          <w:shd w:fill="FFFF00" w:color="auto" w:val="clear"/>
        </w:rPr>
        <w:t>et </w:t>
      </w:r>
      <w:r>
        <w:rPr>
          <w:rFonts w:ascii="Courier New" w:hAnsi="Courier New"/>
          <w:w w:val="105"/>
          <w:sz w:val="17"/>
          <w:shd w:fill="FFFF00" w:color="auto" w:val="clear"/>
        </w:rPr>
        <w:t>FS_CACHE_SIZE</w:t>
      </w:r>
      <w:r>
        <w:rPr>
          <w:rFonts w:ascii="Courier New" w:hAnsi="Courier New"/>
          <w:w w:val="105"/>
          <w:sz w:val="17"/>
        </w:rPr>
        <w:t> </w:t>
      </w:r>
      <w:r>
        <w:rPr>
          <w:w w:val="105"/>
          <w:sz w:val="17"/>
        </w:rPr>
        <w:t>sont</w:t>
      </w:r>
      <w:r>
        <w:rPr>
          <w:spacing w:val="11"/>
          <w:w w:val="105"/>
          <w:sz w:val="17"/>
        </w:rPr>
        <w:t> </w:t>
      </w:r>
      <w:r>
        <w:rPr>
          <w:w w:val="105"/>
          <w:sz w:val="17"/>
        </w:rPr>
        <w:t>position- nées par</w:t>
      </w:r>
      <w:r>
        <w:rPr>
          <w:rFonts w:ascii="Courier New" w:hAnsi="Courier New"/>
          <w:w w:val="105"/>
          <w:sz w:val="17"/>
        </w:rPr>
        <w:t> </w:t>
      </w:r>
      <w:r>
        <w:rPr>
          <w:rFonts w:ascii="Courier New" w:hAnsi="Courier New"/>
          <w:w w:val="105"/>
          <w:sz w:val="17"/>
          <w:shd w:fill="FFFF00" w:color="auto" w:val="clear"/>
        </w:rPr>
        <w:t>fs_init_cache </w:t>
      </w:r>
      <w:r>
        <w:rPr>
          <w:w w:val="105"/>
          <w:sz w:val="17"/>
          <w:shd w:fill="FFFF00" w:color="auto" w:val="clear"/>
        </w:rPr>
        <w:t>et </w:t>
      </w:r>
      <w:r>
        <w:rPr>
          <w:rFonts w:ascii="Courier New" w:hAnsi="Courier New"/>
          <w:w w:val="105"/>
          <w:sz w:val="17"/>
          <w:shd w:fill="FFFF00" w:color="auto" w:val="clear"/>
        </w:rPr>
        <w:t>FS_CACHE</w:t>
      </w:r>
      <w:r>
        <w:rPr>
          <w:rFonts w:ascii="Courier New" w:hAnsi="Courier New"/>
          <w:spacing w:val="-41"/>
          <w:w w:val="105"/>
          <w:sz w:val="17"/>
        </w:rPr>
        <w:t> </w:t>
      </w:r>
      <w:r>
        <w:rPr>
          <w:w w:val="105"/>
          <w:sz w:val="17"/>
        </w:rPr>
        <w:t>est mise à jour par</w:t>
      </w:r>
      <w:r>
        <w:rPr>
          <w:rFonts w:ascii="Courier New" w:hAnsi="Courier New"/>
          <w:w w:val="105"/>
          <w:sz w:val="17"/>
        </w:rPr>
        <w:t> </w:t>
      </w:r>
      <w:r>
        <w:rPr>
          <w:rFonts w:ascii="Courier New" w:hAnsi="Courier New"/>
          <w:w w:val="105"/>
          <w:sz w:val="17"/>
          <w:shd w:fill="FFFF00" w:color="auto" w:val="clear"/>
        </w:rPr>
        <w:t>fs_sync_cache</w:t>
      </w:r>
      <w:r>
        <w:rPr>
          <w:w w:val="105"/>
          <w:sz w:val="17"/>
          <w:shd w:fill="FFFF00" w:color="auto" w:val="clear"/>
        </w:rPr>
        <w:t>, </w:t>
      </w:r>
      <w:r>
        <w:rPr>
          <w:rFonts w:ascii="Courier New" w:hAnsi="Courier New"/>
          <w:w w:val="105"/>
          <w:sz w:val="17"/>
          <w:shd w:fill="FFFF00" w:color="auto" w:val="clear"/>
        </w:rPr>
        <w:t>fs_read_in_</w:t>
      </w:r>
      <w:r>
        <w:rPr>
          <w:rFonts w:ascii="Courier New" w:hAnsi="Courier New"/>
          <w:w w:val="105"/>
          <w:sz w:val="17"/>
        </w:rPr>
        <w:t> </w:t>
      </w:r>
      <w:r>
        <w:rPr>
          <w:rFonts w:ascii="Courier New" w:hAnsi="Courier New"/>
          <w:w w:val="105"/>
          <w:sz w:val="17"/>
          <w:shd w:fill="FFFF00" w:color="auto" w:val="clear"/>
        </w:rPr>
        <w:t>cache</w:t>
      </w:r>
      <w:r>
        <w:rPr>
          <w:rFonts w:ascii="Courier New" w:hAnsi="Courier New"/>
          <w:spacing w:val="-65"/>
          <w:w w:val="105"/>
          <w:sz w:val="17"/>
          <w:shd w:fill="FFFF00" w:color="auto" w:val="clear"/>
        </w:rPr>
        <w:t> </w:t>
      </w:r>
      <w:r>
        <w:rPr>
          <w:w w:val="105"/>
          <w:sz w:val="17"/>
          <w:shd w:fill="FFFF00" w:color="auto" w:val="clear"/>
        </w:rPr>
        <w:t>et</w:t>
      </w:r>
      <w:r>
        <w:rPr>
          <w:spacing w:val="1"/>
          <w:w w:val="105"/>
          <w:sz w:val="17"/>
          <w:shd w:fill="FFFF00" w:color="auto" w:val="clear"/>
        </w:rPr>
        <w:t> </w:t>
      </w:r>
      <w:r>
        <w:rPr>
          <w:rFonts w:ascii="Courier New" w:hAnsi="Courier New"/>
          <w:w w:val="105"/>
          <w:sz w:val="17"/>
          <w:shd w:fill="FFFF00" w:color="auto" w:val="clear"/>
        </w:rPr>
        <w:t>fs_write_in_cache</w:t>
      </w:r>
      <w:r>
        <w:rPr>
          <w:rFonts w:ascii="Courier New" w:hAnsi="Courier New"/>
          <w:spacing w:val="-67"/>
          <w:w w:val="105"/>
          <w:sz w:val="17"/>
        </w:rPr>
        <w:t> </w:t>
      </w:r>
      <w:r>
        <w:rPr>
          <w:w w:val="105"/>
          <w:sz w:val="17"/>
        </w:rPr>
        <w:t>;</w:t>
      </w:r>
    </w:p>
    <w:p>
      <w:pPr>
        <w:pStyle w:val="ListParagraph"/>
        <w:numPr>
          <w:ilvl w:val="1"/>
          <w:numId w:val="3"/>
        </w:numPr>
        <w:tabs>
          <w:tab w:pos="560" w:val="left" w:leader="none"/>
        </w:tabs>
        <w:spacing w:line="247" w:lineRule="auto" w:before="2" w:after="0"/>
        <w:ind w:left="389" w:right="112" w:firstLine="0"/>
        <w:jc w:val="both"/>
        <w:rPr>
          <w:sz w:val="17"/>
        </w:rPr>
      </w:pPr>
      <w:r>
        <w:rPr>
          <w:rFonts w:ascii="Courier New" w:hAnsi="Courier New"/>
          <w:w w:val="105"/>
          <w:sz w:val="17"/>
          <w:shd w:fill="FFFF00" w:color="auto" w:val="clear"/>
        </w:rPr>
        <w:t>FS_DCACHE </w:t>
      </w:r>
      <w:r>
        <w:rPr>
          <w:w w:val="105"/>
          <w:sz w:val="17"/>
          <w:shd w:fill="FFFF00" w:color="auto" w:val="clear"/>
        </w:rPr>
        <w:t>est positionnée par </w:t>
      </w:r>
      <w:r>
        <w:rPr>
          <w:rFonts w:ascii="Courier New" w:hAnsi="Courier New"/>
          <w:w w:val="105"/>
          <w:sz w:val="17"/>
          <w:shd w:fill="FFFF00" w:color="auto" w:val="clear"/>
        </w:rPr>
        <w:t>fs_init_</w:t>
      </w:r>
      <w:r>
        <w:rPr>
          <w:rFonts w:ascii="Courier New" w:hAnsi="Courier New"/>
          <w:w w:val="105"/>
          <w:sz w:val="17"/>
        </w:rPr>
        <w:t> </w:t>
      </w:r>
      <w:r>
        <w:rPr>
          <w:rFonts w:ascii="Courier New" w:hAnsi="Courier New"/>
          <w:w w:val="105"/>
          <w:sz w:val="17"/>
          <w:shd w:fill="FFFF00" w:color="auto" w:val="clear"/>
        </w:rPr>
        <w:t>dcache </w:t>
      </w:r>
      <w:r>
        <w:rPr>
          <w:w w:val="105"/>
          <w:sz w:val="17"/>
          <w:shd w:fill="FFFF00" w:color="auto" w:val="clear"/>
        </w:rPr>
        <w:t>et mise à jour par </w:t>
      </w:r>
      <w:r>
        <w:rPr>
          <w:rFonts w:ascii="Courier New" w:hAnsi="Courier New"/>
          <w:w w:val="105"/>
          <w:sz w:val="17"/>
          <w:shd w:fill="FFFF00" w:color="auto" w:val="clear"/>
        </w:rPr>
        <w:t>fs_touch_in_</w:t>
      </w:r>
      <w:r>
        <w:rPr>
          <w:rFonts w:ascii="Courier New" w:hAnsi="Courier New"/>
          <w:w w:val="105"/>
          <w:sz w:val="17"/>
        </w:rPr>
        <w:t> </w:t>
      </w:r>
      <w:r>
        <w:rPr>
          <w:rFonts w:ascii="Courier New" w:hAnsi="Courier New"/>
          <w:w w:val="105"/>
          <w:sz w:val="17"/>
          <w:shd w:fill="FFFF00" w:color="auto" w:val="clear"/>
        </w:rPr>
        <w:t>dcache</w:t>
      </w:r>
      <w:r>
        <w:rPr>
          <w:w w:val="105"/>
          <w:sz w:val="17"/>
          <w:shd w:fill="FFFF00" w:color="auto" w:val="clear"/>
        </w:rPr>
        <w:t>, </w:t>
      </w:r>
      <w:r>
        <w:rPr>
          <w:rFonts w:ascii="Courier New" w:hAnsi="Courier New"/>
          <w:w w:val="105"/>
          <w:sz w:val="17"/>
          <w:shd w:fill="FFFF00" w:color="auto" w:val="clear"/>
        </w:rPr>
        <w:t>fs_mkdir_in_dcache</w:t>
      </w:r>
      <w:r>
        <w:rPr>
          <w:w w:val="105"/>
          <w:sz w:val="17"/>
          <w:shd w:fill="FFFF00" w:color="auto" w:val="clear"/>
        </w:rPr>
        <w:t>, </w:t>
      </w:r>
      <w:r>
        <w:rPr>
          <w:rFonts w:ascii="Courier New" w:hAnsi="Courier New"/>
          <w:w w:val="105"/>
          <w:sz w:val="17"/>
          <w:shd w:fill="FFFF00" w:color="auto" w:val="clear"/>
        </w:rPr>
        <w:t>fs_cd_in_</w:t>
      </w:r>
      <w:r>
        <w:rPr>
          <w:rFonts w:ascii="Courier New" w:hAnsi="Courier New"/>
          <w:w w:val="105"/>
          <w:sz w:val="17"/>
        </w:rPr>
        <w:t> </w:t>
      </w:r>
      <w:r>
        <w:rPr>
          <w:rFonts w:ascii="Courier New" w:hAnsi="Courier New"/>
          <w:w w:val="105"/>
          <w:sz w:val="17"/>
          <w:shd w:fill="FFFF00" w:color="auto" w:val="clear"/>
        </w:rPr>
        <w:t>dcache</w:t>
      </w:r>
      <w:r>
        <w:rPr>
          <w:rFonts w:ascii="Courier New" w:hAnsi="Courier New"/>
          <w:spacing w:val="-65"/>
          <w:w w:val="105"/>
          <w:sz w:val="17"/>
          <w:shd w:fill="FFFF00" w:color="auto" w:val="clear"/>
        </w:rPr>
        <w:t> </w:t>
      </w:r>
      <w:r>
        <w:rPr>
          <w:w w:val="105"/>
          <w:sz w:val="17"/>
          <w:shd w:fill="FFFF00" w:color="auto" w:val="clear"/>
        </w:rPr>
        <w:t>et</w:t>
      </w:r>
      <w:r>
        <w:rPr>
          <w:spacing w:val="1"/>
          <w:w w:val="105"/>
          <w:sz w:val="17"/>
          <w:shd w:fill="FFFF00" w:color="auto" w:val="clear"/>
        </w:rPr>
        <w:t> </w:t>
      </w:r>
      <w:r>
        <w:rPr>
          <w:rFonts w:ascii="Courier New" w:hAnsi="Courier New"/>
          <w:w w:val="105"/>
          <w:sz w:val="17"/>
          <w:shd w:fill="FFFF00" w:color="auto" w:val="clear"/>
        </w:rPr>
        <w:t>fs_rm_in_dcache</w:t>
      </w:r>
      <w:r>
        <w:rPr>
          <w:rFonts w:ascii="Courier New" w:hAnsi="Courier New"/>
          <w:spacing w:val="-67"/>
          <w:w w:val="105"/>
          <w:sz w:val="17"/>
        </w:rPr>
        <w:t> </w:t>
      </w:r>
      <w:r>
        <w:rPr>
          <w:w w:val="105"/>
          <w:sz w:val="17"/>
        </w:rPr>
        <w:t>;</w:t>
      </w:r>
    </w:p>
    <w:p>
      <w:pPr>
        <w:pStyle w:val="BodyText"/>
        <w:spacing w:line="249" w:lineRule="auto" w:before="2"/>
        <w:ind w:left="389" w:right="111"/>
        <w:jc w:val="both"/>
      </w:pPr>
      <w:r>
        <w:rPr>
          <w:rFonts w:ascii="Courier New" w:hAnsi="Courier New"/>
          <w:w w:val="105"/>
        </w:rPr>
        <w:t>o </w:t>
      </w:r>
      <w:r>
        <w:rPr>
          <w:w w:val="105"/>
        </w:rPr>
        <w:t>enfin, </w:t>
      </w:r>
      <w:r>
        <w:rPr>
          <w:rFonts w:ascii="Courier New" w:hAnsi="Courier New"/>
          <w:w w:val="105"/>
          <w:shd w:fill="FFFF00" w:color="auto" w:val="clear"/>
        </w:rPr>
        <w:t>FS_CURRENT_DIR</w:t>
      </w:r>
      <w:r>
        <w:rPr>
          <w:rFonts w:ascii="Courier New" w:hAnsi="Courier New"/>
          <w:w w:val="105"/>
        </w:rPr>
        <w:t> </w:t>
      </w:r>
      <w:r>
        <w:rPr>
          <w:w w:val="105"/>
        </w:rPr>
        <w:t>est positionnée par </w:t>
      </w:r>
      <w:r>
        <w:rPr>
          <w:rFonts w:ascii="Courier New" w:hAnsi="Courier New"/>
          <w:w w:val="105"/>
          <w:shd w:fill="FFFF00" w:color="auto" w:val="clear"/>
        </w:rPr>
        <w:t>fs_init_dcache </w:t>
      </w:r>
      <w:r>
        <w:rPr>
          <w:w w:val="105"/>
          <w:shd w:fill="FFFF00" w:color="auto" w:val="clear"/>
        </w:rPr>
        <w:t>et mise à jour par </w:t>
      </w:r>
      <w:r>
        <w:rPr>
          <w:rFonts w:ascii="Courier New" w:hAnsi="Courier New"/>
          <w:w w:val="105"/>
          <w:shd w:fill="FFFF00" w:color="auto" w:val="clear"/>
        </w:rPr>
        <w:t>fs_cd_in_</w:t>
      </w:r>
      <w:r>
        <w:rPr>
          <w:rFonts w:ascii="Courier New" w:hAnsi="Courier New"/>
          <w:w w:val="105"/>
        </w:rPr>
        <w:t> </w:t>
      </w:r>
      <w:r>
        <w:rPr>
          <w:rFonts w:ascii="Courier New" w:hAnsi="Courier New"/>
          <w:w w:val="105"/>
          <w:shd w:fill="FFFF00" w:color="auto" w:val="clear"/>
        </w:rPr>
        <w:t>dcache</w:t>
      </w:r>
      <w:r>
        <w:rPr>
          <w:rFonts w:ascii="Courier New" w:hAnsi="Courier New"/>
          <w:spacing w:val="-65"/>
          <w:w w:val="105"/>
        </w:rPr>
        <w:t> </w:t>
      </w:r>
      <w:r>
        <w:rPr>
          <w:w w:val="105"/>
        </w:rPr>
        <w:t>(voir figure 2).</w:t>
      </w:r>
    </w:p>
    <w:p>
      <w:pPr>
        <w:spacing w:after="0" w:line="249" w:lineRule="auto"/>
        <w:jc w:val="both"/>
        <w:sectPr>
          <w:type w:val="continuous"/>
          <w:pgSz w:w="11910" w:h="16840"/>
          <w:pgMar w:top="1320" w:bottom="980" w:left="1320" w:right="1300"/>
          <w:cols w:num="2" w:equalWidth="0">
            <w:col w:w="4324" w:space="562"/>
            <w:col w:w="4404"/>
          </w:cols>
        </w:sectPr>
      </w:pPr>
    </w:p>
    <w:p>
      <w:pPr>
        <w:pStyle w:val="Heading5"/>
        <w:spacing w:line="178" w:lineRule="exact" w:before="103"/>
        <w:ind w:left="167"/>
      </w:pPr>
      <w:r>
        <w:rPr/>
        <w:t>fs_make_disk</w:t>
      </w:r>
    </w:p>
    <w:p>
      <w:pPr>
        <w:pStyle w:val="Heading2"/>
        <w:ind w:left="1386"/>
      </w:pPr>
      <w:r>
        <w:rPr/>
        <w:pict>
          <v:group style="position:absolute;margin-left:74.376892pt;margin-top:3.578258pt;width:56.15pt;height:3.95pt;mso-position-horizontal-relative:page;mso-position-vertical-relative:paragraph;z-index:15735808" coordorigin="1488,72" coordsize="1123,79">
            <v:shape style="position:absolute;left:1487;top:102;width:1119;height:18" coordorigin="1488,102" coordsize="1119,18" path="m2580,102l1488,102,1488,119,2580,119,2606,111,2580,102xe" filled="true" fillcolor="#000000" stroked="false">
              <v:path arrowok="t"/>
              <v:fill type="solid"/>
            </v:shape>
            <v:shape style="position:absolute;left:2466;top:75;width:140;height:70" coordorigin="2467,76" coordsize="140,70" path="m2501,76l2467,111,2501,146,2606,111,2501,76xe" filled="true" fillcolor="#000000" stroked="false">
              <v:path arrowok="t"/>
              <v:fill type="solid"/>
            </v:shape>
            <v:shape style="position:absolute;left:2466;top:75;width:140;height:70" coordorigin="2467,76" coordsize="140,70" path="m2501,146l2606,111,2501,76,2467,111,2501,146xe" filled="false" stroked="true" strokeweight=".435369pt" strokecolor="#000000">
              <v:path arrowok="t"/>
              <v:stroke dashstyle="solid"/>
            </v:shape>
            <w10:wrap type="none"/>
          </v:group>
        </w:pict>
      </w:r>
      <w:r>
        <w:rPr/>
        <w:t>FS_DISK</w:t>
      </w:r>
    </w:p>
    <w:p>
      <w:pPr>
        <w:pStyle w:val="Heading5"/>
        <w:spacing w:line="194" w:lineRule="auto" w:before="195"/>
        <w:ind w:left="2170"/>
      </w:pPr>
      <w:r>
        <w:rPr/>
        <w:pict>
          <v:group style="position:absolute;margin-left:133.169388pt;margin-top:37.487667pt;width:135.450pt;height:31.4pt;mso-position-horizontal-relative:page;mso-position-vertical-relative:paragraph;z-index:15737344" coordorigin="2663,750" coordsize="2709,628">
            <v:shape style="position:absolute;left:3098;top:758;width:2265;height:523" coordorigin="3099,758" coordsize="2265,523" path="m3752,1281l4997,1281,5020,1280,5044,1280,5066,1280,5087,1280,5108,1279,5127,1278,5146,1277,5164,1276,5181,1275,5197,1273,5211,1272,5225,1270,5238,1268,5250,1265,5260,1262,5270,1260,5279,1256,5287,1254,5294,1250,5301,1246,5307,1242,5313,1237,5320,1230,5327,1222,5333,1214,5338,1204,5343,1194,5347,1183,5351,1171,5353,1159m5363,1032l5363,979,5363,965,5362,951,5361,937,5360,923,5358,909,5357,895,5354,882,5351,869,5347,857,5343,846,5338,835,5333,826,5327,817,5320,809,5313,802,5308,798,5302,794,5296,790,5289,787,5282,784,5273,781,5264,778,5254,776,5243,774,5232,771,5218,769,5204,767,5189,766,5173,764,5156,763,5137,763,5117,761,5096,761,5075,760,5052,760,5028,759,5003,759,4978,758,3484,758,3459,759,3410,759,3387,760,3366,760,3345,760,3325,761,3307,762,3289,763,3273,764,3258,764,3244,765,3231,767,3219,768,3208,770,3198,772,3189,774,3181,775,3173,778,3167,780,3160,782,3155,785,3150,787,3142,792,3135,797,3130,803,3124,810,3120,817,3115,824,3112,833,3109,841,3106,851,3104,860,3102,870,3101,880,3100,890,3099,900,3099,910,3099,1032m5353,1159l5354,1158,5357,1144,5358,1131,5360,1117,5361,1102,5362,1088,5363,1074,5363,1060,5363,1032m3099,1032l3099,1136e" filled="false" stroked="true" strokeweight=".870836pt" strokecolor="#000000">
              <v:path arrowok="t"/>
              <v:stroke dashstyle="solid"/>
            </v:shape>
            <v:shape style="position:absolute;left:3064;top:997;width:70;height:140" coordorigin="3064,997" coordsize="70,140" path="m3099,997l3064,1032,3099,1136,3134,1032,3099,997xe" filled="true" fillcolor="#000000" stroked="false">
              <v:path arrowok="t"/>
              <v:fill type="solid"/>
            </v:shape>
            <v:shape style="position:absolute;left:3064;top:997;width:70;height:140" coordorigin="3064,997" coordsize="70,140" path="m3064,1032l3099,1136,3134,1032,3099,997,3064,1032xe" filled="false" stroked="true" strokeweight=".435467pt" strokecolor="#000000">
              <v:path arrowok="t"/>
              <v:stroke dashstyle="solid"/>
            </v:shape>
            <v:shape style="position:absolute;left:2663;top:749;width:2709;height:628" type="#_x0000_t202" filled="false" stroked="false">
              <v:textbox inset="0,0,0,0">
                <w:txbxContent>
                  <w:p>
                    <w:pPr>
                      <w:spacing w:line="240" w:lineRule="auto" w:before="10"/>
                      <w:rPr>
                        <w:sz w:val="19"/>
                      </w:rPr>
                    </w:pPr>
                  </w:p>
                  <w:p>
                    <w:pPr>
                      <w:spacing w:line="178" w:lineRule="exact" w:before="0"/>
                      <w:ind w:left="-59" w:right="0" w:firstLine="0"/>
                      <w:jc w:val="left"/>
                      <w:rPr>
                        <w:rFonts w:ascii="Courier New"/>
                        <w:sz w:val="19"/>
                      </w:rPr>
                    </w:pPr>
                    <w:r>
                      <w:rPr>
                        <w:rFonts w:ascii="Courier New"/>
                        <w:sz w:val="19"/>
                      </w:rPr>
                      <w:t>che</w:t>
                    </w:r>
                  </w:p>
                  <w:p>
                    <w:pPr>
                      <w:spacing w:line="208" w:lineRule="exact" w:before="0"/>
                      <w:ind w:left="0" w:right="0" w:firstLine="0"/>
                      <w:jc w:val="left"/>
                      <w:rPr>
                        <w:rFonts w:ascii="Courier New"/>
                        <w:sz w:val="23"/>
                      </w:rPr>
                    </w:pPr>
                    <w:r>
                      <w:rPr>
                        <w:rFonts w:ascii="Courier New"/>
                        <w:sz w:val="23"/>
                      </w:rPr>
                      <w:t>FS_CACHE</w:t>
                    </w:r>
                  </w:p>
                </w:txbxContent>
              </v:textbox>
              <w10:wrap type="none"/>
            </v:shape>
            <w10:wrap type="none"/>
          </v:group>
        </w:pict>
      </w:r>
      <w:r>
        <w:rPr/>
        <w:t>fs_sync_cache fs_read_in_cache fs_write_in_cache</w:t>
      </w:r>
    </w:p>
    <w:p>
      <w:pPr>
        <w:pStyle w:val="BodyText"/>
        <w:spacing w:before="2"/>
        <w:ind w:left="0"/>
        <w:rPr>
          <w:rFonts w:ascii="Courier New"/>
          <w:sz w:val="24"/>
        </w:rPr>
      </w:pPr>
    </w:p>
    <w:p>
      <w:pPr>
        <w:pStyle w:val="Heading5"/>
      </w:pPr>
      <w:r>
        <w:rPr/>
        <w:t>fs_init_ca</w:t>
      </w:r>
    </w:p>
    <w:p>
      <w:pPr>
        <w:pStyle w:val="BodyText"/>
        <w:ind w:left="0"/>
        <w:rPr>
          <w:rFonts w:ascii="Courier New"/>
          <w:sz w:val="3"/>
        </w:rPr>
      </w:pPr>
    </w:p>
    <w:p>
      <w:pPr>
        <w:pStyle w:val="BodyText"/>
        <w:spacing w:line="79" w:lineRule="exact"/>
        <w:ind w:left="123"/>
        <w:rPr>
          <w:rFonts w:ascii="Courier New"/>
          <w:sz w:val="7"/>
        </w:rPr>
      </w:pPr>
      <w:r>
        <w:rPr>
          <w:rFonts w:ascii="Courier New"/>
          <w:position w:val="-1"/>
          <w:sz w:val="7"/>
        </w:rPr>
        <w:pict>
          <v:group style="width:56.15pt;height:3.95pt;mso-position-horizontal-relative:char;mso-position-vertical-relative:line" coordorigin="0,0" coordsize="1123,79">
            <v:shape style="position:absolute;left:0;top:30;width:1119;height:18" coordorigin="0,30" coordsize="1119,18" path="m1092,30l0,30,0,48,1092,48,1118,39,1092,30xe" filled="true" fillcolor="#000000" stroked="false">
              <v:path arrowok="t"/>
              <v:fill type="solid"/>
            </v:shape>
            <v:shape style="position:absolute;left:979;top:4;width:140;height:70" coordorigin="979,4" coordsize="140,70" path="m1014,4l979,39,1014,74,1118,39,1014,4xe" filled="true" fillcolor="#000000" stroked="false">
              <v:path arrowok="t"/>
              <v:fill type="solid"/>
            </v:shape>
            <v:shape style="position:absolute;left:979;top:4;width:140;height:70" coordorigin="979,4" coordsize="140,70" path="m1014,74l1118,39,1014,4,979,39,1014,74xe" filled="false" stroked="true" strokeweight=".435369pt" strokecolor="#000000">
              <v:path arrowok="t"/>
              <v:stroke dashstyle="solid"/>
            </v:shape>
          </v:group>
        </w:pict>
      </w:r>
      <w:r>
        <w:rPr>
          <w:rFonts w:ascii="Courier New"/>
          <w:position w:val="-1"/>
          <w:sz w:val="7"/>
        </w:rPr>
      </w:r>
    </w:p>
    <w:p>
      <w:pPr>
        <w:pStyle w:val="BodyText"/>
        <w:ind w:left="0"/>
        <w:rPr>
          <w:rFonts w:ascii="Courier New"/>
          <w:sz w:val="21"/>
        </w:rPr>
      </w:pPr>
    </w:p>
    <w:p>
      <w:pPr>
        <w:pStyle w:val="Heading5"/>
        <w:spacing w:line="178" w:lineRule="exact"/>
      </w:pPr>
      <w:r>
        <w:rPr/>
        <w:t>fs_init_cache</w:t>
      </w:r>
    </w:p>
    <w:p>
      <w:pPr>
        <w:pStyle w:val="Heading2"/>
      </w:pPr>
      <w:r>
        <w:rPr/>
        <w:pict>
          <v:group style="position:absolute;margin-left:72.199387pt;margin-top:3.578243pt;width:56.15pt;height:3.95pt;mso-position-horizontal-relative:page;mso-position-vertical-relative:paragraph;z-index:15735296" coordorigin="1444,72" coordsize="1123,79">
            <v:shape style="position:absolute;left:1443;top:102;width:1119;height:18" coordorigin="1444,102" coordsize="1119,18" path="m2536,102l1444,102,1444,119,2536,119,2562,111,2536,102xe" filled="true" fillcolor="#000000" stroked="false">
              <v:path arrowok="t"/>
              <v:fill type="solid"/>
            </v:shape>
            <v:shape style="position:absolute;left:2423;top:75;width:140;height:70" coordorigin="2423,76" coordsize="140,70" path="m2458,76l2423,111,2458,146,2562,111,2458,76xe" filled="true" fillcolor="#000000" stroked="false">
              <v:path arrowok="t"/>
              <v:fill type="solid"/>
            </v:shape>
            <v:shape style="position:absolute;left:2423;top:75;width:140;height:70" coordorigin="2423,76" coordsize="140,70" path="m2458,146l2562,111,2458,76,2423,111,2458,146xe" filled="false" stroked="true" strokeweight=".435369pt" strokecolor="#000000">
              <v:path arrowok="t"/>
              <v:stroke dashstyle="solid"/>
            </v:shape>
            <w10:wrap type="none"/>
          </v:group>
        </w:pict>
      </w:r>
      <w:r>
        <w:rPr/>
        <w:t>FS_CACHE_SIZE</w:t>
      </w:r>
    </w:p>
    <w:p>
      <w:pPr>
        <w:pStyle w:val="BodyText"/>
        <w:ind w:left="0"/>
        <w:rPr>
          <w:rFonts w:ascii="Courier New"/>
          <w:sz w:val="21"/>
        </w:rPr>
      </w:pPr>
    </w:p>
    <w:p>
      <w:pPr>
        <w:pStyle w:val="Heading5"/>
        <w:spacing w:line="194" w:lineRule="auto"/>
        <w:ind w:left="2170"/>
      </w:pPr>
      <w:r>
        <w:rPr/>
        <w:pict>
          <v:group style="position:absolute;margin-left:133.169388pt;margin-top:36.444386pt;width:137.65pt;height:31.4pt;mso-position-horizontal-relative:page;mso-position-vertical-relative:paragraph;z-index:15736832" coordorigin="2663,729" coordsize="2753,628">
            <v:shape style="position:absolute;left:3098;top:737;width:2309;height:523" coordorigin="3099,738" coordsize="2309,523" path="m3839,1260l5045,1260,5068,1259,5091,1259,5112,1259,5134,1259,5153,1258,5173,1257,5191,1257,5209,1255,5225,1254,5241,1252,5255,1251,5269,1249,5282,1247,5293,1244,5304,1241,5314,1239,5323,1236,5330,1233,5338,1229,5344,1225,5351,1221,5357,1216,5363,1209,5370,1201,5376,1193,5381,1183,5382,1182m5406,1055l5406,1053,5407,1039,5407,958,5406,944,5406,930,5405,916,5404,902,5402,888,5400,874,5397,861,5394,848,5391,836,5386,825,5381,814,5376,805,5370,796,5363,788,5357,781,5351,777,5345,773,5339,770,5333,766,5325,763,5317,760,5308,757,5298,755,5287,753,5275,750,5261,748,5247,746,5232,745,5215,743,5198,742,5179,742,5159,740,5138,740,5116,739,5093,739,5069,738,5044,738,5017,738,3489,738,3462,738,3413,738,3390,739,3368,739,3347,739,3327,740,3308,741,3291,742,3274,743,3259,743,3245,745,3231,746,3219,747,3208,749,3198,751,3189,753,3181,754,3173,757,3167,759,3160,761,3155,764,3150,767,3142,771,3135,776,3130,782,3124,789,3120,796,3115,804,3112,812,3109,821,3106,830,3104,841,3102,851,3101,861,3100,872,3099,883,3099,894,3099,1055m5382,1182l5386,1173,5391,1162,5394,1150,5397,1137,5400,1124,5402,1110,5404,1096,5405,1081,5406,1067,5406,1055m3099,1055l3099,1159e" filled="false" stroked="true" strokeweight=".870836pt" strokecolor="#000000">
              <v:path arrowok="t"/>
              <v:stroke dashstyle="solid"/>
            </v:shape>
            <v:shape style="position:absolute;left:3064;top:1019;width:70;height:140" coordorigin="3064,1020" coordsize="70,140" path="m3099,1020l3064,1055,3099,1159,3134,1055,3099,1020xe" filled="true" fillcolor="#000000" stroked="false">
              <v:path arrowok="t"/>
              <v:fill type="solid"/>
            </v:shape>
            <v:shape style="position:absolute;left:3064;top:1019;width:70;height:140" coordorigin="3064,1020" coordsize="70,140" path="m3064,1055l3099,1159,3134,1055,3099,1020,3064,1055xe" filled="false" stroked="true" strokeweight=".435467pt" strokecolor="#000000">
              <v:path arrowok="t"/>
              <v:stroke dashstyle="solid"/>
            </v:shape>
            <v:shape style="position:absolute;left:2663;top:728;width:2753;height:628" type="#_x0000_t202" filled="false" stroked="false">
              <v:textbox inset="0,0,0,0">
                <w:txbxContent>
                  <w:p>
                    <w:pPr>
                      <w:spacing w:line="240" w:lineRule="auto" w:before="10"/>
                      <w:rPr>
                        <w:sz w:val="19"/>
                      </w:rPr>
                    </w:pPr>
                  </w:p>
                  <w:p>
                    <w:pPr>
                      <w:spacing w:line="178" w:lineRule="exact" w:before="0"/>
                      <w:ind w:left="-59" w:right="0" w:firstLine="0"/>
                      <w:jc w:val="left"/>
                      <w:rPr>
                        <w:rFonts w:ascii="Courier New"/>
                        <w:sz w:val="19"/>
                      </w:rPr>
                    </w:pPr>
                    <w:r>
                      <w:rPr>
                        <w:rFonts w:ascii="Courier New"/>
                        <w:sz w:val="19"/>
                      </w:rPr>
                      <w:t>ache</w:t>
                    </w:r>
                  </w:p>
                  <w:p>
                    <w:pPr>
                      <w:spacing w:line="208" w:lineRule="exact" w:before="0"/>
                      <w:ind w:left="0" w:right="0" w:firstLine="0"/>
                      <w:jc w:val="left"/>
                      <w:rPr>
                        <w:rFonts w:ascii="Courier New"/>
                        <w:sz w:val="23"/>
                      </w:rPr>
                    </w:pPr>
                    <w:r>
                      <w:rPr>
                        <w:rFonts w:ascii="Courier New"/>
                        <w:sz w:val="23"/>
                      </w:rPr>
                      <w:t>FS_DCACHE</w:t>
                    </w:r>
                  </w:p>
                </w:txbxContent>
              </v:textbox>
              <w10:wrap type="none"/>
            </v:shape>
            <w10:wrap type="none"/>
          </v:group>
        </w:pict>
      </w:r>
      <w:r>
        <w:rPr/>
        <w:t>fs_touch_in_dcache fs_mkdir_in_dcache fs_cd_in_dcache fs_rm_in_dcache</w:t>
      </w:r>
    </w:p>
    <w:p>
      <w:pPr>
        <w:pStyle w:val="BodyText"/>
        <w:spacing w:before="2"/>
        <w:ind w:left="0"/>
        <w:rPr>
          <w:rFonts w:ascii="Courier New"/>
          <w:sz w:val="24"/>
        </w:rPr>
      </w:pPr>
    </w:p>
    <w:p>
      <w:pPr>
        <w:pStyle w:val="Heading5"/>
      </w:pPr>
      <w:r>
        <w:rPr/>
        <w:t>fs_init_dc</w:t>
      </w:r>
    </w:p>
    <w:p>
      <w:pPr>
        <w:pStyle w:val="BodyText"/>
        <w:ind w:left="0"/>
        <w:rPr>
          <w:rFonts w:ascii="Courier New"/>
          <w:sz w:val="3"/>
        </w:rPr>
      </w:pPr>
    </w:p>
    <w:p>
      <w:pPr>
        <w:pStyle w:val="BodyText"/>
        <w:spacing w:line="79" w:lineRule="exact"/>
        <w:ind w:left="123"/>
        <w:rPr>
          <w:rFonts w:ascii="Courier New"/>
          <w:sz w:val="7"/>
        </w:rPr>
      </w:pPr>
      <w:r>
        <w:rPr>
          <w:rFonts w:ascii="Courier New"/>
          <w:position w:val="-1"/>
          <w:sz w:val="7"/>
        </w:rPr>
        <w:pict>
          <v:group style="width:56.15pt;height:3.95pt;mso-position-horizontal-relative:char;mso-position-vertical-relative:line" coordorigin="0,0" coordsize="1123,79">
            <v:shape style="position:absolute;left:0;top:30;width:1119;height:18" coordorigin="0,30" coordsize="1119,18" path="m1092,30l0,30,0,48,1092,48,1118,39,1092,30xe" filled="true" fillcolor="#000000" stroked="false">
              <v:path arrowok="t"/>
              <v:fill type="solid"/>
            </v:shape>
            <v:shape style="position:absolute;left:979;top:4;width:140;height:70" coordorigin="979,4" coordsize="140,70" path="m1014,4l979,39,1014,74,1118,39,1014,4xe" filled="true" fillcolor="#000000" stroked="false">
              <v:path arrowok="t"/>
              <v:fill type="solid"/>
            </v:shape>
            <v:shape style="position:absolute;left:979;top:4;width:140;height:70" coordorigin="979,4" coordsize="140,70" path="m1014,74l1118,39,1014,4,979,39,1014,74xe" filled="false" stroked="true" strokeweight=".435369pt" strokecolor="#000000">
              <v:path arrowok="t"/>
              <v:stroke dashstyle="solid"/>
            </v:shape>
          </v:group>
        </w:pict>
      </w:r>
      <w:r>
        <w:rPr>
          <w:rFonts w:ascii="Courier New"/>
          <w:position w:val="-1"/>
          <w:sz w:val="7"/>
        </w:rPr>
      </w:r>
    </w:p>
    <w:p>
      <w:pPr>
        <w:pStyle w:val="BodyText"/>
        <w:ind w:left="0"/>
        <w:rPr>
          <w:rFonts w:ascii="Courier New"/>
          <w:sz w:val="21"/>
        </w:rPr>
      </w:pPr>
    </w:p>
    <w:p>
      <w:pPr>
        <w:pStyle w:val="Heading5"/>
        <w:ind w:left="2170"/>
      </w:pPr>
      <w:r>
        <w:rPr/>
        <w:pict>
          <v:group style="position:absolute;margin-left:150.807144pt;margin-top:11.826978pt;width:117.85pt;height:27pt;mso-position-horizontal-relative:page;mso-position-vertical-relative:paragraph;z-index:-15909376" coordorigin="3016,237" coordsize="2357,540">
            <v:shape style="position:absolute;left:3055;top:245;width:2309;height:523" coordorigin="3055,245" coordsize="2309,523" path="m4492,768l5085,768,5102,767,5119,766,5135,766,5152,765,5168,764,5183,763,5198,762,5213,760,5226,758,5239,755,5251,753,5262,750,5272,746,5282,743,5291,739,5299,734,5306,729,5313,724,5320,717,5327,709,5333,700,5338,691,5339,689m5363,562l5363,561,5363,547,5363,466,5363,452,5362,438,5361,424,5360,410,5358,396,5357,382,5354,368,5351,356,5347,343,5343,332,5338,322,5333,313,5327,304,5320,296,5313,289,5308,285,5302,281,5296,277,5289,274,5282,271,5273,268,5264,265,5254,263,5243,260,5231,258,5218,256,5204,254,5188,253,5172,251,5154,250,5135,249,5116,248,5095,248,5073,247,5049,246,5025,246,5000,246,4974,245,3445,245,3419,246,3369,246,3346,246,3324,246,3303,247,3284,248,3264,249,3247,249,3231,250,3215,251,3201,252,3188,254,3176,255,3164,257,3155,259,3145,260,3137,262,3130,264,3123,267,3117,269,3111,271,3106,274,3099,279,3092,284,3086,290,3081,296,3076,304,3072,311,3068,320,3065,329,3062,338,3061,349,3059,358,3058,369,3057,380,3056,390,3055,401,3055,562m5339,689l5343,681,5347,670,5351,657,5354,645,5357,631,5358,617,5360,603,5361,589,5362,575,5363,562m3055,562l3055,667e" filled="false" stroked="true" strokeweight=".870836pt" strokecolor="#000000">
              <v:path arrowok="t"/>
              <v:stroke dashstyle="solid"/>
            </v:shape>
            <v:shape style="position:absolute;left:3020;top:527;width:70;height:140" coordorigin="3020,527" coordsize="70,140" path="m3055,527l3020,562,3055,667,3090,562,3055,527xe" filled="true" fillcolor="#000000" stroked="false">
              <v:path arrowok="t"/>
              <v:fill type="solid"/>
            </v:shape>
            <v:shape style="position:absolute;left:3020;top:527;width:70;height:140" coordorigin="3020,527" coordsize="70,140" path="m3020,562l3055,667,3090,562,3055,527,3020,562xe" filled="false" stroked="true" strokeweight=".435467pt" strokecolor="#000000">
              <v:path arrowok="t"/>
              <v:stroke dashstyle="solid"/>
            </v:shape>
            <w10:wrap type="none"/>
          </v:group>
        </w:pict>
      </w:r>
      <w:r>
        <w:rPr/>
        <w:t>fs_cd_in_dcache</w:t>
      </w:r>
    </w:p>
    <w:p>
      <w:pPr>
        <w:pStyle w:val="BodyText"/>
        <w:spacing w:before="3"/>
        <w:ind w:left="0"/>
        <w:rPr>
          <w:rFonts w:ascii="Courier New"/>
          <w:sz w:val="23"/>
        </w:rPr>
      </w:pPr>
    </w:p>
    <w:p>
      <w:pPr>
        <w:pStyle w:val="Heading5"/>
        <w:spacing w:line="178" w:lineRule="exact"/>
      </w:pPr>
      <w:r>
        <w:rPr/>
        <w:t>fs_init_dcache</w:t>
      </w:r>
    </w:p>
    <w:p>
      <w:pPr>
        <w:pStyle w:val="Heading2"/>
      </w:pPr>
      <w:r>
        <w:rPr/>
        <w:pict>
          <v:group style="position:absolute;margin-left:72.199387pt;margin-top:3.578258pt;width:56.15pt;height:3.95pt;mso-position-horizontal-relative:page;mso-position-vertical-relative:paragraph;z-index:15737856" coordorigin="1444,72" coordsize="1123,79">
            <v:shape style="position:absolute;left:1443;top:102;width:1119;height:18" coordorigin="1444,102" coordsize="1119,18" path="m2536,102l1444,102,1444,119,2536,119,2562,111,2536,102xe" filled="true" fillcolor="#000000" stroked="false">
              <v:path arrowok="t"/>
              <v:fill type="solid"/>
            </v:shape>
            <v:shape style="position:absolute;left:2423;top:75;width:140;height:70" coordorigin="2423,76" coordsize="140,70" path="m2458,76l2423,111,2458,146,2562,111,2458,76xe" filled="true" fillcolor="#000000" stroked="false">
              <v:path arrowok="t"/>
              <v:fill type="solid"/>
            </v:shape>
            <v:shape style="position:absolute;left:2423;top:75;width:140;height:70" coordorigin="2423,76" coordsize="140,70" path="m2458,146l2562,111,2458,76,2423,111,2458,146xe" filled="false" stroked="true" strokeweight=".435369pt" strokecolor="#000000">
              <v:path arrowok="t"/>
              <v:stroke dashstyle="solid"/>
            </v:shape>
            <w10:wrap type="none"/>
          </v:group>
        </w:pict>
      </w:r>
      <w:r>
        <w:rPr/>
        <w:t>FS_CURRENT_DIR</w:t>
      </w:r>
    </w:p>
    <w:p>
      <w:pPr>
        <w:pStyle w:val="BodyText"/>
        <w:spacing w:before="4"/>
        <w:ind w:left="0"/>
        <w:rPr>
          <w:rFonts w:ascii="Courier New"/>
          <w:sz w:val="18"/>
        </w:rPr>
      </w:pPr>
    </w:p>
    <w:p>
      <w:pPr>
        <w:pStyle w:val="BodyText"/>
        <w:jc w:val="both"/>
        <w:rPr>
          <w:rFonts w:ascii="Courier New" w:hAnsi="Courier New"/>
        </w:rPr>
      </w:pPr>
      <w:r>
        <w:rPr>
          <w:w w:val="105"/>
        </w:rPr>
        <w:t>Figure 2 – Les variables globales de</w:t>
      </w:r>
      <w:r>
        <w:rPr>
          <w:spacing w:val="13"/>
          <w:w w:val="105"/>
        </w:rPr>
        <w:t> </w:t>
      </w:r>
      <w:r>
        <w:rPr>
          <w:rFonts w:ascii="Courier New" w:hAnsi="Courier New"/>
          <w:w w:val="105"/>
        </w:rPr>
        <w:t>fs.py</w:t>
      </w:r>
    </w:p>
    <w:p>
      <w:pPr>
        <w:pStyle w:val="BodyText"/>
        <w:spacing w:before="6"/>
        <w:ind w:left="0"/>
        <w:rPr>
          <w:rFonts w:ascii="Courier New"/>
          <w:sz w:val="21"/>
        </w:rPr>
      </w:pPr>
    </w:p>
    <w:p>
      <w:pPr>
        <w:pStyle w:val="Heading1"/>
        <w:numPr>
          <w:ilvl w:val="0"/>
          <w:numId w:val="2"/>
        </w:numPr>
        <w:tabs>
          <w:tab w:pos="537" w:val="left" w:leader="none"/>
          <w:tab w:pos="538" w:val="left" w:leader="none"/>
        </w:tabs>
        <w:spacing w:line="240" w:lineRule="auto" w:before="0" w:after="0"/>
        <w:ind w:left="537" w:right="0" w:hanging="433"/>
        <w:jc w:val="left"/>
        <w:rPr>
          <w:b w:val="0"/>
        </w:rPr>
      </w:pPr>
      <w:bookmarkStart w:name="_TOC_250001" w:id="3"/>
      <w:r>
        <w:rPr>
          <w:b w:val="0"/>
          <w:color w:val="2F5496"/>
        </w:rPr>
        <w:t>Plan de</w:t>
      </w:r>
      <w:r>
        <w:rPr>
          <w:b w:val="0"/>
          <w:color w:val="2F5496"/>
          <w:spacing w:val="-2"/>
        </w:rPr>
        <w:t> </w:t>
      </w:r>
      <w:bookmarkEnd w:id="3"/>
      <w:r>
        <w:rPr>
          <w:b w:val="0"/>
          <w:color w:val="2F5496"/>
        </w:rPr>
        <w:t>développement</w:t>
      </w:r>
    </w:p>
    <w:p>
      <w:pPr>
        <w:pStyle w:val="BodyText"/>
        <w:spacing w:line="254" w:lineRule="auto" w:before="220"/>
        <w:ind w:right="38"/>
        <w:jc w:val="both"/>
      </w:pPr>
      <w:r>
        <w:rPr>
          <w:w w:val="105"/>
        </w:rPr>
        <w:t>Le plan de développement propose un ordonnancement des étapes du développement d'un logiciel. Dans le cas présent, le logiciel consiste en un unique fichier, </w:t>
      </w:r>
      <w:r>
        <w:rPr>
          <w:rFonts w:ascii="Courier New" w:hAnsi="Courier New"/>
          <w:w w:val="105"/>
        </w:rPr>
        <w:t>tp_sgf.py</w:t>
      </w:r>
      <w:r>
        <w:rPr>
          <w:w w:val="105"/>
        </w:rPr>
        <w:t>, dans lequel les fonctions à réaliser restent à compléter. Certaines sont déjà complétées, et il conviendra alors de consulter et analyser la façon dont elles ont été programmées. Cette façon de faire pourra resservir pour d'autres fonctions.</w:t>
      </w:r>
    </w:p>
    <w:p>
      <w:pPr>
        <w:pStyle w:val="BodyText"/>
        <w:spacing w:before="5"/>
        <w:ind w:left="0"/>
      </w:pPr>
    </w:p>
    <w:p>
      <w:pPr>
        <w:pStyle w:val="BodyText"/>
        <w:spacing w:line="254" w:lineRule="auto"/>
        <w:ind w:right="38"/>
        <w:jc w:val="both"/>
      </w:pPr>
      <w:r>
        <w:rPr>
          <w:b/>
          <w:w w:val="105"/>
        </w:rPr>
        <w:t>Fonction INIT : </w:t>
      </w:r>
      <w:r>
        <w:rPr>
          <w:w w:val="105"/>
        </w:rPr>
        <w:t>Programmer la fonction </w:t>
      </w:r>
      <w:r>
        <w:rPr>
          <w:w w:val="105"/>
          <w:shd w:fill="00FF00" w:color="auto" w:val="clear"/>
        </w:rPr>
        <w:t>INIT</w:t>
      </w:r>
      <w:r>
        <w:rPr>
          <w:w w:val="105"/>
        </w:rPr>
        <w:t> qui initialise et formate le disque, le cache de données et le cache de répertoires. Les trois paramètres de la fonction </w:t>
      </w:r>
      <w:r>
        <w:rPr>
          <w:w w:val="105"/>
          <w:shd w:fill="00FF00" w:color="auto" w:val="clear"/>
        </w:rPr>
        <w:t>INIT</w:t>
      </w:r>
      <w:r>
        <w:rPr>
          <w:w w:val="105"/>
        </w:rPr>
        <w:t> sont le</w:t>
      </w:r>
      <w:r>
        <w:rPr>
          <w:spacing w:val="-7"/>
          <w:w w:val="105"/>
        </w:rPr>
        <w:t> </w:t>
      </w:r>
      <w:r>
        <w:rPr>
          <w:w w:val="105"/>
        </w:rPr>
        <w:t>nom</w:t>
      </w:r>
      <w:r>
        <w:rPr>
          <w:spacing w:val="-6"/>
          <w:w w:val="105"/>
        </w:rPr>
        <w:t> </w:t>
      </w:r>
      <w:r>
        <w:rPr>
          <w:w w:val="105"/>
        </w:rPr>
        <w:t>du</w:t>
      </w:r>
      <w:r>
        <w:rPr>
          <w:spacing w:val="-7"/>
          <w:w w:val="105"/>
        </w:rPr>
        <w:t> </w:t>
      </w:r>
      <w:r>
        <w:rPr>
          <w:w w:val="105"/>
        </w:rPr>
        <w:t>disque</w:t>
      </w:r>
      <w:r>
        <w:rPr>
          <w:spacing w:val="-7"/>
          <w:w w:val="105"/>
        </w:rPr>
        <w:t> </w:t>
      </w:r>
      <w:r>
        <w:rPr>
          <w:w w:val="105"/>
        </w:rPr>
        <w:t>(en</w:t>
      </w:r>
      <w:r>
        <w:rPr>
          <w:spacing w:val="-7"/>
          <w:w w:val="105"/>
        </w:rPr>
        <w:t> </w:t>
      </w:r>
      <w:r>
        <w:rPr>
          <w:w w:val="105"/>
        </w:rPr>
        <w:t>fait,</w:t>
      </w:r>
      <w:r>
        <w:rPr>
          <w:spacing w:val="-7"/>
          <w:w w:val="105"/>
        </w:rPr>
        <w:t> </w:t>
      </w:r>
      <w:r>
        <w:rPr>
          <w:w w:val="105"/>
        </w:rPr>
        <w:t>le</w:t>
      </w:r>
      <w:r>
        <w:rPr>
          <w:spacing w:val="-7"/>
          <w:w w:val="105"/>
        </w:rPr>
        <w:t> </w:t>
      </w:r>
      <w:r>
        <w:rPr>
          <w:w w:val="105"/>
        </w:rPr>
        <w:t>nom</w:t>
      </w:r>
      <w:r>
        <w:rPr>
          <w:spacing w:val="-6"/>
          <w:w w:val="105"/>
        </w:rPr>
        <w:t> </w:t>
      </w:r>
      <w:r>
        <w:rPr>
          <w:w w:val="105"/>
        </w:rPr>
        <w:t>du</w:t>
      </w:r>
      <w:r>
        <w:rPr>
          <w:spacing w:val="-7"/>
          <w:w w:val="105"/>
        </w:rPr>
        <w:t> </w:t>
      </w:r>
      <w:r>
        <w:rPr>
          <w:w w:val="105"/>
        </w:rPr>
        <w:t>fichier</w:t>
      </w:r>
      <w:r>
        <w:rPr>
          <w:spacing w:val="-7"/>
          <w:w w:val="105"/>
        </w:rPr>
        <w:t> </w:t>
      </w:r>
      <w:r>
        <w:rPr>
          <w:w w:val="105"/>
        </w:rPr>
        <w:t>qui</w:t>
      </w:r>
      <w:r>
        <w:rPr>
          <w:spacing w:val="-7"/>
          <w:w w:val="105"/>
        </w:rPr>
        <w:t> </w:t>
      </w:r>
      <w:r>
        <w:rPr>
          <w:w w:val="105"/>
        </w:rPr>
        <w:t>joue</w:t>
      </w:r>
      <w:r>
        <w:rPr>
          <w:spacing w:val="-7"/>
          <w:w w:val="105"/>
        </w:rPr>
        <w:t> </w:t>
      </w:r>
      <w:r>
        <w:rPr>
          <w:w w:val="105"/>
        </w:rPr>
        <w:t>le</w:t>
      </w:r>
      <w:r>
        <w:rPr>
          <w:spacing w:val="-7"/>
          <w:w w:val="105"/>
        </w:rPr>
        <w:t> </w:t>
      </w:r>
      <w:r>
        <w:rPr>
          <w:w w:val="105"/>
        </w:rPr>
        <w:t>rôle du</w:t>
      </w:r>
      <w:r>
        <w:rPr>
          <w:spacing w:val="-4"/>
          <w:w w:val="105"/>
        </w:rPr>
        <w:t> </w:t>
      </w:r>
      <w:r>
        <w:rPr>
          <w:w w:val="105"/>
        </w:rPr>
        <w:t>disque),</w:t>
      </w:r>
      <w:r>
        <w:rPr>
          <w:spacing w:val="-5"/>
          <w:w w:val="105"/>
        </w:rPr>
        <w:t> </w:t>
      </w:r>
      <w:r>
        <w:rPr>
          <w:w w:val="105"/>
        </w:rPr>
        <w:t>la</w:t>
      </w:r>
      <w:r>
        <w:rPr>
          <w:spacing w:val="-3"/>
          <w:w w:val="105"/>
        </w:rPr>
        <w:t> </w:t>
      </w:r>
      <w:r>
        <w:rPr>
          <w:w w:val="105"/>
        </w:rPr>
        <w:t>taille</w:t>
      </w:r>
      <w:r>
        <w:rPr>
          <w:spacing w:val="-4"/>
          <w:w w:val="105"/>
        </w:rPr>
        <w:t> </w:t>
      </w:r>
      <w:r>
        <w:rPr>
          <w:w w:val="105"/>
        </w:rPr>
        <w:t>du</w:t>
      </w:r>
      <w:r>
        <w:rPr>
          <w:spacing w:val="-4"/>
          <w:w w:val="105"/>
        </w:rPr>
        <w:t> </w:t>
      </w:r>
      <w:r>
        <w:rPr>
          <w:w w:val="105"/>
        </w:rPr>
        <w:t>disque,</w:t>
      </w:r>
      <w:r>
        <w:rPr>
          <w:spacing w:val="-4"/>
          <w:w w:val="105"/>
        </w:rPr>
        <w:t> </w:t>
      </w:r>
      <w:r>
        <w:rPr>
          <w:w w:val="105"/>
        </w:rPr>
        <w:t>et</w:t>
      </w:r>
      <w:r>
        <w:rPr>
          <w:spacing w:val="-5"/>
          <w:w w:val="105"/>
        </w:rPr>
        <w:t> </w:t>
      </w:r>
      <w:r>
        <w:rPr>
          <w:w w:val="105"/>
        </w:rPr>
        <w:t>la</w:t>
      </w:r>
      <w:r>
        <w:rPr>
          <w:spacing w:val="-4"/>
          <w:w w:val="105"/>
        </w:rPr>
        <w:t> </w:t>
      </w:r>
      <w:r>
        <w:rPr>
          <w:w w:val="105"/>
        </w:rPr>
        <w:t>taille</w:t>
      </w:r>
      <w:r>
        <w:rPr>
          <w:spacing w:val="-3"/>
          <w:w w:val="105"/>
        </w:rPr>
        <w:t> </w:t>
      </w:r>
      <w:r>
        <w:rPr>
          <w:w w:val="105"/>
        </w:rPr>
        <w:t>du</w:t>
      </w:r>
      <w:r>
        <w:rPr>
          <w:spacing w:val="-4"/>
          <w:w w:val="105"/>
        </w:rPr>
        <w:t> </w:t>
      </w:r>
      <w:r>
        <w:rPr>
          <w:w w:val="105"/>
        </w:rPr>
        <w:t>cache</w:t>
      </w:r>
      <w:r>
        <w:rPr>
          <w:spacing w:val="-4"/>
          <w:w w:val="105"/>
        </w:rPr>
        <w:t> </w:t>
      </w:r>
      <w:r>
        <w:rPr>
          <w:w w:val="105"/>
        </w:rPr>
        <w:t>de</w:t>
      </w:r>
      <w:r>
        <w:rPr>
          <w:spacing w:val="-3"/>
          <w:w w:val="105"/>
        </w:rPr>
        <w:t> </w:t>
      </w:r>
      <w:r>
        <w:rPr>
          <w:w w:val="105"/>
        </w:rPr>
        <w:t>don- nées.</w:t>
      </w:r>
    </w:p>
    <w:p>
      <w:pPr>
        <w:pStyle w:val="BodyText"/>
        <w:spacing w:before="6"/>
        <w:rPr>
          <w:rFonts w:ascii="Courier New"/>
        </w:rPr>
      </w:pPr>
      <w:r>
        <w:rPr>
          <w:rFonts w:ascii="Courier New"/>
          <w:w w:val="105"/>
          <w:shd w:fill="00FF00" w:color="auto" w:val="clear"/>
        </w:rPr>
        <w:t>;; Initialize disk, cache and dcache.</w:t>
      </w:r>
    </w:p>
    <w:p>
      <w:pPr>
        <w:pStyle w:val="BodyText"/>
        <w:spacing w:before="4"/>
        <w:rPr>
          <w:rFonts w:ascii="Courier New"/>
        </w:rPr>
      </w:pPr>
      <w:r>
        <w:rPr>
          <w:rFonts w:ascii="Courier New"/>
          <w:w w:val="105"/>
          <w:shd w:fill="00FF00" w:color="auto" w:val="clear"/>
        </w:rPr>
        <w:t>;; INIT: string * int * int * int</w:t>
      </w:r>
    </w:p>
    <w:p>
      <w:pPr>
        <w:pStyle w:val="BodyText"/>
        <w:spacing w:before="9"/>
        <w:ind w:left="3527"/>
        <w:rPr>
          <w:rFonts w:ascii="Courier New"/>
        </w:rPr>
      </w:pPr>
      <w:r>
        <w:rPr>
          <w:rFonts w:ascii="Courier New"/>
          <w:w w:val="105"/>
          <w:shd w:fill="00FF00" w:color="auto" w:val="clear"/>
        </w:rPr>
        <w:t>-&gt; proc</w:t>
      </w:r>
    </w:p>
    <w:p>
      <w:pPr>
        <w:pStyle w:val="BodyText"/>
        <w:spacing w:before="4"/>
        <w:ind w:left="0"/>
        <w:rPr>
          <w:rFonts w:ascii="Courier New"/>
          <w:sz w:val="19"/>
        </w:rPr>
      </w:pPr>
    </w:p>
    <w:p>
      <w:pPr>
        <w:pStyle w:val="BodyText"/>
        <w:spacing w:line="252" w:lineRule="auto"/>
        <w:ind w:right="38"/>
        <w:jc w:val="both"/>
      </w:pPr>
      <w:r>
        <w:rPr>
          <w:b/>
          <w:w w:val="105"/>
        </w:rPr>
        <w:t>Fonction DUMP : </w:t>
      </w:r>
      <w:r>
        <w:rPr>
          <w:w w:val="105"/>
        </w:rPr>
        <w:t>Programmer la fonction </w:t>
      </w:r>
      <w:r>
        <w:rPr>
          <w:w w:val="105"/>
          <w:shd w:fill="00FF00" w:color="auto" w:val="clear"/>
        </w:rPr>
        <w:t>DUMP</w:t>
      </w:r>
      <w:r>
        <w:rPr>
          <w:w w:val="105"/>
        </w:rPr>
        <w:t> qui af- fiche (</w:t>
      </w:r>
      <w:r>
        <w:rPr>
          <w:rFonts w:ascii="Courier New" w:hAnsi="Courier New"/>
          <w:w w:val="105"/>
        </w:rPr>
        <w:t>print</w:t>
      </w:r>
      <w:r>
        <w:rPr>
          <w:w w:val="105"/>
        </w:rPr>
        <w:t>) les contenus du disque, du cache de don- nées et du cache de répertoires. La fonction </w:t>
      </w:r>
      <w:r>
        <w:rPr>
          <w:w w:val="105"/>
          <w:shd w:fill="00FF00" w:color="auto" w:val="clear"/>
        </w:rPr>
        <w:t>DUMP</w:t>
      </w:r>
      <w:r>
        <w:rPr>
          <w:w w:val="105"/>
        </w:rPr>
        <w:t> per- met de tester les commandes du système de fichiers. En effet, certaines d’entre-elles ne retournent rien, mais changent</w:t>
      </w:r>
      <w:r>
        <w:rPr>
          <w:spacing w:val="-7"/>
          <w:w w:val="105"/>
        </w:rPr>
        <w:t> </w:t>
      </w:r>
      <w:r>
        <w:rPr>
          <w:w w:val="105"/>
        </w:rPr>
        <w:t>les</w:t>
      </w:r>
      <w:r>
        <w:rPr>
          <w:spacing w:val="-6"/>
          <w:w w:val="105"/>
        </w:rPr>
        <w:t> </w:t>
      </w:r>
      <w:r>
        <w:rPr>
          <w:w w:val="105"/>
        </w:rPr>
        <w:t>contenus</w:t>
      </w:r>
      <w:r>
        <w:rPr>
          <w:spacing w:val="-7"/>
          <w:w w:val="105"/>
        </w:rPr>
        <w:t> </w:t>
      </w:r>
      <w:r>
        <w:rPr>
          <w:w w:val="105"/>
        </w:rPr>
        <w:t>du</w:t>
      </w:r>
      <w:r>
        <w:rPr>
          <w:spacing w:val="-6"/>
          <w:w w:val="105"/>
        </w:rPr>
        <w:t> </w:t>
      </w:r>
      <w:r>
        <w:rPr>
          <w:w w:val="105"/>
        </w:rPr>
        <w:t>disque,</w:t>
      </w:r>
      <w:r>
        <w:rPr>
          <w:spacing w:val="-6"/>
          <w:w w:val="105"/>
        </w:rPr>
        <w:t> </w:t>
      </w:r>
      <w:r>
        <w:rPr>
          <w:w w:val="105"/>
        </w:rPr>
        <w:t>du</w:t>
      </w:r>
      <w:r>
        <w:rPr>
          <w:spacing w:val="-7"/>
          <w:w w:val="105"/>
        </w:rPr>
        <w:t> </w:t>
      </w:r>
      <w:r>
        <w:rPr>
          <w:w w:val="105"/>
        </w:rPr>
        <w:t>cache</w:t>
      </w:r>
      <w:r>
        <w:rPr>
          <w:spacing w:val="-6"/>
          <w:w w:val="105"/>
        </w:rPr>
        <w:t> </w:t>
      </w:r>
      <w:r>
        <w:rPr>
          <w:w w:val="105"/>
        </w:rPr>
        <w:t>de</w:t>
      </w:r>
      <w:r>
        <w:rPr>
          <w:spacing w:val="-7"/>
          <w:w w:val="105"/>
        </w:rPr>
        <w:t> </w:t>
      </w:r>
      <w:r>
        <w:rPr>
          <w:w w:val="105"/>
        </w:rPr>
        <w:t>données</w:t>
      </w:r>
      <w:r>
        <w:rPr>
          <w:spacing w:val="-6"/>
          <w:w w:val="105"/>
        </w:rPr>
        <w:t> </w:t>
      </w:r>
      <w:r>
        <w:rPr>
          <w:w w:val="105"/>
        </w:rPr>
        <w:t>ou du</w:t>
      </w:r>
      <w:r>
        <w:rPr>
          <w:spacing w:val="-9"/>
          <w:w w:val="105"/>
        </w:rPr>
        <w:t> </w:t>
      </w:r>
      <w:r>
        <w:rPr>
          <w:w w:val="105"/>
        </w:rPr>
        <w:t>cache</w:t>
      </w:r>
      <w:r>
        <w:rPr>
          <w:spacing w:val="-9"/>
          <w:w w:val="105"/>
        </w:rPr>
        <w:t> </w:t>
      </w:r>
      <w:r>
        <w:rPr>
          <w:w w:val="105"/>
        </w:rPr>
        <w:t>de</w:t>
      </w:r>
      <w:r>
        <w:rPr>
          <w:spacing w:val="-8"/>
          <w:w w:val="105"/>
        </w:rPr>
        <w:t> </w:t>
      </w:r>
      <w:r>
        <w:rPr>
          <w:w w:val="105"/>
        </w:rPr>
        <w:t>répertoire.</w:t>
      </w:r>
      <w:r>
        <w:rPr>
          <w:spacing w:val="-9"/>
          <w:w w:val="105"/>
        </w:rPr>
        <w:t> </w:t>
      </w:r>
      <w:r>
        <w:rPr>
          <w:w w:val="105"/>
        </w:rPr>
        <w:t>On</w:t>
      </w:r>
      <w:r>
        <w:rPr>
          <w:spacing w:val="-8"/>
          <w:w w:val="105"/>
        </w:rPr>
        <w:t> </w:t>
      </w:r>
      <w:r>
        <w:rPr>
          <w:w w:val="105"/>
        </w:rPr>
        <w:t>pourra</w:t>
      </w:r>
      <w:r>
        <w:rPr>
          <w:spacing w:val="-9"/>
          <w:w w:val="105"/>
        </w:rPr>
        <w:t> </w:t>
      </w:r>
      <w:r>
        <w:rPr>
          <w:w w:val="105"/>
        </w:rPr>
        <w:t>donc</w:t>
      </w:r>
      <w:r>
        <w:rPr>
          <w:spacing w:val="-8"/>
          <w:w w:val="105"/>
        </w:rPr>
        <w:t> </w:t>
      </w:r>
      <w:r>
        <w:rPr>
          <w:w w:val="105"/>
        </w:rPr>
        <w:t>utiliser</w:t>
      </w:r>
      <w:r>
        <w:rPr>
          <w:spacing w:val="-9"/>
          <w:w w:val="105"/>
        </w:rPr>
        <w:t> </w:t>
      </w:r>
      <w:r>
        <w:rPr>
          <w:w w:val="105"/>
        </w:rPr>
        <w:t>la</w:t>
      </w:r>
      <w:r>
        <w:rPr>
          <w:spacing w:val="-9"/>
          <w:w w:val="105"/>
        </w:rPr>
        <w:t> </w:t>
      </w:r>
      <w:r>
        <w:rPr>
          <w:w w:val="105"/>
        </w:rPr>
        <w:t>fonction </w:t>
      </w:r>
      <w:r>
        <w:rPr>
          <w:w w:val="105"/>
          <w:shd w:fill="00FF00" w:color="auto" w:val="clear"/>
        </w:rPr>
        <w:t>DUMP</w:t>
      </w:r>
      <w:r>
        <w:rPr>
          <w:w w:val="105"/>
        </w:rPr>
        <w:t> pour valider ces</w:t>
      </w:r>
      <w:r>
        <w:rPr>
          <w:spacing w:val="5"/>
          <w:w w:val="105"/>
        </w:rPr>
        <w:t> </w:t>
      </w:r>
      <w:r>
        <w:rPr>
          <w:w w:val="105"/>
        </w:rPr>
        <w:t>commandes.</w:t>
      </w:r>
    </w:p>
    <w:p>
      <w:pPr>
        <w:pStyle w:val="BodyText"/>
        <w:spacing w:before="14"/>
        <w:rPr>
          <w:rFonts w:ascii="Courier New"/>
        </w:rPr>
      </w:pPr>
      <w:r>
        <w:rPr>
          <w:rFonts w:ascii="Courier New"/>
          <w:w w:val="105"/>
          <w:shd w:fill="00FF00" w:color="auto" w:val="clear"/>
        </w:rPr>
        <w:t>;; Dump disk, cache and dcache.</w:t>
      </w:r>
    </w:p>
    <w:p>
      <w:pPr>
        <w:pStyle w:val="BodyText"/>
        <w:spacing w:before="10"/>
        <w:rPr>
          <w:rFonts w:ascii="Courier New"/>
        </w:rPr>
      </w:pPr>
      <w:r>
        <w:rPr>
          <w:rFonts w:ascii="Courier New"/>
          <w:w w:val="105"/>
          <w:shd w:fill="00FF00" w:color="auto" w:val="clear"/>
        </w:rPr>
        <w:t>;; DUMP: proc</w:t>
      </w:r>
    </w:p>
    <w:p>
      <w:pPr>
        <w:pStyle w:val="BodyText"/>
        <w:ind w:left="0"/>
        <w:rPr>
          <w:rFonts w:ascii="Courier New"/>
          <w:sz w:val="20"/>
        </w:rPr>
      </w:pPr>
    </w:p>
    <w:p>
      <w:pPr>
        <w:pStyle w:val="BodyText"/>
        <w:ind w:left="0"/>
        <w:rPr>
          <w:rFonts w:ascii="Courier New"/>
          <w:sz w:val="20"/>
        </w:rPr>
      </w:pPr>
    </w:p>
    <w:p>
      <w:pPr>
        <w:pStyle w:val="BodyText"/>
        <w:spacing w:before="2"/>
        <w:ind w:left="0"/>
        <w:rPr>
          <w:rFonts w:ascii="Courier New"/>
          <w:sz w:val="23"/>
        </w:rPr>
      </w:pPr>
      <w:r>
        <w:rPr/>
        <w:pict>
          <v:rect style="position:absolute;margin-left:71.279999pt;margin-top:15.102237pt;width:144pt;height:.72pt;mso-position-horizontal-relative:page;mso-position-vertical-relative:paragraph;z-index:-15722496;mso-wrap-distance-left:0;mso-wrap-distance-right:0" filled="true" fillcolor="#000000" stroked="false">
            <v:fill type="solid"/>
            <w10:wrap type="topAndBottom"/>
          </v:rect>
        </w:pict>
      </w:r>
    </w:p>
    <w:p>
      <w:pPr>
        <w:spacing w:line="244" w:lineRule="auto" w:before="45"/>
        <w:ind w:left="105" w:right="126" w:firstLine="0"/>
        <w:jc w:val="left"/>
        <w:rPr>
          <w:sz w:val="16"/>
        </w:rPr>
      </w:pPr>
      <w:r>
        <w:rPr>
          <w:position w:val="10"/>
          <w:sz w:val="14"/>
        </w:rPr>
        <w:t>2 </w:t>
      </w:r>
      <w:r>
        <w:rPr>
          <w:sz w:val="16"/>
        </w:rPr>
        <w:t>Faire </w:t>
      </w:r>
      <w:r>
        <w:rPr>
          <w:rFonts w:ascii="Courier New" w:hAnsi="Courier New"/>
          <w:sz w:val="16"/>
        </w:rPr>
        <w:t>man</w:t>
      </w:r>
      <w:r>
        <w:rPr>
          <w:rFonts w:ascii="Courier New" w:hAnsi="Courier New"/>
          <w:spacing w:val="-62"/>
          <w:sz w:val="16"/>
        </w:rPr>
        <w:t> </w:t>
      </w:r>
      <w:r>
        <w:rPr>
          <w:rFonts w:ascii="Courier New" w:hAnsi="Courier New"/>
          <w:sz w:val="16"/>
        </w:rPr>
        <w:t>ls</w:t>
      </w:r>
      <w:r>
        <w:rPr>
          <w:rFonts w:ascii="Courier New" w:hAnsi="Courier New"/>
          <w:spacing w:val="-61"/>
          <w:sz w:val="16"/>
        </w:rPr>
        <w:t> </w:t>
      </w:r>
      <w:r>
        <w:rPr>
          <w:sz w:val="16"/>
        </w:rPr>
        <w:t>dans une fenêtre de commande UNIX pour se rendre compte de toutes les possibilités de la vraie commande ls.</w:t>
      </w:r>
    </w:p>
    <w:p>
      <w:pPr>
        <w:pStyle w:val="BodyText"/>
        <w:spacing w:line="254" w:lineRule="auto" w:before="95"/>
        <w:ind w:right="112"/>
        <w:jc w:val="both"/>
      </w:pPr>
      <w:r>
        <w:rPr/>
        <w:br w:type="column"/>
      </w:r>
      <w:r>
        <w:rPr>
          <w:w w:val="105"/>
        </w:rPr>
        <w:t>Utiliser la fonction </w:t>
      </w:r>
      <w:r>
        <w:rPr>
          <w:w w:val="105"/>
          <w:shd w:fill="00FF00" w:color="auto" w:val="clear"/>
        </w:rPr>
        <w:t>DUMP</w:t>
      </w:r>
      <w:r>
        <w:rPr>
          <w:w w:val="105"/>
        </w:rPr>
        <w:t> pour tester la fonction </w:t>
      </w:r>
      <w:r>
        <w:rPr>
          <w:w w:val="105"/>
          <w:shd w:fill="00FF00" w:color="auto" w:val="clear"/>
        </w:rPr>
        <w:t>INIT</w:t>
      </w:r>
      <w:r>
        <w:rPr>
          <w:w w:val="105"/>
        </w:rPr>
        <w:t>. Qu’observe-t-on ? Justifier.</w:t>
      </w:r>
    </w:p>
    <w:p>
      <w:pPr>
        <w:pStyle w:val="BodyText"/>
        <w:spacing w:before="3"/>
        <w:ind w:left="0"/>
        <w:rPr>
          <w:sz w:val="18"/>
        </w:rPr>
      </w:pPr>
    </w:p>
    <w:p>
      <w:pPr>
        <w:pStyle w:val="BodyText"/>
        <w:spacing w:line="254" w:lineRule="auto"/>
        <w:ind w:right="112"/>
        <w:jc w:val="both"/>
      </w:pPr>
      <w:r>
        <w:rPr>
          <w:b/>
          <w:w w:val="105"/>
        </w:rPr>
        <w:t>Fonction LS : </w:t>
      </w:r>
      <w:r>
        <w:rPr>
          <w:w w:val="105"/>
        </w:rPr>
        <w:t>Programmer la fonction </w:t>
      </w:r>
      <w:r>
        <w:rPr>
          <w:w w:val="105"/>
          <w:shd w:fill="00FF00" w:color="auto" w:val="clear"/>
        </w:rPr>
        <w:t>LS</w:t>
      </w:r>
      <w:r>
        <w:rPr>
          <w:w w:val="105"/>
        </w:rPr>
        <w:t> qui retourne le contenu du répertoire de travail courant, ou qui teste si à un nom passé en paramètre correspond un objet du répertoire de travail courant</w:t>
      </w:r>
      <w:r>
        <w:rPr>
          <w:w w:val="105"/>
          <w:vertAlign w:val="superscript"/>
        </w:rPr>
        <w:t>2</w:t>
      </w:r>
      <w:r>
        <w:rPr>
          <w:w w:val="105"/>
          <w:vertAlign w:val="baseline"/>
        </w:rPr>
        <w:t>. Dans le premier cas, le résultat</w:t>
      </w:r>
      <w:r>
        <w:rPr>
          <w:spacing w:val="-6"/>
          <w:w w:val="105"/>
          <w:vertAlign w:val="baseline"/>
        </w:rPr>
        <w:t> </w:t>
      </w:r>
      <w:r>
        <w:rPr>
          <w:w w:val="105"/>
          <w:vertAlign w:val="baseline"/>
        </w:rPr>
        <w:t>est</w:t>
      </w:r>
      <w:r>
        <w:rPr>
          <w:spacing w:val="-5"/>
          <w:w w:val="105"/>
          <w:vertAlign w:val="baseline"/>
        </w:rPr>
        <w:t> </w:t>
      </w:r>
      <w:r>
        <w:rPr>
          <w:w w:val="105"/>
          <w:vertAlign w:val="baseline"/>
        </w:rPr>
        <w:t>la</w:t>
      </w:r>
      <w:r>
        <w:rPr>
          <w:spacing w:val="-6"/>
          <w:w w:val="105"/>
          <w:vertAlign w:val="baseline"/>
        </w:rPr>
        <w:t> </w:t>
      </w:r>
      <w:r>
        <w:rPr>
          <w:w w:val="105"/>
          <w:vertAlign w:val="baseline"/>
        </w:rPr>
        <w:t>liste</w:t>
      </w:r>
      <w:r>
        <w:rPr>
          <w:spacing w:val="-5"/>
          <w:w w:val="105"/>
          <w:vertAlign w:val="baseline"/>
        </w:rPr>
        <w:t> </w:t>
      </w:r>
      <w:r>
        <w:rPr>
          <w:w w:val="105"/>
          <w:vertAlign w:val="baseline"/>
        </w:rPr>
        <w:t>des</w:t>
      </w:r>
      <w:r>
        <w:rPr>
          <w:spacing w:val="-6"/>
          <w:w w:val="105"/>
          <w:vertAlign w:val="baseline"/>
        </w:rPr>
        <w:t> </w:t>
      </w:r>
      <w:r>
        <w:rPr>
          <w:w w:val="105"/>
          <w:vertAlign w:val="baseline"/>
        </w:rPr>
        <w:t>noms</w:t>
      </w:r>
      <w:r>
        <w:rPr>
          <w:spacing w:val="-5"/>
          <w:w w:val="105"/>
          <w:vertAlign w:val="baseline"/>
        </w:rPr>
        <w:t> </w:t>
      </w:r>
      <w:r>
        <w:rPr>
          <w:w w:val="105"/>
          <w:vertAlign w:val="baseline"/>
        </w:rPr>
        <w:t>des</w:t>
      </w:r>
      <w:r>
        <w:rPr>
          <w:spacing w:val="-6"/>
          <w:w w:val="105"/>
          <w:vertAlign w:val="baseline"/>
        </w:rPr>
        <w:t> </w:t>
      </w:r>
      <w:r>
        <w:rPr>
          <w:w w:val="105"/>
          <w:vertAlign w:val="baseline"/>
        </w:rPr>
        <w:t>objets</w:t>
      </w:r>
      <w:r>
        <w:rPr>
          <w:spacing w:val="-5"/>
          <w:w w:val="105"/>
          <w:vertAlign w:val="baseline"/>
        </w:rPr>
        <w:t> </w:t>
      </w:r>
      <w:r>
        <w:rPr>
          <w:w w:val="105"/>
          <w:vertAlign w:val="baseline"/>
        </w:rPr>
        <w:t>du</w:t>
      </w:r>
      <w:r>
        <w:rPr>
          <w:spacing w:val="-6"/>
          <w:w w:val="105"/>
          <w:vertAlign w:val="baseline"/>
        </w:rPr>
        <w:t> </w:t>
      </w:r>
      <w:r>
        <w:rPr>
          <w:w w:val="105"/>
          <w:vertAlign w:val="baseline"/>
        </w:rPr>
        <w:t>répertoire</w:t>
      </w:r>
      <w:r>
        <w:rPr>
          <w:spacing w:val="-5"/>
          <w:w w:val="105"/>
          <w:vertAlign w:val="baseline"/>
        </w:rPr>
        <w:t> </w:t>
      </w:r>
      <w:r>
        <w:rPr>
          <w:w w:val="105"/>
          <w:vertAlign w:val="baseline"/>
        </w:rPr>
        <w:t>cou- rant. Dans le second cas, le résultat est soit le nom passé en paramètre, si un objet de ce nom existe, soit </w:t>
      </w:r>
      <w:r>
        <w:rPr>
          <w:rFonts w:ascii="Courier New" w:hAnsi="Courier New"/>
          <w:w w:val="105"/>
          <w:vertAlign w:val="baseline"/>
        </w:rPr>
        <w:t>False</w:t>
      </w:r>
      <w:r>
        <w:rPr>
          <w:rFonts w:ascii="Courier New" w:hAnsi="Courier New"/>
          <w:spacing w:val="-55"/>
          <w:w w:val="105"/>
          <w:vertAlign w:val="baseline"/>
        </w:rPr>
        <w:t> </w:t>
      </w:r>
      <w:r>
        <w:rPr>
          <w:w w:val="105"/>
          <w:vertAlign w:val="baseline"/>
        </w:rPr>
        <w:t>.</w:t>
      </w:r>
    </w:p>
    <w:p>
      <w:pPr>
        <w:pStyle w:val="BodyText"/>
        <w:spacing w:line="189" w:lineRule="exact"/>
        <w:rPr>
          <w:rFonts w:ascii="Courier New"/>
        </w:rPr>
      </w:pPr>
      <w:r>
        <w:rPr>
          <w:rFonts w:ascii="Courier New"/>
          <w:w w:val="105"/>
          <w:shd w:fill="00FF00" w:color="auto" w:val="clear"/>
        </w:rPr>
        <w:t>;; List contents of current working</w:t>
      </w:r>
    </w:p>
    <w:p>
      <w:pPr>
        <w:pStyle w:val="BodyText"/>
        <w:spacing w:before="4"/>
        <w:rPr>
          <w:rFonts w:ascii="Courier New"/>
        </w:rPr>
      </w:pPr>
      <w:r>
        <w:rPr>
          <w:rFonts w:ascii="Courier New"/>
          <w:w w:val="105"/>
          <w:shd w:fill="00FF00" w:color="auto" w:val="clear"/>
        </w:rPr>
        <w:t>;; directory.</w:t>
      </w:r>
    </w:p>
    <w:p>
      <w:pPr>
        <w:pStyle w:val="BodyText"/>
        <w:spacing w:before="9"/>
        <w:rPr>
          <w:rFonts w:ascii="Courier New"/>
        </w:rPr>
      </w:pPr>
      <w:r>
        <w:rPr>
          <w:rFonts w:ascii="Courier New"/>
          <w:w w:val="105"/>
          <w:shd w:fill="00FF00" w:color="auto" w:val="clear"/>
        </w:rPr>
        <w:t>;; LS : [name]</w:t>
      </w:r>
    </w:p>
    <w:p>
      <w:pPr>
        <w:pStyle w:val="BodyText"/>
        <w:spacing w:before="5"/>
        <w:ind w:left="1367"/>
        <w:rPr>
          <w:rFonts w:ascii="Courier New"/>
        </w:rPr>
      </w:pPr>
      <w:r>
        <w:rPr>
          <w:rFonts w:ascii="Courier New"/>
          <w:w w:val="105"/>
          <w:shd w:fill="00FF00" w:color="auto" w:val="clear"/>
        </w:rPr>
        <w:t>-&gt; ((list name)|name|False)</w:t>
      </w:r>
    </w:p>
    <w:p>
      <w:pPr>
        <w:pStyle w:val="BodyText"/>
        <w:spacing w:before="3"/>
        <w:ind w:left="0"/>
        <w:rPr>
          <w:rFonts w:ascii="Courier New"/>
          <w:sz w:val="19"/>
        </w:rPr>
      </w:pPr>
    </w:p>
    <w:p>
      <w:pPr>
        <w:pStyle w:val="BodyText"/>
        <w:spacing w:line="254" w:lineRule="auto"/>
        <w:ind w:right="111"/>
        <w:jc w:val="both"/>
      </w:pPr>
      <w:r>
        <w:rPr>
          <w:b/>
          <w:w w:val="105"/>
        </w:rPr>
        <w:t>Fonction SYNC : </w:t>
      </w:r>
      <w:r>
        <w:rPr>
          <w:w w:val="105"/>
        </w:rPr>
        <w:t>Programmer la fonction </w:t>
      </w:r>
      <w:r>
        <w:rPr>
          <w:w w:val="105"/>
          <w:shd w:fill="00FF00" w:color="auto" w:val="clear"/>
        </w:rPr>
        <w:t>SYNC</w:t>
      </w:r>
      <w:r>
        <w:rPr>
          <w:w w:val="105"/>
        </w:rPr>
        <w:t> qui resynchronise le cache de données et le disque</w:t>
      </w:r>
      <w:r>
        <w:rPr>
          <w:w w:val="105"/>
          <w:vertAlign w:val="superscript"/>
        </w:rPr>
        <w:t>3</w:t>
      </w:r>
      <w:r>
        <w:rPr>
          <w:w w:val="105"/>
          <w:vertAlign w:val="baseline"/>
        </w:rPr>
        <w:t>.</w:t>
      </w:r>
    </w:p>
    <w:p>
      <w:pPr>
        <w:pStyle w:val="BodyText"/>
        <w:spacing w:before="8"/>
        <w:rPr>
          <w:rFonts w:ascii="Courier New"/>
        </w:rPr>
      </w:pPr>
      <w:r>
        <w:rPr>
          <w:rFonts w:ascii="Courier New"/>
          <w:w w:val="105"/>
          <w:shd w:fill="00FF00" w:color="auto" w:val="clear"/>
        </w:rPr>
        <w:t>;; Flush pending write operations from</w:t>
      </w:r>
    </w:p>
    <w:p>
      <w:pPr>
        <w:pStyle w:val="BodyText"/>
        <w:spacing w:before="4"/>
        <w:rPr>
          <w:rFonts w:ascii="Courier New"/>
        </w:rPr>
      </w:pPr>
      <w:r>
        <w:rPr>
          <w:rFonts w:ascii="Courier New"/>
          <w:w w:val="105"/>
          <w:shd w:fill="00FF00" w:color="auto" w:val="clear"/>
        </w:rPr>
        <w:t>;; the data cache to the disk.</w:t>
      </w:r>
    </w:p>
    <w:p>
      <w:pPr>
        <w:pStyle w:val="BodyText"/>
        <w:spacing w:before="9"/>
        <w:rPr>
          <w:rFonts w:ascii="Courier New"/>
        </w:rPr>
      </w:pPr>
      <w:r>
        <w:rPr>
          <w:rFonts w:ascii="Courier New"/>
          <w:w w:val="105"/>
          <w:shd w:fill="00FF00" w:color="auto" w:val="clear"/>
        </w:rPr>
        <w:t>;; SYNC : proc</w:t>
      </w:r>
    </w:p>
    <w:p>
      <w:pPr>
        <w:pStyle w:val="BodyText"/>
        <w:spacing w:before="4"/>
        <w:ind w:left="0"/>
        <w:rPr>
          <w:rFonts w:ascii="Courier New"/>
          <w:sz w:val="19"/>
        </w:rPr>
      </w:pPr>
    </w:p>
    <w:p>
      <w:pPr>
        <w:pStyle w:val="BodyText"/>
        <w:spacing w:line="252" w:lineRule="auto"/>
        <w:ind w:right="112"/>
        <w:jc w:val="both"/>
      </w:pPr>
      <w:r>
        <w:rPr>
          <w:w w:val="105"/>
        </w:rPr>
        <w:t>Utiliser</w:t>
      </w:r>
      <w:r>
        <w:rPr>
          <w:spacing w:val="-9"/>
          <w:w w:val="105"/>
        </w:rPr>
        <w:t> </w:t>
      </w:r>
      <w:r>
        <w:rPr>
          <w:w w:val="105"/>
        </w:rPr>
        <w:t>la</w:t>
      </w:r>
      <w:r>
        <w:rPr>
          <w:spacing w:val="-9"/>
          <w:w w:val="105"/>
        </w:rPr>
        <w:t> </w:t>
      </w:r>
      <w:r>
        <w:rPr>
          <w:w w:val="105"/>
        </w:rPr>
        <w:t>fonction</w:t>
      </w:r>
      <w:r>
        <w:rPr>
          <w:spacing w:val="-7"/>
          <w:w w:val="105"/>
        </w:rPr>
        <w:t> </w:t>
      </w:r>
      <w:r>
        <w:rPr>
          <w:w w:val="105"/>
          <w:shd w:fill="00FF00" w:color="auto" w:val="clear"/>
        </w:rPr>
        <w:t>SYNC</w:t>
      </w:r>
      <w:r>
        <w:rPr>
          <w:spacing w:val="-8"/>
          <w:w w:val="105"/>
        </w:rPr>
        <w:t> </w:t>
      </w:r>
      <w:r>
        <w:rPr>
          <w:w w:val="105"/>
        </w:rPr>
        <w:t>juste</w:t>
      </w:r>
      <w:r>
        <w:rPr>
          <w:spacing w:val="-9"/>
          <w:w w:val="105"/>
        </w:rPr>
        <w:t> </w:t>
      </w:r>
      <w:r>
        <w:rPr>
          <w:w w:val="105"/>
        </w:rPr>
        <w:t>après</w:t>
      </w:r>
      <w:r>
        <w:rPr>
          <w:spacing w:val="-9"/>
          <w:w w:val="105"/>
        </w:rPr>
        <w:t> </w:t>
      </w:r>
      <w:r>
        <w:rPr>
          <w:w w:val="105"/>
          <w:shd w:fill="00FF00" w:color="auto" w:val="clear"/>
        </w:rPr>
        <w:t>INIT</w:t>
      </w:r>
      <w:r>
        <w:rPr>
          <w:w w:val="105"/>
        </w:rPr>
        <w:t>,</w:t>
      </w:r>
      <w:r>
        <w:rPr>
          <w:spacing w:val="-8"/>
          <w:w w:val="105"/>
        </w:rPr>
        <w:t> </w:t>
      </w:r>
      <w:r>
        <w:rPr>
          <w:w w:val="105"/>
        </w:rPr>
        <w:t>puis</w:t>
      </w:r>
      <w:r>
        <w:rPr>
          <w:spacing w:val="-9"/>
          <w:w w:val="105"/>
        </w:rPr>
        <w:t> </w:t>
      </w:r>
      <w:r>
        <w:rPr>
          <w:w w:val="105"/>
        </w:rPr>
        <w:t>faire</w:t>
      </w:r>
      <w:r>
        <w:rPr>
          <w:spacing w:val="-9"/>
          <w:w w:val="105"/>
        </w:rPr>
        <w:t> </w:t>
      </w:r>
      <w:r>
        <w:rPr>
          <w:w w:val="105"/>
          <w:shd w:fill="00FF00" w:color="auto" w:val="clear"/>
        </w:rPr>
        <w:t>DUMP</w:t>
      </w:r>
      <w:r>
        <w:rPr>
          <w:w w:val="105"/>
        </w:rPr>
        <w:t>. Comparer</w:t>
      </w:r>
      <w:r>
        <w:rPr>
          <w:spacing w:val="-8"/>
          <w:w w:val="105"/>
        </w:rPr>
        <w:t> </w:t>
      </w:r>
      <w:r>
        <w:rPr>
          <w:w w:val="105"/>
        </w:rPr>
        <w:t>avec</w:t>
      </w:r>
      <w:r>
        <w:rPr>
          <w:spacing w:val="-7"/>
          <w:w w:val="105"/>
        </w:rPr>
        <w:t> </w:t>
      </w:r>
      <w:r>
        <w:rPr>
          <w:w w:val="105"/>
        </w:rPr>
        <w:t>l’expérience</w:t>
      </w:r>
      <w:r>
        <w:rPr>
          <w:spacing w:val="-8"/>
          <w:w w:val="105"/>
        </w:rPr>
        <w:t> </w:t>
      </w:r>
      <w:r>
        <w:rPr>
          <w:w w:val="105"/>
        </w:rPr>
        <w:t>précédente.</w:t>
      </w:r>
      <w:r>
        <w:rPr>
          <w:spacing w:val="-8"/>
          <w:w w:val="105"/>
        </w:rPr>
        <w:t> </w:t>
      </w:r>
      <w:r>
        <w:rPr>
          <w:w w:val="105"/>
        </w:rPr>
        <w:t>Examiner</w:t>
      </w:r>
      <w:r>
        <w:rPr>
          <w:spacing w:val="-8"/>
          <w:w w:val="105"/>
        </w:rPr>
        <w:t> </w:t>
      </w:r>
      <w:r>
        <w:rPr>
          <w:w w:val="105"/>
        </w:rPr>
        <w:t>les</w:t>
      </w:r>
      <w:r>
        <w:rPr>
          <w:spacing w:val="-7"/>
          <w:w w:val="105"/>
        </w:rPr>
        <w:t> </w:t>
      </w:r>
      <w:r>
        <w:rPr>
          <w:w w:val="105"/>
        </w:rPr>
        <w:t>bits </w:t>
      </w:r>
      <w:r>
        <w:rPr>
          <w:i/>
          <w:w w:val="105"/>
        </w:rPr>
        <w:t>dirty </w:t>
      </w:r>
      <w:r>
        <w:rPr>
          <w:w w:val="105"/>
        </w:rPr>
        <w:t>et</w:t>
      </w:r>
      <w:r>
        <w:rPr>
          <w:spacing w:val="2"/>
          <w:w w:val="105"/>
        </w:rPr>
        <w:t> </w:t>
      </w:r>
      <w:r>
        <w:rPr>
          <w:i/>
          <w:w w:val="105"/>
        </w:rPr>
        <w:t>used</w:t>
      </w:r>
      <w:r>
        <w:rPr>
          <w:w w:val="105"/>
        </w:rPr>
        <w:t>.</w:t>
      </w:r>
    </w:p>
    <w:p>
      <w:pPr>
        <w:pStyle w:val="BodyText"/>
        <w:spacing w:before="5"/>
        <w:ind w:left="0"/>
        <w:rPr>
          <w:sz w:val="18"/>
        </w:rPr>
      </w:pPr>
    </w:p>
    <w:p>
      <w:pPr>
        <w:pStyle w:val="BodyText"/>
        <w:spacing w:line="252" w:lineRule="auto"/>
        <w:ind w:right="112"/>
        <w:jc w:val="both"/>
      </w:pPr>
      <w:r>
        <w:rPr>
          <w:b/>
          <w:w w:val="105"/>
        </w:rPr>
        <w:t>Fonction</w:t>
      </w:r>
      <w:r>
        <w:rPr>
          <w:b/>
          <w:spacing w:val="-8"/>
          <w:w w:val="105"/>
        </w:rPr>
        <w:t> </w:t>
      </w:r>
      <w:r>
        <w:rPr>
          <w:b/>
          <w:w w:val="105"/>
        </w:rPr>
        <w:t>MKDIR</w:t>
      </w:r>
      <w:r>
        <w:rPr>
          <w:b/>
          <w:spacing w:val="-8"/>
          <w:w w:val="105"/>
        </w:rPr>
        <w:t> </w:t>
      </w:r>
      <w:r>
        <w:rPr>
          <w:b/>
          <w:w w:val="105"/>
        </w:rPr>
        <w:t>:</w:t>
      </w:r>
      <w:r>
        <w:rPr>
          <w:b/>
          <w:spacing w:val="-8"/>
          <w:w w:val="105"/>
        </w:rPr>
        <w:t> </w:t>
      </w:r>
      <w:r>
        <w:rPr>
          <w:w w:val="105"/>
        </w:rPr>
        <w:t>Programmer</w:t>
      </w:r>
      <w:r>
        <w:rPr>
          <w:spacing w:val="-8"/>
          <w:w w:val="105"/>
        </w:rPr>
        <w:t> </w:t>
      </w:r>
      <w:r>
        <w:rPr>
          <w:w w:val="105"/>
        </w:rPr>
        <w:t>la</w:t>
      </w:r>
      <w:r>
        <w:rPr>
          <w:spacing w:val="-8"/>
          <w:w w:val="105"/>
        </w:rPr>
        <w:t> </w:t>
      </w:r>
      <w:r>
        <w:rPr>
          <w:w w:val="105"/>
        </w:rPr>
        <w:t>fonction</w:t>
      </w:r>
      <w:r>
        <w:rPr>
          <w:spacing w:val="-8"/>
          <w:w w:val="105"/>
        </w:rPr>
        <w:t> </w:t>
      </w:r>
      <w:r>
        <w:rPr>
          <w:w w:val="105"/>
          <w:shd w:fill="00FF00" w:color="auto" w:val="clear"/>
        </w:rPr>
        <w:t>MKDIR</w:t>
      </w:r>
      <w:r>
        <w:rPr>
          <w:spacing w:val="-8"/>
          <w:w w:val="105"/>
        </w:rPr>
        <w:t> </w:t>
      </w:r>
      <w:r>
        <w:rPr>
          <w:w w:val="105"/>
        </w:rPr>
        <w:t>qui</w:t>
      </w:r>
      <w:r>
        <w:rPr>
          <w:spacing w:val="-9"/>
          <w:w w:val="105"/>
        </w:rPr>
        <w:t> </w:t>
      </w:r>
      <w:r>
        <w:rPr>
          <w:w w:val="105"/>
        </w:rPr>
        <w:t>crée un nouveau répertoire dans le répertoire de travail cou- rant</w:t>
      </w:r>
      <w:r>
        <w:rPr>
          <w:w w:val="105"/>
          <w:vertAlign w:val="superscript"/>
        </w:rPr>
        <w:t>4</w:t>
      </w:r>
      <w:r>
        <w:rPr>
          <w:w w:val="105"/>
          <w:vertAlign w:val="baseline"/>
        </w:rPr>
        <w:t>. Le nom du nouveau répertoire est passé en para- mètre. La fonction retourne </w:t>
      </w:r>
      <w:r>
        <w:rPr>
          <w:rFonts w:ascii="Courier New" w:hAnsi="Courier New"/>
          <w:w w:val="105"/>
          <w:vertAlign w:val="baseline"/>
        </w:rPr>
        <w:t>True </w:t>
      </w:r>
      <w:r>
        <w:rPr>
          <w:w w:val="105"/>
          <w:vertAlign w:val="baseline"/>
        </w:rPr>
        <w:t>si tout se passe bien, </w:t>
      </w:r>
      <w:r>
        <w:rPr>
          <w:rFonts w:ascii="Courier New" w:hAnsi="Courier New"/>
          <w:w w:val="105"/>
          <w:vertAlign w:val="baseline"/>
        </w:rPr>
        <w:t>False</w:t>
      </w:r>
      <w:r>
        <w:rPr>
          <w:rFonts w:ascii="Courier New" w:hAnsi="Courier New"/>
          <w:spacing w:val="-57"/>
          <w:w w:val="105"/>
          <w:vertAlign w:val="baseline"/>
        </w:rPr>
        <w:t> </w:t>
      </w:r>
      <w:r>
        <w:rPr>
          <w:w w:val="105"/>
          <w:vertAlign w:val="baseline"/>
        </w:rPr>
        <w:t>cas d'anomalie, et alors affiche un message.</w:t>
      </w:r>
    </w:p>
    <w:p>
      <w:pPr>
        <w:pStyle w:val="BodyText"/>
        <w:spacing w:line="244" w:lineRule="auto" w:before="5"/>
        <w:rPr>
          <w:rFonts w:ascii="Courier New"/>
        </w:rPr>
      </w:pPr>
      <w:r>
        <w:rPr>
          <w:rFonts w:ascii="Courier New"/>
          <w:w w:val="105"/>
          <w:shd w:fill="00FF00" w:color="auto" w:val="clear"/>
        </w:rPr>
        <w:t>;;</w:t>
      </w:r>
      <w:r>
        <w:rPr>
          <w:rFonts w:ascii="Courier New"/>
          <w:spacing w:val="-17"/>
          <w:w w:val="105"/>
          <w:shd w:fill="00FF00" w:color="auto" w:val="clear"/>
        </w:rPr>
        <w:t> </w:t>
      </w:r>
      <w:r>
        <w:rPr>
          <w:rFonts w:ascii="Courier New"/>
          <w:w w:val="105"/>
          <w:shd w:fill="00FF00" w:color="auto" w:val="clear"/>
        </w:rPr>
        <w:t>Create</w:t>
      </w:r>
      <w:r>
        <w:rPr>
          <w:rFonts w:ascii="Courier New"/>
          <w:spacing w:val="-17"/>
          <w:w w:val="105"/>
          <w:shd w:fill="00FF00" w:color="auto" w:val="clear"/>
        </w:rPr>
        <w:t> </w:t>
      </w:r>
      <w:r>
        <w:rPr>
          <w:rFonts w:ascii="Courier New"/>
          <w:w w:val="105"/>
          <w:shd w:fill="00FF00" w:color="auto" w:val="clear"/>
        </w:rPr>
        <w:t>a</w:t>
      </w:r>
      <w:r>
        <w:rPr>
          <w:rFonts w:ascii="Courier New"/>
          <w:spacing w:val="-17"/>
          <w:w w:val="105"/>
          <w:shd w:fill="00FF00" w:color="auto" w:val="clear"/>
        </w:rPr>
        <w:t> </w:t>
      </w:r>
      <w:r>
        <w:rPr>
          <w:rFonts w:ascii="Courier New"/>
          <w:w w:val="105"/>
          <w:shd w:fill="00FF00" w:color="auto" w:val="clear"/>
        </w:rPr>
        <w:t>new</w:t>
      </w:r>
      <w:r>
        <w:rPr>
          <w:rFonts w:ascii="Courier New"/>
          <w:spacing w:val="-17"/>
          <w:w w:val="105"/>
          <w:shd w:fill="00FF00" w:color="auto" w:val="clear"/>
        </w:rPr>
        <w:t> </w:t>
      </w:r>
      <w:r>
        <w:rPr>
          <w:rFonts w:ascii="Courier New"/>
          <w:w w:val="105"/>
          <w:shd w:fill="00FF00" w:color="auto" w:val="clear"/>
        </w:rPr>
        <w:t>directory</w:t>
      </w:r>
      <w:r>
        <w:rPr>
          <w:rFonts w:ascii="Courier New"/>
          <w:spacing w:val="-17"/>
          <w:w w:val="105"/>
          <w:shd w:fill="00FF00" w:color="auto" w:val="clear"/>
        </w:rPr>
        <w:t> </w:t>
      </w:r>
      <w:r>
        <w:rPr>
          <w:rFonts w:ascii="Courier New"/>
          <w:w w:val="105"/>
          <w:shd w:fill="00FF00" w:color="auto" w:val="clear"/>
        </w:rPr>
        <w:t>in</w:t>
      </w:r>
      <w:r>
        <w:rPr>
          <w:rFonts w:ascii="Courier New"/>
          <w:spacing w:val="-17"/>
          <w:w w:val="105"/>
          <w:shd w:fill="00FF00" w:color="auto" w:val="clear"/>
        </w:rPr>
        <w:t> </w:t>
      </w:r>
      <w:r>
        <w:rPr>
          <w:rFonts w:ascii="Courier New"/>
          <w:w w:val="105"/>
          <w:shd w:fill="00FF00" w:color="auto" w:val="clear"/>
        </w:rPr>
        <w:t>the</w:t>
      </w:r>
      <w:r>
        <w:rPr>
          <w:rFonts w:ascii="Courier New"/>
          <w:spacing w:val="-17"/>
          <w:w w:val="105"/>
          <w:shd w:fill="00FF00" w:color="auto" w:val="clear"/>
        </w:rPr>
        <w:t> </w:t>
      </w:r>
      <w:r>
        <w:rPr>
          <w:rFonts w:ascii="Courier New"/>
          <w:w w:val="105"/>
          <w:shd w:fill="00FF00" w:color="auto" w:val="clear"/>
        </w:rPr>
        <w:t>current</w:t>
      </w:r>
      <w:r>
        <w:rPr>
          <w:rFonts w:ascii="Courier New"/>
          <w:w w:val="105"/>
        </w:rPr>
        <w:t> </w:t>
      </w:r>
      <w:r>
        <w:rPr>
          <w:rFonts w:ascii="Courier New"/>
          <w:w w:val="105"/>
          <w:shd w:fill="00FF00" w:color="auto" w:val="clear"/>
        </w:rPr>
        <w:t>working</w:t>
      </w:r>
      <w:r>
        <w:rPr>
          <w:rFonts w:ascii="Courier New"/>
          <w:spacing w:val="2"/>
          <w:w w:val="105"/>
          <w:shd w:fill="00FF00" w:color="auto" w:val="clear"/>
        </w:rPr>
        <w:t> </w:t>
      </w:r>
      <w:r>
        <w:rPr>
          <w:rFonts w:ascii="Courier New"/>
          <w:w w:val="105"/>
          <w:shd w:fill="00FF00" w:color="auto" w:val="clear"/>
        </w:rPr>
        <w:t>directory.</w:t>
      </w:r>
    </w:p>
    <w:p>
      <w:pPr>
        <w:pStyle w:val="BodyText"/>
        <w:spacing w:before="6"/>
        <w:rPr>
          <w:rFonts w:ascii="Courier New"/>
        </w:rPr>
      </w:pPr>
      <w:r>
        <w:rPr>
          <w:rFonts w:ascii="Courier New"/>
          <w:w w:val="105"/>
          <w:shd w:fill="00FF00" w:color="auto" w:val="clear"/>
        </w:rPr>
        <w:t>;; MKDIR: string -&gt; bool</w:t>
      </w:r>
    </w:p>
    <w:p>
      <w:pPr>
        <w:pStyle w:val="BodyText"/>
        <w:spacing w:before="3"/>
        <w:ind w:left="0"/>
        <w:rPr>
          <w:rFonts w:ascii="Courier New"/>
          <w:sz w:val="19"/>
        </w:rPr>
      </w:pPr>
    </w:p>
    <w:p>
      <w:pPr>
        <w:pStyle w:val="BodyText"/>
        <w:spacing w:line="254" w:lineRule="auto"/>
        <w:ind w:right="112"/>
        <w:jc w:val="both"/>
      </w:pPr>
      <w:r>
        <w:rPr>
          <w:w w:val="105"/>
        </w:rPr>
        <w:t>Cette fonction n’a le comportement annoncé que si au- cun</w:t>
      </w:r>
      <w:r>
        <w:rPr>
          <w:spacing w:val="-7"/>
          <w:w w:val="105"/>
        </w:rPr>
        <w:t> </w:t>
      </w:r>
      <w:r>
        <w:rPr>
          <w:w w:val="105"/>
        </w:rPr>
        <w:t>objet</w:t>
      </w:r>
      <w:r>
        <w:rPr>
          <w:spacing w:val="-7"/>
          <w:w w:val="105"/>
        </w:rPr>
        <w:t> </w:t>
      </w:r>
      <w:r>
        <w:rPr>
          <w:w w:val="105"/>
        </w:rPr>
        <w:t>déjà</w:t>
      </w:r>
      <w:r>
        <w:rPr>
          <w:spacing w:val="-7"/>
          <w:w w:val="105"/>
        </w:rPr>
        <w:t> </w:t>
      </w:r>
      <w:r>
        <w:rPr>
          <w:w w:val="105"/>
        </w:rPr>
        <w:t>existant</w:t>
      </w:r>
      <w:r>
        <w:rPr>
          <w:spacing w:val="-7"/>
          <w:w w:val="105"/>
        </w:rPr>
        <w:t> </w:t>
      </w:r>
      <w:r>
        <w:rPr>
          <w:w w:val="105"/>
        </w:rPr>
        <w:t>dans</w:t>
      </w:r>
      <w:r>
        <w:rPr>
          <w:spacing w:val="-7"/>
          <w:w w:val="105"/>
        </w:rPr>
        <w:t> </w:t>
      </w:r>
      <w:r>
        <w:rPr>
          <w:w w:val="105"/>
        </w:rPr>
        <w:t>ce</w:t>
      </w:r>
      <w:r>
        <w:rPr>
          <w:spacing w:val="-6"/>
          <w:w w:val="105"/>
        </w:rPr>
        <w:t> </w:t>
      </w:r>
      <w:r>
        <w:rPr>
          <w:w w:val="105"/>
        </w:rPr>
        <w:t>répertoire</w:t>
      </w:r>
      <w:r>
        <w:rPr>
          <w:spacing w:val="-7"/>
          <w:w w:val="105"/>
        </w:rPr>
        <w:t> </w:t>
      </w:r>
      <w:r>
        <w:rPr>
          <w:w w:val="105"/>
        </w:rPr>
        <w:t>ne</w:t>
      </w:r>
      <w:r>
        <w:rPr>
          <w:spacing w:val="-6"/>
          <w:w w:val="105"/>
        </w:rPr>
        <w:t> </w:t>
      </w:r>
      <w:r>
        <w:rPr>
          <w:w w:val="105"/>
        </w:rPr>
        <w:t>porte</w:t>
      </w:r>
      <w:r>
        <w:rPr>
          <w:spacing w:val="-7"/>
          <w:w w:val="105"/>
        </w:rPr>
        <w:t> </w:t>
      </w:r>
      <w:r>
        <w:rPr>
          <w:w w:val="105"/>
        </w:rPr>
        <w:t>le</w:t>
      </w:r>
      <w:r>
        <w:rPr>
          <w:spacing w:val="-6"/>
          <w:w w:val="105"/>
        </w:rPr>
        <w:t> </w:t>
      </w:r>
      <w:r>
        <w:rPr>
          <w:w w:val="105"/>
        </w:rPr>
        <w:t>nom passé en paramètre et s'il y a assez de place sur le disque pour représenter le nouveau répertoire. Dans un premier temps, ne pas vérifier que le nom ne désigne rien, ni qu’il y a assez de place ; le faire dans un second temps (ex. quand toutes les commandes auront été</w:t>
      </w:r>
      <w:r>
        <w:rPr>
          <w:spacing w:val="14"/>
          <w:w w:val="105"/>
        </w:rPr>
        <w:t> </w:t>
      </w:r>
      <w:r>
        <w:rPr>
          <w:w w:val="105"/>
        </w:rPr>
        <w:t>programmées).</w:t>
      </w:r>
    </w:p>
    <w:p>
      <w:pPr>
        <w:pStyle w:val="BodyText"/>
        <w:spacing w:before="10"/>
        <w:ind w:left="0"/>
      </w:pPr>
    </w:p>
    <w:p>
      <w:pPr>
        <w:pStyle w:val="BodyText"/>
        <w:spacing w:line="254" w:lineRule="auto"/>
        <w:ind w:right="113"/>
        <w:jc w:val="both"/>
      </w:pPr>
      <w:r>
        <w:rPr>
          <w:w w:val="105"/>
        </w:rPr>
        <w:t>Tester la fonction </w:t>
      </w:r>
      <w:r>
        <w:rPr>
          <w:w w:val="105"/>
          <w:shd w:fill="00FF00" w:color="auto" w:val="clear"/>
        </w:rPr>
        <w:t>MKDIR</w:t>
      </w:r>
      <w:r>
        <w:rPr>
          <w:w w:val="105"/>
        </w:rPr>
        <w:t> en utilisant les fonctions </w:t>
      </w:r>
      <w:r>
        <w:rPr>
          <w:w w:val="105"/>
          <w:shd w:fill="00FF00" w:color="auto" w:val="clear"/>
        </w:rPr>
        <w:t>DUMP</w:t>
      </w:r>
      <w:r>
        <w:rPr>
          <w:w w:val="105"/>
        </w:rPr>
        <w:t> et </w:t>
      </w:r>
      <w:r>
        <w:rPr>
          <w:w w:val="105"/>
          <w:shd w:fill="00FF00" w:color="auto" w:val="clear"/>
        </w:rPr>
        <w:t>SYNC</w:t>
      </w:r>
      <w:r>
        <w:rPr>
          <w:w w:val="105"/>
        </w:rPr>
        <w:t>.</w:t>
      </w:r>
    </w:p>
    <w:p>
      <w:pPr>
        <w:pStyle w:val="BodyText"/>
        <w:spacing w:before="10"/>
        <w:ind w:left="0"/>
      </w:pPr>
    </w:p>
    <w:p>
      <w:pPr>
        <w:pStyle w:val="BodyText"/>
        <w:spacing w:line="252" w:lineRule="auto"/>
        <w:ind w:right="111"/>
        <w:jc w:val="both"/>
      </w:pPr>
      <w:r>
        <w:rPr>
          <w:b/>
          <w:w w:val="105"/>
        </w:rPr>
        <w:t>Fonction CD : </w:t>
      </w:r>
      <w:r>
        <w:rPr>
          <w:w w:val="105"/>
        </w:rPr>
        <w:t>Programmer la fonction </w:t>
      </w:r>
      <w:r>
        <w:rPr>
          <w:w w:val="105"/>
          <w:shd w:fill="00FF00" w:color="auto" w:val="clear"/>
        </w:rPr>
        <w:t>CD</w:t>
      </w:r>
      <w:r>
        <w:rPr>
          <w:w w:val="105"/>
        </w:rPr>
        <w:t> qui change le répertoire de travail</w:t>
      </w:r>
      <w:r>
        <w:rPr>
          <w:w w:val="105"/>
          <w:vertAlign w:val="superscript"/>
        </w:rPr>
        <w:t>5</w:t>
      </w:r>
      <w:r>
        <w:rPr>
          <w:w w:val="105"/>
          <w:vertAlign w:val="baseline"/>
        </w:rPr>
        <w:t>. Cette fonction prend un paramètre qui peut être n’importe quel nom de répertoire connu dans le répertoire de travail courant, y compris "</w:t>
      </w:r>
      <w:r>
        <w:rPr>
          <w:rFonts w:ascii="Courier New" w:hAnsi="Courier New"/>
          <w:w w:val="105"/>
          <w:vertAlign w:val="baseline"/>
        </w:rPr>
        <w:t>.</w:t>
      </w:r>
      <w:r>
        <w:rPr>
          <w:w w:val="105"/>
          <w:vertAlign w:val="baseline"/>
        </w:rPr>
        <w:t>" et "</w:t>
      </w:r>
      <w:r>
        <w:rPr>
          <w:rFonts w:ascii="Courier New" w:hAnsi="Courier New"/>
          <w:w w:val="105"/>
          <w:vertAlign w:val="baseline"/>
        </w:rPr>
        <w:t>..</w:t>
      </w:r>
      <w:r>
        <w:rPr>
          <w:w w:val="105"/>
          <w:vertAlign w:val="baseline"/>
        </w:rPr>
        <w:t>". La fonction retourne </w:t>
      </w:r>
      <w:r>
        <w:rPr>
          <w:rFonts w:ascii="Courier New" w:hAnsi="Courier New"/>
          <w:w w:val="105"/>
          <w:vertAlign w:val="baseline"/>
        </w:rPr>
        <w:t>True</w:t>
      </w:r>
      <w:r>
        <w:rPr>
          <w:rFonts w:ascii="Courier New" w:hAnsi="Courier New"/>
          <w:spacing w:val="-53"/>
          <w:w w:val="105"/>
          <w:vertAlign w:val="baseline"/>
        </w:rPr>
        <w:t> </w:t>
      </w:r>
      <w:r>
        <w:rPr>
          <w:w w:val="105"/>
          <w:vertAlign w:val="baseline"/>
        </w:rPr>
        <w:t>si tout se passe bien, et affiche un message d'erreur en cas d'anomalie.</w:t>
      </w:r>
    </w:p>
    <w:p>
      <w:pPr>
        <w:pStyle w:val="BodyText"/>
        <w:spacing w:before="8"/>
        <w:rPr>
          <w:rFonts w:ascii="Courier New"/>
        </w:rPr>
      </w:pPr>
      <w:r>
        <w:rPr>
          <w:rFonts w:ascii="Courier New"/>
          <w:w w:val="105"/>
          <w:shd w:fill="00FF00" w:color="auto" w:val="clear"/>
        </w:rPr>
        <w:t>;; Change working directory.</w:t>
      </w:r>
    </w:p>
    <w:p>
      <w:pPr>
        <w:pStyle w:val="BodyText"/>
        <w:spacing w:before="4"/>
        <w:rPr>
          <w:rFonts w:ascii="Courier New"/>
        </w:rPr>
      </w:pPr>
      <w:r>
        <w:rPr>
          <w:rFonts w:ascii="Courier New"/>
          <w:w w:val="105"/>
          <w:shd w:fill="00FF00" w:color="auto" w:val="clear"/>
        </w:rPr>
        <w:t>;; CD: string -&gt; bool</w:t>
      </w:r>
    </w:p>
    <w:p>
      <w:pPr>
        <w:pStyle w:val="BodyText"/>
        <w:spacing w:before="8"/>
        <w:ind w:left="0"/>
        <w:rPr>
          <w:rFonts w:ascii="Courier New"/>
          <w:sz w:val="19"/>
        </w:rPr>
      </w:pPr>
    </w:p>
    <w:p>
      <w:pPr>
        <w:pStyle w:val="BodyText"/>
        <w:spacing w:line="252" w:lineRule="auto" w:before="1"/>
        <w:ind w:right="112"/>
        <w:jc w:val="both"/>
      </w:pPr>
      <w:r>
        <w:rPr>
          <w:w w:val="105"/>
        </w:rPr>
        <w:t>Dans un premier temps, ne pas vérifier que le nom dé- signe un répertoire dans le répertoire de travail courant ; le faire dans un second temps.</w:t>
      </w:r>
    </w:p>
    <w:p>
      <w:pPr>
        <w:pStyle w:val="BodyText"/>
        <w:ind w:left="0"/>
        <w:rPr>
          <w:sz w:val="22"/>
        </w:rPr>
      </w:pPr>
    </w:p>
    <w:p>
      <w:pPr>
        <w:pStyle w:val="BodyText"/>
        <w:ind w:left="0"/>
        <w:rPr>
          <w:sz w:val="22"/>
        </w:rPr>
      </w:pPr>
    </w:p>
    <w:p>
      <w:pPr>
        <w:pStyle w:val="BodyText"/>
        <w:ind w:left="0"/>
        <w:rPr>
          <w:sz w:val="22"/>
        </w:rPr>
      </w:pPr>
    </w:p>
    <w:p>
      <w:pPr>
        <w:pStyle w:val="BodyText"/>
        <w:spacing w:before="4"/>
        <w:ind w:left="0"/>
        <w:rPr>
          <w:sz w:val="22"/>
        </w:rPr>
      </w:pPr>
    </w:p>
    <w:p>
      <w:pPr>
        <w:spacing w:line="199" w:lineRule="exact" w:before="1"/>
        <w:ind w:left="105" w:right="0" w:firstLine="0"/>
        <w:jc w:val="both"/>
        <w:rPr>
          <w:sz w:val="16"/>
        </w:rPr>
      </w:pPr>
      <w:r>
        <w:rPr>
          <w:sz w:val="16"/>
          <w:vertAlign w:val="superscript"/>
        </w:rPr>
        <w:t>3</w:t>
      </w:r>
      <w:r>
        <w:rPr>
          <w:sz w:val="16"/>
          <w:vertAlign w:val="baseline"/>
        </w:rPr>
        <w:t> Faire </w:t>
      </w:r>
      <w:r>
        <w:rPr>
          <w:rFonts w:ascii="Courier New"/>
          <w:sz w:val="16"/>
          <w:vertAlign w:val="baseline"/>
        </w:rPr>
        <w:t>man</w:t>
      </w:r>
      <w:r>
        <w:rPr>
          <w:rFonts w:ascii="Courier New"/>
          <w:spacing w:val="-61"/>
          <w:sz w:val="16"/>
          <w:vertAlign w:val="baseline"/>
        </w:rPr>
        <w:t> </w:t>
      </w:r>
      <w:r>
        <w:rPr>
          <w:rFonts w:ascii="Courier New"/>
          <w:sz w:val="16"/>
          <w:vertAlign w:val="baseline"/>
        </w:rPr>
        <w:t>sync</w:t>
      </w:r>
      <w:r>
        <w:rPr>
          <w:sz w:val="16"/>
          <w:vertAlign w:val="baseline"/>
        </w:rPr>
        <w:t>.</w:t>
      </w:r>
    </w:p>
    <w:p>
      <w:pPr>
        <w:spacing w:line="197" w:lineRule="exact" w:before="0"/>
        <w:ind w:left="105" w:right="0" w:firstLine="0"/>
        <w:jc w:val="left"/>
        <w:rPr>
          <w:sz w:val="16"/>
        </w:rPr>
      </w:pPr>
      <w:r>
        <w:rPr>
          <w:sz w:val="16"/>
          <w:vertAlign w:val="superscript"/>
        </w:rPr>
        <w:t>4</w:t>
      </w:r>
      <w:r>
        <w:rPr>
          <w:sz w:val="16"/>
          <w:vertAlign w:val="baseline"/>
        </w:rPr>
        <w:t> Faire </w:t>
      </w:r>
      <w:r>
        <w:rPr>
          <w:rFonts w:ascii="Courier New"/>
          <w:sz w:val="16"/>
          <w:vertAlign w:val="baseline"/>
        </w:rPr>
        <w:t>man</w:t>
      </w:r>
      <w:r>
        <w:rPr>
          <w:rFonts w:ascii="Courier New"/>
          <w:spacing w:val="-61"/>
          <w:sz w:val="16"/>
          <w:vertAlign w:val="baseline"/>
        </w:rPr>
        <w:t> </w:t>
      </w:r>
      <w:r>
        <w:rPr>
          <w:rFonts w:ascii="Courier New"/>
          <w:sz w:val="16"/>
          <w:vertAlign w:val="baseline"/>
        </w:rPr>
        <w:t>mkdir</w:t>
      </w:r>
      <w:r>
        <w:rPr>
          <w:sz w:val="16"/>
          <w:vertAlign w:val="baseline"/>
        </w:rPr>
        <w:t>.</w:t>
      </w:r>
    </w:p>
    <w:p>
      <w:pPr>
        <w:spacing w:line="199" w:lineRule="exact" w:before="0"/>
        <w:ind w:left="105" w:right="0" w:firstLine="0"/>
        <w:jc w:val="both"/>
        <w:rPr>
          <w:sz w:val="16"/>
        </w:rPr>
      </w:pPr>
      <w:r>
        <w:rPr>
          <w:sz w:val="16"/>
          <w:vertAlign w:val="superscript"/>
        </w:rPr>
        <w:t>5</w:t>
      </w:r>
      <w:r>
        <w:rPr>
          <w:sz w:val="16"/>
          <w:vertAlign w:val="baseline"/>
        </w:rPr>
        <w:t> Faire </w:t>
      </w:r>
      <w:r>
        <w:rPr>
          <w:rFonts w:ascii="Courier New" w:hAnsi="Courier New"/>
          <w:sz w:val="16"/>
          <w:vertAlign w:val="baseline"/>
        </w:rPr>
        <w:t>man</w:t>
      </w:r>
      <w:r>
        <w:rPr>
          <w:rFonts w:ascii="Courier New" w:hAnsi="Courier New"/>
          <w:spacing w:val="-61"/>
          <w:sz w:val="16"/>
          <w:vertAlign w:val="baseline"/>
        </w:rPr>
        <w:t> </w:t>
      </w:r>
      <w:r>
        <w:rPr>
          <w:rFonts w:ascii="Courier New" w:hAnsi="Courier New"/>
          <w:sz w:val="16"/>
          <w:vertAlign w:val="baseline"/>
        </w:rPr>
        <w:t>cd</w:t>
      </w:r>
      <w:r>
        <w:rPr>
          <w:rFonts w:ascii="Courier New" w:hAnsi="Courier New"/>
          <w:spacing w:val="-61"/>
          <w:sz w:val="16"/>
          <w:vertAlign w:val="baseline"/>
        </w:rPr>
        <w:t> </w:t>
      </w:r>
      <w:r>
        <w:rPr>
          <w:sz w:val="16"/>
          <w:vertAlign w:val="baseline"/>
        </w:rPr>
        <w:t>pour une vue plus complète de la commande cd.</w:t>
      </w:r>
    </w:p>
    <w:p>
      <w:pPr>
        <w:spacing w:after="0" w:line="199" w:lineRule="exact"/>
        <w:jc w:val="both"/>
        <w:rPr>
          <w:sz w:val="16"/>
        </w:rPr>
        <w:sectPr>
          <w:pgSz w:w="11910" w:h="16840"/>
          <w:pgMar w:header="0" w:footer="785" w:top="1320" w:bottom="980" w:left="1320" w:right="1300"/>
          <w:cols w:num="2" w:equalWidth="0">
            <w:col w:w="4324" w:space="562"/>
            <w:col w:w="4404"/>
          </w:cols>
        </w:sectPr>
      </w:pPr>
    </w:p>
    <w:p>
      <w:pPr>
        <w:pStyle w:val="BodyText"/>
        <w:spacing w:line="252" w:lineRule="auto" w:before="95"/>
        <w:ind w:right="38"/>
        <w:jc w:val="both"/>
      </w:pPr>
      <w:r>
        <w:rPr>
          <w:b/>
          <w:w w:val="105"/>
        </w:rPr>
        <w:t>Fonction TOUCH : </w:t>
      </w:r>
      <w:r>
        <w:rPr>
          <w:w w:val="105"/>
        </w:rPr>
        <w:t>Programmer la fonction </w:t>
      </w:r>
      <w:r>
        <w:rPr>
          <w:w w:val="105"/>
          <w:shd w:fill="00FF00" w:color="auto" w:val="clear"/>
        </w:rPr>
        <w:t>TOUCH</w:t>
      </w:r>
      <w:r>
        <w:rPr>
          <w:w w:val="105"/>
        </w:rPr>
        <w:t> qui crée un nouveau fichier dans le répertoire de travail cou- rant</w:t>
      </w:r>
      <w:r>
        <w:rPr>
          <w:w w:val="105"/>
          <w:vertAlign w:val="superscript"/>
        </w:rPr>
        <w:t>6</w:t>
      </w:r>
      <w:r>
        <w:rPr>
          <w:w w:val="105"/>
          <w:vertAlign w:val="baseline"/>
        </w:rPr>
        <w:t>. Le nom du nouveau fichier est passé en paramètre. La fonction retourne </w:t>
      </w:r>
      <w:r>
        <w:rPr>
          <w:rFonts w:ascii="Courier New" w:hAnsi="Courier New"/>
          <w:w w:val="105"/>
          <w:vertAlign w:val="baseline"/>
        </w:rPr>
        <w:t>True </w:t>
      </w:r>
      <w:r>
        <w:rPr>
          <w:w w:val="105"/>
          <w:vertAlign w:val="baseline"/>
        </w:rPr>
        <w:t>si tout se passe bien, </w:t>
      </w:r>
      <w:r>
        <w:rPr>
          <w:rFonts w:ascii="Courier New" w:hAnsi="Courier New"/>
          <w:w w:val="105"/>
          <w:vertAlign w:val="baseline"/>
        </w:rPr>
        <w:t>False </w:t>
      </w:r>
      <w:r>
        <w:rPr>
          <w:w w:val="105"/>
          <w:vertAlign w:val="baseline"/>
        </w:rPr>
        <w:t>cas d'anomalie, et alors affiche un message.</w:t>
      </w:r>
    </w:p>
    <w:p>
      <w:pPr>
        <w:pStyle w:val="BodyText"/>
        <w:spacing w:before="11"/>
        <w:rPr>
          <w:rFonts w:ascii="Courier New"/>
        </w:rPr>
      </w:pPr>
      <w:r>
        <w:rPr>
          <w:rFonts w:ascii="Courier New"/>
          <w:w w:val="105"/>
          <w:shd w:fill="00FF00" w:color="auto" w:val="clear"/>
        </w:rPr>
        <w:t>;; Create a new file in the current</w:t>
      </w:r>
    </w:p>
    <w:p>
      <w:pPr>
        <w:pStyle w:val="BodyText"/>
        <w:spacing w:before="4"/>
        <w:rPr>
          <w:rFonts w:ascii="Courier New"/>
        </w:rPr>
      </w:pPr>
      <w:r>
        <w:rPr>
          <w:rFonts w:ascii="Courier New"/>
          <w:w w:val="105"/>
          <w:shd w:fill="00FF00" w:color="auto" w:val="clear"/>
        </w:rPr>
        <w:t>;; working directory.</w:t>
      </w:r>
    </w:p>
    <w:p>
      <w:pPr>
        <w:pStyle w:val="BodyText"/>
        <w:spacing w:before="9"/>
        <w:rPr>
          <w:rFonts w:ascii="Courier New"/>
        </w:rPr>
      </w:pPr>
      <w:r>
        <w:rPr>
          <w:rFonts w:ascii="Courier New"/>
          <w:w w:val="105"/>
          <w:shd w:fill="00FF00" w:color="auto" w:val="clear"/>
        </w:rPr>
        <w:t>;; TOUCH: string -&gt; bool</w:t>
      </w:r>
    </w:p>
    <w:p>
      <w:pPr>
        <w:pStyle w:val="BodyText"/>
        <w:spacing w:before="4"/>
        <w:ind w:left="0"/>
        <w:rPr>
          <w:rFonts w:ascii="Courier New"/>
          <w:sz w:val="19"/>
        </w:rPr>
      </w:pPr>
    </w:p>
    <w:p>
      <w:pPr>
        <w:pStyle w:val="BodyText"/>
        <w:spacing w:line="254" w:lineRule="auto"/>
        <w:ind w:right="39"/>
        <w:jc w:val="both"/>
      </w:pPr>
      <w:r>
        <w:rPr>
          <w:w w:val="105"/>
        </w:rPr>
        <w:t>Dans un premier temps, ne pas vérifier que le nom ne dé- signe rien, ni qu’il y a assez de place ; le faire dans un se- cond temps.</w:t>
      </w:r>
    </w:p>
    <w:p>
      <w:pPr>
        <w:pStyle w:val="BodyText"/>
        <w:spacing w:before="11"/>
        <w:ind w:left="0"/>
      </w:pPr>
    </w:p>
    <w:p>
      <w:pPr>
        <w:pStyle w:val="BodyText"/>
        <w:spacing w:line="254" w:lineRule="auto"/>
        <w:ind w:right="40"/>
        <w:jc w:val="both"/>
      </w:pPr>
      <w:r>
        <w:rPr>
          <w:w w:val="105"/>
        </w:rPr>
        <w:t>Tester la fonction </w:t>
      </w:r>
      <w:r>
        <w:rPr>
          <w:w w:val="105"/>
          <w:shd w:fill="00FF00" w:color="auto" w:val="clear"/>
        </w:rPr>
        <w:t>TOUCH</w:t>
      </w:r>
      <w:r>
        <w:rPr>
          <w:w w:val="105"/>
        </w:rPr>
        <w:t> en utilisant les fonctions </w:t>
      </w:r>
      <w:r>
        <w:rPr>
          <w:w w:val="105"/>
          <w:shd w:fill="00FF00" w:color="auto" w:val="clear"/>
        </w:rPr>
        <w:t>DUMP</w:t>
      </w:r>
      <w:r>
        <w:rPr>
          <w:w w:val="105"/>
        </w:rPr>
        <w:t> et </w:t>
      </w:r>
      <w:r>
        <w:rPr>
          <w:w w:val="105"/>
          <w:shd w:fill="00FF00" w:color="auto" w:val="clear"/>
        </w:rPr>
        <w:t>SYNC</w:t>
      </w:r>
      <w:r>
        <w:rPr>
          <w:w w:val="105"/>
        </w:rPr>
        <w:t>.</w:t>
      </w:r>
    </w:p>
    <w:p>
      <w:pPr>
        <w:pStyle w:val="BodyText"/>
        <w:spacing w:before="2"/>
        <w:ind w:left="0"/>
        <w:rPr>
          <w:sz w:val="18"/>
        </w:rPr>
      </w:pPr>
    </w:p>
    <w:p>
      <w:pPr>
        <w:pStyle w:val="BodyText"/>
        <w:spacing w:line="252" w:lineRule="auto"/>
        <w:ind w:right="39"/>
        <w:jc w:val="both"/>
      </w:pPr>
      <w:r>
        <w:rPr>
          <w:b/>
          <w:w w:val="105"/>
        </w:rPr>
        <w:t>Fonction WRITE : </w:t>
      </w:r>
      <w:r>
        <w:rPr>
          <w:w w:val="105"/>
        </w:rPr>
        <w:t>Programmer la fonction </w:t>
      </w:r>
      <w:r>
        <w:rPr>
          <w:w w:val="105"/>
          <w:shd w:fill="00FF00" w:color="auto" w:val="clear"/>
        </w:rPr>
        <w:t>WRITE</w:t>
      </w:r>
      <w:r>
        <w:rPr>
          <w:w w:val="105"/>
        </w:rPr>
        <w:t> qui</w:t>
      </w:r>
      <w:r>
        <w:rPr>
          <w:spacing w:val="-26"/>
          <w:w w:val="105"/>
        </w:rPr>
        <w:t> </w:t>
      </w:r>
      <w:r>
        <w:rPr>
          <w:w w:val="105"/>
        </w:rPr>
        <w:t>écrit une</w:t>
      </w:r>
      <w:r>
        <w:rPr>
          <w:spacing w:val="-7"/>
          <w:w w:val="105"/>
        </w:rPr>
        <w:t> </w:t>
      </w:r>
      <w:r>
        <w:rPr>
          <w:w w:val="105"/>
        </w:rPr>
        <w:t>chaîne</w:t>
      </w:r>
      <w:r>
        <w:rPr>
          <w:spacing w:val="-6"/>
          <w:w w:val="105"/>
        </w:rPr>
        <w:t> </w:t>
      </w:r>
      <w:r>
        <w:rPr>
          <w:w w:val="105"/>
        </w:rPr>
        <w:t>de</w:t>
      </w:r>
      <w:r>
        <w:rPr>
          <w:spacing w:val="-5"/>
          <w:w w:val="105"/>
        </w:rPr>
        <w:t> </w:t>
      </w:r>
      <w:r>
        <w:rPr>
          <w:w w:val="105"/>
        </w:rPr>
        <w:t>caractères</w:t>
      </w:r>
      <w:r>
        <w:rPr>
          <w:spacing w:val="-6"/>
          <w:w w:val="105"/>
        </w:rPr>
        <w:t> </w:t>
      </w:r>
      <w:r>
        <w:rPr>
          <w:w w:val="105"/>
        </w:rPr>
        <w:t>dans</w:t>
      </w:r>
      <w:r>
        <w:rPr>
          <w:spacing w:val="-6"/>
          <w:w w:val="105"/>
        </w:rPr>
        <w:t> </w:t>
      </w:r>
      <w:r>
        <w:rPr>
          <w:w w:val="105"/>
        </w:rPr>
        <w:t>un</w:t>
      </w:r>
      <w:r>
        <w:rPr>
          <w:spacing w:val="-6"/>
          <w:w w:val="105"/>
        </w:rPr>
        <w:t> </w:t>
      </w:r>
      <w:r>
        <w:rPr>
          <w:w w:val="105"/>
        </w:rPr>
        <w:t>fichier.</w:t>
      </w:r>
      <w:r>
        <w:rPr>
          <w:spacing w:val="-6"/>
          <w:w w:val="105"/>
        </w:rPr>
        <w:t> </w:t>
      </w:r>
      <w:r>
        <w:rPr>
          <w:w w:val="105"/>
        </w:rPr>
        <w:t>Le</w:t>
      </w:r>
      <w:r>
        <w:rPr>
          <w:spacing w:val="-7"/>
          <w:w w:val="105"/>
        </w:rPr>
        <w:t> </w:t>
      </w:r>
      <w:r>
        <w:rPr>
          <w:w w:val="105"/>
        </w:rPr>
        <w:t>premier</w:t>
      </w:r>
      <w:r>
        <w:rPr>
          <w:spacing w:val="-6"/>
          <w:w w:val="105"/>
        </w:rPr>
        <w:t> </w:t>
      </w:r>
      <w:r>
        <w:rPr>
          <w:w w:val="105"/>
        </w:rPr>
        <w:t>para- mètre est le nom du fichier où écrire, et le second para- mètre est la chaîne de caractère. La fonction retourne </w:t>
      </w:r>
      <w:r>
        <w:rPr>
          <w:rFonts w:ascii="Courier New" w:hAnsi="Courier New"/>
          <w:w w:val="105"/>
        </w:rPr>
        <w:t>True </w:t>
      </w:r>
      <w:r>
        <w:rPr>
          <w:w w:val="105"/>
        </w:rPr>
        <w:t>si tout se passe bien, </w:t>
      </w:r>
      <w:r>
        <w:rPr>
          <w:rFonts w:ascii="Courier New" w:hAnsi="Courier New"/>
          <w:w w:val="105"/>
        </w:rPr>
        <w:t>False </w:t>
      </w:r>
      <w:r>
        <w:rPr>
          <w:w w:val="105"/>
        </w:rPr>
        <w:t>cas d'anomalie, et alors affiche un</w:t>
      </w:r>
      <w:r>
        <w:rPr>
          <w:spacing w:val="3"/>
          <w:w w:val="105"/>
        </w:rPr>
        <w:t> </w:t>
      </w:r>
      <w:r>
        <w:rPr>
          <w:w w:val="105"/>
        </w:rPr>
        <w:t>message.</w:t>
      </w:r>
    </w:p>
    <w:p>
      <w:pPr>
        <w:pStyle w:val="BodyText"/>
        <w:spacing w:before="9"/>
        <w:rPr>
          <w:rFonts w:ascii="Courier New"/>
        </w:rPr>
      </w:pPr>
      <w:r>
        <w:rPr>
          <w:rFonts w:ascii="Courier New"/>
          <w:w w:val="105"/>
          <w:shd w:fill="00FF00" w:color="auto" w:val="clear"/>
        </w:rPr>
        <w:t>;; Write a string in a file.</w:t>
      </w:r>
    </w:p>
    <w:p>
      <w:pPr>
        <w:pStyle w:val="BodyText"/>
        <w:spacing w:before="9"/>
        <w:rPr>
          <w:rFonts w:ascii="Courier New"/>
        </w:rPr>
      </w:pPr>
      <w:r>
        <w:rPr>
          <w:rFonts w:ascii="Courier New"/>
          <w:w w:val="105"/>
          <w:shd w:fill="00FF00" w:color="auto" w:val="clear"/>
        </w:rPr>
        <w:t>;; WRITE : string * string -&gt; bool</w:t>
      </w:r>
    </w:p>
    <w:p>
      <w:pPr>
        <w:pStyle w:val="BodyText"/>
        <w:spacing w:before="4"/>
        <w:ind w:left="0"/>
        <w:rPr>
          <w:rFonts w:ascii="Courier New"/>
          <w:sz w:val="19"/>
        </w:rPr>
      </w:pPr>
    </w:p>
    <w:p>
      <w:pPr>
        <w:pStyle w:val="BodyText"/>
        <w:spacing w:line="254" w:lineRule="auto"/>
        <w:ind w:right="39"/>
        <w:jc w:val="both"/>
      </w:pPr>
      <w:r>
        <w:rPr>
          <w:w w:val="105"/>
        </w:rPr>
        <w:t>Dans un premier temps, ne pas vérifier que le nom dé- signe bien un fichier ; le faire dans un second temps.</w:t>
      </w:r>
    </w:p>
    <w:p>
      <w:pPr>
        <w:pStyle w:val="BodyText"/>
        <w:spacing w:before="10"/>
        <w:ind w:left="0"/>
      </w:pPr>
    </w:p>
    <w:p>
      <w:pPr>
        <w:pStyle w:val="BodyText"/>
        <w:spacing w:line="254" w:lineRule="auto"/>
        <w:ind w:right="40"/>
        <w:jc w:val="both"/>
      </w:pPr>
      <w:r>
        <w:rPr>
          <w:w w:val="105"/>
        </w:rPr>
        <w:t>Tester la fonction </w:t>
      </w:r>
      <w:r>
        <w:rPr>
          <w:w w:val="105"/>
          <w:shd w:fill="00FF00" w:color="auto" w:val="clear"/>
        </w:rPr>
        <w:t>WRITE</w:t>
      </w:r>
      <w:r>
        <w:rPr>
          <w:w w:val="105"/>
        </w:rPr>
        <w:t> en utilisant les fonctions </w:t>
      </w:r>
      <w:r>
        <w:rPr>
          <w:w w:val="105"/>
          <w:shd w:fill="00FF00" w:color="auto" w:val="clear"/>
        </w:rPr>
        <w:t>DUMP</w:t>
      </w:r>
      <w:r>
        <w:rPr>
          <w:w w:val="105"/>
        </w:rPr>
        <w:t> et </w:t>
      </w:r>
      <w:r>
        <w:rPr>
          <w:w w:val="105"/>
          <w:shd w:fill="00FF00" w:color="auto" w:val="clear"/>
        </w:rPr>
        <w:t>SYNC</w:t>
      </w:r>
      <w:r>
        <w:rPr>
          <w:w w:val="105"/>
        </w:rPr>
        <w:t>.</w:t>
      </w:r>
    </w:p>
    <w:p>
      <w:pPr>
        <w:pStyle w:val="BodyText"/>
        <w:spacing w:before="10"/>
        <w:ind w:left="0"/>
      </w:pPr>
    </w:p>
    <w:p>
      <w:pPr>
        <w:pStyle w:val="BodyText"/>
        <w:spacing w:line="254" w:lineRule="auto"/>
        <w:ind w:right="38"/>
        <w:jc w:val="both"/>
      </w:pPr>
      <w:r>
        <w:rPr>
          <w:b/>
          <w:w w:val="105"/>
        </w:rPr>
        <w:t>Fonction READ : </w:t>
      </w:r>
      <w:r>
        <w:rPr>
          <w:w w:val="105"/>
        </w:rPr>
        <w:t>Programmer la fonction </w:t>
      </w:r>
      <w:r>
        <w:rPr>
          <w:w w:val="105"/>
          <w:shd w:fill="00FF00" w:color="auto" w:val="clear"/>
        </w:rPr>
        <w:t>READ</w:t>
      </w:r>
      <w:r>
        <w:rPr>
          <w:w w:val="105"/>
        </w:rPr>
        <w:t> qui lit le contenu d’un fichier. Le paramètre est le nom du fichier à lire. La fonction retourne le contenu lu si tout se passe bien, </w:t>
      </w:r>
      <w:r>
        <w:rPr>
          <w:rFonts w:ascii="Courier New" w:hAnsi="Courier New"/>
          <w:w w:val="105"/>
        </w:rPr>
        <w:t>False</w:t>
      </w:r>
      <w:r>
        <w:rPr>
          <w:rFonts w:ascii="Courier New" w:hAnsi="Courier New"/>
          <w:spacing w:val="-67"/>
          <w:w w:val="105"/>
        </w:rPr>
        <w:t> </w:t>
      </w:r>
      <w:r>
        <w:rPr>
          <w:w w:val="105"/>
        </w:rPr>
        <w:t>cas d'anomalie, et alors affiche un message.</w:t>
      </w:r>
    </w:p>
    <w:p>
      <w:pPr>
        <w:pStyle w:val="BodyText"/>
        <w:spacing w:before="4"/>
        <w:rPr>
          <w:rFonts w:ascii="Courier New"/>
        </w:rPr>
      </w:pPr>
      <w:r>
        <w:rPr>
          <w:rFonts w:ascii="Courier New"/>
          <w:w w:val="105"/>
          <w:shd w:fill="00FF00" w:color="auto" w:val="clear"/>
        </w:rPr>
        <w:t>;; Read in a file.</w:t>
      </w:r>
    </w:p>
    <w:p>
      <w:pPr>
        <w:pStyle w:val="BodyText"/>
        <w:spacing w:before="4"/>
        <w:rPr>
          <w:rFonts w:ascii="Courier New"/>
        </w:rPr>
      </w:pPr>
      <w:r>
        <w:rPr>
          <w:rFonts w:ascii="Courier New"/>
          <w:w w:val="105"/>
          <w:shd w:fill="00FF00" w:color="auto" w:val="clear"/>
        </w:rPr>
        <w:t>;; READ: string -&gt; (string|False)</w:t>
      </w:r>
    </w:p>
    <w:p>
      <w:pPr>
        <w:pStyle w:val="BodyText"/>
        <w:spacing w:before="4"/>
        <w:ind w:left="0"/>
        <w:rPr>
          <w:rFonts w:ascii="Courier New"/>
          <w:sz w:val="19"/>
        </w:rPr>
      </w:pPr>
    </w:p>
    <w:p>
      <w:pPr>
        <w:pStyle w:val="BodyText"/>
        <w:spacing w:line="254" w:lineRule="auto"/>
        <w:ind w:right="38"/>
        <w:jc w:val="both"/>
      </w:pPr>
      <w:r>
        <w:rPr>
          <w:w w:val="105"/>
        </w:rPr>
        <w:t>Dans un premier temps, ne pas vérifier que le fichier existe dans le répertoire de travail courant ; le faire dans un second temps.</w:t>
      </w:r>
    </w:p>
    <w:p>
      <w:pPr>
        <w:pStyle w:val="BodyText"/>
        <w:spacing w:before="11"/>
        <w:ind w:left="0"/>
      </w:pPr>
    </w:p>
    <w:p>
      <w:pPr>
        <w:pStyle w:val="BodyText"/>
        <w:spacing w:line="252" w:lineRule="auto"/>
        <w:ind w:right="39"/>
        <w:jc w:val="both"/>
      </w:pPr>
      <w:r>
        <w:rPr>
          <w:b/>
          <w:w w:val="105"/>
        </w:rPr>
        <w:t>Fonction RM : </w:t>
      </w:r>
      <w:r>
        <w:rPr>
          <w:w w:val="105"/>
        </w:rPr>
        <w:t>Programmer la fonction </w:t>
      </w:r>
      <w:r>
        <w:rPr>
          <w:w w:val="105"/>
          <w:shd w:fill="00FF00" w:color="auto" w:val="clear"/>
        </w:rPr>
        <w:t>RM</w:t>
      </w:r>
      <w:r>
        <w:rPr>
          <w:w w:val="105"/>
        </w:rPr>
        <w:t> qui supprime un élément d’un répertoire</w:t>
      </w:r>
      <w:r>
        <w:rPr>
          <w:w w:val="105"/>
          <w:vertAlign w:val="superscript"/>
        </w:rPr>
        <w:t>7</w:t>
      </w:r>
      <w:r>
        <w:rPr>
          <w:w w:val="105"/>
          <w:vertAlign w:val="baseline"/>
        </w:rPr>
        <w:t>. Le nom de l’élément à supprimer est passé en paramètre. La fonction retourne </w:t>
      </w:r>
      <w:r>
        <w:rPr>
          <w:rFonts w:ascii="Courier New" w:hAnsi="Courier New"/>
          <w:w w:val="105"/>
          <w:vertAlign w:val="baseline"/>
        </w:rPr>
        <w:t>True </w:t>
      </w:r>
      <w:r>
        <w:rPr>
          <w:w w:val="105"/>
          <w:vertAlign w:val="baseline"/>
        </w:rPr>
        <w:t>si tout se passe bien, </w:t>
      </w:r>
      <w:r>
        <w:rPr>
          <w:rFonts w:ascii="Courier New" w:hAnsi="Courier New"/>
          <w:w w:val="105"/>
          <w:vertAlign w:val="baseline"/>
        </w:rPr>
        <w:t>False </w:t>
      </w:r>
      <w:r>
        <w:rPr>
          <w:w w:val="105"/>
          <w:vertAlign w:val="baseline"/>
        </w:rPr>
        <w:t>cas d'anomalie, et alors affiche un message.</w:t>
      </w:r>
    </w:p>
    <w:p>
      <w:pPr>
        <w:pStyle w:val="BodyText"/>
        <w:spacing w:before="10"/>
        <w:rPr>
          <w:rFonts w:ascii="Courier New"/>
        </w:rPr>
      </w:pPr>
      <w:r>
        <w:rPr>
          <w:rFonts w:ascii="Courier New"/>
          <w:w w:val="105"/>
          <w:shd w:fill="00FF00" w:color="auto" w:val="clear"/>
        </w:rPr>
        <w:t>;; Remove an element of a directory.</w:t>
      </w:r>
    </w:p>
    <w:p>
      <w:pPr>
        <w:pStyle w:val="BodyText"/>
        <w:spacing w:before="4"/>
        <w:rPr>
          <w:rFonts w:ascii="Courier New"/>
        </w:rPr>
      </w:pPr>
      <w:r>
        <w:rPr>
          <w:rFonts w:ascii="Courier New"/>
          <w:w w:val="105"/>
          <w:shd w:fill="00FF00" w:color="auto" w:val="clear"/>
        </w:rPr>
        <w:t>;; RM: string -&gt; bool</w:t>
      </w:r>
    </w:p>
    <w:p>
      <w:pPr>
        <w:pStyle w:val="BodyText"/>
        <w:spacing w:before="9"/>
        <w:ind w:left="0"/>
        <w:rPr>
          <w:rFonts w:ascii="Courier New"/>
          <w:sz w:val="19"/>
        </w:rPr>
      </w:pPr>
    </w:p>
    <w:p>
      <w:pPr>
        <w:pStyle w:val="BodyText"/>
        <w:spacing w:line="249" w:lineRule="auto"/>
        <w:ind w:right="39"/>
        <w:jc w:val="both"/>
      </w:pPr>
      <w:r>
        <w:rPr>
          <w:w w:val="105"/>
        </w:rPr>
        <w:t>Cette fonction n’a le comportement annoncé que si le nom passé en paramètre désigne quelque chose dans le</w:t>
      </w:r>
    </w:p>
    <w:p>
      <w:pPr>
        <w:pStyle w:val="BodyText"/>
        <w:spacing w:line="254" w:lineRule="auto" w:before="95"/>
        <w:ind w:right="111"/>
        <w:jc w:val="both"/>
      </w:pPr>
      <w:r>
        <w:rPr/>
        <w:br w:type="column"/>
      </w:r>
      <w:r>
        <w:rPr>
          <w:w w:val="105"/>
        </w:rPr>
        <w:t>répertoire</w:t>
      </w:r>
      <w:r>
        <w:rPr>
          <w:spacing w:val="-8"/>
          <w:w w:val="105"/>
        </w:rPr>
        <w:t> </w:t>
      </w:r>
      <w:r>
        <w:rPr>
          <w:w w:val="105"/>
        </w:rPr>
        <w:t>de</w:t>
      </w:r>
      <w:r>
        <w:rPr>
          <w:spacing w:val="-7"/>
          <w:w w:val="105"/>
        </w:rPr>
        <w:t> </w:t>
      </w:r>
      <w:r>
        <w:rPr>
          <w:w w:val="105"/>
        </w:rPr>
        <w:t>travail</w:t>
      </w:r>
      <w:r>
        <w:rPr>
          <w:spacing w:val="-8"/>
          <w:w w:val="105"/>
        </w:rPr>
        <w:t> </w:t>
      </w:r>
      <w:r>
        <w:rPr>
          <w:w w:val="105"/>
        </w:rPr>
        <w:t>courant.</w:t>
      </w:r>
      <w:r>
        <w:rPr>
          <w:spacing w:val="-8"/>
          <w:w w:val="105"/>
        </w:rPr>
        <w:t> </w:t>
      </w:r>
      <w:r>
        <w:rPr>
          <w:w w:val="105"/>
        </w:rPr>
        <w:t>De</w:t>
      </w:r>
      <w:r>
        <w:rPr>
          <w:spacing w:val="-8"/>
          <w:w w:val="105"/>
        </w:rPr>
        <w:t> </w:t>
      </w:r>
      <w:r>
        <w:rPr>
          <w:w w:val="105"/>
        </w:rPr>
        <w:t>plus,</w:t>
      </w:r>
      <w:r>
        <w:rPr>
          <w:spacing w:val="-8"/>
          <w:w w:val="105"/>
        </w:rPr>
        <w:t> </w:t>
      </w:r>
      <w:r>
        <w:rPr>
          <w:w w:val="105"/>
        </w:rPr>
        <w:t>si</w:t>
      </w:r>
      <w:r>
        <w:rPr>
          <w:spacing w:val="-8"/>
          <w:w w:val="105"/>
        </w:rPr>
        <w:t> </w:t>
      </w:r>
      <w:r>
        <w:rPr>
          <w:w w:val="105"/>
        </w:rPr>
        <w:t>l’élément</w:t>
      </w:r>
      <w:r>
        <w:rPr>
          <w:spacing w:val="-7"/>
          <w:w w:val="105"/>
        </w:rPr>
        <w:t> </w:t>
      </w:r>
      <w:r>
        <w:rPr>
          <w:w w:val="105"/>
        </w:rPr>
        <w:t>désigné est un répertoire, celui-ci doit être vide. Dans un premier temps, ne pas vérifier que le nom désigne quelque chose, ni le cas échéant que le répertoire est vide ; le faire dans un second</w:t>
      </w:r>
      <w:r>
        <w:rPr>
          <w:spacing w:val="2"/>
          <w:w w:val="105"/>
        </w:rPr>
        <w:t> </w:t>
      </w:r>
      <w:r>
        <w:rPr>
          <w:w w:val="105"/>
        </w:rPr>
        <w:t>temps.</w:t>
      </w:r>
    </w:p>
    <w:p>
      <w:pPr>
        <w:pStyle w:val="BodyText"/>
        <w:spacing w:before="1"/>
        <w:ind w:left="0"/>
        <w:rPr>
          <w:sz w:val="18"/>
        </w:rPr>
      </w:pPr>
    </w:p>
    <w:p>
      <w:pPr>
        <w:pStyle w:val="BodyText"/>
        <w:spacing w:line="254" w:lineRule="auto"/>
        <w:ind w:right="111"/>
        <w:jc w:val="both"/>
      </w:pPr>
      <w:r>
        <w:rPr>
          <w:w w:val="105"/>
        </w:rPr>
        <w:t>Tester la fonction </w:t>
      </w:r>
      <w:r>
        <w:rPr>
          <w:w w:val="105"/>
          <w:shd w:fill="00FF00" w:color="auto" w:val="clear"/>
        </w:rPr>
        <w:t>RM</w:t>
      </w:r>
      <w:r>
        <w:rPr>
          <w:w w:val="105"/>
        </w:rPr>
        <w:t> en utilisant les fonctions </w:t>
      </w:r>
      <w:r>
        <w:rPr>
          <w:w w:val="105"/>
          <w:shd w:fill="00FF00" w:color="auto" w:val="clear"/>
        </w:rPr>
        <w:t>DUMP</w:t>
      </w:r>
      <w:r>
        <w:rPr>
          <w:w w:val="105"/>
        </w:rPr>
        <w:t> et </w:t>
      </w:r>
      <w:r>
        <w:rPr>
          <w:w w:val="105"/>
          <w:shd w:fill="00FF00" w:color="auto" w:val="clear"/>
        </w:rPr>
        <w:t>SYNC</w:t>
      </w:r>
      <w:r>
        <w:rPr>
          <w:w w:val="105"/>
        </w:rPr>
        <w:t>.</w:t>
      </w:r>
    </w:p>
    <w:p>
      <w:pPr>
        <w:pStyle w:val="BodyText"/>
        <w:ind w:left="0"/>
        <w:rPr>
          <w:sz w:val="19"/>
        </w:rPr>
      </w:pPr>
    </w:p>
    <w:p>
      <w:pPr>
        <w:pStyle w:val="Heading1"/>
        <w:spacing w:before="1"/>
        <w:ind w:left="105"/>
        <w:jc w:val="both"/>
        <w:rPr>
          <w:b w:val="0"/>
        </w:rPr>
      </w:pPr>
      <w:bookmarkStart w:name="_TOC_250000" w:id="4"/>
      <w:bookmarkEnd w:id="4"/>
      <w:r>
        <w:rPr>
          <w:b w:val="0"/>
          <w:color w:val="2F5496"/>
        </w:rPr>
        <w:t>4 Expérimentations</w:t>
      </w:r>
    </w:p>
    <w:p>
      <w:pPr>
        <w:pStyle w:val="BodyText"/>
        <w:spacing w:line="254" w:lineRule="auto" w:before="224"/>
        <w:ind w:right="112"/>
        <w:jc w:val="both"/>
      </w:pPr>
      <w:r>
        <w:rPr>
          <w:w w:val="105"/>
        </w:rPr>
        <w:t>Concevoir des scénarios qui mettent en évidence les ef- fets du cache et ses conditions de bon fonctionnement.</w:t>
      </w:r>
    </w:p>
    <w:p>
      <w:pPr>
        <w:pStyle w:val="BodyText"/>
        <w:spacing w:before="3"/>
        <w:ind w:left="0"/>
        <w:rPr>
          <w:sz w:val="18"/>
        </w:rPr>
      </w:pPr>
    </w:p>
    <w:p>
      <w:pPr>
        <w:pStyle w:val="BodyText"/>
        <w:spacing w:line="254" w:lineRule="auto"/>
        <w:ind w:right="111"/>
        <w:jc w:val="both"/>
      </w:pPr>
      <w:r>
        <w:rPr>
          <w:w w:val="105"/>
        </w:rPr>
        <w:t>Pour cela, partir d'un scénario de création/exploration de répertoires et de fichiers qui occupe une centaine de sec- teurs disque. Ensuite, faire varier ce scénario afin de mettre en évidence les rôles des différents paramètres, taille du cache et localité des accès, ainsi que les effets du cache, éviter des accès disques et la désynchronisation des opérations du disque par rapport aux actions sur le système de fichiers.</w:t>
      </w:r>
    </w:p>
    <w:p>
      <w:pPr>
        <w:pStyle w:val="ListParagraph"/>
        <w:numPr>
          <w:ilvl w:val="0"/>
          <w:numId w:val="3"/>
        </w:numPr>
        <w:tabs>
          <w:tab w:pos="333" w:val="left" w:leader="none"/>
        </w:tabs>
        <w:spacing w:line="254" w:lineRule="auto" w:before="0" w:after="0"/>
        <w:ind w:left="105" w:right="111" w:firstLine="0"/>
        <w:jc w:val="both"/>
        <w:rPr>
          <w:sz w:val="17"/>
        </w:rPr>
      </w:pPr>
      <w:r>
        <w:rPr>
          <w:w w:val="105"/>
          <w:sz w:val="17"/>
        </w:rPr>
        <w:t>La</w:t>
      </w:r>
      <w:r>
        <w:rPr>
          <w:spacing w:val="-6"/>
          <w:w w:val="105"/>
          <w:sz w:val="17"/>
        </w:rPr>
        <w:t> </w:t>
      </w:r>
      <w:r>
        <w:rPr>
          <w:w w:val="105"/>
          <w:sz w:val="17"/>
        </w:rPr>
        <w:t>mesure</w:t>
      </w:r>
      <w:r>
        <w:rPr>
          <w:spacing w:val="-6"/>
          <w:w w:val="105"/>
          <w:sz w:val="17"/>
        </w:rPr>
        <w:t> </w:t>
      </w:r>
      <w:r>
        <w:rPr>
          <w:w w:val="105"/>
          <w:sz w:val="17"/>
        </w:rPr>
        <w:t>de</w:t>
      </w:r>
      <w:r>
        <w:rPr>
          <w:spacing w:val="-6"/>
          <w:w w:val="105"/>
          <w:sz w:val="17"/>
        </w:rPr>
        <w:t> </w:t>
      </w:r>
      <w:r>
        <w:rPr>
          <w:w w:val="105"/>
          <w:sz w:val="17"/>
        </w:rPr>
        <w:t>l'efficacité</w:t>
      </w:r>
      <w:r>
        <w:rPr>
          <w:spacing w:val="-6"/>
          <w:w w:val="105"/>
          <w:sz w:val="17"/>
        </w:rPr>
        <w:t> </w:t>
      </w:r>
      <w:r>
        <w:rPr>
          <w:w w:val="105"/>
          <w:sz w:val="17"/>
        </w:rPr>
        <w:t>du</w:t>
      </w:r>
      <w:r>
        <w:rPr>
          <w:spacing w:val="-6"/>
          <w:w w:val="105"/>
          <w:sz w:val="17"/>
        </w:rPr>
        <w:t> </w:t>
      </w:r>
      <w:r>
        <w:rPr>
          <w:w w:val="105"/>
          <w:sz w:val="17"/>
        </w:rPr>
        <w:t>cache</w:t>
      </w:r>
      <w:r>
        <w:rPr>
          <w:spacing w:val="-6"/>
          <w:w w:val="105"/>
          <w:sz w:val="17"/>
        </w:rPr>
        <w:t> </w:t>
      </w:r>
      <w:r>
        <w:rPr>
          <w:w w:val="105"/>
          <w:sz w:val="17"/>
        </w:rPr>
        <w:t>se</w:t>
      </w:r>
      <w:r>
        <w:rPr>
          <w:spacing w:val="-6"/>
          <w:w w:val="105"/>
          <w:sz w:val="17"/>
        </w:rPr>
        <w:t> </w:t>
      </w:r>
      <w:r>
        <w:rPr>
          <w:w w:val="105"/>
          <w:sz w:val="17"/>
        </w:rPr>
        <w:t>fait</w:t>
      </w:r>
      <w:r>
        <w:rPr>
          <w:spacing w:val="-6"/>
          <w:w w:val="105"/>
          <w:sz w:val="17"/>
        </w:rPr>
        <w:t> </w:t>
      </w:r>
      <w:r>
        <w:rPr>
          <w:w w:val="105"/>
          <w:sz w:val="17"/>
        </w:rPr>
        <w:t>par</w:t>
      </w:r>
      <w:r>
        <w:rPr>
          <w:spacing w:val="-6"/>
          <w:w w:val="105"/>
          <w:sz w:val="17"/>
        </w:rPr>
        <w:t> </w:t>
      </w:r>
      <w:r>
        <w:rPr>
          <w:w w:val="105"/>
          <w:sz w:val="17"/>
        </w:rPr>
        <w:t>le</w:t>
      </w:r>
      <w:r>
        <w:rPr>
          <w:spacing w:val="-7"/>
          <w:w w:val="105"/>
          <w:sz w:val="17"/>
        </w:rPr>
        <w:t> </w:t>
      </w:r>
      <w:r>
        <w:rPr>
          <w:i/>
          <w:w w:val="105"/>
          <w:sz w:val="17"/>
        </w:rPr>
        <w:t>hit</w:t>
      </w:r>
      <w:r>
        <w:rPr>
          <w:i/>
          <w:spacing w:val="-6"/>
          <w:w w:val="105"/>
          <w:sz w:val="17"/>
        </w:rPr>
        <w:t> </w:t>
      </w:r>
      <w:r>
        <w:rPr>
          <w:i/>
          <w:w w:val="105"/>
          <w:sz w:val="17"/>
        </w:rPr>
        <w:t>ratio </w:t>
      </w:r>
      <w:r>
        <w:rPr>
          <w:w w:val="105"/>
          <w:sz w:val="17"/>
        </w:rPr>
        <w:t>(</w:t>
      </w:r>
      <w:r>
        <w:rPr>
          <w:i/>
          <w:w w:val="105"/>
          <w:sz w:val="17"/>
        </w:rPr>
        <w:t>hit/(hit+miss)</w:t>
      </w:r>
      <w:r>
        <w:rPr>
          <w:i/>
          <w:spacing w:val="-8"/>
          <w:w w:val="105"/>
          <w:sz w:val="17"/>
        </w:rPr>
        <w:t> </w:t>
      </w:r>
      <w:r>
        <w:rPr>
          <w:w w:val="105"/>
          <w:sz w:val="17"/>
        </w:rPr>
        <w:t>où</w:t>
      </w:r>
      <w:r>
        <w:rPr>
          <w:spacing w:val="-7"/>
          <w:w w:val="105"/>
          <w:sz w:val="17"/>
        </w:rPr>
        <w:t> </w:t>
      </w:r>
      <w:r>
        <w:rPr>
          <w:i/>
          <w:w w:val="105"/>
          <w:sz w:val="17"/>
        </w:rPr>
        <w:t>hit</w:t>
      </w:r>
      <w:r>
        <w:rPr>
          <w:i/>
          <w:spacing w:val="-8"/>
          <w:w w:val="105"/>
          <w:sz w:val="17"/>
        </w:rPr>
        <w:t> </w:t>
      </w:r>
      <w:r>
        <w:rPr>
          <w:w w:val="105"/>
          <w:sz w:val="17"/>
        </w:rPr>
        <w:t>représente</w:t>
      </w:r>
      <w:r>
        <w:rPr>
          <w:spacing w:val="-7"/>
          <w:w w:val="105"/>
          <w:sz w:val="17"/>
        </w:rPr>
        <w:t> </w:t>
      </w:r>
      <w:r>
        <w:rPr>
          <w:w w:val="105"/>
          <w:sz w:val="17"/>
        </w:rPr>
        <w:t>le</w:t>
      </w:r>
      <w:r>
        <w:rPr>
          <w:spacing w:val="-6"/>
          <w:w w:val="105"/>
          <w:sz w:val="17"/>
        </w:rPr>
        <w:t> </w:t>
      </w:r>
      <w:r>
        <w:rPr>
          <w:w w:val="105"/>
          <w:sz w:val="17"/>
        </w:rPr>
        <w:t>nombre</w:t>
      </w:r>
      <w:r>
        <w:rPr>
          <w:spacing w:val="-7"/>
          <w:w w:val="105"/>
          <w:sz w:val="17"/>
        </w:rPr>
        <w:t> </w:t>
      </w:r>
      <w:r>
        <w:rPr>
          <w:w w:val="105"/>
          <w:sz w:val="17"/>
        </w:rPr>
        <w:t>d'accès</w:t>
      </w:r>
      <w:r>
        <w:rPr>
          <w:spacing w:val="-8"/>
          <w:w w:val="105"/>
          <w:sz w:val="17"/>
        </w:rPr>
        <w:t> </w:t>
      </w:r>
      <w:r>
        <w:rPr>
          <w:w w:val="105"/>
          <w:sz w:val="17"/>
        </w:rPr>
        <w:t>disque où le secteur a été trouvé dans le cache, et </w:t>
      </w:r>
      <w:r>
        <w:rPr>
          <w:i/>
          <w:w w:val="105"/>
          <w:sz w:val="17"/>
        </w:rPr>
        <w:t>miss </w:t>
      </w:r>
      <w:r>
        <w:rPr>
          <w:w w:val="105"/>
          <w:sz w:val="17"/>
        </w:rPr>
        <w:t>repré- sente le nombre d'accès disque où le secteur n'a pas été trouvé dans le cache). Celui-ci est fourni par le simulateur de disque quand il fonctionne en mode</w:t>
      </w:r>
      <w:r>
        <w:rPr>
          <w:spacing w:val="7"/>
          <w:w w:val="105"/>
          <w:sz w:val="17"/>
        </w:rPr>
        <w:t> </w:t>
      </w:r>
      <w:r>
        <w:rPr>
          <w:w w:val="105"/>
          <w:sz w:val="17"/>
        </w:rPr>
        <w:t>trace.</w:t>
      </w:r>
    </w:p>
    <w:p>
      <w:pPr>
        <w:pStyle w:val="ListParagraph"/>
        <w:numPr>
          <w:ilvl w:val="0"/>
          <w:numId w:val="3"/>
        </w:numPr>
        <w:tabs>
          <w:tab w:pos="333" w:val="left" w:leader="none"/>
        </w:tabs>
        <w:spacing w:line="254" w:lineRule="auto" w:before="0" w:after="0"/>
        <w:ind w:left="105" w:right="111" w:firstLine="0"/>
        <w:jc w:val="both"/>
        <w:rPr>
          <w:sz w:val="17"/>
        </w:rPr>
      </w:pPr>
      <w:r>
        <w:rPr>
          <w:w w:val="105"/>
          <w:sz w:val="17"/>
        </w:rPr>
        <w:t>Taille</w:t>
      </w:r>
      <w:r>
        <w:rPr>
          <w:spacing w:val="-4"/>
          <w:w w:val="105"/>
          <w:sz w:val="17"/>
        </w:rPr>
        <w:t> </w:t>
      </w:r>
      <w:r>
        <w:rPr>
          <w:w w:val="105"/>
          <w:sz w:val="17"/>
        </w:rPr>
        <w:t>de</w:t>
      </w:r>
      <w:r>
        <w:rPr>
          <w:spacing w:val="-3"/>
          <w:w w:val="105"/>
          <w:sz w:val="17"/>
        </w:rPr>
        <w:t> </w:t>
      </w:r>
      <w:r>
        <w:rPr>
          <w:w w:val="105"/>
          <w:sz w:val="17"/>
        </w:rPr>
        <w:t>cache</w:t>
      </w:r>
      <w:r>
        <w:rPr>
          <w:spacing w:val="-3"/>
          <w:w w:val="105"/>
          <w:sz w:val="17"/>
        </w:rPr>
        <w:t> </w:t>
      </w:r>
      <w:r>
        <w:rPr>
          <w:w w:val="105"/>
          <w:sz w:val="17"/>
        </w:rPr>
        <w:t>:</w:t>
      </w:r>
      <w:r>
        <w:rPr>
          <w:spacing w:val="-5"/>
          <w:w w:val="105"/>
          <w:sz w:val="17"/>
        </w:rPr>
        <w:t> </w:t>
      </w:r>
      <w:r>
        <w:rPr>
          <w:w w:val="105"/>
          <w:sz w:val="17"/>
        </w:rPr>
        <w:t>jouer</w:t>
      </w:r>
      <w:r>
        <w:rPr>
          <w:spacing w:val="-3"/>
          <w:w w:val="105"/>
          <w:sz w:val="17"/>
        </w:rPr>
        <w:t> </w:t>
      </w:r>
      <w:r>
        <w:rPr>
          <w:w w:val="105"/>
          <w:sz w:val="17"/>
        </w:rPr>
        <w:t>ce</w:t>
      </w:r>
      <w:r>
        <w:rPr>
          <w:spacing w:val="-3"/>
          <w:w w:val="105"/>
          <w:sz w:val="17"/>
        </w:rPr>
        <w:t> </w:t>
      </w:r>
      <w:r>
        <w:rPr>
          <w:w w:val="105"/>
          <w:sz w:val="17"/>
        </w:rPr>
        <w:t>scénario</w:t>
      </w:r>
      <w:r>
        <w:rPr>
          <w:spacing w:val="-3"/>
          <w:w w:val="105"/>
          <w:sz w:val="17"/>
        </w:rPr>
        <w:t> </w:t>
      </w:r>
      <w:r>
        <w:rPr>
          <w:w w:val="105"/>
          <w:sz w:val="17"/>
        </w:rPr>
        <w:t>et</w:t>
      </w:r>
      <w:r>
        <w:rPr>
          <w:spacing w:val="-5"/>
          <w:w w:val="105"/>
          <w:sz w:val="17"/>
        </w:rPr>
        <w:t> </w:t>
      </w:r>
      <w:r>
        <w:rPr>
          <w:w w:val="105"/>
          <w:sz w:val="17"/>
        </w:rPr>
        <w:t>ses</w:t>
      </w:r>
      <w:r>
        <w:rPr>
          <w:spacing w:val="-3"/>
          <w:w w:val="105"/>
          <w:sz w:val="17"/>
        </w:rPr>
        <w:t> </w:t>
      </w:r>
      <w:r>
        <w:rPr>
          <w:w w:val="105"/>
          <w:sz w:val="17"/>
        </w:rPr>
        <w:t>variantes</w:t>
      </w:r>
      <w:r>
        <w:rPr>
          <w:spacing w:val="-3"/>
          <w:w w:val="105"/>
          <w:sz w:val="17"/>
        </w:rPr>
        <w:t> </w:t>
      </w:r>
      <w:r>
        <w:rPr>
          <w:w w:val="105"/>
          <w:sz w:val="17"/>
        </w:rPr>
        <w:t>avec différentes valeurs de la taille du cache de données. Qu’observe-t-on</w:t>
      </w:r>
      <w:r>
        <w:rPr>
          <w:spacing w:val="1"/>
          <w:w w:val="105"/>
          <w:sz w:val="17"/>
        </w:rPr>
        <w:t> </w:t>
      </w:r>
      <w:r>
        <w:rPr>
          <w:w w:val="105"/>
          <w:sz w:val="17"/>
        </w:rPr>
        <w:t>?</w:t>
      </w:r>
    </w:p>
    <w:p>
      <w:pPr>
        <w:pStyle w:val="ListParagraph"/>
        <w:numPr>
          <w:ilvl w:val="0"/>
          <w:numId w:val="3"/>
        </w:numPr>
        <w:tabs>
          <w:tab w:pos="333" w:val="left" w:leader="none"/>
        </w:tabs>
        <w:spacing w:line="254" w:lineRule="auto" w:before="0" w:after="0"/>
        <w:ind w:left="105" w:right="111" w:firstLine="0"/>
        <w:jc w:val="both"/>
        <w:rPr>
          <w:sz w:val="17"/>
        </w:rPr>
      </w:pPr>
      <w:r>
        <w:rPr>
          <w:w w:val="105"/>
          <w:sz w:val="17"/>
        </w:rPr>
        <w:t>Localité des accès : concevoir des scénarios d'accès au disque qui respectent plus ou moins la localité des accès. Par exemple, un scénario d'édition de très peu de fichier dans très peu de répertoires, contre un scénario d'édition de beaucoup de fichiers dans beaucoup de</w:t>
      </w:r>
      <w:r>
        <w:rPr>
          <w:spacing w:val="12"/>
          <w:w w:val="105"/>
          <w:sz w:val="17"/>
        </w:rPr>
        <w:t> </w:t>
      </w:r>
      <w:r>
        <w:rPr>
          <w:w w:val="105"/>
          <w:sz w:val="17"/>
        </w:rPr>
        <w:t>répertoires.</w:t>
      </w:r>
    </w:p>
    <w:p>
      <w:pPr>
        <w:pStyle w:val="ListParagraph"/>
        <w:numPr>
          <w:ilvl w:val="0"/>
          <w:numId w:val="3"/>
        </w:numPr>
        <w:tabs>
          <w:tab w:pos="333" w:val="left" w:leader="none"/>
        </w:tabs>
        <w:spacing w:line="254" w:lineRule="auto" w:before="0" w:after="0"/>
        <w:ind w:left="105" w:right="111" w:firstLine="0"/>
        <w:jc w:val="both"/>
        <w:rPr>
          <w:sz w:val="17"/>
        </w:rPr>
      </w:pPr>
      <w:r>
        <w:rPr>
          <w:w w:val="105"/>
          <w:sz w:val="17"/>
        </w:rPr>
        <w:t>Désynchronisation : dans les scénarios précédents, repérer les opérations qui sont censées lire le disque (</w:t>
      </w:r>
      <w:r>
        <w:rPr>
          <w:w w:val="105"/>
          <w:sz w:val="17"/>
          <w:shd w:fill="00FF00" w:color="auto" w:val="clear"/>
        </w:rPr>
        <w:t>CD</w:t>
      </w:r>
      <w:r>
        <w:rPr>
          <w:w w:val="105"/>
          <w:sz w:val="17"/>
        </w:rPr>
        <w:t>, </w:t>
      </w:r>
      <w:r>
        <w:rPr>
          <w:w w:val="105"/>
          <w:sz w:val="17"/>
          <w:shd w:fill="00FF00" w:color="auto" w:val="clear"/>
        </w:rPr>
        <w:t>LS</w:t>
      </w:r>
      <w:r>
        <w:rPr>
          <w:w w:val="105"/>
          <w:sz w:val="17"/>
        </w:rPr>
        <w:t> et </w:t>
      </w:r>
      <w:r>
        <w:rPr>
          <w:w w:val="105"/>
          <w:sz w:val="17"/>
          <w:shd w:fill="00FF00" w:color="auto" w:val="clear"/>
        </w:rPr>
        <w:t>READ</w:t>
      </w:r>
      <w:r>
        <w:rPr>
          <w:w w:val="105"/>
          <w:sz w:val="17"/>
        </w:rPr>
        <w:t>) et les opérations sont censées l'écrire (</w:t>
      </w:r>
      <w:r>
        <w:rPr>
          <w:w w:val="105"/>
          <w:sz w:val="17"/>
          <w:shd w:fill="00FF00" w:color="auto" w:val="clear"/>
        </w:rPr>
        <w:t>MKDIR</w:t>
      </w:r>
      <w:r>
        <w:rPr>
          <w:w w:val="105"/>
          <w:sz w:val="17"/>
        </w:rPr>
        <w:t>, </w:t>
      </w:r>
      <w:r>
        <w:rPr>
          <w:w w:val="105"/>
          <w:sz w:val="17"/>
          <w:shd w:fill="00FF00" w:color="auto" w:val="clear"/>
        </w:rPr>
        <w:t>TOUCH</w:t>
      </w:r>
      <w:r>
        <w:rPr>
          <w:w w:val="105"/>
          <w:sz w:val="17"/>
        </w:rPr>
        <w:t> et </w:t>
      </w:r>
      <w:r>
        <w:rPr>
          <w:w w:val="105"/>
          <w:sz w:val="17"/>
          <w:shd w:fill="00FF00" w:color="auto" w:val="clear"/>
        </w:rPr>
        <w:t>WRITE</w:t>
      </w:r>
      <w:r>
        <w:rPr>
          <w:w w:val="105"/>
          <w:sz w:val="17"/>
        </w:rPr>
        <w:t>), et vérifier dans la trace si les accès au disque correspondent. Ajouter des appels à l'opération </w:t>
      </w:r>
      <w:r>
        <w:rPr>
          <w:w w:val="105"/>
          <w:sz w:val="17"/>
          <w:shd w:fill="00FF00" w:color="auto" w:val="clear"/>
        </w:rPr>
        <w:t>SYNC</w:t>
      </w:r>
      <w:r>
        <w:rPr>
          <w:w w:val="105"/>
          <w:sz w:val="17"/>
        </w:rPr>
        <w:t> pour</w:t>
      </w:r>
      <w:r>
        <w:rPr>
          <w:spacing w:val="3"/>
          <w:w w:val="105"/>
          <w:sz w:val="17"/>
        </w:rPr>
        <w:t> </w:t>
      </w:r>
      <w:r>
        <w:rPr>
          <w:w w:val="105"/>
          <w:sz w:val="17"/>
        </w:rPr>
        <w:t>voir.</w:t>
      </w:r>
    </w:p>
    <w:p>
      <w:pPr>
        <w:pStyle w:val="BodyText"/>
        <w:spacing w:before="5"/>
        <w:ind w:left="0"/>
      </w:pPr>
    </w:p>
    <w:p>
      <w:pPr>
        <w:spacing w:line="254" w:lineRule="auto" w:before="0"/>
        <w:ind w:left="105" w:right="112" w:firstLine="0"/>
        <w:jc w:val="both"/>
        <w:rPr>
          <w:sz w:val="17"/>
        </w:rPr>
      </w:pPr>
      <w:r>
        <w:rPr>
          <w:b/>
          <w:w w:val="105"/>
          <w:sz w:val="17"/>
        </w:rPr>
        <w:t>Optionnel : </w:t>
      </w:r>
      <w:r>
        <w:rPr>
          <w:w w:val="105"/>
          <w:sz w:val="17"/>
        </w:rPr>
        <w:t>Résumer les observations dans une courbe 3D</w:t>
      </w:r>
      <w:r>
        <w:rPr>
          <w:spacing w:val="1"/>
          <w:w w:val="105"/>
          <w:sz w:val="17"/>
        </w:rPr>
        <w:t> </w:t>
      </w:r>
      <w:r>
        <w:rPr>
          <w:w w:val="105"/>
          <w:sz w:val="17"/>
        </w:rPr>
        <w:t>:</w:t>
      </w:r>
    </w:p>
    <w:p>
      <w:pPr>
        <w:pStyle w:val="BodyText"/>
        <w:spacing w:before="2"/>
        <w:ind w:left="869"/>
      </w:pPr>
      <w:r>
        <w:rPr>
          <w:w w:val="105"/>
        </w:rPr>
        <w:t>taille du cache </w:t>
      </w:r>
      <w:r>
        <w:rPr>
          <w:rFonts w:ascii="Symbol" w:hAnsi="Symbol"/>
          <w:w w:val="105"/>
        </w:rPr>
        <w:t></w:t>
      </w:r>
      <w:r>
        <w:rPr>
          <w:rFonts w:ascii="Times New Roman" w:hAnsi="Times New Roman"/>
          <w:w w:val="105"/>
        </w:rPr>
        <w:t> </w:t>
      </w:r>
      <w:r>
        <w:rPr>
          <w:w w:val="105"/>
        </w:rPr>
        <w:t>localité </w:t>
      </w:r>
      <w:r>
        <w:rPr>
          <w:rFonts w:ascii="Symbol" w:hAnsi="Symbol"/>
          <w:w w:val="105"/>
        </w:rPr>
        <w:t></w:t>
      </w:r>
      <w:r>
        <w:rPr>
          <w:rFonts w:ascii="Times New Roman" w:hAnsi="Times New Roman"/>
          <w:w w:val="105"/>
        </w:rPr>
        <w:t> </w:t>
      </w:r>
      <w:r>
        <w:rPr>
          <w:w w:val="105"/>
        </w:rPr>
        <w:t>hit ratio.</w:t>
      </w:r>
    </w:p>
    <w:p>
      <w:pPr>
        <w:pStyle w:val="BodyText"/>
        <w:spacing w:before="10"/>
        <w:ind w:left="0"/>
        <w:rPr>
          <w:sz w:val="18"/>
        </w:rPr>
      </w:pPr>
    </w:p>
    <w:p>
      <w:pPr>
        <w:pStyle w:val="BodyText"/>
        <w:spacing w:line="252" w:lineRule="auto"/>
        <w:ind w:right="562"/>
      </w:pPr>
      <w:r>
        <w:rPr>
          <w:w w:val="105"/>
        </w:rPr>
        <w:t>Utiliser pour cela la librairie (</w:t>
      </w:r>
      <w:r>
        <w:rPr>
          <w:rFonts w:ascii="Courier New"/>
          <w:w w:val="105"/>
        </w:rPr>
        <w:t>https://cpge.frama.io/fiches-cpge/ Python/Graphiques/5-3D/</w:t>
      </w:r>
      <w:r>
        <w:rPr>
          <w:w w:val="105"/>
        </w:rPr>
        <w:t>).</w:t>
      </w:r>
    </w:p>
    <w:p>
      <w:pPr>
        <w:spacing w:after="0" w:line="252" w:lineRule="auto"/>
        <w:sectPr>
          <w:pgSz w:w="11910" w:h="16840"/>
          <w:pgMar w:header="0" w:footer="785" w:top="1320" w:bottom="980" w:left="1320" w:right="1300"/>
          <w:cols w:num="2" w:equalWidth="0">
            <w:col w:w="4325" w:space="562"/>
            <w:col w:w="4403"/>
          </w:cols>
        </w:sect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ind w:left="0"/>
        <w:rPr>
          <w:sz w:val="20"/>
        </w:rPr>
      </w:pPr>
    </w:p>
    <w:p>
      <w:pPr>
        <w:pStyle w:val="BodyText"/>
        <w:spacing w:before="9"/>
        <w:ind w:left="0"/>
        <w:rPr>
          <w:sz w:val="24"/>
        </w:rPr>
      </w:pPr>
    </w:p>
    <w:p>
      <w:pPr>
        <w:pStyle w:val="BodyText"/>
        <w:spacing w:line="20" w:lineRule="exact"/>
        <w:rPr>
          <w:sz w:val="2"/>
        </w:rPr>
      </w:pPr>
      <w:r>
        <w:rPr>
          <w:sz w:val="2"/>
        </w:rPr>
        <w:pict>
          <v:group style="width:144pt;height:.75pt;mso-position-horizontal-relative:char;mso-position-vertical-relative:line" coordorigin="0,0" coordsize="2880,15">
            <v:rect style="position:absolute;left:0;top:0;width:2880;height:15" filled="true" fillcolor="#000000" stroked="false">
              <v:fill type="solid"/>
            </v:rect>
          </v:group>
        </w:pict>
      </w:r>
      <w:r>
        <w:rPr>
          <w:sz w:val="2"/>
        </w:rPr>
      </w:r>
    </w:p>
    <w:p>
      <w:pPr>
        <w:spacing w:after="0" w:line="20" w:lineRule="exact"/>
        <w:rPr>
          <w:sz w:val="2"/>
        </w:rPr>
        <w:sectPr>
          <w:type w:val="continuous"/>
          <w:pgSz w:w="11910" w:h="16840"/>
          <w:pgMar w:top="1320" w:bottom="980" w:left="1320" w:right="1300"/>
        </w:sectPr>
      </w:pPr>
    </w:p>
    <w:p>
      <w:pPr>
        <w:spacing w:line="230" w:lineRule="auto" w:before="107"/>
        <w:ind w:left="105" w:right="23" w:firstLine="0"/>
        <w:jc w:val="left"/>
        <w:rPr>
          <w:sz w:val="16"/>
        </w:rPr>
      </w:pPr>
      <w:r>
        <w:rPr>
          <w:sz w:val="16"/>
          <w:vertAlign w:val="superscript"/>
        </w:rPr>
        <w:t>6</w:t>
      </w:r>
      <w:r>
        <w:rPr>
          <w:sz w:val="16"/>
          <w:vertAlign w:val="baseline"/>
        </w:rPr>
        <w:t> Faire </w:t>
      </w:r>
      <w:r>
        <w:rPr>
          <w:rFonts w:ascii="Courier New" w:hAnsi="Courier New"/>
          <w:sz w:val="16"/>
          <w:vertAlign w:val="baseline"/>
        </w:rPr>
        <w:t>man</w:t>
      </w:r>
      <w:r>
        <w:rPr>
          <w:rFonts w:ascii="Courier New" w:hAnsi="Courier New"/>
          <w:spacing w:val="-62"/>
          <w:sz w:val="16"/>
          <w:vertAlign w:val="baseline"/>
        </w:rPr>
        <w:t> </w:t>
      </w:r>
      <w:r>
        <w:rPr>
          <w:rFonts w:ascii="Courier New" w:hAnsi="Courier New"/>
          <w:sz w:val="16"/>
          <w:vertAlign w:val="baseline"/>
        </w:rPr>
        <w:t>touch</w:t>
      </w:r>
      <w:r>
        <w:rPr>
          <w:rFonts w:ascii="Courier New" w:hAnsi="Courier New"/>
          <w:spacing w:val="-63"/>
          <w:sz w:val="16"/>
          <w:vertAlign w:val="baseline"/>
        </w:rPr>
        <w:t> </w:t>
      </w:r>
      <w:r>
        <w:rPr>
          <w:sz w:val="16"/>
          <w:vertAlign w:val="baseline"/>
        </w:rPr>
        <w:t>pour voir les autres fonctionnalités de cette commande.</w:t>
      </w:r>
    </w:p>
    <w:p>
      <w:pPr>
        <w:spacing w:before="101"/>
        <w:ind w:left="105" w:right="0" w:firstLine="0"/>
        <w:jc w:val="left"/>
        <w:rPr>
          <w:sz w:val="16"/>
        </w:rPr>
      </w:pPr>
      <w:r>
        <w:rPr/>
        <w:br w:type="column"/>
      </w:r>
      <w:r>
        <w:rPr>
          <w:sz w:val="16"/>
          <w:vertAlign w:val="superscript"/>
        </w:rPr>
        <w:t>7</w:t>
      </w:r>
      <w:r>
        <w:rPr>
          <w:sz w:val="16"/>
          <w:vertAlign w:val="baseline"/>
        </w:rPr>
        <w:t> Faire </w:t>
      </w:r>
      <w:r>
        <w:rPr>
          <w:rFonts w:ascii="Courier New"/>
          <w:sz w:val="16"/>
          <w:vertAlign w:val="baseline"/>
        </w:rPr>
        <w:t>man</w:t>
      </w:r>
      <w:r>
        <w:rPr>
          <w:rFonts w:ascii="Courier New"/>
          <w:spacing w:val="-59"/>
          <w:sz w:val="16"/>
          <w:vertAlign w:val="baseline"/>
        </w:rPr>
        <w:t> </w:t>
      </w:r>
      <w:r>
        <w:rPr>
          <w:rFonts w:ascii="Courier New"/>
          <w:sz w:val="16"/>
          <w:vertAlign w:val="baseline"/>
        </w:rPr>
        <w:t>rm</w:t>
      </w:r>
      <w:r>
        <w:rPr>
          <w:rFonts w:ascii="Courier New"/>
          <w:spacing w:val="-60"/>
          <w:sz w:val="16"/>
          <w:vertAlign w:val="baseline"/>
        </w:rPr>
        <w:t> </w:t>
      </w:r>
      <w:r>
        <w:rPr>
          <w:sz w:val="16"/>
          <w:vertAlign w:val="baseline"/>
        </w:rPr>
        <w:t>pour en savoir plus.</w:t>
      </w:r>
    </w:p>
    <w:sectPr>
      <w:type w:val="continuous"/>
      <w:pgSz w:w="11910" w:h="16840"/>
      <w:pgMar w:top="1320" w:bottom="980" w:left="1320" w:right="1300"/>
      <w:cols w:num="2" w:equalWidth="0">
        <w:col w:w="4266" w:space="621"/>
        <w:col w:w="4403"/>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ourier New">
    <w:altName w:val="Courier New"/>
    <w:charset w:val="0"/>
    <w:family w:val="modern"/>
    <w:pitch w:val="fixed"/>
  </w:font>
  <w:font w:name="Symbol">
    <w:altName w:val="Symbol"/>
    <w:charset w:val="2"/>
    <w:family w:val="roman"/>
    <w:pitch w:val="variable"/>
  </w:font>
  <w:font w:name="Calibri">
    <w:altName w:val="Calibri"/>
    <w:charset w:val="0"/>
    <w:family w:val="swiss"/>
    <w:pitch w:val="variable"/>
  </w:font>
  <w:font w:name="Calibri Light">
    <w:altName w:val="Calibri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291.959991pt;margin-top:791.574158pt;width:12.1pt;height:16.650pt;mso-position-horizontal-relative:page;mso-position-vertical-relative:page;z-index:-15917056" type="#_x0000_t202" filled="false" stroked="false">
          <v:textbox inset="0,0,0,0">
            <w:txbxContent>
              <w:p>
                <w:pPr>
                  <w:spacing w:before="20"/>
                  <w:ind w:left="60" w:right="0" w:firstLine="0"/>
                  <w:jc w:val="left"/>
                  <w:rPr>
                    <w:sz w:val="24"/>
                  </w:rPr>
                </w:pPr>
                <w:r>
                  <w:rPr/>
                  <w:fldChar w:fldCharType="begin"/>
                </w:r>
                <w:r>
                  <w:rPr>
                    <w:sz w:val="24"/>
                  </w:rPr>
                  <w:instrText> PAGE </w:instrText>
                </w:r>
                <w:r>
                  <w:rPr/>
                  <w:fldChar w:fldCharType="separate"/>
                </w:r>
                <w:r>
                  <w:rPr/>
                  <w:t>1</w:t>
                </w:r>
                <w:r>
                  <w:rPr/>
                  <w:fldChar w:fldCharType="end"/>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0"/>
      <w:numFmt w:val="bullet"/>
      <w:lvlText w:val=""/>
      <w:lvlJc w:val="left"/>
      <w:pPr>
        <w:ind w:left="105" w:hanging="227"/>
      </w:pPr>
      <w:rPr>
        <w:rFonts w:hint="default" w:ascii="Symbol" w:hAnsi="Symbol" w:eastAsia="Symbol" w:cs="Symbol"/>
        <w:w w:val="104"/>
        <w:sz w:val="17"/>
        <w:szCs w:val="17"/>
        <w:lang w:val="fr-FR" w:eastAsia="en-US" w:bidi="ar-SA"/>
      </w:rPr>
    </w:lvl>
    <w:lvl w:ilvl="1">
      <w:start w:val="0"/>
      <w:numFmt w:val="bullet"/>
      <w:lvlText w:val="o"/>
      <w:lvlJc w:val="left"/>
      <w:pPr>
        <w:ind w:left="389" w:hanging="170"/>
      </w:pPr>
      <w:rPr>
        <w:rFonts w:hint="default" w:ascii="Courier New" w:hAnsi="Courier New" w:eastAsia="Courier New" w:cs="Courier New"/>
        <w:w w:val="104"/>
        <w:sz w:val="17"/>
        <w:szCs w:val="17"/>
        <w:lang w:val="fr-FR" w:eastAsia="en-US" w:bidi="ar-SA"/>
      </w:rPr>
    </w:lvl>
    <w:lvl w:ilvl="2">
      <w:start w:val="0"/>
      <w:numFmt w:val="bullet"/>
      <w:lvlText w:val="•"/>
      <w:lvlJc w:val="left"/>
      <w:pPr>
        <w:ind w:left="275" w:hanging="170"/>
      </w:pPr>
      <w:rPr>
        <w:rFonts w:hint="default"/>
        <w:lang w:val="fr-FR" w:eastAsia="en-US" w:bidi="ar-SA"/>
      </w:rPr>
    </w:lvl>
    <w:lvl w:ilvl="3">
      <w:start w:val="0"/>
      <w:numFmt w:val="bullet"/>
      <w:lvlText w:val="•"/>
      <w:lvlJc w:val="left"/>
      <w:pPr>
        <w:ind w:left="170" w:hanging="170"/>
      </w:pPr>
      <w:rPr>
        <w:rFonts w:hint="default"/>
        <w:lang w:val="fr-FR" w:eastAsia="en-US" w:bidi="ar-SA"/>
      </w:rPr>
    </w:lvl>
    <w:lvl w:ilvl="4">
      <w:start w:val="0"/>
      <w:numFmt w:val="bullet"/>
      <w:lvlText w:val="•"/>
      <w:lvlJc w:val="left"/>
      <w:pPr>
        <w:ind w:left="65" w:hanging="170"/>
      </w:pPr>
      <w:rPr>
        <w:rFonts w:hint="default"/>
        <w:lang w:val="fr-FR" w:eastAsia="en-US" w:bidi="ar-SA"/>
      </w:rPr>
    </w:lvl>
    <w:lvl w:ilvl="5">
      <w:start w:val="0"/>
      <w:numFmt w:val="bullet"/>
      <w:lvlText w:val="•"/>
      <w:lvlJc w:val="left"/>
      <w:pPr>
        <w:ind w:left="-39" w:hanging="170"/>
      </w:pPr>
      <w:rPr>
        <w:rFonts w:hint="default"/>
        <w:lang w:val="fr-FR" w:eastAsia="en-US" w:bidi="ar-SA"/>
      </w:rPr>
    </w:lvl>
    <w:lvl w:ilvl="6">
      <w:start w:val="0"/>
      <w:numFmt w:val="bullet"/>
      <w:lvlText w:val="•"/>
      <w:lvlJc w:val="left"/>
      <w:pPr>
        <w:ind w:left="-144" w:hanging="170"/>
      </w:pPr>
      <w:rPr>
        <w:rFonts w:hint="default"/>
        <w:lang w:val="fr-FR" w:eastAsia="en-US" w:bidi="ar-SA"/>
      </w:rPr>
    </w:lvl>
    <w:lvl w:ilvl="7">
      <w:start w:val="0"/>
      <w:numFmt w:val="bullet"/>
      <w:lvlText w:val="•"/>
      <w:lvlJc w:val="left"/>
      <w:pPr>
        <w:ind w:left="-249" w:hanging="170"/>
      </w:pPr>
      <w:rPr>
        <w:rFonts w:hint="default"/>
        <w:lang w:val="fr-FR" w:eastAsia="en-US" w:bidi="ar-SA"/>
      </w:rPr>
    </w:lvl>
    <w:lvl w:ilvl="8">
      <w:start w:val="0"/>
      <w:numFmt w:val="bullet"/>
      <w:lvlText w:val="•"/>
      <w:lvlJc w:val="left"/>
      <w:pPr>
        <w:ind w:left="-353" w:hanging="170"/>
      </w:pPr>
      <w:rPr>
        <w:rFonts w:hint="default"/>
        <w:lang w:val="fr-FR" w:eastAsia="en-US" w:bidi="ar-SA"/>
      </w:rPr>
    </w:lvl>
  </w:abstractNum>
  <w:abstractNum w:abstractNumId="1">
    <w:multiLevelType w:val="hybridMultilevel"/>
    <w:lvl w:ilvl="0">
      <w:start w:val="1"/>
      <w:numFmt w:val="decimal"/>
      <w:lvlText w:val="%1"/>
      <w:lvlJc w:val="left"/>
      <w:pPr>
        <w:ind w:left="537" w:hanging="432"/>
        <w:jc w:val="left"/>
      </w:pPr>
      <w:rPr>
        <w:rFonts w:hint="default" w:ascii="Calibri Light" w:hAnsi="Calibri Light" w:eastAsia="Calibri Light" w:cs="Calibri Light"/>
        <w:color w:val="2F5496"/>
        <w:w w:val="100"/>
        <w:sz w:val="24"/>
        <w:szCs w:val="24"/>
        <w:lang w:val="fr-FR" w:eastAsia="en-US" w:bidi="ar-SA"/>
      </w:rPr>
    </w:lvl>
    <w:lvl w:ilvl="1">
      <w:start w:val="0"/>
      <w:numFmt w:val="bullet"/>
      <w:lvlText w:val="•"/>
      <w:lvlJc w:val="left"/>
      <w:pPr>
        <w:ind w:left="918" w:hanging="432"/>
      </w:pPr>
      <w:rPr>
        <w:rFonts w:hint="default"/>
        <w:lang w:val="fr-FR" w:eastAsia="en-US" w:bidi="ar-SA"/>
      </w:rPr>
    </w:lvl>
    <w:lvl w:ilvl="2">
      <w:start w:val="0"/>
      <w:numFmt w:val="bullet"/>
      <w:lvlText w:val="•"/>
      <w:lvlJc w:val="left"/>
      <w:pPr>
        <w:ind w:left="1296" w:hanging="432"/>
      </w:pPr>
      <w:rPr>
        <w:rFonts w:hint="default"/>
        <w:lang w:val="fr-FR" w:eastAsia="en-US" w:bidi="ar-SA"/>
      </w:rPr>
    </w:lvl>
    <w:lvl w:ilvl="3">
      <w:start w:val="0"/>
      <w:numFmt w:val="bullet"/>
      <w:lvlText w:val="•"/>
      <w:lvlJc w:val="left"/>
      <w:pPr>
        <w:ind w:left="1675" w:hanging="432"/>
      </w:pPr>
      <w:rPr>
        <w:rFonts w:hint="default"/>
        <w:lang w:val="fr-FR" w:eastAsia="en-US" w:bidi="ar-SA"/>
      </w:rPr>
    </w:lvl>
    <w:lvl w:ilvl="4">
      <w:start w:val="0"/>
      <w:numFmt w:val="bullet"/>
      <w:lvlText w:val="•"/>
      <w:lvlJc w:val="left"/>
      <w:pPr>
        <w:ind w:left="2053" w:hanging="432"/>
      </w:pPr>
      <w:rPr>
        <w:rFonts w:hint="default"/>
        <w:lang w:val="fr-FR" w:eastAsia="en-US" w:bidi="ar-SA"/>
      </w:rPr>
    </w:lvl>
    <w:lvl w:ilvl="5">
      <w:start w:val="0"/>
      <w:numFmt w:val="bullet"/>
      <w:lvlText w:val="•"/>
      <w:lvlJc w:val="left"/>
      <w:pPr>
        <w:ind w:left="2432" w:hanging="432"/>
      </w:pPr>
      <w:rPr>
        <w:rFonts w:hint="default"/>
        <w:lang w:val="fr-FR" w:eastAsia="en-US" w:bidi="ar-SA"/>
      </w:rPr>
    </w:lvl>
    <w:lvl w:ilvl="6">
      <w:start w:val="0"/>
      <w:numFmt w:val="bullet"/>
      <w:lvlText w:val="•"/>
      <w:lvlJc w:val="left"/>
      <w:pPr>
        <w:ind w:left="2810" w:hanging="432"/>
      </w:pPr>
      <w:rPr>
        <w:rFonts w:hint="default"/>
        <w:lang w:val="fr-FR" w:eastAsia="en-US" w:bidi="ar-SA"/>
      </w:rPr>
    </w:lvl>
    <w:lvl w:ilvl="7">
      <w:start w:val="0"/>
      <w:numFmt w:val="bullet"/>
      <w:lvlText w:val="•"/>
      <w:lvlJc w:val="left"/>
      <w:pPr>
        <w:ind w:left="3188" w:hanging="432"/>
      </w:pPr>
      <w:rPr>
        <w:rFonts w:hint="default"/>
        <w:lang w:val="fr-FR" w:eastAsia="en-US" w:bidi="ar-SA"/>
      </w:rPr>
    </w:lvl>
    <w:lvl w:ilvl="8">
      <w:start w:val="0"/>
      <w:numFmt w:val="bullet"/>
      <w:lvlText w:val="•"/>
      <w:lvlJc w:val="left"/>
      <w:pPr>
        <w:ind w:left="3567" w:hanging="432"/>
      </w:pPr>
      <w:rPr>
        <w:rFonts w:hint="default"/>
        <w:lang w:val="fr-FR" w:eastAsia="en-US" w:bidi="ar-SA"/>
      </w:rPr>
    </w:lvl>
  </w:abstractNum>
  <w:abstractNum w:abstractNumId="0">
    <w:multiLevelType w:val="hybridMultilevel"/>
    <w:lvl w:ilvl="0">
      <w:start w:val="1"/>
      <w:numFmt w:val="decimal"/>
      <w:lvlText w:val="%1"/>
      <w:lvlJc w:val="left"/>
      <w:pPr>
        <w:ind w:left="585" w:hanging="480"/>
        <w:jc w:val="left"/>
      </w:pPr>
      <w:rPr>
        <w:rFonts w:hint="default" w:ascii="Calibri" w:hAnsi="Calibri" w:eastAsia="Calibri" w:cs="Calibri"/>
        <w:w w:val="100"/>
        <w:sz w:val="24"/>
        <w:szCs w:val="24"/>
        <w:lang w:val="fr-FR" w:eastAsia="en-US" w:bidi="ar-SA"/>
      </w:rPr>
    </w:lvl>
    <w:lvl w:ilvl="1">
      <w:start w:val="0"/>
      <w:numFmt w:val="bullet"/>
      <w:lvlText w:val="•"/>
      <w:lvlJc w:val="left"/>
      <w:pPr>
        <w:ind w:left="1450" w:hanging="480"/>
      </w:pPr>
      <w:rPr>
        <w:rFonts w:hint="default"/>
        <w:lang w:val="fr-FR" w:eastAsia="en-US" w:bidi="ar-SA"/>
      </w:rPr>
    </w:lvl>
    <w:lvl w:ilvl="2">
      <w:start w:val="0"/>
      <w:numFmt w:val="bullet"/>
      <w:lvlText w:val="•"/>
      <w:lvlJc w:val="left"/>
      <w:pPr>
        <w:ind w:left="2320" w:hanging="480"/>
      </w:pPr>
      <w:rPr>
        <w:rFonts w:hint="default"/>
        <w:lang w:val="fr-FR" w:eastAsia="en-US" w:bidi="ar-SA"/>
      </w:rPr>
    </w:lvl>
    <w:lvl w:ilvl="3">
      <w:start w:val="0"/>
      <w:numFmt w:val="bullet"/>
      <w:lvlText w:val="•"/>
      <w:lvlJc w:val="left"/>
      <w:pPr>
        <w:ind w:left="3191" w:hanging="480"/>
      </w:pPr>
      <w:rPr>
        <w:rFonts w:hint="default"/>
        <w:lang w:val="fr-FR" w:eastAsia="en-US" w:bidi="ar-SA"/>
      </w:rPr>
    </w:lvl>
    <w:lvl w:ilvl="4">
      <w:start w:val="0"/>
      <w:numFmt w:val="bullet"/>
      <w:lvlText w:val="•"/>
      <w:lvlJc w:val="left"/>
      <w:pPr>
        <w:ind w:left="4061" w:hanging="480"/>
      </w:pPr>
      <w:rPr>
        <w:rFonts w:hint="default"/>
        <w:lang w:val="fr-FR" w:eastAsia="en-US" w:bidi="ar-SA"/>
      </w:rPr>
    </w:lvl>
    <w:lvl w:ilvl="5">
      <w:start w:val="0"/>
      <w:numFmt w:val="bullet"/>
      <w:lvlText w:val="•"/>
      <w:lvlJc w:val="left"/>
      <w:pPr>
        <w:ind w:left="4932" w:hanging="480"/>
      </w:pPr>
      <w:rPr>
        <w:rFonts w:hint="default"/>
        <w:lang w:val="fr-FR" w:eastAsia="en-US" w:bidi="ar-SA"/>
      </w:rPr>
    </w:lvl>
    <w:lvl w:ilvl="6">
      <w:start w:val="0"/>
      <w:numFmt w:val="bullet"/>
      <w:lvlText w:val="•"/>
      <w:lvlJc w:val="left"/>
      <w:pPr>
        <w:ind w:left="5802" w:hanging="480"/>
      </w:pPr>
      <w:rPr>
        <w:rFonts w:hint="default"/>
        <w:lang w:val="fr-FR" w:eastAsia="en-US" w:bidi="ar-SA"/>
      </w:rPr>
    </w:lvl>
    <w:lvl w:ilvl="7">
      <w:start w:val="0"/>
      <w:numFmt w:val="bullet"/>
      <w:lvlText w:val="•"/>
      <w:lvlJc w:val="left"/>
      <w:pPr>
        <w:ind w:left="6672" w:hanging="480"/>
      </w:pPr>
      <w:rPr>
        <w:rFonts w:hint="default"/>
        <w:lang w:val="fr-FR" w:eastAsia="en-US" w:bidi="ar-SA"/>
      </w:rPr>
    </w:lvl>
    <w:lvl w:ilvl="8">
      <w:start w:val="0"/>
      <w:numFmt w:val="bullet"/>
      <w:lvlText w:val="•"/>
      <w:lvlJc w:val="left"/>
      <w:pPr>
        <w:ind w:left="7543" w:hanging="480"/>
      </w:pPr>
      <w:rPr>
        <w:rFonts w:hint="default"/>
        <w:lang w:val="fr-F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fr-FR" w:eastAsia="en-US" w:bidi="ar-SA"/>
    </w:rPr>
  </w:style>
  <w:style w:styleId="TOC1" w:type="paragraph">
    <w:name w:val="TOC 1"/>
    <w:basedOn w:val="Normal"/>
    <w:uiPriority w:val="1"/>
    <w:qFormat/>
    <w:pPr>
      <w:ind w:left="585" w:hanging="481"/>
    </w:pPr>
    <w:rPr>
      <w:rFonts w:ascii="Calibri" w:hAnsi="Calibri" w:eastAsia="Calibri" w:cs="Calibri"/>
      <w:sz w:val="24"/>
      <w:szCs w:val="24"/>
      <w:lang w:val="fr-FR" w:eastAsia="en-US" w:bidi="ar-SA"/>
    </w:rPr>
  </w:style>
  <w:style w:styleId="BodyText" w:type="paragraph">
    <w:name w:val="Body Text"/>
    <w:basedOn w:val="Normal"/>
    <w:uiPriority w:val="1"/>
    <w:qFormat/>
    <w:pPr>
      <w:ind w:left="105"/>
    </w:pPr>
    <w:rPr>
      <w:rFonts w:ascii="Calibri" w:hAnsi="Calibri" w:eastAsia="Calibri" w:cs="Calibri"/>
      <w:sz w:val="17"/>
      <w:szCs w:val="17"/>
      <w:lang w:val="fr-FR" w:eastAsia="en-US" w:bidi="ar-SA"/>
    </w:rPr>
  </w:style>
  <w:style w:styleId="Heading1" w:type="paragraph">
    <w:name w:val="Heading 1"/>
    <w:basedOn w:val="Normal"/>
    <w:uiPriority w:val="1"/>
    <w:qFormat/>
    <w:pPr>
      <w:ind w:left="537"/>
      <w:outlineLvl w:val="1"/>
    </w:pPr>
    <w:rPr>
      <w:rFonts w:ascii="Calibri Light" w:hAnsi="Calibri Light" w:eastAsia="Calibri Light" w:cs="Calibri Light"/>
      <w:sz w:val="24"/>
      <w:szCs w:val="24"/>
      <w:lang w:val="fr-FR" w:eastAsia="en-US" w:bidi="ar-SA"/>
    </w:rPr>
  </w:style>
  <w:style w:styleId="Heading2" w:type="paragraph">
    <w:name w:val="Heading 2"/>
    <w:basedOn w:val="Normal"/>
    <w:uiPriority w:val="1"/>
    <w:qFormat/>
    <w:pPr>
      <w:spacing w:line="223" w:lineRule="exact"/>
      <w:ind w:left="1343"/>
      <w:outlineLvl w:val="2"/>
    </w:pPr>
    <w:rPr>
      <w:rFonts w:ascii="Courier New" w:hAnsi="Courier New" w:eastAsia="Courier New" w:cs="Courier New"/>
      <w:sz w:val="23"/>
      <w:szCs w:val="23"/>
      <w:lang w:val="fr-FR" w:eastAsia="en-US" w:bidi="ar-SA"/>
    </w:rPr>
  </w:style>
  <w:style w:styleId="Heading3" w:type="paragraph">
    <w:name w:val="Heading 3"/>
    <w:basedOn w:val="Normal"/>
    <w:uiPriority w:val="1"/>
    <w:qFormat/>
    <w:pPr>
      <w:spacing w:before="285"/>
      <w:ind w:left="3942" w:right="3946"/>
      <w:jc w:val="center"/>
      <w:outlineLvl w:val="3"/>
    </w:pPr>
    <w:rPr>
      <w:rFonts w:ascii="Calibri" w:hAnsi="Calibri" w:eastAsia="Calibri" w:cs="Calibri"/>
      <w:sz w:val="21"/>
      <w:szCs w:val="21"/>
      <w:lang w:val="fr-FR" w:eastAsia="en-US" w:bidi="ar-SA"/>
    </w:rPr>
  </w:style>
  <w:style w:styleId="Heading4" w:type="paragraph">
    <w:name w:val="Heading 4"/>
    <w:basedOn w:val="Normal"/>
    <w:uiPriority w:val="1"/>
    <w:qFormat/>
    <w:pPr>
      <w:outlineLvl w:val="4"/>
    </w:pPr>
    <w:rPr>
      <w:rFonts w:ascii="Courier New" w:hAnsi="Courier New" w:eastAsia="Courier New" w:cs="Courier New"/>
      <w:sz w:val="20"/>
      <w:szCs w:val="20"/>
      <w:lang w:val="fr-FR" w:eastAsia="en-US" w:bidi="ar-SA"/>
    </w:rPr>
  </w:style>
  <w:style w:styleId="Heading5" w:type="paragraph">
    <w:name w:val="Heading 5"/>
    <w:basedOn w:val="Normal"/>
    <w:uiPriority w:val="1"/>
    <w:qFormat/>
    <w:pPr>
      <w:ind w:left="123"/>
      <w:outlineLvl w:val="5"/>
    </w:pPr>
    <w:rPr>
      <w:rFonts w:ascii="Courier New" w:hAnsi="Courier New" w:eastAsia="Courier New" w:cs="Courier New"/>
      <w:sz w:val="19"/>
      <w:szCs w:val="19"/>
      <w:lang w:val="fr-FR" w:eastAsia="en-US" w:bidi="ar-SA"/>
    </w:rPr>
  </w:style>
  <w:style w:styleId="Title" w:type="paragraph">
    <w:name w:val="Title"/>
    <w:basedOn w:val="Normal"/>
    <w:uiPriority w:val="1"/>
    <w:qFormat/>
    <w:pPr>
      <w:spacing w:before="93"/>
      <w:ind w:left="105" w:right="6207"/>
    </w:pPr>
    <w:rPr>
      <w:rFonts w:ascii="Calibri" w:hAnsi="Calibri" w:eastAsia="Calibri" w:cs="Calibri"/>
      <w:b/>
      <w:bCs/>
      <w:sz w:val="43"/>
      <w:szCs w:val="43"/>
      <w:lang w:val="fr-FR" w:eastAsia="en-US" w:bidi="ar-SA"/>
    </w:rPr>
  </w:style>
  <w:style w:styleId="ListParagraph" w:type="paragraph">
    <w:name w:val="List Paragraph"/>
    <w:basedOn w:val="Normal"/>
    <w:uiPriority w:val="1"/>
    <w:qFormat/>
    <w:pPr>
      <w:ind w:left="105"/>
      <w:jc w:val="both"/>
    </w:pPr>
    <w:rPr>
      <w:rFonts w:ascii="Calibri" w:hAnsi="Calibri" w:eastAsia="Calibri" w:cs="Calibri"/>
      <w:lang w:val="fr-FR" w:eastAsia="en-US" w:bidi="ar-SA"/>
    </w:rPr>
  </w:style>
  <w:style w:styleId="TableParagraph" w:type="paragraph">
    <w:name w:val="Table Paragraph"/>
    <w:basedOn w:val="Normal"/>
    <w:uiPriority w:val="1"/>
    <w:qFormat/>
    <w:pPr/>
    <w:rPr>
      <w:lang w:val="fr-F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2021-03-26T13:54:47Z</dcterms:created>
  <dcterms:modified xsi:type="dcterms:W3CDTF">2021-03-26T13:54:47Z</dcterms:modified>
</cp:coreProperties>
</file>