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12A" w:rsidRPr="003B112A" w:rsidRDefault="003B112A" w:rsidP="003B112A">
      <w:pPr>
        <w:widowControl/>
        <w:shd w:val="clear" w:color="auto" w:fill="FFFFFF"/>
        <w:spacing w:after="150"/>
        <w:jc w:val="left"/>
        <w:rPr>
          <w:rFonts w:ascii="微软雅黑" w:eastAsia="微软雅黑" w:hAnsi="微软雅黑" w:cs="宋体"/>
          <w:color w:val="000000"/>
          <w:kern w:val="0"/>
          <w:szCs w:val="21"/>
        </w:rPr>
      </w:pPr>
      <w:r w:rsidRPr="003B112A">
        <w:rPr>
          <w:rFonts w:ascii="微软雅黑" w:eastAsia="微软雅黑" w:hAnsi="微软雅黑" w:cs="宋体" w:hint="eastAsia"/>
          <w:b/>
          <w:bCs/>
          <w:color w:val="000000"/>
          <w:kern w:val="0"/>
          <w:sz w:val="23"/>
          <w:szCs w:val="23"/>
        </w:rPr>
        <w:t>一、PO :(</w:t>
      </w:r>
      <w:proofErr w:type="spellStart"/>
      <w:r w:rsidRPr="003B112A">
        <w:rPr>
          <w:rFonts w:ascii="微软雅黑" w:eastAsia="微软雅黑" w:hAnsi="微软雅黑" w:cs="宋体" w:hint="eastAsia"/>
          <w:b/>
          <w:bCs/>
          <w:color w:val="000000"/>
          <w:kern w:val="0"/>
          <w:sz w:val="23"/>
          <w:szCs w:val="23"/>
        </w:rPr>
        <w:t>persistant</w:t>
      </w:r>
      <w:proofErr w:type="spellEnd"/>
      <w:r w:rsidRPr="003B112A">
        <w:rPr>
          <w:rFonts w:ascii="微软雅黑" w:eastAsia="微软雅黑" w:hAnsi="微软雅黑" w:cs="宋体" w:hint="eastAsia"/>
          <w:b/>
          <w:bCs/>
          <w:color w:val="000000"/>
          <w:kern w:val="0"/>
          <w:sz w:val="23"/>
          <w:szCs w:val="23"/>
        </w:rPr>
        <w:t xml:space="preserve"> object )，持久对象</w:t>
      </w:r>
    </w:p>
    <w:p w:rsidR="003B112A" w:rsidRPr="003B112A" w:rsidRDefault="003B112A" w:rsidP="003B112A">
      <w:pPr>
        <w:widowControl/>
        <w:shd w:val="clear" w:color="auto" w:fill="FFFFFF"/>
        <w:jc w:val="left"/>
        <w:rPr>
          <w:rFonts w:ascii="微软雅黑" w:eastAsia="微软雅黑" w:hAnsi="微软雅黑" w:cs="宋体" w:hint="eastAsia"/>
          <w:color w:val="000000"/>
          <w:kern w:val="0"/>
          <w:szCs w:val="21"/>
        </w:rPr>
      </w:pPr>
      <w:r w:rsidRPr="003B112A">
        <w:rPr>
          <w:rFonts w:ascii="微软雅黑" w:eastAsia="微软雅黑" w:hAnsi="微软雅黑" w:cs="宋体" w:hint="eastAsia"/>
          <w:color w:val="000000"/>
          <w:kern w:val="0"/>
          <w:sz w:val="23"/>
          <w:szCs w:val="23"/>
        </w:rPr>
        <w:t>可以看成是与数据库中的表相映射的java对象。使用Hibernate来生成PO是不错的选择。</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b/>
          <w:bCs/>
          <w:color w:val="000000"/>
          <w:kern w:val="0"/>
          <w:sz w:val="23"/>
          <w:szCs w:val="23"/>
        </w:rPr>
        <w:t>二、VO :(value object) ，值对象</w:t>
      </w:r>
    </w:p>
    <w:p w:rsidR="003B112A" w:rsidRPr="003B112A" w:rsidRDefault="003B112A" w:rsidP="003B112A">
      <w:pPr>
        <w:widowControl/>
        <w:shd w:val="clear" w:color="auto" w:fill="FFFFFF"/>
        <w:jc w:val="left"/>
        <w:rPr>
          <w:rFonts w:ascii="微软雅黑" w:eastAsia="微软雅黑" w:hAnsi="微软雅黑" w:cs="宋体" w:hint="eastAsia"/>
          <w:color w:val="000000"/>
          <w:kern w:val="0"/>
          <w:szCs w:val="21"/>
        </w:rPr>
      </w:pPr>
      <w:r w:rsidRPr="003B112A">
        <w:rPr>
          <w:rFonts w:ascii="微软雅黑" w:eastAsia="微软雅黑" w:hAnsi="微软雅黑" w:cs="宋体" w:hint="eastAsia"/>
          <w:color w:val="000000"/>
          <w:kern w:val="0"/>
          <w:sz w:val="23"/>
          <w:szCs w:val="23"/>
        </w:rPr>
        <w:t>通常用于业务层之间的数据传递，和PO一样也是仅仅包含数据而已。但应是抽象出的业务对象,可以和表对应,也可以不,这根据业务的需要.</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PO只能用在数据层，VO用在商业逻辑层和表示层。各层操作属于该层自己的数据对象，这样就可以降低各层之间的耦合，便于以后系统的维护和扩展。</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b/>
          <w:bCs/>
          <w:color w:val="000000"/>
          <w:kern w:val="0"/>
          <w:sz w:val="23"/>
          <w:szCs w:val="23"/>
        </w:rPr>
        <w:t>三、DAO :(Data Access Objects)  ，数据访问对象接口</w:t>
      </w:r>
      <w:r w:rsidRPr="003B112A">
        <w:rPr>
          <w:rFonts w:ascii="微软雅黑" w:eastAsia="微软雅黑" w:hAnsi="微软雅黑" w:cs="宋体" w:hint="eastAsia"/>
          <w:b/>
          <w:bCs/>
          <w:color w:val="000000"/>
          <w:kern w:val="0"/>
          <w:sz w:val="23"/>
          <w:szCs w:val="23"/>
        </w:rPr>
        <w:br/>
      </w:r>
      <w:r w:rsidRPr="003B112A">
        <w:rPr>
          <w:rFonts w:ascii="微软雅黑" w:eastAsia="微软雅黑" w:hAnsi="微软雅黑" w:cs="宋体" w:hint="eastAsia"/>
          <w:color w:val="000000"/>
          <w:kern w:val="0"/>
          <w:sz w:val="23"/>
          <w:szCs w:val="23"/>
        </w:rPr>
        <w:t>DAO是Data Access Object数据访问接口，数据访问：顾名思义就是与数据库打交道。夹在业务逻辑与数据库资源中间。</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J2EE开发人员使用数据访问对象（DAO）设计模式把底层的数据访问逻辑和高层的商务逻辑分开.实现DAO模式能够更加专注于编写数据访问代码.</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DAO模式是标准的J2EE设计模式之一.开发人员使用这个模式把底层的数据访问操作和上层的商务逻辑分开.一个典型的DAO实现有下列几个组件：</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  1. 一个DAO工厂类；</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  2. 一个DAO接口；</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lastRenderedPageBreak/>
        <w:t>  3. 一个实现DAO接口的具体类；</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  4. 数据传递对象（有些时候</w:t>
      </w:r>
      <w:proofErr w:type="gramStart"/>
      <w:r w:rsidRPr="003B112A">
        <w:rPr>
          <w:rFonts w:ascii="微软雅黑" w:eastAsia="微软雅黑" w:hAnsi="微软雅黑" w:cs="宋体" w:hint="eastAsia"/>
          <w:color w:val="000000"/>
          <w:kern w:val="0"/>
          <w:sz w:val="23"/>
          <w:szCs w:val="23"/>
        </w:rPr>
        <w:t>叫做值</w:t>
      </w:r>
      <w:proofErr w:type="gramEnd"/>
      <w:r w:rsidRPr="003B112A">
        <w:rPr>
          <w:rFonts w:ascii="微软雅黑" w:eastAsia="微软雅黑" w:hAnsi="微软雅黑" w:cs="宋体" w:hint="eastAsia"/>
          <w:color w:val="000000"/>
          <w:kern w:val="0"/>
          <w:sz w:val="23"/>
          <w:szCs w:val="23"/>
        </w:rPr>
        <w:t>对象）.</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  具体的DAO类包含了从特定的数据源访问数据的逻辑。</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b/>
          <w:bCs/>
          <w:color w:val="000000"/>
          <w:kern w:val="0"/>
          <w:sz w:val="23"/>
          <w:szCs w:val="23"/>
        </w:rPr>
        <w:t>四、BO :(Business Object)，业务对象层</w:t>
      </w:r>
      <w:r w:rsidRPr="003B112A">
        <w:rPr>
          <w:rFonts w:ascii="微软雅黑" w:eastAsia="微软雅黑" w:hAnsi="微软雅黑" w:cs="宋体" w:hint="eastAsia"/>
          <w:b/>
          <w:bCs/>
          <w:color w:val="000000"/>
          <w:kern w:val="0"/>
          <w:sz w:val="23"/>
          <w:szCs w:val="23"/>
        </w:rPr>
        <w:br/>
      </w:r>
      <w:r w:rsidRPr="003B112A">
        <w:rPr>
          <w:rFonts w:ascii="微软雅黑" w:eastAsia="微软雅黑" w:hAnsi="微软雅黑" w:cs="宋体" w:hint="eastAsia"/>
          <w:color w:val="000000"/>
          <w:kern w:val="0"/>
          <w:sz w:val="23"/>
          <w:szCs w:val="23"/>
        </w:rPr>
        <w:t>表示应用程序领域内“事物”的所有实体类。这些实体类驻留在服务器上，并利用服务类来协助完成它们的职责。</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b/>
          <w:bCs/>
          <w:color w:val="000000"/>
          <w:kern w:val="0"/>
          <w:sz w:val="23"/>
          <w:szCs w:val="23"/>
        </w:rPr>
        <w:t>五、POJO :(Plain Old Java Objects)，简单的Java对象</w:t>
      </w:r>
      <w:r w:rsidRPr="003B112A">
        <w:rPr>
          <w:rFonts w:ascii="微软雅黑" w:eastAsia="微软雅黑" w:hAnsi="微软雅黑" w:cs="宋体" w:hint="eastAsia"/>
          <w:b/>
          <w:bCs/>
          <w:color w:val="000000"/>
          <w:kern w:val="0"/>
          <w:sz w:val="23"/>
          <w:szCs w:val="23"/>
        </w:rPr>
        <w:br/>
      </w:r>
      <w:r w:rsidRPr="003B112A">
        <w:rPr>
          <w:rFonts w:ascii="微软雅黑" w:eastAsia="微软雅黑" w:hAnsi="微软雅黑" w:cs="宋体" w:hint="eastAsia"/>
          <w:color w:val="000000"/>
          <w:kern w:val="0"/>
          <w:sz w:val="23"/>
          <w:szCs w:val="23"/>
        </w:rPr>
        <w:t>实际就是普通JavaBeans,使用POJO名称是为了避免和EJB混淆起来, 而且简称比较直接.</w:t>
      </w:r>
      <w:r w:rsidRPr="003B112A">
        <w:rPr>
          <w:rFonts w:ascii="微软雅黑" w:eastAsia="微软雅黑" w:hAnsi="微软雅黑" w:cs="宋体" w:hint="eastAsia"/>
          <w:color w:val="000000"/>
          <w:kern w:val="0"/>
          <w:szCs w:val="21"/>
        </w:rPr>
        <w:br/>
      </w:r>
      <w:r w:rsidRPr="003B112A">
        <w:rPr>
          <w:rFonts w:ascii="微软雅黑" w:eastAsia="微软雅黑" w:hAnsi="微软雅黑" w:cs="宋体" w:hint="eastAsia"/>
          <w:color w:val="000000"/>
          <w:kern w:val="0"/>
          <w:sz w:val="23"/>
          <w:szCs w:val="23"/>
        </w:rPr>
        <w:t>其中有一些属性及其getter、setter方法的类,有时可以作为value object或</w:t>
      </w:r>
      <w:proofErr w:type="spellStart"/>
      <w:r w:rsidRPr="003B112A">
        <w:rPr>
          <w:rFonts w:ascii="微软雅黑" w:eastAsia="微软雅黑" w:hAnsi="微软雅黑" w:cs="宋体" w:hint="eastAsia"/>
          <w:color w:val="000000"/>
          <w:kern w:val="0"/>
          <w:sz w:val="23"/>
          <w:szCs w:val="23"/>
        </w:rPr>
        <w:t>dto</w:t>
      </w:r>
      <w:proofErr w:type="spellEnd"/>
      <w:r w:rsidRPr="003B112A">
        <w:rPr>
          <w:rFonts w:ascii="微软雅黑" w:eastAsia="微软雅黑" w:hAnsi="微软雅黑" w:cs="宋体" w:hint="eastAsia"/>
          <w:color w:val="000000"/>
          <w:kern w:val="0"/>
          <w:sz w:val="23"/>
          <w:szCs w:val="23"/>
        </w:rPr>
        <w:t>(Data Transform Object)来使用.当然,如果你有一个简单的运算属性也是可以的,但不允许有业务方法,也不能携带有connection之类的方法。</w:t>
      </w:r>
    </w:p>
    <w:p w:rsidR="003169E6" w:rsidRPr="003B112A" w:rsidRDefault="003169E6">
      <w:pPr>
        <w:rPr>
          <w:rFonts w:hint="eastAsia"/>
        </w:rPr>
      </w:pPr>
      <w:bookmarkStart w:id="0" w:name="_GoBack"/>
      <w:bookmarkEnd w:id="0"/>
    </w:p>
    <w:sectPr w:rsidR="003169E6" w:rsidRPr="003B11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09"/>
    <w:rsid w:val="003169E6"/>
    <w:rsid w:val="003B112A"/>
    <w:rsid w:val="00997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B11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B1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593823">
      <w:bodyDiv w:val="1"/>
      <w:marLeft w:val="0"/>
      <w:marRight w:val="0"/>
      <w:marTop w:val="0"/>
      <w:marBottom w:val="0"/>
      <w:divBdr>
        <w:top w:val="none" w:sz="0" w:space="0" w:color="auto"/>
        <w:left w:val="none" w:sz="0" w:space="0" w:color="auto"/>
        <w:bottom w:val="none" w:sz="0" w:space="0" w:color="auto"/>
        <w:right w:val="none" w:sz="0" w:space="0" w:color="auto"/>
      </w:divBdr>
      <w:divsChild>
        <w:div w:id="1026446655">
          <w:marLeft w:val="225"/>
          <w:marRight w:val="225"/>
          <w:marTop w:val="225"/>
          <w:marBottom w:val="225"/>
          <w:divBdr>
            <w:top w:val="none" w:sz="0" w:space="0" w:color="auto"/>
            <w:left w:val="none" w:sz="0" w:space="0" w:color="auto"/>
            <w:bottom w:val="none" w:sz="0" w:space="0" w:color="auto"/>
            <w:right w:val="none" w:sz="0" w:space="0" w:color="auto"/>
          </w:divBdr>
          <w:divsChild>
            <w:div w:id="1781877640">
              <w:marLeft w:val="0"/>
              <w:marRight w:val="0"/>
              <w:marTop w:val="0"/>
              <w:marBottom w:val="0"/>
              <w:divBdr>
                <w:top w:val="none" w:sz="0" w:space="0" w:color="auto"/>
                <w:left w:val="none" w:sz="0" w:space="0" w:color="auto"/>
                <w:bottom w:val="none" w:sz="0" w:space="0" w:color="auto"/>
                <w:right w:val="none" w:sz="0" w:space="0" w:color="auto"/>
              </w:divBdr>
              <w:divsChild>
                <w:div w:id="795490744">
                  <w:marLeft w:val="0"/>
                  <w:marRight w:val="-3750"/>
                  <w:marTop w:val="0"/>
                  <w:marBottom w:val="0"/>
                  <w:divBdr>
                    <w:top w:val="none" w:sz="0" w:space="0" w:color="auto"/>
                    <w:left w:val="none" w:sz="0" w:space="0" w:color="auto"/>
                    <w:bottom w:val="none" w:sz="0" w:space="0" w:color="auto"/>
                    <w:right w:val="none" w:sz="0" w:space="0" w:color="auto"/>
                  </w:divBdr>
                  <w:divsChild>
                    <w:div w:id="1414546318">
                      <w:marLeft w:val="0"/>
                      <w:marRight w:val="0"/>
                      <w:marTop w:val="0"/>
                      <w:marBottom w:val="0"/>
                      <w:divBdr>
                        <w:top w:val="none" w:sz="0" w:space="0" w:color="auto"/>
                        <w:left w:val="none" w:sz="0" w:space="0" w:color="auto"/>
                        <w:bottom w:val="none" w:sz="0" w:space="0" w:color="auto"/>
                        <w:right w:val="none" w:sz="0" w:space="0" w:color="auto"/>
                      </w:divBdr>
                      <w:divsChild>
                        <w:div w:id="617687439">
                          <w:marLeft w:val="0"/>
                          <w:marRight w:val="0"/>
                          <w:marTop w:val="0"/>
                          <w:marBottom w:val="150"/>
                          <w:divBdr>
                            <w:top w:val="none" w:sz="0" w:space="0" w:color="auto"/>
                            <w:left w:val="none" w:sz="0" w:space="0" w:color="auto"/>
                            <w:bottom w:val="single" w:sz="6" w:space="0" w:color="000000"/>
                            <w:right w:val="none" w:sz="0" w:space="0" w:color="auto"/>
                          </w:divBdr>
                          <w:divsChild>
                            <w:div w:id="73359344">
                              <w:marLeft w:val="0"/>
                              <w:marRight w:val="0"/>
                              <w:marTop w:val="0"/>
                              <w:marBottom w:val="0"/>
                              <w:divBdr>
                                <w:top w:val="none" w:sz="0" w:space="0" w:color="auto"/>
                                <w:left w:val="none" w:sz="0" w:space="0" w:color="auto"/>
                                <w:bottom w:val="none" w:sz="0" w:space="0" w:color="auto"/>
                                <w:right w:val="none" w:sz="0" w:space="0" w:color="auto"/>
                              </w:divBdr>
                              <w:divsChild>
                                <w:div w:id="101655431">
                                  <w:marLeft w:val="0"/>
                                  <w:marRight w:val="0"/>
                                  <w:marTop w:val="0"/>
                                  <w:marBottom w:val="75"/>
                                  <w:divBdr>
                                    <w:top w:val="none" w:sz="0" w:space="0" w:color="auto"/>
                                    <w:left w:val="none" w:sz="0" w:space="0" w:color="auto"/>
                                    <w:bottom w:val="none" w:sz="0" w:space="0" w:color="auto"/>
                                    <w:right w:val="none" w:sz="0" w:space="0" w:color="auto"/>
                                  </w:divBdr>
                                  <w:divsChild>
                                    <w:div w:id="126552965">
                                      <w:marLeft w:val="0"/>
                                      <w:marRight w:val="0"/>
                                      <w:marTop w:val="0"/>
                                      <w:marBottom w:val="450"/>
                                      <w:divBdr>
                                        <w:top w:val="none" w:sz="0" w:space="0" w:color="auto"/>
                                        <w:left w:val="none" w:sz="0" w:space="0" w:color="auto"/>
                                        <w:bottom w:val="none" w:sz="0" w:space="0" w:color="auto"/>
                                        <w:right w:val="none" w:sz="0" w:space="0" w:color="auto"/>
                                      </w:divBdr>
                                      <w:divsChild>
                                        <w:div w:id="642125782">
                                          <w:marLeft w:val="0"/>
                                          <w:marRight w:val="0"/>
                                          <w:marTop w:val="0"/>
                                          <w:marBottom w:val="0"/>
                                          <w:divBdr>
                                            <w:top w:val="none" w:sz="0" w:space="0" w:color="auto"/>
                                            <w:left w:val="none" w:sz="0" w:space="0" w:color="auto"/>
                                            <w:bottom w:val="none" w:sz="0" w:space="0" w:color="auto"/>
                                            <w:right w:val="none" w:sz="0" w:space="0" w:color="auto"/>
                                          </w:divBdr>
                                        </w:div>
                                        <w:div w:id="241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dc:creator>
  <cp:keywords/>
  <dc:description/>
  <cp:lastModifiedBy>bird</cp:lastModifiedBy>
  <cp:revision>2</cp:revision>
  <dcterms:created xsi:type="dcterms:W3CDTF">2012-11-11T14:05:00Z</dcterms:created>
  <dcterms:modified xsi:type="dcterms:W3CDTF">2012-11-11T14:05:00Z</dcterms:modified>
</cp:coreProperties>
</file>