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72E67" w14:textId="7AFB8BD0" w:rsidR="00A12E86" w:rsidRDefault="00A12E86">
      <w:r>
        <w:t>CSE 5524, Prof. Jim Davis</w:t>
      </w:r>
    </w:p>
    <w:p w14:paraId="58A18D11" w14:textId="1F2FB316" w:rsidR="00A12E86" w:rsidRDefault="00A12E86">
      <w:r>
        <w:t>Author: Yi Zhao (zhao.2175)</w:t>
      </w:r>
    </w:p>
    <w:p w14:paraId="03F604AC" w14:textId="101DFE5F" w:rsidR="00A12E86" w:rsidRDefault="00A12E86"/>
    <w:p w14:paraId="69B44BB7" w14:textId="422FDECD" w:rsidR="00A12E86" w:rsidRDefault="00A12E86" w:rsidP="00A12E86">
      <w:pPr>
        <w:pStyle w:val="ListParagraph"/>
        <w:numPr>
          <w:ilvl w:val="0"/>
          <w:numId w:val="1"/>
        </w:numPr>
      </w:pPr>
      <w:r>
        <w:t>Here is the result for similitude momentum.</w:t>
      </w:r>
    </w:p>
    <w:p w14:paraId="4183291A" w14:textId="77777777" w:rsidR="0016649A" w:rsidRDefault="0016649A" w:rsidP="0016649A">
      <w:pPr>
        <w:ind w:left="360"/>
      </w:pPr>
    </w:p>
    <w:tbl>
      <w:tblPr>
        <w:tblStyle w:val="TableGrid"/>
        <w:tblW w:w="0" w:type="auto"/>
        <w:tblInd w:w="360" w:type="dxa"/>
        <w:tblLook w:val="04A0" w:firstRow="1" w:lastRow="0" w:firstColumn="1" w:lastColumn="0" w:noHBand="0" w:noVBand="1"/>
      </w:tblPr>
      <w:tblGrid>
        <w:gridCol w:w="1452"/>
        <w:gridCol w:w="1309"/>
        <w:gridCol w:w="1272"/>
        <w:gridCol w:w="1272"/>
        <w:gridCol w:w="1272"/>
        <w:gridCol w:w="1309"/>
        <w:gridCol w:w="1272"/>
        <w:gridCol w:w="1272"/>
      </w:tblGrid>
      <w:tr w:rsidR="00A12E86" w14:paraId="1FB9A74A" w14:textId="77777777" w:rsidTr="00A12E86">
        <w:tc>
          <w:tcPr>
            <w:tcW w:w="1348" w:type="dxa"/>
          </w:tcPr>
          <w:p w14:paraId="48FACC38" w14:textId="6C15CF28" w:rsidR="00A12E86" w:rsidRDefault="00A12E86" w:rsidP="00A12E86">
            <w:pPr>
              <w:jc w:val="center"/>
            </w:pPr>
            <w:r>
              <w:t>IMG\SM</w:t>
            </w:r>
          </w:p>
        </w:tc>
        <w:tc>
          <w:tcPr>
            <w:tcW w:w="1348" w:type="dxa"/>
          </w:tcPr>
          <w:p w14:paraId="587965CC" w14:textId="254EC568" w:rsidR="00A12E86" w:rsidRDefault="00A12E86" w:rsidP="00A12E86">
            <w:pPr>
              <w:jc w:val="center"/>
            </w:pPr>
            <w:r>
              <w:t>02</w:t>
            </w:r>
          </w:p>
        </w:tc>
        <w:tc>
          <w:tcPr>
            <w:tcW w:w="1349" w:type="dxa"/>
          </w:tcPr>
          <w:p w14:paraId="44431AB3" w14:textId="15295FE4" w:rsidR="00A12E86" w:rsidRDefault="00A12E86" w:rsidP="00A12E86">
            <w:pPr>
              <w:jc w:val="center"/>
            </w:pPr>
            <w:r>
              <w:t>03</w:t>
            </w:r>
          </w:p>
        </w:tc>
        <w:tc>
          <w:tcPr>
            <w:tcW w:w="1349" w:type="dxa"/>
          </w:tcPr>
          <w:p w14:paraId="5D642BD4" w14:textId="7CD0DB0D" w:rsidR="00A12E86" w:rsidRDefault="00A12E86" w:rsidP="00A12E86">
            <w:pPr>
              <w:jc w:val="center"/>
            </w:pPr>
            <w:r>
              <w:t>11</w:t>
            </w:r>
          </w:p>
        </w:tc>
        <w:tc>
          <w:tcPr>
            <w:tcW w:w="1349" w:type="dxa"/>
          </w:tcPr>
          <w:p w14:paraId="66F245F2" w14:textId="3EED2A91" w:rsidR="00A12E86" w:rsidRDefault="00A12E86" w:rsidP="00A12E86">
            <w:pPr>
              <w:jc w:val="center"/>
            </w:pPr>
            <w:r>
              <w:t>12</w:t>
            </w:r>
          </w:p>
        </w:tc>
        <w:tc>
          <w:tcPr>
            <w:tcW w:w="1349" w:type="dxa"/>
          </w:tcPr>
          <w:p w14:paraId="77723E43" w14:textId="709543F7" w:rsidR="00A12E86" w:rsidRDefault="00A12E86" w:rsidP="00A12E86">
            <w:pPr>
              <w:jc w:val="center"/>
            </w:pPr>
            <w:r>
              <w:t>20</w:t>
            </w:r>
          </w:p>
        </w:tc>
        <w:tc>
          <w:tcPr>
            <w:tcW w:w="1349" w:type="dxa"/>
          </w:tcPr>
          <w:p w14:paraId="74CB7903" w14:textId="06220612" w:rsidR="00A12E86" w:rsidRDefault="00A12E86" w:rsidP="00A12E86">
            <w:pPr>
              <w:jc w:val="center"/>
            </w:pPr>
            <w:r>
              <w:t>21</w:t>
            </w:r>
          </w:p>
        </w:tc>
        <w:tc>
          <w:tcPr>
            <w:tcW w:w="1349" w:type="dxa"/>
          </w:tcPr>
          <w:p w14:paraId="3CEE5EDA" w14:textId="1F226F54" w:rsidR="00A12E86" w:rsidRDefault="00A12E86" w:rsidP="00A12E86">
            <w:pPr>
              <w:jc w:val="center"/>
            </w:pPr>
            <w:r>
              <w:t>30</w:t>
            </w:r>
          </w:p>
        </w:tc>
      </w:tr>
      <w:tr w:rsidR="00A12E86" w14:paraId="77CFAA30" w14:textId="77777777" w:rsidTr="00A12E86">
        <w:tc>
          <w:tcPr>
            <w:tcW w:w="1348" w:type="dxa"/>
          </w:tcPr>
          <w:p w14:paraId="30539069" w14:textId="4F6319D9" w:rsidR="00A12E86" w:rsidRDefault="00D25C14" w:rsidP="00A12E86">
            <w:pPr>
              <w:jc w:val="center"/>
            </w:pPr>
            <w:r>
              <w:t>boxIm1.bmp</w:t>
            </w:r>
          </w:p>
        </w:tc>
        <w:tc>
          <w:tcPr>
            <w:tcW w:w="1348" w:type="dxa"/>
          </w:tcPr>
          <w:p w14:paraId="10D7CD69" w14:textId="04FBD902" w:rsidR="00A12E86" w:rsidRDefault="00A12E86" w:rsidP="00A12E86">
            <w:pPr>
              <w:jc w:val="center"/>
            </w:pPr>
            <w:r w:rsidRPr="00A12E86">
              <w:t>0.1653</w:t>
            </w:r>
          </w:p>
        </w:tc>
        <w:tc>
          <w:tcPr>
            <w:tcW w:w="1349" w:type="dxa"/>
          </w:tcPr>
          <w:p w14:paraId="41EFF0A3" w14:textId="3DD880EF" w:rsidR="00A12E86" w:rsidRDefault="00D25C14" w:rsidP="00A12E86">
            <w:pPr>
              <w:jc w:val="center"/>
            </w:pPr>
            <w:r>
              <w:t>0</w:t>
            </w:r>
          </w:p>
        </w:tc>
        <w:tc>
          <w:tcPr>
            <w:tcW w:w="1349" w:type="dxa"/>
          </w:tcPr>
          <w:p w14:paraId="2CEF7F99" w14:textId="356DBC1E" w:rsidR="00A12E86" w:rsidRDefault="00D25C14" w:rsidP="00A12E86">
            <w:pPr>
              <w:jc w:val="center"/>
            </w:pPr>
            <w:r>
              <w:t>0</w:t>
            </w:r>
          </w:p>
        </w:tc>
        <w:tc>
          <w:tcPr>
            <w:tcW w:w="1349" w:type="dxa"/>
          </w:tcPr>
          <w:p w14:paraId="7AFED703" w14:textId="24358CF8" w:rsidR="00A12E86" w:rsidRDefault="00D25C14" w:rsidP="00A12E86">
            <w:pPr>
              <w:jc w:val="center"/>
            </w:pPr>
            <w:r>
              <w:t>0</w:t>
            </w:r>
          </w:p>
        </w:tc>
        <w:tc>
          <w:tcPr>
            <w:tcW w:w="1349" w:type="dxa"/>
          </w:tcPr>
          <w:p w14:paraId="1D8B8467" w14:textId="2602B748" w:rsidR="00A12E86" w:rsidRDefault="00A12E86" w:rsidP="00A12E86">
            <w:pPr>
              <w:jc w:val="center"/>
            </w:pPr>
            <w:r w:rsidRPr="00A12E86">
              <w:t>0.6455</w:t>
            </w:r>
          </w:p>
        </w:tc>
        <w:tc>
          <w:tcPr>
            <w:tcW w:w="1349" w:type="dxa"/>
          </w:tcPr>
          <w:p w14:paraId="0C633611" w14:textId="23EC4CC2" w:rsidR="00A12E86" w:rsidRDefault="00D25C14" w:rsidP="00A12E86">
            <w:pPr>
              <w:jc w:val="center"/>
            </w:pPr>
            <w:r>
              <w:t>0</w:t>
            </w:r>
          </w:p>
        </w:tc>
        <w:tc>
          <w:tcPr>
            <w:tcW w:w="1349" w:type="dxa"/>
          </w:tcPr>
          <w:p w14:paraId="551DEB10" w14:textId="3908DBFD" w:rsidR="00A12E86" w:rsidRDefault="00D25C14" w:rsidP="00A12E86">
            <w:pPr>
              <w:jc w:val="center"/>
            </w:pPr>
            <w:r>
              <w:t>0</w:t>
            </w:r>
          </w:p>
        </w:tc>
      </w:tr>
      <w:tr w:rsidR="00A12E86" w14:paraId="693B381B" w14:textId="77777777" w:rsidTr="00A12E86">
        <w:tc>
          <w:tcPr>
            <w:tcW w:w="1348" w:type="dxa"/>
          </w:tcPr>
          <w:p w14:paraId="74C0EA6C" w14:textId="73BA1286" w:rsidR="00A12E86" w:rsidRDefault="00D25C14" w:rsidP="00A12E86">
            <w:pPr>
              <w:jc w:val="center"/>
            </w:pPr>
            <w:r>
              <w:t>boxIm2.bmp</w:t>
            </w:r>
          </w:p>
        </w:tc>
        <w:tc>
          <w:tcPr>
            <w:tcW w:w="1348" w:type="dxa"/>
          </w:tcPr>
          <w:p w14:paraId="27EE1C29" w14:textId="52FCEBEE" w:rsidR="00A12E86" w:rsidRDefault="00A12E86" w:rsidP="00A12E86">
            <w:pPr>
              <w:jc w:val="center"/>
            </w:pPr>
            <w:r w:rsidRPr="00A12E86">
              <w:t>0.1653</w:t>
            </w:r>
          </w:p>
        </w:tc>
        <w:tc>
          <w:tcPr>
            <w:tcW w:w="1349" w:type="dxa"/>
          </w:tcPr>
          <w:p w14:paraId="74BB0C29" w14:textId="35D73860" w:rsidR="00A12E86" w:rsidRDefault="00D25C14" w:rsidP="00A12E86">
            <w:pPr>
              <w:jc w:val="center"/>
            </w:pPr>
            <w:r>
              <w:t>0</w:t>
            </w:r>
          </w:p>
        </w:tc>
        <w:tc>
          <w:tcPr>
            <w:tcW w:w="1349" w:type="dxa"/>
          </w:tcPr>
          <w:p w14:paraId="46CE74BC" w14:textId="4DD6A350" w:rsidR="00A12E86" w:rsidRDefault="00D25C14" w:rsidP="00A12E86">
            <w:pPr>
              <w:jc w:val="center"/>
            </w:pPr>
            <w:r>
              <w:t>0</w:t>
            </w:r>
          </w:p>
        </w:tc>
        <w:tc>
          <w:tcPr>
            <w:tcW w:w="1349" w:type="dxa"/>
          </w:tcPr>
          <w:p w14:paraId="7961233D" w14:textId="2411DFCE" w:rsidR="00A12E86" w:rsidRDefault="00D25C14" w:rsidP="00A12E86">
            <w:pPr>
              <w:jc w:val="center"/>
            </w:pPr>
            <w:r>
              <w:t>0</w:t>
            </w:r>
          </w:p>
        </w:tc>
        <w:tc>
          <w:tcPr>
            <w:tcW w:w="1349" w:type="dxa"/>
          </w:tcPr>
          <w:p w14:paraId="1E91DE49" w14:textId="65954315" w:rsidR="00A12E86" w:rsidRDefault="007246E0" w:rsidP="00A12E86">
            <w:pPr>
              <w:jc w:val="center"/>
            </w:pPr>
            <w:r>
              <w:t>0.</w:t>
            </w:r>
            <w:r w:rsidRPr="00A12E86">
              <w:t>6455</w:t>
            </w:r>
          </w:p>
        </w:tc>
        <w:tc>
          <w:tcPr>
            <w:tcW w:w="1349" w:type="dxa"/>
          </w:tcPr>
          <w:p w14:paraId="5D096B90" w14:textId="3B496BC5" w:rsidR="00A12E86" w:rsidRDefault="00D25C14" w:rsidP="00A12E86">
            <w:pPr>
              <w:jc w:val="center"/>
            </w:pPr>
            <w:r>
              <w:t>0</w:t>
            </w:r>
          </w:p>
        </w:tc>
        <w:tc>
          <w:tcPr>
            <w:tcW w:w="1349" w:type="dxa"/>
          </w:tcPr>
          <w:p w14:paraId="4D70535F" w14:textId="712F2770" w:rsidR="00A12E86" w:rsidRDefault="00D25C14" w:rsidP="00A12E86">
            <w:pPr>
              <w:jc w:val="center"/>
            </w:pPr>
            <w:r>
              <w:t>0</w:t>
            </w:r>
          </w:p>
        </w:tc>
      </w:tr>
      <w:tr w:rsidR="00A12E86" w14:paraId="1EBCD058" w14:textId="77777777" w:rsidTr="00A12E86">
        <w:tc>
          <w:tcPr>
            <w:tcW w:w="1348" w:type="dxa"/>
          </w:tcPr>
          <w:p w14:paraId="1FE4406C" w14:textId="12B32E85" w:rsidR="00A12E86" w:rsidRDefault="00D25C14" w:rsidP="00A12E86">
            <w:pPr>
              <w:jc w:val="center"/>
            </w:pPr>
            <w:r>
              <w:t>boxIm3.bmp</w:t>
            </w:r>
          </w:p>
        </w:tc>
        <w:tc>
          <w:tcPr>
            <w:tcW w:w="1348" w:type="dxa"/>
          </w:tcPr>
          <w:p w14:paraId="12883632" w14:textId="22969E3F" w:rsidR="00A12E86" w:rsidRDefault="00A12E86" w:rsidP="00A12E86">
            <w:pPr>
              <w:jc w:val="center"/>
            </w:pPr>
            <w:r w:rsidRPr="00A12E86">
              <w:t>0.165</w:t>
            </w:r>
            <w:r>
              <w:t>8</w:t>
            </w:r>
          </w:p>
        </w:tc>
        <w:tc>
          <w:tcPr>
            <w:tcW w:w="1349" w:type="dxa"/>
          </w:tcPr>
          <w:p w14:paraId="0E93D02B" w14:textId="1C9A95C4" w:rsidR="00A12E86" w:rsidRDefault="00D25C14" w:rsidP="00A12E86">
            <w:pPr>
              <w:jc w:val="center"/>
            </w:pPr>
            <w:r>
              <w:t>0</w:t>
            </w:r>
          </w:p>
        </w:tc>
        <w:tc>
          <w:tcPr>
            <w:tcW w:w="1349" w:type="dxa"/>
          </w:tcPr>
          <w:p w14:paraId="57A5B758" w14:textId="3E441ACA" w:rsidR="00A12E86" w:rsidRDefault="00D25C14" w:rsidP="00A12E86">
            <w:pPr>
              <w:jc w:val="center"/>
            </w:pPr>
            <w:r>
              <w:t>0</w:t>
            </w:r>
          </w:p>
        </w:tc>
        <w:tc>
          <w:tcPr>
            <w:tcW w:w="1349" w:type="dxa"/>
          </w:tcPr>
          <w:p w14:paraId="0B778DE1" w14:textId="238C0037" w:rsidR="00A12E86" w:rsidRDefault="00D25C14" w:rsidP="00A12E86">
            <w:pPr>
              <w:jc w:val="center"/>
            </w:pPr>
            <w:r>
              <w:t>0</w:t>
            </w:r>
          </w:p>
        </w:tc>
        <w:tc>
          <w:tcPr>
            <w:tcW w:w="1349" w:type="dxa"/>
          </w:tcPr>
          <w:p w14:paraId="048A9B3A" w14:textId="50235BF1" w:rsidR="00A12E86" w:rsidRDefault="00A12E86" w:rsidP="00A12E86">
            <w:pPr>
              <w:jc w:val="center"/>
            </w:pPr>
            <w:r>
              <w:t>0.6435</w:t>
            </w:r>
          </w:p>
        </w:tc>
        <w:tc>
          <w:tcPr>
            <w:tcW w:w="1349" w:type="dxa"/>
          </w:tcPr>
          <w:p w14:paraId="5471B32C" w14:textId="0AB82E60" w:rsidR="00A12E86" w:rsidRDefault="00D25C14" w:rsidP="00A12E86">
            <w:pPr>
              <w:jc w:val="center"/>
            </w:pPr>
            <w:r>
              <w:t>0</w:t>
            </w:r>
          </w:p>
        </w:tc>
        <w:tc>
          <w:tcPr>
            <w:tcW w:w="1349" w:type="dxa"/>
          </w:tcPr>
          <w:p w14:paraId="28F3742E" w14:textId="55C49258" w:rsidR="00A12E86" w:rsidRDefault="00D25C14" w:rsidP="00A12E86">
            <w:pPr>
              <w:jc w:val="center"/>
            </w:pPr>
            <w:r>
              <w:t>0</w:t>
            </w:r>
          </w:p>
        </w:tc>
      </w:tr>
      <w:tr w:rsidR="00A12E86" w14:paraId="580893FF" w14:textId="77777777" w:rsidTr="00A12E86">
        <w:tc>
          <w:tcPr>
            <w:tcW w:w="1348" w:type="dxa"/>
          </w:tcPr>
          <w:p w14:paraId="4C918C52" w14:textId="6FDFD48D" w:rsidR="00A12E86" w:rsidRDefault="00D25C14" w:rsidP="00A12E86">
            <w:pPr>
              <w:jc w:val="center"/>
            </w:pPr>
            <w:r>
              <w:t>boxIm4.bmp</w:t>
            </w:r>
          </w:p>
        </w:tc>
        <w:tc>
          <w:tcPr>
            <w:tcW w:w="1348" w:type="dxa"/>
          </w:tcPr>
          <w:p w14:paraId="06C10327" w14:textId="6577F28D" w:rsidR="00A12E86" w:rsidRDefault="00A12E86" w:rsidP="00A12E86">
            <w:pPr>
              <w:jc w:val="center"/>
            </w:pPr>
            <w:r>
              <w:t>0.6455</w:t>
            </w:r>
          </w:p>
        </w:tc>
        <w:tc>
          <w:tcPr>
            <w:tcW w:w="1349" w:type="dxa"/>
          </w:tcPr>
          <w:p w14:paraId="35A2AF15" w14:textId="71704057" w:rsidR="00A12E86" w:rsidRDefault="00D25C14" w:rsidP="00A12E86">
            <w:pPr>
              <w:jc w:val="center"/>
            </w:pPr>
            <w:r>
              <w:t>0</w:t>
            </w:r>
          </w:p>
        </w:tc>
        <w:tc>
          <w:tcPr>
            <w:tcW w:w="1349" w:type="dxa"/>
          </w:tcPr>
          <w:p w14:paraId="3D239025" w14:textId="7A613606" w:rsidR="00A12E86" w:rsidRDefault="00D25C14" w:rsidP="00A12E86">
            <w:pPr>
              <w:jc w:val="center"/>
            </w:pPr>
            <w:r>
              <w:t>0</w:t>
            </w:r>
          </w:p>
        </w:tc>
        <w:tc>
          <w:tcPr>
            <w:tcW w:w="1349" w:type="dxa"/>
          </w:tcPr>
          <w:p w14:paraId="185DBB47" w14:textId="7E627E16" w:rsidR="00A12E86" w:rsidRDefault="00D25C14" w:rsidP="00A12E86">
            <w:pPr>
              <w:jc w:val="center"/>
            </w:pPr>
            <w:r>
              <w:t>0</w:t>
            </w:r>
          </w:p>
        </w:tc>
        <w:tc>
          <w:tcPr>
            <w:tcW w:w="1349" w:type="dxa"/>
          </w:tcPr>
          <w:p w14:paraId="5EE6527B" w14:textId="1A447FFE" w:rsidR="00A12E86" w:rsidRDefault="00A12E86" w:rsidP="00A12E86">
            <w:pPr>
              <w:jc w:val="center"/>
            </w:pPr>
            <w:r>
              <w:t>0.1653</w:t>
            </w:r>
          </w:p>
        </w:tc>
        <w:tc>
          <w:tcPr>
            <w:tcW w:w="1349" w:type="dxa"/>
          </w:tcPr>
          <w:p w14:paraId="44F721A8" w14:textId="56D7C921" w:rsidR="00A12E86" w:rsidRDefault="00D25C14" w:rsidP="00A12E86">
            <w:pPr>
              <w:jc w:val="center"/>
            </w:pPr>
            <w:r>
              <w:t>0</w:t>
            </w:r>
          </w:p>
        </w:tc>
        <w:tc>
          <w:tcPr>
            <w:tcW w:w="1349" w:type="dxa"/>
          </w:tcPr>
          <w:p w14:paraId="57D3163A" w14:textId="2F4BCFEE" w:rsidR="00A12E86" w:rsidRDefault="00D25C14" w:rsidP="00A12E86">
            <w:pPr>
              <w:jc w:val="center"/>
            </w:pPr>
            <w:r>
              <w:t>0</w:t>
            </w:r>
          </w:p>
        </w:tc>
      </w:tr>
    </w:tbl>
    <w:p w14:paraId="3727CFF4" w14:textId="6A6BF2E5" w:rsidR="00391CC4" w:rsidRDefault="00FF1BB9" w:rsidP="00391CC4">
      <w:r>
        <w:tab/>
      </w:r>
    </w:p>
    <w:p w14:paraId="4A522045" w14:textId="5588890E" w:rsidR="00FF1BB9" w:rsidRDefault="00FF1BB9" w:rsidP="00391CC4">
      <w:r>
        <w:tab/>
        <w:t xml:space="preserve">The result implied that image 1-3 has same similitude on all momentum, which quite make sense because they look similar in shape. Image2 has same size with img1, but it’s in different location. Image3 has same shape with image2, but it has different size. From the result above, we can see that similitude moment is invariant to scaled and translated images. The image4 has the same shape and size with image1 but it is rotated by 90 degree. Thus, the momentum 02 and 20 are switched since x, y is switched. </w:t>
      </w:r>
    </w:p>
    <w:p w14:paraId="71FEB7FF" w14:textId="77777777" w:rsidR="00FF1BB9" w:rsidRDefault="00FF1BB9" w:rsidP="00391CC4"/>
    <w:p w14:paraId="4A2C9188" w14:textId="08FD59A8" w:rsidR="00391CC4" w:rsidRDefault="00391CC4" w:rsidP="00391CC4">
      <w:r>
        <w:tab/>
        <w:t xml:space="preserve">Here is the origin image of </w:t>
      </w:r>
      <w:r w:rsidRPr="00FF1BB9">
        <w:rPr>
          <w:b/>
          <w:bCs/>
          <w:i/>
          <w:iCs/>
        </w:rPr>
        <w:t>boxIm1.bmp</w:t>
      </w:r>
      <w:r>
        <w:t xml:space="preserve"> vs. similitude moment</w:t>
      </w:r>
      <w:r w:rsidR="00826A70">
        <w:t xml:space="preserve"> (before sum)</w:t>
      </w:r>
      <w:r>
        <w:t xml:space="preserve">. </w:t>
      </w:r>
    </w:p>
    <w:p w14:paraId="75E31DD8" w14:textId="5491E4C4" w:rsidR="00391CC4" w:rsidRDefault="006239F9" w:rsidP="00391CC4">
      <w:pPr>
        <w:rPr>
          <w:noProof/>
        </w:rPr>
      </w:pPr>
      <w:r>
        <w:rPr>
          <w:noProof/>
        </w:rPr>
        <w:drawing>
          <wp:inline distT="0" distB="0" distL="0" distR="0" wp14:anchorId="7D1CBF06" wp14:editId="74EF1A75">
            <wp:extent cx="2194560" cy="16459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Im1.bmp"/>
                    <pic:cNvPicPr/>
                  </pic:nvPicPr>
                  <pic:blipFill>
                    <a:blip r:embed="rId5">
                      <a:extLst>
                        <a:ext uri="{28A0092B-C50C-407E-A947-70E740481C1C}">
                          <a14:useLocalDpi xmlns:a14="http://schemas.microsoft.com/office/drawing/2010/main" val="0"/>
                        </a:ext>
                      </a:extLst>
                    </a:blip>
                    <a:stretch>
                      <a:fillRect/>
                    </a:stretch>
                  </pic:blipFill>
                  <pic:spPr>
                    <a:xfrm>
                      <a:off x="0" y="0"/>
                      <a:ext cx="2194560" cy="1645920"/>
                    </a:xfrm>
                    <a:prstGeom prst="rect">
                      <a:avLst/>
                    </a:prstGeom>
                  </pic:spPr>
                </pic:pic>
              </a:graphicData>
            </a:graphic>
          </wp:inline>
        </w:drawing>
      </w:r>
      <w:r w:rsidR="00391CC4">
        <w:t xml:space="preserve"> </w:t>
      </w:r>
      <w:r w:rsidR="00391CC4">
        <w:rPr>
          <w:noProof/>
        </w:rPr>
        <w:drawing>
          <wp:inline distT="0" distB="0" distL="0" distR="0" wp14:anchorId="165A8B2F" wp14:editId="3DF506DE">
            <wp:extent cx="2194561" cy="1645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4561" cy="1645920"/>
                    </a:xfrm>
                    <a:prstGeom prst="rect">
                      <a:avLst/>
                    </a:prstGeom>
                  </pic:spPr>
                </pic:pic>
              </a:graphicData>
            </a:graphic>
          </wp:inline>
        </w:drawing>
      </w:r>
      <w:r w:rsidR="00391CC4">
        <w:rPr>
          <w:noProof/>
        </w:rPr>
        <w:drawing>
          <wp:inline distT="0" distB="0" distL="0" distR="0" wp14:anchorId="637876EF" wp14:editId="5EC29D1C">
            <wp:extent cx="2194560" cy="16459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4560" cy="1645920"/>
                    </a:xfrm>
                    <a:prstGeom prst="rect">
                      <a:avLst/>
                    </a:prstGeom>
                  </pic:spPr>
                </pic:pic>
              </a:graphicData>
            </a:graphic>
          </wp:inline>
        </w:drawing>
      </w:r>
      <w:r w:rsidR="00391CC4">
        <w:rPr>
          <w:noProof/>
        </w:rPr>
        <w:softHyphen/>
      </w:r>
      <w:r w:rsidR="00391CC4">
        <w:rPr>
          <w:noProof/>
        </w:rPr>
        <w:drawing>
          <wp:inline distT="0" distB="0" distL="0" distR="0" wp14:anchorId="2F24C004" wp14:editId="2A1A3B2A">
            <wp:extent cx="2194560" cy="16459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4560" cy="1645920"/>
                    </a:xfrm>
                    <a:prstGeom prst="rect">
                      <a:avLst/>
                    </a:prstGeom>
                  </pic:spPr>
                </pic:pic>
              </a:graphicData>
            </a:graphic>
          </wp:inline>
        </w:drawing>
      </w:r>
      <w:r w:rsidR="00391CC4">
        <w:rPr>
          <w:noProof/>
        </w:rPr>
        <w:drawing>
          <wp:inline distT="0" distB="0" distL="0" distR="0" wp14:anchorId="3805F9B2" wp14:editId="04137B94">
            <wp:extent cx="2194560" cy="16459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4560" cy="1645920"/>
                    </a:xfrm>
                    <a:prstGeom prst="rect">
                      <a:avLst/>
                    </a:prstGeom>
                  </pic:spPr>
                </pic:pic>
              </a:graphicData>
            </a:graphic>
          </wp:inline>
        </w:drawing>
      </w:r>
      <w:r w:rsidR="00391CC4">
        <w:rPr>
          <w:noProof/>
        </w:rPr>
        <w:drawing>
          <wp:inline distT="0" distB="0" distL="0" distR="0" wp14:anchorId="3043D2E2" wp14:editId="0E1900E8">
            <wp:extent cx="2194560" cy="16459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4560" cy="1645920"/>
                    </a:xfrm>
                    <a:prstGeom prst="rect">
                      <a:avLst/>
                    </a:prstGeom>
                  </pic:spPr>
                </pic:pic>
              </a:graphicData>
            </a:graphic>
          </wp:inline>
        </w:drawing>
      </w:r>
      <w:r w:rsidR="00391CC4">
        <w:rPr>
          <w:noProof/>
        </w:rPr>
        <w:drawing>
          <wp:inline distT="0" distB="0" distL="0" distR="0" wp14:anchorId="47416C34" wp14:editId="64D875E8">
            <wp:extent cx="2194560" cy="16459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4560" cy="1645920"/>
                    </a:xfrm>
                    <a:prstGeom prst="rect">
                      <a:avLst/>
                    </a:prstGeom>
                  </pic:spPr>
                </pic:pic>
              </a:graphicData>
            </a:graphic>
          </wp:inline>
        </w:drawing>
      </w:r>
      <w:r w:rsidR="00391CC4">
        <w:rPr>
          <w:noProof/>
        </w:rPr>
        <w:drawing>
          <wp:inline distT="0" distB="0" distL="0" distR="0" wp14:anchorId="0139218A" wp14:editId="64BEF7A3">
            <wp:extent cx="2194562" cy="16459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4562" cy="1645920"/>
                    </a:xfrm>
                    <a:prstGeom prst="rect">
                      <a:avLst/>
                    </a:prstGeom>
                  </pic:spPr>
                </pic:pic>
              </a:graphicData>
            </a:graphic>
          </wp:inline>
        </w:drawing>
      </w:r>
    </w:p>
    <w:p w14:paraId="7C021B33" w14:textId="477E2B4D" w:rsidR="00FF1BB9" w:rsidRDefault="00FF1BB9" w:rsidP="00391CC4"/>
    <w:p w14:paraId="4E501372" w14:textId="77777777" w:rsidR="00FF1BB9" w:rsidRDefault="00FF1BB9">
      <w:r>
        <w:br w:type="page"/>
      </w:r>
    </w:p>
    <w:p w14:paraId="67D77446" w14:textId="7FCEC2A2" w:rsidR="00FF1BB9" w:rsidRDefault="00FF1BB9" w:rsidP="00FF1BB9">
      <w:pPr>
        <w:pStyle w:val="ListParagraph"/>
        <w:numPr>
          <w:ilvl w:val="0"/>
          <w:numId w:val="1"/>
        </w:numPr>
      </w:pPr>
      <w:r>
        <w:lastRenderedPageBreak/>
        <w:t xml:space="preserve"> Just copy the code and run to get the image below. </w:t>
      </w:r>
    </w:p>
    <w:p w14:paraId="4B496982" w14:textId="77777777" w:rsidR="008F2386" w:rsidRDefault="008F2386" w:rsidP="008F2386">
      <w:pPr>
        <w:ind w:left="360"/>
      </w:pPr>
    </w:p>
    <w:p w14:paraId="2DB658EC" w14:textId="3151B4D9" w:rsidR="008F2386" w:rsidRDefault="008F2386" w:rsidP="008F2386">
      <w:pPr>
        <w:ind w:left="360"/>
      </w:pPr>
    </w:p>
    <w:p w14:paraId="38D55618" w14:textId="00F910BB" w:rsidR="008F2386" w:rsidRDefault="003012D0">
      <w:bookmarkStart w:id="0" w:name="_GoBack"/>
      <w:r>
        <w:rPr>
          <w:noProof/>
        </w:rPr>
        <w:drawing>
          <wp:inline distT="0" distB="0" distL="0" distR="0" wp14:anchorId="6E038057" wp14:editId="39BD0DD3">
            <wp:extent cx="6858000" cy="514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2.jpg"/>
                    <pic:cNvPicPr/>
                  </pic:nvPicPr>
                  <pic:blipFill>
                    <a:blip r:embed="rId13">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bookmarkEnd w:id="0"/>
      <w:r w:rsidR="008F2386">
        <w:br w:type="page"/>
      </w:r>
    </w:p>
    <w:p w14:paraId="5E7DCBE7" w14:textId="6C619137" w:rsidR="00BF5B3B" w:rsidRDefault="008F2386" w:rsidP="008F2386">
      <w:pPr>
        <w:pStyle w:val="ListParagraph"/>
        <w:numPr>
          <w:ilvl w:val="0"/>
          <w:numId w:val="1"/>
        </w:numPr>
      </w:pPr>
      <w:r>
        <w:lastRenderedPageBreak/>
        <w:t>The eigenvalue and eigenvector are calculated using built-in function. MATLAB sort the eigenvalue in ascending</w:t>
      </w:r>
      <w:r w:rsidR="006E1A5D">
        <w:t xml:space="preserve"> order, so it looks different from the example given on the note.</w:t>
      </w:r>
      <w:r w:rsidR="00BF5B3B">
        <w:t xml:space="preserve"> The eigenvectors point to the axes of the eclipse, and the length of vector is </w:t>
      </w:r>
      <w:r w:rsidR="00BF5B3B" w:rsidRPr="00BF5B3B">
        <w:t>3σ</w:t>
      </w:r>
      <w:r w:rsidR="00BF5B3B">
        <w:t xml:space="preserve">. </w:t>
      </w:r>
    </w:p>
    <w:p w14:paraId="2006228E" w14:textId="77777777" w:rsidR="00BF5B3B" w:rsidRDefault="00BF5B3B" w:rsidP="00BF5B3B"/>
    <w:p w14:paraId="711E41DA" w14:textId="79C495BC" w:rsidR="008F2386" w:rsidRDefault="00BF5B3B" w:rsidP="00E45764">
      <w:pPr>
        <w:ind w:left="720"/>
      </w:pPr>
      <w:r>
        <w:t xml:space="preserve">Result: </w:t>
      </w:r>
      <w:r w:rsidR="00001614">
        <w:tab/>
      </w:r>
      <w:r>
        <w:t>U = [-0.7016 -0.7126; -0.7126 0.7016</w:t>
      </w:r>
      <w:r w:rsidR="00D17851">
        <w:t>],</w:t>
      </w:r>
      <w:r w:rsidR="003643CA">
        <w:t xml:space="preserve"> V = [1.</w:t>
      </w:r>
      <w:r w:rsidR="003643CA" w:rsidRPr="003643CA">
        <w:t>0142</w:t>
      </w:r>
      <w:r w:rsidR="003643CA">
        <w:t xml:space="preserve"> 0; 0 </w:t>
      </w:r>
      <w:r w:rsidR="003643CA" w:rsidRPr="003643CA">
        <w:t>24.1385</w:t>
      </w:r>
      <w:r w:rsidR="003643CA">
        <w:t>]</w:t>
      </w:r>
    </w:p>
    <w:p w14:paraId="05B14E8D" w14:textId="77777777" w:rsidR="00CA5F58" w:rsidRDefault="00CA5F58" w:rsidP="00E45764">
      <w:pPr>
        <w:ind w:left="720"/>
      </w:pPr>
    </w:p>
    <w:p w14:paraId="3BB92C6F" w14:textId="7E1F376F" w:rsidR="008F2386" w:rsidRDefault="00E45764" w:rsidP="00E45764">
      <w:pPr>
        <w:ind w:left="720"/>
      </w:pPr>
      <w:r>
        <w:t>Plot: See image below</w:t>
      </w:r>
    </w:p>
    <w:p w14:paraId="0E9E90B8" w14:textId="77777777" w:rsidR="00CA5F58" w:rsidRDefault="00CA5F58" w:rsidP="00E45764">
      <w:pPr>
        <w:ind w:left="720"/>
      </w:pPr>
    </w:p>
    <w:p w14:paraId="2273D5D1" w14:textId="483C9F94" w:rsidR="00A31029" w:rsidRDefault="006E1A5D" w:rsidP="00A31029">
      <w:pPr>
        <w:ind w:left="720" w:firstLine="720"/>
      </w:pPr>
      <w:r>
        <w:rPr>
          <w:noProof/>
        </w:rPr>
        <w:drawing>
          <wp:inline distT="0" distB="0" distL="0" distR="0" wp14:anchorId="5F6999D4" wp14:editId="089402D0">
            <wp:extent cx="5119340" cy="48662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ctor_correlate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34507" cy="4880634"/>
                    </a:xfrm>
                    <a:prstGeom prst="rect">
                      <a:avLst/>
                    </a:prstGeom>
                  </pic:spPr>
                </pic:pic>
              </a:graphicData>
            </a:graphic>
          </wp:inline>
        </w:drawing>
      </w:r>
    </w:p>
    <w:p w14:paraId="2FFAEC01" w14:textId="410C6680" w:rsidR="00A31029" w:rsidRDefault="00A31029" w:rsidP="00A31029"/>
    <w:p w14:paraId="13C517D7" w14:textId="77777777" w:rsidR="00A31029" w:rsidRDefault="00A31029">
      <w:r>
        <w:br w:type="page"/>
      </w:r>
    </w:p>
    <w:p w14:paraId="7A80FA39" w14:textId="2C8E88D1" w:rsidR="008F2386" w:rsidRDefault="00A31029" w:rsidP="00A31029">
      <w:pPr>
        <w:pStyle w:val="ListParagraph"/>
        <w:numPr>
          <w:ilvl w:val="0"/>
          <w:numId w:val="1"/>
        </w:numPr>
      </w:pPr>
      <w:r>
        <w:lastRenderedPageBreak/>
        <w:t>The uncorrelated Y are shown below. Dots are projected by multiplying to the eigenvector. The resulted Y are decorrelated. Obviously, the dots are aligned across the Y axis, and the eclipse are rotated.</w:t>
      </w:r>
    </w:p>
    <w:p w14:paraId="55A818B3" w14:textId="0B716A28" w:rsidR="00A31029" w:rsidRDefault="00A31029" w:rsidP="00A31029"/>
    <w:p w14:paraId="1902428C" w14:textId="06BFA950" w:rsidR="00A31029" w:rsidRDefault="00A31029" w:rsidP="00A31029"/>
    <w:p w14:paraId="01CF1B3D" w14:textId="6B03FB36" w:rsidR="00E518A5" w:rsidRDefault="00A31029" w:rsidP="00A31029">
      <w:r>
        <w:rPr>
          <w:noProof/>
        </w:rPr>
        <w:drawing>
          <wp:inline distT="0" distB="0" distL="0" distR="0" wp14:anchorId="7FDEEA61" wp14:editId="2DF7ABFC">
            <wp:extent cx="6509173" cy="5603313"/>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correlated.jpg"/>
                    <pic:cNvPicPr/>
                  </pic:nvPicPr>
                  <pic:blipFill>
                    <a:blip r:embed="rId15">
                      <a:extLst>
                        <a:ext uri="{28A0092B-C50C-407E-A947-70E740481C1C}">
                          <a14:useLocalDpi xmlns:a14="http://schemas.microsoft.com/office/drawing/2010/main" val="0"/>
                        </a:ext>
                      </a:extLst>
                    </a:blip>
                    <a:stretch>
                      <a:fillRect/>
                    </a:stretch>
                  </pic:blipFill>
                  <pic:spPr>
                    <a:xfrm>
                      <a:off x="0" y="0"/>
                      <a:ext cx="6538410" cy="5628481"/>
                    </a:xfrm>
                    <a:prstGeom prst="rect">
                      <a:avLst/>
                    </a:prstGeom>
                  </pic:spPr>
                </pic:pic>
              </a:graphicData>
            </a:graphic>
          </wp:inline>
        </w:drawing>
      </w:r>
    </w:p>
    <w:p w14:paraId="12C92614" w14:textId="77777777" w:rsidR="00E518A5" w:rsidRDefault="00E518A5">
      <w:r>
        <w:br w:type="page"/>
      </w:r>
    </w:p>
    <w:p w14:paraId="40D0C542" w14:textId="77777777" w:rsidR="00E518A5" w:rsidRDefault="00E518A5" w:rsidP="00E518A5">
      <w:pPr>
        <w:autoSpaceDE w:val="0"/>
        <w:autoSpaceDN w:val="0"/>
        <w:adjustRightInd w:val="0"/>
        <w:rPr>
          <w:rFonts w:ascii="Courier" w:hAnsi="Courier"/>
        </w:rPr>
      </w:pPr>
      <w:r>
        <w:rPr>
          <w:rFonts w:ascii="Courier" w:hAnsi="Courier" w:cs="Courier"/>
          <w:color w:val="228B22"/>
          <w:sz w:val="20"/>
          <w:szCs w:val="20"/>
        </w:rPr>
        <w:lastRenderedPageBreak/>
        <w:t>% Author: Yi Zhao</w:t>
      </w:r>
    </w:p>
    <w:p w14:paraId="242C564F" w14:textId="77777777" w:rsidR="00E518A5" w:rsidRDefault="00E518A5" w:rsidP="00E518A5">
      <w:pPr>
        <w:autoSpaceDE w:val="0"/>
        <w:autoSpaceDN w:val="0"/>
        <w:adjustRightInd w:val="0"/>
        <w:rPr>
          <w:rFonts w:ascii="Courier" w:hAnsi="Courier"/>
        </w:rPr>
      </w:pPr>
      <w:r>
        <w:rPr>
          <w:rFonts w:ascii="Courier" w:hAnsi="Courier" w:cs="Courier"/>
          <w:color w:val="228B22"/>
          <w:sz w:val="20"/>
          <w:szCs w:val="20"/>
        </w:rPr>
        <w:t>% CSE 5524, HW4</w:t>
      </w:r>
    </w:p>
    <w:p w14:paraId="53F7ECAA" w14:textId="77777777" w:rsidR="00E518A5" w:rsidRDefault="00E518A5" w:rsidP="00E518A5">
      <w:pPr>
        <w:autoSpaceDE w:val="0"/>
        <w:autoSpaceDN w:val="0"/>
        <w:adjustRightInd w:val="0"/>
        <w:rPr>
          <w:rFonts w:ascii="Courier" w:hAnsi="Courier"/>
        </w:rPr>
      </w:pPr>
      <w:r>
        <w:rPr>
          <w:rFonts w:ascii="Courier" w:hAnsi="Courier" w:cs="Courier"/>
          <w:color w:val="228B22"/>
          <w:sz w:val="20"/>
          <w:szCs w:val="20"/>
        </w:rPr>
        <w:t>% 09/21/2019</w:t>
      </w:r>
    </w:p>
    <w:p w14:paraId="693F1909" w14:textId="77777777" w:rsidR="00E518A5" w:rsidRDefault="00E518A5" w:rsidP="00E518A5">
      <w:pPr>
        <w:autoSpaceDE w:val="0"/>
        <w:autoSpaceDN w:val="0"/>
        <w:adjustRightInd w:val="0"/>
        <w:rPr>
          <w:rFonts w:ascii="Courier" w:hAnsi="Courier"/>
        </w:rPr>
      </w:pPr>
      <w:r>
        <w:rPr>
          <w:rFonts w:ascii="Courier" w:hAnsi="Courier" w:cs="Courier"/>
          <w:color w:val="228B22"/>
          <w:sz w:val="20"/>
          <w:szCs w:val="20"/>
        </w:rPr>
        <w:t xml:space="preserve"> </w:t>
      </w:r>
    </w:p>
    <w:p w14:paraId="34B061F6" w14:textId="77777777" w:rsidR="00E518A5" w:rsidRDefault="00E518A5" w:rsidP="00E518A5">
      <w:pPr>
        <w:autoSpaceDE w:val="0"/>
        <w:autoSpaceDN w:val="0"/>
        <w:adjustRightInd w:val="0"/>
        <w:rPr>
          <w:rFonts w:ascii="Courier" w:hAnsi="Courier"/>
        </w:rPr>
      </w:pPr>
      <w:r>
        <w:rPr>
          <w:rFonts w:ascii="Courier" w:hAnsi="Courier" w:cs="Courier"/>
          <w:color w:val="228B22"/>
          <w:sz w:val="20"/>
          <w:szCs w:val="20"/>
        </w:rPr>
        <w:t>%%%%%%%%%%%%%%%%%%%%%%%%%%%%%%%</w:t>
      </w:r>
    </w:p>
    <w:p w14:paraId="6DAADF39" w14:textId="77777777" w:rsidR="00E518A5" w:rsidRDefault="00E518A5" w:rsidP="00E518A5">
      <w:pPr>
        <w:autoSpaceDE w:val="0"/>
        <w:autoSpaceDN w:val="0"/>
        <w:adjustRightInd w:val="0"/>
        <w:rPr>
          <w:rFonts w:ascii="Courier" w:hAnsi="Courier"/>
        </w:rPr>
      </w:pPr>
      <w:r>
        <w:rPr>
          <w:rFonts w:ascii="Courier" w:hAnsi="Courier" w:cs="Courier"/>
          <w:color w:val="228B22"/>
          <w:sz w:val="20"/>
          <w:szCs w:val="20"/>
        </w:rPr>
        <w:t>%% Problem 1</w:t>
      </w:r>
    </w:p>
    <w:p w14:paraId="4F428B23" w14:textId="77777777" w:rsidR="00E518A5" w:rsidRDefault="00E518A5" w:rsidP="00E518A5">
      <w:pPr>
        <w:autoSpaceDE w:val="0"/>
        <w:autoSpaceDN w:val="0"/>
        <w:adjustRightInd w:val="0"/>
        <w:rPr>
          <w:rFonts w:ascii="Courier" w:hAnsi="Courier"/>
        </w:rPr>
      </w:pPr>
      <w:r>
        <w:rPr>
          <w:rFonts w:ascii="Courier" w:hAnsi="Courier" w:cs="Courier"/>
          <w:color w:val="228B22"/>
          <w:sz w:val="20"/>
          <w:szCs w:val="20"/>
        </w:rPr>
        <w:t xml:space="preserve"> </w:t>
      </w:r>
    </w:p>
    <w:p w14:paraId="46E09A40" w14:textId="77777777" w:rsidR="00E518A5" w:rsidRDefault="00E518A5" w:rsidP="00E518A5">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1:4</w:t>
      </w:r>
    </w:p>
    <w:p w14:paraId="318A6F9A"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xml:space="preserve">% read image (in double): </w:t>
      </w:r>
      <w:proofErr w:type="gramStart"/>
      <w:r>
        <w:rPr>
          <w:rFonts w:ascii="Courier" w:hAnsi="Courier" w:cs="Courier"/>
          <w:color w:val="228B22"/>
          <w:sz w:val="20"/>
          <w:szCs w:val="20"/>
        </w:rPr>
        <w:t>boxIm[</w:t>
      </w:r>
      <w:proofErr w:type="gramEnd"/>
      <w:r>
        <w:rPr>
          <w:rFonts w:ascii="Courier" w:hAnsi="Courier" w:cs="Courier"/>
          <w:color w:val="228B22"/>
          <w:sz w:val="20"/>
          <w:szCs w:val="20"/>
        </w:rPr>
        <w:t>1-4].bmp</w:t>
      </w:r>
    </w:p>
    <w:p w14:paraId="26E8456F"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im</w:t>
      </w:r>
      <w:proofErr w:type="spellEnd"/>
      <w:r>
        <w:rPr>
          <w:rFonts w:ascii="Courier" w:hAnsi="Courier" w:cs="Courier"/>
          <w:color w:val="000000"/>
          <w:sz w:val="20"/>
          <w:szCs w:val="20"/>
        </w:rPr>
        <w:t xml:space="preserve"> = double(</w:t>
      </w:r>
      <w:proofErr w:type="spellStart"/>
      <w:r>
        <w:rPr>
          <w:rFonts w:ascii="Courier" w:hAnsi="Courier" w:cs="Courier"/>
          <w:color w:val="000000"/>
          <w:sz w:val="20"/>
          <w:szCs w:val="20"/>
        </w:rPr>
        <w:t>imread</w:t>
      </w:r>
      <w:proofErr w:type="spellEnd"/>
      <w:r>
        <w:rPr>
          <w:rFonts w:ascii="Courier" w:hAnsi="Courier" w:cs="Courier"/>
          <w:color w:val="000000"/>
          <w:sz w:val="20"/>
          <w:szCs w:val="20"/>
        </w:rPr>
        <w:t>(</w:t>
      </w:r>
      <w:proofErr w:type="spellStart"/>
      <w:r>
        <w:rPr>
          <w:rFonts w:ascii="Courier" w:hAnsi="Courier" w:cs="Courier"/>
          <w:color w:val="000000"/>
          <w:sz w:val="20"/>
          <w:szCs w:val="20"/>
        </w:rPr>
        <w:t>sprintf</w:t>
      </w:r>
      <w:proofErr w:type="spellEnd"/>
      <w:r>
        <w:rPr>
          <w:rFonts w:ascii="Courier" w:hAnsi="Courier" w:cs="Courier"/>
          <w:color w:val="000000"/>
          <w:sz w:val="20"/>
          <w:szCs w:val="20"/>
        </w:rPr>
        <w:t>(</w:t>
      </w:r>
      <w:r>
        <w:rPr>
          <w:rFonts w:ascii="Courier" w:hAnsi="Courier" w:cs="Courier"/>
          <w:color w:val="A020F0"/>
          <w:sz w:val="20"/>
          <w:szCs w:val="20"/>
        </w:rPr>
        <w:t>'./data/boxIm%d.bmp</w:t>
      </w:r>
      <w:proofErr w:type="gramStart"/>
      <w:r>
        <w:rPr>
          <w:rFonts w:ascii="Courier" w:hAnsi="Courier" w:cs="Courier"/>
          <w:color w:val="A020F0"/>
          <w:sz w:val="20"/>
          <w:szCs w:val="20"/>
        </w:rPr>
        <w:t>'</w:t>
      </w:r>
      <w:r>
        <w:rPr>
          <w:rFonts w:ascii="Courier" w:hAnsi="Courier" w:cs="Courier"/>
          <w:color w:val="000000"/>
          <w:sz w:val="20"/>
          <w:szCs w:val="20"/>
        </w:rPr>
        <w:t>,</w:t>
      </w:r>
      <w:proofErr w:type="spellStart"/>
      <w:r>
        <w:rPr>
          <w:rFonts w:ascii="Courier" w:hAnsi="Courier" w:cs="Courier"/>
          <w:color w:val="000000"/>
          <w:sz w:val="20"/>
          <w:szCs w:val="20"/>
        </w:rPr>
        <w:t>i</w:t>
      </w:r>
      <w:proofErr w:type="spellEnd"/>
      <w:proofErr w:type="gramEnd"/>
      <w:r>
        <w:rPr>
          <w:rFonts w:ascii="Courier" w:hAnsi="Courier" w:cs="Courier"/>
          <w:color w:val="000000"/>
          <w:sz w:val="20"/>
          <w:szCs w:val="20"/>
        </w:rPr>
        <w:t>)));</w:t>
      </w:r>
    </w:p>
    <w:p w14:paraId="37BC68AD"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xml:space="preserve">% display 7 </w:t>
      </w:r>
      <w:proofErr w:type="spellStart"/>
      <w:r>
        <w:rPr>
          <w:rFonts w:ascii="Courier" w:hAnsi="Courier" w:cs="Courier"/>
          <w:color w:val="228B22"/>
          <w:sz w:val="20"/>
          <w:szCs w:val="20"/>
        </w:rPr>
        <w:t>similituyde</w:t>
      </w:r>
      <w:proofErr w:type="spellEnd"/>
      <w:r>
        <w:rPr>
          <w:rFonts w:ascii="Courier" w:hAnsi="Courier" w:cs="Courier"/>
          <w:color w:val="228B22"/>
          <w:sz w:val="20"/>
          <w:szCs w:val="20"/>
        </w:rPr>
        <w:t xml:space="preserve"> moment for each of image</w:t>
      </w:r>
    </w:p>
    <w:p w14:paraId="520874E9"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disp</w:t>
      </w:r>
      <w:proofErr w:type="spellEnd"/>
      <w:r>
        <w:rPr>
          <w:rFonts w:ascii="Courier" w:hAnsi="Courier" w:cs="Courier"/>
          <w:color w:val="000000"/>
          <w:sz w:val="20"/>
          <w:szCs w:val="20"/>
        </w:rPr>
        <w:t>(</w:t>
      </w:r>
      <w:proofErr w:type="spellStart"/>
      <w:r>
        <w:rPr>
          <w:rFonts w:ascii="Courier" w:hAnsi="Courier" w:cs="Courier"/>
          <w:color w:val="000000"/>
          <w:sz w:val="20"/>
          <w:szCs w:val="20"/>
        </w:rPr>
        <w:t>similitudeMoments</w:t>
      </w:r>
      <w:proofErr w:type="spellEnd"/>
      <w:r>
        <w:rPr>
          <w:rFonts w:ascii="Courier" w:hAnsi="Courier" w:cs="Courier"/>
          <w:color w:val="000000"/>
          <w:sz w:val="20"/>
          <w:szCs w:val="20"/>
        </w:rPr>
        <w:t>(</w:t>
      </w:r>
      <w:proofErr w:type="spellStart"/>
      <w:r>
        <w:rPr>
          <w:rFonts w:ascii="Courier" w:hAnsi="Courier" w:cs="Courier"/>
          <w:color w:val="000000"/>
          <w:sz w:val="20"/>
          <w:szCs w:val="20"/>
        </w:rPr>
        <w:t>im</w:t>
      </w:r>
      <w:proofErr w:type="spellEnd"/>
      <w:r>
        <w:rPr>
          <w:rFonts w:ascii="Courier" w:hAnsi="Courier" w:cs="Courier"/>
          <w:color w:val="000000"/>
          <w:sz w:val="20"/>
          <w:szCs w:val="20"/>
        </w:rPr>
        <w:t>))</w:t>
      </w:r>
    </w:p>
    <w:p w14:paraId="2979F419" w14:textId="77777777" w:rsidR="00E518A5" w:rsidRDefault="00E518A5" w:rsidP="00E518A5">
      <w:pPr>
        <w:autoSpaceDE w:val="0"/>
        <w:autoSpaceDN w:val="0"/>
        <w:adjustRightInd w:val="0"/>
        <w:rPr>
          <w:rFonts w:ascii="Courier" w:hAnsi="Courier"/>
        </w:rPr>
      </w:pPr>
      <w:r>
        <w:rPr>
          <w:rFonts w:ascii="Courier" w:hAnsi="Courier" w:cs="Courier"/>
          <w:color w:val="0000FF"/>
          <w:sz w:val="20"/>
          <w:szCs w:val="20"/>
        </w:rPr>
        <w:t>end</w:t>
      </w:r>
    </w:p>
    <w:p w14:paraId="46963AAC" w14:textId="77777777" w:rsidR="00E518A5" w:rsidRDefault="00E518A5" w:rsidP="00E518A5">
      <w:pPr>
        <w:autoSpaceDE w:val="0"/>
        <w:autoSpaceDN w:val="0"/>
        <w:adjustRightInd w:val="0"/>
        <w:rPr>
          <w:rFonts w:ascii="Courier" w:hAnsi="Courier"/>
        </w:rPr>
      </w:pPr>
      <w:r>
        <w:rPr>
          <w:rFonts w:ascii="Courier" w:hAnsi="Courier" w:cs="Courier"/>
          <w:color w:val="0000FF"/>
          <w:sz w:val="20"/>
          <w:szCs w:val="20"/>
        </w:rPr>
        <w:t xml:space="preserve"> </w:t>
      </w:r>
    </w:p>
    <w:p w14:paraId="0C55BF4A" w14:textId="77777777" w:rsidR="00E518A5" w:rsidRDefault="00E518A5" w:rsidP="00E518A5">
      <w:pPr>
        <w:autoSpaceDE w:val="0"/>
        <w:autoSpaceDN w:val="0"/>
        <w:adjustRightInd w:val="0"/>
        <w:rPr>
          <w:rFonts w:ascii="Courier" w:hAnsi="Courier"/>
        </w:rPr>
      </w:pPr>
      <w:r>
        <w:rPr>
          <w:rFonts w:ascii="Courier" w:hAnsi="Courier" w:cs="Courier"/>
          <w:color w:val="228B22"/>
          <w:sz w:val="20"/>
          <w:szCs w:val="20"/>
        </w:rPr>
        <w:t>%%%%%%%%%%%%%%%%%%%%%%%%%%%%%%%</w:t>
      </w:r>
    </w:p>
    <w:p w14:paraId="50983573" w14:textId="77777777" w:rsidR="00E518A5" w:rsidRDefault="00E518A5" w:rsidP="00E518A5">
      <w:pPr>
        <w:autoSpaceDE w:val="0"/>
        <w:autoSpaceDN w:val="0"/>
        <w:adjustRightInd w:val="0"/>
        <w:rPr>
          <w:rFonts w:ascii="Courier" w:hAnsi="Courier"/>
        </w:rPr>
      </w:pPr>
      <w:r>
        <w:rPr>
          <w:rFonts w:ascii="Courier" w:hAnsi="Courier" w:cs="Courier"/>
          <w:color w:val="228B22"/>
          <w:sz w:val="20"/>
          <w:szCs w:val="20"/>
        </w:rPr>
        <w:t>%% Problem 2</w:t>
      </w:r>
    </w:p>
    <w:p w14:paraId="7A476620" w14:textId="77777777" w:rsidR="00E518A5" w:rsidRDefault="00E518A5" w:rsidP="00E518A5">
      <w:pPr>
        <w:autoSpaceDE w:val="0"/>
        <w:autoSpaceDN w:val="0"/>
        <w:adjustRightInd w:val="0"/>
        <w:rPr>
          <w:rFonts w:ascii="Courier" w:hAnsi="Courier"/>
        </w:rPr>
      </w:pPr>
      <w:r>
        <w:rPr>
          <w:rFonts w:ascii="Courier" w:hAnsi="Courier" w:cs="Courier"/>
          <w:color w:val="228B22"/>
          <w:sz w:val="20"/>
          <w:szCs w:val="20"/>
        </w:rPr>
        <w:t xml:space="preserve"> </w:t>
      </w:r>
    </w:p>
    <w:p w14:paraId="2025C24D" w14:textId="77777777" w:rsidR="00E518A5" w:rsidRDefault="00E518A5" w:rsidP="00E518A5">
      <w:pPr>
        <w:autoSpaceDE w:val="0"/>
        <w:autoSpaceDN w:val="0"/>
        <w:adjustRightInd w:val="0"/>
        <w:rPr>
          <w:rFonts w:ascii="Courier" w:hAnsi="Courier"/>
        </w:rPr>
      </w:pPr>
      <w:r>
        <w:rPr>
          <w:rFonts w:ascii="Courier" w:hAnsi="Courier" w:cs="Courier"/>
          <w:color w:val="228B22"/>
          <w:sz w:val="20"/>
          <w:szCs w:val="20"/>
        </w:rPr>
        <w:t>% Load the data</w:t>
      </w:r>
    </w:p>
    <w:p w14:paraId="639BD45E"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clear; close </w:t>
      </w:r>
      <w:r>
        <w:rPr>
          <w:rFonts w:ascii="Courier" w:hAnsi="Courier" w:cs="Courier"/>
          <w:color w:val="A020F0"/>
          <w:sz w:val="20"/>
          <w:szCs w:val="20"/>
        </w:rPr>
        <w:t>all</w:t>
      </w:r>
      <w:r>
        <w:rPr>
          <w:rFonts w:ascii="Courier" w:hAnsi="Courier" w:cs="Courier"/>
          <w:color w:val="000000"/>
          <w:sz w:val="20"/>
          <w:szCs w:val="20"/>
        </w:rPr>
        <w:t>;</w:t>
      </w:r>
    </w:p>
    <w:p w14:paraId="6C2F1687"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load(</w:t>
      </w:r>
      <w:r>
        <w:rPr>
          <w:rFonts w:ascii="Courier" w:hAnsi="Courier" w:cs="Courier"/>
          <w:color w:val="A020F0"/>
          <w:sz w:val="20"/>
          <w:szCs w:val="20"/>
        </w:rPr>
        <w:t>'./data/eigdata.txt'</w:t>
      </w:r>
      <w:r>
        <w:rPr>
          <w:rFonts w:ascii="Courier" w:hAnsi="Courier" w:cs="Courier"/>
          <w:color w:val="000000"/>
          <w:sz w:val="20"/>
          <w:szCs w:val="20"/>
        </w:rPr>
        <w:t>);</w:t>
      </w:r>
    </w:p>
    <w:p w14:paraId="658026F6"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X = </w:t>
      </w:r>
      <w:proofErr w:type="spellStart"/>
      <w:r>
        <w:rPr>
          <w:rFonts w:ascii="Courier" w:hAnsi="Courier" w:cs="Courier"/>
          <w:color w:val="000000"/>
          <w:sz w:val="20"/>
          <w:szCs w:val="20"/>
        </w:rPr>
        <w:t>eigdata</w:t>
      </w:r>
      <w:proofErr w:type="spellEnd"/>
      <w:r>
        <w:rPr>
          <w:rFonts w:ascii="Courier" w:hAnsi="Courier" w:cs="Courier"/>
          <w:color w:val="000000"/>
          <w:sz w:val="20"/>
          <w:szCs w:val="20"/>
        </w:rPr>
        <w:t>;</w:t>
      </w:r>
    </w:p>
    <w:p w14:paraId="00639731" w14:textId="77777777" w:rsidR="00E518A5" w:rsidRDefault="00E518A5" w:rsidP="00E518A5">
      <w:pPr>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2,1,1);</w:t>
      </w:r>
    </w:p>
    <w:p w14:paraId="07ABF4E4"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plot(X</w:t>
      </w:r>
      <w:proofErr w:type="gramStart"/>
      <w:r>
        <w:rPr>
          <w:rFonts w:ascii="Courier" w:hAnsi="Courier" w:cs="Courier"/>
          <w:color w:val="000000"/>
          <w:sz w:val="20"/>
          <w:szCs w:val="20"/>
        </w:rPr>
        <w:t>(:,</w:t>
      </w:r>
      <w:proofErr w:type="gramEnd"/>
      <w:r>
        <w:rPr>
          <w:rFonts w:ascii="Courier" w:hAnsi="Courier" w:cs="Courier"/>
          <w:color w:val="000000"/>
          <w:sz w:val="20"/>
          <w:szCs w:val="20"/>
        </w:rPr>
        <w:t>1),X(:,2),</w:t>
      </w:r>
      <w:r>
        <w:rPr>
          <w:rFonts w:ascii="Courier" w:hAnsi="Courier" w:cs="Courier"/>
          <w:color w:val="A020F0"/>
          <w:sz w:val="20"/>
          <w:szCs w:val="20"/>
        </w:rPr>
        <w:t>'b.'</w:t>
      </w:r>
      <w:r>
        <w:rPr>
          <w:rFonts w:ascii="Courier" w:hAnsi="Courier" w:cs="Courier"/>
          <w:color w:val="000000"/>
          <w:sz w:val="20"/>
          <w:szCs w:val="20"/>
        </w:rPr>
        <w:t>);</w:t>
      </w:r>
    </w:p>
    <w:p w14:paraId="6ADE8A3F"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axis(</w:t>
      </w:r>
      <w:r>
        <w:rPr>
          <w:rFonts w:ascii="Courier" w:hAnsi="Courier" w:cs="Courier"/>
          <w:color w:val="A020F0"/>
          <w:sz w:val="20"/>
          <w:szCs w:val="20"/>
        </w:rPr>
        <w:t>'equal'</w:t>
      </w:r>
      <w:r>
        <w:rPr>
          <w:rFonts w:ascii="Courier" w:hAnsi="Courier" w:cs="Courier"/>
          <w:color w:val="000000"/>
          <w:sz w:val="20"/>
          <w:szCs w:val="20"/>
        </w:rPr>
        <w:t>);</w:t>
      </w:r>
    </w:p>
    <w:p w14:paraId="766A7CAC" w14:textId="77777777" w:rsidR="00E518A5" w:rsidRDefault="00E518A5" w:rsidP="00E518A5">
      <w:pPr>
        <w:autoSpaceDE w:val="0"/>
        <w:autoSpaceDN w:val="0"/>
        <w:adjustRightInd w:val="0"/>
        <w:rPr>
          <w:rFonts w:ascii="Courier" w:hAnsi="Courier"/>
        </w:rPr>
      </w:pPr>
      <w:r>
        <w:rPr>
          <w:rFonts w:ascii="Courier" w:hAnsi="Courier" w:cs="Courier"/>
          <w:color w:val="228B22"/>
          <w:sz w:val="20"/>
          <w:szCs w:val="20"/>
        </w:rPr>
        <w:t>% mean-subtract data</w:t>
      </w:r>
    </w:p>
    <w:p w14:paraId="6E3DD5D5"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m = mean(X);</w:t>
      </w:r>
    </w:p>
    <w:p w14:paraId="55413640"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Y = X - ones(size(X,1),</w:t>
      </w:r>
      <w:proofErr w:type="gramStart"/>
      <w:r>
        <w:rPr>
          <w:rFonts w:ascii="Courier" w:hAnsi="Courier" w:cs="Courier"/>
          <w:color w:val="000000"/>
          <w:sz w:val="20"/>
          <w:szCs w:val="20"/>
        </w:rPr>
        <w:t>1)*</w:t>
      </w:r>
      <w:proofErr w:type="gramEnd"/>
      <w:r>
        <w:rPr>
          <w:rFonts w:ascii="Courier" w:hAnsi="Courier" w:cs="Courier"/>
          <w:color w:val="000000"/>
          <w:sz w:val="20"/>
          <w:szCs w:val="20"/>
        </w:rPr>
        <w:t>m;</w:t>
      </w:r>
    </w:p>
    <w:p w14:paraId="41CB286A" w14:textId="77777777" w:rsidR="00E518A5" w:rsidRDefault="00E518A5" w:rsidP="00E518A5">
      <w:pPr>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2,1,2);</w:t>
      </w:r>
    </w:p>
    <w:p w14:paraId="29DA4B51"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plot(Y</w:t>
      </w:r>
      <w:proofErr w:type="gramStart"/>
      <w:r>
        <w:rPr>
          <w:rFonts w:ascii="Courier" w:hAnsi="Courier" w:cs="Courier"/>
          <w:color w:val="000000"/>
          <w:sz w:val="20"/>
          <w:szCs w:val="20"/>
        </w:rPr>
        <w:t>(:,</w:t>
      </w:r>
      <w:proofErr w:type="gramEnd"/>
      <w:r>
        <w:rPr>
          <w:rFonts w:ascii="Courier" w:hAnsi="Courier" w:cs="Courier"/>
          <w:color w:val="000000"/>
          <w:sz w:val="20"/>
          <w:szCs w:val="20"/>
        </w:rPr>
        <w:t>1),Y(:,2),</w:t>
      </w:r>
      <w:r>
        <w:rPr>
          <w:rFonts w:ascii="Courier" w:hAnsi="Courier" w:cs="Courier"/>
          <w:color w:val="A020F0"/>
          <w:sz w:val="20"/>
          <w:szCs w:val="20"/>
        </w:rPr>
        <w:t>'r.'</w:t>
      </w:r>
      <w:r>
        <w:rPr>
          <w:rFonts w:ascii="Courier" w:hAnsi="Courier" w:cs="Courier"/>
          <w:color w:val="000000"/>
          <w:sz w:val="20"/>
          <w:szCs w:val="20"/>
        </w:rPr>
        <w:t>);</w:t>
      </w:r>
    </w:p>
    <w:p w14:paraId="36882FFA"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axis(</w:t>
      </w:r>
      <w:r>
        <w:rPr>
          <w:rFonts w:ascii="Courier" w:hAnsi="Courier" w:cs="Courier"/>
          <w:color w:val="A020F0"/>
          <w:sz w:val="20"/>
          <w:szCs w:val="20"/>
        </w:rPr>
        <w:t>'equal'</w:t>
      </w:r>
      <w:r>
        <w:rPr>
          <w:rFonts w:ascii="Courier" w:hAnsi="Courier" w:cs="Courier"/>
          <w:color w:val="000000"/>
          <w:sz w:val="20"/>
          <w:szCs w:val="20"/>
        </w:rPr>
        <w:t>);</w:t>
      </w:r>
    </w:p>
    <w:p w14:paraId="21A56396"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pause;</w:t>
      </w:r>
    </w:p>
    <w:p w14:paraId="60EA3C32"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close </w:t>
      </w:r>
      <w:r>
        <w:rPr>
          <w:rFonts w:ascii="Courier" w:hAnsi="Courier" w:cs="Courier"/>
          <w:color w:val="A020F0"/>
          <w:sz w:val="20"/>
          <w:szCs w:val="20"/>
        </w:rPr>
        <w:t>all</w:t>
      </w:r>
      <w:r>
        <w:rPr>
          <w:rFonts w:ascii="Courier" w:hAnsi="Courier" w:cs="Courier"/>
          <w:color w:val="000000"/>
          <w:sz w:val="20"/>
          <w:szCs w:val="20"/>
        </w:rPr>
        <w:t>;</w:t>
      </w:r>
    </w:p>
    <w:p w14:paraId="151427AD"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p>
    <w:p w14:paraId="4142E5B3" w14:textId="77777777" w:rsidR="00E518A5" w:rsidRDefault="00E518A5" w:rsidP="00E518A5">
      <w:pPr>
        <w:autoSpaceDE w:val="0"/>
        <w:autoSpaceDN w:val="0"/>
        <w:adjustRightInd w:val="0"/>
        <w:rPr>
          <w:rFonts w:ascii="Courier" w:hAnsi="Courier"/>
        </w:rPr>
      </w:pPr>
      <w:r>
        <w:rPr>
          <w:rFonts w:ascii="Courier" w:hAnsi="Courier" w:cs="Courier"/>
          <w:color w:val="228B22"/>
          <w:sz w:val="20"/>
          <w:szCs w:val="20"/>
        </w:rPr>
        <w:t>%%%%%%%%%%%%%%%%%%%%%%%%%%%%%%%</w:t>
      </w:r>
    </w:p>
    <w:p w14:paraId="3E72D34D" w14:textId="77777777" w:rsidR="00E518A5" w:rsidRDefault="00E518A5" w:rsidP="00E518A5">
      <w:pPr>
        <w:autoSpaceDE w:val="0"/>
        <w:autoSpaceDN w:val="0"/>
        <w:adjustRightInd w:val="0"/>
        <w:rPr>
          <w:rFonts w:ascii="Courier" w:hAnsi="Courier"/>
        </w:rPr>
      </w:pPr>
      <w:r>
        <w:rPr>
          <w:rFonts w:ascii="Courier" w:hAnsi="Courier" w:cs="Courier"/>
          <w:color w:val="228B22"/>
          <w:sz w:val="20"/>
          <w:szCs w:val="20"/>
        </w:rPr>
        <w:t>%% Problem 3</w:t>
      </w:r>
    </w:p>
    <w:p w14:paraId="5621118E" w14:textId="77777777" w:rsidR="00E518A5" w:rsidRDefault="00E518A5" w:rsidP="00E518A5">
      <w:pPr>
        <w:autoSpaceDE w:val="0"/>
        <w:autoSpaceDN w:val="0"/>
        <w:adjustRightInd w:val="0"/>
        <w:rPr>
          <w:rFonts w:ascii="Courier" w:hAnsi="Courier"/>
        </w:rPr>
      </w:pPr>
      <w:r>
        <w:rPr>
          <w:rFonts w:ascii="Courier" w:hAnsi="Courier" w:cs="Courier"/>
          <w:color w:val="228B22"/>
          <w:sz w:val="20"/>
          <w:szCs w:val="20"/>
        </w:rPr>
        <w:t xml:space="preserve"> </w:t>
      </w:r>
    </w:p>
    <w:p w14:paraId="4DAB5398"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K = </w:t>
      </w:r>
      <w:proofErr w:type="spellStart"/>
      <w:r>
        <w:rPr>
          <w:rFonts w:ascii="Courier" w:hAnsi="Courier" w:cs="Courier"/>
          <w:color w:val="000000"/>
          <w:sz w:val="20"/>
          <w:szCs w:val="20"/>
        </w:rPr>
        <w:t>cov</w:t>
      </w:r>
      <w:proofErr w:type="spellEnd"/>
      <w:r>
        <w:rPr>
          <w:rFonts w:ascii="Courier" w:hAnsi="Courier" w:cs="Courier"/>
          <w:color w:val="000000"/>
          <w:sz w:val="20"/>
          <w:szCs w:val="20"/>
        </w:rPr>
        <w:t>(Y);</w:t>
      </w:r>
    </w:p>
    <w:p w14:paraId="40B2D459"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w:t>
      </w:r>
      <w:proofErr w:type="spellStart"/>
      <w:proofErr w:type="gramStart"/>
      <w:r>
        <w:rPr>
          <w:rFonts w:ascii="Courier" w:hAnsi="Courier" w:cs="Courier"/>
          <w:color w:val="000000"/>
          <w:sz w:val="20"/>
          <w:szCs w:val="20"/>
        </w:rPr>
        <w:t>coeff,score</w:t>
      </w:r>
      <w:proofErr w:type="gramEnd"/>
      <w:r>
        <w:rPr>
          <w:rFonts w:ascii="Courier" w:hAnsi="Courier" w:cs="Courier"/>
          <w:color w:val="000000"/>
          <w:sz w:val="20"/>
          <w:szCs w:val="20"/>
        </w:rPr>
        <w:t>,latent,~,explained</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pca</w:t>
      </w:r>
      <w:proofErr w:type="spellEnd"/>
      <w:r>
        <w:rPr>
          <w:rFonts w:ascii="Courier" w:hAnsi="Courier" w:cs="Courier"/>
          <w:color w:val="000000"/>
          <w:sz w:val="20"/>
          <w:szCs w:val="20"/>
        </w:rPr>
        <w:t>(Y);</w:t>
      </w:r>
    </w:p>
    <w:p w14:paraId="278923EA"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[U, V] = </w:t>
      </w:r>
      <w:proofErr w:type="spellStart"/>
      <w:r>
        <w:rPr>
          <w:rFonts w:ascii="Courier" w:hAnsi="Courier" w:cs="Courier"/>
          <w:color w:val="000000"/>
          <w:sz w:val="20"/>
          <w:szCs w:val="20"/>
        </w:rPr>
        <w:t>eig</w:t>
      </w:r>
      <w:proofErr w:type="spellEnd"/>
      <w:r>
        <w:rPr>
          <w:rFonts w:ascii="Courier" w:hAnsi="Courier" w:cs="Courier"/>
          <w:color w:val="000000"/>
          <w:sz w:val="20"/>
          <w:szCs w:val="20"/>
        </w:rPr>
        <w:t>(K);</w:t>
      </w:r>
    </w:p>
    <w:p w14:paraId="533389B8"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p>
    <w:p w14:paraId="7B373D25"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c = 9;</w:t>
      </w:r>
    </w:p>
    <w:p w14:paraId="1131A476"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len1 = sqrt(c*</w:t>
      </w:r>
      <w:proofErr w:type="gramStart"/>
      <w:r>
        <w:rPr>
          <w:rFonts w:ascii="Courier" w:hAnsi="Courier" w:cs="Courier"/>
          <w:color w:val="000000"/>
          <w:sz w:val="20"/>
          <w:szCs w:val="20"/>
        </w:rPr>
        <w:t>V(</w:t>
      </w:r>
      <w:proofErr w:type="gramEnd"/>
      <w:r>
        <w:rPr>
          <w:rFonts w:ascii="Courier" w:hAnsi="Courier" w:cs="Courier"/>
          <w:color w:val="000000"/>
          <w:sz w:val="20"/>
          <w:szCs w:val="20"/>
        </w:rPr>
        <w:t>1,1));</w:t>
      </w:r>
    </w:p>
    <w:p w14:paraId="387F0BA0"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len2 = sqrt(c*</w:t>
      </w:r>
      <w:proofErr w:type="gramStart"/>
      <w:r>
        <w:rPr>
          <w:rFonts w:ascii="Courier" w:hAnsi="Courier" w:cs="Courier"/>
          <w:color w:val="000000"/>
          <w:sz w:val="20"/>
          <w:szCs w:val="20"/>
        </w:rPr>
        <w:t>V(</w:t>
      </w:r>
      <w:proofErr w:type="gramEnd"/>
      <w:r>
        <w:rPr>
          <w:rFonts w:ascii="Courier" w:hAnsi="Courier" w:cs="Courier"/>
          <w:color w:val="000000"/>
          <w:sz w:val="20"/>
          <w:szCs w:val="20"/>
        </w:rPr>
        <w:t>2,2));</w:t>
      </w:r>
    </w:p>
    <w:p w14:paraId="7CEDBAE9"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p>
    <w:p w14:paraId="472868EA"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p>
    <w:p w14:paraId="744DC4FA"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plot([U(1,1),</w:t>
      </w:r>
      <w:proofErr w:type="gramStart"/>
      <w:r>
        <w:rPr>
          <w:rFonts w:ascii="Courier" w:hAnsi="Courier" w:cs="Courier"/>
          <w:color w:val="000000"/>
          <w:sz w:val="20"/>
          <w:szCs w:val="20"/>
        </w:rPr>
        <w:t>0]*</w:t>
      </w:r>
      <w:proofErr w:type="gramEnd"/>
      <w:r>
        <w:rPr>
          <w:rFonts w:ascii="Courier" w:hAnsi="Courier" w:cs="Courier"/>
          <w:color w:val="000000"/>
          <w:sz w:val="20"/>
          <w:szCs w:val="20"/>
        </w:rPr>
        <w:t xml:space="preserve">len1,[U(2,1),0]*len1, </w:t>
      </w:r>
      <w:r>
        <w:rPr>
          <w:rFonts w:ascii="Courier" w:hAnsi="Courier" w:cs="Courier"/>
          <w:color w:val="A020F0"/>
          <w:sz w:val="20"/>
          <w:szCs w:val="20"/>
        </w:rPr>
        <w:t>'g'</w:t>
      </w:r>
      <w:r>
        <w:rPr>
          <w:rFonts w:ascii="Courier" w:hAnsi="Courier" w:cs="Courier"/>
          <w:color w:val="000000"/>
          <w:sz w:val="20"/>
          <w:szCs w:val="20"/>
        </w:rPr>
        <w:t>,</w:t>
      </w:r>
      <w:r>
        <w:rPr>
          <w:rFonts w:ascii="Courier" w:hAnsi="Courier" w:cs="Courier"/>
          <w:color w:val="A020F0"/>
          <w:sz w:val="20"/>
          <w:szCs w:val="20"/>
        </w:rPr>
        <w:t>'LineWidth'</w:t>
      </w:r>
      <w:r>
        <w:rPr>
          <w:rFonts w:ascii="Courier" w:hAnsi="Courier" w:cs="Courier"/>
          <w:color w:val="000000"/>
          <w:sz w:val="20"/>
          <w:szCs w:val="20"/>
        </w:rPr>
        <w:t>,2)</w:t>
      </w:r>
    </w:p>
    <w:p w14:paraId="668AA134"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plot([U(1,2),</w:t>
      </w:r>
      <w:proofErr w:type="gramStart"/>
      <w:r>
        <w:rPr>
          <w:rFonts w:ascii="Courier" w:hAnsi="Courier" w:cs="Courier"/>
          <w:color w:val="000000"/>
          <w:sz w:val="20"/>
          <w:szCs w:val="20"/>
        </w:rPr>
        <w:t>0]*</w:t>
      </w:r>
      <w:proofErr w:type="gramEnd"/>
      <w:r>
        <w:rPr>
          <w:rFonts w:ascii="Courier" w:hAnsi="Courier" w:cs="Courier"/>
          <w:color w:val="000000"/>
          <w:sz w:val="20"/>
          <w:szCs w:val="20"/>
        </w:rPr>
        <w:t xml:space="preserve">len2,[U(2,2),0]*len2, </w:t>
      </w:r>
      <w:r>
        <w:rPr>
          <w:rFonts w:ascii="Courier" w:hAnsi="Courier" w:cs="Courier"/>
          <w:color w:val="A020F0"/>
          <w:sz w:val="20"/>
          <w:szCs w:val="20"/>
        </w:rPr>
        <w:t>'r'</w:t>
      </w:r>
      <w:r>
        <w:rPr>
          <w:rFonts w:ascii="Courier" w:hAnsi="Courier" w:cs="Courier"/>
          <w:color w:val="000000"/>
          <w:sz w:val="20"/>
          <w:szCs w:val="20"/>
        </w:rPr>
        <w:t>,</w:t>
      </w:r>
      <w:r>
        <w:rPr>
          <w:rFonts w:ascii="Courier" w:hAnsi="Courier" w:cs="Courier"/>
          <w:color w:val="A020F0"/>
          <w:sz w:val="20"/>
          <w:szCs w:val="20"/>
        </w:rPr>
        <w:t>'LineWidth'</w:t>
      </w:r>
      <w:r>
        <w:rPr>
          <w:rFonts w:ascii="Courier" w:hAnsi="Courier" w:cs="Courier"/>
          <w:color w:val="000000"/>
          <w:sz w:val="20"/>
          <w:szCs w:val="20"/>
        </w:rPr>
        <w:t>,2)</w:t>
      </w:r>
    </w:p>
    <w:p w14:paraId="6F5747CA"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plot(Y</w:t>
      </w:r>
      <w:proofErr w:type="gramStart"/>
      <w:r>
        <w:rPr>
          <w:rFonts w:ascii="Courier" w:hAnsi="Courier" w:cs="Courier"/>
          <w:color w:val="000000"/>
          <w:sz w:val="20"/>
          <w:szCs w:val="20"/>
        </w:rPr>
        <w:t>(:,</w:t>
      </w:r>
      <w:proofErr w:type="gramEnd"/>
      <w:r>
        <w:rPr>
          <w:rFonts w:ascii="Courier" w:hAnsi="Courier" w:cs="Courier"/>
          <w:color w:val="000000"/>
          <w:sz w:val="20"/>
          <w:szCs w:val="20"/>
        </w:rPr>
        <w:t>1),Y(:,2),</w:t>
      </w:r>
      <w:r>
        <w:rPr>
          <w:rFonts w:ascii="Courier" w:hAnsi="Courier" w:cs="Courier"/>
          <w:color w:val="A020F0"/>
          <w:sz w:val="20"/>
          <w:szCs w:val="20"/>
        </w:rPr>
        <w:t>'.'</w:t>
      </w:r>
      <w:r>
        <w:rPr>
          <w:rFonts w:ascii="Courier" w:hAnsi="Courier" w:cs="Courier"/>
          <w:color w:val="000000"/>
          <w:sz w:val="20"/>
          <w:szCs w:val="20"/>
        </w:rPr>
        <w:t>)</w:t>
      </w:r>
    </w:p>
    <w:p w14:paraId="026A12E9" w14:textId="77777777" w:rsidR="00E518A5" w:rsidRDefault="00E518A5" w:rsidP="00E518A5">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'Correlated Vector w/ 3 Std.'</w:t>
      </w:r>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FontSize</w:t>
      </w:r>
      <w:proofErr w:type="spellEnd"/>
      <w:r>
        <w:rPr>
          <w:rFonts w:ascii="Courier" w:hAnsi="Courier" w:cs="Courier"/>
          <w:color w:val="A020F0"/>
          <w:sz w:val="20"/>
          <w:szCs w:val="20"/>
        </w:rPr>
        <w:t>'</w:t>
      </w:r>
      <w:r>
        <w:rPr>
          <w:rFonts w:ascii="Courier" w:hAnsi="Courier" w:cs="Courier"/>
          <w:color w:val="000000"/>
          <w:sz w:val="20"/>
          <w:szCs w:val="20"/>
        </w:rPr>
        <w:t>, 14)</w:t>
      </w:r>
    </w:p>
    <w:p w14:paraId="3A64384E"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ellipse(len</w:t>
      </w:r>
      <w:proofErr w:type="gramStart"/>
      <w:r>
        <w:rPr>
          <w:rFonts w:ascii="Courier" w:hAnsi="Courier" w:cs="Courier"/>
          <w:color w:val="000000"/>
          <w:sz w:val="20"/>
          <w:szCs w:val="20"/>
        </w:rPr>
        <w:t>1,len</w:t>
      </w:r>
      <w:proofErr w:type="gramEnd"/>
      <w:r>
        <w:rPr>
          <w:rFonts w:ascii="Courier" w:hAnsi="Courier" w:cs="Courier"/>
          <w:color w:val="000000"/>
          <w:sz w:val="20"/>
          <w:szCs w:val="20"/>
        </w:rPr>
        <w:t>2,atan(U(1,1)/U(2,1)),0,0)</w:t>
      </w:r>
    </w:p>
    <w:p w14:paraId="31D0E301"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pause;</w:t>
      </w:r>
    </w:p>
    <w:p w14:paraId="35A15F9A" w14:textId="77777777" w:rsidR="00E518A5" w:rsidRDefault="00E518A5" w:rsidP="00E518A5">
      <w:pPr>
        <w:autoSpaceDE w:val="0"/>
        <w:autoSpaceDN w:val="0"/>
        <w:adjustRightInd w:val="0"/>
        <w:rPr>
          <w:rFonts w:ascii="Courier" w:hAnsi="Courier"/>
        </w:rPr>
      </w:pPr>
      <w:r>
        <w:rPr>
          <w:rFonts w:ascii="Courier" w:hAnsi="Courier" w:cs="Courier"/>
          <w:color w:val="228B22"/>
          <w:sz w:val="20"/>
          <w:szCs w:val="20"/>
        </w:rPr>
        <w:t>%%%%%%%%%%%%%%%%%%%%%%%%%%%%%%%</w:t>
      </w:r>
    </w:p>
    <w:p w14:paraId="0ADD604E" w14:textId="77777777" w:rsidR="00E518A5" w:rsidRDefault="00E518A5" w:rsidP="00E518A5">
      <w:pPr>
        <w:autoSpaceDE w:val="0"/>
        <w:autoSpaceDN w:val="0"/>
        <w:adjustRightInd w:val="0"/>
        <w:rPr>
          <w:rFonts w:ascii="Courier" w:hAnsi="Courier"/>
        </w:rPr>
      </w:pPr>
      <w:r>
        <w:rPr>
          <w:rFonts w:ascii="Courier" w:hAnsi="Courier" w:cs="Courier"/>
          <w:color w:val="228B22"/>
          <w:sz w:val="20"/>
          <w:szCs w:val="20"/>
        </w:rPr>
        <w:t>%% Problem 4</w:t>
      </w:r>
    </w:p>
    <w:p w14:paraId="69C43D24" w14:textId="77777777" w:rsidR="00E518A5" w:rsidRDefault="00E518A5" w:rsidP="00E518A5">
      <w:pPr>
        <w:autoSpaceDE w:val="0"/>
        <w:autoSpaceDN w:val="0"/>
        <w:adjustRightInd w:val="0"/>
        <w:rPr>
          <w:rFonts w:ascii="Courier" w:hAnsi="Courier"/>
        </w:rPr>
      </w:pPr>
      <w:r>
        <w:rPr>
          <w:rFonts w:ascii="Courier" w:hAnsi="Courier" w:cs="Courier"/>
          <w:color w:val="228B22"/>
          <w:sz w:val="20"/>
          <w:szCs w:val="20"/>
        </w:rPr>
        <w:t xml:space="preserve"> </w:t>
      </w:r>
    </w:p>
    <w:p w14:paraId="286A7FBF"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close </w:t>
      </w:r>
      <w:r>
        <w:rPr>
          <w:rFonts w:ascii="Courier" w:hAnsi="Courier" w:cs="Courier"/>
          <w:color w:val="A020F0"/>
          <w:sz w:val="20"/>
          <w:szCs w:val="20"/>
        </w:rPr>
        <w:t>all</w:t>
      </w:r>
      <w:r>
        <w:rPr>
          <w:rFonts w:ascii="Courier" w:hAnsi="Courier" w:cs="Courier"/>
          <w:color w:val="000000"/>
          <w:sz w:val="20"/>
          <w:szCs w:val="20"/>
        </w:rPr>
        <w:t>;</w:t>
      </w:r>
    </w:p>
    <w:p w14:paraId="18B38AEC"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p>
    <w:p w14:paraId="3AE52C9E"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Y2 = Y * U';</w:t>
      </w:r>
    </w:p>
    <w:p w14:paraId="04ED7BAC"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plot(Y2</w:t>
      </w:r>
      <w:proofErr w:type="gramStart"/>
      <w:r>
        <w:rPr>
          <w:rFonts w:ascii="Courier" w:hAnsi="Courier" w:cs="Courier"/>
          <w:color w:val="000000"/>
          <w:sz w:val="20"/>
          <w:szCs w:val="20"/>
        </w:rPr>
        <w:t>(:,</w:t>
      </w:r>
      <w:proofErr w:type="gramEnd"/>
      <w:r>
        <w:rPr>
          <w:rFonts w:ascii="Courier" w:hAnsi="Courier" w:cs="Courier"/>
          <w:color w:val="000000"/>
          <w:sz w:val="20"/>
          <w:szCs w:val="20"/>
        </w:rPr>
        <w:t>1),Y2(:,2),</w:t>
      </w:r>
      <w:r>
        <w:rPr>
          <w:rFonts w:ascii="Courier" w:hAnsi="Courier" w:cs="Courier"/>
          <w:color w:val="A020F0"/>
          <w:sz w:val="20"/>
          <w:szCs w:val="20"/>
        </w:rPr>
        <w:t>'.'</w:t>
      </w:r>
      <w:r>
        <w:rPr>
          <w:rFonts w:ascii="Courier" w:hAnsi="Courier" w:cs="Courier"/>
          <w:color w:val="000000"/>
          <w:sz w:val="20"/>
          <w:szCs w:val="20"/>
        </w:rPr>
        <w:t>)</w:t>
      </w:r>
    </w:p>
    <w:p w14:paraId="25AE39E5" w14:textId="77777777" w:rsidR="00E518A5" w:rsidRDefault="00E518A5" w:rsidP="00E518A5">
      <w:pPr>
        <w:autoSpaceDE w:val="0"/>
        <w:autoSpaceDN w:val="0"/>
        <w:adjustRightInd w:val="0"/>
        <w:rPr>
          <w:rFonts w:ascii="Courier" w:hAnsi="Courier"/>
        </w:rPr>
      </w:pPr>
      <w:proofErr w:type="gramStart"/>
      <w:r>
        <w:rPr>
          <w:rFonts w:ascii="Courier" w:hAnsi="Courier" w:cs="Courier"/>
          <w:color w:val="000000"/>
          <w:sz w:val="20"/>
          <w:szCs w:val="20"/>
        </w:rPr>
        <w:t>axis(</w:t>
      </w:r>
      <w:proofErr w:type="gramEnd"/>
      <w:r>
        <w:rPr>
          <w:rFonts w:ascii="Courier" w:hAnsi="Courier" w:cs="Courier"/>
          <w:color w:val="000000"/>
          <w:sz w:val="20"/>
          <w:szCs w:val="20"/>
        </w:rPr>
        <w:t>[-20 20 -20 20])</w:t>
      </w:r>
    </w:p>
    <w:p w14:paraId="27EFD9D0" w14:textId="1149B547" w:rsidR="00E518A5" w:rsidRDefault="00E518A5" w:rsidP="00E518A5">
      <w:pPr>
        <w:autoSpaceDE w:val="0"/>
        <w:autoSpaceDN w:val="0"/>
        <w:adjustRightInd w:val="0"/>
        <w:rPr>
          <w:rFonts w:ascii="Courier" w:hAnsi="Courier" w:cs="Courier"/>
          <w:color w:val="000000"/>
          <w:sz w:val="20"/>
          <w:szCs w:val="20"/>
        </w:rPr>
      </w:pPr>
      <w:proofErr w:type="gramStart"/>
      <w:r>
        <w:rPr>
          <w:rFonts w:ascii="Courier" w:hAnsi="Courier" w:cs="Courier"/>
          <w:color w:val="000000"/>
          <w:sz w:val="20"/>
          <w:szCs w:val="20"/>
        </w:rPr>
        <w:t>title(</w:t>
      </w:r>
      <w:proofErr w:type="gramEnd"/>
      <w:r>
        <w:rPr>
          <w:rFonts w:ascii="Courier" w:hAnsi="Courier" w:cs="Courier"/>
          <w:color w:val="A020F0"/>
          <w:sz w:val="20"/>
          <w:szCs w:val="20"/>
        </w:rPr>
        <w:t>'</w:t>
      </w:r>
      <w:proofErr w:type="spellStart"/>
      <w:r>
        <w:rPr>
          <w:rFonts w:ascii="Courier" w:hAnsi="Courier" w:cs="Courier"/>
          <w:color w:val="A020F0"/>
          <w:sz w:val="20"/>
          <w:szCs w:val="20"/>
        </w:rPr>
        <w:t>Unorrelated</w:t>
      </w:r>
      <w:proofErr w:type="spellEnd"/>
      <w:r>
        <w:rPr>
          <w:rFonts w:ascii="Courier" w:hAnsi="Courier" w:cs="Courier"/>
          <w:color w:val="A020F0"/>
          <w:sz w:val="20"/>
          <w:szCs w:val="20"/>
        </w:rPr>
        <w:t xml:space="preserve"> Y'</w:t>
      </w:r>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FontSize</w:t>
      </w:r>
      <w:proofErr w:type="spellEnd"/>
      <w:r>
        <w:rPr>
          <w:rFonts w:ascii="Courier" w:hAnsi="Courier" w:cs="Courier"/>
          <w:color w:val="A020F0"/>
          <w:sz w:val="20"/>
          <w:szCs w:val="20"/>
        </w:rPr>
        <w:t>'</w:t>
      </w:r>
      <w:r>
        <w:rPr>
          <w:rFonts w:ascii="Courier" w:hAnsi="Courier" w:cs="Courier"/>
          <w:color w:val="000000"/>
          <w:sz w:val="20"/>
          <w:szCs w:val="20"/>
        </w:rPr>
        <w:t>, 14)</w:t>
      </w:r>
    </w:p>
    <w:p w14:paraId="53BC20CF" w14:textId="734391FE" w:rsidR="00952CC4" w:rsidRDefault="00952CC4" w:rsidP="00E518A5">
      <w:pPr>
        <w:autoSpaceDE w:val="0"/>
        <w:autoSpaceDN w:val="0"/>
        <w:adjustRightInd w:val="0"/>
        <w:rPr>
          <w:rFonts w:ascii="Courier" w:hAnsi="Courier" w:cs="Courier"/>
          <w:color w:val="000000"/>
          <w:sz w:val="20"/>
          <w:szCs w:val="20"/>
        </w:rPr>
      </w:pPr>
    </w:p>
    <w:p w14:paraId="0244B397" w14:textId="77777777" w:rsidR="00952CC4" w:rsidRDefault="00952CC4" w:rsidP="00E518A5">
      <w:pPr>
        <w:autoSpaceDE w:val="0"/>
        <w:autoSpaceDN w:val="0"/>
        <w:adjustRightInd w:val="0"/>
        <w:rPr>
          <w:rFonts w:ascii="Courier" w:hAnsi="Courier"/>
        </w:rPr>
      </w:pPr>
    </w:p>
    <w:p w14:paraId="3783CF50"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lastRenderedPageBreak/>
        <w:t xml:space="preserve"> </w:t>
      </w:r>
    </w:p>
    <w:p w14:paraId="56B5063B" w14:textId="77777777" w:rsidR="00E518A5" w:rsidRDefault="00E518A5" w:rsidP="00E518A5">
      <w:pPr>
        <w:autoSpaceDE w:val="0"/>
        <w:autoSpaceDN w:val="0"/>
        <w:adjustRightInd w:val="0"/>
        <w:rPr>
          <w:rFonts w:ascii="Courier" w:hAnsi="Courier"/>
        </w:rPr>
      </w:pPr>
      <w:r>
        <w:rPr>
          <w:rFonts w:ascii="Courier" w:hAnsi="Courier" w:cs="Courier"/>
          <w:color w:val="228B22"/>
          <w:sz w:val="20"/>
          <w:szCs w:val="20"/>
        </w:rPr>
        <w:t>%%%%%%%%%%%%%%%%%%%%%%%%%%%%%%%</w:t>
      </w:r>
    </w:p>
    <w:p w14:paraId="79BCDAEC" w14:textId="77777777" w:rsidR="00E518A5" w:rsidRDefault="00E518A5" w:rsidP="00E518A5">
      <w:pPr>
        <w:autoSpaceDE w:val="0"/>
        <w:autoSpaceDN w:val="0"/>
        <w:adjustRightInd w:val="0"/>
        <w:rPr>
          <w:rFonts w:ascii="Courier" w:hAnsi="Courier"/>
        </w:rPr>
      </w:pPr>
      <w:r>
        <w:rPr>
          <w:rFonts w:ascii="Courier" w:hAnsi="Courier" w:cs="Courier"/>
          <w:color w:val="228B22"/>
          <w:sz w:val="20"/>
          <w:szCs w:val="20"/>
        </w:rPr>
        <w:t>%% Problem 1 Helper function</w:t>
      </w:r>
    </w:p>
    <w:p w14:paraId="5D27999A" w14:textId="77777777" w:rsidR="00E518A5" w:rsidRDefault="00E518A5" w:rsidP="00E518A5">
      <w:pPr>
        <w:autoSpaceDE w:val="0"/>
        <w:autoSpaceDN w:val="0"/>
        <w:adjustRightInd w:val="0"/>
        <w:rPr>
          <w:rFonts w:ascii="Courier" w:hAnsi="Courier"/>
        </w:rPr>
      </w:pPr>
      <w:r>
        <w:rPr>
          <w:rFonts w:ascii="Courier" w:hAnsi="Courier" w:cs="Courier"/>
          <w:color w:val="228B22"/>
          <w:sz w:val="20"/>
          <w:szCs w:val="20"/>
        </w:rPr>
        <w:t xml:space="preserve"> </w:t>
      </w:r>
    </w:p>
    <w:p w14:paraId="533C8B2D" w14:textId="77777777" w:rsidR="00E518A5" w:rsidRDefault="00E518A5" w:rsidP="00E518A5">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Nvals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similitudeMoments</w:t>
      </w:r>
      <w:proofErr w:type="spellEnd"/>
      <w:r>
        <w:rPr>
          <w:rFonts w:ascii="Courier" w:hAnsi="Courier" w:cs="Courier"/>
          <w:color w:val="000000"/>
          <w:sz w:val="20"/>
          <w:szCs w:val="20"/>
        </w:rPr>
        <w:t>(</w:t>
      </w:r>
      <w:proofErr w:type="spellStart"/>
      <w:r>
        <w:rPr>
          <w:rFonts w:ascii="Courier" w:hAnsi="Courier" w:cs="Courier"/>
          <w:color w:val="000000"/>
          <w:sz w:val="20"/>
          <w:szCs w:val="20"/>
        </w:rPr>
        <w:t>im</w:t>
      </w:r>
      <w:proofErr w:type="spellEnd"/>
      <w:r>
        <w:rPr>
          <w:rFonts w:ascii="Courier" w:hAnsi="Courier" w:cs="Courier"/>
          <w:color w:val="000000"/>
          <w:sz w:val="20"/>
          <w:szCs w:val="20"/>
        </w:rPr>
        <w:t>)</w:t>
      </w:r>
    </w:p>
    <w:p w14:paraId="54B41C35"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Nvals</w:t>
      </w:r>
      <w:proofErr w:type="spellEnd"/>
      <w:r>
        <w:rPr>
          <w:rFonts w:ascii="Courier" w:hAnsi="Courier" w:cs="Courier"/>
          <w:color w:val="000000"/>
          <w:sz w:val="20"/>
          <w:szCs w:val="20"/>
        </w:rPr>
        <w:t xml:space="preserve"> = [];</w:t>
      </w:r>
    </w:p>
    <w:p w14:paraId="1CAAF572"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p>
    <w:p w14:paraId="6596E83C"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initialize matrix for row index, col index, x average and y average.</w:t>
      </w:r>
    </w:p>
    <w:p w14:paraId="69582D1F"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xind</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repmat</w:t>
      </w:r>
      <w:proofErr w:type="spellEnd"/>
      <w:r>
        <w:rPr>
          <w:rFonts w:ascii="Courier" w:hAnsi="Courier" w:cs="Courier"/>
          <w:color w:val="000000"/>
          <w:sz w:val="20"/>
          <w:szCs w:val="20"/>
        </w:rPr>
        <w:t>(</w:t>
      </w:r>
      <w:proofErr w:type="gramStart"/>
      <w:r>
        <w:rPr>
          <w:rFonts w:ascii="Courier" w:hAnsi="Courier" w:cs="Courier"/>
          <w:color w:val="000000"/>
          <w:sz w:val="20"/>
          <w:szCs w:val="20"/>
        </w:rPr>
        <w:t>1:size</w:t>
      </w:r>
      <w:proofErr w:type="gramEnd"/>
      <w:r>
        <w:rPr>
          <w:rFonts w:ascii="Courier" w:hAnsi="Courier" w:cs="Courier"/>
          <w:color w:val="000000"/>
          <w:sz w:val="20"/>
          <w:szCs w:val="20"/>
        </w:rPr>
        <w:t xml:space="preserve">(im,2),size(im,1),1); </w:t>
      </w:r>
      <w:r>
        <w:rPr>
          <w:rFonts w:ascii="Courier" w:hAnsi="Courier" w:cs="Courier"/>
          <w:color w:val="228B22"/>
          <w:sz w:val="20"/>
          <w:szCs w:val="20"/>
        </w:rPr>
        <w:t>% col =&gt; x</w:t>
      </w:r>
    </w:p>
    <w:p w14:paraId="76C7EA9B"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yind</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repmat</w:t>
      </w:r>
      <w:proofErr w:type="spellEnd"/>
      <w:r>
        <w:rPr>
          <w:rFonts w:ascii="Courier" w:hAnsi="Courier" w:cs="Courier"/>
          <w:color w:val="000000"/>
          <w:sz w:val="20"/>
          <w:szCs w:val="20"/>
        </w:rPr>
        <w:t>((</w:t>
      </w:r>
      <w:proofErr w:type="gramStart"/>
      <w:r>
        <w:rPr>
          <w:rFonts w:ascii="Courier" w:hAnsi="Courier" w:cs="Courier"/>
          <w:color w:val="000000"/>
          <w:sz w:val="20"/>
          <w:szCs w:val="20"/>
        </w:rPr>
        <w:t>1:size</w:t>
      </w:r>
      <w:proofErr w:type="gramEnd"/>
      <w:r>
        <w:rPr>
          <w:rFonts w:ascii="Courier" w:hAnsi="Courier" w:cs="Courier"/>
          <w:color w:val="000000"/>
          <w:sz w:val="20"/>
          <w:szCs w:val="20"/>
        </w:rPr>
        <w:t xml:space="preserve">(im,1))', 1, size(im,2)); </w:t>
      </w:r>
      <w:r>
        <w:rPr>
          <w:rFonts w:ascii="Courier" w:hAnsi="Courier" w:cs="Courier"/>
          <w:color w:val="228B22"/>
          <w:sz w:val="20"/>
          <w:szCs w:val="20"/>
        </w:rPr>
        <w:t>% row =&gt; y</w:t>
      </w:r>
    </w:p>
    <w:p w14:paraId="6E802F2C"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p>
    <w:p w14:paraId="469E965B"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m00 = </w:t>
      </w:r>
      <w:proofErr w:type="gramStart"/>
      <w:r>
        <w:rPr>
          <w:rFonts w:ascii="Courier" w:hAnsi="Courier" w:cs="Courier"/>
          <w:color w:val="000000"/>
          <w:sz w:val="20"/>
          <w:szCs w:val="20"/>
        </w:rPr>
        <w:t>sum(</w:t>
      </w:r>
      <w:proofErr w:type="spellStart"/>
      <w:proofErr w:type="gramEnd"/>
      <w:r>
        <w:rPr>
          <w:rFonts w:ascii="Courier" w:hAnsi="Courier" w:cs="Courier"/>
          <w:color w:val="000000"/>
          <w:sz w:val="20"/>
          <w:szCs w:val="20"/>
        </w:rPr>
        <w:t>im</w:t>
      </w:r>
      <w:proofErr w:type="spellEnd"/>
      <w:r>
        <w:rPr>
          <w:rFonts w:ascii="Courier" w:hAnsi="Courier" w:cs="Courier"/>
          <w:color w:val="000000"/>
          <w:sz w:val="20"/>
          <w:szCs w:val="20"/>
        </w:rPr>
        <w:t xml:space="preserve">, </w:t>
      </w:r>
      <w:r>
        <w:rPr>
          <w:rFonts w:ascii="Courier" w:hAnsi="Courier" w:cs="Courier"/>
          <w:color w:val="A020F0"/>
          <w:sz w:val="20"/>
          <w:szCs w:val="20"/>
        </w:rPr>
        <w:t>'all'</w:t>
      </w:r>
      <w:r>
        <w:rPr>
          <w:rFonts w:ascii="Courier" w:hAnsi="Courier" w:cs="Courier"/>
          <w:color w:val="000000"/>
          <w:sz w:val="20"/>
          <w:szCs w:val="20"/>
        </w:rPr>
        <w:t>);</w:t>
      </w:r>
    </w:p>
    <w:p w14:paraId="4CFB0623"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m10 = </w:t>
      </w:r>
      <w:proofErr w:type="gramStart"/>
      <w:r>
        <w:rPr>
          <w:rFonts w:ascii="Courier" w:hAnsi="Courier" w:cs="Courier"/>
          <w:color w:val="000000"/>
          <w:sz w:val="20"/>
          <w:szCs w:val="20"/>
        </w:rPr>
        <w:t>sum(</w:t>
      </w:r>
      <w:proofErr w:type="spellStart"/>
      <w:proofErr w:type="gramEnd"/>
      <w:r>
        <w:rPr>
          <w:rFonts w:ascii="Courier" w:hAnsi="Courier" w:cs="Courier"/>
          <w:color w:val="000000"/>
          <w:sz w:val="20"/>
          <w:szCs w:val="20"/>
        </w:rPr>
        <w:t>xind</w:t>
      </w:r>
      <w:proofErr w:type="spellEnd"/>
      <w:r>
        <w:rPr>
          <w:rFonts w:ascii="Courier" w:hAnsi="Courier" w:cs="Courier"/>
          <w:color w:val="000000"/>
          <w:sz w:val="20"/>
          <w:szCs w:val="20"/>
        </w:rPr>
        <w:t>.*</w:t>
      </w:r>
      <w:proofErr w:type="spellStart"/>
      <w:r>
        <w:rPr>
          <w:rFonts w:ascii="Courier" w:hAnsi="Courier" w:cs="Courier"/>
          <w:color w:val="000000"/>
          <w:sz w:val="20"/>
          <w:szCs w:val="20"/>
        </w:rPr>
        <w:t>im</w:t>
      </w:r>
      <w:proofErr w:type="spellEnd"/>
      <w:r>
        <w:rPr>
          <w:rFonts w:ascii="Courier" w:hAnsi="Courier" w:cs="Courier"/>
          <w:color w:val="000000"/>
          <w:sz w:val="20"/>
          <w:szCs w:val="20"/>
        </w:rPr>
        <w:t xml:space="preserve">, </w:t>
      </w:r>
      <w:r>
        <w:rPr>
          <w:rFonts w:ascii="Courier" w:hAnsi="Courier" w:cs="Courier"/>
          <w:color w:val="A020F0"/>
          <w:sz w:val="20"/>
          <w:szCs w:val="20"/>
        </w:rPr>
        <w:t>'all'</w:t>
      </w:r>
      <w:r>
        <w:rPr>
          <w:rFonts w:ascii="Courier" w:hAnsi="Courier" w:cs="Courier"/>
          <w:color w:val="000000"/>
          <w:sz w:val="20"/>
          <w:szCs w:val="20"/>
        </w:rPr>
        <w:t>);</w:t>
      </w:r>
    </w:p>
    <w:p w14:paraId="552747D4"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m01 = </w:t>
      </w:r>
      <w:proofErr w:type="gramStart"/>
      <w:r>
        <w:rPr>
          <w:rFonts w:ascii="Courier" w:hAnsi="Courier" w:cs="Courier"/>
          <w:color w:val="000000"/>
          <w:sz w:val="20"/>
          <w:szCs w:val="20"/>
        </w:rPr>
        <w:t>sum(</w:t>
      </w:r>
      <w:proofErr w:type="spellStart"/>
      <w:proofErr w:type="gramEnd"/>
      <w:r>
        <w:rPr>
          <w:rFonts w:ascii="Courier" w:hAnsi="Courier" w:cs="Courier"/>
          <w:color w:val="000000"/>
          <w:sz w:val="20"/>
          <w:szCs w:val="20"/>
        </w:rPr>
        <w:t>yind</w:t>
      </w:r>
      <w:proofErr w:type="spellEnd"/>
      <w:r>
        <w:rPr>
          <w:rFonts w:ascii="Courier" w:hAnsi="Courier" w:cs="Courier"/>
          <w:color w:val="000000"/>
          <w:sz w:val="20"/>
          <w:szCs w:val="20"/>
        </w:rPr>
        <w:t>.*</w:t>
      </w:r>
      <w:proofErr w:type="spellStart"/>
      <w:r>
        <w:rPr>
          <w:rFonts w:ascii="Courier" w:hAnsi="Courier" w:cs="Courier"/>
          <w:color w:val="000000"/>
          <w:sz w:val="20"/>
          <w:szCs w:val="20"/>
        </w:rPr>
        <w:t>im</w:t>
      </w:r>
      <w:proofErr w:type="spellEnd"/>
      <w:r>
        <w:rPr>
          <w:rFonts w:ascii="Courier" w:hAnsi="Courier" w:cs="Courier"/>
          <w:color w:val="000000"/>
          <w:sz w:val="20"/>
          <w:szCs w:val="20"/>
        </w:rPr>
        <w:t xml:space="preserve">, </w:t>
      </w:r>
      <w:r>
        <w:rPr>
          <w:rFonts w:ascii="Courier" w:hAnsi="Courier" w:cs="Courier"/>
          <w:color w:val="A020F0"/>
          <w:sz w:val="20"/>
          <w:szCs w:val="20"/>
        </w:rPr>
        <w:t>'all'</w:t>
      </w:r>
      <w:r>
        <w:rPr>
          <w:rFonts w:ascii="Courier" w:hAnsi="Courier" w:cs="Courier"/>
          <w:color w:val="000000"/>
          <w:sz w:val="20"/>
          <w:szCs w:val="20"/>
        </w:rPr>
        <w:t>);</w:t>
      </w:r>
    </w:p>
    <w:p w14:paraId="5EFB650F"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p>
    <w:p w14:paraId="6D60D081"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xbar</w:t>
      </w:r>
      <w:proofErr w:type="spellEnd"/>
      <w:r>
        <w:rPr>
          <w:rFonts w:ascii="Courier" w:hAnsi="Courier" w:cs="Courier"/>
          <w:color w:val="000000"/>
          <w:sz w:val="20"/>
          <w:szCs w:val="20"/>
        </w:rPr>
        <w:t xml:space="preserve"> = ones(size(</w:t>
      </w:r>
      <w:proofErr w:type="spellStart"/>
      <w:r>
        <w:rPr>
          <w:rFonts w:ascii="Courier" w:hAnsi="Courier" w:cs="Courier"/>
          <w:color w:val="000000"/>
          <w:sz w:val="20"/>
          <w:szCs w:val="20"/>
        </w:rPr>
        <w:t>im</w:t>
      </w:r>
      <w:proofErr w:type="spellEnd"/>
      <w:r>
        <w:rPr>
          <w:rFonts w:ascii="Courier" w:hAnsi="Courier" w:cs="Courier"/>
          <w:color w:val="000000"/>
          <w:sz w:val="20"/>
          <w:szCs w:val="20"/>
        </w:rPr>
        <w:t>)) * m10/m00;</w:t>
      </w:r>
    </w:p>
    <w:p w14:paraId="362BDFD2"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p>
    <w:p w14:paraId="4C3657FA"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ybar</w:t>
      </w:r>
      <w:proofErr w:type="spellEnd"/>
      <w:r>
        <w:rPr>
          <w:rFonts w:ascii="Courier" w:hAnsi="Courier" w:cs="Courier"/>
          <w:color w:val="000000"/>
          <w:sz w:val="20"/>
          <w:szCs w:val="20"/>
        </w:rPr>
        <w:t xml:space="preserve"> = ones(size(</w:t>
      </w:r>
      <w:proofErr w:type="spellStart"/>
      <w:r>
        <w:rPr>
          <w:rFonts w:ascii="Courier" w:hAnsi="Courier" w:cs="Courier"/>
          <w:color w:val="000000"/>
          <w:sz w:val="20"/>
          <w:szCs w:val="20"/>
        </w:rPr>
        <w:t>im</w:t>
      </w:r>
      <w:proofErr w:type="spellEnd"/>
      <w:r>
        <w:rPr>
          <w:rFonts w:ascii="Courier" w:hAnsi="Courier" w:cs="Courier"/>
          <w:color w:val="000000"/>
          <w:sz w:val="20"/>
          <w:szCs w:val="20"/>
        </w:rPr>
        <w:t>)) * m01/m00;</w:t>
      </w:r>
    </w:p>
    <w:p w14:paraId="5BD9DFBF"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iteratively calculate 7 similitude moments</w:t>
      </w:r>
    </w:p>
    <w:p w14:paraId="506978A1"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0:3</w:t>
      </w:r>
    </w:p>
    <w:p w14:paraId="794594F2"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max(</w:t>
      </w:r>
      <w:proofErr w:type="gramStart"/>
      <w:r>
        <w:rPr>
          <w:rFonts w:ascii="Courier" w:hAnsi="Courier" w:cs="Courier"/>
          <w:color w:val="000000"/>
          <w:sz w:val="20"/>
          <w:szCs w:val="20"/>
        </w:rPr>
        <w:t>0,(</w:t>
      </w:r>
      <w:proofErr w:type="gramEnd"/>
      <w:r>
        <w:rPr>
          <w:rFonts w:ascii="Courier" w:hAnsi="Courier" w:cs="Courier"/>
          <w:color w:val="000000"/>
          <w:sz w:val="20"/>
          <w:szCs w:val="20"/>
        </w:rPr>
        <w:t>2-i)):(3-i)</w:t>
      </w:r>
    </w:p>
    <w:p w14:paraId="7D700DA8"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2 &lt;= (</w:t>
      </w:r>
      <w:proofErr w:type="spellStart"/>
      <w:r>
        <w:rPr>
          <w:rFonts w:ascii="Courier" w:hAnsi="Courier" w:cs="Courier"/>
          <w:color w:val="228B22"/>
          <w:sz w:val="20"/>
          <w:szCs w:val="20"/>
        </w:rPr>
        <w:t>i+j</w:t>
      </w:r>
      <w:proofErr w:type="spellEnd"/>
      <w:r>
        <w:rPr>
          <w:rFonts w:ascii="Courier" w:hAnsi="Courier" w:cs="Courier"/>
          <w:color w:val="228B22"/>
          <w:sz w:val="20"/>
          <w:szCs w:val="20"/>
        </w:rPr>
        <w:t>) &lt;= 3</w:t>
      </w:r>
    </w:p>
    <w:p w14:paraId="4EC8EF13" w14:textId="314E2CA2"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nij</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sum(</w:t>
      </w:r>
      <w:proofErr w:type="gramEnd"/>
      <w:r>
        <w:rPr>
          <w:rFonts w:ascii="Courier" w:hAnsi="Courier" w:cs="Courier"/>
          <w:color w:val="000000"/>
          <w:sz w:val="20"/>
          <w:szCs w:val="20"/>
        </w:rPr>
        <w:t>((</w:t>
      </w:r>
      <w:proofErr w:type="spellStart"/>
      <w:r>
        <w:rPr>
          <w:rFonts w:ascii="Courier" w:hAnsi="Courier" w:cs="Courier"/>
          <w:color w:val="000000"/>
          <w:sz w:val="20"/>
          <w:szCs w:val="20"/>
        </w:rPr>
        <w:t>xind</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xbar</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roofErr w:type="spellStart"/>
      <w:r>
        <w:rPr>
          <w:rFonts w:ascii="Courier" w:hAnsi="Courier" w:cs="Courier"/>
          <w:color w:val="000000"/>
          <w:sz w:val="20"/>
          <w:szCs w:val="20"/>
        </w:rPr>
        <w:t>yind</w:t>
      </w:r>
      <w:proofErr w:type="spellEnd"/>
      <w:r>
        <w:rPr>
          <w:rFonts w:ascii="Courier" w:hAnsi="Courier" w:cs="Courier"/>
          <w:color w:val="000000"/>
          <w:sz w:val="20"/>
          <w:szCs w:val="20"/>
        </w:rPr>
        <w:t xml:space="preserve"> </w:t>
      </w:r>
      <w:r w:rsidR="00C513F5">
        <w:rPr>
          <w:rFonts w:ascii="Courier" w:hAnsi="Courier" w:cs="Courier"/>
          <w:color w:val="000000"/>
          <w:sz w:val="20"/>
          <w:szCs w:val="20"/>
        </w:rPr>
        <w:t xml:space="preserve">- </w:t>
      </w:r>
      <w:proofErr w:type="spellStart"/>
      <w:r>
        <w:rPr>
          <w:rFonts w:ascii="Courier" w:hAnsi="Courier" w:cs="Courier"/>
          <w:color w:val="000000"/>
          <w:sz w:val="20"/>
          <w:szCs w:val="20"/>
        </w:rPr>
        <w:t>ybar</w:t>
      </w:r>
      <w:proofErr w:type="spellEnd"/>
      <w:r>
        <w:rPr>
          <w:rFonts w:ascii="Courier" w:hAnsi="Courier" w:cs="Courier"/>
          <w:color w:val="000000"/>
          <w:sz w:val="20"/>
          <w:szCs w:val="20"/>
        </w:rPr>
        <w:t>).^j).*</w:t>
      </w:r>
      <w:proofErr w:type="spellStart"/>
      <w:r>
        <w:rPr>
          <w:rFonts w:ascii="Courier" w:hAnsi="Courier" w:cs="Courier"/>
          <w:color w:val="000000"/>
          <w:sz w:val="20"/>
          <w:szCs w:val="20"/>
        </w:rPr>
        <w:t>im</w:t>
      </w:r>
      <w:proofErr w:type="spellEnd"/>
      <w:r>
        <w:rPr>
          <w:rFonts w:ascii="Courier" w:hAnsi="Courier" w:cs="Courier"/>
          <w:color w:val="000000"/>
          <w:sz w:val="20"/>
          <w:szCs w:val="20"/>
        </w:rPr>
        <w:t>,</w:t>
      </w:r>
      <w:r>
        <w:rPr>
          <w:rFonts w:ascii="Courier" w:hAnsi="Courier" w:cs="Courier"/>
          <w:color w:val="A020F0"/>
          <w:sz w:val="20"/>
          <w:szCs w:val="20"/>
        </w:rPr>
        <w:t>'all'</w:t>
      </w:r>
      <w:r>
        <w:rPr>
          <w:rFonts w:ascii="Courier" w:hAnsi="Courier" w:cs="Courier"/>
          <w:color w:val="000000"/>
          <w:sz w:val="20"/>
          <w:szCs w:val="20"/>
        </w:rPr>
        <w:t>)/(m00.^((</w:t>
      </w:r>
      <w:proofErr w:type="spellStart"/>
      <w:r>
        <w:rPr>
          <w:rFonts w:ascii="Courier" w:hAnsi="Courier" w:cs="Courier"/>
          <w:color w:val="000000"/>
          <w:sz w:val="20"/>
          <w:szCs w:val="20"/>
        </w:rPr>
        <w:t>i+j</w:t>
      </w:r>
      <w:proofErr w:type="spellEnd"/>
      <w:r>
        <w:rPr>
          <w:rFonts w:ascii="Courier" w:hAnsi="Courier" w:cs="Courier"/>
          <w:color w:val="000000"/>
          <w:sz w:val="20"/>
          <w:szCs w:val="20"/>
        </w:rPr>
        <w:t>)/2+1));</w:t>
      </w:r>
    </w:p>
    <w:p w14:paraId="1DC60969"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Nvals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Nvals</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nij</w:t>
      </w:r>
      <w:proofErr w:type="spellEnd"/>
      <w:r>
        <w:rPr>
          <w:rFonts w:ascii="Courier" w:hAnsi="Courier" w:cs="Courier"/>
          <w:color w:val="000000"/>
          <w:sz w:val="20"/>
          <w:szCs w:val="20"/>
        </w:rPr>
        <w:t>];</w:t>
      </w:r>
    </w:p>
    <w:p w14:paraId="5163C93A"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C2B85DE"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CBB80A6" w14:textId="77777777" w:rsidR="00E518A5" w:rsidRDefault="00E518A5" w:rsidP="00E518A5">
      <w:pPr>
        <w:autoSpaceDE w:val="0"/>
        <w:autoSpaceDN w:val="0"/>
        <w:adjustRightInd w:val="0"/>
        <w:rPr>
          <w:rFonts w:ascii="Courier" w:hAnsi="Courier"/>
        </w:rPr>
      </w:pPr>
      <w:r>
        <w:rPr>
          <w:rFonts w:ascii="Courier" w:hAnsi="Courier" w:cs="Courier"/>
          <w:color w:val="000000"/>
          <w:sz w:val="20"/>
          <w:szCs w:val="20"/>
        </w:rPr>
        <w:t xml:space="preserve">    </w:t>
      </w:r>
    </w:p>
    <w:p w14:paraId="30432278" w14:textId="77777777" w:rsidR="00E518A5" w:rsidRDefault="00E518A5" w:rsidP="00E518A5">
      <w:pPr>
        <w:autoSpaceDE w:val="0"/>
        <w:autoSpaceDN w:val="0"/>
        <w:adjustRightInd w:val="0"/>
        <w:rPr>
          <w:rFonts w:ascii="Courier" w:hAnsi="Courier"/>
        </w:rPr>
      </w:pPr>
      <w:r>
        <w:rPr>
          <w:rFonts w:ascii="Courier" w:hAnsi="Courier" w:cs="Courier"/>
          <w:color w:val="0000FF"/>
          <w:sz w:val="20"/>
          <w:szCs w:val="20"/>
        </w:rPr>
        <w:t>end</w:t>
      </w:r>
    </w:p>
    <w:p w14:paraId="1A8E17FC" w14:textId="77777777" w:rsidR="00E518A5" w:rsidRDefault="00E518A5" w:rsidP="00E518A5">
      <w:pPr>
        <w:autoSpaceDE w:val="0"/>
        <w:autoSpaceDN w:val="0"/>
        <w:adjustRightInd w:val="0"/>
        <w:rPr>
          <w:rFonts w:ascii="Courier" w:hAnsi="Courier"/>
        </w:rPr>
      </w:pPr>
    </w:p>
    <w:p w14:paraId="46F61EAF" w14:textId="77777777" w:rsidR="00A31029" w:rsidRDefault="00A31029" w:rsidP="00A31029"/>
    <w:sectPr w:rsidR="00A31029" w:rsidSect="00A12E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5003C"/>
    <w:multiLevelType w:val="hybridMultilevel"/>
    <w:tmpl w:val="1D8E3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E86"/>
    <w:rsid w:val="00001614"/>
    <w:rsid w:val="00061ABE"/>
    <w:rsid w:val="0010578A"/>
    <w:rsid w:val="0016649A"/>
    <w:rsid w:val="00264AE1"/>
    <w:rsid w:val="002E6F82"/>
    <w:rsid w:val="003012D0"/>
    <w:rsid w:val="00317636"/>
    <w:rsid w:val="00344777"/>
    <w:rsid w:val="003643CA"/>
    <w:rsid w:val="00391CC4"/>
    <w:rsid w:val="003D668B"/>
    <w:rsid w:val="004A4A9C"/>
    <w:rsid w:val="00507A1D"/>
    <w:rsid w:val="00533580"/>
    <w:rsid w:val="005F23FD"/>
    <w:rsid w:val="006239F9"/>
    <w:rsid w:val="00657586"/>
    <w:rsid w:val="006E1A5D"/>
    <w:rsid w:val="007246E0"/>
    <w:rsid w:val="00826A70"/>
    <w:rsid w:val="008F2386"/>
    <w:rsid w:val="00952CC4"/>
    <w:rsid w:val="00A12E86"/>
    <w:rsid w:val="00A31029"/>
    <w:rsid w:val="00B92C20"/>
    <w:rsid w:val="00BF5B3B"/>
    <w:rsid w:val="00C513F5"/>
    <w:rsid w:val="00CA5F58"/>
    <w:rsid w:val="00D17851"/>
    <w:rsid w:val="00D25C14"/>
    <w:rsid w:val="00E3660E"/>
    <w:rsid w:val="00E45764"/>
    <w:rsid w:val="00E518A5"/>
    <w:rsid w:val="00ED0E5A"/>
    <w:rsid w:val="00FE6296"/>
    <w:rsid w:val="00FF1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009F"/>
  <w15:chartTrackingRefBased/>
  <w15:docId w15:val="{3FA81E8B-1082-CE49-9438-69717C556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E86"/>
    <w:pPr>
      <w:ind w:left="720"/>
      <w:contextualSpacing/>
    </w:pPr>
  </w:style>
  <w:style w:type="table" w:styleId="TableGrid">
    <w:name w:val="Table Grid"/>
    <w:basedOn w:val="TableNormal"/>
    <w:uiPriority w:val="39"/>
    <w:rsid w:val="00A12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56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Yi</dc:creator>
  <cp:keywords/>
  <dc:description/>
  <cp:lastModifiedBy>Zhao, Yi</cp:lastModifiedBy>
  <cp:revision>37</cp:revision>
  <dcterms:created xsi:type="dcterms:W3CDTF">2019-09-22T22:38:00Z</dcterms:created>
  <dcterms:modified xsi:type="dcterms:W3CDTF">2019-09-23T14:19:00Z</dcterms:modified>
</cp:coreProperties>
</file>