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777721912"/>
        <w:docPartObj>
          <w:docPartGallery w:val="Cover Pages"/>
          <w:docPartUnique/>
        </w:docPartObj>
      </w:sdtPr>
      <w:sdtEndPr>
        <w:rPr>
          <w:color w:val="auto"/>
        </w:rPr>
      </w:sdtEndPr>
      <w:sdtContent>
        <w:p w14:paraId="6A2C0275" w14:textId="77777777" w:rsidR="00D605E9" w:rsidRPr="00CE1327" w:rsidRDefault="00D605E9" w:rsidP="00D605E9">
          <w:pPr>
            <w:pStyle w:val="KeinLeerraum"/>
            <w:jc w:val="center"/>
            <w:rPr>
              <w:color w:val="4472C4" w:themeColor="accent1"/>
            </w:rPr>
          </w:pPr>
        </w:p>
        <w:p w14:paraId="53FB7C7F" w14:textId="2E568C02" w:rsidR="00D605E9" w:rsidRPr="00CE1327" w:rsidRDefault="0012578F" w:rsidP="00D605E9">
          <w:pPr>
            <w:pStyle w:val="KeinLeerraum"/>
            <w:jc w:val="center"/>
            <w:rPr>
              <w:color w:val="4472C4" w:themeColor="accent1"/>
            </w:rPr>
          </w:pPr>
          <w:r w:rsidRPr="00CE1327">
            <w:rPr>
              <w:noProof/>
            </w:rPr>
            <w:drawing>
              <wp:inline distT="0" distB="0" distL="0" distR="0" wp14:anchorId="494600B1" wp14:editId="39B155EF">
                <wp:extent cx="298174" cy="298174"/>
                <wp:effectExtent l="0" t="0" r="6985" b="6985"/>
                <wp:docPr id="37" name="Grafik 37"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1A3D22EC" w14:textId="4E3DBE41" w:rsidR="00D605E9" w:rsidRPr="00CE1327" w:rsidRDefault="0012578F" w:rsidP="00D605E9">
          <w:pPr>
            <w:pStyle w:val="KeinLeerraum"/>
            <w:jc w:val="center"/>
            <w:rPr>
              <w:color w:val="4472C4" w:themeColor="accent1"/>
            </w:rPr>
          </w:pPr>
          <w:r w:rsidRPr="00CE1327">
            <w:rPr>
              <w:noProof/>
            </w:rPr>
            <w:drawing>
              <wp:inline distT="0" distB="0" distL="0" distR="0" wp14:anchorId="31B8B595" wp14:editId="7BBA6B3F">
                <wp:extent cx="298174" cy="298174"/>
                <wp:effectExtent l="0" t="0" r="6985" b="6985"/>
                <wp:docPr id="36" name="Grafik 36"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3491D0E5" wp14:editId="648FCD0D">
                <wp:extent cx="298174" cy="298174"/>
                <wp:effectExtent l="0" t="0" r="6985" b="6985"/>
                <wp:docPr id="33" name="Grafik 33"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7AC05A35" wp14:editId="3B025BFD">
                <wp:extent cx="298174" cy="298174"/>
                <wp:effectExtent l="0" t="0" r="6985" b="6985"/>
                <wp:docPr id="34" name="Grafik 34"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1FB807BE" wp14:editId="451E6B2C">
                <wp:extent cx="298174" cy="298174"/>
                <wp:effectExtent l="0" t="0" r="6985" b="6985"/>
                <wp:docPr id="35" name="Grafik 35"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3C695768" w14:textId="483388D7" w:rsidR="00D605E9" w:rsidRPr="00CE1327" w:rsidRDefault="0012578F" w:rsidP="00D605E9">
          <w:pPr>
            <w:pStyle w:val="KeinLeerraum"/>
            <w:jc w:val="center"/>
            <w:rPr>
              <w:color w:val="4472C4" w:themeColor="accent1"/>
            </w:rPr>
          </w:pPr>
          <w:r w:rsidRPr="00CE1327">
            <w:rPr>
              <w:noProof/>
            </w:rPr>
            <w:drawing>
              <wp:inline distT="0" distB="0" distL="0" distR="0" wp14:anchorId="072CCF15" wp14:editId="28404832">
                <wp:extent cx="298174" cy="298174"/>
                <wp:effectExtent l="0" t="0" r="6985" b="6985"/>
                <wp:docPr id="28" name="Grafik 28"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044BBF2C" wp14:editId="50C81E53">
                <wp:extent cx="298174" cy="298174"/>
                <wp:effectExtent l="0" t="0" r="6985" b="6985"/>
                <wp:docPr id="29" name="Grafik 29"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0FB31107" wp14:editId="521A29F3">
                <wp:extent cx="298174" cy="298174"/>
                <wp:effectExtent l="0" t="0" r="6985" b="6985"/>
                <wp:docPr id="30" name="Grafik 30"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22F56115" wp14:editId="5BC5E61F">
                <wp:extent cx="298174" cy="298174"/>
                <wp:effectExtent l="0" t="0" r="6985" b="6985"/>
                <wp:docPr id="31" name="Grafik 31"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7C15718D" wp14:editId="2EE9D610">
                <wp:extent cx="298174" cy="298174"/>
                <wp:effectExtent l="0" t="0" r="6985" b="6985"/>
                <wp:docPr id="32" name="Grafik 32"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4656F04D" w14:textId="77777777" w:rsidR="00D605E9" w:rsidRPr="00CE1327" w:rsidRDefault="00D605E9" w:rsidP="00D605E9">
          <w:pPr>
            <w:pStyle w:val="KeinLeerraum"/>
            <w:jc w:val="center"/>
            <w:rPr>
              <w:color w:val="4472C4" w:themeColor="accent1"/>
            </w:rPr>
          </w:pPr>
        </w:p>
        <w:p w14:paraId="0ACAA8A3" w14:textId="77777777" w:rsidR="00D605E9" w:rsidRPr="00CE1327" w:rsidRDefault="00D605E9" w:rsidP="00D605E9">
          <w:pPr>
            <w:pStyle w:val="KeinLeerraum"/>
            <w:jc w:val="center"/>
            <w:rPr>
              <w:color w:val="4472C4" w:themeColor="accent1"/>
            </w:rPr>
          </w:pPr>
        </w:p>
        <w:p w14:paraId="6778F7C4" w14:textId="77777777" w:rsidR="00D605E9" w:rsidRPr="00CE1327" w:rsidRDefault="00D605E9" w:rsidP="00D605E9">
          <w:pPr>
            <w:pStyle w:val="KeinLeerraum"/>
            <w:jc w:val="center"/>
            <w:rPr>
              <w:color w:val="4472C4" w:themeColor="accent1"/>
            </w:rPr>
          </w:pPr>
        </w:p>
        <w:p w14:paraId="1785A9C0" w14:textId="77777777" w:rsidR="00D605E9" w:rsidRPr="00CE1327" w:rsidRDefault="00D605E9" w:rsidP="00D605E9">
          <w:pPr>
            <w:pStyle w:val="KeinLeerraum"/>
            <w:jc w:val="center"/>
            <w:rPr>
              <w:color w:val="4472C4" w:themeColor="accent1"/>
            </w:rPr>
          </w:pPr>
        </w:p>
        <w:p w14:paraId="60D58615" w14:textId="77777777" w:rsidR="00D605E9" w:rsidRPr="00CE1327" w:rsidRDefault="00D605E9" w:rsidP="00D605E9">
          <w:pPr>
            <w:pStyle w:val="KeinLeerraum"/>
            <w:jc w:val="center"/>
            <w:rPr>
              <w:color w:val="4472C4" w:themeColor="accent1"/>
            </w:rPr>
          </w:pPr>
        </w:p>
        <w:p w14:paraId="22FBD92A" w14:textId="3E01A2A6" w:rsidR="009D1048" w:rsidRPr="00CE1327" w:rsidRDefault="009D1048" w:rsidP="00A03C19">
          <w:pPr>
            <w:pStyle w:val="KeinLeerraum"/>
            <w:jc w:val="center"/>
            <w:rPr>
              <w:color w:val="4472C4" w:themeColor="accent1"/>
            </w:rPr>
          </w:pPr>
          <w:r w:rsidRPr="00CE1327">
            <w:rPr>
              <w:noProof/>
            </w:rPr>
            <w:drawing>
              <wp:inline distT="0" distB="0" distL="0" distR="0" wp14:anchorId="6C27AAB2" wp14:editId="1803CC7C">
                <wp:extent cx="298174" cy="220771"/>
                <wp:effectExtent l="0" t="0" r="6985" b="8255"/>
                <wp:docPr id="1" name="Grafik 1"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73A21EC4" wp14:editId="2D834243">
                <wp:extent cx="298174" cy="220771"/>
                <wp:effectExtent l="0" t="0" r="6985" b="8255"/>
                <wp:docPr id="2" name="Grafik 2"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2D1A3AFB" wp14:editId="62556CFB">
                <wp:extent cx="298174" cy="220771"/>
                <wp:effectExtent l="0" t="0" r="6985" b="8255"/>
                <wp:docPr id="3" name="Grafik 3"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160D9D4D" wp14:editId="235842B4">
                <wp:extent cx="298174" cy="220771"/>
                <wp:effectExtent l="0" t="0" r="6985" b="8255"/>
                <wp:docPr id="4" name="Grafik 4"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61C067FE" wp14:editId="2D6273AF">
                <wp:extent cx="298174" cy="220771"/>
                <wp:effectExtent l="0" t="0" r="6985" b="8255"/>
                <wp:docPr id="5" name="Grafik 5"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4B0CD263" wp14:editId="45EFF190">
                <wp:extent cx="298174" cy="220771"/>
                <wp:effectExtent l="0" t="0" r="6985" b="8255"/>
                <wp:docPr id="6" name="Grafik 6"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Pr="00CE1327">
            <w:rPr>
              <w:noProof/>
            </w:rPr>
            <w:drawing>
              <wp:inline distT="0" distB="0" distL="0" distR="0" wp14:anchorId="623C7818" wp14:editId="44D82801">
                <wp:extent cx="298174" cy="220771"/>
                <wp:effectExtent l="0" t="0" r="6985" b="8255"/>
                <wp:docPr id="14" name="Grafik 14"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p>
        <w:p w14:paraId="652F6119" w14:textId="37C6927C" w:rsidR="00AE1F4D" w:rsidRPr="00CE1327" w:rsidRDefault="00915BE9" w:rsidP="00D605E9">
          <w:pPr>
            <w:pStyle w:val="KeinLeerraum"/>
            <w:jc w:val="center"/>
            <w:rPr>
              <w:color w:val="4472C4" w:themeColor="accent1"/>
            </w:rPr>
          </w:pPr>
          <w:r w:rsidRPr="00CE1327">
            <w:rPr>
              <w:noProof/>
            </w:rPr>
            <w:drawing>
              <wp:inline distT="0" distB="0" distL="0" distR="0" wp14:anchorId="74A63F8F" wp14:editId="143FBDF3">
                <wp:extent cx="298174" cy="220771"/>
                <wp:effectExtent l="635" t="0" r="7620" b="7620"/>
                <wp:docPr id="17" name="Grafik 17"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10024" cy="229545"/>
                        </a:xfrm>
                        <a:prstGeom prst="rect">
                          <a:avLst/>
                        </a:prstGeom>
                        <a:noFill/>
                        <a:ln>
                          <a:noFill/>
                        </a:ln>
                      </pic:spPr>
                    </pic:pic>
                  </a:graphicData>
                </a:graphic>
              </wp:inline>
            </w:drawing>
          </w:r>
          <w:r w:rsidRPr="00CE1327">
            <w:rPr>
              <w:color w:val="4472C4" w:themeColor="accent1"/>
            </w:rPr>
            <w:t xml:space="preserve">       </w:t>
          </w:r>
          <w:r w:rsidRPr="00CE1327">
            <w:rPr>
              <w:noProof/>
            </w:rPr>
            <w:drawing>
              <wp:inline distT="0" distB="0" distL="0" distR="0" wp14:anchorId="0B87DEAF" wp14:editId="76768F73">
                <wp:extent cx="314861" cy="292608"/>
                <wp:effectExtent l="0" t="0" r="0" b="0"/>
                <wp:docPr id="16" name="Grafik 16" descr="Pixel characters - Tower defense towers by BrysiaArt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 characters - Tower defense towers by BrysiaArt on DeviantArt"/>
                        <pic:cNvPicPr>
                          <a:picLocks noChangeAspect="1" noChangeArrowheads="1"/>
                        </pic:cNvPicPr>
                      </pic:nvPicPr>
                      <pic:blipFill rotWithShape="1">
                        <a:blip r:embed="rId11" cstate="print">
                          <a:clrChange>
                            <a:clrFrom>
                              <a:srgbClr val="A6A6A6"/>
                            </a:clrFrom>
                            <a:clrTo>
                              <a:srgbClr val="A6A6A6">
                                <a:alpha val="0"/>
                              </a:srgbClr>
                            </a:clrTo>
                          </a:clrChange>
                          <a:extLst>
                            <a:ext uri="{28A0092B-C50C-407E-A947-70E740481C1C}">
                              <a14:useLocalDpi xmlns:a14="http://schemas.microsoft.com/office/drawing/2010/main" val="0"/>
                            </a:ext>
                          </a:extLst>
                        </a:blip>
                        <a:srcRect l="68553" b="47984"/>
                        <a:stretch/>
                      </pic:blipFill>
                      <pic:spPr bwMode="auto">
                        <a:xfrm>
                          <a:off x="0" y="0"/>
                          <a:ext cx="314861" cy="292608"/>
                        </a:xfrm>
                        <a:prstGeom prst="rect">
                          <a:avLst/>
                        </a:prstGeom>
                        <a:noFill/>
                        <a:ln>
                          <a:noFill/>
                        </a:ln>
                        <a:extLst>
                          <a:ext uri="{53640926-AAD7-44D8-BBD7-CCE9431645EC}">
                            <a14:shadowObscured xmlns:a14="http://schemas.microsoft.com/office/drawing/2010/main"/>
                          </a:ext>
                        </a:extLst>
                      </pic:spPr>
                    </pic:pic>
                  </a:graphicData>
                </a:graphic>
              </wp:inline>
            </w:drawing>
          </w:r>
          <w:r w:rsidRPr="00CE1327">
            <w:rPr>
              <w:color w:val="4472C4" w:themeColor="accent1"/>
            </w:rPr>
            <w:t xml:space="preserve">               </w:t>
          </w:r>
          <w:r w:rsidR="00AE1F4D" w:rsidRPr="00CE1327">
            <w:rPr>
              <w:noProof/>
            </w:rPr>
            <w:drawing>
              <wp:inline distT="0" distB="0" distL="0" distR="0" wp14:anchorId="1DEEB945" wp14:editId="4C7158C9">
                <wp:extent cx="282999" cy="291548"/>
                <wp:effectExtent l="0" t="0" r="3175" b="0"/>
                <wp:docPr id="15" name="Grafik 15" descr="Pixel characters - Tower defense towers by BrysiaArt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xel characters - Tower defense towers by BrysiaArt on DeviantArt"/>
                        <pic:cNvPicPr>
                          <a:picLocks noChangeAspect="1" noChangeArrowheads="1"/>
                        </pic:cNvPicPr>
                      </pic:nvPicPr>
                      <pic:blipFill rotWithShape="1">
                        <a:blip r:embed="rId12" cstate="print">
                          <a:clrChange>
                            <a:clrFrom>
                              <a:srgbClr val="A4A4A4"/>
                            </a:clrFrom>
                            <a:clrTo>
                              <a:srgbClr val="A4A4A4">
                                <a:alpha val="0"/>
                              </a:srgbClr>
                            </a:clrTo>
                          </a:clrChange>
                          <a:extLst>
                            <a:ext uri="{28A0092B-C50C-407E-A947-70E740481C1C}">
                              <a14:useLocalDpi xmlns:a14="http://schemas.microsoft.com/office/drawing/2010/main" val="0"/>
                            </a:ext>
                          </a:extLst>
                        </a:blip>
                        <a:srcRect l="67124" r="3563" b="46252"/>
                        <a:stretch/>
                      </pic:blipFill>
                      <pic:spPr bwMode="auto">
                        <a:xfrm>
                          <a:off x="0" y="0"/>
                          <a:ext cx="300740" cy="309824"/>
                        </a:xfrm>
                        <a:prstGeom prst="rect">
                          <a:avLst/>
                        </a:prstGeom>
                        <a:noFill/>
                        <a:ln>
                          <a:noFill/>
                        </a:ln>
                        <a:extLst>
                          <a:ext uri="{53640926-AAD7-44D8-BBD7-CCE9431645EC}">
                            <a14:shadowObscured xmlns:a14="http://schemas.microsoft.com/office/drawing/2010/main"/>
                          </a:ext>
                        </a:extLst>
                      </pic:spPr>
                    </pic:pic>
                  </a:graphicData>
                </a:graphic>
              </wp:inline>
            </w:drawing>
          </w:r>
          <w:r w:rsidRPr="00CE1327">
            <w:rPr>
              <w:color w:val="4472C4" w:themeColor="accent1"/>
            </w:rPr>
            <w:t xml:space="preserve">    </w:t>
          </w:r>
          <w:r w:rsidR="00D605E9" w:rsidRPr="00CE1327">
            <w:rPr>
              <w:color w:val="4472C4" w:themeColor="accent1"/>
            </w:rPr>
            <w:t xml:space="preserve"> </w:t>
          </w:r>
          <w:r w:rsidRPr="00CE1327">
            <w:rPr>
              <w:color w:val="4472C4" w:themeColor="accent1"/>
            </w:rPr>
            <w:t xml:space="preserve">    </w:t>
          </w:r>
          <w:r w:rsidRPr="00CE1327">
            <w:rPr>
              <w:noProof/>
            </w:rPr>
            <w:drawing>
              <wp:inline distT="0" distB="0" distL="0" distR="0" wp14:anchorId="4E52A6A4" wp14:editId="321B34E9">
                <wp:extent cx="298174" cy="220771"/>
                <wp:effectExtent l="635" t="0" r="7620" b="7620"/>
                <wp:docPr id="18" name="Grafik 18"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10024" cy="229545"/>
                        </a:xfrm>
                        <a:prstGeom prst="rect">
                          <a:avLst/>
                        </a:prstGeom>
                        <a:noFill/>
                        <a:ln>
                          <a:noFill/>
                        </a:ln>
                      </pic:spPr>
                    </pic:pic>
                  </a:graphicData>
                </a:graphic>
              </wp:inline>
            </w:drawing>
          </w:r>
        </w:p>
        <w:p w14:paraId="1DABD622" w14:textId="77777777" w:rsidR="00A03C19" w:rsidRPr="00CE1327" w:rsidRDefault="00A03C19" w:rsidP="00D605E9">
          <w:pPr>
            <w:pStyle w:val="KeinLeerraum"/>
            <w:jc w:val="center"/>
            <w:rPr>
              <w:color w:val="4472C4" w:themeColor="accent1"/>
            </w:rPr>
          </w:pPr>
        </w:p>
        <w:p w14:paraId="6B8E0F11" w14:textId="77777777" w:rsidR="00A03C19" w:rsidRPr="00CE1327" w:rsidRDefault="00A03C19" w:rsidP="00D605E9">
          <w:pPr>
            <w:pStyle w:val="KeinLeerraum"/>
            <w:jc w:val="center"/>
            <w:rPr>
              <w:color w:val="4472C4" w:themeColor="accent1"/>
            </w:rPr>
          </w:pPr>
        </w:p>
        <w:p w14:paraId="768798D0" w14:textId="5C30BE5B" w:rsidR="00D605E9" w:rsidRPr="00CE1327" w:rsidRDefault="0012578F" w:rsidP="0012578F">
          <w:pPr>
            <w:pStyle w:val="KeinLeerraum"/>
            <w:tabs>
              <w:tab w:val="left" w:pos="7711"/>
            </w:tabs>
            <w:rPr>
              <w:color w:val="4472C4" w:themeColor="accent1"/>
            </w:rPr>
          </w:pPr>
          <w:r w:rsidRPr="00CE1327">
            <w:rPr>
              <w:color w:val="4472C4" w:themeColor="accent1"/>
            </w:rPr>
            <w:tab/>
          </w:r>
        </w:p>
        <w:p w14:paraId="1B3DB3DA" w14:textId="77777777" w:rsidR="00D605E9" w:rsidRPr="00CE1327" w:rsidRDefault="00D605E9" w:rsidP="00D605E9">
          <w:pPr>
            <w:pStyle w:val="KeinLeerraum"/>
            <w:jc w:val="center"/>
            <w:rPr>
              <w:color w:val="4472C4" w:themeColor="accent1"/>
            </w:rPr>
          </w:pPr>
        </w:p>
        <w:sdt>
          <w:sdtPr>
            <w:rPr>
              <w:rFonts w:eastAsiaTheme="majorEastAsia" w:cs="Times New Roman"/>
              <w:caps/>
              <w:color w:val="4472C4" w:themeColor="accent1"/>
              <w:sz w:val="72"/>
              <w:szCs w:val="72"/>
            </w:rPr>
            <w:alias w:val="Titel"/>
            <w:tag w:val=""/>
            <w:id w:val="1735040861"/>
            <w:placeholder>
              <w:docPart w:val="3F06088CE3034A30A7FB16FA768DF70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95A333" w14:textId="36D364A1" w:rsidR="003D2EE5" w:rsidRPr="00CE1327" w:rsidRDefault="003D2EE5" w:rsidP="006D0D32">
              <w:pPr>
                <w:pStyle w:val="KeinLeerraum"/>
                <w:spacing w:after="240"/>
                <w:jc w:val="center"/>
                <w:rPr>
                  <w:rFonts w:eastAsiaTheme="majorEastAsia" w:cs="Times New Roman"/>
                  <w:caps/>
                  <w:color w:val="4472C4" w:themeColor="accent1"/>
                  <w:sz w:val="80"/>
                  <w:szCs w:val="80"/>
                </w:rPr>
              </w:pPr>
              <w:r w:rsidRPr="00CE1327">
                <w:rPr>
                  <w:rFonts w:eastAsiaTheme="majorEastAsia" w:cs="Times New Roman"/>
                  <w:caps/>
                  <w:color w:val="4472C4" w:themeColor="accent1"/>
                  <w:sz w:val="72"/>
                  <w:szCs w:val="72"/>
                </w:rPr>
                <w:t>Frontier</w:t>
              </w:r>
            </w:p>
          </w:sdtContent>
        </w:sdt>
        <w:sdt>
          <w:sdtPr>
            <w:rPr>
              <w:rFonts w:cs="Times New Roman"/>
              <w:color w:val="4472C4" w:themeColor="accent1"/>
              <w:sz w:val="28"/>
              <w:szCs w:val="28"/>
            </w:rPr>
            <w:alias w:val="Untertitel"/>
            <w:tag w:val=""/>
            <w:id w:val="328029620"/>
            <w:placeholder>
              <w:docPart w:val="15C36E8A587A41B48A3BB2F752D013CF"/>
            </w:placeholder>
            <w:dataBinding w:prefixMappings="xmlns:ns0='http://purl.org/dc/elements/1.1/' xmlns:ns1='http://schemas.openxmlformats.org/package/2006/metadata/core-properties' " w:xpath="/ns1:coreProperties[1]/ns0:subject[1]" w:storeItemID="{6C3C8BC8-F283-45AE-878A-BAB7291924A1}"/>
            <w:text/>
          </w:sdtPr>
          <w:sdtContent>
            <w:p w14:paraId="40A29359" w14:textId="11A26694" w:rsidR="003D2EE5" w:rsidRPr="00CE1327" w:rsidRDefault="00532235">
              <w:pPr>
                <w:pStyle w:val="KeinLeerraum"/>
                <w:jc w:val="center"/>
                <w:rPr>
                  <w:rFonts w:cs="Times New Roman"/>
                  <w:color w:val="4472C4" w:themeColor="accent1"/>
                  <w:sz w:val="28"/>
                  <w:szCs w:val="28"/>
                </w:rPr>
              </w:pPr>
              <w:r w:rsidRPr="00CE1327">
                <w:rPr>
                  <w:rFonts w:cs="Times New Roman"/>
                  <w:color w:val="4472C4" w:themeColor="accent1"/>
                  <w:sz w:val="28"/>
                  <w:szCs w:val="28"/>
                </w:rPr>
                <w:t>Projektskizze</w:t>
              </w:r>
            </w:p>
          </w:sdtContent>
        </w:sdt>
        <w:p w14:paraId="55F12919" w14:textId="77777777" w:rsidR="00A03C19" w:rsidRPr="00CE1327" w:rsidRDefault="00A03C19" w:rsidP="00D605E9">
          <w:pPr>
            <w:pStyle w:val="KeinLeerraum"/>
            <w:jc w:val="center"/>
            <w:rPr>
              <w:color w:val="4472C4" w:themeColor="accent1"/>
            </w:rPr>
          </w:pPr>
        </w:p>
        <w:p w14:paraId="0653D6A8" w14:textId="77777777" w:rsidR="00A03C19" w:rsidRPr="00CE1327" w:rsidRDefault="00A03C19" w:rsidP="00D605E9">
          <w:pPr>
            <w:pStyle w:val="KeinLeerraum"/>
            <w:jc w:val="center"/>
            <w:rPr>
              <w:color w:val="4472C4" w:themeColor="accent1"/>
            </w:rPr>
          </w:pPr>
        </w:p>
        <w:p w14:paraId="57E5C93D" w14:textId="1FC2917B" w:rsidR="004F70BC" w:rsidRPr="00CE1327" w:rsidRDefault="00D605E9" w:rsidP="00D605E9">
          <w:pPr>
            <w:pStyle w:val="KeinLeerraum"/>
            <w:jc w:val="center"/>
            <w:rPr>
              <w:color w:val="4472C4" w:themeColor="accent1"/>
            </w:rPr>
          </w:pPr>
          <w:r w:rsidRPr="00CE1327">
            <w:rPr>
              <w:noProof/>
            </w:rPr>
            <w:drawing>
              <wp:inline distT="0" distB="0" distL="0" distR="0" wp14:anchorId="3507573F" wp14:editId="75AAE439">
                <wp:extent cx="298174" cy="220771"/>
                <wp:effectExtent l="635" t="0" r="7620" b="7620"/>
                <wp:docPr id="19" name="Grafik 19"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10024" cy="229545"/>
                        </a:xfrm>
                        <a:prstGeom prst="rect">
                          <a:avLst/>
                        </a:prstGeom>
                        <a:noFill/>
                        <a:ln>
                          <a:noFill/>
                        </a:ln>
                      </pic:spPr>
                    </pic:pic>
                  </a:graphicData>
                </a:graphic>
              </wp:inline>
            </w:drawing>
          </w:r>
          <w:r w:rsidRPr="00CE1327">
            <w:rPr>
              <w:color w:val="4472C4" w:themeColor="accent1"/>
            </w:rPr>
            <w:t xml:space="preserve">       </w:t>
          </w:r>
          <w:r w:rsidRPr="00CE1327">
            <w:rPr>
              <w:noProof/>
            </w:rPr>
            <w:drawing>
              <wp:inline distT="0" distB="0" distL="0" distR="0" wp14:anchorId="380264D4" wp14:editId="4EE2F840">
                <wp:extent cx="314861" cy="292608"/>
                <wp:effectExtent l="0" t="0" r="0" b="0"/>
                <wp:docPr id="20" name="Grafik 20" descr="Pixel characters - Tower defense towers by BrysiaArt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 characters - Tower defense towers by BrysiaArt on DeviantArt"/>
                        <pic:cNvPicPr>
                          <a:picLocks noChangeAspect="1" noChangeArrowheads="1"/>
                        </pic:cNvPicPr>
                      </pic:nvPicPr>
                      <pic:blipFill rotWithShape="1">
                        <a:blip r:embed="rId11" cstate="print">
                          <a:clrChange>
                            <a:clrFrom>
                              <a:srgbClr val="A6A6A6"/>
                            </a:clrFrom>
                            <a:clrTo>
                              <a:srgbClr val="A6A6A6">
                                <a:alpha val="0"/>
                              </a:srgbClr>
                            </a:clrTo>
                          </a:clrChange>
                          <a:extLst>
                            <a:ext uri="{28A0092B-C50C-407E-A947-70E740481C1C}">
                              <a14:useLocalDpi xmlns:a14="http://schemas.microsoft.com/office/drawing/2010/main" val="0"/>
                            </a:ext>
                          </a:extLst>
                        </a:blip>
                        <a:srcRect l="68553" b="47984"/>
                        <a:stretch/>
                      </pic:blipFill>
                      <pic:spPr bwMode="auto">
                        <a:xfrm>
                          <a:off x="0" y="0"/>
                          <a:ext cx="314861" cy="292608"/>
                        </a:xfrm>
                        <a:prstGeom prst="rect">
                          <a:avLst/>
                        </a:prstGeom>
                        <a:noFill/>
                        <a:ln>
                          <a:noFill/>
                        </a:ln>
                        <a:extLst>
                          <a:ext uri="{53640926-AAD7-44D8-BBD7-CCE9431645EC}">
                            <a14:shadowObscured xmlns:a14="http://schemas.microsoft.com/office/drawing/2010/main"/>
                          </a:ext>
                        </a:extLst>
                      </pic:spPr>
                    </pic:pic>
                  </a:graphicData>
                </a:graphic>
              </wp:inline>
            </w:drawing>
          </w:r>
          <w:r w:rsidRPr="00CE1327">
            <w:rPr>
              <w:color w:val="4472C4" w:themeColor="accent1"/>
            </w:rPr>
            <w:t xml:space="preserve">               </w:t>
          </w:r>
          <w:r w:rsidRPr="00CE1327">
            <w:rPr>
              <w:noProof/>
            </w:rPr>
            <w:drawing>
              <wp:inline distT="0" distB="0" distL="0" distR="0" wp14:anchorId="745A83EB" wp14:editId="4F83B1F3">
                <wp:extent cx="282999" cy="291548"/>
                <wp:effectExtent l="0" t="0" r="3175" b="0"/>
                <wp:docPr id="21" name="Grafik 21" descr="Pixel characters - Tower defense towers by BrysiaArt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xel characters - Tower defense towers by BrysiaArt on DeviantArt"/>
                        <pic:cNvPicPr>
                          <a:picLocks noChangeAspect="1" noChangeArrowheads="1"/>
                        </pic:cNvPicPr>
                      </pic:nvPicPr>
                      <pic:blipFill rotWithShape="1">
                        <a:blip r:embed="rId12" cstate="print">
                          <a:clrChange>
                            <a:clrFrom>
                              <a:srgbClr val="A4A4A4"/>
                            </a:clrFrom>
                            <a:clrTo>
                              <a:srgbClr val="A4A4A4">
                                <a:alpha val="0"/>
                              </a:srgbClr>
                            </a:clrTo>
                          </a:clrChange>
                          <a:extLst>
                            <a:ext uri="{28A0092B-C50C-407E-A947-70E740481C1C}">
                              <a14:useLocalDpi xmlns:a14="http://schemas.microsoft.com/office/drawing/2010/main" val="0"/>
                            </a:ext>
                          </a:extLst>
                        </a:blip>
                        <a:srcRect l="67124" r="3563" b="46252"/>
                        <a:stretch/>
                      </pic:blipFill>
                      <pic:spPr bwMode="auto">
                        <a:xfrm>
                          <a:off x="0" y="0"/>
                          <a:ext cx="300740" cy="309824"/>
                        </a:xfrm>
                        <a:prstGeom prst="rect">
                          <a:avLst/>
                        </a:prstGeom>
                        <a:noFill/>
                        <a:ln>
                          <a:noFill/>
                        </a:ln>
                        <a:extLst>
                          <a:ext uri="{53640926-AAD7-44D8-BBD7-CCE9431645EC}">
                            <a14:shadowObscured xmlns:a14="http://schemas.microsoft.com/office/drawing/2010/main"/>
                          </a:ext>
                        </a:extLst>
                      </pic:spPr>
                    </pic:pic>
                  </a:graphicData>
                </a:graphic>
              </wp:inline>
            </w:drawing>
          </w:r>
          <w:r w:rsidRPr="00CE1327">
            <w:rPr>
              <w:color w:val="4472C4" w:themeColor="accent1"/>
            </w:rPr>
            <w:t xml:space="preserve">         </w:t>
          </w:r>
          <w:r w:rsidRPr="00CE1327">
            <w:rPr>
              <w:noProof/>
            </w:rPr>
            <w:drawing>
              <wp:inline distT="0" distB="0" distL="0" distR="0" wp14:anchorId="0A4EA08E" wp14:editId="057222EF">
                <wp:extent cx="298174" cy="220771"/>
                <wp:effectExtent l="635" t="0" r="7620" b="7620"/>
                <wp:docPr id="22" name="Grafik 22"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10024" cy="229545"/>
                        </a:xfrm>
                        <a:prstGeom prst="rect">
                          <a:avLst/>
                        </a:prstGeom>
                        <a:noFill/>
                        <a:ln>
                          <a:noFill/>
                        </a:ln>
                      </pic:spPr>
                    </pic:pic>
                  </a:graphicData>
                </a:graphic>
              </wp:inline>
            </w:drawing>
          </w:r>
        </w:p>
        <w:p w14:paraId="37FBA389" w14:textId="3C34FD4A" w:rsidR="003D2EE5" w:rsidRPr="00CE1327" w:rsidRDefault="003D2EE5" w:rsidP="00D605E9">
          <w:pPr>
            <w:pStyle w:val="KeinLeerraum"/>
            <w:jc w:val="center"/>
            <w:rPr>
              <w:color w:val="4472C4" w:themeColor="accent1"/>
            </w:rPr>
          </w:pPr>
          <w:r w:rsidRPr="00CE1327">
            <w:rPr>
              <w:noProof/>
              <w:color w:val="4472C4" w:themeColor="accent1"/>
            </w:rPr>
            <mc:AlternateContent>
              <mc:Choice Requires="wps">
                <w:drawing>
                  <wp:anchor distT="0" distB="0" distL="114300" distR="114300" simplePos="0" relativeHeight="251658240" behindDoc="0" locked="0" layoutInCell="1" allowOverlap="1" wp14:anchorId="45A540EA" wp14:editId="63DC46C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GB"/>
                                  </w:rPr>
                                  <w:alias w:val="Datum"/>
                                  <w:tag w:val=""/>
                                  <w:id w:val="197127006"/>
                                  <w:dataBinding w:prefixMappings="xmlns:ns0='http://schemas.microsoft.com/office/2006/coverPageProps' " w:xpath="/ns0:CoverPageProperties[1]/ns0:PublishDate[1]" w:storeItemID="{55AF091B-3C7A-41E3-B477-F2FDAA23CFDA}"/>
                                  <w:date w:fullDate="2025-03-08T00:00:00Z">
                                    <w:dateFormat w:val="d. MMMM yyyy"/>
                                    <w:lid w:val="de-DE"/>
                                    <w:storeMappedDataAs w:val="dateTime"/>
                                    <w:calendar w:val="gregorian"/>
                                  </w:date>
                                </w:sdtPr>
                                <w:sdtContent>
                                  <w:p w14:paraId="0FB56E58" w14:textId="499AB27C" w:rsidR="003D2EE5" w:rsidRPr="00981B24" w:rsidRDefault="00A03C19" w:rsidP="00C22150">
                                    <w:pPr>
                                      <w:pStyle w:val="KeinLeerraum"/>
                                      <w:spacing w:after="40"/>
                                      <w:jc w:val="center"/>
                                      <w:rPr>
                                        <w:caps/>
                                        <w:color w:val="4472C4" w:themeColor="accent1"/>
                                        <w:sz w:val="28"/>
                                        <w:szCs w:val="28"/>
                                        <w:lang w:val="en-GB"/>
                                      </w:rPr>
                                    </w:pPr>
                                    <w:r w:rsidRPr="00981B24">
                                      <w:rPr>
                                        <w:caps/>
                                        <w:color w:val="4472C4" w:themeColor="accent1"/>
                                        <w:sz w:val="28"/>
                                        <w:szCs w:val="28"/>
                                        <w:lang w:val="en-GB"/>
                                      </w:rPr>
                                      <w:t>8. März 2025</w:t>
                                    </w:r>
                                  </w:p>
                                </w:sdtContent>
                              </w:sdt>
                              <w:p w14:paraId="3E56EE46" w14:textId="23D38F9E" w:rsidR="003D2EE5" w:rsidRPr="00981B24" w:rsidRDefault="00F36979">
                                <w:pPr>
                                  <w:pStyle w:val="KeinLeerraum"/>
                                  <w:jc w:val="center"/>
                                  <w:rPr>
                                    <w:color w:val="4472C4" w:themeColor="accent1"/>
                                    <w:lang w:val="en-GB"/>
                                  </w:rPr>
                                </w:pPr>
                                <w:sdt>
                                  <w:sdtPr>
                                    <w:rPr>
                                      <w:color w:val="4472C4" w:themeColor="accent1"/>
                                      <w:lang w:val="en-GB"/>
                                    </w:rPr>
                                    <w:alias w:val="Adresse"/>
                                    <w:tag w:val=""/>
                                    <w:id w:val="-726379553"/>
                                    <w:dataBinding w:prefixMappings="xmlns:ns0='http://schemas.microsoft.com/office/2006/coverPageProps' " w:xpath="/ns0:CoverPageProperties[1]/ns0:CompanyAddress[1]" w:storeItemID="{55AF091B-3C7A-41E3-B477-F2FDAA23CFDA}"/>
                                    <w:text/>
                                  </w:sdtPr>
                                  <w:sdtContent>
                                    <w:r w:rsidR="00981B24" w:rsidRPr="00981B24">
                                      <w:rPr>
                                        <w:color w:val="4472C4" w:themeColor="accent1"/>
                                        <w:lang w:val="en-GB"/>
                                      </w:rPr>
                                      <w:t xml:space="preserve">Kevin Sonnek, Thomas </w:t>
                                    </w:r>
                                    <w:proofErr w:type="spellStart"/>
                                    <w:r w:rsidR="00981B24" w:rsidRPr="00981B24">
                                      <w:rPr>
                                        <w:color w:val="4472C4" w:themeColor="accent1"/>
                                        <w:lang w:val="en-GB"/>
                                      </w:rPr>
                                      <w:t>Hilberink</w:t>
                                    </w:r>
                                    <w:proofErr w:type="spellEnd"/>
                                    <w:r w:rsidR="00981B24" w:rsidRPr="00981B24">
                                      <w:rPr>
                                        <w:color w:val="4472C4" w:themeColor="accent1"/>
                                        <w:lang w:val="en-GB"/>
                                      </w:rPr>
                                      <w:t xml:space="preserve">, Sercan Ay, </w:t>
                                    </w:r>
                                    <w:r w:rsidR="00981B24" w:rsidRPr="00824EE3">
                                      <w:rPr>
                                        <w:color w:val="4472C4" w:themeColor="accent1"/>
                                        <w:lang w:val="en-GB"/>
                                      </w:rPr>
                                      <w:t>Rafael Gonçalves,</w:t>
                                    </w:r>
                                    <w:r w:rsidR="006B29C1">
                                      <w:rPr>
                                        <w:color w:val="4472C4" w:themeColor="accent1"/>
                                        <w:lang w:val="en-GB"/>
                                      </w:rPr>
                                      <w:t xml:space="preserve"> </w:t>
                                    </w:r>
                                    <w:r w:rsidR="00981B24" w:rsidRPr="00981B24">
                                      <w:rPr>
                                        <w:color w:val="4472C4" w:themeColor="accent1"/>
                                        <w:lang w:val="en-GB"/>
                                      </w:rPr>
                                      <w:t xml:space="preserve">Oliver Hearn, </w:t>
                                    </w:r>
                                    <w:r w:rsidR="00981B24" w:rsidRPr="0089082E">
                                      <w:rPr>
                                        <w:color w:val="4472C4" w:themeColor="accent1"/>
                                        <w:lang w:val="en-GB"/>
                                      </w:rPr>
                                      <w:t xml:space="preserve">Lars </w:t>
                                    </w:r>
                                    <w:proofErr w:type="spellStart"/>
                                    <w:r w:rsidR="00981B24" w:rsidRPr="0089082E">
                                      <w:rPr>
                                        <w:color w:val="4472C4" w:themeColor="accent1"/>
                                        <w:lang w:val="en-GB"/>
                                      </w:rPr>
                                      <w:t>Volkheimer</w:t>
                                    </w:r>
                                    <w:proofErr w:type="spellEnd"/>
                                    <w:r w:rsidR="00981B24" w:rsidRPr="0089082E">
                                      <w:rPr>
                                        <w:color w:val="4472C4" w:themeColor="accent1"/>
                                        <w:lang w:val="en-GB"/>
                                      </w:rPr>
                                      <w:t>,</w:t>
                                    </w:r>
                                    <w:r w:rsidR="006B29C1">
                                      <w:rPr>
                                        <w:color w:val="4472C4" w:themeColor="accent1"/>
                                        <w:lang w:val="en-GB"/>
                                      </w:rPr>
                                      <w:t xml:space="preserve"> </w:t>
                                    </w:r>
                                    <w:r w:rsidR="00981B24" w:rsidRPr="00981B24">
                                      <w:rPr>
                                        <w:color w:val="4472C4" w:themeColor="accent1"/>
                                        <w:lang w:val="en-GB"/>
                                      </w:rPr>
                                      <w:t>Manuel Strenge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A540EA"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lang w:val="en-GB"/>
                            </w:rPr>
                            <w:alias w:val="Datum"/>
                            <w:tag w:val=""/>
                            <w:id w:val="197127006"/>
                            <w:dataBinding w:prefixMappings="xmlns:ns0='http://schemas.microsoft.com/office/2006/coverPageProps' " w:xpath="/ns0:CoverPageProperties[1]/ns0:PublishDate[1]" w:storeItemID="{55AF091B-3C7A-41E3-B477-F2FDAA23CFDA}"/>
                            <w:date w:fullDate="2025-03-08T00:00:00Z">
                              <w:dateFormat w:val="d. MMMM yyyy"/>
                              <w:lid w:val="de-DE"/>
                              <w:storeMappedDataAs w:val="dateTime"/>
                              <w:calendar w:val="gregorian"/>
                            </w:date>
                          </w:sdtPr>
                          <w:sdtContent>
                            <w:p w14:paraId="0FB56E58" w14:textId="499AB27C" w:rsidR="003D2EE5" w:rsidRPr="00981B24" w:rsidRDefault="00A03C19" w:rsidP="00C22150">
                              <w:pPr>
                                <w:pStyle w:val="KeinLeerraum"/>
                                <w:spacing w:after="40"/>
                                <w:jc w:val="center"/>
                                <w:rPr>
                                  <w:caps/>
                                  <w:color w:val="4472C4" w:themeColor="accent1"/>
                                  <w:sz w:val="28"/>
                                  <w:szCs w:val="28"/>
                                  <w:lang w:val="en-GB"/>
                                </w:rPr>
                              </w:pPr>
                              <w:r w:rsidRPr="00981B24">
                                <w:rPr>
                                  <w:caps/>
                                  <w:color w:val="4472C4" w:themeColor="accent1"/>
                                  <w:sz w:val="28"/>
                                  <w:szCs w:val="28"/>
                                  <w:lang w:val="en-GB"/>
                                </w:rPr>
                                <w:t>8. März 2025</w:t>
                              </w:r>
                            </w:p>
                          </w:sdtContent>
                        </w:sdt>
                        <w:p w14:paraId="3E56EE46" w14:textId="23D38F9E" w:rsidR="003D2EE5" w:rsidRPr="00981B24" w:rsidRDefault="00F36979">
                          <w:pPr>
                            <w:pStyle w:val="KeinLeerraum"/>
                            <w:jc w:val="center"/>
                            <w:rPr>
                              <w:color w:val="4472C4" w:themeColor="accent1"/>
                              <w:lang w:val="en-GB"/>
                            </w:rPr>
                          </w:pPr>
                          <w:sdt>
                            <w:sdtPr>
                              <w:rPr>
                                <w:color w:val="4472C4" w:themeColor="accent1"/>
                                <w:lang w:val="en-GB"/>
                              </w:rPr>
                              <w:alias w:val="Adresse"/>
                              <w:tag w:val=""/>
                              <w:id w:val="-726379553"/>
                              <w:dataBinding w:prefixMappings="xmlns:ns0='http://schemas.microsoft.com/office/2006/coverPageProps' " w:xpath="/ns0:CoverPageProperties[1]/ns0:CompanyAddress[1]" w:storeItemID="{55AF091B-3C7A-41E3-B477-F2FDAA23CFDA}"/>
                              <w:text/>
                            </w:sdtPr>
                            <w:sdtContent>
                              <w:r w:rsidR="00981B24" w:rsidRPr="00981B24">
                                <w:rPr>
                                  <w:color w:val="4472C4" w:themeColor="accent1"/>
                                  <w:lang w:val="en-GB"/>
                                </w:rPr>
                                <w:t xml:space="preserve">Kevin Sonnek, Thomas </w:t>
                              </w:r>
                              <w:proofErr w:type="spellStart"/>
                              <w:r w:rsidR="00981B24" w:rsidRPr="00981B24">
                                <w:rPr>
                                  <w:color w:val="4472C4" w:themeColor="accent1"/>
                                  <w:lang w:val="en-GB"/>
                                </w:rPr>
                                <w:t>Hilberink</w:t>
                              </w:r>
                              <w:proofErr w:type="spellEnd"/>
                              <w:r w:rsidR="00981B24" w:rsidRPr="00981B24">
                                <w:rPr>
                                  <w:color w:val="4472C4" w:themeColor="accent1"/>
                                  <w:lang w:val="en-GB"/>
                                </w:rPr>
                                <w:t xml:space="preserve">, Sercan Ay, </w:t>
                              </w:r>
                              <w:r w:rsidR="00981B24" w:rsidRPr="00824EE3">
                                <w:rPr>
                                  <w:color w:val="4472C4" w:themeColor="accent1"/>
                                  <w:lang w:val="en-GB"/>
                                </w:rPr>
                                <w:t>Rafael Gonçalves,</w:t>
                              </w:r>
                              <w:r w:rsidR="006B29C1">
                                <w:rPr>
                                  <w:color w:val="4472C4" w:themeColor="accent1"/>
                                  <w:lang w:val="en-GB"/>
                                </w:rPr>
                                <w:t xml:space="preserve"> </w:t>
                              </w:r>
                              <w:r w:rsidR="00981B24" w:rsidRPr="00981B24">
                                <w:rPr>
                                  <w:color w:val="4472C4" w:themeColor="accent1"/>
                                  <w:lang w:val="en-GB"/>
                                </w:rPr>
                                <w:t xml:space="preserve">Oliver Hearn, </w:t>
                              </w:r>
                              <w:r w:rsidR="00981B24" w:rsidRPr="0089082E">
                                <w:rPr>
                                  <w:color w:val="4472C4" w:themeColor="accent1"/>
                                  <w:lang w:val="en-GB"/>
                                </w:rPr>
                                <w:t xml:space="preserve">Lars </w:t>
                              </w:r>
                              <w:proofErr w:type="spellStart"/>
                              <w:r w:rsidR="00981B24" w:rsidRPr="0089082E">
                                <w:rPr>
                                  <w:color w:val="4472C4" w:themeColor="accent1"/>
                                  <w:lang w:val="en-GB"/>
                                </w:rPr>
                                <w:t>Volkheimer</w:t>
                              </w:r>
                              <w:proofErr w:type="spellEnd"/>
                              <w:r w:rsidR="00981B24" w:rsidRPr="0089082E">
                                <w:rPr>
                                  <w:color w:val="4472C4" w:themeColor="accent1"/>
                                  <w:lang w:val="en-GB"/>
                                </w:rPr>
                                <w:t>,</w:t>
                              </w:r>
                              <w:r w:rsidR="006B29C1">
                                <w:rPr>
                                  <w:color w:val="4472C4" w:themeColor="accent1"/>
                                  <w:lang w:val="en-GB"/>
                                </w:rPr>
                                <w:t xml:space="preserve"> </w:t>
                              </w:r>
                              <w:r w:rsidR="00981B24" w:rsidRPr="00981B24">
                                <w:rPr>
                                  <w:color w:val="4472C4" w:themeColor="accent1"/>
                                  <w:lang w:val="en-GB"/>
                                </w:rPr>
                                <w:t>Manuel Strenge</w:t>
                              </w:r>
                            </w:sdtContent>
                          </w:sdt>
                        </w:p>
                      </w:txbxContent>
                    </v:textbox>
                    <w10:wrap anchorx="margin" anchory="page"/>
                  </v:shape>
                </w:pict>
              </mc:Fallback>
            </mc:AlternateContent>
          </w:r>
          <w:r w:rsidR="009D1048" w:rsidRPr="00CE1327">
            <w:rPr>
              <w:noProof/>
            </w:rPr>
            <w:drawing>
              <wp:inline distT="0" distB="0" distL="0" distR="0" wp14:anchorId="2FB9D301" wp14:editId="06E0A2C9">
                <wp:extent cx="298174" cy="220771"/>
                <wp:effectExtent l="0" t="0" r="6985" b="8255"/>
                <wp:docPr id="7" name="Grafik 7"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57199107" wp14:editId="0ADDA25F">
                <wp:extent cx="298174" cy="220771"/>
                <wp:effectExtent l="0" t="0" r="6985" b="8255"/>
                <wp:docPr id="8" name="Grafik 8"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702A0A8F" wp14:editId="17E40BF5">
                <wp:extent cx="298174" cy="220771"/>
                <wp:effectExtent l="0" t="0" r="6985" b="8255"/>
                <wp:docPr id="9" name="Grafik 9"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7ADA657D" wp14:editId="27746559">
                <wp:extent cx="298174" cy="220771"/>
                <wp:effectExtent l="0" t="0" r="6985" b="8255"/>
                <wp:docPr id="10" name="Grafik 10"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7F63EB1B" wp14:editId="373F6FCF">
                <wp:extent cx="298174" cy="220771"/>
                <wp:effectExtent l="0" t="0" r="6985" b="8255"/>
                <wp:docPr id="11" name="Grafik 11"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07FB317E" wp14:editId="4AA66984">
                <wp:extent cx="298174" cy="220771"/>
                <wp:effectExtent l="0" t="0" r="6985" b="8255"/>
                <wp:docPr id="12" name="Grafik 12"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r w:rsidR="009D1048" w:rsidRPr="00CE1327">
            <w:rPr>
              <w:noProof/>
            </w:rPr>
            <w:drawing>
              <wp:inline distT="0" distB="0" distL="0" distR="0" wp14:anchorId="06409337" wp14:editId="765C50E3">
                <wp:extent cx="298174" cy="220771"/>
                <wp:effectExtent l="0" t="0" r="6985" b="8255"/>
                <wp:docPr id="13" name="Grafik 13" descr="Pixel Backstein Mauer nahtlos Muster Hintergrund Stein 36191711 Vektor  Kunst bei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 Backstein Mauer nahtlos Muster Hintergrund Stein 36191711 Vektor  Kunst bei Vecteez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24" cy="229545"/>
                        </a:xfrm>
                        <a:prstGeom prst="rect">
                          <a:avLst/>
                        </a:prstGeom>
                        <a:noFill/>
                        <a:ln>
                          <a:noFill/>
                        </a:ln>
                      </pic:spPr>
                    </pic:pic>
                  </a:graphicData>
                </a:graphic>
              </wp:inline>
            </w:drawing>
          </w:r>
        </w:p>
        <w:p w14:paraId="77751BB2" w14:textId="77777777" w:rsidR="0012578F" w:rsidRPr="00CE1327" w:rsidRDefault="0012578F" w:rsidP="00D605E9">
          <w:pPr>
            <w:pStyle w:val="KeinLeerraum"/>
            <w:jc w:val="center"/>
            <w:rPr>
              <w:color w:val="4472C4" w:themeColor="accent1"/>
            </w:rPr>
          </w:pPr>
        </w:p>
        <w:p w14:paraId="4142E27F" w14:textId="77777777" w:rsidR="0012578F" w:rsidRPr="00CE1327" w:rsidRDefault="0012578F" w:rsidP="00D605E9">
          <w:pPr>
            <w:pStyle w:val="KeinLeerraum"/>
            <w:jc w:val="center"/>
            <w:rPr>
              <w:color w:val="4472C4" w:themeColor="accent1"/>
            </w:rPr>
          </w:pPr>
        </w:p>
        <w:p w14:paraId="6CDB1F61" w14:textId="77777777" w:rsidR="0012578F" w:rsidRPr="00CE1327" w:rsidRDefault="0012578F" w:rsidP="00D605E9">
          <w:pPr>
            <w:pStyle w:val="KeinLeerraum"/>
            <w:jc w:val="center"/>
            <w:rPr>
              <w:color w:val="4472C4" w:themeColor="accent1"/>
            </w:rPr>
          </w:pPr>
        </w:p>
        <w:p w14:paraId="66BF5B1D" w14:textId="6B899141" w:rsidR="0012578F" w:rsidRPr="00CE1327" w:rsidRDefault="0012578F" w:rsidP="00D605E9">
          <w:pPr>
            <w:pStyle w:val="KeinLeerraum"/>
            <w:jc w:val="center"/>
            <w:rPr>
              <w:color w:val="4472C4" w:themeColor="accent1"/>
            </w:rPr>
          </w:pPr>
          <w:r w:rsidRPr="00CE1327">
            <w:rPr>
              <w:noProof/>
            </w:rPr>
            <w:drawing>
              <wp:inline distT="0" distB="0" distL="0" distR="0" wp14:anchorId="5689E228" wp14:editId="48BDA82E">
                <wp:extent cx="298174" cy="298174"/>
                <wp:effectExtent l="0" t="0" r="6985" b="6985"/>
                <wp:docPr id="23" name="Grafik 23"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1FA5299F" wp14:editId="5392FB40">
                <wp:extent cx="298174" cy="298174"/>
                <wp:effectExtent l="0" t="0" r="6985" b="6985"/>
                <wp:docPr id="24" name="Grafik 24"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4AE48B29" wp14:editId="1A0BD910">
                <wp:extent cx="298174" cy="298174"/>
                <wp:effectExtent l="0" t="0" r="6985" b="6985"/>
                <wp:docPr id="25" name="Grafik 25"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735F30F2" wp14:editId="60C8FFD8">
                <wp:extent cx="298174" cy="298174"/>
                <wp:effectExtent l="0" t="0" r="6985" b="6985"/>
                <wp:docPr id="26" name="Grafik 26"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17964F05" wp14:editId="3DB195B4">
                <wp:extent cx="298174" cy="298174"/>
                <wp:effectExtent l="0" t="0" r="6985" b="6985"/>
                <wp:docPr id="27" name="Grafik 27"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4DD43E34" w14:textId="22FC21BA" w:rsidR="0012578F" w:rsidRPr="00CE1327" w:rsidRDefault="0012578F" w:rsidP="00D605E9">
          <w:pPr>
            <w:pStyle w:val="KeinLeerraum"/>
            <w:jc w:val="center"/>
            <w:rPr>
              <w:color w:val="4472C4" w:themeColor="accent1"/>
            </w:rPr>
          </w:pPr>
          <w:r w:rsidRPr="00CE1327">
            <w:rPr>
              <w:noProof/>
            </w:rPr>
            <w:drawing>
              <wp:inline distT="0" distB="0" distL="0" distR="0" wp14:anchorId="100C6963" wp14:editId="655309F3">
                <wp:extent cx="298174" cy="298174"/>
                <wp:effectExtent l="0" t="0" r="6985" b="6985"/>
                <wp:docPr id="38" name="Grafik 38"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2229FC15" wp14:editId="15B1E962">
                <wp:extent cx="298174" cy="298174"/>
                <wp:effectExtent l="0" t="0" r="6985" b="6985"/>
                <wp:docPr id="39" name="Grafik 39"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r w:rsidRPr="00CE1327">
            <w:rPr>
              <w:noProof/>
            </w:rPr>
            <w:drawing>
              <wp:inline distT="0" distB="0" distL="0" distR="0" wp14:anchorId="3DA693F1" wp14:editId="2CA01E2A">
                <wp:extent cx="298174" cy="298174"/>
                <wp:effectExtent l="0" t="0" r="6985" b="6985"/>
                <wp:docPr id="40" name="Grafik 40"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6BD64325" w14:textId="77777777" w:rsidR="0012578F" w:rsidRDefault="0012578F" w:rsidP="00D605E9">
          <w:pPr>
            <w:pStyle w:val="KeinLeerraum"/>
            <w:jc w:val="center"/>
          </w:pPr>
          <w:r w:rsidRPr="00CE1327">
            <w:rPr>
              <w:noProof/>
            </w:rPr>
            <w:drawing>
              <wp:inline distT="0" distB="0" distL="0" distR="0" wp14:anchorId="17DEA0CC" wp14:editId="13011C1C">
                <wp:extent cx="298174" cy="298174"/>
                <wp:effectExtent l="0" t="0" r="6985" b="6985"/>
                <wp:docPr id="41" name="Grafik 41" descr="Pixel Zombie Stock Illustrations – 346 Pixel Zombi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 Zombie Stock Illustrations – 346 Pixel Zombie Stock Illustrations,  Vectors &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44" cy="310744"/>
                        </a:xfrm>
                        <a:prstGeom prst="rect">
                          <a:avLst/>
                        </a:prstGeom>
                        <a:noFill/>
                        <a:ln>
                          <a:noFill/>
                        </a:ln>
                      </pic:spPr>
                    </pic:pic>
                  </a:graphicData>
                </a:graphic>
              </wp:inline>
            </w:drawing>
          </w:r>
        </w:p>
        <w:p w14:paraId="7A3F22AD" w14:textId="6B79A41D" w:rsidR="00DB5639" w:rsidRPr="00215B29" w:rsidRDefault="000B2277" w:rsidP="00215B29">
          <w:pPr>
            <w:pStyle w:val="KeinLeerraum"/>
            <w:rPr>
              <w:color w:val="4472C4" w:themeColor="accent1"/>
            </w:rPr>
          </w:pPr>
          <w:r w:rsidRPr="00F973B3">
            <w:rPr>
              <w:noProof/>
              <w:color w:val="70AD47" w:themeColor="accent6"/>
            </w:rPr>
            <mc:AlternateContent>
              <mc:Choice Requires="wps">
                <w:drawing>
                  <wp:anchor distT="0" distB="0" distL="114300" distR="114300" simplePos="0" relativeHeight="251658244" behindDoc="0" locked="0" layoutInCell="1" allowOverlap="1" wp14:anchorId="63060A45" wp14:editId="0FCF0BC2">
                    <wp:simplePos x="0" y="0"/>
                    <wp:positionH relativeFrom="margin">
                      <wp:align>center</wp:align>
                    </wp:positionH>
                    <wp:positionV relativeFrom="paragraph">
                      <wp:posOffset>934484</wp:posOffset>
                    </wp:positionV>
                    <wp:extent cx="7067107" cy="28354"/>
                    <wp:effectExtent l="0" t="0" r="19685" b="29210"/>
                    <wp:wrapNone/>
                    <wp:docPr id="131" name="Gerader Verbinder 131"/>
                    <wp:cNvGraphicFramePr/>
                    <a:graphic xmlns:a="http://schemas.openxmlformats.org/drawingml/2006/main">
                      <a:graphicData uri="http://schemas.microsoft.com/office/word/2010/wordprocessingShape">
                        <wps:wsp>
                          <wps:cNvCnPr/>
                          <wps:spPr>
                            <a:xfrm flipV="1">
                              <a:off x="0" y="0"/>
                              <a:ext cx="7067107" cy="28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C994F" id="Gerader Verbinder 131" o:spid="_x0000_s1026" style="position:absolute;flip:y;z-index:251658244;visibility:visible;mso-wrap-style:square;mso-wrap-distance-left:9pt;mso-wrap-distance-top:0;mso-wrap-distance-right:9pt;mso-wrap-distance-bottom:0;mso-position-horizontal:center;mso-position-horizontal-relative:margin;mso-position-vertical:absolute;mso-position-vertical-relative:text" from="0,73.6pt" to="556.4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" strokecolor="#4472c4 [3204]" strokeweight=".5pt">
                    <v:stroke joinstyle="miter"/>
                    <w10:wrap anchorx="margin"/>
                  </v:line>
                </w:pict>
              </mc:Fallback>
            </mc:AlternateContent>
          </w:r>
          <w:r w:rsidR="003D2EE5" w:rsidRPr="00CE1327">
            <w:br w:type="page"/>
          </w:r>
        </w:p>
      </w:sdtContent>
    </w:sdt>
    <w:sdt>
      <w:sdtPr>
        <w:rPr>
          <w:rFonts w:ascii="Times New Roman" w:eastAsiaTheme="minorEastAsia" w:hAnsi="Times New Roman" w:cstheme="minorBidi"/>
          <w:color w:val="auto"/>
          <w:sz w:val="22"/>
          <w:szCs w:val="22"/>
        </w:rPr>
        <w:id w:val="319390150"/>
        <w:docPartObj>
          <w:docPartGallery w:val="Table of Contents"/>
          <w:docPartUnique/>
        </w:docPartObj>
      </w:sdtPr>
      <w:sdtEndPr>
        <w:rPr>
          <w:b/>
        </w:rPr>
      </w:sdtEndPr>
      <w:sdtContent>
        <w:p w14:paraId="6322307F" w14:textId="6742D224" w:rsidR="00DB5639" w:rsidRPr="00CE1327" w:rsidRDefault="00DB5639">
          <w:pPr>
            <w:pStyle w:val="Inhaltsverzeichnisberschrift"/>
            <w:rPr>
              <w:rFonts w:ascii="Times New Roman" w:hAnsi="Times New Roman" w:cs="Times New Roman"/>
              <w:b/>
              <w:bCs/>
            </w:rPr>
          </w:pPr>
          <w:r w:rsidRPr="00CE1327">
            <w:rPr>
              <w:rFonts w:ascii="Times New Roman" w:hAnsi="Times New Roman" w:cs="Times New Roman"/>
              <w:b/>
              <w:bCs/>
            </w:rPr>
            <w:t>Inhaltsverzeichnis</w:t>
          </w:r>
        </w:p>
        <w:p w14:paraId="461209E2" w14:textId="7179AC4C" w:rsidR="00950BDC" w:rsidRDefault="00DB5639">
          <w:pPr>
            <w:pStyle w:val="Verzeichnis1"/>
            <w:tabs>
              <w:tab w:val="right" w:leader="dot" w:pos="9062"/>
            </w:tabs>
            <w:rPr>
              <w:rFonts w:cstheme="minorBidi"/>
              <w:noProof/>
            </w:rPr>
          </w:pPr>
          <w:r w:rsidRPr="00CE1327">
            <w:rPr>
              <w:rFonts w:ascii="Times New Roman" w:hAnsi="Times New Roman"/>
            </w:rPr>
            <w:fldChar w:fldCharType="begin"/>
          </w:r>
          <w:r w:rsidRPr="00CE1327">
            <w:rPr>
              <w:rFonts w:ascii="Times New Roman" w:hAnsi="Times New Roman"/>
            </w:rPr>
            <w:instrText xml:space="preserve"> TOC \o "1-3" \h \z \u </w:instrText>
          </w:r>
          <w:r w:rsidRPr="00CE1327">
            <w:rPr>
              <w:rFonts w:ascii="Times New Roman" w:hAnsi="Times New Roman"/>
            </w:rPr>
            <w:fldChar w:fldCharType="separate"/>
          </w:r>
          <w:hyperlink w:anchor="_Toc192608380" w:history="1">
            <w:r w:rsidR="00950BDC" w:rsidRPr="00AB6961">
              <w:rPr>
                <w:rStyle w:val="Hyperlink"/>
                <w:noProof/>
              </w:rPr>
              <w:t>1 Ausgangslage &amp; Idee</w:t>
            </w:r>
            <w:r w:rsidR="00950BDC">
              <w:rPr>
                <w:noProof/>
                <w:webHidden/>
              </w:rPr>
              <w:tab/>
            </w:r>
            <w:r w:rsidR="00950BDC">
              <w:rPr>
                <w:noProof/>
                <w:webHidden/>
              </w:rPr>
              <w:fldChar w:fldCharType="begin"/>
            </w:r>
            <w:r w:rsidR="00950BDC">
              <w:rPr>
                <w:noProof/>
                <w:webHidden/>
              </w:rPr>
              <w:instrText xml:space="preserve"> PAGEREF _Toc192608380 \h </w:instrText>
            </w:r>
            <w:r w:rsidR="00950BDC">
              <w:rPr>
                <w:noProof/>
                <w:webHidden/>
              </w:rPr>
            </w:r>
            <w:r w:rsidR="00950BDC">
              <w:rPr>
                <w:noProof/>
                <w:webHidden/>
              </w:rPr>
              <w:fldChar w:fldCharType="separate"/>
            </w:r>
            <w:r w:rsidR="00F71B4D">
              <w:rPr>
                <w:noProof/>
                <w:webHidden/>
              </w:rPr>
              <w:t>3</w:t>
            </w:r>
            <w:r w:rsidR="00950BDC">
              <w:rPr>
                <w:noProof/>
                <w:webHidden/>
              </w:rPr>
              <w:fldChar w:fldCharType="end"/>
            </w:r>
          </w:hyperlink>
        </w:p>
        <w:p w14:paraId="3D12002A" w14:textId="46C40340" w:rsidR="00950BDC" w:rsidRDefault="00950BDC">
          <w:pPr>
            <w:pStyle w:val="Verzeichnis2"/>
            <w:tabs>
              <w:tab w:val="right" w:leader="dot" w:pos="9062"/>
            </w:tabs>
            <w:rPr>
              <w:rFonts w:cstheme="minorBidi"/>
              <w:noProof/>
            </w:rPr>
          </w:pPr>
          <w:hyperlink w:anchor="_Toc192608381" w:history="1">
            <w:r w:rsidRPr="00AB6961">
              <w:rPr>
                <w:rStyle w:val="Hyperlink"/>
                <w:noProof/>
              </w:rPr>
              <w:t>Definition Tower Defense</w:t>
            </w:r>
            <w:r>
              <w:rPr>
                <w:noProof/>
                <w:webHidden/>
              </w:rPr>
              <w:tab/>
            </w:r>
            <w:r>
              <w:rPr>
                <w:noProof/>
                <w:webHidden/>
              </w:rPr>
              <w:fldChar w:fldCharType="begin"/>
            </w:r>
            <w:r>
              <w:rPr>
                <w:noProof/>
                <w:webHidden/>
              </w:rPr>
              <w:instrText xml:space="preserve"> PAGEREF _Toc192608381 \h </w:instrText>
            </w:r>
            <w:r>
              <w:rPr>
                <w:noProof/>
                <w:webHidden/>
              </w:rPr>
            </w:r>
            <w:r>
              <w:rPr>
                <w:noProof/>
                <w:webHidden/>
              </w:rPr>
              <w:fldChar w:fldCharType="separate"/>
            </w:r>
            <w:r w:rsidR="00F71B4D">
              <w:rPr>
                <w:noProof/>
                <w:webHidden/>
              </w:rPr>
              <w:t>3</w:t>
            </w:r>
            <w:r>
              <w:rPr>
                <w:noProof/>
                <w:webHidden/>
              </w:rPr>
              <w:fldChar w:fldCharType="end"/>
            </w:r>
          </w:hyperlink>
        </w:p>
        <w:p w14:paraId="769D15A9" w14:textId="4C6231C6" w:rsidR="00950BDC" w:rsidRDefault="00950BDC">
          <w:pPr>
            <w:pStyle w:val="Verzeichnis2"/>
            <w:tabs>
              <w:tab w:val="right" w:leader="dot" w:pos="9062"/>
            </w:tabs>
            <w:rPr>
              <w:rFonts w:cstheme="minorBidi"/>
              <w:noProof/>
            </w:rPr>
          </w:pPr>
          <w:hyperlink w:anchor="_Toc192608382" w:history="1">
            <w:r w:rsidRPr="00AB6961">
              <w:rPr>
                <w:rStyle w:val="Hyperlink"/>
                <w:noProof/>
              </w:rPr>
              <w:t>Inspiration</w:t>
            </w:r>
            <w:r>
              <w:rPr>
                <w:noProof/>
                <w:webHidden/>
              </w:rPr>
              <w:tab/>
            </w:r>
            <w:r>
              <w:rPr>
                <w:noProof/>
                <w:webHidden/>
              </w:rPr>
              <w:fldChar w:fldCharType="begin"/>
            </w:r>
            <w:r>
              <w:rPr>
                <w:noProof/>
                <w:webHidden/>
              </w:rPr>
              <w:instrText xml:space="preserve"> PAGEREF _Toc192608382 \h </w:instrText>
            </w:r>
            <w:r>
              <w:rPr>
                <w:noProof/>
                <w:webHidden/>
              </w:rPr>
            </w:r>
            <w:r>
              <w:rPr>
                <w:noProof/>
                <w:webHidden/>
              </w:rPr>
              <w:fldChar w:fldCharType="separate"/>
            </w:r>
            <w:r w:rsidR="00F71B4D">
              <w:rPr>
                <w:noProof/>
                <w:webHidden/>
              </w:rPr>
              <w:t>3</w:t>
            </w:r>
            <w:r>
              <w:rPr>
                <w:noProof/>
                <w:webHidden/>
              </w:rPr>
              <w:fldChar w:fldCharType="end"/>
            </w:r>
          </w:hyperlink>
        </w:p>
        <w:p w14:paraId="0354DC66" w14:textId="50AB7536" w:rsidR="00950BDC" w:rsidRDefault="00950BDC">
          <w:pPr>
            <w:pStyle w:val="Verzeichnis2"/>
            <w:tabs>
              <w:tab w:val="right" w:leader="dot" w:pos="9062"/>
            </w:tabs>
            <w:rPr>
              <w:rFonts w:cstheme="minorBidi"/>
              <w:noProof/>
            </w:rPr>
          </w:pPr>
          <w:hyperlink w:anchor="_Toc192608383" w:history="1">
            <w:r w:rsidRPr="00AB6961">
              <w:rPr>
                <w:rStyle w:val="Hyperlink"/>
                <w:noProof/>
              </w:rPr>
              <w:t>Frontier</w:t>
            </w:r>
            <w:r>
              <w:rPr>
                <w:noProof/>
                <w:webHidden/>
              </w:rPr>
              <w:tab/>
            </w:r>
            <w:r>
              <w:rPr>
                <w:noProof/>
                <w:webHidden/>
              </w:rPr>
              <w:fldChar w:fldCharType="begin"/>
            </w:r>
            <w:r>
              <w:rPr>
                <w:noProof/>
                <w:webHidden/>
              </w:rPr>
              <w:instrText xml:space="preserve"> PAGEREF _Toc192608383 \h </w:instrText>
            </w:r>
            <w:r>
              <w:rPr>
                <w:noProof/>
                <w:webHidden/>
              </w:rPr>
            </w:r>
            <w:r>
              <w:rPr>
                <w:noProof/>
                <w:webHidden/>
              </w:rPr>
              <w:fldChar w:fldCharType="separate"/>
            </w:r>
            <w:r w:rsidR="00F71B4D">
              <w:rPr>
                <w:noProof/>
                <w:webHidden/>
              </w:rPr>
              <w:t>4</w:t>
            </w:r>
            <w:r>
              <w:rPr>
                <w:noProof/>
                <w:webHidden/>
              </w:rPr>
              <w:fldChar w:fldCharType="end"/>
            </w:r>
          </w:hyperlink>
        </w:p>
        <w:p w14:paraId="6997ED06" w14:textId="447FC42D" w:rsidR="00950BDC" w:rsidRDefault="00950BDC">
          <w:pPr>
            <w:pStyle w:val="Verzeichnis2"/>
            <w:tabs>
              <w:tab w:val="right" w:leader="dot" w:pos="9062"/>
            </w:tabs>
            <w:rPr>
              <w:rFonts w:cstheme="minorBidi"/>
              <w:noProof/>
            </w:rPr>
          </w:pPr>
          <w:hyperlink w:anchor="_Toc192608384" w:history="1">
            <w:r w:rsidRPr="00AB6961">
              <w:rPr>
                <w:rStyle w:val="Hyperlink"/>
                <w:noProof/>
              </w:rPr>
              <w:t>Zielgruppe</w:t>
            </w:r>
            <w:r>
              <w:rPr>
                <w:noProof/>
                <w:webHidden/>
              </w:rPr>
              <w:tab/>
            </w:r>
            <w:r>
              <w:rPr>
                <w:noProof/>
                <w:webHidden/>
              </w:rPr>
              <w:fldChar w:fldCharType="begin"/>
            </w:r>
            <w:r>
              <w:rPr>
                <w:noProof/>
                <w:webHidden/>
              </w:rPr>
              <w:instrText xml:space="preserve"> PAGEREF _Toc192608384 \h </w:instrText>
            </w:r>
            <w:r>
              <w:rPr>
                <w:noProof/>
                <w:webHidden/>
              </w:rPr>
            </w:r>
            <w:r>
              <w:rPr>
                <w:noProof/>
                <w:webHidden/>
              </w:rPr>
              <w:fldChar w:fldCharType="separate"/>
            </w:r>
            <w:r w:rsidR="00F71B4D">
              <w:rPr>
                <w:noProof/>
                <w:webHidden/>
              </w:rPr>
              <w:t>5</w:t>
            </w:r>
            <w:r>
              <w:rPr>
                <w:noProof/>
                <w:webHidden/>
              </w:rPr>
              <w:fldChar w:fldCharType="end"/>
            </w:r>
          </w:hyperlink>
        </w:p>
        <w:p w14:paraId="046CF353" w14:textId="31B5DFE3" w:rsidR="00950BDC" w:rsidRDefault="00950BDC">
          <w:pPr>
            <w:pStyle w:val="Verzeichnis2"/>
            <w:tabs>
              <w:tab w:val="right" w:leader="dot" w:pos="9062"/>
            </w:tabs>
            <w:rPr>
              <w:rFonts w:cstheme="minorBidi"/>
              <w:noProof/>
            </w:rPr>
          </w:pPr>
          <w:hyperlink w:anchor="_Toc192608385" w:history="1">
            <w:r w:rsidRPr="00AB6961">
              <w:rPr>
                <w:rStyle w:val="Hyperlink"/>
                <w:noProof/>
              </w:rPr>
              <w:t>Verkaufsargument / Kicker</w:t>
            </w:r>
            <w:r>
              <w:rPr>
                <w:noProof/>
                <w:webHidden/>
              </w:rPr>
              <w:tab/>
            </w:r>
            <w:r>
              <w:rPr>
                <w:noProof/>
                <w:webHidden/>
              </w:rPr>
              <w:fldChar w:fldCharType="begin"/>
            </w:r>
            <w:r>
              <w:rPr>
                <w:noProof/>
                <w:webHidden/>
              </w:rPr>
              <w:instrText xml:space="preserve"> PAGEREF _Toc192608385 \h </w:instrText>
            </w:r>
            <w:r>
              <w:rPr>
                <w:noProof/>
                <w:webHidden/>
              </w:rPr>
            </w:r>
            <w:r>
              <w:rPr>
                <w:noProof/>
                <w:webHidden/>
              </w:rPr>
              <w:fldChar w:fldCharType="separate"/>
            </w:r>
            <w:r w:rsidR="00F71B4D">
              <w:rPr>
                <w:noProof/>
                <w:webHidden/>
              </w:rPr>
              <w:t>5</w:t>
            </w:r>
            <w:r>
              <w:rPr>
                <w:noProof/>
                <w:webHidden/>
              </w:rPr>
              <w:fldChar w:fldCharType="end"/>
            </w:r>
          </w:hyperlink>
        </w:p>
        <w:p w14:paraId="62BF7019" w14:textId="1C65D753" w:rsidR="00950BDC" w:rsidRDefault="00950BDC">
          <w:pPr>
            <w:pStyle w:val="Verzeichnis1"/>
            <w:tabs>
              <w:tab w:val="right" w:leader="dot" w:pos="9062"/>
            </w:tabs>
            <w:rPr>
              <w:rFonts w:cstheme="minorBidi"/>
              <w:noProof/>
            </w:rPr>
          </w:pPr>
          <w:hyperlink w:anchor="_Toc192608386" w:history="1">
            <w:r w:rsidRPr="00AB6961">
              <w:rPr>
                <w:rStyle w:val="Hyperlink"/>
                <w:noProof/>
              </w:rPr>
              <w:t>2 Stand der Technik / Konkurrenzanalyse</w:t>
            </w:r>
            <w:r>
              <w:rPr>
                <w:noProof/>
                <w:webHidden/>
              </w:rPr>
              <w:tab/>
            </w:r>
            <w:r>
              <w:rPr>
                <w:noProof/>
                <w:webHidden/>
              </w:rPr>
              <w:fldChar w:fldCharType="begin"/>
            </w:r>
            <w:r>
              <w:rPr>
                <w:noProof/>
                <w:webHidden/>
              </w:rPr>
              <w:instrText xml:space="preserve"> PAGEREF _Toc192608386 \h </w:instrText>
            </w:r>
            <w:r>
              <w:rPr>
                <w:noProof/>
                <w:webHidden/>
              </w:rPr>
            </w:r>
            <w:r>
              <w:rPr>
                <w:noProof/>
                <w:webHidden/>
              </w:rPr>
              <w:fldChar w:fldCharType="separate"/>
            </w:r>
            <w:r w:rsidR="00F71B4D">
              <w:rPr>
                <w:noProof/>
                <w:webHidden/>
              </w:rPr>
              <w:t>6</w:t>
            </w:r>
            <w:r>
              <w:rPr>
                <w:noProof/>
                <w:webHidden/>
              </w:rPr>
              <w:fldChar w:fldCharType="end"/>
            </w:r>
          </w:hyperlink>
        </w:p>
        <w:p w14:paraId="653C4AB8" w14:textId="1437AC02" w:rsidR="00950BDC" w:rsidRDefault="00950BDC">
          <w:pPr>
            <w:pStyle w:val="Verzeichnis1"/>
            <w:tabs>
              <w:tab w:val="right" w:leader="dot" w:pos="9062"/>
            </w:tabs>
            <w:rPr>
              <w:rFonts w:cstheme="minorBidi"/>
              <w:noProof/>
            </w:rPr>
          </w:pPr>
          <w:hyperlink w:anchor="_Toc192608387" w:history="1">
            <w:r w:rsidRPr="00AB6961">
              <w:rPr>
                <w:rStyle w:val="Hyperlink"/>
                <w:noProof/>
              </w:rPr>
              <w:t>3 Kontextszenario (Hauptablauf)</w:t>
            </w:r>
            <w:r>
              <w:rPr>
                <w:noProof/>
                <w:webHidden/>
              </w:rPr>
              <w:tab/>
            </w:r>
            <w:r>
              <w:rPr>
                <w:noProof/>
                <w:webHidden/>
              </w:rPr>
              <w:fldChar w:fldCharType="begin"/>
            </w:r>
            <w:r>
              <w:rPr>
                <w:noProof/>
                <w:webHidden/>
              </w:rPr>
              <w:instrText xml:space="preserve"> PAGEREF _Toc192608387 \h </w:instrText>
            </w:r>
            <w:r>
              <w:rPr>
                <w:noProof/>
                <w:webHidden/>
              </w:rPr>
            </w:r>
            <w:r>
              <w:rPr>
                <w:noProof/>
                <w:webHidden/>
              </w:rPr>
              <w:fldChar w:fldCharType="separate"/>
            </w:r>
            <w:r w:rsidR="00F71B4D">
              <w:rPr>
                <w:noProof/>
                <w:webHidden/>
              </w:rPr>
              <w:t>7</w:t>
            </w:r>
            <w:r>
              <w:rPr>
                <w:noProof/>
                <w:webHidden/>
              </w:rPr>
              <w:fldChar w:fldCharType="end"/>
            </w:r>
          </w:hyperlink>
        </w:p>
        <w:p w14:paraId="550B544D" w14:textId="29DEAFCE" w:rsidR="00950BDC" w:rsidRDefault="00950BDC">
          <w:pPr>
            <w:pStyle w:val="Verzeichnis2"/>
            <w:tabs>
              <w:tab w:val="right" w:leader="dot" w:pos="9062"/>
            </w:tabs>
            <w:rPr>
              <w:rFonts w:cstheme="minorBidi"/>
              <w:noProof/>
            </w:rPr>
          </w:pPr>
          <w:hyperlink w:anchor="_Toc192608388" w:history="1">
            <w:r w:rsidRPr="00AB6961">
              <w:rPr>
                <w:rStyle w:val="Hyperlink"/>
                <w:noProof/>
              </w:rPr>
              <w:t>Einleitung</w:t>
            </w:r>
            <w:r>
              <w:rPr>
                <w:noProof/>
                <w:webHidden/>
              </w:rPr>
              <w:tab/>
            </w:r>
            <w:r>
              <w:rPr>
                <w:noProof/>
                <w:webHidden/>
              </w:rPr>
              <w:fldChar w:fldCharType="begin"/>
            </w:r>
            <w:r>
              <w:rPr>
                <w:noProof/>
                <w:webHidden/>
              </w:rPr>
              <w:instrText xml:space="preserve"> PAGEREF _Toc192608388 \h </w:instrText>
            </w:r>
            <w:r>
              <w:rPr>
                <w:noProof/>
                <w:webHidden/>
              </w:rPr>
            </w:r>
            <w:r>
              <w:rPr>
                <w:noProof/>
                <w:webHidden/>
              </w:rPr>
              <w:fldChar w:fldCharType="separate"/>
            </w:r>
            <w:r w:rsidR="00F71B4D">
              <w:rPr>
                <w:noProof/>
                <w:webHidden/>
              </w:rPr>
              <w:t>7</w:t>
            </w:r>
            <w:r>
              <w:rPr>
                <w:noProof/>
                <w:webHidden/>
              </w:rPr>
              <w:fldChar w:fldCharType="end"/>
            </w:r>
          </w:hyperlink>
        </w:p>
        <w:p w14:paraId="2EADF78C" w14:textId="4F68BD43" w:rsidR="00950BDC" w:rsidRDefault="00950BDC">
          <w:pPr>
            <w:pStyle w:val="Verzeichnis2"/>
            <w:tabs>
              <w:tab w:val="right" w:leader="dot" w:pos="9062"/>
            </w:tabs>
            <w:rPr>
              <w:rFonts w:cstheme="minorBidi"/>
              <w:noProof/>
            </w:rPr>
          </w:pPr>
          <w:hyperlink w:anchor="_Toc192608389" w:history="1">
            <w:r w:rsidRPr="00AB6961">
              <w:rPr>
                <w:rStyle w:val="Hyperlink"/>
                <w:noProof/>
              </w:rPr>
              <w:t>Spielstart &amp; Vorbereitung</w:t>
            </w:r>
            <w:r>
              <w:rPr>
                <w:noProof/>
                <w:webHidden/>
              </w:rPr>
              <w:tab/>
            </w:r>
            <w:r>
              <w:rPr>
                <w:noProof/>
                <w:webHidden/>
              </w:rPr>
              <w:fldChar w:fldCharType="begin"/>
            </w:r>
            <w:r>
              <w:rPr>
                <w:noProof/>
                <w:webHidden/>
              </w:rPr>
              <w:instrText xml:space="preserve"> PAGEREF _Toc192608389 \h </w:instrText>
            </w:r>
            <w:r>
              <w:rPr>
                <w:noProof/>
                <w:webHidden/>
              </w:rPr>
            </w:r>
            <w:r>
              <w:rPr>
                <w:noProof/>
                <w:webHidden/>
              </w:rPr>
              <w:fldChar w:fldCharType="separate"/>
            </w:r>
            <w:r w:rsidR="00F71B4D">
              <w:rPr>
                <w:noProof/>
                <w:webHidden/>
              </w:rPr>
              <w:t>7</w:t>
            </w:r>
            <w:r>
              <w:rPr>
                <w:noProof/>
                <w:webHidden/>
              </w:rPr>
              <w:fldChar w:fldCharType="end"/>
            </w:r>
          </w:hyperlink>
        </w:p>
        <w:p w14:paraId="62FE8D13" w14:textId="06B47E63" w:rsidR="00950BDC" w:rsidRDefault="00950BDC">
          <w:pPr>
            <w:pStyle w:val="Verzeichnis2"/>
            <w:tabs>
              <w:tab w:val="right" w:leader="dot" w:pos="9062"/>
            </w:tabs>
            <w:rPr>
              <w:rFonts w:cstheme="minorBidi"/>
              <w:noProof/>
            </w:rPr>
          </w:pPr>
          <w:hyperlink w:anchor="_Toc192608390" w:history="1">
            <w:r w:rsidRPr="00AB6961">
              <w:rPr>
                <w:rStyle w:val="Hyperlink"/>
                <w:noProof/>
              </w:rPr>
              <w:t>Hauptspielablauf</w:t>
            </w:r>
            <w:r>
              <w:rPr>
                <w:noProof/>
                <w:webHidden/>
              </w:rPr>
              <w:tab/>
            </w:r>
            <w:r>
              <w:rPr>
                <w:noProof/>
                <w:webHidden/>
              </w:rPr>
              <w:fldChar w:fldCharType="begin"/>
            </w:r>
            <w:r>
              <w:rPr>
                <w:noProof/>
                <w:webHidden/>
              </w:rPr>
              <w:instrText xml:space="preserve"> PAGEREF _Toc192608390 \h </w:instrText>
            </w:r>
            <w:r>
              <w:rPr>
                <w:noProof/>
                <w:webHidden/>
              </w:rPr>
            </w:r>
            <w:r>
              <w:rPr>
                <w:noProof/>
                <w:webHidden/>
              </w:rPr>
              <w:fldChar w:fldCharType="separate"/>
            </w:r>
            <w:r w:rsidR="00F71B4D">
              <w:rPr>
                <w:noProof/>
                <w:webHidden/>
              </w:rPr>
              <w:t>7</w:t>
            </w:r>
            <w:r>
              <w:rPr>
                <w:noProof/>
                <w:webHidden/>
              </w:rPr>
              <w:fldChar w:fldCharType="end"/>
            </w:r>
          </w:hyperlink>
        </w:p>
        <w:p w14:paraId="5A76FC39" w14:textId="13C6A45C" w:rsidR="00950BDC" w:rsidRDefault="00950BDC">
          <w:pPr>
            <w:pStyle w:val="Verzeichnis2"/>
            <w:tabs>
              <w:tab w:val="right" w:leader="dot" w:pos="9062"/>
            </w:tabs>
            <w:rPr>
              <w:rFonts w:cstheme="minorBidi"/>
              <w:noProof/>
            </w:rPr>
          </w:pPr>
          <w:hyperlink w:anchor="_Toc192608391" w:history="1">
            <w:r w:rsidRPr="00AB6961">
              <w:rPr>
                <w:rStyle w:val="Hyperlink"/>
                <w:noProof/>
              </w:rPr>
              <w:t>Tageszyklus &amp; Bauphase</w:t>
            </w:r>
            <w:r>
              <w:rPr>
                <w:noProof/>
                <w:webHidden/>
              </w:rPr>
              <w:tab/>
            </w:r>
            <w:r>
              <w:rPr>
                <w:noProof/>
                <w:webHidden/>
              </w:rPr>
              <w:fldChar w:fldCharType="begin"/>
            </w:r>
            <w:r>
              <w:rPr>
                <w:noProof/>
                <w:webHidden/>
              </w:rPr>
              <w:instrText xml:space="preserve"> PAGEREF _Toc192608391 \h </w:instrText>
            </w:r>
            <w:r>
              <w:rPr>
                <w:noProof/>
                <w:webHidden/>
              </w:rPr>
            </w:r>
            <w:r>
              <w:rPr>
                <w:noProof/>
                <w:webHidden/>
              </w:rPr>
              <w:fldChar w:fldCharType="separate"/>
            </w:r>
            <w:r w:rsidR="00F71B4D">
              <w:rPr>
                <w:noProof/>
                <w:webHidden/>
              </w:rPr>
              <w:t>7</w:t>
            </w:r>
            <w:r>
              <w:rPr>
                <w:noProof/>
                <w:webHidden/>
              </w:rPr>
              <w:fldChar w:fldCharType="end"/>
            </w:r>
          </w:hyperlink>
        </w:p>
        <w:p w14:paraId="21B70D3F" w14:textId="6ADCA943" w:rsidR="00950BDC" w:rsidRDefault="00950BDC">
          <w:pPr>
            <w:pStyle w:val="Verzeichnis2"/>
            <w:tabs>
              <w:tab w:val="right" w:leader="dot" w:pos="9062"/>
            </w:tabs>
            <w:rPr>
              <w:rFonts w:cstheme="minorBidi"/>
              <w:noProof/>
            </w:rPr>
          </w:pPr>
          <w:hyperlink w:anchor="_Toc192608392" w:history="1">
            <w:r w:rsidRPr="00AB6961">
              <w:rPr>
                <w:rStyle w:val="Hyperlink"/>
                <w:noProof/>
              </w:rPr>
              <w:t>Kampfphase (Gegnerwelle)</w:t>
            </w:r>
            <w:r>
              <w:rPr>
                <w:noProof/>
                <w:webHidden/>
              </w:rPr>
              <w:tab/>
            </w:r>
            <w:r>
              <w:rPr>
                <w:noProof/>
                <w:webHidden/>
              </w:rPr>
              <w:fldChar w:fldCharType="begin"/>
            </w:r>
            <w:r>
              <w:rPr>
                <w:noProof/>
                <w:webHidden/>
              </w:rPr>
              <w:instrText xml:space="preserve"> PAGEREF _Toc192608392 \h </w:instrText>
            </w:r>
            <w:r>
              <w:rPr>
                <w:noProof/>
                <w:webHidden/>
              </w:rPr>
            </w:r>
            <w:r>
              <w:rPr>
                <w:noProof/>
                <w:webHidden/>
              </w:rPr>
              <w:fldChar w:fldCharType="separate"/>
            </w:r>
            <w:r w:rsidR="00F71B4D">
              <w:rPr>
                <w:noProof/>
                <w:webHidden/>
              </w:rPr>
              <w:t>8</w:t>
            </w:r>
            <w:r>
              <w:rPr>
                <w:noProof/>
                <w:webHidden/>
              </w:rPr>
              <w:fldChar w:fldCharType="end"/>
            </w:r>
          </w:hyperlink>
        </w:p>
        <w:p w14:paraId="0683EB01" w14:textId="41086706" w:rsidR="00950BDC" w:rsidRDefault="00950BDC">
          <w:pPr>
            <w:pStyle w:val="Verzeichnis2"/>
            <w:tabs>
              <w:tab w:val="right" w:leader="dot" w:pos="9062"/>
            </w:tabs>
            <w:rPr>
              <w:rFonts w:cstheme="minorBidi"/>
              <w:noProof/>
            </w:rPr>
          </w:pPr>
          <w:hyperlink w:anchor="_Toc192608393" w:history="1">
            <w:r w:rsidRPr="00AB6961">
              <w:rPr>
                <w:rStyle w:val="Hyperlink"/>
                <w:noProof/>
              </w:rPr>
              <w:t>Zeitreise-Mechanik</w:t>
            </w:r>
            <w:r>
              <w:rPr>
                <w:noProof/>
                <w:webHidden/>
              </w:rPr>
              <w:tab/>
            </w:r>
            <w:r>
              <w:rPr>
                <w:noProof/>
                <w:webHidden/>
              </w:rPr>
              <w:fldChar w:fldCharType="begin"/>
            </w:r>
            <w:r>
              <w:rPr>
                <w:noProof/>
                <w:webHidden/>
              </w:rPr>
              <w:instrText xml:space="preserve"> PAGEREF _Toc192608393 \h </w:instrText>
            </w:r>
            <w:r>
              <w:rPr>
                <w:noProof/>
                <w:webHidden/>
              </w:rPr>
            </w:r>
            <w:r>
              <w:rPr>
                <w:noProof/>
                <w:webHidden/>
              </w:rPr>
              <w:fldChar w:fldCharType="separate"/>
            </w:r>
            <w:r w:rsidR="00F71B4D">
              <w:rPr>
                <w:noProof/>
                <w:webHidden/>
              </w:rPr>
              <w:t>8</w:t>
            </w:r>
            <w:r>
              <w:rPr>
                <w:noProof/>
                <w:webHidden/>
              </w:rPr>
              <w:fldChar w:fldCharType="end"/>
            </w:r>
          </w:hyperlink>
        </w:p>
        <w:p w14:paraId="0DDB32EC" w14:textId="1752836E" w:rsidR="00950BDC" w:rsidRDefault="00950BDC">
          <w:pPr>
            <w:pStyle w:val="Verzeichnis2"/>
            <w:tabs>
              <w:tab w:val="right" w:leader="dot" w:pos="9062"/>
            </w:tabs>
            <w:rPr>
              <w:rFonts w:cstheme="minorBidi"/>
              <w:noProof/>
            </w:rPr>
          </w:pPr>
          <w:hyperlink w:anchor="_Toc192608394" w:history="1">
            <w:r w:rsidRPr="00AB6961">
              <w:rPr>
                <w:rStyle w:val="Hyperlink"/>
                <w:noProof/>
              </w:rPr>
              <w:t>Tagesabschluss &amp; Progression</w:t>
            </w:r>
            <w:r>
              <w:rPr>
                <w:noProof/>
                <w:webHidden/>
              </w:rPr>
              <w:tab/>
            </w:r>
            <w:r>
              <w:rPr>
                <w:noProof/>
                <w:webHidden/>
              </w:rPr>
              <w:fldChar w:fldCharType="begin"/>
            </w:r>
            <w:r>
              <w:rPr>
                <w:noProof/>
                <w:webHidden/>
              </w:rPr>
              <w:instrText xml:space="preserve"> PAGEREF _Toc192608394 \h </w:instrText>
            </w:r>
            <w:r>
              <w:rPr>
                <w:noProof/>
                <w:webHidden/>
              </w:rPr>
            </w:r>
            <w:r>
              <w:rPr>
                <w:noProof/>
                <w:webHidden/>
              </w:rPr>
              <w:fldChar w:fldCharType="separate"/>
            </w:r>
            <w:r w:rsidR="00F71B4D">
              <w:rPr>
                <w:noProof/>
                <w:webHidden/>
              </w:rPr>
              <w:t>8</w:t>
            </w:r>
            <w:r>
              <w:rPr>
                <w:noProof/>
                <w:webHidden/>
              </w:rPr>
              <w:fldChar w:fldCharType="end"/>
            </w:r>
          </w:hyperlink>
        </w:p>
        <w:p w14:paraId="2D3D4BFF" w14:textId="42007F0C" w:rsidR="00950BDC" w:rsidRDefault="00950BDC">
          <w:pPr>
            <w:pStyle w:val="Verzeichnis2"/>
            <w:tabs>
              <w:tab w:val="right" w:leader="dot" w:pos="9062"/>
            </w:tabs>
            <w:rPr>
              <w:rFonts w:cstheme="minorBidi"/>
              <w:noProof/>
            </w:rPr>
          </w:pPr>
          <w:hyperlink w:anchor="_Toc192608395" w:history="1">
            <w:r w:rsidRPr="00AB6961">
              <w:rPr>
                <w:rStyle w:val="Hyperlink"/>
                <w:noProof/>
              </w:rPr>
              <w:t>Sieg- und Verlustbedingungen</w:t>
            </w:r>
            <w:r>
              <w:rPr>
                <w:noProof/>
                <w:webHidden/>
              </w:rPr>
              <w:tab/>
            </w:r>
            <w:r>
              <w:rPr>
                <w:noProof/>
                <w:webHidden/>
              </w:rPr>
              <w:fldChar w:fldCharType="begin"/>
            </w:r>
            <w:r>
              <w:rPr>
                <w:noProof/>
                <w:webHidden/>
              </w:rPr>
              <w:instrText xml:space="preserve"> PAGEREF _Toc192608395 \h </w:instrText>
            </w:r>
            <w:r>
              <w:rPr>
                <w:noProof/>
                <w:webHidden/>
              </w:rPr>
            </w:r>
            <w:r>
              <w:rPr>
                <w:noProof/>
                <w:webHidden/>
              </w:rPr>
              <w:fldChar w:fldCharType="separate"/>
            </w:r>
            <w:r w:rsidR="00F71B4D">
              <w:rPr>
                <w:noProof/>
                <w:webHidden/>
              </w:rPr>
              <w:t>9</w:t>
            </w:r>
            <w:r>
              <w:rPr>
                <w:noProof/>
                <w:webHidden/>
              </w:rPr>
              <w:fldChar w:fldCharType="end"/>
            </w:r>
          </w:hyperlink>
        </w:p>
        <w:p w14:paraId="23993B52" w14:textId="0EA72A64" w:rsidR="00950BDC" w:rsidRDefault="00950BDC">
          <w:pPr>
            <w:pStyle w:val="Verzeichnis2"/>
            <w:tabs>
              <w:tab w:val="right" w:leader="dot" w:pos="9062"/>
            </w:tabs>
            <w:rPr>
              <w:rFonts w:cstheme="minorBidi"/>
              <w:noProof/>
            </w:rPr>
          </w:pPr>
          <w:hyperlink w:anchor="_Toc192608396" w:history="1">
            <w:r w:rsidRPr="00AB6961">
              <w:rPr>
                <w:rStyle w:val="Hyperlink"/>
                <w:noProof/>
              </w:rPr>
              <w:t>Weitere Überlegungen</w:t>
            </w:r>
            <w:r>
              <w:rPr>
                <w:noProof/>
                <w:webHidden/>
              </w:rPr>
              <w:tab/>
            </w:r>
            <w:r>
              <w:rPr>
                <w:noProof/>
                <w:webHidden/>
              </w:rPr>
              <w:fldChar w:fldCharType="begin"/>
            </w:r>
            <w:r>
              <w:rPr>
                <w:noProof/>
                <w:webHidden/>
              </w:rPr>
              <w:instrText xml:space="preserve"> PAGEREF _Toc192608396 \h </w:instrText>
            </w:r>
            <w:r>
              <w:rPr>
                <w:noProof/>
                <w:webHidden/>
              </w:rPr>
            </w:r>
            <w:r>
              <w:rPr>
                <w:noProof/>
                <w:webHidden/>
              </w:rPr>
              <w:fldChar w:fldCharType="separate"/>
            </w:r>
            <w:r w:rsidR="00F71B4D">
              <w:rPr>
                <w:noProof/>
                <w:webHidden/>
              </w:rPr>
              <w:t>9</w:t>
            </w:r>
            <w:r>
              <w:rPr>
                <w:noProof/>
                <w:webHidden/>
              </w:rPr>
              <w:fldChar w:fldCharType="end"/>
            </w:r>
          </w:hyperlink>
        </w:p>
        <w:p w14:paraId="48858FC8" w14:textId="5198BBF5" w:rsidR="00950BDC" w:rsidRDefault="00950BDC">
          <w:pPr>
            <w:pStyle w:val="Verzeichnis1"/>
            <w:tabs>
              <w:tab w:val="right" w:leader="dot" w:pos="9062"/>
            </w:tabs>
            <w:rPr>
              <w:rFonts w:cstheme="minorBidi"/>
              <w:noProof/>
            </w:rPr>
          </w:pPr>
          <w:hyperlink w:anchor="_Toc192608397" w:history="1">
            <w:r w:rsidRPr="00AB6961">
              <w:rPr>
                <w:rStyle w:val="Hyperlink"/>
                <w:noProof/>
              </w:rPr>
              <w:t>4 Weitere Anforderungen &amp; Weiterentwicklung</w:t>
            </w:r>
            <w:r>
              <w:rPr>
                <w:noProof/>
                <w:webHidden/>
              </w:rPr>
              <w:tab/>
            </w:r>
            <w:r>
              <w:rPr>
                <w:noProof/>
                <w:webHidden/>
              </w:rPr>
              <w:fldChar w:fldCharType="begin"/>
            </w:r>
            <w:r>
              <w:rPr>
                <w:noProof/>
                <w:webHidden/>
              </w:rPr>
              <w:instrText xml:space="preserve"> PAGEREF _Toc192608397 \h </w:instrText>
            </w:r>
            <w:r>
              <w:rPr>
                <w:noProof/>
                <w:webHidden/>
              </w:rPr>
            </w:r>
            <w:r>
              <w:rPr>
                <w:noProof/>
                <w:webHidden/>
              </w:rPr>
              <w:fldChar w:fldCharType="separate"/>
            </w:r>
            <w:r w:rsidR="00F71B4D">
              <w:rPr>
                <w:noProof/>
                <w:webHidden/>
              </w:rPr>
              <w:t>9</w:t>
            </w:r>
            <w:r>
              <w:rPr>
                <w:noProof/>
                <w:webHidden/>
              </w:rPr>
              <w:fldChar w:fldCharType="end"/>
            </w:r>
          </w:hyperlink>
        </w:p>
        <w:p w14:paraId="46E9C113" w14:textId="2DCDA70F" w:rsidR="00950BDC" w:rsidRDefault="00950BDC">
          <w:pPr>
            <w:pStyle w:val="Verzeichnis2"/>
            <w:tabs>
              <w:tab w:val="right" w:leader="dot" w:pos="9062"/>
            </w:tabs>
            <w:rPr>
              <w:rFonts w:cstheme="minorBidi"/>
              <w:noProof/>
            </w:rPr>
          </w:pPr>
          <w:hyperlink w:anchor="_Toc192608398" w:history="1">
            <w:r w:rsidRPr="00AB6961">
              <w:rPr>
                <w:rStyle w:val="Hyperlink"/>
                <w:noProof/>
              </w:rPr>
              <w:t>Erweiterung der Gameplay-Mechaniken</w:t>
            </w:r>
            <w:r>
              <w:rPr>
                <w:noProof/>
                <w:webHidden/>
              </w:rPr>
              <w:tab/>
            </w:r>
            <w:r>
              <w:rPr>
                <w:noProof/>
                <w:webHidden/>
              </w:rPr>
              <w:fldChar w:fldCharType="begin"/>
            </w:r>
            <w:r>
              <w:rPr>
                <w:noProof/>
                <w:webHidden/>
              </w:rPr>
              <w:instrText xml:space="preserve"> PAGEREF _Toc192608398 \h </w:instrText>
            </w:r>
            <w:r>
              <w:rPr>
                <w:noProof/>
                <w:webHidden/>
              </w:rPr>
            </w:r>
            <w:r>
              <w:rPr>
                <w:noProof/>
                <w:webHidden/>
              </w:rPr>
              <w:fldChar w:fldCharType="separate"/>
            </w:r>
            <w:r w:rsidR="00F71B4D">
              <w:rPr>
                <w:noProof/>
                <w:webHidden/>
              </w:rPr>
              <w:t>9</w:t>
            </w:r>
            <w:r>
              <w:rPr>
                <w:noProof/>
                <w:webHidden/>
              </w:rPr>
              <w:fldChar w:fldCharType="end"/>
            </w:r>
          </w:hyperlink>
        </w:p>
        <w:p w14:paraId="10A0D271" w14:textId="0E5B3B99" w:rsidR="00950BDC" w:rsidRDefault="00950BDC">
          <w:pPr>
            <w:pStyle w:val="Verzeichnis2"/>
            <w:tabs>
              <w:tab w:val="right" w:leader="dot" w:pos="9062"/>
            </w:tabs>
            <w:rPr>
              <w:rFonts w:cstheme="minorBidi"/>
              <w:noProof/>
            </w:rPr>
          </w:pPr>
          <w:hyperlink w:anchor="_Toc192608399" w:history="1">
            <w:r w:rsidRPr="00AB6961">
              <w:rPr>
                <w:rStyle w:val="Hyperlink"/>
                <w:noProof/>
              </w:rPr>
              <w:t>Technische Weiterentwicklungen</w:t>
            </w:r>
            <w:r>
              <w:rPr>
                <w:noProof/>
                <w:webHidden/>
              </w:rPr>
              <w:tab/>
            </w:r>
            <w:r>
              <w:rPr>
                <w:noProof/>
                <w:webHidden/>
              </w:rPr>
              <w:fldChar w:fldCharType="begin"/>
            </w:r>
            <w:r>
              <w:rPr>
                <w:noProof/>
                <w:webHidden/>
              </w:rPr>
              <w:instrText xml:space="preserve"> PAGEREF _Toc192608399 \h </w:instrText>
            </w:r>
            <w:r>
              <w:rPr>
                <w:noProof/>
                <w:webHidden/>
              </w:rPr>
            </w:r>
            <w:r>
              <w:rPr>
                <w:noProof/>
                <w:webHidden/>
              </w:rPr>
              <w:fldChar w:fldCharType="separate"/>
            </w:r>
            <w:r w:rsidR="00F71B4D">
              <w:rPr>
                <w:noProof/>
                <w:webHidden/>
              </w:rPr>
              <w:t>10</w:t>
            </w:r>
            <w:r>
              <w:rPr>
                <w:noProof/>
                <w:webHidden/>
              </w:rPr>
              <w:fldChar w:fldCharType="end"/>
            </w:r>
          </w:hyperlink>
        </w:p>
        <w:p w14:paraId="04B5F90B" w14:textId="64C3B061" w:rsidR="00950BDC" w:rsidRDefault="00950BDC">
          <w:pPr>
            <w:pStyle w:val="Verzeichnis2"/>
            <w:tabs>
              <w:tab w:val="right" w:leader="dot" w:pos="9062"/>
            </w:tabs>
            <w:rPr>
              <w:rFonts w:cstheme="minorBidi"/>
              <w:noProof/>
            </w:rPr>
          </w:pPr>
          <w:hyperlink w:anchor="_Toc192608400" w:history="1">
            <w:r w:rsidRPr="00AB6961">
              <w:rPr>
                <w:rStyle w:val="Hyperlink"/>
                <w:noProof/>
              </w:rPr>
              <w:t>Balance &amp; Schwierigkeitsanpassung</w:t>
            </w:r>
            <w:r>
              <w:rPr>
                <w:noProof/>
                <w:webHidden/>
              </w:rPr>
              <w:tab/>
            </w:r>
            <w:r>
              <w:rPr>
                <w:noProof/>
                <w:webHidden/>
              </w:rPr>
              <w:fldChar w:fldCharType="begin"/>
            </w:r>
            <w:r>
              <w:rPr>
                <w:noProof/>
                <w:webHidden/>
              </w:rPr>
              <w:instrText xml:space="preserve"> PAGEREF _Toc192608400 \h </w:instrText>
            </w:r>
            <w:r>
              <w:rPr>
                <w:noProof/>
                <w:webHidden/>
              </w:rPr>
            </w:r>
            <w:r>
              <w:rPr>
                <w:noProof/>
                <w:webHidden/>
              </w:rPr>
              <w:fldChar w:fldCharType="separate"/>
            </w:r>
            <w:r w:rsidR="00F71B4D">
              <w:rPr>
                <w:noProof/>
                <w:webHidden/>
              </w:rPr>
              <w:t>10</w:t>
            </w:r>
            <w:r>
              <w:rPr>
                <w:noProof/>
                <w:webHidden/>
              </w:rPr>
              <w:fldChar w:fldCharType="end"/>
            </w:r>
          </w:hyperlink>
        </w:p>
        <w:p w14:paraId="541FD31E" w14:textId="6F1B4BF7" w:rsidR="00950BDC" w:rsidRDefault="00950BDC">
          <w:pPr>
            <w:pStyle w:val="Verzeichnis2"/>
            <w:tabs>
              <w:tab w:val="right" w:leader="dot" w:pos="9062"/>
            </w:tabs>
            <w:rPr>
              <w:rFonts w:cstheme="minorBidi"/>
              <w:noProof/>
            </w:rPr>
          </w:pPr>
          <w:hyperlink w:anchor="_Toc192608401" w:history="1">
            <w:r w:rsidRPr="00AB6961">
              <w:rPr>
                <w:rStyle w:val="Hyperlink"/>
                <w:noProof/>
              </w:rPr>
              <w:t>Langfristige Perspektiven</w:t>
            </w:r>
            <w:r>
              <w:rPr>
                <w:noProof/>
                <w:webHidden/>
              </w:rPr>
              <w:tab/>
            </w:r>
            <w:r>
              <w:rPr>
                <w:noProof/>
                <w:webHidden/>
              </w:rPr>
              <w:fldChar w:fldCharType="begin"/>
            </w:r>
            <w:r>
              <w:rPr>
                <w:noProof/>
                <w:webHidden/>
              </w:rPr>
              <w:instrText xml:space="preserve"> PAGEREF _Toc192608401 \h </w:instrText>
            </w:r>
            <w:r>
              <w:rPr>
                <w:noProof/>
                <w:webHidden/>
              </w:rPr>
            </w:r>
            <w:r>
              <w:rPr>
                <w:noProof/>
                <w:webHidden/>
              </w:rPr>
              <w:fldChar w:fldCharType="separate"/>
            </w:r>
            <w:r w:rsidR="00F71B4D">
              <w:rPr>
                <w:noProof/>
                <w:webHidden/>
              </w:rPr>
              <w:t>10</w:t>
            </w:r>
            <w:r>
              <w:rPr>
                <w:noProof/>
                <w:webHidden/>
              </w:rPr>
              <w:fldChar w:fldCharType="end"/>
            </w:r>
          </w:hyperlink>
        </w:p>
        <w:p w14:paraId="63F3019C" w14:textId="3D870002" w:rsidR="00950BDC" w:rsidRDefault="00950BDC">
          <w:pPr>
            <w:pStyle w:val="Verzeichnis1"/>
            <w:tabs>
              <w:tab w:val="right" w:leader="dot" w:pos="9062"/>
            </w:tabs>
            <w:rPr>
              <w:rFonts w:cstheme="minorBidi"/>
              <w:noProof/>
            </w:rPr>
          </w:pPr>
          <w:hyperlink w:anchor="_Toc192608402" w:history="1">
            <w:r w:rsidRPr="00AB6961">
              <w:rPr>
                <w:rStyle w:val="Hyperlink"/>
                <w:noProof/>
              </w:rPr>
              <w:t>5 Ressourcen und Zeitplan</w:t>
            </w:r>
            <w:r>
              <w:rPr>
                <w:noProof/>
                <w:webHidden/>
              </w:rPr>
              <w:tab/>
            </w:r>
            <w:r>
              <w:rPr>
                <w:noProof/>
                <w:webHidden/>
              </w:rPr>
              <w:fldChar w:fldCharType="begin"/>
            </w:r>
            <w:r>
              <w:rPr>
                <w:noProof/>
                <w:webHidden/>
              </w:rPr>
              <w:instrText xml:space="preserve"> PAGEREF _Toc192608402 \h </w:instrText>
            </w:r>
            <w:r>
              <w:rPr>
                <w:noProof/>
                <w:webHidden/>
              </w:rPr>
            </w:r>
            <w:r>
              <w:rPr>
                <w:noProof/>
                <w:webHidden/>
              </w:rPr>
              <w:fldChar w:fldCharType="separate"/>
            </w:r>
            <w:r w:rsidR="00F71B4D">
              <w:rPr>
                <w:noProof/>
                <w:webHidden/>
              </w:rPr>
              <w:t>10</w:t>
            </w:r>
            <w:r>
              <w:rPr>
                <w:noProof/>
                <w:webHidden/>
              </w:rPr>
              <w:fldChar w:fldCharType="end"/>
            </w:r>
          </w:hyperlink>
        </w:p>
        <w:p w14:paraId="7C91A418" w14:textId="5A44D499" w:rsidR="00950BDC" w:rsidRDefault="00950BDC">
          <w:pPr>
            <w:pStyle w:val="Verzeichnis2"/>
            <w:tabs>
              <w:tab w:val="right" w:leader="dot" w:pos="9062"/>
            </w:tabs>
            <w:rPr>
              <w:rFonts w:cstheme="minorBidi"/>
              <w:noProof/>
            </w:rPr>
          </w:pPr>
          <w:hyperlink w:anchor="_Toc192608403" w:history="1">
            <w:r w:rsidRPr="00AB6961">
              <w:rPr>
                <w:rStyle w:val="Hyperlink"/>
                <w:noProof/>
              </w:rPr>
              <w:t>Projektteam</w:t>
            </w:r>
            <w:r>
              <w:rPr>
                <w:noProof/>
                <w:webHidden/>
              </w:rPr>
              <w:tab/>
            </w:r>
            <w:r>
              <w:rPr>
                <w:noProof/>
                <w:webHidden/>
              </w:rPr>
              <w:fldChar w:fldCharType="begin"/>
            </w:r>
            <w:r>
              <w:rPr>
                <w:noProof/>
                <w:webHidden/>
              </w:rPr>
              <w:instrText xml:space="preserve"> PAGEREF _Toc192608403 \h </w:instrText>
            </w:r>
            <w:r>
              <w:rPr>
                <w:noProof/>
                <w:webHidden/>
              </w:rPr>
            </w:r>
            <w:r>
              <w:rPr>
                <w:noProof/>
                <w:webHidden/>
              </w:rPr>
              <w:fldChar w:fldCharType="separate"/>
            </w:r>
            <w:r w:rsidR="00F71B4D">
              <w:rPr>
                <w:noProof/>
                <w:webHidden/>
              </w:rPr>
              <w:t>10</w:t>
            </w:r>
            <w:r>
              <w:rPr>
                <w:noProof/>
                <w:webHidden/>
              </w:rPr>
              <w:fldChar w:fldCharType="end"/>
            </w:r>
          </w:hyperlink>
        </w:p>
        <w:p w14:paraId="7A513888" w14:textId="27C98B25" w:rsidR="00950BDC" w:rsidRDefault="00950BDC">
          <w:pPr>
            <w:pStyle w:val="Verzeichnis2"/>
            <w:tabs>
              <w:tab w:val="right" w:leader="dot" w:pos="9062"/>
            </w:tabs>
            <w:rPr>
              <w:rFonts w:cstheme="minorBidi"/>
              <w:noProof/>
            </w:rPr>
          </w:pPr>
          <w:hyperlink w:anchor="_Toc192608404" w:history="1">
            <w:r w:rsidRPr="00AB6961">
              <w:rPr>
                <w:rStyle w:val="Hyperlink"/>
                <w:noProof/>
              </w:rPr>
              <w:t>Erfahrungen &amp; Teamkompetenzen</w:t>
            </w:r>
            <w:r>
              <w:rPr>
                <w:noProof/>
                <w:webHidden/>
              </w:rPr>
              <w:tab/>
            </w:r>
            <w:r>
              <w:rPr>
                <w:noProof/>
                <w:webHidden/>
              </w:rPr>
              <w:fldChar w:fldCharType="begin"/>
            </w:r>
            <w:r>
              <w:rPr>
                <w:noProof/>
                <w:webHidden/>
              </w:rPr>
              <w:instrText xml:space="preserve"> PAGEREF _Toc192608404 \h </w:instrText>
            </w:r>
            <w:r>
              <w:rPr>
                <w:noProof/>
                <w:webHidden/>
              </w:rPr>
            </w:r>
            <w:r>
              <w:rPr>
                <w:noProof/>
                <w:webHidden/>
              </w:rPr>
              <w:fldChar w:fldCharType="separate"/>
            </w:r>
            <w:r w:rsidR="00F71B4D">
              <w:rPr>
                <w:noProof/>
                <w:webHidden/>
              </w:rPr>
              <w:t>11</w:t>
            </w:r>
            <w:r>
              <w:rPr>
                <w:noProof/>
                <w:webHidden/>
              </w:rPr>
              <w:fldChar w:fldCharType="end"/>
            </w:r>
          </w:hyperlink>
        </w:p>
        <w:p w14:paraId="18F2B783" w14:textId="64CD6770" w:rsidR="00950BDC" w:rsidRDefault="00950BDC">
          <w:pPr>
            <w:pStyle w:val="Verzeichnis2"/>
            <w:tabs>
              <w:tab w:val="right" w:leader="dot" w:pos="9062"/>
            </w:tabs>
            <w:rPr>
              <w:rFonts w:cstheme="minorBidi"/>
              <w:noProof/>
            </w:rPr>
          </w:pPr>
          <w:hyperlink w:anchor="_Toc192608405" w:history="1">
            <w:r w:rsidRPr="00AB6961">
              <w:rPr>
                <w:rStyle w:val="Hyperlink"/>
                <w:noProof/>
              </w:rPr>
              <w:t>Aktuelle und zukünftige Voraussetzungen Projekt</w:t>
            </w:r>
            <w:r>
              <w:rPr>
                <w:noProof/>
                <w:webHidden/>
              </w:rPr>
              <w:tab/>
            </w:r>
            <w:r>
              <w:rPr>
                <w:noProof/>
                <w:webHidden/>
              </w:rPr>
              <w:fldChar w:fldCharType="begin"/>
            </w:r>
            <w:r>
              <w:rPr>
                <w:noProof/>
                <w:webHidden/>
              </w:rPr>
              <w:instrText xml:space="preserve"> PAGEREF _Toc192608405 \h </w:instrText>
            </w:r>
            <w:r>
              <w:rPr>
                <w:noProof/>
                <w:webHidden/>
              </w:rPr>
            </w:r>
            <w:r>
              <w:rPr>
                <w:noProof/>
                <w:webHidden/>
              </w:rPr>
              <w:fldChar w:fldCharType="separate"/>
            </w:r>
            <w:r w:rsidR="00F71B4D">
              <w:rPr>
                <w:noProof/>
                <w:webHidden/>
              </w:rPr>
              <w:t>11</w:t>
            </w:r>
            <w:r>
              <w:rPr>
                <w:noProof/>
                <w:webHidden/>
              </w:rPr>
              <w:fldChar w:fldCharType="end"/>
            </w:r>
          </w:hyperlink>
        </w:p>
        <w:p w14:paraId="3276EB0A" w14:textId="7F4A39D0" w:rsidR="00950BDC" w:rsidRDefault="00950BDC">
          <w:pPr>
            <w:pStyle w:val="Verzeichnis3"/>
            <w:tabs>
              <w:tab w:val="right" w:leader="dot" w:pos="9062"/>
            </w:tabs>
            <w:rPr>
              <w:rFonts w:cstheme="minorBidi"/>
              <w:noProof/>
            </w:rPr>
          </w:pPr>
          <w:hyperlink w:anchor="_Toc192608406" w:history="1">
            <w:r w:rsidRPr="00AB6961">
              <w:rPr>
                <w:rStyle w:val="Hyperlink"/>
                <w:noProof/>
              </w:rPr>
              <w:t>Technische Einarbeitung</w:t>
            </w:r>
            <w:r>
              <w:rPr>
                <w:noProof/>
                <w:webHidden/>
              </w:rPr>
              <w:tab/>
            </w:r>
            <w:r>
              <w:rPr>
                <w:noProof/>
                <w:webHidden/>
              </w:rPr>
              <w:fldChar w:fldCharType="begin"/>
            </w:r>
            <w:r>
              <w:rPr>
                <w:noProof/>
                <w:webHidden/>
              </w:rPr>
              <w:instrText xml:space="preserve"> PAGEREF _Toc192608406 \h </w:instrText>
            </w:r>
            <w:r>
              <w:rPr>
                <w:noProof/>
                <w:webHidden/>
              </w:rPr>
            </w:r>
            <w:r>
              <w:rPr>
                <w:noProof/>
                <w:webHidden/>
              </w:rPr>
              <w:fldChar w:fldCharType="separate"/>
            </w:r>
            <w:r w:rsidR="00F71B4D">
              <w:rPr>
                <w:noProof/>
                <w:webHidden/>
              </w:rPr>
              <w:t>11</w:t>
            </w:r>
            <w:r>
              <w:rPr>
                <w:noProof/>
                <w:webHidden/>
              </w:rPr>
              <w:fldChar w:fldCharType="end"/>
            </w:r>
          </w:hyperlink>
        </w:p>
        <w:p w14:paraId="1723BF4B" w14:textId="4D8EC9F7" w:rsidR="00950BDC" w:rsidRDefault="00950BDC">
          <w:pPr>
            <w:pStyle w:val="Verzeichnis3"/>
            <w:tabs>
              <w:tab w:val="right" w:leader="dot" w:pos="9062"/>
            </w:tabs>
            <w:rPr>
              <w:rFonts w:cstheme="minorBidi"/>
              <w:noProof/>
            </w:rPr>
          </w:pPr>
          <w:hyperlink w:anchor="_Toc192608407" w:history="1">
            <w:r w:rsidRPr="00AB6961">
              <w:rPr>
                <w:rStyle w:val="Hyperlink"/>
                <w:noProof/>
              </w:rPr>
              <w:t>Arbeitsweise &amp; Zusammenarbeit</w:t>
            </w:r>
            <w:r>
              <w:rPr>
                <w:noProof/>
                <w:webHidden/>
              </w:rPr>
              <w:tab/>
            </w:r>
            <w:r>
              <w:rPr>
                <w:noProof/>
                <w:webHidden/>
              </w:rPr>
              <w:fldChar w:fldCharType="begin"/>
            </w:r>
            <w:r>
              <w:rPr>
                <w:noProof/>
                <w:webHidden/>
              </w:rPr>
              <w:instrText xml:space="preserve"> PAGEREF _Toc192608407 \h </w:instrText>
            </w:r>
            <w:r>
              <w:rPr>
                <w:noProof/>
                <w:webHidden/>
              </w:rPr>
            </w:r>
            <w:r>
              <w:rPr>
                <w:noProof/>
                <w:webHidden/>
              </w:rPr>
              <w:fldChar w:fldCharType="separate"/>
            </w:r>
            <w:r w:rsidR="00F71B4D">
              <w:rPr>
                <w:noProof/>
                <w:webHidden/>
              </w:rPr>
              <w:t>11</w:t>
            </w:r>
            <w:r>
              <w:rPr>
                <w:noProof/>
                <w:webHidden/>
              </w:rPr>
              <w:fldChar w:fldCharType="end"/>
            </w:r>
          </w:hyperlink>
        </w:p>
        <w:p w14:paraId="516E5FDC" w14:textId="2BAE1445" w:rsidR="00950BDC" w:rsidRDefault="00950BDC">
          <w:pPr>
            <w:pStyle w:val="Verzeichnis3"/>
            <w:tabs>
              <w:tab w:val="right" w:leader="dot" w:pos="9062"/>
            </w:tabs>
            <w:rPr>
              <w:rFonts w:cstheme="minorBidi"/>
              <w:noProof/>
            </w:rPr>
          </w:pPr>
          <w:hyperlink w:anchor="_Toc192608408" w:history="1">
            <w:r w:rsidRPr="00AB6961">
              <w:rPr>
                <w:rStyle w:val="Hyperlink"/>
                <w:noProof/>
              </w:rPr>
              <w:t>Zukünftige Anforderungen</w:t>
            </w:r>
            <w:r>
              <w:rPr>
                <w:noProof/>
                <w:webHidden/>
              </w:rPr>
              <w:tab/>
            </w:r>
            <w:r>
              <w:rPr>
                <w:noProof/>
                <w:webHidden/>
              </w:rPr>
              <w:fldChar w:fldCharType="begin"/>
            </w:r>
            <w:r>
              <w:rPr>
                <w:noProof/>
                <w:webHidden/>
              </w:rPr>
              <w:instrText xml:space="preserve"> PAGEREF _Toc192608408 \h </w:instrText>
            </w:r>
            <w:r>
              <w:rPr>
                <w:noProof/>
                <w:webHidden/>
              </w:rPr>
            </w:r>
            <w:r>
              <w:rPr>
                <w:noProof/>
                <w:webHidden/>
              </w:rPr>
              <w:fldChar w:fldCharType="separate"/>
            </w:r>
            <w:r w:rsidR="00F71B4D">
              <w:rPr>
                <w:noProof/>
                <w:webHidden/>
              </w:rPr>
              <w:t>11</w:t>
            </w:r>
            <w:r>
              <w:rPr>
                <w:noProof/>
                <w:webHidden/>
              </w:rPr>
              <w:fldChar w:fldCharType="end"/>
            </w:r>
          </w:hyperlink>
        </w:p>
        <w:p w14:paraId="12605CEE" w14:textId="1E61CEA6" w:rsidR="00950BDC" w:rsidRDefault="00950BDC">
          <w:pPr>
            <w:pStyle w:val="Verzeichnis2"/>
            <w:tabs>
              <w:tab w:val="right" w:leader="dot" w:pos="9062"/>
            </w:tabs>
            <w:rPr>
              <w:rFonts w:cstheme="minorBidi"/>
              <w:noProof/>
            </w:rPr>
          </w:pPr>
          <w:hyperlink w:anchor="_Toc192608409" w:history="1">
            <w:r w:rsidRPr="00AB6961">
              <w:rPr>
                <w:rStyle w:val="Hyperlink"/>
                <w:noProof/>
              </w:rPr>
              <w:t>Zeitplan / Roadmap</w:t>
            </w:r>
            <w:r>
              <w:rPr>
                <w:noProof/>
                <w:webHidden/>
              </w:rPr>
              <w:tab/>
            </w:r>
            <w:r>
              <w:rPr>
                <w:noProof/>
                <w:webHidden/>
              </w:rPr>
              <w:fldChar w:fldCharType="begin"/>
            </w:r>
            <w:r>
              <w:rPr>
                <w:noProof/>
                <w:webHidden/>
              </w:rPr>
              <w:instrText xml:space="preserve"> PAGEREF _Toc192608409 \h </w:instrText>
            </w:r>
            <w:r>
              <w:rPr>
                <w:noProof/>
                <w:webHidden/>
              </w:rPr>
            </w:r>
            <w:r>
              <w:rPr>
                <w:noProof/>
                <w:webHidden/>
              </w:rPr>
              <w:fldChar w:fldCharType="separate"/>
            </w:r>
            <w:r w:rsidR="00F71B4D">
              <w:rPr>
                <w:noProof/>
                <w:webHidden/>
              </w:rPr>
              <w:t>12</w:t>
            </w:r>
            <w:r>
              <w:rPr>
                <w:noProof/>
                <w:webHidden/>
              </w:rPr>
              <w:fldChar w:fldCharType="end"/>
            </w:r>
          </w:hyperlink>
        </w:p>
        <w:p w14:paraId="15D9E06B" w14:textId="4E86A3B0" w:rsidR="00950BDC" w:rsidRDefault="00950BDC">
          <w:pPr>
            <w:pStyle w:val="Verzeichnis1"/>
            <w:tabs>
              <w:tab w:val="right" w:leader="dot" w:pos="9062"/>
            </w:tabs>
            <w:rPr>
              <w:rFonts w:cstheme="minorBidi"/>
              <w:noProof/>
            </w:rPr>
          </w:pPr>
          <w:hyperlink w:anchor="_Toc192608410" w:history="1">
            <w:r w:rsidRPr="00AB6961">
              <w:rPr>
                <w:rStyle w:val="Hyperlink"/>
                <w:noProof/>
              </w:rPr>
              <w:t>6 Risiken</w:t>
            </w:r>
            <w:r>
              <w:rPr>
                <w:noProof/>
                <w:webHidden/>
              </w:rPr>
              <w:tab/>
            </w:r>
            <w:r>
              <w:rPr>
                <w:noProof/>
                <w:webHidden/>
              </w:rPr>
              <w:fldChar w:fldCharType="begin"/>
            </w:r>
            <w:r>
              <w:rPr>
                <w:noProof/>
                <w:webHidden/>
              </w:rPr>
              <w:instrText xml:space="preserve"> PAGEREF _Toc192608410 \h </w:instrText>
            </w:r>
            <w:r>
              <w:rPr>
                <w:noProof/>
                <w:webHidden/>
              </w:rPr>
            </w:r>
            <w:r>
              <w:rPr>
                <w:noProof/>
                <w:webHidden/>
              </w:rPr>
              <w:fldChar w:fldCharType="separate"/>
            </w:r>
            <w:r w:rsidR="00F71B4D">
              <w:rPr>
                <w:noProof/>
                <w:webHidden/>
              </w:rPr>
              <w:t>13</w:t>
            </w:r>
            <w:r>
              <w:rPr>
                <w:noProof/>
                <w:webHidden/>
              </w:rPr>
              <w:fldChar w:fldCharType="end"/>
            </w:r>
          </w:hyperlink>
        </w:p>
        <w:p w14:paraId="6283270F" w14:textId="77C4BEC1" w:rsidR="00950BDC" w:rsidRDefault="00950BDC">
          <w:pPr>
            <w:pStyle w:val="Verzeichnis1"/>
            <w:tabs>
              <w:tab w:val="right" w:leader="dot" w:pos="9062"/>
            </w:tabs>
            <w:rPr>
              <w:rFonts w:cstheme="minorBidi"/>
              <w:noProof/>
            </w:rPr>
          </w:pPr>
          <w:hyperlink w:anchor="_Toc192608411" w:history="1">
            <w:r w:rsidRPr="00AB6961">
              <w:rPr>
                <w:rStyle w:val="Hyperlink"/>
                <w:noProof/>
              </w:rPr>
              <w:t>7 Ausblick</w:t>
            </w:r>
            <w:r>
              <w:rPr>
                <w:noProof/>
                <w:webHidden/>
              </w:rPr>
              <w:tab/>
            </w:r>
            <w:r>
              <w:rPr>
                <w:noProof/>
                <w:webHidden/>
              </w:rPr>
              <w:fldChar w:fldCharType="begin"/>
            </w:r>
            <w:r>
              <w:rPr>
                <w:noProof/>
                <w:webHidden/>
              </w:rPr>
              <w:instrText xml:space="preserve"> PAGEREF _Toc192608411 \h </w:instrText>
            </w:r>
            <w:r>
              <w:rPr>
                <w:noProof/>
                <w:webHidden/>
              </w:rPr>
            </w:r>
            <w:r>
              <w:rPr>
                <w:noProof/>
                <w:webHidden/>
              </w:rPr>
              <w:fldChar w:fldCharType="separate"/>
            </w:r>
            <w:r w:rsidR="00F71B4D">
              <w:rPr>
                <w:noProof/>
                <w:webHidden/>
              </w:rPr>
              <w:t>16</w:t>
            </w:r>
            <w:r>
              <w:rPr>
                <w:noProof/>
                <w:webHidden/>
              </w:rPr>
              <w:fldChar w:fldCharType="end"/>
            </w:r>
          </w:hyperlink>
        </w:p>
        <w:p w14:paraId="5C7E6182" w14:textId="3A7D48D1" w:rsidR="00950BDC" w:rsidRDefault="00950BDC">
          <w:pPr>
            <w:pStyle w:val="Verzeichnis2"/>
            <w:tabs>
              <w:tab w:val="right" w:leader="dot" w:pos="9062"/>
            </w:tabs>
            <w:rPr>
              <w:rFonts w:cstheme="minorBidi"/>
              <w:noProof/>
            </w:rPr>
          </w:pPr>
          <w:hyperlink w:anchor="_Toc192608412" w:history="1">
            <w:r w:rsidRPr="00AB6961">
              <w:rPr>
                <w:rStyle w:val="Hyperlink"/>
                <w:noProof/>
              </w:rPr>
              <w:t>Weiterentwicklungsmöglichkeiten</w:t>
            </w:r>
            <w:r>
              <w:rPr>
                <w:noProof/>
                <w:webHidden/>
              </w:rPr>
              <w:tab/>
            </w:r>
            <w:r>
              <w:rPr>
                <w:noProof/>
                <w:webHidden/>
              </w:rPr>
              <w:fldChar w:fldCharType="begin"/>
            </w:r>
            <w:r>
              <w:rPr>
                <w:noProof/>
                <w:webHidden/>
              </w:rPr>
              <w:instrText xml:space="preserve"> PAGEREF _Toc192608412 \h </w:instrText>
            </w:r>
            <w:r>
              <w:rPr>
                <w:noProof/>
                <w:webHidden/>
              </w:rPr>
            </w:r>
            <w:r>
              <w:rPr>
                <w:noProof/>
                <w:webHidden/>
              </w:rPr>
              <w:fldChar w:fldCharType="separate"/>
            </w:r>
            <w:r w:rsidR="00F71B4D">
              <w:rPr>
                <w:noProof/>
                <w:webHidden/>
              </w:rPr>
              <w:t>16</w:t>
            </w:r>
            <w:r>
              <w:rPr>
                <w:noProof/>
                <w:webHidden/>
              </w:rPr>
              <w:fldChar w:fldCharType="end"/>
            </w:r>
          </w:hyperlink>
        </w:p>
        <w:p w14:paraId="776FAA1D" w14:textId="29BBC7C9" w:rsidR="00950BDC" w:rsidRDefault="00950BDC">
          <w:pPr>
            <w:pStyle w:val="Verzeichnis3"/>
            <w:tabs>
              <w:tab w:val="right" w:leader="dot" w:pos="9062"/>
            </w:tabs>
            <w:rPr>
              <w:rFonts w:cstheme="minorBidi"/>
              <w:noProof/>
            </w:rPr>
          </w:pPr>
          <w:hyperlink w:anchor="_Toc192608413" w:history="1">
            <w:r w:rsidRPr="00AB6961">
              <w:rPr>
                <w:rStyle w:val="Hyperlink"/>
                <w:noProof/>
              </w:rPr>
              <w:t>Spielbare, aber nicht vollendete Version</w:t>
            </w:r>
            <w:r>
              <w:rPr>
                <w:noProof/>
                <w:webHidden/>
              </w:rPr>
              <w:tab/>
            </w:r>
            <w:r>
              <w:rPr>
                <w:noProof/>
                <w:webHidden/>
              </w:rPr>
              <w:fldChar w:fldCharType="begin"/>
            </w:r>
            <w:r>
              <w:rPr>
                <w:noProof/>
                <w:webHidden/>
              </w:rPr>
              <w:instrText xml:space="preserve"> PAGEREF _Toc192608413 \h </w:instrText>
            </w:r>
            <w:r>
              <w:rPr>
                <w:noProof/>
                <w:webHidden/>
              </w:rPr>
            </w:r>
            <w:r>
              <w:rPr>
                <w:noProof/>
                <w:webHidden/>
              </w:rPr>
              <w:fldChar w:fldCharType="separate"/>
            </w:r>
            <w:r w:rsidR="00F71B4D">
              <w:rPr>
                <w:noProof/>
                <w:webHidden/>
              </w:rPr>
              <w:t>16</w:t>
            </w:r>
            <w:r>
              <w:rPr>
                <w:noProof/>
                <w:webHidden/>
              </w:rPr>
              <w:fldChar w:fldCharType="end"/>
            </w:r>
          </w:hyperlink>
        </w:p>
        <w:p w14:paraId="11DE1E56" w14:textId="355F555C" w:rsidR="00950BDC" w:rsidRDefault="00950BDC">
          <w:pPr>
            <w:pStyle w:val="Verzeichnis3"/>
            <w:tabs>
              <w:tab w:val="right" w:leader="dot" w:pos="9062"/>
            </w:tabs>
            <w:rPr>
              <w:rFonts w:cstheme="minorBidi"/>
              <w:noProof/>
            </w:rPr>
          </w:pPr>
          <w:hyperlink w:anchor="_Toc192608414" w:history="1">
            <w:r w:rsidRPr="00AB6961">
              <w:rPr>
                <w:rStyle w:val="Hyperlink"/>
                <w:noProof/>
              </w:rPr>
              <w:t>NoTech-Produkt &amp; Dokumentation</w:t>
            </w:r>
            <w:r>
              <w:rPr>
                <w:noProof/>
                <w:webHidden/>
              </w:rPr>
              <w:tab/>
            </w:r>
            <w:r>
              <w:rPr>
                <w:noProof/>
                <w:webHidden/>
              </w:rPr>
              <w:fldChar w:fldCharType="begin"/>
            </w:r>
            <w:r>
              <w:rPr>
                <w:noProof/>
                <w:webHidden/>
              </w:rPr>
              <w:instrText xml:space="preserve"> PAGEREF _Toc192608414 \h </w:instrText>
            </w:r>
            <w:r>
              <w:rPr>
                <w:noProof/>
                <w:webHidden/>
              </w:rPr>
            </w:r>
            <w:r>
              <w:rPr>
                <w:noProof/>
                <w:webHidden/>
              </w:rPr>
              <w:fldChar w:fldCharType="separate"/>
            </w:r>
            <w:r w:rsidR="00F71B4D">
              <w:rPr>
                <w:noProof/>
                <w:webHidden/>
              </w:rPr>
              <w:t>16</w:t>
            </w:r>
            <w:r>
              <w:rPr>
                <w:noProof/>
                <w:webHidden/>
              </w:rPr>
              <w:fldChar w:fldCharType="end"/>
            </w:r>
          </w:hyperlink>
        </w:p>
        <w:p w14:paraId="113E9034" w14:textId="1B829C2C" w:rsidR="00950BDC" w:rsidRDefault="00950BDC">
          <w:pPr>
            <w:pStyle w:val="Verzeichnis3"/>
            <w:tabs>
              <w:tab w:val="right" w:leader="dot" w:pos="9062"/>
            </w:tabs>
            <w:rPr>
              <w:rFonts w:cstheme="minorBidi"/>
              <w:noProof/>
            </w:rPr>
          </w:pPr>
          <w:hyperlink w:anchor="_Toc192608415" w:history="1">
            <w:r w:rsidRPr="00AB6961">
              <w:rPr>
                <w:rStyle w:val="Hyperlink"/>
                <w:noProof/>
              </w:rPr>
              <w:t>Fazit</w:t>
            </w:r>
            <w:r>
              <w:rPr>
                <w:noProof/>
                <w:webHidden/>
              </w:rPr>
              <w:tab/>
            </w:r>
            <w:r>
              <w:rPr>
                <w:noProof/>
                <w:webHidden/>
              </w:rPr>
              <w:fldChar w:fldCharType="begin"/>
            </w:r>
            <w:r>
              <w:rPr>
                <w:noProof/>
                <w:webHidden/>
              </w:rPr>
              <w:instrText xml:space="preserve"> PAGEREF _Toc192608415 \h </w:instrText>
            </w:r>
            <w:r>
              <w:rPr>
                <w:noProof/>
                <w:webHidden/>
              </w:rPr>
            </w:r>
            <w:r>
              <w:rPr>
                <w:noProof/>
                <w:webHidden/>
              </w:rPr>
              <w:fldChar w:fldCharType="separate"/>
            </w:r>
            <w:r w:rsidR="00F71B4D">
              <w:rPr>
                <w:noProof/>
                <w:webHidden/>
              </w:rPr>
              <w:t>16</w:t>
            </w:r>
            <w:r>
              <w:rPr>
                <w:noProof/>
                <w:webHidden/>
              </w:rPr>
              <w:fldChar w:fldCharType="end"/>
            </w:r>
          </w:hyperlink>
        </w:p>
        <w:p w14:paraId="282ECEE5" w14:textId="3979B5D9" w:rsidR="00950BDC" w:rsidRDefault="00950BDC">
          <w:pPr>
            <w:pStyle w:val="Verzeichnis1"/>
            <w:tabs>
              <w:tab w:val="right" w:leader="dot" w:pos="9062"/>
            </w:tabs>
            <w:rPr>
              <w:rFonts w:cstheme="minorBidi"/>
              <w:noProof/>
            </w:rPr>
          </w:pPr>
          <w:hyperlink w:anchor="_Toc192608416" w:history="1">
            <w:r w:rsidRPr="00AB6961">
              <w:rPr>
                <w:rStyle w:val="Hyperlink"/>
                <w:noProof/>
              </w:rPr>
              <w:t>8 Anhang</w:t>
            </w:r>
            <w:r>
              <w:rPr>
                <w:noProof/>
                <w:webHidden/>
              </w:rPr>
              <w:tab/>
            </w:r>
            <w:r>
              <w:rPr>
                <w:noProof/>
                <w:webHidden/>
              </w:rPr>
              <w:fldChar w:fldCharType="begin"/>
            </w:r>
            <w:r>
              <w:rPr>
                <w:noProof/>
                <w:webHidden/>
              </w:rPr>
              <w:instrText xml:space="preserve"> PAGEREF _Toc192608416 \h </w:instrText>
            </w:r>
            <w:r>
              <w:rPr>
                <w:noProof/>
                <w:webHidden/>
              </w:rPr>
            </w:r>
            <w:r>
              <w:rPr>
                <w:noProof/>
                <w:webHidden/>
              </w:rPr>
              <w:fldChar w:fldCharType="separate"/>
            </w:r>
            <w:r w:rsidR="00F71B4D">
              <w:rPr>
                <w:noProof/>
                <w:webHidden/>
              </w:rPr>
              <w:t>17</w:t>
            </w:r>
            <w:r>
              <w:rPr>
                <w:noProof/>
                <w:webHidden/>
              </w:rPr>
              <w:fldChar w:fldCharType="end"/>
            </w:r>
          </w:hyperlink>
        </w:p>
        <w:p w14:paraId="26C3DCEB" w14:textId="3E4CC991" w:rsidR="00950BDC" w:rsidRDefault="00950BDC">
          <w:pPr>
            <w:pStyle w:val="Verzeichnis2"/>
            <w:tabs>
              <w:tab w:val="right" w:leader="dot" w:pos="9062"/>
            </w:tabs>
            <w:rPr>
              <w:rFonts w:cstheme="minorBidi"/>
              <w:noProof/>
            </w:rPr>
          </w:pPr>
          <w:hyperlink w:anchor="_Toc192608417" w:history="1">
            <w:r w:rsidRPr="00AB6961">
              <w:rPr>
                <w:rStyle w:val="Hyperlink"/>
                <w:noProof/>
              </w:rPr>
              <w:t>Game-Concept</w:t>
            </w:r>
            <w:r>
              <w:rPr>
                <w:noProof/>
                <w:webHidden/>
              </w:rPr>
              <w:tab/>
            </w:r>
            <w:r>
              <w:rPr>
                <w:noProof/>
                <w:webHidden/>
              </w:rPr>
              <w:fldChar w:fldCharType="begin"/>
            </w:r>
            <w:r>
              <w:rPr>
                <w:noProof/>
                <w:webHidden/>
              </w:rPr>
              <w:instrText xml:space="preserve"> PAGEREF _Toc192608417 \h </w:instrText>
            </w:r>
            <w:r>
              <w:rPr>
                <w:noProof/>
                <w:webHidden/>
              </w:rPr>
            </w:r>
            <w:r>
              <w:rPr>
                <w:noProof/>
                <w:webHidden/>
              </w:rPr>
              <w:fldChar w:fldCharType="separate"/>
            </w:r>
            <w:r w:rsidR="00F71B4D">
              <w:rPr>
                <w:noProof/>
                <w:webHidden/>
              </w:rPr>
              <w:t>17</w:t>
            </w:r>
            <w:r>
              <w:rPr>
                <w:noProof/>
                <w:webHidden/>
              </w:rPr>
              <w:fldChar w:fldCharType="end"/>
            </w:r>
          </w:hyperlink>
        </w:p>
        <w:p w14:paraId="42FEDFEA" w14:textId="2C84D58A" w:rsidR="00950BDC" w:rsidRDefault="00950BDC">
          <w:pPr>
            <w:pStyle w:val="Verzeichnis3"/>
            <w:tabs>
              <w:tab w:val="right" w:leader="dot" w:pos="9062"/>
            </w:tabs>
            <w:rPr>
              <w:rFonts w:cstheme="minorBidi"/>
              <w:noProof/>
            </w:rPr>
          </w:pPr>
          <w:hyperlink w:anchor="_Toc192608418" w:history="1">
            <w:r w:rsidRPr="00AB6961">
              <w:rPr>
                <w:rStyle w:val="Hyperlink"/>
                <w:noProof/>
              </w:rPr>
              <w:t>Audio</w:t>
            </w:r>
            <w:r>
              <w:rPr>
                <w:noProof/>
                <w:webHidden/>
              </w:rPr>
              <w:tab/>
            </w:r>
            <w:r>
              <w:rPr>
                <w:noProof/>
                <w:webHidden/>
              </w:rPr>
              <w:fldChar w:fldCharType="begin"/>
            </w:r>
            <w:r>
              <w:rPr>
                <w:noProof/>
                <w:webHidden/>
              </w:rPr>
              <w:instrText xml:space="preserve"> PAGEREF _Toc192608418 \h </w:instrText>
            </w:r>
            <w:r>
              <w:rPr>
                <w:noProof/>
                <w:webHidden/>
              </w:rPr>
            </w:r>
            <w:r>
              <w:rPr>
                <w:noProof/>
                <w:webHidden/>
              </w:rPr>
              <w:fldChar w:fldCharType="separate"/>
            </w:r>
            <w:r w:rsidR="00F71B4D">
              <w:rPr>
                <w:noProof/>
                <w:webHidden/>
              </w:rPr>
              <w:t>17</w:t>
            </w:r>
            <w:r>
              <w:rPr>
                <w:noProof/>
                <w:webHidden/>
              </w:rPr>
              <w:fldChar w:fldCharType="end"/>
            </w:r>
          </w:hyperlink>
        </w:p>
        <w:p w14:paraId="46E0E4DB" w14:textId="5C112283" w:rsidR="00950BDC" w:rsidRDefault="00950BDC">
          <w:pPr>
            <w:pStyle w:val="Verzeichnis2"/>
            <w:tabs>
              <w:tab w:val="right" w:leader="dot" w:pos="9062"/>
            </w:tabs>
            <w:rPr>
              <w:rFonts w:cstheme="minorBidi"/>
              <w:noProof/>
            </w:rPr>
          </w:pPr>
          <w:hyperlink w:anchor="_Toc192608419" w:history="1">
            <w:r w:rsidRPr="00AB6961">
              <w:rPr>
                <w:rStyle w:val="Hyperlink"/>
                <w:noProof/>
              </w:rPr>
              <w:t>Artkonzepte</w:t>
            </w:r>
            <w:r>
              <w:rPr>
                <w:noProof/>
                <w:webHidden/>
              </w:rPr>
              <w:tab/>
            </w:r>
            <w:r>
              <w:rPr>
                <w:noProof/>
                <w:webHidden/>
              </w:rPr>
              <w:fldChar w:fldCharType="begin"/>
            </w:r>
            <w:r>
              <w:rPr>
                <w:noProof/>
                <w:webHidden/>
              </w:rPr>
              <w:instrText xml:space="preserve"> PAGEREF _Toc192608419 \h </w:instrText>
            </w:r>
            <w:r>
              <w:rPr>
                <w:noProof/>
                <w:webHidden/>
              </w:rPr>
            </w:r>
            <w:r>
              <w:rPr>
                <w:noProof/>
                <w:webHidden/>
              </w:rPr>
              <w:fldChar w:fldCharType="separate"/>
            </w:r>
            <w:r w:rsidR="00F71B4D">
              <w:rPr>
                <w:noProof/>
                <w:webHidden/>
              </w:rPr>
              <w:t>17</w:t>
            </w:r>
            <w:r>
              <w:rPr>
                <w:noProof/>
                <w:webHidden/>
              </w:rPr>
              <w:fldChar w:fldCharType="end"/>
            </w:r>
          </w:hyperlink>
        </w:p>
        <w:p w14:paraId="3CB87F06" w14:textId="1A7C77CD" w:rsidR="00950BDC" w:rsidRDefault="00950BDC">
          <w:pPr>
            <w:pStyle w:val="Verzeichnis2"/>
            <w:tabs>
              <w:tab w:val="right" w:leader="dot" w:pos="9062"/>
            </w:tabs>
            <w:rPr>
              <w:rFonts w:cstheme="minorBidi"/>
              <w:noProof/>
            </w:rPr>
          </w:pPr>
          <w:hyperlink w:anchor="_Toc192608420" w:history="1">
            <w:r w:rsidRPr="00AB6961">
              <w:rPr>
                <w:rStyle w:val="Hyperlink"/>
                <w:noProof/>
              </w:rPr>
              <w:t>Lore</w:t>
            </w:r>
            <w:r>
              <w:rPr>
                <w:noProof/>
                <w:webHidden/>
              </w:rPr>
              <w:tab/>
            </w:r>
            <w:r>
              <w:rPr>
                <w:noProof/>
                <w:webHidden/>
              </w:rPr>
              <w:fldChar w:fldCharType="begin"/>
            </w:r>
            <w:r>
              <w:rPr>
                <w:noProof/>
                <w:webHidden/>
              </w:rPr>
              <w:instrText xml:space="preserve"> PAGEREF _Toc192608420 \h </w:instrText>
            </w:r>
            <w:r>
              <w:rPr>
                <w:noProof/>
                <w:webHidden/>
              </w:rPr>
            </w:r>
            <w:r>
              <w:rPr>
                <w:noProof/>
                <w:webHidden/>
              </w:rPr>
              <w:fldChar w:fldCharType="separate"/>
            </w:r>
            <w:r w:rsidR="00F71B4D">
              <w:rPr>
                <w:noProof/>
                <w:webHidden/>
              </w:rPr>
              <w:t>17</w:t>
            </w:r>
            <w:r>
              <w:rPr>
                <w:noProof/>
                <w:webHidden/>
              </w:rPr>
              <w:fldChar w:fldCharType="end"/>
            </w:r>
          </w:hyperlink>
        </w:p>
        <w:p w14:paraId="0CEDDE60" w14:textId="66F72CB8" w:rsidR="00950BDC" w:rsidRDefault="00950BDC">
          <w:pPr>
            <w:pStyle w:val="Verzeichnis2"/>
            <w:tabs>
              <w:tab w:val="right" w:leader="dot" w:pos="9062"/>
            </w:tabs>
            <w:rPr>
              <w:rFonts w:cstheme="minorBidi"/>
              <w:noProof/>
            </w:rPr>
          </w:pPr>
          <w:hyperlink w:anchor="_Toc192608421" w:history="1">
            <w:r w:rsidRPr="00AB6961">
              <w:rPr>
                <w:rStyle w:val="Hyperlink"/>
                <w:noProof/>
              </w:rPr>
              <w:t>Grob-Ablauf</w:t>
            </w:r>
            <w:r>
              <w:rPr>
                <w:noProof/>
                <w:webHidden/>
              </w:rPr>
              <w:tab/>
            </w:r>
            <w:r>
              <w:rPr>
                <w:noProof/>
                <w:webHidden/>
              </w:rPr>
              <w:fldChar w:fldCharType="begin"/>
            </w:r>
            <w:r>
              <w:rPr>
                <w:noProof/>
                <w:webHidden/>
              </w:rPr>
              <w:instrText xml:space="preserve"> PAGEREF _Toc192608421 \h </w:instrText>
            </w:r>
            <w:r>
              <w:rPr>
                <w:noProof/>
                <w:webHidden/>
              </w:rPr>
            </w:r>
            <w:r>
              <w:rPr>
                <w:noProof/>
                <w:webHidden/>
              </w:rPr>
              <w:fldChar w:fldCharType="separate"/>
            </w:r>
            <w:r w:rsidR="00F71B4D">
              <w:rPr>
                <w:noProof/>
                <w:webHidden/>
              </w:rPr>
              <w:t>18</w:t>
            </w:r>
            <w:r>
              <w:rPr>
                <w:noProof/>
                <w:webHidden/>
              </w:rPr>
              <w:fldChar w:fldCharType="end"/>
            </w:r>
          </w:hyperlink>
        </w:p>
        <w:p w14:paraId="1C78D082" w14:textId="2482242C" w:rsidR="00950BDC" w:rsidRDefault="00950BDC">
          <w:pPr>
            <w:pStyle w:val="Verzeichnis2"/>
            <w:tabs>
              <w:tab w:val="right" w:leader="dot" w:pos="9062"/>
            </w:tabs>
            <w:rPr>
              <w:rFonts w:cstheme="minorBidi"/>
              <w:noProof/>
            </w:rPr>
          </w:pPr>
          <w:hyperlink w:anchor="_Toc192608422" w:history="1">
            <w:r w:rsidRPr="00AB6961">
              <w:rPr>
                <w:rStyle w:val="Hyperlink"/>
                <w:noProof/>
              </w:rPr>
              <w:t>Spielablauf</w:t>
            </w:r>
            <w:r>
              <w:rPr>
                <w:noProof/>
                <w:webHidden/>
              </w:rPr>
              <w:tab/>
            </w:r>
            <w:r>
              <w:rPr>
                <w:noProof/>
                <w:webHidden/>
              </w:rPr>
              <w:fldChar w:fldCharType="begin"/>
            </w:r>
            <w:r>
              <w:rPr>
                <w:noProof/>
                <w:webHidden/>
              </w:rPr>
              <w:instrText xml:space="preserve"> PAGEREF _Toc192608422 \h </w:instrText>
            </w:r>
            <w:r>
              <w:rPr>
                <w:noProof/>
                <w:webHidden/>
              </w:rPr>
            </w:r>
            <w:r>
              <w:rPr>
                <w:noProof/>
                <w:webHidden/>
              </w:rPr>
              <w:fldChar w:fldCharType="separate"/>
            </w:r>
            <w:r w:rsidR="00F71B4D">
              <w:rPr>
                <w:noProof/>
                <w:webHidden/>
              </w:rPr>
              <w:t>18</w:t>
            </w:r>
            <w:r>
              <w:rPr>
                <w:noProof/>
                <w:webHidden/>
              </w:rPr>
              <w:fldChar w:fldCharType="end"/>
            </w:r>
          </w:hyperlink>
        </w:p>
        <w:p w14:paraId="61E3D794" w14:textId="6E1E08D3" w:rsidR="00950BDC" w:rsidRDefault="00950BDC">
          <w:pPr>
            <w:pStyle w:val="Verzeichnis2"/>
            <w:tabs>
              <w:tab w:val="right" w:leader="dot" w:pos="9062"/>
            </w:tabs>
            <w:rPr>
              <w:rFonts w:cstheme="minorBidi"/>
              <w:noProof/>
            </w:rPr>
          </w:pPr>
          <w:hyperlink w:anchor="_Toc192608423" w:history="1">
            <w:r w:rsidRPr="00AB6961">
              <w:rPr>
                <w:rStyle w:val="Hyperlink"/>
                <w:noProof/>
              </w:rPr>
              <w:t>UI-Overview</w:t>
            </w:r>
            <w:r>
              <w:rPr>
                <w:noProof/>
                <w:webHidden/>
              </w:rPr>
              <w:tab/>
            </w:r>
            <w:r>
              <w:rPr>
                <w:noProof/>
                <w:webHidden/>
              </w:rPr>
              <w:fldChar w:fldCharType="begin"/>
            </w:r>
            <w:r>
              <w:rPr>
                <w:noProof/>
                <w:webHidden/>
              </w:rPr>
              <w:instrText xml:space="preserve"> PAGEREF _Toc192608423 \h </w:instrText>
            </w:r>
            <w:r>
              <w:rPr>
                <w:noProof/>
                <w:webHidden/>
              </w:rPr>
            </w:r>
            <w:r>
              <w:rPr>
                <w:noProof/>
                <w:webHidden/>
              </w:rPr>
              <w:fldChar w:fldCharType="separate"/>
            </w:r>
            <w:r w:rsidR="00F71B4D">
              <w:rPr>
                <w:noProof/>
                <w:webHidden/>
              </w:rPr>
              <w:t>20</w:t>
            </w:r>
            <w:r>
              <w:rPr>
                <w:noProof/>
                <w:webHidden/>
              </w:rPr>
              <w:fldChar w:fldCharType="end"/>
            </w:r>
          </w:hyperlink>
        </w:p>
        <w:p w14:paraId="7CD2261F" w14:textId="2ED58509" w:rsidR="00950BDC" w:rsidRDefault="00950BDC">
          <w:pPr>
            <w:pStyle w:val="Verzeichnis2"/>
            <w:tabs>
              <w:tab w:val="right" w:leader="dot" w:pos="9062"/>
            </w:tabs>
            <w:rPr>
              <w:rFonts w:cstheme="minorBidi"/>
              <w:noProof/>
            </w:rPr>
          </w:pPr>
          <w:hyperlink w:anchor="_Toc192608424" w:history="1">
            <w:r w:rsidRPr="00AB6961">
              <w:rPr>
                <w:rStyle w:val="Hyperlink"/>
                <w:noProof/>
              </w:rPr>
              <w:t>Allgemeine Spielmechaniken</w:t>
            </w:r>
            <w:r>
              <w:rPr>
                <w:noProof/>
                <w:webHidden/>
              </w:rPr>
              <w:tab/>
            </w:r>
            <w:r>
              <w:rPr>
                <w:noProof/>
                <w:webHidden/>
              </w:rPr>
              <w:fldChar w:fldCharType="begin"/>
            </w:r>
            <w:r>
              <w:rPr>
                <w:noProof/>
                <w:webHidden/>
              </w:rPr>
              <w:instrText xml:space="preserve"> PAGEREF _Toc192608424 \h </w:instrText>
            </w:r>
            <w:r>
              <w:rPr>
                <w:noProof/>
                <w:webHidden/>
              </w:rPr>
            </w:r>
            <w:r>
              <w:rPr>
                <w:noProof/>
                <w:webHidden/>
              </w:rPr>
              <w:fldChar w:fldCharType="separate"/>
            </w:r>
            <w:r w:rsidR="00F71B4D">
              <w:rPr>
                <w:noProof/>
                <w:webHidden/>
              </w:rPr>
              <w:t>23</w:t>
            </w:r>
            <w:r>
              <w:rPr>
                <w:noProof/>
                <w:webHidden/>
              </w:rPr>
              <w:fldChar w:fldCharType="end"/>
            </w:r>
          </w:hyperlink>
        </w:p>
        <w:p w14:paraId="250D7FE7" w14:textId="2F6E0EAA" w:rsidR="00950BDC" w:rsidRDefault="00950BDC">
          <w:pPr>
            <w:pStyle w:val="Verzeichnis3"/>
            <w:tabs>
              <w:tab w:val="right" w:leader="dot" w:pos="9062"/>
            </w:tabs>
            <w:rPr>
              <w:rFonts w:cstheme="minorBidi"/>
              <w:noProof/>
            </w:rPr>
          </w:pPr>
          <w:hyperlink w:anchor="_Toc192608425" w:history="1">
            <w:r w:rsidRPr="00AB6961">
              <w:rPr>
                <w:rStyle w:val="Hyperlink"/>
                <w:noProof/>
              </w:rPr>
              <w:t>Vorhandene Ressourcen</w:t>
            </w:r>
            <w:r>
              <w:rPr>
                <w:noProof/>
                <w:webHidden/>
              </w:rPr>
              <w:tab/>
            </w:r>
            <w:r>
              <w:rPr>
                <w:noProof/>
                <w:webHidden/>
              </w:rPr>
              <w:fldChar w:fldCharType="begin"/>
            </w:r>
            <w:r>
              <w:rPr>
                <w:noProof/>
                <w:webHidden/>
              </w:rPr>
              <w:instrText xml:space="preserve"> PAGEREF _Toc192608425 \h </w:instrText>
            </w:r>
            <w:r>
              <w:rPr>
                <w:noProof/>
                <w:webHidden/>
              </w:rPr>
            </w:r>
            <w:r>
              <w:rPr>
                <w:noProof/>
                <w:webHidden/>
              </w:rPr>
              <w:fldChar w:fldCharType="separate"/>
            </w:r>
            <w:r w:rsidR="00F71B4D">
              <w:rPr>
                <w:noProof/>
                <w:webHidden/>
              </w:rPr>
              <w:t>23</w:t>
            </w:r>
            <w:r>
              <w:rPr>
                <w:noProof/>
                <w:webHidden/>
              </w:rPr>
              <w:fldChar w:fldCharType="end"/>
            </w:r>
          </w:hyperlink>
        </w:p>
        <w:p w14:paraId="11F09883" w14:textId="1474EE8C" w:rsidR="00950BDC" w:rsidRDefault="00950BDC">
          <w:pPr>
            <w:pStyle w:val="Verzeichnis3"/>
            <w:tabs>
              <w:tab w:val="right" w:leader="dot" w:pos="9062"/>
            </w:tabs>
            <w:rPr>
              <w:rFonts w:cstheme="minorBidi"/>
              <w:noProof/>
            </w:rPr>
          </w:pPr>
          <w:hyperlink w:anchor="_Toc192608426" w:history="1">
            <w:r w:rsidRPr="00AB6961">
              <w:rPr>
                <w:rStyle w:val="Hyperlink"/>
                <w:noProof/>
              </w:rPr>
              <w:t>Gebäude</w:t>
            </w:r>
            <w:r>
              <w:rPr>
                <w:noProof/>
                <w:webHidden/>
              </w:rPr>
              <w:tab/>
            </w:r>
            <w:r>
              <w:rPr>
                <w:noProof/>
                <w:webHidden/>
              </w:rPr>
              <w:fldChar w:fldCharType="begin"/>
            </w:r>
            <w:r>
              <w:rPr>
                <w:noProof/>
                <w:webHidden/>
              </w:rPr>
              <w:instrText xml:space="preserve"> PAGEREF _Toc192608426 \h </w:instrText>
            </w:r>
            <w:r>
              <w:rPr>
                <w:noProof/>
                <w:webHidden/>
              </w:rPr>
            </w:r>
            <w:r>
              <w:rPr>
                <w:noProof/>
                <w:webHidden/>
              </w:rPr>
              <w:fldChar w:fldCharType="separate"/>
            </w:r>
            <w:r w:rsidR="00F71B4D">
              <w:rPr>
                <w:noProof/>
                <w:webHidden/>
              </w:rPr>
              <w:t>23</w:t>
            </w:r>
            <w:r>
              <w:rPr>
                <w:noProof/>
                <w:webHidden/>
              </w:rPr>
              <w:fldChar w:fldCharType="end"/>
            </w:r>
          </w:hyperlink>
        </w:p>
        <w:p w14:paraId="56179A07" w14:textId="6C586148" w:rsidR="00950BDC" w:rsidRDefault="00950BDC">
          <w:pPr>
            <w:pStyle w:val="Verzeichnis3"/>
            <w:tabs>
              <w:tab w:val="right" w:leader="dot" w:pos="9062"/>
            </w:tabs>
            <w:rPr>
              <w:rFonts w:cstheme="minorBidi"/>
              <w:noProof/>
            </w:rPr>
          </w:pPr>
          <w:hyperlink w:anchor="_Toc192608427" w:history="1">
            <w:r w:rsidRPr="00AB6961">
              <w:rPr>
                <w:rStyle w:val="Hyperlink"/>
                <w:noProof/>
              </w:rPr>
              <w:t>Zeit/Gegnerwelle</w:t>
            </w:r>
            <w:r>
              <w:rPr>
                <w:noProof/>
                <w:webHidden/>
              </w:rPr>
              <w:tab/>
            </w:r>
            <w:r>
              <w:rPr>
                <w:noProof/>
                <w:webHidden/>
              </w:rPr>
              <w:fldChar w:fldCharType="begin"/>
            </w:r>
            <w:r>
              <w:rPr>
                <w:noProof/>
                <w:webHidden/>
              </w:rPr>
              <w:instrText xml:space="preserve"> PAGEREF _Toc192608427 \h </w:instrText>
            </w:r>
            <w:r>
              <w:rPr>
                <w:noProof/>
                <w:webHidden/>
              </w:rPr>
            </w:r>
            <w:r>
              <w:rPr>
                <w:noProof/>
                <w:webHidden/>
              </w:rPr>
              <w:fldChar w:fldCharType="separate"/>
            </w:r>
            <w:r w:rsidR="00F71B4D">
              <w:rPr>
                <w:noProof/>
                <w:webHidden/>
              </w:rPr>
              <w:t>24</w:t>
            </w:r>
            <w:r>
              <w:rPr>
                <w:noProof/>
                <w:webHidden/>
              </w:rPr>
              <w:fldChar w:fldCharType="end"/>
            </w:r>
          </w:hyperlink>
        </w:p>
        <w:p w14:paraId="627CE079" w14:textId="28B99D3F" w:rsidR="00950BDC" w:rsidRDefault="00950BDC">
          <w:pPr>
            <w:pStyle w:val="Verzeichnis3"/>
            <w:tabs>
              <w:tab w:val="right" w:leader="dot" w:pos="9062"/>
            </w:tabs>
            <w:rPr>
              <w:rFonts w:cstheme="minorBidi"/>
              <w:noProof/>
            </w:rPr>
          </w:pPr>
          <w:hyperlink w:anchor="_Toc192608428" w:history="1">
            <w:r w:rsidRPr="00AB6961">
              <w:rPr>
                <w:rStyle w:val="Hyperlink"/>
                <w:noProof/>
              </w:rPr>
              <w:t>Gegner</w:t>
            </w:r>
            <w:r>
              <w:rPr>
                <w:noProof/>
                <w:webHidden/>
              </w:rPr>
              <w:tab/>
            </w:r>
            <w:r>
              <w:rPr>
                <w:noProof/>
                <w:webHidden/>
              </w:rPr>
              <w:fldChar w:fldCharType="begin"/>
            </w:r>
            <w:r>
              <w:rPr>
                <w:noProof/>
                <w:webHidden/>
              </w:rPr>
              <w:instrText xml:space="preserve"> PAGEREF _Toc192608428 \h </w:instrText>
            </w:r>
            <w:r>
              <w:rPr>
                <w:noProof/>
                <w:webHidden/>
              </w:rPr>
            </w:r>
            <w:r>
              <w:rPr>
                <w:noProof/>
                <w:webHidden/>
              </w:rPr>
              <w:fldChar w:fldCharType="separate"/>
            </w:r>
            <w:r w:rsidR="00F71B4D">
              <w:rPr>
                <w:noProof/>
                <w:webHidden/>
              </w:rPr>
              <w:t>24</w:t>
            </w:r>
            <w:r>
              <w:rPr>
                <w:noProof/>
                <w:webHidden/>
              </w:rPr>
              <w:fldChar w:fldCharType="end"/>
            </w:r>
          </w:hyperlink>
        </w:p>
        <w:p w14:paraId="6BBC6B4E" w14:textId="62622C1A" w:rsidR="00950BDC" w:rsidRDefault="00950BDC">
          <w:pPr>
            <w:pStyle w:val="Verzeichnis2"/>
            <w:tabs>
              <w:tab w:val="right" w:leader="dot" w:pos="9062"/>
            </w:tabs>
            <w:rPr>
              <w:rFonts w:cstheme="minorBidi"/>
              <w:noProof/>
            </w:rPr>
          </w:pPr>
          <w:hyperlink w:anchor="_Toc192608429" w:history="1">
            <w:r w:rsidRPr="00AB6961">
              <w:rPr>
                <w:rStyle w:val="Hyperlink"/>
                <w:noProof/>
              </w:rPr>
              <w:t>Gameplayloop</w:t>
            </w:r>
            <w:r>
              <w:rPr>
                <w:noProof/>
                <w:webHidden/>
              </w:rPr>
              <w:tab/>
            </w:r>
            <w:r>
              <w:rPr>
                <w:noProof/>
                <w:webHidden/>
              </w:rPr>
              <w:fldChar w:fldCharType="begin"/>
            </w:r>
            <w:r>
              <w:rPr>
                <w:noProof/>
                <w:webHidden/>
              </w:rPr>
              <w:instrText xml:space="preserve"> PAGEREF _Toc192608429 \h </w:instrText>
            </w:r>
            <w:r>
              <w:rPr>
                <w:noProof/>
                <w:webHidden/>
              </w:rPr>
            </w:r>
            <w:r>
              <w:rPr>
                <w:noProof/>
                <w:webHidden/>
              </w:rPr>
              <w:fldChar w:fldCharType="separate"/>
            </w:r>
            <w:r w:rsidR="00F71B4D">
              <w:rPr>
                <w:noProof/>
                <w:webHidden/>
              </w:rPr>
              <w:t>26</w:t>
            </w:r>
            <w:r>
              <w:rPr>
                <w:noProof/>
                <w:webHidden/>
              </w:rPr>
              <w:fldChar w:fldCharType="end"/>
            </w:r>
          </w:hyperlink>
        </w:p>
        <w:p w14:paraId="366D7803" w14:textId="7A796CCB" w:rsidR="00950BDC" w:rsidRDefault="00950BDC">
          <w:pPr>
            <w:pStyle w:val="Verzeichnis2"/>
            <w:tabs>
              <w:tab w:val="right" w:leader="dot" w:pos="9062"/>
            </w:tabs>
            <w:rPr>
              <w:rFonts w:cstheme="minorBidi"/>
              <w:noProof/>
            </w:rPr>
          </w:pPr>
          <w:hyperlink w:anchor="_Toc192608430" w:history="1">
            <w:r w:rsidRPr="00AB6961">
              <w:rPr>
                <w:rStyle w:val="Hyperlink"/>
                <w:noProof/>
              </w:rPr>
              <w:t>Gewinnbedinung</w:t>
            </w:r>
            <w:r>
              <w:rPr>
                <w:noProof/>
                <w:webHidden/>
              </w:rPr>
              <w:tab/>
            </w:r>
            <w:r>
              <w:rPr>
                <w:noProof/>
                <w:webHidden/>
              </w:rPr>
              <w:fldChar w:fldCharType="begin"/>
            </w:r>
            <w:r>
              <w:rPr>
                <w:noProof/>
                <w:webHidden/>
              </w:rPr>
              <w:instrText xml:space="preserve"> PAGEREF _Toc192608430 \h </w:instrText>
            </w:r>
            <w:r>
              <w:rPr>
                <w:noProof/>
                <w:webHidden/>
              </w:rPr>
            </w:r>
            <w:r>
              <w:rPr>
                <w:noProof/>
                <w:webHidden/>
              </w:rPr>
              <w:fldChar w:fldCharType="separate"/>
            </w:r>
            <w:r w:rsidR="00F71B4D">
              <w:rPr>
                <w:noProof/>
                <w:webHidden/>
              </w:rPr>
              <w:t>26</w:t>
            </w:r>
            <w:r>
              <w:rPr>
                <w:noProof/>
                <w:webHidden/>
              </w:rPr>
              <w:fldChar w:fldCharType="end"/>
            </w:r>
          </w:hyperlink>
        </w:p>
        <w:p w14:paraId="4843E53D" w14:textId="303E247C" w:rsidR="00683363" w:rsidRPr="00CE1327" w:rsidRDefault="00DB5639" w:rsidP="00AE50C2">
          <w:pPr>
            <w:tabs>
              <w:tab w:val="left" w:pos="3498"/>
            </w:tabs>
          </w:pPr>
          <w:r w:rsidRPr="00CE1327">
            <w:rPr>
              <w:rFonts w:cs="Times New Roman"/>
              <w:b/>
              <w:bCs/>
            </w:rPr>
            <w:fldChar w:fldCharType="end"/>
          </w:r>
        </w:p>
      </w:sdtContent>
    </w:sdt>
    <w:p w14:paraId="7FE44234" w14:textId="782EBC8D" w:rsidR="00D03ABB" w:rsidRPr="00CE1327" w:rsidRDefault="00AF6B96" w:rsidP="00A66751">
      <w:pPr>
        <w:pStyle w:val="berschrift1"/>
      </w:pPr>
      <w:r w:rsidRPr="00CE1327">
        <w:br w:type="column"/>
      </w:r>
      <w:bookmarkStart w:id="0" w:name="_Toc192608380"/>
      <w:r w:rsidR="00683363" w:rsidRPr="00CE1327">
        <w:lastRenderedPageBreak/>
        <w:t>1 Ausgangslage &amp; Idee</w:t>
      </w:r>
      <w:bookmarkEnd w:id="0"/>
    </w:p>
    <w:p w14:paraId="0DD0BFED" w14:textId="25B0FF08" w:rsidR="001526D0" w:rsidRPr="00CE1327" w:rsidRDefault="001526D0" w:rsidP="001526D0">
      <w:r w:rsidRPr="00CE1327">
        <w:t xml:space="preserve">Das Projekt zielt darauf ab, ein Tower-Defense-Spiel im Retrostil zu entwickeln, das klassische Elemente des Genres mit modernen Management- und Strategieaspekten verbindet. Inspiriert durch erfolgreiche Titel wie </w:t>
      </w:r>
      <w:proofErr w:type="spellStart"/>
      <w:r w:rsidRPr="00CE1327">
        <w:rPr>
          <w:rStyle w:val="Hervorhebung"/>
        </w:rPr>
        <w:t>They</w:t>
      </w:r>
      <w:proofErr w:type="spellEnd"/>
      <w:r w:rsidRPr="00CE1327">
        <w:rPr>
          <w:rStyle w:val="Hervorhebung"/>
        </w:rPr>
        <w:t xml:space="preserve"> Are </w:t>
      </w:r>
      <w:proofErr w:type="spellStart"/>
      <w:r w:rsidRPr="00CE1327">
        <w:rPr>
          <w:rStyle w:val="Hervorhebung"/>
        </w:rPr>
        <w:t>Billions</w:t>
      </w:r>
      <w:proofErr w:type="spellEnd"/>
      <w:r w:rsidRPr="00CE1327">
        <w:t>, soll das Spiel nicht nur herausfordernde Verteidigungsmechaniken bieten, sondern auch dem Spieler ermöglichen</w:t>
      </w:r>
      <w:r w:rsidR="00C15A7E" w:rsidRPr="00CE1327">
        <w:t xml:space="preserve"> </w:t>
      </w:r>
      <w:r w:rsidRPr="00CE1327">
        <w:t>Ressourcen sowie Gebäude zu managen</w:t>
      </w:r>
      <w:r w:rsidR="00853415" w:rsidRPr="00CE1327">
        <w:t>,</w:t>
      </w:r>
      <w:r w:rsidR="00C15A7E" w:rsidRPr="00CE1327">
        <w:t xml:space="preserve"> während es gilt sein Hauptquartier von Wellen von Gegnern zu verteidigen</w:t>
      </w:r>
      <w:r w:rsidRPr="00CE1327">
        <w:t>. Das zentrale Konzept greift die Idee einer Zeitreise auf – das Hauptgebäude (HQ) besitzt eine einzigartige Fähigkeit, den Spieltag zu wiederholen, was neue strategische Tiefen eröffnet.</w:t>
      </w:r>
    </w:p>
    <w:p w14:paraId="6B2D5CCE" w14:textId="5616EBE5" w:rsidR="00A66751" w:rsidRPr="00CE1327" w:rsidRDefault="001F3858" w:rsidP="00A77AE7">
      <w:pPr>
        <w:pStyle w:val="berschrift2"/>
      </w:pPr>
      <w:bookmarkStart w:id="1" w:name="_Toc192608381"/>
      <w:r w:rsidRPr="00CE1327">
        <w:t>Definition Tower Defense</w:t>
      </w:r>
      <w:bookmarkEnd w:id="1"/>
    </w:p>
    <w:p w14:paraId="73FE3A64" w14:textId="6187624D" w:rsidR="00FD2677" w:rsidRPr="00CE1327" w:rsidRDefault="00FD2677" w:rsidP="00FD2677">
      <w:r w:rsidRPr="00CE1327">
        <w:t xml:space="preserve">Tower Defense (TD) bezeichnet ein Genre von Strategiespielen, bei dem der Spieler Verteidigungsanlagen – sogenannte Türme – entlang von Pfaden oder in ausgewiesenen Bereichen platziert, um anrückende Gegnerwellen abzuwehren. Im klassischen Ansatz geht es darum, mit begrenzten Ressourcen optimale Verteidigungsstrategien zu entwickeln, wobei Türme oft auf bestimmte Gegnerarten spezialisiert sind oder mit Upgrades verbessert werden können. In unserem Konzept wird diese Grundidee erweitert, indem zusätzlich Elemente des Ressourcenmanagements und </w:t>
      </w:r>
      <w:r w:rsidR="00087DC7" w:rsidRPr="00CE1327">
        <w:t xml:space="preserve">die Möglichkeiten Gebäudefähigkeiten zu </w:t>
      </w:r>
      <w:r w:rsidR="002224F4" w:rsidRPr="00CE1327">
        <w:t>B</w:t>
      </w:r>
      <w:r w:rsidR="00087DC7" w:rsidRPr="00CE1327">
        <w:t>enutzen.</w:t>
      </w:r>
    </w:p>
    <w:p w14:paraId="634DC797" w14:textId="5F1CEEB3" w:rsidR="00502556" w:rsidRPr="00CE1327" w:rsidRDefault="00491376" w:rsidP="00A77AE7">
      <w:pPr>
        <w:pStyle w:val="berschrift2"/>
      </w:pPr>
      <w:bookmarkStart w:id="2" w:name="_Toc192608382"/>
      <w:r w:rsidRPr="00CE1327">
        <w:t>Inspiration</w:t>
      </w:r>
      <w:bookmarkEnd w:id="2"/>
    </w:p>
    <w:p w14:paraId="371F9CFE" w14:textId="7E232208" w:rsidR="00CB2E30" w:rsidRPr="00CE1327" w:rsidRDefault="00CB2E30" w:rsidP="00CB2E30">
      <w:r w:rsidRPr="00CE1327">
        <w:t>Das Spielkonzept wird ma</w:t>
      </w:r>
      <w:r w:rsidR="00CF5F19" w:rsidRPr="00CE1327">
        <w:t>ss</w:t>
      </w:r>
      <w:r w:rsidRPr="00CE1327">
        <w:t xml:space="preserve">geblich inspiriert von </w:t>
      </w:r>
      <w:proofErr w:type="spellStart"/>
      <w:r w:rsidRPr="00CE1327">
        <w:rPr>
          <w:rStyle w:val="Hervorhebung"/>
        </w:rPr>
        <w:t>They</w:t>
      </w:r>
      <w:proofErr w:type="spellEnd"/>
      <w:r w:rsidRPr="00CE1327">
        <w:rPr>
          <w:rStyle w:val="Hervorhebung"/>
        </w:rPr>
        <w:t xml:space="preserve"> Are </w:t>
      </w:r>
      <w:proofErr w:type="spellStart"/>
      <w:r w:rsidRPr="00CE1327">
        <w:rPr>
          <w:rStyle w:val="Hervorhebung"/>
        </w:rPr>
        <w:t>Billions</w:t>
      </w:r>
      <w:proofErr w:type="spellEnd"/>
      <w:r w:rsidRPr="00CE1327">
        <w:t>, einem Spiel, das Tower Defense mit strategischem Management verknüpft. Neben dem Hauptfeature, Verteidigungsanlagen zu bauen, steht insbesondere die Möglichkeit im Fokus, Einheiten dynamisch zu bewegen und gezielt einzusetzen – ein Feature, das sowohl taktische Flexibilität als auch zusätzliche Herausforderungen in den Spielablauf bringt. Im Rahmen des Ressourcenmanagements muss der Spieler den stetigen Fluss an Rohstoffen wie Gold,</w:t>
      </w:r>
      <w:r w:rsidR="00865F8B" w:rsidRPr="00CE1327">
        <w:t xml:space="preserve"> Nahrung, Öl und weitere</w:t>
      </w:r>
      <w:r w:rsidR="00AC6DCD" w:rsidRPr="00CE1327">
        <w:t xml:space="preserve">n Ressourcen </w:t>
      </w:r>
      <w:r w:rsidRPr="00CE1327">
        <w:t>effizient verwalten. Dies bedeutet, dass der gezielte Abbau, die strategische Verteilung und der effiziente Einsatz der Ressourcen entscheidend sind, um Verteidigungsanlagen zu errichten, Upgrades durchzuführen und Reparaturen vorzunehmen. Diese Mischung aus klassischen TD-Mechaniken, innovativen Steuerungselementen und anspruchsvollem Ressourcenmanagement bildet</w:t>
      </w:r>
      <w:r w:rsidR="00E0428E" w:rsidRPr="00CE1327">
        <w:t xml:space="preserve"> </w:t>
      </w:r>
      <w:r w:rsidR="005D5723" w:rsidRPr="00CE1327">
        <w:t>als Hauptinspiration für unser Spiel</w:t>
      </w:r>
      <w:r w:rsidRPr="00CE1327">
        <w:t>.</w:t>
      </w:r>
    </w:p>
    <w:p w14:paraId="480C1681" w14:textId="272ED286" w:rsidR="007C0D63" w:rsidRPr="00CE1327" w:rsidRDefault="004A5361" w:rsidP="007C0D63">
      <w:pPr>
        <w:keepNext/>
        <w:jc w:val="center"/>
      </w:pPr>
      <w:r w:rsidRPr="00CE1327">
        <w:rPr>
          <w:noProof/>
        </w:rPr>
        <mc:AlternateContent>
          <mc:Choice Requires="wpg">
            <w:drawing>
              <wp:anchor distT="0" distB="0" distL="114300" distR="114300" simplePos="0" relativeHeight="251658243" behindDoc="0" locked="0" layoutInCell="1" allowOverlap="1" wp14:anchorId="60463741" wp14:editId="5118F0E1">
                <wp:simplePos x="0" y="0"/>
                <wp:positionH relativeFrom="column">
                  <wp:posOffset>2655099</wp:posOffset>
                </wp:positionH>
                <wp:positionV relativeFrom="paragraph">
                  <wp:posOffset>1197535</wp:posOffset>
                </wp:positionV>
                <wp:extent cx="1120246" cy="919122"/>
                <wp:effectExtent l="38100" t="0" r="41910" b="0"/>
                <wp:wrapNone/>
                <wp:docPr id="129" name="Gruppieren 129"/>
                <wp:cNvGraphicFramePr/>
                <a:graphic xmlns:a="http://schemas.openxmlformats.org/drawingml/2006/main">
                  <a:graphicData uri="http://schemas.microsoft.com/office/word/2010/wordprocessingGroup">
                    <wpg:wgp>
                      <wpg:cNvGrpSpPr/>
                      <wpg:grpSpPr>
                        <a:xfrm rot="332166">
                          <a:off x="0" y="0"/>
                          <a:ext cx="1120246" cy="919122"/>
                          <a:chOff x="0" y="0"/>
                          <a:chExt cx="773666" cy="576508"/>
                        </a:xfrm>
                      </wpg:grpSpPr>
                      <wps:wsp>
                        <wps:cNvPr id="55" name="Gerader Verbinder 55"/>
                        <wps:cNvCnPr/>
                        <wps:spPr>
                          <a:xfrm flipV="1">
                            <a:off x="0" y="0"/>
                            <a:ext cx="594872" cy="438581"/>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7" name="Gerader Verbinder 57"/>
                        <wps:cNvCnPr/>
                        <wps:spPr>
                          <a:xfrm flipV="1">
                            <a:off x="178794" y="137927"/>
                            <a:ext cx="594872" cy="438581"/>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8" name="Gerader Verbinder 58"/>
                        <wps:cNvCnPr/>
                        <wps:spPr>
                          <a:xfrm>
                            <a:off x="587464" y="5109"/>
                            <a:ext cx="176530" cy="13843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9" name="Gerader Verbinder 59"/>
                        <wps:cNvCnPr/>
                        <wps:spPr>
                          <a:xfrm>
                            <a:off x="0" y="439321"/>
                            <a:ext cx="182487" cy="135067"/>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555DE4" id="Gruppieren 129" o:spid="_x0000_s1026" style="position:absolute;margin-left:209.05pt;margin-top:94.3pt;width:88.2pt;height:72.35pt;rotation:362814fd;z-index:251658243;mso-width-relative:margin;mso-height-relative:margin" coordsize="7736,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">
                <v:line id="Gerader Verbinder 55" o:spid="_x0000_s1027" style="position:absolute;flip:y;visibility:visible;mso-wrap-style:square" from="0,0" to="5948,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" strokecolor="#00b050" strokeweight="1pt">
                  <v:stroke joinstyle="miter"/>
                </v:line>
                <v:line id="Gerader Verbinder 57" o:spid="_x0000_s1028" style="position:absolute;flip:y;visibility:visible;mso-wrap-style:square" from="1787,1379" to="7736,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" strokecolor="#00b050" strokeweight="1pt">
                  <v:stroke joinstyle="miter"/>
                </v:line>
                <v:line id="Gerader Verbinder 58" o:spid="_x0000_s1029" style="position:absolute;visibility:visible;mso-wrap-style:square" from="5874,51" to="7639,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" strokecolor="#00b050" strokeweight="1pt">
                  <v:stroke joinstyle="miter"/>
                </v:line>
                <v:line id="Gerader Verbinder 59" o:spid="_x0000_s1030" style="position:absolute;visibility:visible;mso-wrap-style:square" from="0,4393" to="1824,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" strokecolor="#00b050" strokeweight="1pt">
                  <v:stroke joinstyle="miter"/>
                </v:line>
              </v:group>
            </w:pict>
          </mc:Fallback>
        </mc:AlternateContent>
      </w:r>
      <w:r w:rsidRPr="00CE1327">
        <w:rPr>
          <w:noProof/>
        </w:rPr>
        <mc:AlternateContent>
          <mc:Choice Requires="wpg">
            <w:drawing>
              <wp:anchor distT="0" distB="0" distL="114300" distR="114300" simplePos="0" relativeHeight="251658242" behindDoc="0" locked="0" layoutInCell="1" allowOverlap="1" wp14:anchorId="03A1DA7D" wp14:editId="0410542C">
                <wp:simplePos x="0" y="0"/>
                <wp:positionH relativeFrom="column">
                  <wp:posOffset>2813996</wp:posOffset>
                </wp:positionH>
                <wp:positionV relativeFrom="paragraph">
                  <wp:posOffset>217537</wp:posOffset>
                </wp:positionV>
                <wp:extent cx="1297529" cy="990818"/>
                <wp:effectExtent l="0" t="0" r="36195" b="38100"/>
                <wp:wrapNone/>
                <wp:docPr id="62" name="Gruppieren 62"/>
                <wp:cNvGraphicFramePr/>
                <a:graphic xmlns:a="http://schemas.openxmlformats.org/drawingml/2006/main">
                  <a:graphicData uri="http://schemas.microsoft.com/office/word/2010/wordprocessingGroup">
                    <wpg:wgp>
                      <wpg:cNvGrpSpPr/>
                      <wpg:grpSpPr>
                        <a:xfrm>
                          <a:off x="0" y="0"/>
                          <a:ext cx="1297529" cy="990818"/>
                          <a:chOff x="0" y="0"/>
                          <a:chExt cx="1225809" cy="925811"/>
                        </a:xfrm>
                      </wpg:grpSpPr>
                      <wps:wsp>
                        <wps:cNvPr id="51" name="Gerader Verbinder 51"/>
                        <wps:cNvCnPr/>
                        <wps:spPr>
                          <a:xfrm flipV="1">
                            <a:off x="5108" y="0"/>
                            <a:ext cx="1076325" cy="80010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2" name="Gerader Verbinder 52"/>
                        <wps:cNvCnPr/>
                        <wps:spPr>
                          <a:xfrm flipV="1">
                            <a:off x="137926" y="137926"/>
                            <a:ext cx="1087883" cy="787885"/>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3" name="Gerader Verbinder 53"/>
                        <wps:cNvCnPr/>
                        <wps:spPr>
                          <a:xfrm flipH="1" flipV="1">
                            <a:off x="0" y="796907"/>
                            <a:ext cx="146685" cy="11811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4" name="Gerader Verbinder 54"/>
                        <wps:cNvCnPr/>
                        <wps:spPr>
                          <a:xfrm flipH="1" flipV="1">
                            <a:off x="1077868" y="5108"/>
                            <a:ext cx="142875" cy="13589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5094F4" id="Gruppieren 62" o:spid="_x0000_s1026" style="position:absolute;margin-left:221.55pt;margin-top:17.15pt;width:102.15pt;height:78pt;z-index:251658242;mso-width-relative:margin;mso-height-relative:margin" coordsize="12258,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">
                <v:line id="Gerader Verbinder 51" o:spid="_x0000_s1027" style="position:absolute;flip:y;visibility:visible;mso-wrap-style:square" from="51,0" to="10814,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" strokecolor="#4472c4 [3204]" strokeweight="1pt">
                  <v:stroke joinstyle="miter"/>
                </v:line>
                <v:line id="Gerader Verbinder 52" o:spid="_x0000_s1028" style="position:absolute;flip:y;visibility:visible;mso-wrap-style:square" from="1379,1379" to="12258,9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" strokecolor="#4472c4 [3204]" strokeweight="1pt">
                  <v:stroke joinstyle="miter"/>
                </v:line>
                <v:line id="Gerader Verbinder 53" o:spid="_x0000_s1029" style="position:absolute;flip:x y;visibility:visible;mso-wrap-style:square" from="0,7969" to="1466,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" strokecolor="#4472c4 [3204]" strokeweight="1pt">
                  <v:stroke joinstyle="miter"/>
                </v:line>
                <v:line id="Gerader Verbinder 54" o:spid="_x0000_s1030" style="position:absolute;flip:x y;visibility:visible;mso-wrap-style:square" from="10778,51" to="12207,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" strokecolor="#4472c4 [3204]" strokeweight="1pt">
                  <v:stroke joinstyle="miter"/>
                </v:line>
              </v:group>
            </w:pict>
          </mc:Fallback>
        </mc:AlternateContent>
      </w:r>
      <w:r w:rsidRPr="00CE1327">
        <w:rPr>
          <w:noProof/>
        </w:rPr>
        <mc:AlternateContent>
          <mc:Choice Requires="wpg">
            <w:drawing>
              <wp:anchor distT="0" distB="0" distL="114300" distR="114300" simplePos="0" relativeHeight="251658241" behindDoc="0" locked="0" layoutInCell="1" allowOverlap="1" wp14:anchorId="5A43CAAD" wp14:editId="581D9B9B">
                <wp:simplePos x="0" y="0"/>
                <wp:positionH relativeFrom="column">
                  <wp:posOffset>428384</wp:posOffset>
                </wp:positionH>
                <wp:positionV relativeFrom="paragraph">
                  <wp:posOffset>23030</wp:posOffset>
                </wp:positionV>
                <wp:extent cx="3007725" cy="1798150"/>
                <wp:effectExtent l="0" t="0" r="40640" b="31115"/>
                <wp:wrapNone/>
                <wp:docPr id="130" name="Gruppieren 130"/>
                <wp:cNvGraphicFramePr/>
                <a:graphic xmlns:a="http://schemas.openxmlformats.org/drawingml/2006/main">
                  <a:graphicData uri="http://schemas.microsoft.com/office/word/2010/wordprocessingGroup">
                    <wpg:wgp>
                      <wpg:cNvGrpSpPr/>
                      <wpg:grpSpPr>
                        <a:xfrm>
                          <a:off x="0" y="0"/>
                          <a:ext cx="3007725" cy="1798150"/>
                          <a:chOff x="0" y="0"/>
                          <a:chExt cx="2599657" cy="1523872"/>
                        </a:xfrm>
                      </wpg:grpSpPr>
                      <wps:wsp>
                        <wps:cNvPr id="46" name="Gerader Verbinder 46"/>
                        <wps:cNvCnPr/>
                        <wps:spPr>
                          <a:xfrm>
                            <a:off x="0" y="775504"/>
                            <a:ext cx="921026" cy="74212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61" name="Gruppieren 61"/>
                        <wpg:cNvGrpSpPr/>
                        <wpg:grpSpPr>
                          <a:xfrm>
                            <a:off x="7716" y="0"/>
                            <a:ext cx="2591941" cy="1523872"/>
                            <a:chOff x="0" y="0"/>
                            <a:chExt cx="2591941" cy="1523872"/>
                          </a:xfrm>
                        </wpg:grpSpPr>
                        <wps:wsp>
                          <wps:cNvPr id="47" name="Gerader Verbinder 47"/>
                          <wps:cNvCnPr/>
                          <wps:spPr>
                            <a:xfrm flipV="1">
                              <a:off x="909291" y="316719"/>
                              <a:ext cx="1682650" cy="120715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Gerader Verbinder 48"/>
                          <wps:cNvCnPr/>
                          <wps:spPr>
                            <a:xfrm flipV="1">
                              <a:off x="0" y="0"/>
                              <a:ext cx="0" cy="7872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Gerader Verbinder 49"/>
                          <wps:cNvCnPr/>
                          <wps:spPr>
                            <a:xfrm flipH="1" flipV="1">
                              <a:off x="0" y="10216"/>
                              <a:ext cx="1879505" cy="722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Gerader Verbinder 50"/>
                          <wps:cNvCnPr/>
                          <wps:spPr>
                            <a:xfrm flipH="1" flipV="1">
                              <a:off x="1869667" y="5108"/>
                              <a:ext cx="715617" cy="31805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309EB8A" id="Gruppieren 130" o:spid="_x0000_s1026" style="position:absolute;margin-left:33.75pt;margin-top:1.8pt;width:236.85pt;height:141.6pt;z-index:251658241;mso-width-relative:margin;mso-height-relative:margin" coordsize="25996,1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">
                <v:line id="Gerader Verbinder 46" o:spid="_x0000_s1027" style="position:absolute;visibility:visible;mso-wrap-style:square" from="0,7755" to="9210,1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" strokecolor="red" strokeweight="1pt">
                  <v:stroke joinstyle="miter"/>
                </v:line>
                <v:group id="Gruppieren 61" o:spid="_x0000_s1028" style="position:absolute;left:77;width:25919;height:15238" coordsize="25919,1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Gerader Verbinder 47" o:spid="_x0000_s1029" style="position:absolute;flip:y;visibility:visible;mso-wrap-style:square" from="9092,3167" to="25919,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" strokecolor="red" strokeweight="1pt">
                    <v:stroke joinstyle="miter"/>
                  </v:line>
                  <v:line id="Gerader Verbinder 48" o:spid="_x0000_s1030" style="position:absolute;flip:y;visibility:visible;mso-wrap-style:square" from="0,0" to="0,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" strokecolor="red" strokeweight="1pt">
                    <v:stroke joinstyle="miter"/>
                  </v:line>
                  <v:line id="Gerader Verbinder 49" o:spid="_x0000_s1031" style="position:absolute;flip:x y;visibility:visible;mso-wrap-style:square" from="0,102" to="1879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" strokecolor="red" strokeweight="1pt">
                    <v:stroke joinstyle="miter"/>
                  </v:line>
                  <v:line id="Gerader Verbinder 50" o:spid="_x0000_s1032" style="position:absolute;flip:x y;visibility:visible;mso-wrap-style:square" from="18696,51" to="25852,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" strokecolor="red" strokeweight="1pt">
                    <v:stroke joinstyle="miter"/>
                  </v:line>
                </v:group>
              </v:group>
            </w:pict>
          </mc:Fallback>
        </mc:AlternateContent>
      </w:r>
      <w:r w:rsidR="00757FAB" w:rsidRPr="00CE1327">
        <w:rPr>
          <w:noProof/>
        </w:rPr>
        <w:drawing>
          <wp:inline distT="0" distB="0" distL="0" distR="0" wp14:anchorId="159D496E" wp14:editId="13755B6C">
            <wp:extent cx="4995996" cy="2811350"/>
            <wp:effectExtent l="0" t="0" r="0" b="8255"/>
            <wp:docPr id="42" name="Grafik 42" descr="Wot I Think: They Are Billion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t I Think: They Are Billions | Rock Paper Shotg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9903" cy="2841685"/>
                    </a:xfrm>
                    <a:prstGeom prst="rect">
                      <a:avLst/>
                    </a:prstGeom>
                    <a:noFill/>
                    <a:ln>
                      <a:noFill/>
                    </a:ln>
                  </pic:spPr>
                </pic:pic>
              </a:graphicData>
            </a:graphic>
          </wp:inline>
        </w:drawing>
      </w:r>
    </w:p>
    <w:p w14:paraId="274DCABE" w14:textId="04DDF27E" w:rsidR="008528C5" w:rsidRPr="00CE1327" w:rsidRDefault="007C0D63" w:rsidP="007C0D63">
      <w:pPr>
        <w:pStyle w:val="Beschriftung"/>
        <w:jc w:val="center"/>
        <w:rPr>
          <w:rFonts w:cs="Times New Roman"/>
        </w:rPr>
      </w:pPr>
      <w:r w:rsidRPr="00CE1327">
        <w:rPr>
          <w:rFonts w:cs="Times New Roman"/>
        </w:rPr>
        <w:t xml:space="preserve">Abbildung </w:t>
      </w:r>
      <w:r w:rsidRPr="00CE1327">
        <w:rPr>
          <w:rFonts w:cs="Times New Roman"/>
        </w:rPr>
        <w:fldChar w:fldCharType="begin"/>
      </w:r>
      <w:r w:rsidRPr="00CE1327">
        <w:rPr>
          <w:rFonts w:cs="Times New Roman"/>
        </w:rPr>
        <w:instrText xml:space="preserve"> SEQ Abbildung \* ARABIC </w:instrText>
      </w:r>
      <w:r w:rsidRPr="00CE1327">
        <w:rPr>
          <w:rFonts w:cs="Times New Roman"/>
        </w:rPr>
        <w:fldChar w:fldCharType="separate"/>
      </w:r>
      <w:r w:rsidR="00F71B4D">
        <w:rPr>
          <w:rFonts w:cs="Times New Roman"/>
          <w:noProof/>
        </w:rPr>
        <w:t>1</w:t>
      </w:r>
      <w:r w:rsidRPr="00CE1327">
        <w:rPr>
          <w:rFonts w:cs="Times New Roman"/>
        </w:rPr>
        <w:fldChar w:fldCharType="end"/>
      </w:r>
      <w:r w:rsidRPr="00CE1327">
        <w:rPr>
          <w:rFonts w:cs="Times New Roman"/>
        </w:rPr>
        <w:t xml:space="preserve"> </w:t>
      </w:r>
      <w:r w:rsidR="00A07D19" w:rsidRPr="00CE1327">
        <w:rPr>
          <w:rFonts w:cs="Times New Roman"/>
        </w:rPr>
        <w:t>«</w:t>
      </w:r>
      <w:proofErr w:type="spellStart"/>
      <w:r w:rsidRPr="00CE1327">
        <w:rPr>
          <w:rFonts w:cs="Times New Roman"/>
        </w:rPr>
        <w:t>They</w:t>
      </w:r>
      <w:proofErr w:type="spellEnd"/>
      <w:r w:rsidRPr="00CE1327">
        <w:rPr>
          <w:rFonts w:cs="Times New Roman"/>
        </w:rPr>
        <w:t xml:space="preserve"> </w:t>
      </w:r>
      <w:proofErr w:type="spellStart"/>
      <w:r w:rsidRPr="00CE1327">
        <w:rPr>
          <w:rFonts w:cs="Times New Roman"/>
        </w:rPr>
        <w:t>are</w:t>
      </w:r>
      <w:proofErr w:type="spellEnd"/>
      <w:r w:rsidRPr="00CE1327">
        <w:rPr>
          <w:rFonts w:cs="Times New Roman"/>
        </w:rPr>
        <w:t xml:space="preserve"> </w:t>
      </w:r>
      <w:proofErr w:type="spellStart"/>
      <w:r w:rsidRPr="00CE1327">
        <w:rPr>
          <w:rFonts w:cs="Times New Roman"/>
        </w:rPr>
        <w:t>Billions</w:t>
      </w:r>
      <w:proofErr w:type="spellEnd"/>
      <w:r w:rsidR="00765963">
        <w:rPr>
          <w:rFonts w:cs="Times New Roman"/>
        </w:rPr>
        <w:t>»</w:t>
      </w:r>
      <w:r w:rsidRPr="00CE1327">
        <w:rPr>
          <w:rFonts w:cs="Times New Roman"/>
        </w:rPr>
        <w:t xml:space="preserve"> – rot = Gegnerwelle, blau = Türme</w:t>
      </w:r>
      <w:r w:rsidR="002348C5" w:rsidRPr="00CE1327">
        <w:rPr>
          <w:rFonts w:cs="Times New Roman"/>
        </w:rPr>
        <w:t xml:space="preserve"> und Mauern</w:t>
      </w:r>
      <w:r w:rsidRPr="00CE1327">
        <w:rPr>
          <w:rFonts w:cs="Times New Roman"/>
        </w:rPr>
        <w:t>, g</w:t>
      </w:r>
      <w:r w:rsidR="002348C5" w:rsidRPr="00CE1327">
        <w:rPr>
          <w:rFonts w:cs="Times New Roman"/>
        </w:rPr>
        <w:t>rün</w:t>
      </w:r>
      <w:r w:rsidRPr="00CE1327">
        <w:rPr>
          <w:rFonts w:cs="Times New Roman"/>
        </w:rPr>
        <w:t xml:space="preserve"> = Einheiten</w:t>
      </w:r>
    </w:p>
    <w:p w14:paraId="4F3C3518" w14:textId="17732358" w:rsidR="00491376" w:rsidRPr="00CE1327" w:rsidRDefault="00491376" w:rsidP="00A77AE7">
      <w:pPr>
        <w:pStyle w:val="berschrift2"/>
      </w:pPr>
      <w:bookmarkStart w:id="3" w:name="_Toc192608383"/>
      <w:r w:rsidRPr="00CE1327">
        <w:lastRenderedPageBreak/>
        <w:t>Frontier</w:t>
      </w:r>
      <w:bookmarkEnd w:id="3"/>
    </w:p>
    <w:p w14:paraId="67F4122A" w14:textId="6D69BE90" w:rsidR="00A01621" w:rsidRDefault="00B16526" w:rsidP="00B16526">
      <w:r w:rsidRPr="00237CB6">
        <w:t>Das Spiel wird als 2D-Titel im Pixelart-Stil umgesetzt, um den nostalgischen Retro-Charme zu bewahren und gleichzeitig die Entwicklung effizient zu halten. Diese visuelle Entscheidung ermöglicht es dem Team, sich auf das Gameplay und die Mechaniken zu konzentrieren, ohne durch aufwendige Grafikerstellung ausgebremst zu werden.</w:t>
      </w:r>
    </w:p>
    <w:p w14:paraId="0A00B003" w14:textId="65FE4D9B" w:rsidR="009600CD" w:rsidRPr="00CE1327" w:rsidRDefault="009600CD" w:rsidP="009600CD">
      <w:r w:rsidRPr="00CE1327">
        <w:t>Das Spiel bietet neben dem charmanten 2D-Pixelart-Look auch eine Reihe effektiver Features, die den Spielspa</w:t>
      </w:r>
      <w:r w:rsidR="00F9737F" w:rsidRPr="00CE1327">
        <w:t>ss</w:t>
      </w:r>
      <w:r w:rsidRPr="00CE1327">
        <w:t xml:space="preserve"> und die strategische Tiefe erhöhen:</w:t>
      </w:r>
    </w:p>
    <w:p w14:paraId="18A028E4" w14:textId="6EFAF379" w:rsidR="0087524D" w:rsidRPr="00CE1327" w:rsidRDefault="009600CD" w:rsidP="007C1BCB">
      <w:pPr>
        <w:pStyle w:val="Listenabsatz"/>
        <w:numPr>
          <w:ilvl w:val="0"/>
          <w:numId w:val="15"/>
        </w:numPr>
      </w:pPr>
      <w:r w:rsidRPr="00CE1327">
        <w:rPr>
          <w:b/>
          <w:bCs/>
        </w:rPr>
        <w:t>Zeitreise-HQ-Fähigkeit:</w:t>
      </w:r>
      <w:r w:rsidRPr="00CE1327">
        <w:t xml:space="preserve"> </w:t>
      </w:r>
      <w:r w:rsidR="000B0723" w:rsidRPr="00CE1327">
        <w:t xml:space="preserve">Das Hauptquartier kann nach einer bestimmten Anzahl von Tagen </w:t>
      </w:r>
      <w:r w:rsidR="00141F67" w:rsidRPr="00CE1327">
        <w:t>«</w:t>
      </w:r>
      <w:r w:rsidR="000B0723" w:rsidRPr="00CE1327">
        <w:t>aufgeladen</w:t>
      </w:r>
      <w:r w:rsidR="00141F67" w:rsidRPr="00CE1327">
        <w:t xml:space="preserve">» </w:t>
      </w:r>
      <w:r w:rsidR="000B0723" w:rsidRPr="00CE1327">
        <w:t>werden, so dass der Spieler einen erfolglosen Tag</w:t>
      </w:r>
      <w:r w:rsidR="00141F67" w:rsidRPr="00CE1327">
        <w:t xml:space="preserve"> einmalig</w:t>
      </w:r>
      <w:r w:rsidR="000B0723" w:rsidRPr="00CE1327">
        <w:t xml:space="preserve"> wiederholen kann. So können Fehler korrigiert und neue Strategien ausprobiert werden, um den Spielverlauf zu optimieren.</w:t>
      </w:r>
    </w:p>
    <w:p w14:paraId="5C6C7804" w14:textId="3BA7864D" w:rsidR="009600CD" w:rsidRPr="00CE1327" w:rsidRDefault="009600CD" w:rsidP="007C1BCB">
      <w:pPr>
        <w:pStyle w:val="Listenabsatz"/>
        <w:numPr>
          <w:ilvl w:val="0"/>
          <w:numId w:val="15"/>
        </w:numPr>
      </w:pPr>
      <w:r w:rsidRPr="00CE1327">
        <w:rPr>
          <w:b/>
          <w:bCs/>
        </w:rPr>
        <w:t>Vielschichtiges Ressourcenmanagement:</w:t>
      </w:r>
      <w:r w:rsidRPr="00CE1327">
        <w:t xml:space="preserve"> Der Spieler muss unterschiedliche Ressourcen wie Gold, Holz, Stein und Eisen effizient abbauen, verwalten und einsetzen, um Gebäude zu errichten, Upgrades durchzuführen und Reparaturen vorzunehmen.</w:t>
      </w:r>
    </w:p>
    <w:p w14:paraId="1C05AB77" w14:textId="77FC92B7" w:rsidR="009600CD" w:rsidRPr="00CE1327" w:rsidRDefault="009600CD" w:rsidP="007C1BCB">
      <w:pPr>
        <w:pStyle w:val="Listenabsatz"/>
        <w:numPr>
          <w:ilvl w:val="0"/>
          <w:numId w:val="15"/>
        </w:numPr>
      </w:pPr>
      <w:r w:rsidRPr="00CE1327">
        <w:rPr>
          <w:b/>
          <w:bCs/>
        </w:rPr>
        <w:t>Modulare Gebäudestrukturen:</w:t>
      </w:r>
      <w:r w:rsidRPr="00CE1327">
        <w:t xml:space="preserve"> Verschiedene Gebäudetypen, etwa für den Ressourcenabbau, verfügen über individuelle Eigenschaften und Lebenspunkte, die strategisch verbessert werden können. In der ersten Demo konzentriert sich das Spiel auf die Implementierung der HQ-Fähigkeit, während weitere Gebäude-Features in späteren Versionen folgen.</w:t>
      </w:r>
    </w:p>
    <w:p w14:paraId="41D3FFEB" w14:textId="22B229C2" w:rsidR="009600CD" w:rsidRPr="00CE1327" w:rsidRDefault="009600CD" w:rsidP="007C1BCB">
      <w:pPr>
        <w:pStyle w:val="Listenabsatz"/>
        <w:numPr>
          <w:ilvl w:val="0"/>
          <w:numId w:val="15"/>
        </w:numPr>
      </w:pPr>
      <w:r w:rsidRPr="00CE1327">
        <w:rPr>
          <w:b/>
          <w:bCs/>
        </w:rPr>
        <w:t xml:space="preserve">Dynamische Gegnerwellen und </w:t>
      </w:r>
      <w:proofErr w:type="spellStart"/>
      <w:r w:rsidRPr="00CE1327">
        <w:rPr>
          <w:b/>
          <w:bCs/>
        </w:rPr>
        <w:t>Balancing</w:t>
      </w:r>
      <w:proofErr w:type="spellEnd"/>
      <w:r w:rsidRPr="00CE1327">
        <w:rPr>
          <w:b/>
          <w:bCs/>
        </w:rPr>
        <w:t>:</w:t>
      </w:r>
      <w:r w:rsidRPr="00CE1327">
        <w:t xml:space="preserve"> Das Spiel setzt auf einen gestaffelten Schwierigkeitsgrad, bei dem leichtere Gegnerwellen von anspruchsvolleren abgelöst werden. Mathematisch abgestimmte</w:t>
      </w:r>
      <w:r w:rsidR="004B24FF" w:rsidRPr="00CE1327">
        <w:t xml:space="preserve"> F</w:t>
      </w:r>
      <w:r w:rsidRPr="00CE1327">
        <w:t>unktionen sorgen dabei für einen stetigen, aber fairen Anstieg der Herausforderung.</w:t>
      </w:r>
    </w:p>
    <w:p w14:paraId="7F1C64EF" w14:textId="2B6618A7" w:rsidR="00125BBC" w:rsidRPr="00125BBC" w:rsidRDefault="009600CD" w:rsidP="00125BBC">
      <w:pPr>
        <w:pStyle w:val="Listenabsatz"/>
        <w:numPr>
          <w:ilvl w:val="0"/>
          <w:numId w:val="15"/>
        </w:numPr>
      </w:pPr>
      <w:r w:rsidRPr="00125BBC">
        <w:rPr>
          <w:b/>
          <w:bCs/>
        </w:rPr>
        <w:t>Flexible Karten- und Spielmodi:</w:t>
      </w:r>
      <w:r w:rsidR="00125BBC">
        <w:rPr>
          <w:b/>
          <w:bCs/>
        </w:rPr>
        <w:t xml:space="preserve"> </w:t>
      </w:r>
      <w:r w:rsidR="00125BBC" w:rsidRPr="00237CB6">
        <w:t xml:space="preserve">Zum Spielstart wird mindestens eine vorgefertigte Karte bereitgestellt. Langfristig ist als optionales Ziel die Implementierung zufällig generierter Karten geplant, um jede Runde einzigartig zu gestalten. Zudem könnte ein optionaler </w:t>
      </w:r>
      <w:proofErr w:type="spellStart"/>
      <w:r w:rsidR="00125BBC" w:rsidRPr="00237CB6">
        <w:t>Map-Builder</w:t>
      </w:r>
      <w:proofErr w:type="spellEnd"/>
      <w:r w:rsidR="00125BBC" w:rsidRPr="00237CB6">
        <w:t xml:space="preserve"> integriert werden, der es Spielern ermöglicht, eigene Karten individuell anzupassen.</w:t>
      </w:r>
    </w:p>
    <w:p w14:paraId="7EC1E9FE" w14:textId="08E14371" w:rsidR="009600CD" w:rsidRPr="00CE1327" w:rsidRDefault="00125BBC" w:rsidP="007724BD">
      <w:pPr>
        <w:pStyle w:val="Listenabsatz"/>
        <w:numPr>
          <w:ilvl w:val="0"/>
          <w:numId w:val="15"/>
        </w:numPr>
      </w:pPr>
      <w:r w:rsidRPr="00125BBC">
        <w:rPr>
          <w:b/>
          <w:bCs/>
        </w:rPr>
        <w:t>B</w:t>
      </w:r>
      <w:r w:rsidR="009600CD" w:rsidRPr="00125BBC">
        <w:rPr>
          <w:b/>
          <w:bCs/>
        </w:rPr>
        <w:t>enutzerfreundliche UI und Audio-Atmosphäre:</w:t>
      </w:r>
      <w:r w:rsidR="009600CD" w:rsidRPr="00CE1327">
        <w:t xml:space="preserve"> Ein übersichtlicher Lade- und Titelbildschirm sowie eine intuitive Benutzerführung sorgen für einen reibungslosen Einstieg. Hintergrundmusik, Soundeffekte und </w:t>
      </w:r>
      <w:proofErr w:type="spellStart"/>
      <w:r w:rsidR="009600CD" w:rsidRPr="00CE1327">
        <w:t>Ambience</w:t>
      </w:r>
      <w:proofErr w:type="spellEnd"/>
      <w:r w:rsidR="009600CD" w:rsidRPr="00CE1327">
        <w:t>-Music tragen zur stimmungsvollen Atmosphäre bei.</w:t>
      </w:r>
    </w:p>
    <w:p w14:paraId="703AB5B3" w14:textId="77777777" w:rsidR="009600CD" w:rsidRPr="00CE1327" w:rsidRDefault="009600CD" w:rsidP="009600CD">
      <w:r w:rsidRPr="00CE1327">
        <w:t>Diese Features schaffen eine abwechslungsreiche und tiefgründige Spielerfahrung, die sowohl Liebhaber klassischer Tower-Defense-Spiele als auch Fans moderner Strategiespiele anspricht – und das alles in einem ressourcenschonenden, retro-inspirierten Paket.</w:t>
      </w:r>
    </w:p>
    <w:p w14:paraId="429C1E1B" w14:textId="3C5910AF" w:rsidR="006402A2" w:rsidRPr="00CE1327" w:rsidRDefault="006402A2" w:rsidP="009600CD">
      <w:r>
        <w:t xml:space="preserve">Für weiteren Einsicht in </w:t>
      </w:r>
      <w:r w:rsidR="00C46466">
        <w:t xml:space="preserve">das Spielkonzept sind im Anhang weitere </w:t>
      </w:r>
      <w:r w:rsidR="00A64216">
        <w:t>erste Spielkonzepte zusammengetragen.</w:t>
      </w:r>
    </w:p>
    <w:p w14:paraId="58ADEE76" w14:textId="0D999C1E" w:rsidR="00491376" w:rsidRPr="00CE1327" w:rsidRDefault="00C4303F" w:rsidP="00A77AE7">
      <w:pPr>
        <w:pStyle w:val="berschrift2"/>
      </w:pPr>
      <w:r w:rsidRPr="00CE1327">
        <w:br w:type="column"/>
      </w:r>
      <w:bookmarkStart w:id="4" w:name="_Toc192608384"/>
      <w:r w:rsidR="00BF0616" w:rsidRPr="00CE1327">
        <w:lastRenderedPageBreak/>
        <w:t>Zielgruppe</w:t>
      </w:r>
      <w:bookmarkEnd w:id="4"/>
    </w:p>
    <w:p w14:paraId="07481270" w14:textId="0AFFC1FE" w:rsidR="00457B8B" w:rsidRPr="00CE1327" w:rsidRDefault="00457B8B" w:rsidP="00457B8B">
      <w:r w:rsidRPr="00CE1327">
        <w:t>Die Kernzielgruppe</w:t>
      </w:r>
      <w:r w:rsidR="009F6497">
        <w:t>,</w:t>
      </w:r>
      <w:r w:rsidRPr="00CE1327">
        <w:t xml:space="preserve"> sind Fans des Tower-Defense-Genres sowie Liebhaber von Strategie- und 2D-Spielen. Besonders angesprochen werden Spieler, die den Retro-Stil schätzen und eine Vorliebe für </w:t>
      </w:r>
      <w:proofErr w:type="spellStart"/>
      <w:r w:rsidRPr="00CE1327">
        <w:t>Pixelart</w:t>
      </w:r>
      <w:proofErr w:type="spellEnd"/>
      <w:r w:rsidRPr="00CE1327">
        <w:t xml:space="preserve"> haben. Gleichzeitig richtet sich das Spiel an Nutzer, die Spa</w:t>
      </w:r>
      <w:r w:rsidR="00BD76F7" w:rsidRPr="00CE1327">
        <w:t>ss</w:t>
      </w:r>
      <w:r w:rsidRPr="00CE1327">
        <w:t xml:space="preserve"> an taktischen Herausforderungen und dem Management von Ressourcen</w:t>
      </w:r>
      <w:r w:rsidR="00BD76F7" w:rsidRPr="00CE1327">
        <w:t xml:space="preserve"> haben.</w:t>
      </w:r>
    </w:p>
    <w:p w14:paraId="52342BAC" w14:textId="2E8D8C31" w:rsidR="00BF0616" w:rsidRPr="00CE1327" w:rsidRDefault="00A77AE7" w:rsidP="00A77AE7">
      <w:pPr>
        <w:pStyle w:val="berschrift2"/>
      </w:pPr>
      <w:bookmarkStart w:id="5" w:name="_Toc192608385"/>
      <w:r w:rsidRPr="00CE1327">
        <w:t>Verkaufsargument / Kicker</w:t>
      </w:r>
      <w:bookmarkEnd w:id="5"/>
    </w:p>
    <w:p w14:paraId="71DC896C" w14:textId="79770251" w:rsidR="00457B8B" w:rsidRPr="00CE1327" w:rsidRDefault="00457B8B" w:rsidP="00457B8B">
      <w:r w:rsidRPr="00CE1327">
        <w:t xml:space="preserve">Das zentrale Verkaufsargument des Spiels liegt in seinem Retrostil: Der 2D-Look sorgt für einen geringen </w:t>
      </w:r>
      <w:r w:rsidR="00826754">
        <w:t>Arbeitsspeicherv</w:t>
      </w:r>
      <w:r w:rsidRPr="00CE1327">
        <w:t xml:space="preserve">erbrauch und hohe Portabilität über verschiedene Systeme hinweg. Als besonderes Feature hebt sich das Spiel durch das </w:t>
      </w:r>
      <w:r w:rsidR="00025F6E" w:rsidRPr="00CE1327">
        <w:t>«</w:t>
      </w:r>
      <w:r w:rsidRPr="00CE1327">
        <w:t>Tag wiederholen</w:t>
      </w:r>
      <w:r w:rsidR="00025F6E" w:rsidRPr="00CE1327">
        <w:t>»</w:t>
      </w:r>
      <w:r w:rsidRPr="00CE1327">
        <w:t xml:space="preserve"> – bzw. das Zeitreise-Feature des Hauptgebäudes (HQ) – ab. Diese Mechanik ermöglicht es, vergangene Spielphasen zu wiederholen und damit strategisch von Fehlern zu lernen oder alternative Ansätze auszuprobieren. </w:t>
      </w:r>
      <w:r w:rsidR="00C45FF8" w:rsidRPr="00CE1327">
        <w:t xml:space="preserve">Zudem </w:t>
      </w:r>
      <w:r w:rsidR="00B53851" w:rsidRPr="00CE1327">
        <w:t>soll</w:t>
      </w:r>
      <w:r w:rsidR="00C45FF8" w:rsidRPr="00CE1327">
        <w:t xml:space="preserve"> das Ressourcenmanagement eine weitere strategische Tiefe bieten.</w:t>
      </w:r>
    </w:p>
    <w:p w14:paraId="08C633A3" w14:textId="02BE9B90" w:rsidR="008220AC" w:rsidRPr="00CE1327" w:rsidRDefault="008220AC" w:rsidP="00A903F8">
      <w:pPr>
        <w:pStyle w:val="Listenabsatz"/>
        <w:rPr>
          <w:color w:val="FF0000"/>
        </w:rPr>
        <w:sectPr w:rsidR="008220AC" w:rsidRPr="00CE1327" w:rsidSect="00616E39">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134" w:left="1417" w:header="708" w:footer="708" w:gutter="0"/>
          <w:pgNumType w:start="0"/>
          <w:cols w:space="708"/>
          <w:titlePg/>
          <w:docGrid w:linePitch="360"/>
        </w:sectPr>
      </w:pPr>
    </w:p>
    <w:p w14:paraId="25C96B49" w14:textId="72A48BE3" w:rsidR="00683363" w:rsidRPr="00CE1327" w:rsidRDefault="00953C1E" w:rsidP="00A66751">
      <w:pPr>
        <w:pStyle w:val="berschrift1"/>
      </w:pPr>
      <w:bookmarkStart w:id="6" w:name="_Toc192608386"/>
      <w:r w:rsidRPr="00CE1327">
        <w:lastRenderedPageBreak/>
        <w:t>2 Stand der Technik / Konkurrenzanalyse</w:t>
      </w:r>
      <w:bookmarkEnd w:id="6"/>
    </w:p>
    <w:p w14:paraId="327EEF80" w14:textId="22ECA685" w:rsidR="00E94209" w:rsidRPr="00CE1327" w:rsidRDefault="00E94209" w:rsidP="00E94209">
      <w:r w:rsidRPr="00CE1327">
        <w:t>In dieser Übersichtstabelle werden die wesentlichen Merkmale mehrerer Tower-Defense- und Strategiespiele miteinander verglichen. Sie zeigt auf, wie die einzelnen Titel unter anderem Verteidigung, Ressourcenmanagement, Gebäude-Upgrades und Grafikstil umsetzen. Die Gegenüberstellung hilft dabei, Gemeinsamkeiten und Unterschiede zu erkennen und liefert wertvolle Inspiration für die Entwicklung unseres eigenen Spiels.</w:t>
      </w:r>
    </w:p>
    <w:p w14:paraId="2753D997" w14:textId="1B259B20" w:rsidR="00D40D3D" w:rsidRPr="00CE1327" w:rsidRDefault="00D40D3D" w:rsidP="00D40D3D">
      <w:pPr>
        <w:pStyle w:val="Beschriftung"/>
        <w:keepNext/>
      </w:pPr>
      <w:r w:rsidRPr="00CE1327">
        <w:t xml:space="preserve">Tabelle </w:t>
      </w:r>
      <w:r w:rsidRPr="00CE1327">
        <w:fldChar w:fldCharType="begin"/>
      </w:r>
      <w:r w:rsidRPr="00CE1327">
        <w:instrText xml:space="preserve"> SEQ Tabelle \* ARABIC </w:instrText>
      </w:r>
      <w:r w:rsidRPr="00CE1327">
        <w:fldChar w:fldCharType="separate"/>
      </w:r>
      <w:r w:rsidR="00F71B4D">
        <w:rPr>
          <w:noProof/>
        </w:rPr>
        <w:t>1</w:t>
      </w:r>
      <w:r w:rsidRPr="00CE1327">
        <w:fldChar w:fldCharType="end"/>
      </w:r>
      <w:r w:rsidRPr="00CE1327">
        <w:t xml:space="preserve"> Konkurrenzanalyse</w:t>
      </w:r>
    </w:p>
    <w:tbl>
      <w:tblPr>
        <w:tblStyle w:val="Tabellenraster"/>
        <w:tblW w:w="14485" w:type="dxa"/>
        <w:tblLook w:val="04A0" w:firstRow="1" w:lastRow="0" w:firstColumn="1" w:lastColumn="0" w:noHBand="0" w:noVBand="1"/>
      </w:tblPr>
      <w:tblGrid>
        <w:gridCol w:w="3235"/>
        <w:gridCol w:w="2790"/>
        <w:gridCol w:w="2430"/>
        <w:gridCol w:w="2880"/>
        <w:gridCol w:w="3150"/>
      </w:tblGrid>
      <w:tr w:rsidR="007B0D11" w:rsidRPr="00CE1327" w14:paraId="622949DF" w14:textId="77777777" w:rsidTr="00FE4DBC">
        <w:trPr>
          <w:trHeight w:val="427"/>
        </w:trPr>
        <w:tc>
          <w:tcPr>
            <w:tcW w:w="3235" w:type="dxa"/>
            <w:shd w:val="clear" w:color="auto" w:fill="C5E0B3" w:themeFill="accent6" w:themeFillTint="66"/>
            <w:vAlign w:val="center"/>
          </w:tcPr>
          <w:p w14:paraId="5941A667" w14:textId="1BDC0CCC" w:rsidR="00C16F89" w:rsidRPr="00CE1327" w:rsidRDefault="00C16F89" w:rsidP="00845F63">
            <w:pPr>
              <w:rPr>
                <w:rFonts w:eastAsia="Times New Roman" w:cs="Times New Roman"/>
                <w:b/>
                <w:bCs/>
                <w:sz w:val="20"/>
                <w:szCs w:val="20"/>
              </w:rPr>
            </w:pPr>
            <w:r w:rsidRPr="00CE1327">
              <w:rPr>
                <w:rFonts w:eastAsia="Times New Roman" w:cs="Times New Roman"/>
                <w:b/>
                <w:bCs/>
                <w:sz w:val="20"/>
                <w:szCs w:val="20"/>
              </w:rPr>
              <w:t>Feature/Funktionalität</w:t>
            </w:r>
          </w:p>
        </w:tc>
        <w:tc>
          <w:tcPr>
            <w:tcW w:w="2790" w:type="dxa"/>
            <w:shd w:val="clear" w:color="auto" w:fill="8EAADB" w:themeFill="accent1" w:themeFillTint="99"/>
            <w:vAlign w:val="center"/>
          </w:tcPr>
          <w:p w14:paraId="4699A1AC" w14:textId="502AF45B" w:rsidR="00C16F89" w:rsidRPr="00CE1327" w:rsidRDefault="00C16F89" w:rsidP="00845F63">
            <w:pPr>
              <w:rPr>
                <w:rFonts w:eastAsia="Times New Roman" w:cs="Times New Roman"/>
                <w:b/>
                <w:bCs/>
                <w:sz w:val="20"/>
                <w:szCs w:val="20"/>
              </w:rPr>
            </w:pPr>
            <w:r w:rsidRPr="00CE1327">
              <w:rPr>
                <w:rFonts w:eastAsia="Times New Roman" w:cs="Times New Roman"/>
                <w:b/>
                <w:bCs/>
                <w:sz w:val="20"/>
                <w:szCs w:val="20"/>
              </w:rPr>
              <w:t>Unser Game</w:t>
            </w:r>
          </w:p>
        </w:tc>
        <w:tc>
          <w:tcPr>
            <w:tcW w:w="2430" w:type="dxa"/>
            <w:shd w:val="clear" w:color="auto" w:fill="8EAADB" w:themeFill="accent1" w:themeFillTint="99"/>
            <w:vAlign w:val="center"/>
          </w:tcPr>
          <w:p w14:paraId="0EDC1EAD" w14:textId="21E26C09" w:rsidR="00C16F89" w:rsidRPr="00CE1327" w:rsidRDefault="00C16F89" w:rsidP="00845F63">
            <w:pPr>
              <w:rPr>
                <w:rFonts w:eastAsia="Times New Roman" w:cs="Times New Roman"/>
                <w:b/>
                <w:bCs/>
                <w:sz w:val="20"/>
                <w:szCs w:val="20"/>
              </w:rPr>
            </w:pPr>
            <w:proofErr w:type="spellStart"/>
            <w:r w:rsidRPr="00CE1327">
              <w:rPr>
                <w:rFonts w:eastAsia="Times New Roman" w:cs="Times New Roman"/>
                <w:b/>
                <w:bCs/>
                <w:sz w:val="20"/>
                <w:szCs w:val="20"/>
              </w:rPr>
              <w:t>They</w:t>
            </w:r>
            <w:proofErr w:type="spellEnd"/>
            <w:r w:rsidRPr="00CE1327">
              <w:rPr>
                <w:rFonts w:eastAsia="Times New Roman" w:cs="Times New Roman"/>
                <w:b/>
                <w:bCs/>
                <w:sz w:val="20"/>
                <w:szCs w:val="20"/>
              </w:rPr>
              <w:t xml:space="preserve"> </w:t>
            </w:r>
            <w:proofErr w:type="spellStart"/>
            <w:r w:rsidRPr="00CE1327">
              <w:rPr>
                <w:rFonts w:eastAsia="Times New Roman" w:cs="Times New Roman"/>
                <w:b/>
                <w:bCs/>
                <w:sz w:val="20"/>
                <w:szCs w:val="20"/>
              </w:rPr>
              <w:t>are</w:t>
            </w:r>
            <w:proofErr w:type="spellEnd"/>
            <w:r w:rsidRPr="00CE1327">
              <w:rPr>
                <w:rFonts w:eastAsia="Times New Roman" w:cs="Times New Roman"/>
                <w:b/>
                <w:bCs/>
                <w:sz w:val="20"/>
                <w:szCs w:val="20"/>
              </w:rPr>
              <w:t xml:space="preserve"> </w:t>
            </w:r>
            <w:proofErr w:type="spellStart"/>
            <w:r w:rsidRPr="00CE1327">
              <w:rPr>
                <w:rFonts w:eastAsia="Times New Roman" w:cs="Times New Roman"/>
                <w:b/>
                <w:bCs/>
                <w:sz w:val="20"/>
                <w:szCs w:val="20"/>
              </w:rPr>
              <w:t>Billions</w:t>
            </w:r>
            <w:proofErr w:type="spellEnd"/>
          </w:p>
        </w:tc>
        <w:tc>
          <w:tcPr>
            <w:tcW w:w="2880" w:type="dxa"/>
            <w:shd w:val="clear" w:color="auto" w:fill="8EAADB" w:themeFill="accent1" w:themeFillTint="99"/>
            <w:vAlign w:val="center"/>
          </w:tcPr>
          <w:p w14:paraId="2D91887F" w14:textId="1769879F" w:rsidR="00C16F89" w:rsidRPr="00CE1327" w:rsidRDefault="00E40D85" w:rsidP="00845F63">
            <w:pPr>
              <w:rPr>
                <w:rFonts w:eastAsia="Times New Roman" w:cs="Times New Roman"/>
                <w:b/>
                <w:bCs/>
                <w:sz w:val="20"/>
                <w:szCs w:val="20"/>
              </w:rPr>
            </w:pPr>
            <w:r w:rsidRPr="00CE1327">
              <w:rPr>
                <w:rFonts w:eastAsia="Times New Roman" w:cs="Times New Roman"/>
                <w:b/>
                <w:bCs/>
                <w:sz w:val="20"/>
                <w:szCs w:val="20"/>
              </w:rPr>
              <w:t>The Last Spell</w:t>
            </w:r>
          </w:p>
        </w:tc>
        <w:tc>
          <w:tcPr>
            <w:tcW w:w="3150" w:type="dxa"/>
            <w:shd w:val="clear" w:color="auto" w:fill="8EAADB" w:themeFill="accent1" w:themeFillTint="99"/>
            <w:vAlign w:val="center"/>
          </w:tcPr>
          <w:p w14:paraId="432E4C13" w14:textId="69F6F70C" w:rsidR="00C16F89" w:rsidRPr="00CE1327" w:rsidRDefault="00A405BB" w:rsidP="00845F63">
            <w:pPr>
              <w:rPr>
                <w:rFonts w:eastAsia="Times New Roman" w:cs="Times New Roman"/>
                <w:b/>
                <w:bCs/>
                <w:sz w:val="20"/>
                <w:szCs w:val="20"/>
              </w:rPr>
            </w:pPr>
            <w:proofErr w:type="spellStart"/>
            <w:r w:rsidRPr="00CE1327">
              <w:rPr>
                <w:rFonts w:eastAsia="Times New Roman" w:cs="Times New Roman"/>
                <w:b/>
                <w:bCs/>
                <w:sz w:val="20"/>
                <w:szCs w:val="20"/>
              </w:rPr>
              <w:t>Bloons</w:t>
            </w:r>
            <w:proofErr w:type="spellEnd"/>
            <w:r w:rsidRPr="00CE1327">
              <w:rPr>
                <w:rFonts w:eastAsia="Times New Roman" w:cs="Times New Roman"/>
                <w:b/>
                <w:bCs/>
                <w:sz w:val="20"/>
                <w:szCs w:val="20"/>
              </w:rPr>
              <w:t xml:space="preserve"> TD 6</w:t>
            </w:r>
          </w:p>
        </w:tc>
      </w:tr>
      <w:tr w:rsidR="007B0D11" w:rsidRPr="00CE1327" w14:paraId="624D0E80" w14:textId="77777777" w:rsidTr="005F5D56">
        <w:tc>
          <w:tcPr>
            <w:tcW w:w="3235" w:type="dxa"/>
            <w:shd w:val="clear" w:color="auto" w:fill="C5E0B3" w:themeFill="accent6" w:themeFillTint="66"/>
            <w:vAlign w:val="center"/>
          </w:tcPr>
          <w:p w14:paraId="6503C919" w14:textId="38B8D0DA" w:rsidR="00C16F89" w:rsidRPr="00CE1327" w:rsidRDefault="00A14EDB" w:rsidP="005F5D56">
            <w:pPr>
              <w:rPr>
                <w:rFonts w:eastAsia="Times New Roman" w:cs="Times New Roman"/>
                <w:b/>
                <w:bCs/>
                <w:sz w:val="20"/>
                <w:szCs w:val="20"/>
              </w:rPr>
            </w:pPr>
            <w:r w:rsidRPr="00CE1327">
              <w:rPr>
                <w:rFonts w:eastAsia="Times New Roman" w:cs="Times New Roman"/>
                <w:b/>
                <w:bCs/>
                <w:sz w:val="20"/>
                <w:szCs w:val="20"/>
              </w:rPr>
              <w:t>Tower als Hauptverteidigung</w:t>
            </w:r>
          </w:p>
        </w:tc>
        <w:tc>
          <w:tcPr>
            <w:tcW w:w="2790" w:type="dxa"/>
          </w:tcPr>
          <w:p w14:paraId="5D46C329" w14:textId="4FC18B6E" w:rsidR="00C16F89" w:rsidRPr="00CE1327" w:rsidRDefault="005F16FD" w:rsidP="00610FE8">
            <w:pPr>
              <w:rPr>
                <w:rFonts w:eastAsia="Times New Roman" w:cs="Times New Roman"/>
                <w:sz w:val="20"/>
                <w:szCs w:val="20"/>
              </w:rPr>
            </w:pPr>
            <w:r w:rsidRPr="00CE1327">
              <w:rPr>
                <w:rFonts w:eastAsia="Times New Roman" w:cs="Times New Roman"/>
                <w:sz w:val="20"/>
                <w:szCs w:val="20"/>
              </w:rPr>
              <w:t>Ja</w:t>
            </w:r>
          </w:p>
        </w:tc>
        <w:tc>
          <w:tcPr>
            <w:tcW w:w="2430" w:type="dxa"/>
          </w:tcPr>
          <w:p w14:paraId="7EB9D821" w14:textId="7323F46A" w:rsidR="00C16F89" w:rsidRPr="00CE1327" w:rsidRDefault="005F16FD" w:rsidP="00610FE8">
            <w:pPr>
              <w:rPr>
                <w:rFonts w:eastAsia="Times New Roman" w:cs="Times New Roman"/>
                <w:sz w:val="20"/>
                <w:szCs w:val="20"/>
              </w:rPr>
            </w:pPr>
            <w:r w:rsidRPr="00CE1327">
              <w:rPr>
                <w:rFonts w:eastAsia="Times New Roman" w:cs="Times New Roman"/>
                <w:sz w:val="20"/>
                <w:szCs w:val="20"/>
              </w:rPr>
              <w:t>Ja aber teilt sich gleiche Wichtigkeiten mit Einheiten, die helfen zu verteidigen</w:t>
            </w:r>
          </w:p>
        </w:tc>
        <w:tc>
          <w:tcPr>
            <w:tcW w:w="2880" w:type="dxa"/>
          </w:tcPr>
          <w:p w14:paraId="3AA55AD5" w14:textId="78869997" w:rsidR="00C16F89" w:rsidRPr="00CE1327" w:rsidRDefault="008B62CB" w:rsidP="00610FE8">
            <w:pPr>
              <w:rPr>
                <w:rFonts w:eastAsia="Times New Roman" w:cs="Times New Roman"/>
                <w:sz w:val="20"/>
                <w:szCs w:val="20"/>
              </w:rPr>
            </w:pPr>
            <w:r w:rsidRPr="00CE1327">
              <w:rPr>
                <w:rFonts w:eastAsia="Times New Roman" w:cs="Times New Roman"/>
                <w:sz w:val="20"/>
                <w:szCs w:val="20"/>
              </w:rPr>
              <w:t>Ja aber hauptsächlich über Einheiten</w:t>
            </w:r>
          </w:p>
        </w:tc>
        <w:tc>
          <w:tcPr>
            <w:tcW w:w="3150" w:type="dxa"/>
          </w:tcPr>
          <w:p w14:paraId="749A6622" w14:textId="62373953" w:rsidR="00C16F89" w:rsidRPr="00CE1327" w:rsidRDefault="008436C7" w:rsidP="00610FE8">
            <w:pPr>
              <w:rPr>
                <w:rFonts w:eastAsia="Times New Roman" w:cs="Times New Roman"/>
                <w:sz w:val="20"/>
                <w:szCs w:val="20"/>
              </w:rPr>
            </w:pPr>
            <w:r w:rsidRPr="00CE1327">
              <w:rPr>
                <w:rFonts w:eastAsia="Times New Roman" w:cs="Times New Roman"/>
                <w:sz w:val="20"/>
                <w:szCs w:val="20"/>
              </w:rPr>
              <w:t xml:space="preserve">Nein, </w:t>
            </w:r>
            <w:r w:rsidR="00887E5E" w:rsidRPr="00CE1327">
              <w:rPr>
                <w:rFonts w:eastAsia="Times New Roman" w:cs="Times New Roman"/>
                <w:sz w:val="20"/>
                <w:szCs w:val="20"/>
              </w:rPr>
              <w:t>Weg muss verteidigt werden</w:t>
            </w:r>
          </w:p>
        </w:tc>
      </w:tr>
      <w:tr w:rsidR="007B0D11" w:rsidRPr="00CE1327" w14:paraId="603CC058" w14:textId="77777777" w:rsidTr="005F5D56">
        <w:tc>
          <w:tcPr>
            <w:tcW w:w="3235" w:type="dxa"/>
            <w:shd w:val="clear" w:color="auto" w:fill="C5E0B3" w:themeFill="accent6" w:themeFillTint="66"/>
            <w:vAlign w:val="center"/>
          </w:tcPr>
          <w:p w14:paraId="413230EC" w14:textId="6F176F76" w:rsidR="00C16F89" w:rsidRPr="00CE1327" w:rsidRDefault="00A14EDB" w:rsidP="005F5D56">
            <w:pPr>
              <w:rPr>
                <w:rFonts w:eastAsia="Times New Roman" w:cs="Times New Roman"/>
                <w:b/>
                <w:bCs/>
                <w:sz w:val="20"/>
                <w:szCs w:val="20"/>
              </w:rPr>
            </w:pPr>
            <w:r w:rsidRPr="00CE1327">
              <w:rPr>
                <w:rFonts w:eastAsia="Times New Roman" w:cs="Times New Roman"/>
                <w:b/>
                <w:bCs/>
                <w:sz w:val="20"/>
                <w:szCs w:val="20"/>
              </w:rPr>
              <w:t xml:space="preserve">Konzept </w:t>
            </w:r>
            <w:r w:rsidR="00CE1327">
              <w:rPr>
                <w:rFonts w:eastAsia="Times New Roman" w:cs="Times New Roman"/>
                <w:b/>
                <w:bCs/>
                <w:sz w:val="20"/>
                <w:szCs w:val="20"/>
              </w:rPr>
              <w:t>«</w:t>
            </w:r>
            <w:r w:rsidRPr="00CE1327">
              <w:rPr>
                <w:rFonts w:eastAsia="Times New Roman" w:cs="Times New Roman"/>
                <w:b/>
                <w:bCs/>
                <w:sz w:val="20"/>
                <w:szCs w:val="20"/>
              </w:rPr>
              <w:t>Verteidigen gegen Wellen von Gegnern</w:t>
            </w:r>
            <w:r w:rsidR="00CE1327">
              <w:rPr>
                <w:rFonts w:eastAsia="Times New Roman" w:cs="Times New Roman"/>
                <w:b/>
                <w:bCs/>
                <w:sz w:val="20"/>
                <w:szCs w:val="20"/>
              </w:rPr>
              <w:t>»</w:t>
            </w:r>
          </w:p>
        </w:tc>
        <w:tc>
          <w:tcPr>
            <w:tcW w:w="2790" w:type="dxa"/>
          </w:tcPr>
          <w:p w14:paraId="3D8BA134" w14:textId="466DEA82" w:rsidR="00C16F89" w:rsidRPr="00CE1327" w:rsidRDefault="000C126F" w:rsidP="00610FE8">
            <w:pPr>
              <w:rPr>
                <w:rFonts w:eastAsia="Times New Roman" w:cs="Times New Roman"/>
                <w:sz w:val="20"/>
                <w:szCs w:val="20"/>
              </w:rPr>
            </w:pPr>
            <w:r w:rsidRPr="00CE1327">
              <w:rPr>
                <w:rFonts w:eastAsia="Times New Roman" w:cs="Times New Roman"/>
                <w:sz w:val="20"/>
                <w:szCs w:val="20"/>
              </w:rPr>
              <w:t>Ja</w:t>
            </w:r>
          </w:p>
        </w:tc>
        <w:tc>
          <w:tcPr>
            <w:tcW w:w="2430" w:type="dxa"/>
          </w:tcPr>
          <w:p w14:paraId="30B42F11" w14:textId="24A5C73A" w:rsidR="00C16F89" w:rsidRPr="00CE1327" w:rsidRDefault="000C126F" w:rsidP="00610FE8">
            <w:pPr>
              <w:rPr>
                <w:rFonts w:eastAsia="Times New Roman" w:cs="Times New Roman"/>
                <w:sz w:val="20"/>
                <w:szCs w:val="20"/>
              </w:rPr>
            </w:pPr>
            <w:r w:rsidRPr="00CE1327">
              <w:rPr>
                <w:rFonts w:eastAsia="Times New Roman" w:cs="Times New Roman"/>
                <w:sz w:val="20"/>
                <w:szCs w:val="20"/>
              </w:rPr>
              <w:t>Ja</w:t>
            </w:r>
          </w:p>
        </w:tc>
        <w:tc>
          <w:tcPr>
            <w:tcW w:w="2880" w:type="dxa"/>
          </w:tcPr>
          <w:p w14:paraId="0B7E7D97" w14:textId="4A2A7C78" w:rsidR="00C16F89" w:rsidRPr="00CE1327" w:rsidRDefault="000C126F" w:rsidP="00610FE8">
            <w:pPr>
              <w:rPr>
                <w:rFonts w:eastAsia="Times New Roman" w:cs="Times New Roman"/>
                <w:sz w:val="20"/>
                <w:szCs w:val="20"/>
              </w:rPr>
            </w:pPr>
            <w:r w:rsidRPr="00CE1327">
              <w:rPr>
                <w:rFonts w:eastAsia="Times New Roman" w:cs="Times New Roman"/>
                <w:sz w:val="20"/>
                <w:szCs w:val="20"/>
              </w:rPr>
              <w:t>Ja</w:t>
            </w:r>
          </w:p>
        </w:tc>
        <w:tc>
          <w:tcPr>
            <w:tcW w:w="3150" w:type="dxa"/>
          </w:tcPr>
          <w:p w14:paraId="0EA4B83D" w14:textId="117146F8" w:rsidR="00C16F89" w:rsidRPr="00CE1327" w:rsidRDefault="00887E5E" w:rsidP="00610FE8">
            <w:pPr>
              <w:rPr>
                <w:rFonts w:eastAsia="Times New Roman" w:cs="Times New Roman"/>
                <w:sz w:val="20"/>
                <w:szCs w:val="20"/>
              </w:rPr>
            </w:pPr>
            <w:r w:rsidRPr="00CE1327">
              <w:rPr>
                <w:rFonts w:eastAsia="Times New Roman" w:cs="Times New Roman"/>
                <w:sz w:val="20"/>
                <w:szCs w:val="20"/>
              </w:rPr>
              <w:t>Ja</w:t>
            </w:r>
          </w:p>
        </w:tc>
      </w:tr>
      <w:tr w:rsidR="007B0D11" w:rsidRPr="00CE1327" w14:paraId="297D6BA6" w14:textId="77777777" w:rsidTr="005F5D56">
        <w:tc>
          <w:tcPr>
            <w:tcW w:w="3235" w:type="dxa"/>
            <w:shd w:val="clear" w:color="auto" w:fill="C5E0B3" w:themeFill="accent6" w:themeFillTint="66"/>
            <w:vAlign w:val="center"/>
          </w:tcPr>
          <w:p w14:paraId="15ABD50D" w14:textId="376D3F88" w:rsidR="00C16F89" w:rsidRPr="00CE1327" w:rsidRDefault="00A14EDB" w:rsidP="005F5D56">
            <w:pPr>
              <w:rPr>
                <w:rFonts w:eastAsia="Times New Roman" w:cs="Times New Roman"/>
                <w:b/>
                <w:bCs/>
                <w:sz w:val="20"/>
                <w:szCs w:val="20"/>
              </w:rPr>
            </w:pPr>
            <w:r w:rsidRPr="00CE1327">
              <w:rPr>
                <w:rFonts w:eastAsia="Times New Roman" w:cs="Times New Roman"/>
                <w:b/>
                <w:bCs/>
                <w:sz w:val="20"/>
                <w:szCs w:val="20"/>
              </w:rPr>
              <w:t>Ressourcen sammeln</w:t>
            </w:r>
          </w:p>
        </w:tc>
        <w:tc>
          <w:tcPr>
            <w:tcW w:w="2790" w:type="dxa"/>
          </w:tcPr>
          <w:p w14:paraId="7C190878" w14:textId="57668113" w:rsidR="00C16F89" w:rsidRPr="00CE1327" w:rsidRDefault="000C126F" w:rsidP="00610FE8">
            <w:pPr>
              <w:rPr>
                <w:rFonts w:eastAsia="Times New Roman" w:cs="Times New Roman"/>
                <w:sz w:val="20"/>
                <w:szCs w:val="20"/>
              </w:rPr>
            </w:pPr>
            <w:r w:rsidRPr="00CE1327">
              <w:rPr>
                <w:rFonts w:eastAsia="Times New Roman" w:cs="Times New Roman"/>
                <w:sz w:val="20"/>
                <w:szCs w:val="20"/>
              </w:rPr>
              <w:t>Ja – erh</w:t>
            </w:r>
            <w:r w:rsidR="00F232F7">
              <w:rPr>
                <w:rFonts w:eastAsia="Times New Roman" w:cs="Times New Roman"/>
                <w:sz w:val="20"/>
                <w:szCs w:val="20"/>
              </w:rPr>
              <w:t>ältlich</w:t>
            </w:r>
            <w:r w:rsidRPr="00CE1327">
              <w:rPr>
                <w:rFonts w:eastAsia="Times New Roman" w:cs="Times New Roman"/>
                <w:sz w:val="20"/>
                <w:szCs w:val="20"/>
              </w:rPr>
              <w:t xml:space="preserve"> durch Felder auf einer Karte und sammeln durch Gebäude</w:t>
            </w:r>
          </w:p>
        </w:tc>
        <w:tc>
          <w:tcPr>
            <w:tcW w:w="2430" w:type="dxa"/>
          </w:tcPr>
          <w:p w14:paraId="6766DF00" w14:textId="218489EE" w:rsidR="00C16F89" w:rsidRPr="00CE1327" w:rsidRDefault="000C126F" w:rsidP="00610FE8">
            <w:pPr>
              <w:rPr>
                <w:rFonts w:eastAsia="Times New Roman" w:cs="Times New Roman"/>
                <w:sz w:val="20"/>
                <w:szCs w:val="20"/>
              </w:rPr>
            </w:pPr>
            <w:r w:rsidRPr="00CE1327">
              <w:rPr>
                <w:rFonts w:eastAsia="Times New Roman" w:cs="Times New Roman"/>
                <w:sz w:val="20"/>
                <w:szCs w:val="20"/>
              </w:rPr>
              <w:t>Ja – erh</w:t>
            </w:r>
            <w:r w:rsidR="00F232F7">
              <w:rPr>
                <w:rFonts w:eastAsia="Times New Roman" w:cs="Times New Roman"/>
                <w:sz w:val="20"/>
                <w:szCs w:val="20"/>
              </w:rPr>
              <w:t>ältlich</w:t>
            </w:r>
            <w:r w:rsidRPr="00CE1327">
              <w:rPr>
                <w:rFonts w:eastAsia="Times New Roman" w:cs="Times New Roman"/>
                <w:sz w:val="20"/>
                <w:szCs w:val="20"/>
              </w:rPr>
              <w:t xml:space="preserve"> durch Felder auf einer Karte und sammeln durch Gebäude</w:t>
            </w:r>
          </w:p>
        </w:tc>
        <w:tc>
          <w:tcPr>
            <w:tcW w:w="2880" w:type="dxa"/>
          </w:tcPr>
          <w:p w14:paraId="7085E321" w14:textId="336D04F4" w:rsidR="00C16F89" w:rsidRPr="00CE1327" w:rsidRDefault="000C126F" w:rsidP="00610FE8">
            <w:pPr>
              <w:rPr>
                <w:rFonts w:eastAsia="Times New Roman" w:cs="Times New Roman"/>
                <w:sz w:val="20"/>
                <w:szCs w:val="20"/>
              </w:rPr>
            </w:pPr>
            <w:r w:rsidRPr="00CE1327">
              <w:rPr>
                <w:rFonts w:eastAsia="Times New Roman" w:cs="Times New Roman"/>
                <w:sz w:val="20"/>
                <w:szCs w:val="20"/>
              </w:rPr>
              <w:t xml:space="preserve">Ja </w:t>
            </w:r>
            <w:r w:rsidR="00D61E14" w:rsidRPr="00CE1327">
              <w:rPr>
                <w:rFonts w:eastAsia="Times New Roman" w:cs="Times New Roman"/>
                <w:sz w:val="20"/>
                <w:szCs w:val="20"/>
              </w:rPr>
              <w:t>–</w:t>
            </w:r>
            <w:r w:rsidRPr="00CE1327">
              <w:rPr>
                <w:rFonts w:eastAsia="Times New Roman" w:cs="Times New Roman"/>
                <w:sz w:val="20"/>
                <w:szCs w:val="20"/>
              </w:rPr>
              <w:t xml:space="preserve"> </w:t>
            </w:r>
            <w:r w:rsidR="00BA6833">
              <w:rPr>
                <w:rFonts w:eastAsia="Times New Roman" w:cs="Times New Roman"/>
                <w:sz w:val="20"/>
                <w:szCs w:val="20"/>
              </w:rPr>
              <w:t xml:space="preserve">erhältlich </w:t>
            </w:r>
            <w:r w:rsidR="00D61E14" w:rsidRPr="00CE1327">
              <w:rPr>
                <w:rFonts w:eastAsia="Times New Roman" w:cs="Times New Roman"/>
                <w:sz w:val="20"/>
                <w:szCs w:val="20"/>
              </w:rPr>
              <w:t xml:space="preserve">durch </w:t>
            </w:r>
            <w:r w:rsidR="00812B6C" w:rsidRPr="00CE1327">
              <w:rPr>
                <w:rFonts w:eastAsia="Times New Roman" w:cs="Times New Roman"/>
                <w:sz w:val="20"/>
                <w:szCs w:val="20"/>
              </w:rPr>
              <w:t>Generieren</w:t>
            </w:r>
            <w:r w:rsidR="00D61E14" w:rsidRPr="00CE1327">
              <w:rPr>
                <w:rFonts w:eastAsia="Times New Roman" w:cs="Times New Roman"/>
                <w:sz w:val="20"/>
                <w:szCs w:val="20"/>
              </w:rPr>
              <w:t xml:space="preserve"> von Gebäuden und bekämpfen von Gegnern</w:t>
            </w:r>
          </w:p>
        </w:tc>
        <w:tc>
          <w:tcPr>
            <w:tcW w:w="3150" w:type="dxa"/>
          </w:tcPr>
          <w:p w14:paraId="5B676AEA" w14:textId="12D99C58" w:rsidR="00C16F89" w:rsidRPr="00CE1327" w:rsidRDefault="00A62535" w:rsidP="00610FE8">
            <w:pPr>
              <w:rPr>
                <w:rFonts w:eastAsia="Times New Roman" w:cs="Times New Roman"/>
                <w:sz w:val="20"/>
                <w:szCs w:val="20"/>
              </w:rPr>
            </w:pPr>
            <w:r w:rsidRPr="00CE1327">
              <w:rPr>
                <w:rFonts w:eastAsia="Times New Roman" w:cs="Times New Roman"/>
                <w:sz w:val="20"/>
                <w:szCs w:val="20"/>
              </w:rPr>
              <w:t xml:space="preserve">Ja – </w:t>
            </w:r>
            <w:r w:rsidR="00BA6833">
              <w:rPr>
                <w:rFonts w:eastAsia="Times New Roman" w:cs="Times New Roman"/>
                <w:sz w:val="20"/>
                <w:szCs w:val="20"/>
              </w:rPr>
              <w:t>erhä</w:t>
            </w:r>
            <w:r w:rsidR="001045E0">
              <w:rPr>
                <w:rFonts w:eastAsia="Times New Roman" w:cs="Times New Roman"/>
                <w:sz w:val="20"/>
                <w:szCs w:val="20"/>
              </w:rPr>
              <w:t xml:space="preserve">ltlich </w:t>
            </w:r>
            <w:proofErr w:type="gramStart"/>
            <w:r w:rsidR="001045E0">
              <w:rPr>
                <w:rFonts w:eastAsia="Times New Roman" w:cs="Times New Roman"/>
                <w:sz w:val="20"/>
                <w:szCs w:val="20"/>
              </w:rPr>
              <w:t>d</w:t>
            </w:r>
            <w:r w:rsidRPr="00CE1327">
              <w:rPr>
                <w:rFonts w:eastAsia="Times New Roman" w:cs="Times New Roman"/>
                <w:sz w:val="20"/>
                <w:szCs w:val="20"/>
              </w:rPr>
              <w:t>urch bekämpfen</w:t>
            </w:r>
            <w:proofErr w:type="gramEnd"/>
            <w:r w:rsidRPr="00CE1327">
              <w:rPr>
                <w:rFonts w:eastAsia="Times New Roman" w:cs="Times New Roman"/>
                <w:sz w:val="20"/>
                <w:szCs w:val="20"/>
              </w:rPr>
              <w:t xml:space="preserve"> von Gegner und überstehen von Runden</w:t>
            </w:r>
          </w:p>
        </w:tc>
      </w:tr>
      <w:tr w:rsidR="007B0D11" w:rsidRPr="00CE1327" w14:paraId="68F3F71D" w14:textId="77777777" w:rsidTr="005F5D56">
        <w:tc>
          <w:tcPr>
            <w:tcW w:w="3235" w:type="dxa"/>
            <w:shd w:val="clear" w:color="auto" w:fill="C5E0B3" w:themeFill="accent6" w:themeFillTint="66"/>
            <w:vAlign w:val="center"/>
          </w:tcPr>
          <w:p w14:paraId="4B979493" w14:textId="7D95ABDC" w:rsidR="00C16F89" w:rsidRPr="00CE1327" w:rsidRDefault="00A14EDB" w:rsidP="005F5D56">
            <w:pPr>
              <w:rPr>
                <w:rFonts w:eastAsia="Times New Roman" w:cs="Times New Roman"/>
                <w:b/>
                <w:bCs/>
                <w:sz w:val="20"/>
                <w:szCs w:val="20"/>
              </w:rPr>
            </w:pPr>
            <w:r w:rsidRPr="00CE1327">
              <w:rPr>
                <w:rFonts w:eastAsia="Times New Roman" w:cs="Times New Roman"/>
                <w:b/>
                <w:bCs/>
                <w:sz w:val="20"/>
                <w:szCs w:val="20"/>
              </w:rPr>
              <w:t xml:space="preserve">Ressourcen </w:t>
            </w:r>
            <w:r w:rsidR="00032230" w:rsidRPr="00CE1327">
              <w:rPr>
                <w:rFonts w:eastAsia="Times New Roman" w:cs="Times New Roman"/>
                <w:b/>
                <w:bCs/>
                <w:sz w:val="20"/>
                <w:szCs w:val="20"/>
              </w:rPr>
              <w:t>managen</w:t>
            </w:r>
          </w:p>
        </w:tc>
        <w:tc>
          <w:tcPr>
            <w:tcW w:w="2790" w:type="dxa"/>
          </w:tcPr>
          <w:p w14:paraId="112B9A01" w14:textId="44B6266F" w:rsidR="00C16F89" w:rsidRPr="00CE1327" w:rsidRDefault="00D61E14" w:rsidP="00610FE8">
            <w:pPr>
              <w:rPr>
                <w:rFonts w:eastAsia="Times New Roman" w:cs="Times New Roman"/>
                <w:sz w:val="20"/>
                <w:szCs w:val="20"/>
              </w:rPr>
            </w:pPr>
            <w:r w:rsidRPr="00CE1327">
              <w:rPr>
                <w:rFonts w:eastAsia="Times New Roman" w:cs="Times New Roman"/>
                <w:sz w:val="20"/>
                <w:szCs w:val="20"/>
              </w:rPr>
              <w:t>Ja – benutz</w:t>
            </w:r>
            <w:r w:rsidR="00A444ED" w:rsidRPr="00CE1327">
              <w:rPr>
                <w:rFonts w:eastAsia="Times New Roman" w:cs="Times New Roman"/>
                <w:sz w:val="20"/>
                <w:szCs w:val="20"/>
              </w:rPr>
              <w:t xml:space="preserve">bar </w:t>
            </w:r>
            <w:r w:rsidRPr="00CE1327">
              <w:rPr>
                <w:rFonts w:eastAsia="Times New Roman" w:cs="Times New Roman"/>
                <w:sz w:val="20"/>
                <w:szCs w:val="20"/>
              </w:rPr>
              <w:t>um Gebäude zu bauen und upzugraden</w:t>
            </w:r>
          </w:p>
        </w:tc>
        <w:tc>
          <w:tcPr>
            <w:tcW w:w="2430" w:type="dxa"/>
          </w:tcPr>
          <w:p w14:paraId="50BFE098" w14:textId="238B37B5" w:rsidR="00C16F89" w:rsidRPr="00CE1327" w:rsidRDefault="00D61E14" w:rsidP="00610FE8">
            <w:pPr>
              <w:rPr>
                <w:rFonts w:eastAsia="Times New Roman" w:cs="Times New Roman"/>
                <w:sz w:val="20"/>
                <w:szCs w:val="20"/>
              </w:rPr>
            </w:pPr>
            <w:r w:rsidRPr="00CE1327">
              <w:rPr>
                <w:rFonts w:eastAsia="Times New Roman" w:cs="Times New Roman"/>
                <w:sz w:val="20"/>
                <w:szCs w:val="20"/>
              </w:rPr>
              <w:t>Ja – benutzbar</w:t>
            </w:r>
            <w:r w:rsidR="00A444ED" w:rsidRPr="00CE1327">
              <w:rPr>
                <w:rFonts w:eastAsia="Times New Roman" w:cs="Times New Roman"/>
                <w:sz w:val="20"/>
                <w:szCs w:val="20"/>
              </w:rPr>
              <w:t xml:space="preserve"> um Gebäude zu bauen, </w:t>
            </w:r>
            <w:r w:rsidR="000D7B51" w:rsidRPr="00CE1327">
              <w:rPr>
                <w:rFonts w:eastAsia="Times New Roman" w:cs="Times New Roman"/>
                <w:sz w:val="20"/>
                <w:szCs w:val="20"/>
              </w:rPr>
              <w:t>up</w:t>
            </w:r>
            <w:r w:rsidR="00A444ED" w:rsidRPr="00CE1327">
              <w:rPr>
                <w:rFonts w:eastAsia="Times New Roman" w:cs="Times New Roman"/>
                <w:sz w:val="20"/>
                <w:szCs w:val="20"/>
              </w:rPr>
              <w:t>zugraden und Einheiten zu kaufen</w:t>
            </w:r>
            <w:r w:rsidR="004308AF" w:rsidRPr="00CE1327">
              <w:rPr>
                <w:rFonts w:eastAsia="Times New Roman" w:cs="Times New Roman"/>
                <w:sz w:val="20"/>
                <w:szCs w:val="20"/>
              </w:rPr>
              <w:t xml:space="preserve"> / zu verbessern</w:t>
            </w:r>
          </w:p>
        </w:tc>
        <w:tc>
          <w:tcPr>
            <w:tcW w:w="2880" w:type="dxa"/>
          </w:tcPr>
          <w:p w14:paraId="6C1804F4" w14:textId="75A16B90" w:rsidR="00C16F89" w:rsidRPr="00CE1327" w:rsidRDefault="00A444ED" w:rsidP="00610FE8">
            <w:pPr>
              <w:rPr>
                <w:rFonts w:eastAsia="Times New Roman" w:cs="Times New Roman"/>
                <w:sz w:val="20"/>
                <w:szCs w:val="20"/>
              </w:rPr>
            </w:pPr>
            <w:r w:rsidRPr="00CE1327">
              <w:rPr>
                <w:rFonts w:eastAsia="Times New Roman" w:cs="Times New Roman"/>
                <w:sz w:val="20"/>
                <w:szCs w:val="20"/>
              </w:rPr>
              <w:t xml:space="preserve">Ja – benutzbar um Gebäude zu bauen, </w:t>
            </w:r>
            <w:r w:rsidR="000D7B51" w:rsidRPr="00CE1327">
              <w:rPr>
                <w:rFonts w:eastAsia="Times New Roman" w:cs="Times New Roman"/>
                <w:sz w:val="20"/>
                <w:szCs w:val="20"/>
              </w:rPr>
              <w:t>upzugraden und Einheiten zu verbessern / zu kaufen</w:t>
            </w:r>
          </w:p>
        </w:tc>
        <w:tc>
          <w:tcPr>
            <w:tcW w:w="3150" w:type="dxa"/>
          </w:tcPr>
          <w:p w14:paraId="7082E765" w14:textId="46D0A60B" w:rsidR="00C16F89" w:rsidRPr="00CE1327" w:rsidRDefault="00C81601" w:rsidP="00610FE8">
            <w:pPr>
              <w:rPr>
                <w:rFonts w:eastAsia="Times New Roman" w:cs="Times New Roman"/>
                <w:sz w:val="20"/>
                <w:szCs w:val="20"/>
              </w:rPr>
            </w:pPr>
            <w:r w:rsidRPr="00CE1327">
              <w:rPr>
                <w:rFonts w:eastAsia="Times New Roman" w:cs="Times New Roman"/>
                <w:sz w:val="20"/>
                <w:szCs w:val="20"/>
              </w:rPr>
              <w:t>Ja – benutzbar um Gebäude zu bauen, upzugraden</w:t>
            </w:r>
          </w:p>
        </w:tc>
      </w:tr>
      <w:tr w:rsidR="007B0D11" w:rsidRPr="00CE1327" w14:paraId="114627F8" w14:textId="77777777" w:rsidTr="005F5D56">
        <w:tc>
          <w:tcPr>
            <w:tcW w:w="3235" w:type="dxa"/>
            <w:shd w:val="clear" w:color="auto" w:fill="C5E0B3" w:themeFill="accent6" w:themeFillTint="66"/>
            <w:vAlign w:val="center"/>
          </w:tcPr>
          <w:p w14:paraId="725C0340" w14:textId="0A3A2C47" w:rsidR="00C16F89" w:rsidRPr="00CE1327" w:rsidRDefault="00032230" w:rsidP="005F5D56">
            <w:pPr>
              <w:rPr>
                <w:rFonts w:eastAsia="Times New Roman" w:cs="Times New Roman"/>
                <w:b/>
                <w:bCs/>
                <w:sz w:val="20"/>
                <w:szCs w:val="20"/>
              </w:rPr>
            </w:pPr>
            <w:r w:rsidRPr="00CE1327">
              <w:rPr>
                <w:rFonts w:eastAsia="Times New Roman" w:cs="Times New Roman"/>
                <w:b/>
                <w:bCs/>
                <w:sz w:val="20"/>
                <w:szCs w:val="20"/>
              </w:rPr>
              <w:t>Gebäude upgraden</w:t>
            </w:r>
          </w:p>
        </w:tc>
        <w:tc>
          <w:tcPr>
            <w:tcW w:w="2790" w:type="dxa"/>
          </w:tcPr>
          <w:p w14:paraId="4EF5A7C8" w14:textId="7305DBE9" w:rsidR="00C16F89" w:rsidRPr="00CE1327" w:rsidRDefault="000D7B51" w:rsidP="00610FE8">
            <w:pPr>
              <w:rPr>
                <w:rFonts w:eastAsia="Times New Roman" w:cs="Times New Roman"/>
                <w:sz w:val="20"/>
                <w:szCs w:val="20"/>
              </w:rPr>
            </w:pPr>
            <w:r w:rsidRPr="00CE1327">
              <w:rPr>
                <w:rFonts w:eastAsia="Times New Roman" w:cs="Times New Roman"/>
                <w:sz w:val="20"/>
                <w:szCs w:val="20"/>
              </w:rPr>
              <w:t>Ja</w:t>
            </w:r>
          </w:p>
        </w:tc>
        <w:tc>
          <w:tcPr>
            <w:tcW w:w="2430" w:type="dxa"/>
          </w:tcPr>
          <w:p w14:paraId="41329579" w14:textId="1D9C828C" w:rsidR="00C16F89" w:rsidRPr="00CE1327" w:rsidRDefault="000D7B51" w:rsidP="00610FE8">
            <w:pPr>
              <w:rPr>
                <w:rFonts w:eastAsia="Times New Roman" w:cs="Times New Roman"/>
                <w:sz w:val="20"/>
                <w:szCs w:val="20"/>
              </w:rPr>
            </w:pPr>
            <w:r w:rsidRPr="00CE1327">
              <w:rPr>
                <w:rFonts w:eastAsia="Times New Roman" w:cs="Times New Roman"/>
                <w:sz w:val="20"/>
                <w:szCs w:val="20"/>
              </w:rPr>
              <w:t>Ja</w:t>
            </w:r>
          </w:p>
        </w:tc>
        <w:tc>
          <w:tcPr>
            <w:tcW w:w="2880" w:type="dxa"/>
          </w:tcPr>
          <w:p w14:paraId="4C9D196D" w14:textId="421F84BB" w:rsidR="00C16F89" w:rsidRPr="00CE1327" w:rsidRDefault="000D7B51" w:rsidP="00610FE8">
            <w:pPr>
              <w:rPr>
                <w:rFonts w:eastAsia="Times New Roman" w:cs="Times New Roman"/>
                <w:sz w:val="20"/>
                <w:szCs w:val="20"/>
              </w:rPr>
            </w:pPr>
            <w:r w:rsidRPr="00CE1327">
              <w:rPr>
                <w:rFonts w:eastAsia="Times New Roman" w:cs="Times New Roman"/>
                <w:sz w:val="20"/>
                <w:szCs w:val="20"/>
              </w:rPr>
              <w:t>Ja</w:t>
            </w:r>
          </w:p>
        </w:tc>
        <w:tc>
          <w:tcPr>
            <w:tcW w:w="3150" w:type="dxa"/>
          </w:tcPr>
          <w:p w14:paraId="41E5359A" w14:textId="173ABEEE" w:rsidR="00C16F89" w:rsidRPr="00CE1327" w:rsidRDefault="00C81601" w:rsidP="00610FE8">
            <w:pPr>
              <w:rPr>
                <w:rFonts w:eastAsia="Times New Roman" w:cs="Times New Roman"/>
                <w:sz w:val="20"/>
                <w:szCs w:val="20"/>
              </w:rPr>
            </w:pPr>
            <w:r w:rsidRPr="00CE1327">
              <w:rPr>
                <w:rFonts w:eastAsia="Times New Roman" w:cs="Times New Roman"/>
                <w:sz w:val="20"/>
                <w:szCs w:val="20"/>
              </w:rPr>
              <w:t>Ja</w:t>
            </w:r>
          </w:p>
        </w:tc>
      </w:tr>
      <w:tr w:rsidR="007B0D11" w:rsidRPr="00CE1327" w14:paraId="1BBD9BD2" w14:textId="77777777" w:rsidTr="005F5D56">
        <w:tc>
          <w:tcPr>
            <w:tcW w:w="3235" w:type="dxa"/>
            <w:shd w:val="clear" w:color="auto" w:fill="C5E0B3" w:themeFill="accent6" w:themeFillTint="66"/>
            <w:vAlign w:val="center"/>
          </w:tcPr>
          <w:p w14:paraId="4B781276" w14:textId="7D695679" w:rsidR="00C16F89" w:rsidRPr="00CE1327" w:rsidRDefault="00032230" w:rsidP="005F5D56">
            <w:pPr>
              <w:rPr>
                <w:rFonts w:eastAsia="Times New Roman" w:cs="Times New Roman"/>
                <w:b/>
                <w:bCs/>
                <w:sz w:val="20"/>
                <w:szCs w:val="20"/>
              </w:rPr>
            </w:pPr>
            <w:r w:rsidRPr="00CE1327">
              <w:rPr>
                <w:rFonts w:eastAsia="Times New Roman" w:cs="Times New Roman"/>
                <w:b/>
                <w:bCs/>
                <w:sz w:val="20"/>
                <w:szCs w:val="20"/>
              </w:rPr>
              <w:t>Gebäude haben Fähigkeiten, die helfen zu verteidigen</w:t>
            </w:r>
          </w:p>
        </w:tc>
        <w:tc>
          <w:tcPr>
            <w:tcW w:w="2790" w:type="dxa"/>
          </w:tcPr>
          <w:p w14:paraId="586909A4" w14:textId="3930CC1C" w:rsidR="00C16F89" w:rsidRPr="00CE1327" w:rsidRDefault="009C324E" w:rsidP="00610FE8">
            <w:pPr>
              <w:rPr>
                <w:rFonts w:eastAsia="Times New Roman" w:cs="Times New Roman"/>
                <w:sz w:val="20"/>
                <w:szCs w:val="20"/>
              </w:rPr>
            </w:pPr>
            <w:r w:rsidRPr="00CE1327">
              <w:rPr>
                <w:rFonts w:eastAsia="Times New Roman" w:cs="Times New Roman"/>
                <w:sz w:val="20"/>
                <w:szCs w:val="20"/>
              </w:rPr>
              <w:t>Ja – aktive und passive Fähigkeiten</w:t>
            </w:r>
          </w:p>
        </w:tc>
        <w:tc>
          <w:tcPr>
            <w:tcW w:w="2430" w:type="dxa"/>
          </w:tcPr>
          <w:p w14:paraId="50A3AB13" w14:textId="68184FDE" w:rsidR="00C16F89" w:rsidRPr="00CE1327" w:rsidRDefault="009C324E" w:rsidP="00610FE8">
            <w:pPr>
              <w:rPr>
                <w:rFonts w:eastAsia="Times New Roman" w:cs="Times New Roman"/>
                <w:sz w:val="20"/>
                <w:szCs w:val="20"/>
              </w:rPr>
            </w:pPr>
            <w:r w:rsidRPr="00CE1327">
              <w:rPr>
                <w:rFonts w:eastAsia="Times New Roman" w:cs="Times New Roman"/>
                <w:sz w:val="20"/>
                <w:szCs w:val="20"/>
              </w:rPr>
              <w:t>Passive Fähigkeiten</w:t>
            </w:r>
          </w:p>
        </w:tc>
        <w:tc>
          <w:tcPr>
            <w:tcW w:w="2880" w:type="dxa"/>
          </w:tcPr>
          <w:p w14:paraId="31E6D138" w14:textId="65189E16" w:rsidR="00C16F89" w:rsidRPr="00CE1327" w:rsidRDefault="00D708EB" w:rsidP="00610FE8">
            <w:pPr>
              <w:rPr>
                <w:rFonts w:eastAsia="Times New Roman" w:cs="Times New Roman"/>
                <w:sz w:val="20"/>
                <w:szCs w:val="20"/>
              </w:rPr>
            </w:pPr>
            <w:r w:rsidRPr="00CE1327">
              <w:rPr>
                <w:rFonts w:eastAsia="Times New Roman" w:cs="Times New Roman"/>
                <w:sz w:val="20"/>
                <w:szCs w:val="20"/>
              </w:rPr>
              <w:t>Passive Fähigkeiten</w:t>
            </w:r>
          </w:p>
        </w:tc>
        <w:tc>
          <w:tcPr>
            <w:tcW w:w="3150" w:type="dxa"/>
          </w:tcPr>
          <w:p w14:paraId="7EF51899" w14:textId="18F6F7F9" w:rsidR="00C16F89" w:rsidRPr="00CE1327" w:rsidRDefault="00765996" w:rsidP="00610FE8">
            <w:pPr>
              <w:rPr>
                <w:rFonts w:eastAsia="Times New Roman" w:cs="Times New Roman"/>
                <w:sz w:val="20"/>
                <w:szCs w:val="20"/>
              </w:rPr>
            </w:pPr>
            <w:r w:rsidRPr="00CE1327">
              <w:rPr>
                <w:rFonts w:eastAsia="Times New Roman" w:cs="Times New Roman"/>
                <w:sz w:val="20"/>
                <w:szCs w:val="20"/>
              </w:rPr>
              <w:t>Ja, aber nur wenige Gebäude</w:t>
            </w:r>
          </w:p>
        </w:tc>
      </w:tr>
      <w:tr w:rsidR="007B0D11" w:rsidRPr="00CE1327" w14:paraId="52C3A409" w14:textId="77777777" w:rsidTr="005F5D56">
        <w:tc>
          <w:tcPr>
            <w:tcW w:w="3235" w:type="dxa"/>
            <w:shd w:val="clear" w:color="auto" w:fill="C5E0B3" w:themeFill="accent6" w:themeFillTint="66"/>
            <w:vAlign w:val="center"/>
          </w:tcPr>
          <w:p w14:paraId="540F930A" w14:textId="5AD2824A" w:rsidR="00C16F89" w:rsidRPr="00CE1327" w:rsidRDefault="00032230" w:rsidP="005F5D56">
            <w:pPr>
              <w:rPr>
                <w:rFonts w:eastAsia="Times New Roman" w:cs="Times New Roman"/>
                <w:b/>
                <w:bCs/>
                <w:sz w:val="20"/>
                <w:szCs w:val="20"/>
              </w:rPr>
            </w:pPr>
            <w:r w:rsidRPr="00CE1327">
              <w:rPr>
                <w:rFonts w:eastAsia="Times New Roman" w:cs="Times New Roman"/>
                <w:b/>
                <w:bCs/>
                <w:sz w:val="20"/>
                <w:szCs w:val="20"/>
              </w:rPr>
              <w:t>Einheiten als zusätzliche Verteidigungsmechanik</w:t>
            </w:r>
          </w:p>
        </w:tc>
        <w:tc>
          <w:tcPr>
            <w:tcW w:w="2790" w:type="dxa"/>
          </w:tcPr>
          <w:p w14:paraId="7488D8F8" w14:textId="33BA1B55" w:rsidR="00C16F89" w:rsidRPr="00CE1327" w:rsidRDefault="00D708EB" w:rsidP="00610FE8">
            <w:pPr>
              <w:rPr>
                <w:rFonts w:eastAsia="Times New Roman" w:cs="Times New Roman"/>
                <w:sz w:val="20"/>
                <w:szCs w:val="20"/>
              </w:rPr>
            </w:pPr>
            <w:r w:rsidRPr="00CE1327">
              <w:rPr>
                <w:rFonts w:eastAsia="Times New Roman" w:cs="Times New Roman"/>
                <w:sz w:val="20"/>
                <w:szCs w:val="20"/>
              </w:rPr>
              <w:t>Nein</w:t>
            </w:r>
          </w:p>
        </w:tc>
        <w:tc>
          <w:tcPr>
            <w:tcW w:w="2430" w:type="dxa"/>
          </w:tcPr>
          <w:p w14:paraId="40F8A957" w14:textId="6713DD88" w:rsidR="00C16F89" w:rsidRPr="00CE1327" w:rsidRDefault="00D708EB" w:rsidP="00610FE8">
            <w:pPr>
              <w:rPr>
                <w:rFonts w:eastAsia="Times New Roman" w:cs="Times New Roman"/>
                <w:sz w:val="20"/>
                <w:szCs w:val="20"/>
              </w:rPr>
            </w:pPr>
            <w:r w:rsidRPr="00CE1327">
              <w:rPr>
                <w:rFonts w:eastAsia="Times New Roman" w:cs="Times New Roman"/>
                <w:sz w:val="20"/>
                <w:szCs w:val="20"/>
              </w:rPr>
              <w:t>Ja</w:t>
            </w:r>
          </w:p>
        </w:tc>
        <w:tc>
          <w:tcPr>
            <w:tcW w:w="2880" w:type="dxa"/>
          </w:tcPr>
          <w:p w14:paraId="1E854334" w14:textId="3500D489" w:rsidR="00C16F89" w:rsidRPr="00CE1327" w:rsidRDefault="00D708EB" w:rsidP="00610FE8">
            <w:pPr>
              <w:rPr>
                <w:rFonts w:eastAsia="Times New Roman" w:cs="Times New Roman"/>
                <w:sz w:val="20"/>
                <w:szCs w:val="20"/>
              </w:rPr>
            </w:pPr>
            <w:r w:rsidRPr="00CE1327">
              <w:rPr>
                <w:rFonts w:eastAsia="Times New Roman" w:cs="Times New Roman"/>
                <w:sz w:val="20"/>
                <w:szCs w:val="20"/>
              </w:rPr>
              <w:t>Ja - Hauptverteidigung</w:t>
            </w:r>
          </w:p>
        </w:tc>
        <w:tc>
          <w:tcPr>
            <w:tcW w:w="3150" w:type="dxa"/>
          </w:tcPr>
          <w:p w14:paraId="796FD823" w14:textId="6C457B0F" w:rsidR="00C16F89" w:rsidRPr="00CE1327" w:rsidRDefault="009D058D" w:rsidP="00610FE8">
            <w:pPr>
              <w:rPr>
                <w:rFonts w:eastAsia="Times New Roman" w:cs="Times New Roman"/>
                <w:sz w:val="20"/>
                <w:szCs w:val="20"/>
              </w:rPr>
            </w:pPr>
            <w:r w:rsidRPr="00CE1327">
              <w:rPr>
                <w:rFonts w:eastAsia="Times New Roman" w:cs="Times New Roman"/>
                <w:sz w:val="20"/>
                <w:szCs w:val="20"/>
              </w:rPr>
              <w:t>Nein</w:t>
            </w:r>
          </w:p>
        </w:tc>
      </w:tr>
      <w:tr w:rsidR="005F5D56" w:rsidRPr="00CE1327" w14:paraId="0DB3B777" w14:textId="77777777" w:rsidTr="005F5D56">
        <w:tc>
          <w:tcPr>
            <w:tcW w:w="3235" w:type="dxa"/>
            <w:shd w:val="clear" w:color="auto" w:fill="C5E0B3" w:themeFill="accent6" w:themeFillTint="66"/>
            <w:vAlign w:val="center"/>
          </w:tcPr>
          <w:p w14:paraId="19BF0DF9" w14:textId="08A5F044" w:rsidR="005F5D56" w:rsidRPr="00CE1327" w:rsidRDefault="005F5D56" w:rsidP="005F5D56">
            <w:pPr>
              <w:rPr>
                <w:rFonts w:eastAsia="Times New Roman" w:cs="Times New Roman"/>
                <w:b/>
                <w:bCs/>
                <w:sz w:val="20"/>
                <w:szCs w:val="20"/>
              </w:rPr>
            </w:pPr>
            <w:r w:rsidRPr="00CE1327">
              <w:rPr>
                <w:rFonts w:eastAsia="Times New Roman" w:cs="Times New Roman"/>
                <w:b/>
                <w:bCs/>
                <w:sz w:val="20"/>
                <w:szCs w:val="20"/>
              </w:rPr>
              <w:t xml:space="preserve">Einheiten </w:t>
            </w:r>
            <w:proofErr w:type="spellStart"/>
            <w:r w:rsidRPr="00CE1327">
              <w:rPr>
                <w:rFonts w:eastAsia="Times New Roman" w:cs="Times New Roman"/>
                <w:b/>
                <w:bCs/>
                <w:sz w:val="20"/>
                <w:szCs w:val="20"/>
              </w:rPr>
              <w:t>upgradebar</w:t>
            </w:r>
            <w:proofErr w:type="spellEnd"/>
          </w:p>
        </w:tc>
        <w:tc>
          <w:tcPr>
            <w:tcW w:w="2790" w:type="dxa"/>
          </w:tcPr>
          <w:p w14:paraId="5187C65F" w14:textId="620C1A31" w:rsidR="005F5D56" w:rsidRPr="00CE1327" w:rsidRDefault="005F5D56" w:rsidP="00610FE8">
            <w:pPr>
              <w:rPr>
                <w:rFonts w:eastAsia="Times New Roman" w:cs="Times New Roman"/>
                <w:sz w:val="20"/>
                <w:szCs w:val="20"/>
              </w:rPr>
            </w:pPr>
            <w:r w:rsidRPr="00CE1327">
              <w:rPr>
                <w:rFonts w:eastAsia="Times New Roman" w:cs="Times New Roman"/>
                <w:sz w:val="20"/>
                <w:szCs w:val="20"/>
              </w:rPr>
              <w:t>Nein</w:t>
            </w:r>
          </w:p>
        </w:tc>
        <w:tc>
          <w:tcPr>
            <w:tcW w:w="2430" w:type="dxa"/>
          </w:tcPr>
          <w:p w14:paraId="60D21E33" w14:textId="79F87D45" w:rsidR="005F5D56" w:rsidRPr="00CE1327" w:rsidRDefault="005F5D56" w:rsidP="00610FE8">
            <w:pPr>
              <w:rPr>
                <w:rFonts w:eastAsia="Times New Roman" w:cs="Times New Roman"/>
                <w:sz w:val="20"/>
                <w:szCs w:val="20"/>
              </w:rPr>
            </w:pPr>
            <w:r w:rsidRPr="00CE1327">
              <w:rPr>
                <w:rFonts w:eastAsia="Times New Roman" w:cs="Times New Roman"/>
                <w:sz w:val="20"/>
                <w:szCs w:val="20"/>
              </w:rPr>
              <w:t>Ja</w:t>
            </w:r>
            <w:r w:rsidR="00CA362D" w:rsidRPr="00CE1327">
              <w:rPr>
                <w:rFonts w:eastAsia="Times New Roman" w:cs="Times New Roman"/>
                <w:sz w:val="20"/>
                <w:szCs w:val="20"/>
              </w:rPr>
              <w:t xml:space="preserve"> - indirekt</w:t>
            </w:r>
          </w:p>
        </w:tc>
        <w:tc>
          <w:tcPr>
            <w:tcW w:w="2880" w:type="dxa"/>
          </w:tcPr>
          <w:p w14:paraId="77DD75BF" w14:textId="41656D43" w:rsidR="005F5D56" w:rsidRPr="00CE1327" w:rsidRDefault="00CA362D" w:rsidP="00610FE8">
            <w:pPr>
              <w:rPr>
                <w:rFonts w:eastAsia="Times New Roman" w:cs="Times New Roman"/>
                <w:sz w:val="20"/>
                <w:szCs w:val="20"/>
              </w:rPr>
            </w:pPr>
            <w:r w:rsidRPr="00CE1327">
              <w:rPr>
                <w:rFonts w:eastAsia="Times New Roman" w:cs="Times New Roman"/>
                <w:sz w:val="20"/>
                <w:szCs w:val="20"/>
              </w:rPr>
              <w:t>Ja - direkt</w:t>
            </w:r>
          </w:p>
        </w:tc>
        <w:tc>
          <w:tcPr>
            <w:tcW w:w="3150" w:type="dxa"/>
          </w:tcPr>
          <w:p w14:paraId="05FB1DD2" w14:textId="22DB6286" w:rsidR="005F5D56" w:rsidRPr="00CE1327" w:rsidRDefault="009D058D" w:rsidP="00610FE8">
            <w:pPr>
              <w:rPr>
                <w:rFonts w:eastAsia="Times New Roman" w:cs="Times New Roman"/>
                <w:sz w:val="20"/>
                <w:szCs w:val="20"/>
              </w:rPr>
            </w:pPr>
            <w:r w:rsidRPr="00CE1327">
              <w:rPr>
                <w:rFonts w:eastAsia="Times New Roman" w:cs="Times New Roman"/>
                <w:sz w:val="20"/>
                <w:szCs w:val="20"/>
              </w:rPr>
              <w:t>Nein</w:t>
            </w:r>
          </w:p>
        </w:tc>
      </w:tr>
      <w:tr w:rsidR="005F16FD" w:rsidRPr="00CE1327" w14:paraId="6D783EA2" w14:textId="77777777" w:rsidTr="005F5D56">
        <w:tc>
          <w:tcPr>
            <w:tcW w:w="3235" w:type="dxa"/>
            <w:shd w:val="clear" w:color="auto" w:fill="C5E0B3" w:themeFill="accent6" w:themeFillTint="66"/>
            <w:vAlign w:val="center"/>
          </w:tcPr>
          <w:p w14:paraId="6F77A1DE" w14:textId="332DFCBD" w:rsidR="005F16FD" w:rsidRPr="00CE1327" w:rsidRDefault="005F16FD" w:rsidP="005F5D56">
            <w:pPr>
              <w:rPr>
                <w:rFonts w:eastAsia="Times New Roman" w:cs="Times New Roman"/>
                <w:b/>
                <w:bCs/>
                <w:sz w:val="20"/>
                <w:szCs w:val="20"/>
              </w:rPr>
            </w:pPr>
            <w:r w:rsidRPr="00CE1327">
              <w:rPr>
                <w:rFonts w:eastAsia="Times New Roman" w:cs="Times New Roman"/>
                <w:b/>
                <w:bCs/>
                <w:sz w:val="20"/>
                <w:szCs w:val="20"/>
              </w:rPr>
              <w:t>Grafik</w:t>
            </w:r>
          </w:p>
        </w:tc>
        <w:tc>
          <w:tcPr>
            <w:tcW w:w="2790" w:type="dxa"/>
          </w:tcPr>
          <w:p w14:paraId="5B89C4D9" w14:textId="79898A08" w:rsidR="005F16FD" w:rsidRPr="00CE1327" w:rsidRDefault="00325612" w:rsidP="00610FE8">
            <w:pPr>
              <w:rPr>
                <w:rFonts w:eastAsia="Times New Roman" w:cs="Times New Roman"/>
                <w:sz w:val="20"/>
                <w:szCs w:val="20"/>
              </w:rPr>
            </w:pPr>
            <w:r w:rsidRPr="00CE1327">
              <w:rPr>
                <w:rFonts w:eastAsia="Times New Roman" w:cs="Times New Roman"/>
                <w:sz w:val="20"/>
                <w:szCs w:val="20"/>
              </w:rPr>
              <w:t>2D</w:t>
            </w:r>
            <w:r w:rsidR="00426252">
              <w:rPr>
                <w:rFonts w:eastAsia="Times New Roman" w:cs="Times New Roman"/>
                <w:sz w:val="20"/>
                <w:szCs w:val="20"/>
              </w:rPr>
              <w:t xml:space="preserve"> – von oben</w:t>
            </w:r>
          </w:p>
        </w:tc>
        <w:tc>
          <w:tcPr>
            <w:tcW w:w="2430" w:type="dxa"/>
          </w:tcPr>
          <w:p w14:paraId="4F5194C5" w14:textId="0A3387D6" w:rsidR="005F16FD" w:rsidRPr="00CE1327" w:rsidRDefault="00325612" w:rsidP="00610FE8">
            <w:pPr>
              <w:rPr>
                <w:rFonts w:eastAsia="Times New Roman" w:cs="Times New Roman"/>
                <w:sz w:val="20"/>
                <w:szCs w:val="20"/>
              </w:rPr>
            </w:pPr>
            <w:r w:rsidRPr="00CE1327">
              <w:rPr>
                <w:rFonts w:eastAsia="Times New Roman" w:cs="Times New Roman"/>
                <w:sz w:val="20"/>
                <w:szCs w:val="20"/>
              </w:rPr>
              <w:t>2D - isometrisch</w:t>
            </w:r>
          </w:p>
        </w:tc>
        <w:tc>
          <w:tcPr>
            <w:tcW w:w="2880" w:type="dxa"/>
          </w:tcPr>
          <w:p w14:paraId="07C51E8A" w14:textId="5F1F5F0E" w:rsidR="005F16FD" w:rsidRPr="00CE1327" w:rsidRDefault="00D708EB" w:rsidP="00610FE8">
            <w:pPr>
              <w:rPr>
                <w:rFonts w:eastAsia="Times New Roman" w:cs="Times New Roman"/>
                <w:sz w:val="20"/>
                <w:szCs w:val="20"/>
              </w:rPr>
            </w:pPr>
            <w:r w:rsidRPr="00CE1327">
              <w:rPr>
                <w:rFonts w:eastAsia="Times New Roman" w:cs="Times New Roman"/>
                <w:sz w:val="20"/>
                <w:szCs w:val="20"/>
              </w:rPr>
              <w:t>2D - isometrisch</w:t>
            </w:r>
          </w:p>
        </w:tc>
        <w:tc>
          <w:tcPr>
            <w:tcW w:w="3150" w:type="dxa"/>
          </w:tcPr>
          <w:p w14:paraId="303146DC" w14:textId="04CF396E" w:rsidR="005F16FD" w:rsidRPr="00CE1327" w:rsidRDefault="009D058D" w:rsidP="00610FE8">
            <w:pPr>
              <w:rPr>
                <w:rFonts w:eastAsia="Times New Roman" w:cs="Times New Roman"/>
                <w:sz w:val="20"/>
                <w:szCs w:val="20"/>
              </w:rPr>
            </w:pPr>
            <w:r w:rsidRPr="00CE1327">
              <w:rPr>
                <w:rFonts w:eastAsia="Times New Roman" w:cs="Times New Roman"/>
                <w:sz w:val="20"/>
                <w:szCs w:val="20"/>
              </w:rPr>
              <w:t xml:space="preserve">2D </w:t>
            </w:r>
            <w:r w:rsidR="00817E45" w:rsidRPr="00CE1327">
              <w:rPr>
                <w:rFonts w:eastAsia="Times New Roman" w:cs="Times New Roman"/>
                <w:sz w:val="20"/>
                <w:szCs w:val="20"/>
              </w:rPr>
              <w:t>–</w:t>
            </w:r>
            <w:r w:rsidRPr="00CE1327">
              <w:rPr>
                <w:rFonts w:eastAsia="Times New Roman" w:cs="Times New Roman"/>
                <w:sz w:val="20"/>
                <w:szCs w:val="20"/>
              </w:rPr>
              <w:t xml:space="preserve"> </w:t>
            </w:r>
            <w:r w:rsidR="00817E45" w:rsidRPr="00CE1327">
              <w:rPr>
                <w:rFonts w:eastAsia="Times New Roman" w:cs="Times New Roman"/>
                <w:sz w:val="20"/>
                <w:szCs w:val="20"/>
              </w:rPr>
              <w:t>von oben</w:t>
            </w:r>
          </w:p>
        </w:tc>
      </w:tr>
      <w:tr w:rsidR="005F16FD" w:rsidRPr="00CE1327" w14:paraId="07828977" w14:textId="77777777" w:rsidTr="005F5D56">
        <w:tc>
          <w:tcPr>
            <w:tcW w:w="3235" w:type="dxa"/>
            <w:shd w:val="clear" w:color="auto" w:fill="C5E0B3" w:themeFill="accent6" w:themeFillTint="66"/>
            <w:vAlign w:val="center"/>
          </w:tcPr>
          <w:p w14:paraId="4A6FAC0D" w14:textId="4EA1AD25" w:rsidR="005F16FD" w:rsidRPr="00CE1327" w:rsidRDefault="005F16FD" w:rsidP="005F5D56">
            <w:pPr>
              <w:rPr>
                <w:rFonts w:eastAsia="Times New Roman" w:cs="Times New Roman"/>
                <w:b/>
                <w:bCs/>
                <w:sz w:val="20"/>
                <w:szCs w:val="20"/>
              </w:rPr>
            </w:pPr>
            <w:r w:rsidRPr="00CE1327">
              <w:rPr>
                <w:rFonts w:eastAsia="Times New Roman" w:cs="Times New Roman"/>
                <w:b/>
                <w:bCs/>
                <w:sz w:val="20"/>
                <w:szCs w:val="20"/>
              </w:rPr>
              <w:t>Art</w:t>
            </w:r>
            <w:r w:rsidR="00325612" w:rsidRPr="00CE1327">
              <w:rPr>
                <w:rFonts w:eastAsia="Times New Roman" w:cs="Times New Roman"/>
                <w:b/>
                <w:bCs/>
                <w:sz w:val="20"/>
                <w:szCs w:val="20"/>
              </w:rPr>
              <w:t>-S</w:t>
            </w:r>
            <w:r w:rsidRPr="00CE1327">
              <w:rPr>
                <w:rFonts w:eastAsia="Times New Roman" w:cs="Times New Roman"/>
                <w:b/>
                <w:bCs/>
                <w:sz w:val="20"/>
                <w:szCs w:val="20"/>
              </w:rPr>
              <w:t>tyle</w:t>
            </w:r>
            <w:r w:rsidR="00F02610" w:rsidRPr="00CE1327">
              <w:rPr>
                <w:rFonts w:eastAsia="Times New Roman" w:cs="Times New Roman"/>
                <w:b/>
                <w:bCs/>
                <w:sz w:val="20"/>
                <w:szCs w:val="20"/>
              </w:rPr>
              <w:t xml:space="preserve"> / Thematik</w:t>
            </w:r>
          </w:p>
        </w:tc>
        <w:tc>
          <w:tcPr>
            <w:tcW w:w="2790" w:type="dxa"/>
          </w:tcPr>
          <w:p w14:paraId="39285BE5" w14:textId="20E8BEB6" w:rsidR="005F16FD" w:rsidRPr="00CE1327" w:rsidRDefault="00D708EB" w:rsidP="00610FE8">
            <w:pPr>
              <w:rPr>
                <w:rFonts w:eastAsia="Times New Roman" w:cs="Times New Roman"/>
                <w:sz w:val="20"/>
                <w:szCs w:val="20"/>
              </w:rPr>
            </w:pPr>
            <w:proofErr w:type="spellStart"/>
            <w:r w:rsidRPr="00CE1327">
              <w:rPr>
                <w:rFonts w:eastAsia="Times New Roman" w:cs="Times New Roman"/>
                <w:sz w:val="20"/>
                <w:szCs w:val="20"/>
              </w:rPr>
              <w:t>Pixel</w:t>
            </w:r>
            <w:r w:rsidR="008F4258" w:rsidRPr="00CE1327">
              <w:rPr>
                <w:rFonts w:eastAsia="Times New Roman" w:cs="Times New Roman"/>
                <w:sz w:val="20"/>
                <w:szCs w:val="20"/>
              </w:rPr>
              <w:t>a</w:t>
            </w:r>
            <w:r w:rsidRPr="00CE1327">
              <w:rPr>
                <w:rFonts w:eastAsia="Times New Roman" w:cs="Times New Roman"/>
                <w:sz w:val="20"/>
                <w:szCs w:val="20"/>
              </w:rPr>
              <w:t>rt</w:t>
            </w:r>
            <w:proofErr w:type="spellEnd"/>
            <w:r w:rsidRPr="00CE1327">
              <w:rPr>
                <w:rFonts w:eastAsia="Times New Roman" w:cs="Times New Roman"/>
                <w:sz w:val="20"/>
                <w:szCs w:val="20"/>
              </w:rPr>
              <w:t xml:space="preserve"> / SCFI</w:t>
            </w:r>
            <w:r w:rsidR="008E57F7" w:rsidRPr="00CE1327">
              <w:rPr>
                <w:rFonts w:eastAsia="Times New Roman" w:cs="Times New Roman"/>
                <w:sz w:val="20"/>
                <w:szCs w:val="20"/>
              </w:rPr>
              <w:t>,</w:t>
            </w:r>
            <w:r w:rsidRPr="00CE1327">
              <w:rPr>
                <w:rFonts w:eastAsia="Times New Roman" w:cs="Times New Roman"/>
                <w:sz w:val="20"/>
                <w:szCs w:val="20"/>
              </w:rPr>
              <w:t xml:space="preserve"> Mittelalter</w:t>
            </w:r>
            <w:r w:rsidR="008E57F7" w:rsidRPr="00CE1327">
              <w:rPr>
                <w:rFonts w:eastAsia="Times New Roman" w:cs="Times New Roman"/>
                <w:sz w:val="20"/>
                <w:szCs w:val="20"/>
              </w:rPr>
              <w:t xml:space="preserve"> oder Zombies (</w:t>
            </w:r>
            <w:r w:rsidR="009F297E">
              <w:rPr>
                <w:rFonts w:eastAsia="Times New Roman" w:cs="Times New Roman"/>
                <w:sz w:val="20"/>
                <w:szCs w:val="20"/>
              </w:rPr>
              <w:t xml:space="preserve">noch nicht </w:t>
            </w:r>
            <w:r w:rsidR="00BB73B5">
              <w:rPr>
                <w:rFonts w:eastAsia="Times New Roman" w:cs="Times New Roman"/>
                <w:sz w:val="20"/>
                <w:szCs w:val="20"/>
              </w:rPr>
              <w:t>fix</w:t>
            </w:r>
            <w:r w:rsidR="008E57F7" w:rsidRPr="00CE1327">
              <w:rPr>
                <w:rFonts w:eastAsia="Times New Roman" w:cs="Times New Roman"/>
                <w:sz w:val="20"/>
                <w:szCs w:val="20"/>
              </w:rPr>
              <w:t>)</w:t>
            </w:r>
          </w:p>
        </w:tc>
        <w:tc>
          <w:tcPr>
            <w:tcW w:w="2430" w:type="dxa"/>
          </w:tcPr>
          <w:p w14:paraId="5C5A2C9E" w14:textId="290AC64C" w:rsidR="005F16FD" w:rsidRPr="001745E2" w:rsidRDefault="003355E0" w:rsidP="00610FE8">
            <w:pPr>
              <w:rPr>
                <w:rFonts w:eastAsia="Times New Roman" w:cs="Times New Roman"/>
                <w:sz w:val="20"/>
                <w:szCs w:val="20"/>
                <w:lang w:val="en-US"/>
              </w:rPr>
            </w:pPr>
            <w:r w:rsidRPr="001745E2">
              <w:rPr>
                <w:rFonts w:eastAsia="Times New Roman" w:cs="Times New Roman"/>
                <w:sz w:val="20"/>
                <w:szCs w:val="20"/>
                <w:lang w:val="en-US"/>
              </w:rPr>
              <w:t xml:space="preserve">Comic-Stil </w:t>
            </w:r>
            <w:proofErr w:type="spellStart"/>
            <w:r w:rsidRPr="001745E2">
              <w:rPr>
                <w:rFonts w:eastAsia="Times New Roman" w:cs="Times New Roman"/>
                <w:sz w:val="20"/>
                <w:szCs w:val="20"/>
                <w:lang w:val="en-US"/>
              </w:rPr>
              <w:t>mit</w:t>
            </w:r>
            <w:proofErr w:type="spellEnd"/>
            <w:r w:rsidRPr="001745E2">
              <w:rPr>
                <w:rFonts w:eastAsia="Times New Roman" w:cs="Times New Roman"/>
                <w:sz w:val="20"/>
                <w:szCs w:val="20"/>
                <w:lang w:val="en-US"/>
              </w:rPr>
              <w:t xml:space="preserve"> </w:t>
            </w:r>
            <w:proofErr w:type="spellStart"/>
            <w:r w:rsidRPr="001745E2">
              <w:rPr>
                <w:rFonts w:eastAsia="Times New Roman" w:cs="Times New Roman"/>
                <w:sz w:val="20"/>
                <w:szCs w:val="20"/>
                <w:lang w:val="en-US"/>
              </w:rPr>
              <w:t>Cellshading</w:t>
            </w:r>
            <w:proofErr w:type="spellEnd"/>
            <w:r w:rsidRPr="001745E2">
              <w:rPr>
                <w:rFonts w:eastAsia="Times New Roman" w:cs="Times New Roman"/>
                <w:sz w:val="20"/>
                <w:szCs w:val="20"/>
                <w:lang w:val="en-US"/>
              </w:rPr>
              <w:t xml:space="preserve">-Look / </w:t>
            </w:r>
            <w:r w:rsidR="00D708EB" w:rsidRPr="001745E2">
              <w:rPr>
                <w:rFonts w:eastAsia="Times New Roman" w:cs="Times New Roman"/>
                <w:sz w:val="20"/>
                <w:szCs w:val="20"/>
                <w:lang w:val="en-US"/>
              </w:rPr>
              <w:t>Post</w:t>
            </w:r>
            <w:r w:rsidR="00C42FD9" w:rsidRPr="001745E2">
              <w:rPr>
                <w:rFonts w:eastAsia="Times New Roman" w:cs="Times New Roman"/>
                <w:sz w:val="20"/>
                <w:szCs w:val="20"/>
                <w:lang w:val="en-US"/>
              </w:rPr>
              <w:t>-</w:t>
            </w:r>
            <w:r w:rsidR="00CD3C5B">
              <w:rPr>
                <w:rFonts w:eastAsia="Times New Roman" w:cs="Times New Roman"/>
                <w:sz w:val="20"/>
                <w:szCs w:val="20"/>
                <w:lang w:val="en-US"/>
              </w:rPr>
              <w:t>A</w:t>
            </w:r>
            <w:r w:rsidR="00CD3C5B" w:rsidRPr="001745E2">
              <w:rPr>
                <w:rFonts w:eastAsia="Times New Roman" w:cs="Times New Roman"/>
                <w:sz w:val="20"/>
                <w:szCs w:val="20"/>
                <w:lang w:val="en-US"/>
              </w:rPr>
              <w:t>pocalyptic</w:t>
            </w:r>
            <w:r w:rsidR="00C42FD9" w:rsidRPr="001745E2">
              <w:rPr>
                <w:rFonts w:eastAsia="Times New Roman" w:cs="Times New Roman"/>
                <w:sz w:val="20"/>
                <w:szCs w:val="20"/>
                <w:lang w:val="en-US"/>
              </w:rPr>
              <w:t xml:space="preserve"> </w:t>
            </w:r>
            <w:proofErr w:type="spellStart"/>
            <w:r w:rsidR="00C42FD9" w:rsidRPr="001745E2">
              <w:rPr>
                <w:rFonts w:eastAsia="Times New Roman" w:cs="Times New Roman"/>
                <w:sz w:val="20"/>
                <w:szCs w:val="20"/>
                <w:lang w:val="en-US"/>
              </w:rPr>
              <w:t>mit</w:t>
            </w:r>
            <w:proofErr w:type="spellEnd"/>
            <w:r w:rsidR="00C42FD9" w:rsidRPr="001745E2">
              <w:rPr>
                <w:rFonts w:eastAsia="Times New Roman" w:cs="Times New Roman"/>
                <w:sz w:val="20"/>
                <w:szCs w:val="20"/>
                <w:lang w:val="en-US"/>
              </w:rPr>
              <w:t xml:space="preserve"> Zombies</w:t>
            </w:r>
          </w:p>
        </w:tc>
        <w:tc>
          <w:tcPr>
            <w:tcW w:w="2880" w:type="dxa"/>
          </w:tcPr>
          <w:p w14:paraId="0A6E8DBB" w14:textId="2B32543D" w:rsidR="005F16FD" w:rsidRPr="00CE1327" w:rsidRDefault="008F4258" w:rsidP="00610FE8">
            <w:pPr>
              <w:rPr>
                <w:rFonts w:eastAsia="Times New Roman" w:cs="Times New Roman"/>
                <w:sz w:val="20"/>
                <w:szCs w:val="20"/>
              </w:rPr>
            </w:pPr>
            <w:proofErr w:type="spellStart"/>
            <w:r w:rsidRPr="00CE1327">
              <w:rPr>
                <w:rFonts w:eastAsia="Times New Roman" w:cs="Times New Roman"/>
                <w:sz w:val="20"/>
                <w:szCs w:val="20"/>
              </w:rPr>
              <w:t>Pixelart</w:t>
            </w:r>
            <w:proofErr w:type="spellEnd"/>
            <w:r w:rsidRPr="00CE1327">
              <w:rPr>
                <w:rFonts w:eastAsia="Times New Roman" w:cs="Times New Roman"/>
                <w:sz w:val="20"/>
                <w:szCs w:val="20"/>
              </w:rPr>
              <w:t xml:space="preserve"> / Dark Fantasy</w:t>
            </w:r>
          </w:p>
        </w:tc>
        <w:tc>
          <w:tcPr>
            <w:tcW w:w="3150" w:type="dxa"/>
          </w:tcPr>
          <w:p w14:paraId="4E3FFABA" w14:textId="3F536EE0" w:rsidR="005F16FD" w:rsidRPr="00CE1327" w:rsidRDefault="001B4FDE" w:rsidP="00610FE8">
            <w:pPr>
              <w:rPr>
                <w:rFonts w:eastAsia="Times New Roman" w:cs="Times New Roman"/>
                <w:sz w:val="20"/>
                <w:szCs w:val="20"/>
              </w:rPr>
            </w:pPr>
            <w:r w:rsidRPr="00CE1327">
              <w:rPr>
                <w:rFonts w:eastAsia="Times New Roman" w:cs="Times New Roman"/>
                <w:sz w:val="20"/>
                <w:szCs w:val="20"/>
              </w:rPr>
              <w:t>Einfache Comic-Grafik</w:t>
            </w:r>
            <w:r w:rsidR="00D7605B">
              <w:rPr>
                <w:rFonts w:eastAsia="Times New Roman" w:cs="Times New Roman"/>
                <w:sz w:val="20"/>
                <w:szCs w:val="20"/>
              </w:rPr>
              <w:t xml:space="preserve"> / Cartoon-Krieg</w:t>
            </w:r>
          </w:p>
        </w:tc>
      </w:tr>
      <w:tr w:rsidR="005F16FD" w:rsidRPr="00CE1327" w14:paraId="57AEA458" w14:textId="77777777" w:rsidTr="005F5D56">
        <w:tc>
          <w:tcPr>
            <w:tcW w:w="3235" w:type="dxa"/>
            <w:shd w:val="clear" w:color="auto" w:fill="C5E0B3" w:themeFill="accent6" w:themeFillTint="66"/>
            <w:vAlign w:val="center"/>
          </w:tcPr>
          <w:p w14:paraId="77ADB5BD" w14:textId="55A41C05" w:rsidR="005F16FD" w:rsidRPr="00CE1327" w:rsidRDefault="00300AEA" w:rsidP="005F5D56">
            <w:pPr>
              <w:rPr>
                <w:rFonts w:eastAsia="Times New Roman" w:cs="Times New Roman"/>
                <w:b/>
                <w:bCs/>
                <w:sz w:val="20"/>
                <w:szCs w:val="20"/>
              </w:rPr>
            </w:pPr>
            <w:r w:rsidRPr="00CE1327">
              <w:rPr>
                <w:rFonts w:eastAsia="Times New Roman" w:cs="Times New Roman"/>
                <w:b/>
                <w:bCs/>
                <w:sz w:val="20"/>
                <w:szCs w:val="20"/>
              </w:rPr>
              <w:t>Karte</w:t>
            </w:r>
          </w:p>
        </w:tc>
        <w:tc>
          <w:tcPr>
            <w:tcW w:w="2790" w:type="dxa"/>
          </w:tcPr>
          <w:p w14:paraId="5E221DFA" w14:textId="4B2DB385" w:rsidR="005F16FD" w:rsidRPr="00CE1327" w:rsidRDefault="00300AEA" w:rsidP="00610FE8">
            <w:pPr>
              <w:rPr>
                <w:rFonts w:eastAsia="Times New Roman" w:cs="Times New Roman"/>
                <w:sz w:val="20"/>
                <w:szCs w:val="20"/>
              </w:rPr>
            </w:pPr>
            <w:r w:rsidRPr="00CE1327">
              <w:rPr>
                <w:rFonts w:eastAsia="Times New Roman" w:cs="Times New Roman"/>
                <w:sz w:val="20"/>
                <w:szCs w:val="20"/>
              </w:rPr>
              <w:t xml:space="preserve">Raster mit </w:t>
            </w:r>
            <w:r w:rsidR="00AB2A13">
              <w:rPr>
                <w:rFonts w:eastAsia="Times New Roman" w:cs="Times New Roman"/>
                <w:sz w:val="20"/>
                <w:szCs w:val="20"/>
              </w:rPr>
              <w:t>«</w:t>
            </w:r>
            <w:proofErr w:type="spellStart"/>
            <w:r w:rsidRPr="00CE1327">
              <w:rPr>
                <w:rFonts w:eastAsia="Times New Roman" w:cs="Times New Roman"/>
                <w:sz w:val="20"/>
                <w:szCs w:val="20"/>
              </w:rPr>
              <w:t>Tiles</w:t>
            </w:r>
            <w:proofErr w:type="spellEnd"/>
            <w:r w:rsidR="00AB2A13">
              <w:rPr>
                <w:rFonts w:eastAsia="Times New Roman" w:cs="Times New Roman"/>
                <w:sz w:val="20"/>
                <w:szCs w:val="20"/>
              </w:rPr>
              <w:t>»</w:t>
            </w:r>
          </w:p>
        </w:tc>
        <w:tc>
          <w:tcPr>
            <w:tcW w:w="2430" w:type="dxa"/>
          </w:tcPr>
          <w:p w14:paraId="5DE4E5A5" w14:textId="35F842C5" w:rsidR="005F16FD" w:rsidRPr="00CE1327" w:rsidRDefault="008F4258" w:rsidP="00610FE8">
            <w:pPr>
              <w:rPr>
                <w:rFonts w:eastAsia="Times New Roman" w:cs="Times New Roman"/>
                <w:sz w:val="20"/>
                <w:szCs w:val="20"/>
              </w:rPr>
            </w:pPr>
            <w:r w:rsidRPr="00CE1327">
              <w:rPr>
                <w:rFonts w:eastAsia="Times New Roman" w:cs="Times New Roman"/>
                <w:sz w:val="20"/>
                <w:szCs w:val="20"/>
              </w:rPr>
              <w:t>Raster</w:t>
            </w:r>
            <w:r w:rsidR="00845F63" w:rsidRPr="00CE1327">
              <w:rPr>
                <w:rFonts w:eastAsia="Times New Roman" w:cs="Times New Roman"/>
                <w:sz w:val="20"/>
                <w:szCs w:val="20"/>
              </w:rPr>
              <w:t xml:space="preserve"> mit „</w:t>
            </w:r>
            <w:proofErr w:type="spellStart"/>
            <w:r w:rsidR="00845F63" w:rsidRPr="00CE1327">
              <w:rPr>
                <w:rFonts w:eastAsia="Times New Roman" w:cs="Times New Roman"/>
                <w:sz w:val="20"/>
                <w:szCs w:val="20"/>
              </w:rPr>
              <w:t>Tiles</w:t>
            </w:r>
            <w:proofErr w:type="spellEnd"/>
            <w:r w:rsidR="00845F63" w:rsidRPr="00CE1327">
              <w:rPr>
                <w:rFonts w:eastAsia="Times New Roman" w:cs="Times New Roman"/>
                <w:sz w:val="20"/>
                <w:szCs w:val="20"/>
              </w:rPr>
              <w:t>“ nur sichtbar bei bauen von Gebäuden</w:t>
            </w:r>
          </w:p>
        </w:tc>
        <w:tc>
          <w:tcPr>
            <w:tcW w:w="2880" w:type="dxa"/>
          </w:tcPr>
          <w:p w14:paraId="314AE560" w14:textId="7FB21685" w:rsidR="005F16FD" w:rsidRPr="00CE1327" w:rsidRDefault="00845F63" w:rsidP="00610FE8">
            <w:pPr>
              <w:rPr>
                <w:rFonts w:eastAsia="Times New Roman" w:cs="Times New Roman"/>
                <w:sz w:val="20"/>
                <w:szCs w:val="20"/>
              </w:rPr>
            </w:pPr>
            <w:r w:rsidRPr="00CE1327">
              <w:rPr>
                <w:rFonts w:eastAsia="Times New Roman" w:cs="Times New Roman"/>
                <w:sz w:val="20"/>
                <w:szCs w:val="20"/>
              </w:rPr>
              <w:t xml:space="preserve">Raster mit </w:t>
            </w:r>
            <w:r w:rsidR="00AB2A13">
              <w:rPr>
                <w:rFonts w:eastAsia="Times New Roman" w:cs="Times New Roman"/>
                <w:sz w:val="20"/>
                <w:szCs w:val="20"/>
              </w:rPr>
              <w:t>«</w:t>
            </w:r>
            <w:proofErr w:type="spellStart"/>
            <w:r w:rsidRPr="00CE1327">
              <w:rPr>
                <w:rFonts w:eastAsia="Times New Roman" w:cs="Times New Roman"/>
                <w:sz w:val="20"/>
                <w:szCs w:val="20"/>
              </w:rPr>
              <w:t>Tiles</w:t>
            </w:r>
            <w:proofErr w:type="spellEnd"/>
            <w:r w:rsidR="00AB2A13">
              <w:rPr>
                <w:rFonts w:eastAsia="Times New Roman" w:cs="Times New Roman"/>
                <w:sz w:val="20"/>
                <w:szCs w:val="20"/>
              </w:rPr>
              <w:t>»</w:t>
            </w:r>
            <w:r w:rsidRPr="00CE1327">
              <w:rPr>
                <w:rFonts w:eastAsia="Times New Roman" w:cs="Times New Roman"/>
                <w:sz w:val="20"/>
                <w:szCs w:val="20"/>
              </w:rPr>
              <w:t xml:space="preserve"> immer sichtbar</w:t>
            </w:r>
          </w:p>
        </w:tc>
        <w:tc>
          <w:tcPr>
            <w:tcW w:w="3150" w:type="dxa"/>
          </w:tcPr>
          <w:p w14:paraId="214E6613" w14:textId="2C76B630" w:rsidR="005F16FD" w:rsidRPr="00CE1327" w:rsidRDefault="001B4FDE" w:rsidP="00610FE8">
            <w:pPr>
              <w:rPr>
                <w:rFonts w:eastAsia="Times New Roman" w:cs="Times New Roman"/>
                <w:sz w:val="20"/>
                <w:szCs w:val="20"/>
              </w:rPr>
            </w:pPr>
            <w:r w:rsidRPr="00CE1327">
              <w:rPr>
                <w:rFonts w:eastAsia="Times New Roman" w:cs="Times New Roman"/>
                <w:sz w:val="20"/>
                <w:szCs w:val="20"/>
              </w:rPr>
              <w:t>Freies Feld</w:t>
            </w:r>
          </w:p>
        </w:tc>
      </w:tr>
    </w:tbl>
    <w:p w14:paraId="3F024397" w14:textId="5AE64281" w:rsidR="001B4FDE" w:rsidRPr="007F0AA0" w:rsidRDefault="001B4FDE" w:rsidP="00A15E49">
      <w:pPr>
        <w:rPr>
          <w:color w:val="538135" w:themeColor="accent6" w:themeShade="BF"/>
        </w:rPr>
      </w:pPr>
    </w:p>
    <w:p w14:paraId="25932DBA" w14:textId="1CA10B11" w:rsidR="00A15E49" w:rsidRPr="00CE1327" w:rsidRDefault="00A15E49" w:rsidP="00A15E49">
      <w:pPr>
        <w:sectPr w:rsidR="00A15E49" w:rsidRPr="00CE1327" w:rsidSect="007B0D11">
          <w:pgSz w:w="16838" w:h="11906" w:orient="landscape"/>
          <w:pgMar w:top="1417" w:right="1417" w:bottom="1417" w:left="1134" w:header="708" w:footer="708" w:gutter="0"/>
          <w:cols w:space="708"/>
          <w:docGrid w:linePitch="360"/>
        </w:sectPr>
      </w:pPr>
    </w:p>
    <w:p w14:paraId="3A0F3F45" w14:textId="3D92033E" w:rsidR="00953C1E" w:rsidRPr="00CE1327" w:rsidRDefault="00953C1E" w:rsidP="00A66751">
      <w:pPr>
        <w:pStyle w:val="berschrift1"/>
      </w:pPr>
      <w:bookmarkStart w:id="7" w:name="_Toc192608387"/>
      <w:r w:rsidRPr="00CE1327">
        <w:lastRenderedPageBreak/>
        <w:t xml:space="preserve">3 </w:t>
      </w:r>
      <w:r w:rsidR="006B3C81" w:rsidRPr="00CE1327">
        <w:t>Kontex</w:t>
      </w:r>
      <w:r w:rsidR="0025548A" w:rsidRPr="00CE1327">
        <w:t>t</w:t>
      </w:r>
      <w:r w:rsidR="006B3C81" w:rsidRPr="00CE1327">
        <w:t>szenario (Hauptablauf)</w:t>
      </w:r>
      <w:bookmarkEnd w:id="7"/>
    </w:p>
    <w:p w14:paraId="3AB29EE4" w14:textId="02DA758B" w:rsidR="00846893" w:rsidRDefault="00846893" w:rsidP="00846893">
      <w:pPr>
        <w:pStyle w:val="berschrift2"/>
      </w:pPr>
      <w:bookmarkStart w:id="8" w:name="_Toc192608388"/>
      <w:r>
        <w:t>Einleitung</w:t>
      </w:r>
      <w:bookmarkEnd w:id="8"/>
    </w:p>
    <w:p w14:paraId="4B8361A1" w14:textId="0B12BC58" w:rsidR="00846893" w:rsidRDefault="00846893" w:rsidP="00846893">
      <w:r>
        <w:t xml:space="preserve">Das Ziel unseres Projektes ist es, eine spielbare erste Version zu implementieren. Es soll ein </w:t>
      </w:r>
      <w:r w:rsidR="00544496">
        <w:t>spielbarer Prototyp</w:t>
      </w:r>
      <w:r>
        <w:t xml:space="preserve"> sein. </w:t>
      </w:r>
      <w:r w:rsidR="00544496">
        <w:t xml:space="preserve">Spielbarer Prototyp </w:t>
      </w:r>
      <w:r>
        <w:t>bedeutet, dass unser Spiel über die Mindestanforderungen verfügt, um als Tower-Defense-Spiel eine funktionale Gameplay-Loop zu bieten, bei der der Spieler Gebäude errichten, Ressourcen verwalten und Gegnerwellen abwehren kann.</w:t>
      </w:r>
    </w:p>
    <w:p w14:paraId="1F31431E" w14:textId="36EA4A43" w:rsidR="00846893" w:rsidRDefault="00846893" w:rsidP="00846893">
      <w:pPr>
        <w:pStyle w:val="berschrift2"/>
      </w:pPr>
      <w:bookmarkStart w:id="9" w:name="_Toc192608389"/>
      <w:r>
        <w:t>Spielstart &amp; Vorbereitung</w:t>
      </w:r>
      <w:bookmarkEnd w:id="9"/>
    </w:p>
    <w:p w14:paraId="58EAA287" w14:textId="29635EF0" w:rsidR="00846893" w:rsidRDefault="00846893" w:rsidP="00846893">
      <w:r>
        <w:t>Das Spiel startet mit einem Ladebildschirm, gefolgt von einem Titelbildschirm mit grundlegenden Menüoptionen. Hier kann der Spieler ein neues Spiel beginnen oder einen gespeicherten Spielstand laden.</w:t>
      </w:r>
    </w:p>
    <w:p w14:paraId="463AAE91" w14:textId="4551CF55" w:rsidR="00846893" w:rsidRDefault="00846893" w:rsidP="00846893">
      <w:r>
        <w:t>Ein Einstellungsmenü wird bereitgestellt, jedoch nur mit den notwendigsten Optionen. Das Spiel wird eine automatische Schwierigkeitsskala haben, bei der die Gegnerwellen mit jeder Runde anspruchsvoller werden. Eine explizite Schwierigkeitsstufenauswahl ist als Stretch Goal vorgesehen.</w:t>
      </w:r>
    </w:p>
    <w:p w14:paraId="62E02839" w14:textId="2B985101" w:rsidR="00846893" w:rsidRDefault="00846893" w:rsidP="00846893">
      <w:pPr>
        <w:pStyle w:val="berschrift2"/>
      </w:pPr>
      <w:bookmarkStart w:id="10" w:name="_Toc192608390"/>
      <w:r>
        <w:t>Hauptspielablauf</w:t>
      </w:r>
      <w:bookmarkEnd w:id="10"/>
    </w:p>
    <w:p w14:paraId="1B4E4E99" w14:textId="1B328258" w:rsidR="00846893" w:rsidRDefault="00846893" w:rsidP="00846893">
      <w:r>
        <w:t xml:space="preserve">Das Spiel wird mit einer von den Entwicklern erstellten Karte gestartet. Ein </w:t>
      </w:r>
      <w:proofErr w:type="spellStart"/>
      <w:r>
        <w:t>Map-Builder</w:t>
      </w:r>
      <w:proofErr w:type="spellEnd"/>
      <w:r>
        <w:t xml:space="preserve"> ist vorgesehen, der später ins Spiel integriert werden kann. Als Stretch Goal ist zudem eine zufällige Kartengenerierung geplant.</w:t>
      </w:r>
    </w:p>
    <w:p w14:paraId="322E952D" w14:textId="76A584C1" w:rsidR="00846893" w:rsidRDefault="00846893" w:rsidP="00846893">
      <w:r>
        <w:t>Der Spieler beginnt mit einem Hauptquartier (HQ) auf der Karte und erhält Startressourcen. Anschliessend kann er sofort beginnen, Gebäude zu errichten und sich auf die erste Gegnerwelle vorzubereiten.</w:t>
      </w:r>
    </w:p>
    <w:p w14:paraId="401DA64E" w14:textId="77777777" w:rsidR="00846893" w:rsidRDefault="00846893" w:rsidP="00846893">
      <w:r>
        <w:t>Zu den Hauptmechaniken gehören das Platzieren von Verteidigungsgebäuden, der Bau von Ressourcensammelgebäuden und die kontinuierliche Optimierung der Basis. Nach jeder überlebten Runde erhält der Spieler zusätzliche Ressourcen, um seine Verteidigung weiter auszubauen.</w:t>
      </w:r>
    </w:p>
    <w:p w14:paraId="72E06670" w14:textId="25EA214E" w:rsidR="00846893" w:rsidRDefault="00846893" w:rsidP="00846893">
      <w:pPr>
        <w:pStyle w:val="berschrift2"/>
      </w:pPr>
      <w:bookmarkStart w:id="11" w:name="_Toc192608391"/>
      <w:r>
        <w:t>Tageszyklus &amp; Bauphase</w:t>
      </w:r>
      <w:bookmarkEnd w:id="11"/>
    </w:p>
    <w:p w14:paraId="56D5CA18" w14:textId="75A80E73" w:rsidR="00846893" w:rsidRDefault="00846893" w:rsidP="00846893">
      <w:r>
        <w:t>Jeder Tag im Spiel beginnt mit einem festgelegten Ressourcenbestand. Der Spieler kann verschiedene Gebäude errichten, um Ressourcen zu sammeln oder Verteidigungsanlagen zu platzieren. Dabei gibt es unterschiedliche Gebäudearten:</w:t>
      </w:r>
    </w:p>
    <w:p w14:paraId="0A63730E" w14:textId="0CBD0AB4" w:rsidR="0086559F" w:rsidRDefault="00846893" w:rsidP="00846893">
      <w:pPr>
        <w:pStyle w:val="Listenabsatz"/>
        <w:numPr>
          <w:ilvl w:val="0"/>
          <w:numId w:val="18"/>
        </w:numPr>
      </w:pPr>
      <w:r>
        <w:t xml:space="preserve">Ressourcengebäude: </w:t>
      </w:r>
      <w:r w:rsidR="00352229">
        <w:t>Forstwirtschaft</w:t>
      </w:r>
      <w:r>
        <w:t>, Steinbruch, Eisenmine zur langfristigen Versorgung mit Baumaterialien.</w:t>
      </w:r>
    </w:p>
    <w:p w14:paraId="1ACBAE51" w14:textId="5DD97168" w:rsidR="0086559F" w:rsidRDefault="00846893" w:rsidP="00846893">
      <w:pPr>
        <w:pStyle w:val="Listenabsatz"/>
        <w:numPr>
          <w:ilvl w:val="0"/>
          <w:numId w:val="18"/>
        </w:numPr>
      </w:pPr>
      <w:r>
        <w:t>Verteidigungsanlagen: Türme und Mauern zum Schutz vor Gegnerwellen.</w:t>
      </w:r>
    </w:p>
    <w:p w14:paraId="217DE3EC" w14:textId="77202C94" w:rsidR="0086559F" w:rsidRDefault="00846893" w:rsidP="0086559F">
      <w:pPr>
        <w:pStyle w:val="Listenabsatz"/>
        <w:numPr>
          <w:ilvl w:val="0"/>
          <w:numId w:val="18"/>
        </w:numPr>
      </w:pPr>
      <w:r>
        <w:t>Upgrades: Strukturen, die mit Ressourcen verbessert werden können, um effizienter zu arbeiten oder zusätzliche Funktionen freizuschalten.</w:t>
      </w:r>
    </w:p>
    <w:p w14:paraId="55F774E2" w14:textId="642F36B9" w:rsidR="00846893" w:rsidRDefault="00846893" w:rsidP="00846893">
      <w:r>
        <w:t>Sobald der Spieler bereit ist, startet er die nächste Gegnerwelle.</w:t>
      </w:r>
    </w:p>
    <w:p w14:paraId="025335C5" w14:textId="77777777" w:rsidR="00962BC4" w:rsidRDefault="00962BC4">
      <w:r>
        <w:br w:type="page"/>
      </w:r>
    </w:p>
    <w:p w14:paraId="23EDAEC1" w14:textId="1B3311CE" w:rsidR="00846893" w:rsidRDefault="00846893" w:rsidP="00962BC4">
      <w:pPr>
        <w:pStyle w:val="berschrift2"/>
      </w:pPr>
      <w:bookmarkStart w:id="12" w:name="_Toc192608392"/>
      <w:r>
        <w:lastRenderedPageBreak/>
        <w:t>Kampfphase (Gegnerwelle)</w:t>
      </w:r>
      <w:bookmarkEnd w:id="12"/>
    </w:p>
    <w:p w14:paraId="2B9BC93D" w14:textId="36C17224" w:rsidR="00846893" w:rsidRDefault="00846893" w:rsidP="00846893">
      <w:r>
        <w:t xml:space="preserve">Jede Gegnerwelle startet entweder automatisch nach einer bestimmten Zeit oder sobald der Spieler den </w:t>
      </w:r>
      <w:r w:rsidR="0086559F">
        <w:t>«</w:t>
      </w:r>
      <w:r>
        <w:t>Ready</w:t>
      </w:r>
      <w:r w:rsidR="0086559F">
        <w:t>»</w:t>
      </w:r>
      <w:r>
        <w:t>-Knopf drückt. Die Gegner erscheinen in einem bestimmten Bereich der Karte und bewegen sich in Richtung des HQs.</w:t>
      </w:r>
    </w:p>
    <w:p w14:paraId="60360536" w14:textId="77777777" w:rsidR="0086559F" w:rsidRDefault="00846893" w:rsidP="00846893">
      <w:pPr>
        <w:pStyle w:val="Listenabsatz"/>
        <w:numPr>
          <w:ilvl w:val="0"/>
          <w:numId w:val="19"/>
        </w:numPr>
      </w:pPr>
      <w:r>
        <w:t>Verhalten der Gegner: Sie können entweder direkt auf das HQ zulaufen oder versuchen, Lücken in der Verteidigung auszunutzen.</w:t>
      </w:r>
    </w:p>
    <w:p w14:paraId="7E05EA47" w14:textId="77777777" w:rsidR="0086559F" w:rsidRDefault="00846893" w:rsidP="00846893">
      <w:pPr>
        <w:pStyle w:val="Listenabsatz"/>
        <w:numPr>
          <w:ilvl w:val="0"/>
          <w:numId w:val="19"/>
        </w:numPr>
      </w:pPr>
      <w:r>
        <w:t>Kampfmechanik: Türme greifen automatisch Gegner an.</w:t>
      </w:r>
    </w:p>
    <w:p w14:paraId="2019BA51" w14:textId="4EE9E4EB" w:rsidR="00846893" w:rsidRDefault="00846893" w:rsidP="00846893">
      <w:pPr>
        <w:pStyle w:val="Listenabsatz"/>
        <w:numPr>
          <w:ilvl w:val="0"/>
          <w:numId w:val="19"/>
        </w:numPr>
      </w:pPr>
      <w:r>
        <w:t>Folgen eines Angriffs: Falls das HQ oder wichtige Gebäude zerstört werden, kann dies</w:t>
      </w:r>
      <w:r w:rsidR="00E2755C">
        <w:t xml:space="preserve"> </w:t>
      </w:r>
      <w:r w:rsidR="004712F5">
        <w:t xml:space="preserve">entweder zu </w:t>
      </w:r>
      <w:r>
        <w:t>einem Game Over führen oder erfordert einen strategischen Neuaufbau</w:t>
      </w:r>
      <w:r w:rsidR="00D60215">
        <w:t xml:space="preserve"> mittels Zeitreise-Mechanik</w:t>
      </w:r>
      <w:r>
        <w:t>.</w:t>
      </w:r>
    </w:p>
    <w:p w14:paraId="1F5B0B1B" w14:textId="53120820" w:rsidR="00846893" w:rsidRDefault="00846893" w:rsidP="0086559F">
      <w:pPr>
        <w:pStyle w:val="berschrift2"/>
      </w:pPr>
      <w:bookmarkStart w:id="13" w:name="_Toc192608393"/>
      <w:r>
        <w:t>Zeitreise-Mechanik</w:t>
      </w:r>
      <w:bookmarkEnd w:id="13"/>
    </w:p>
    <w:p w14:paraId="775585DC" w14:textId="6AB99069" w:rsidR="00846893" w:rsidRDefault="00846893" w:rsidP="00846893">
      <w:r>
        <w:t>Das HQ besitzt eine besondere Fähigkeit: Nach einer bestimmten Anzahl von Tagen kann es aufgeladen werden, um einen vergangenen Tag zu wiederholen. Dies ermöglicht es dem Spieler, aus Fehlern zu lernen und alternative Verteidigungsstrategien auszuprobieren.</w:t>
      </w:r>
    </w:p>
    <w:p w14:paraId="7FC87005" w14:textId="04BBD309" w:rsidR="00CF0BE3" w:rsidRDefault="00846893" w:rsidP="00846893">
      <w:pPr>
        <w:pStyle w:val="Listenabsatz"/>
        <w:numPr>
          <w:ilvl w:val="0"/>
          <w:numId w:val="21"/>
        </w:numPr>
      </w:pPr>
      <w:r>
        <w:t>Bedingungen für die Zeitreise: Der Spieler kann nur d</w:t>
      </w:r>
      <w:r w:rsidR="0019492A">
        <w:t>ie letzte Phase</w:t>
      </w:r>
      <w:r>
        <w:t xml:space="preserve"> wiederholen, aber nicht weiter zurückgehen.</w:t>
      </w:r>
    </w:p>
    <w:p w14:paraId="2B810A3C" w14:textId="77777777" w:rsidR="00CF0BE3" w:rsidRDefault="00846893" w:rsidP="00846893">
      <w:pPr>
        <w:pStyle w:val="Listenabsatz"/>
        <w:numPr>
          <w:ilvl w:val="0"/>
          <w:numId w:val="21"/>
        </w:numPr>
      </w:pPr>
      <w:r>
        <w:t>Strategische Vorteile: Fehlentscheidungen können korrigiert werden, ohne das gesamte Spiel von vorne beginnen zu müssen.</w:t>
      </w:r>
    </w:p>
    <w:p w14:paraId="295DBF4B" w14:textId="11CDAC19" w:rsidR="00846893" w:rsidRDefault="00846893" w:rsidP="00846893">
      <w:pPr>
        <w:pStyle w:val="Listenabsatz"/>
        <w:numPr>
          <w:ilvl w:val="0"/>
          <w:numId w:val="21"/>
        </w:numPr>
      </w:pPr>
      <w:r>
        <w:t>Integration in die Spielwelt</w:t>
      </w:r>
      <w:r w:rsidR="00CF0BE3">
        <w:t>:</w:t>
      </w:r>
      <w:r>
        <w:t xml:space="preserve"> Die Mechanik ist in die Spiel-Lore eingebunden, indem das HQ als </w:t>
      </w:r>
      <w:r w:rsidR="000D62CD">
        <w:t>«</w:t>
      </w:r>
      <w:r>
        <w:t>Zeitreisestein</w:t>
      </w:r>
      <w:r w:rsidR="000D62CD">
        <w:t>»</w:t>
      </w:r>
      <w:r>
        <w:t xml:space="preserve"> fungiert. Die allgemeine Spiel-Lore wird im Game-Booklet noch weiter und tiefer beschrieben.</w:t>
      </w:r>
    </w:p>
    <w:p w14:paraId="35E1664C" w14:textId="62BC81BE" w:rsidR="00846893" w:rsidRDefault="00846893" w:rsidP="00CF0BE3">
      <w:pPr>
        <w:pStyle w:val="berschrift2"/>
      </w:pPr>
      <w:bookmarkStart w:id="14" w:name="_Toc192608394"/>
      <w:r>
        <w:t>Tagesabschluss &amp; Progression</w:t>
      </w:r>
      <w:bookmarkEnd w:id="14"/>
    </w:p>
    <w:p w14:paraId="5B07FA8B" w14:textId="5FC3CD7A" w:rsidR="00846893" w:rsidRDefault="00846893" w:rsidP="00846893">
      <w:r>
        <w:t>Nach jeder überstandenen Gegnerwelle beginnt</w:t>
      </w:r>
      <w:r w:rsidR="00AA5ABC">
        <w:t xml:space="preserve"> die Vorbereitungs-Phase erneut</w:t>
      </w:r>
      <w:r>
        <w:t>. Der Spieler erhält:</w:t>
      </w:r>
    </w:p>
    <w:p w14:paraId="52020BF2" w14:textId="77777777" w:rsidR="00CF0BE3" w:rsidRDefault="00846893" w:rsidP="00846893">
      <w:pPr>
        <w:pStyle w:val="Listenabsatz"/>
        <w:numPr>
          <w:ilvl w:val="0"/>
          <w:numId w:val="22"/>
        </w:numPr>
      </w:pPr>
      <w:r>
        <w:t>Ressourcen aus bestehenden Gebäuden (Holz, Stein, Eisen, Währung vom HQ).</w:t>
      </w:r>
    </w:p>
    <w:p w14:paraId="66842F1E" w14:textId="77777777" w:rsidR="00CF0BE3" w:rsidRDefault="00846893" w:rsidP="00846893">
      <w:pPr>
        <w:pStyle w:val="Listenabsatz"/>
        <w:numPr>
          <w:ilvl w:val="0"/>
          <w:numId w:val="22"/>
        </w:numPr>
      </w:pPr>
      <w:r>
        <w:t>Möglichkeiten zur Expansion: Neue Gebäude können errichtet, Verteidigungsanlagen verbessert oder beschädigte Strukturen repariert werden.</w:t>
      </w:r>
    </w:p>
    <w:p w14:paraId="476FC5AB" w14:textId="40C09B10" w:rsidR="00846893" w:rsidRDefault="00846893" w:rsidP="00846893">
      <w:pPr>
        <w:pStyle w:val="Listenabsatz"/>
        <w:numPr>
          <w:ilvl w:val="0"/>
          <w:numId w:val="22"/>
        </w:numPr>
      </w:pPr>
      <w:r>
        <w:t>Gegnerprogression: Gegnerwellen werden mit jeder Runde stärker, entweder durch grössere Gruppen oder neue Gegnertypen.</w:t>
      </w:r>
    </w:p>
    <w:p w14:paraId="43883A39" w14:textId="6C126EBD" w:rsidR="00846893" w:rsidRDefault="00846893" w:rsidP="00846893">
      <w:r>
        <w:t>Falls Gebäude im vorherigen Kampf zerstört wurden, bleiben sie zerstört, bis der Spieler sie erneut errichtet.</w:t>
      </w:r>
    </w:p>
    <w:p w14:paraId="1A2F3FE0" w14:textId="77777777" w:rsidR="00496315" w:rsidRDefault="00496315">
      <w:r>
        <w:br w:type="page"/>
      </w:r>
    </w:p>
    <w:p w14:paraId="7B506401" w14:textId="054AFFDD" w:rsidR="00846893" w:rsidRDefault="00846893" w:rsidP="00CF0BE3">
      <w:pPr>
        <w:pStyle w:val="berschrift2"/>
      </w:pPr>
      <w:bookmarkStart w:id="15" w:name="_Toc192608395"/>
      <w:r>
        <w:lastRenderedPageBreak/>
        <w:t>Sieg- und Verlustbedingungen</w:t>
      </w:r>
      <w:bookmarkEnd w:id="15"/>
    </w:p>
    <w:p w14:paraId="2B5D3464" w14:textId="1D3CB7FB" w:rsidR="00846893" w:rsidRDefault="00846893" w:rsidP="00846893">
      <w:r>
        <w:t>Das Spiel kann auf verschiedene Weise enden:</w:t>
      </w:r>
    </w:p>
    <w:p w14:paraId="3BE5080C" w14:textId="743F67F8" w:rsidR="00846893" w:rsidRDefault="00846893" w:rsidP="00846893">
      <w:r>
        <w:t>Mögliche Siegbedingungen:</w:t>
      </w:r>
    </w:p>
    <w:p w14:paraId="059F1036" w14:textId="77777777" w:rsidR="00CF0BE3" w:rsidRDefault="00846893" w:rsidP="00846893">
      <w:pPr>
        <w:pStyle w:val="Listenabsatz"/>
        <w:numPr>
          <w:ilvl w:val="0"/>
          <w:numId w:val="23"/>
        </w:numPr>
      </w:pPr>
      <w:r>
        <w:t>Überleben einer festen Anzahl von Tagen.</w:t>
      </w:r>
    </w:p>
    <w:p w14:paraId="38AFA204" w14:textId="77777777" w:rsidR="00CF0BE3" w:rsidRDefault="00846893" w:rsidP="00846893">
      <w:pPr>
        <w:pStyle w:val="Listenabsatz"/>
        <w:numPr>
          <w:ilvl w:val="0"/>
          <w:numId w:val="23"/>
        </w:numPr>
      </w:pPr>
      <w:r>
        <w:t>Freischalten eines Endlosmodus nach einer bestimmten Zeit.</w:t>
      </w:r>
    </w:p>
    <w:p w14:paraId="06789C4E" w14:textId="31BCF27E" w:rsidR="00846893" w:rsidRDefault="00846893" w:rsidP="00846893">
      <w:pPr>
        <w:pStyle w:val="Listenabsatz"/>
        <w:numPr>
          <w:ilvl w:val="0"/>
          <w:numId w:val="23"/>
        </w:numPr>
      </w:pPr>
      <w:r>
        <w:t>Erfolgreiche Verteidigung eines festgelegten strategischen Punktes über eine definierte Dauer.</w:t>
      </w:r>
    </w:p>
    <w:p w14:paraId="12D5500D" w14:textId="046BDD2C" w:rsidR="00846893" w:rsidRDefault="00846893" w:rsidP="00846893">
      <w:r>
        <w:t xml:space="preserve">Mögliche </w:t>
      </w:r>
      <w:r w:rsidR="00CF0BE3">
        <w:t>Ni</w:t>
      </w:r>
      <w:r w:rsidR="00202E3F">
        <w:t>e</w:t>
      </w:r>
      <w:r w:rsidR="00CF0BE3">
        <w:t>derlagebedingungen</w:t>
      </w:r>
      <w:r>
        <w:t>:</w:t>
      </w:r>
    </w:p>
    <w:p w14:paraId="58D5DB1D" w14:textId="77777777" w:rsidR="00CF0BE3" w:rsidRDefault="00846893" w:rsidP="00846893">
      <w:pPr>
        <w:pStyle w:val="Listenabsatz"/>
        <w:numPr>
          <w:ilvl w:val="0"/>
          <w:numId w:val="24"/>
        </w:numPr>
      </w:pPr>
      <w:r>
        <w:t>Das HQ wird vollständig zerstört.</w:t>
      </w:r>
    </w:p>
    <w:p w14:paraId="343DBEA4" w14:textId="77777777" w:rsidR="00CF0BE3" w:rsidRDefault="00846893" w:rsidP="00846893">
      <w:pPr>
        <w:pStyle w:val="Listenabsatz"/>
        <w:numPr>
          <w:ilvl w:val="0"/>
          <w:numId w:val="24"/>
        </w:numPr>
      </w:pPr>
      <w:r>
        <w:t>Alle Ressourcen sind aufgebraucht, sodass keine weiteren Gebäude oder Verteidigungen errichtet werden können.</w:t>
      </w:r>
    </w:p>
    <w:p w14:paraId="3775ED90" w14:textId="5DF05E6A" w:rsidR="00846893" w:rsidRDefault="00846893" w:rsidP="00846893">
      <w:pPr>
        <w:pStyle w:val="Listenabsatz"/>
        <w:numPr>
          <w:ilvl w:val="0"/>
          <w:numId w:val="24"/>
        </w:numPr>
      </w:pPr>
      <w:r>
        <w:t>Die Gegner dominieren das Spielfeld, sodass keine sinnvolle Gegenwehr mehr möglich ist.</w:t>
      </w:r>
    </w:p>
    <w:p w14:paraId="002863FA" w14:textId="1ED24AAF" w:rsidR="00846893" w:rsidRDefault="00846893" w:rsidP="00951A77">
      <w:pPr>
        <w:pStyle w:val="berschrift2"/>
      </w:pPr>
      <w:bookmarkStart w:id="16" w:name="_Toc192608396"/>
      <w:r>
        <w:t>Weitere Überlegungen</w:t>
      </w:r>
      <w:bookmarkEnd w:id="16"/>
    </w:p>
    <w:p w14:paraId="39CDAFA4" w14:textId="14C0054D" w:rsidR="00846893" w:rsidRDefault="00846893" w:rsidP="00846893">
      <w:r>
        <w:t>Zusätzlich zu den Kernmechaniken gibt es weitere Aspekte, die das Spielerlebnis verbessern und das Gameplay abrunden können.</w:t>
      </w:r>
    </w:p>
    <w:p w14:paraId="5C403CCB" w14:textId="77777777" w:rsidR="00951A77" w:rsidRDefault="00846893" w:rsidP="00846893">
      <w:pPr>
        <w:pStyle w:val="Listenabsatz"/>
        <w:numPr>
          <w:ilvl w:val="0"/>
          <w:numId w:val="25"/>
        </w:numPr>
      </w:pPr>
      <w:r>
        <w:t>Benutzerfreundliche UI &amp; Steuerung: Eine intuitive Benutzeroberfläche soll sicherstellen, dass alle wichtigen Informationen leicht zugänglich sind. Dazu gehören Hinweise zu Ressourcen, Gebäudeplatzierung und Verteidigungsstatus.</w:t>
      </w:r>
    </w:p>
    <w:p w14:paraId="5366D715" w14:textId="77777777" w:rsidR="00951A77" w:rsidRDefault="00846893" w:rsidP="00846893">
      <w:pPr>
        <w:pStyle w:val="Listenabsatz"/>
        <w:numPr>
          <w:ilvl w:val="0"/>
          <w:numId w:val="25"/>
        </w:numPr>
      </w:pPr>
      <w:r>
        <w:t>Visuelles und akustisches Feedback</w:t>
      </w:r>
      <w:r w:rsidR="00951A77">
        <w:t>:</w:t>
      </w:r>
      <w:r>
        <w:t xml:space="preserve"> Warnungen bei Angriffen auf das HQ oder bei vollen Ressourcenbeständen können helfen, das Spielgeschehen transparenter zu machen.</w:t>
      </w:r>
    </w:p>
    <w:p w14:paraId="19AC995D" w14:textId="77777777" w:rsidR="00951A77" w:rsidRDefault="00846893" w:rsidP="00846893">
      <w:pPr>
        <w:pStyle w:val="Listenabsatz"/>
        <w:numPr>
          <w:ilvl w:val="0"/>
          <w:numId w:val="25"/>
        </w:numPr>
      </w:pPr>
      <w:r>
        <w:t>Erweiterbare Mechaniken: Stretch Goals wie zufällig generierte Karten könnten langfristig das Gameplay erweitern.</w:t>
      </w:r>
    </w:p>
    <w:p w14:paraId="77756B88" w14:textId="23EAF9F6" w:rsidR="00846893" w:rsidRDefault="00846893" w:rsidP="00846893">
      <w:pPr>
        <w:pStyle w:val="Listenabsatz"/>
        <w:numPr>
          <w:ilvl w:val="0"/>
          <w:numId w:val="25"/>
        </w:numPr>
      </w:pPr>
      <w:proofErr w:type="spellStart"/>
      <w:r>
        <w:t>Balancing</w:t>
      </w:r>
      <w:proofErr w:type="spellEnd"/>
      <w:r>
        <w:t xml:space="preserve"> und Schwierigkeitsgrad: Feintuning der Gegnerwellen und Ressourcenverteilung soll sicherstellen, dass das Spiel herausfordernd, aber fair bleibt.</w:t>
      </w:r>
    </w:p>
    <w:p w14:paraId="0C87FDD8" w14:textId="6B89B525" w:rsidR="00C7023C" w:rsidRPr="00C7023C" w:rsidRDefault="006B3C81" w:rsidP="00C7023C">
      <w:pPr>
        <w:pStyle w:val="berschrift1"/>
      </w:pPr>
      <w:bookmarkStart w:id="17" w:name="_Toc192608397"/>
      <w:r w:rsidRPr="00CE1327">
        <w:t>4 Weitere Anforderungen</w:t>
      </w:r>
      <w:r w:rsidR="00C7023C" w:rsidRPr="00C7023C">
        <w:t xml:space="preserve"> &amp; Weiterentwicklung</w:t>
      </w:r>
      <w:bookmarkEnd w:id="17"/>
    </w:p>
    <w:p w14:paraId="716E0FD1" w14:textId="0247D790" w:rsidR="00C7023C" w:rsidRDefault="00C7023C" w:rsidP="00C7023C">
      <w:r w:rsidRPr="00C7023C">
        <w:t>Die aktuelle Version des Spiels legt den Grundstein für ein Tower-Defense-Spiel mit strategischem Ressourcenmanagement und der Zeitreise-Mechanik. Nach der initialen Umsetzung in PM4 gibt es mehrere mögliche Entwicklungsrichtungen, um das Spiel weiter zu verbessern und den Spielumfang zu erweitern.</w:t>
      </w:r>
    </w:p>
    <w:p w14:paraId="2DCC780B" w14:textId="4FCED586" w:rsidR="00C7023C" w:rsidRPr="00C7023C" w:rsidRDefault="00C7023C" w:rsidP="00C7023C">
      <w:pPr>
        <w:pStyle w:val="berschrift2"/>
      </w:pPr>
      <w:bookmarkStart w:id="18" w:name="_Toc192608398"/>
      <w:r w:rsidRPr="00C7023C">
        <w:t>Erweiterung der Gameplay-Mechaniken</w:t>
      </w:r>
      <w:bookmarkEnd w:id="18"/>
    </w:p>
    <w:p w14:paraId="7C5955A4" w14:textId="77777777" w:rsidR="00C7023C" w:rsidRDefault="00C7023C" w:rsidP="00C7023C">
      <w:pPr>
        <w:pStyle w:val="Listenabsatz"/>
        <w:numPr>
          <w:ilvl w:val="0"/>
          <w:numId w:val="26"/>
        </w:numPr>
      </w:pPr>
      <w:r w:rsidRPr="00C7023C">
        <w:t>Mehr Gegnertypen &amp; KI-Verbesserungen: Unterschiedliche Gegnerarten mit individuellen Verhaltensmustern könnten für mehr Herausforderung sorgen.</w:t>
      </w:r>
    </w:p>
    <w:p w14:paraId="2B8AA3D7" w14:textId="77777777" w:rsidR="00C7023C" w:rsidRDefault="00C7023C" w:rsidP="00C7023C">
      <w:pPr>
        <w:pStyle w:val="Listenabsatz"/>
        <w:numPr>
          <w:ilvl w:val="0"/>
          <w:numId w:val="26"/>
        </w:numPr>
      </w:pPr>
      <w:r w:rsidRPr="00C7023C">
        <w:t>Zusätzliche Verteidigungsanlagen: Neue Turmarten und erweiterbare Verteidigungsstrukturen könnten strategische Vielfalt bieten.</w:t>
      </w:r>
    </w:p>
    <w:p w14:paraId="4A7C761D" w14:textId="11BC4C57" w:rsidR="00C7023C" w:rsidRDefault="00C7023C" w:rsidP="00C7023C">
      <w:pPr>
        <w:pStyle w:val="Listenabsatz"/>
        <w:numPr>
          <w:ilvl w:val="0"/>
          <w:numId w:val="26"/>
        </w:numPr>
      </w:pPr>
      <w:r w:rsidRPr="00C7023C">
        <w:t>Mehr Ressourcentypen &amp; Wirtschaftssystem: Zusätzliche Rohstoffe könnten für ein komplexeres Ressourcenmanagement genutzt werden.</w:t>
      </w:r>
    </w:p>
    <w:p w14:paraId="7FC960B8" w14:textId="77777777" w:rsidR="009B0683" w:rsidRDefault="009B0683">
      <w:r>
        <w:br w:type="page"/>
      </w:r>
    </w:p>
    <w:p w14:paraId="514E1D44" w14:textId="5DE14BB4" w:rsidR="00C7023C" w:rsidRPr="00C7023C" w:rsidRDefault="00C7023C" w:rsidP="00824E56">
      <w:pPr>
        <w:pStyle w:val="berschrift2"/>
      </w:pPr>
      <w:bookmarkStart w:id="19" w:name="_Toc192608399"/>
      <w:r w:rsidRPr="00C7023C">
        <w:lastRenderedPageBreak/>
        <w:t>Technische Weiterentwicklungen</w:t>
      </w:r>
      <w:bookmarkEnd w:id="19"/>
    </w:p>
    <w:p w14:paraId="7B02D0AE" w14:textId="77777777" w:rsidR="00824E56" w:rsidRDefault="00C7023C" w:rsidP="00C7023C">
      <w:pPr>
        <w:pStyle w:val="Listenabsatz"/>
        <w:numPr>
          <w:ilvl w:val="0"/>
          <w:numId w:val="27"/>
        </w:numPr>
      </w:pPr>
      <w:proofErr w:type="spellStart"/>
      <w:r w:rsidRPr="00C7023C">
        <w:t>Map-Builder</w:t>
      </w:r>
      <w:proofErr w:type="spellEnd"/>
      <w:r w:rsidRPr="00C7023C">
        <w:t>: Bereits vorgesehen als Feature, um eigene Karten zu erstellen. Langfristig könnte dieser auch ins Hauptspiel integriert werden.</w:t>
      </w:r>
    </w:p>
    <w:p w14:paraId="7C9442A1" w14:textId="77777777" w:rsidR="00C7023C" w:rsidRPr="00C7023C" w:rsidRDefault="00C7023C" w:rsidP="00C7023C">
      <w:pPr>
        <w:pStyle w:val="Listenabsatz"/>
        <w:numPr>
          <w:ilvl w:val="0"/>
          <w:numId w:val="27"/>
        </w:numPr>
      </w:pPr>
      <w:r w:rsidRPr="00C7023C">
        <w:t>Zufällige Kartengenerierung (Stretch Goal): Erhöht den Wiederspielwert und sorgt für mehr Abwechslung.</w:t>
      </w:r>
    </w:p>
    <w:p w14:paraId="7B8684B9" w14:textId="7F90F282" w:rsidR="00C7023C" w:rsidRPr="00C7023C" w:rsidRDefault="00C7023C" w:rsidP="00C7023C">
      <w:pPr>
        <w:pStyle w:val="Listenabsatz"/>
        <w:numPr>
          <w:ilvl w:val="0"/>
          <w:numId w:val="27"/>
        </w:numPr>
      </w:pPr>
      <w:r w:rsidRPr="00C7023C">
        <w:t>Optimierung der Benutzeroberfläche &amp; Bedienbarkeit: Verbesserung der Steuerung und Interface-Elemente für eine intuitivere Nutzererfahrung.</w:t>
      </w:r>
    </w:p>
    <w:p w14:paraId="18624C82" w14:textId="07F07CB2" w:rsidR="00C7023C" w:rsidRPr="00C7023C" w:rsidRDefault="00C7023C" w:rsidP="00AF7F6B">
      <w:pPr>
        <w:pStyle w:val="berschrift2"/>
      </w:pPr>
      <w:bookmarkStart w:id="20" w:name="_Toc192608400"/>
      <w:r w:rsidRPr="00C7023C">
        <w:t>Balance &amp; Schwierigkeitsanpassung</w:t>
      </w:r>
      <w:bookmarkEnd w:id="20"/>
    </w:p>
    <w:p w14:paraId="0A6D3D06" w14:textId="77777777" w:rsidR="00AF7F6B" w:rsidRDefault="00C7023C" w:rsidP="00C7023C">
      <w:pPr>
        <w:pStyle w:val="Listenabsatz"/>
        <w:numPr>
          <w:ilvl w:val="0"/>
          <w:numId w:val="28"/>
        </w:numPr>
      </w:pPr>
      <w:r w:rsidRPr="00C7023C">
        <w:t>Dynamische Schwierigkeitsprogression: Aktuell steigen Gegnerwellen rundenweise an. Eine smartere KI oder adaptive Anpassungen an den Spielfortschritt könnten für mehr Herausforderung sorgen.</w:t>
      </w:r>
    </w:p>
    <w:p w14:paraId="2843C993" w14:textId="4AEE2BF9" w:rsidR="00C7023C" w:rsidRPr="00C7023C" w:rsidRDefault="00C7023C" w:rsidP="00C7023C">
      <w:pPr>
        <w:pStyle w:val="Listenabsatz"/>
        <w:numPr>
          <w:ilvl w:val="0"/>
          <w:numId w:val="28"/>
        </w:numPr>
      </w:pPr>
      <w:r w:rsidRPr="00C7023C">
        <w:t xml:space="preserve">Early-Access oder Beta-Testphase: Spielerfeedback könnte helfen, das </w:t>
      </w:r>
      <w:proofErr w:type="spellStart"/>
      <w:r w:rsidRPr="00C7023C">
        <w:t>Balancing</w:t>
      </w:r>
      <w:proofErr w:type="spellEnd"/>
      <w:r w:rsidRPr="00C7023C">
        <w:t xml:space="preserve"> zu optimieren und Bugs zu beheben.</w:t>
      </w:r>
    </w:p>
    <w:p w14:paraId="3E874697" w14:textId="68519C43" w:rsidR="00C7023C" w:rsidRPr="00C7023C" w:rsidRDefault="00C7023C" w:rsidP="00AF7F6B">
      <w:pPr>
        <w:pStyle w:val="berschrift2"/>
      </w:pPr>
      <w:bookmarkStart w:id="21" w:name="_Toc192608401"/>
      <w:r w:rsidRPr="00C7023C">
        <w:t>Langfristige Perspektiven</w:t>
      </w:r>
      <w:bookmarkEnd w:id="21"/>
    </w:p>
    <w:p w14:paraId="7D6C5A78" w14:textId="77777777" w:rsidR="00AF7F6B" w:rsidRDefault="00C7023C" w:rsidP="00C7023C">
      <w:pPr>
        <w:pStyle w:val="Listenabsatz"/>
        <w:numPr>
          <w:ilvl w:val="0"/>
          <w:numId w:val="29"/>
        </w:numPr>
      </w:pPr>
      <w:proofErr w:type="spellStart"/>
      <w:r w:rsidRPr="00C7023C">
        <w:t>Modding</w:t>
      </w:r>
      <w:proofErr w:type="spellEnd"/>
      <w:r w:rsidRPr="00C7023C">
        <w:t>-Support: Falls realisierbar, könnte eine Schnittstelle zur Erstellung eigener Inhalte bereitgestellt werden.</w:t>
      </w:r>
    </w:p>
    <w:p w14:paraId="4C969718" w14:textId="09818873" w:rsidR="00C7023C" w:rsidRPr="00C7023C" w:rsidRDefault="00C7023C" w:rsidP="00C7023C">
      <w:pPr>
        <w:pStyle w:val="Listenabsatz"/>
        <w:numPr>
          <w:ilvl w:val="0"/>
          <w:numId w:val="29"/>
        </w:numPr>
      </w:pPr>
      <w:r w:rsidRPr="00C7023C">
        <w:t>Veröffentlichung auf Plattformen wie Steam (Theorie): Sollte das Spiel vollumfänglich entwickelt werden, wäre eine Veröffentlichung auf Steam oder ähnlichen Plattformen eine Möglichkeit. Dies würde jedoch erhebliche zusätzliche Entwicklungsarbeit, Marketing und Support erfordern und ist derzeit nicht vorgesehen, da es den Rahmen des Projekts bei weitem übersteigen würde.</w:t>
      </w:r>
    </w:p>
    <w:p w14:paraId="482F5C3E" w14:textId="77777777" w:rsidR="00C7023C" w:rsidRPr="00C7023C" w:rsidRDefault="00C7023C" w:rsidP="00C7023C">
      <w:r w:rsidRPr="00C7023C">
        <w:t>Diese Entwicklungsrichtungen würden das Projekt nach PM4 auf eine neue Stufe heben und das Spielerlebnis weiter vertiefen.</w:t>
      </w:r>
    </w:p>
    <w:p w14:paraId="740B1DC3" w14:textId="1F494F62" w:rsidR="006B3C81" w:rsidRPr="00CE1327" w:rsidRDefault="006B3C81" w:rsidP="00A66751">
      <w:pPr>
        <w:pStyle w:val="berschrift1"/>
      </w:pPr>
      <w:bookmarkStart w:id="22" w:name="_Toc192608402"/>
      <w:r w:rsidRPr="00CE1327">
        <w:t>5 Ressourcen und Zeitplan</w:t>
      </w:r>
      <w:bookmarkEnd w:id="22"/>
    </w:p>
    <w:p w14:paraId="26435E2F" w14:textId="2AC39065" w:rsidR="006B3C81" w:rsidRPr="00CE1327" w:rsidRDefault="00422EAF" w:rsidP="004A2EB5">
      <w:pPr>
        <w:pStyle w:val="berschrift2"/>
      </w:pPr>
      <w:bookmarkStart w:id="23" w:name="_Toc192608403"/>
      <w:r w:rsidRPr="00CE1327">
        <w:t>Projektteam</w:t>
      </w:r>
      <w:bookmarkEnd w:id="23"/>
    </w:p>
    <w:p w14:paraId="02BD6AB9" w14:textId="77777777" w:rsidR="00A063E1" w:rsidRPr="00CE1327" w:rsidRDefault="00A063E1" w:rsidP="00A063E1">
      <w:r w:rsidRPr="00CE1327">
        <w:rPr>
          <w:b/>
          <w:bCs/>
        </w:rPr>
        <w:t xml:space="preserve">Projektleiter, Kevin </w:t>
      </w:r>
      <w:proofErr w:type="spellStart"/>
      <w:r w:rsidRPr="00CE1327">
        <w:rPr>
          <w:b/>
          <w:bCs/>
        </w:rPr>
        <w:t>Sonnek</w:t>
      </w:r>
      <w:proofErr w:type="spellEnd"/>
      <w:r w:rsidRPr="00CE1327">
        <w:rPr>
          <w:b/>
          <w:bCs/>
        </w:rPr>
        <w:t>:</w:t>
      </w:r>
      <w:r w:rsidRPr="00CE1327">
        <w:t xml:space="preserve"> Verantwortlich für Planung und Projektmanagement</w:t>
      </w:r>
    </w:p>
    <w:p w14:paraId="37B3DB94" w14:textId="077CD7D9" w:rsidR="00A063E1" w:rsidRPr="00CE1327" w:rsidRDefault="00A063E1" w:rsidP="00A063E1">
      <w:r w:rsidRPr="00CE1327">
        <w:rPr>
          <w:b/>
          <w:bCs/>
        </w:rPr>
        <w:t>Stellvertretender Projektleiter, Sercan Ay:</w:t>
      </w:r>
      <w:r w:rsidRPr="00CE1327">
        <w:t xml:space="preserve"> Projektmanagement</w:t>
      </w:r>
    </w:p>
    <w:p w14:paraId="6CF5CB04" w14:textId="38240D99" w:rsidR="00215788" w:rsidRPr="00CE1327" w:rsidRDefault="00215788" w:rsidP="00A063E1">
      <w:r w:rsidRPr="00CE1327">
        <w:rPr>
          <w:b/>
          <w:bCs/>
        </w:rPr>
        <w:t>Technischer Leiter,</w:t>
      </w:r>
      <w:r w:rsidRPr="00CE1327">
        <w:t xml:space="preserve"> Thomas </w:t>
      </w:r>
      <w:proofErr w:type="spellStart"/>
      <w:r w:rsidRPr="00CE1327">
        <w:t>Hilberink</w:t>
      </w:r>
      <w:proofErr w:type="spellEnd"/>
      <w:r w:rsidR="0025484D" w:rsidRPr="00CE1327">
        <w:t xml:space="preserve">: </w:t>
      </w:r>
      <w:r w:rsidR="00813834" w:rsidRPr="00CE1327">
        <w:t>CTO</w:t>
      </w:r>
    </w:p>
    <w:p w14:paraId="5B6E47F9" w14:textId="4AF2EC96" w:rsidR="0025484D" w:rsidRDefault="0025484D" w:rsidP="00A063E1">
      <w:r w:rsidRPr="00CE1327">
        <w:rPr>
          <w:b/>
          <w:bCs/>
        </w:rPr>
        <w:t>Stellvertretende</w:t>
      </w:r>
      <w:r w:rsidR="00D52B10">
        <w:rPr>
          <w:b/>
          <w:bCs/>
        </w:rPr>
        <w:t>r</w:t>
      </w:r>
      <w:r w:rsidRPr="00CE1327">
        <w:rPr>
          <w:b/>
          <w:bCs/>
        </w:rPr>
        <w:t xml:space="preserve"> technische</w:t>
      </w:r>
      <w:r w:rsidR="00733350">
        <w:rPr>
          <w:b/>
          <w:bCs/>
        </w:rPr>
        <w:t>r</w:t>
      </w:r>
      <w:r w:rsidRPr="00CE1327">
        <w:rPr>
          <w:b/>
          <w:bCs/>
        </w:rPr>
        <w:t xml:space="preserve"> Leiter</w:t>
      </w:r>
      <w:r w:rsidR="00660CA9">
        <w:rPr>
          <w:b/>
          <w:bCs/>
        </w:rPr>
        <w:t>:</w:t>
      </w:r>
      <w:r w:rsidR="00237016">
        <w:rPr>
          <w:b/>
          <w:bCs/>
        </w:rPr>
        <w:t xml:space="preserve"> </w:t>
      </w:r>
      <w:r w:rsidRPr="00CE1327">
        <w:t>Manuel Strenge</w:t>
      </w:r>
      <w:r w:rsidR="00D41EBB">
        <w:t>: Deputy CTO</w:t>
      </w:r>
    </w:p>
    <w:p w14:paraId="057424B6" w14:textId="7BF0CC71" w:rsidR="00237016" w:rsidRPr="00660CA9" w:rsidRDefault="00237016" w:rsidP="00A063E1">
      <w:r w:rsidRPr="00660CA9">
        <w:rPr>
          <w:b/>
          <w:bCs/>
        </w:rPr>
        <w:t>Stellvertretende</w:t>
      </w:r>
      <w:r w:rsidR="00D52B10" w:rsidRPr="00660CA9">
        <w:rPr>
          <w:b/>
          <w:bCs/>
        </w:rPr>
        <w:t>r</w:t>
      </w:r>
      <w:r w:rsidR="00733350">
        <w:rPr>
          <w:b/>
          <w:bCs/>
        </w:rPr>
        <w:t xml:space="preserve"> technischer Leiter</w:t>
      </w:r>
      <w:r w:rsidR="00B322A3">
        <w:rPr>
          <w:b/>
          <w:bCs/>
        </w:rPr>
        <w:t>:</w:t>
      </w:r>
      <w:r w:rsidRPr="00660CA9">
        <w:t xml:space="preserve"> Lars </w:t>
      </w:r>
      <w:proofErr w:type="spellStart"/>
      <w:r w:rsidRPr="00660CA9">
        <w:t>Volkheimer</w:t>
      </w:r>
      <w:proofErr w:type="spellEnd"/>
      <w:r w:rsidR="00D41EBB">
        <w:t>:</w:t>
      </w:r>
      <w:r w:rsidR="00D41EBB" w:rsidRPr="00D41EBB">
        <w:t xml:space="preserve"> </w:t>
      </w:r>
      <w:r w:rsidR="00D41EBB">
        <w:t>Deputy CTO</w:t>
      </w:r>
    </w:p>
    <w:p w14:paraId="09FB823B" w14:textId="75DE0B5A" w:rsidR="00A063E1" w:rsidRPr="006402A2" w:rsidRDefault="00A063E1" w:rsidP="00A063E1">
      <w:pPr>
        <w:rPr>
          <w:lang w:val="en-GB"/>
        </w:rPr>
      </w:pPr>
      <w:r w:rsidRPr="006402A2">
        <w:rPr>
          <w:b/>
          <w:lang w:val="en-GB"/>
        </w:rPr>
        <w:t>Development-Team</w:t>
      </w:r>
      <w:r w:rsidR="001C6705" w:rsidRPr="006402A2">
        <w:rPr>
          <w:b/>
          <w:lang w:val="en-GB"/>
        </w:rPr>
        <w:t>:</w:t>
      </w:r>
      <w:r w:rsidR="00005032" w:rsidRPr="006402A2">
        <w:rPr>
          <w:b/>
          <w:lang w:val="en-GB"/>
        </w:rPr>
        <w:t xml:space="preserve"> </w:t>
      </w:r>
      <w:r w:rsidR="00005032" w:rsidRPr="006402A2">
        <w:rPr>
          <w:lang w:val="en-GB"/>
        </w:rPr>
        <w:t>Oliver Hearn, Rafael Goncalvez</w:t>
      </w:r>
      <w:r w:rsidRPr="006402A2">
        <w:rPr>
          <w:lang w:val="en-GB"/>
        </w:rPr>
        <w:t>:</w:t>
      </w:r>
      <w:r w:rsidRPr="006402A2">
        <w:rPr>
          <w:b/>
          <w:lang w:val="en-GB"/>
        </w:rPr>
        <w:t xml:space="preserve"> </w:t>
      </w:r>
      <w:proofErr w:type="spellStart"/>
      <w:r w:rsidRPr="006402A2">
        <w:rPr>
          <w:lang w:val="en-GB"/>
        </w:rPr>
        <w:t>Projektteam</w:t>
      </w:r>
      <w:proofErr w:type="spellEnd"/>
    </w:p>
    <w:p w14:paraId="10BFC42A" w14:textId="2298D9D1" w:rsidR="00A063E1" w:rsidRPr="00CE1327" w:rsidRDefault="00A063E1" w:rsidP="00A063E1">
      <w:r w:rsidRPr="00CE1327">
        <w:rPr>
          <w:b/>
          <w:bCs/>
        </w:rPr>
        <w:t>Entwicklung, ganzes Team:</w:t>
      </w:r>
      <w:r w:rsidRPr="00CE1327">
        <w:t xml:space="preserve"> Verantwortlich für die Umsetzung der Applikation </w:t>
      </w:r>
      <w:r w:rsidR="008101F9" w:rsidRPr="00CE1327">
        <w:t>des Frontend</w:t>
      </w:r>
    </w:p>
    <w:p w14:paraId="64D4C0DC" w14:textId="27D5319D" w:rsidR="004A2EB5" w:rsidRPr="00CE1327" w:rsidRDefault="00A063E1" w:rsidP="00A063E1">
      <w:r w:rsidRPr="00CE1327">
        <w:t>bis zum Backend</w:t>
      </w:r>
    </w:p>
    <w:p w14:paraId="6E7241E9" w14:textId="77777777" w:rsidR="00CA6A74" w:rsidRDefault="00CA6A74">
      <w:r>
        <w:br w:type="page"/>
      </w:r>
    </w:p>
    <w:p w14:paraId="5C35BC28" w14:textId="77777777" w:rsidR="00041397" w:rsidRPr="00041397" w:rsidRDefault="00041397" w:rsidP="00041397">
      <w:pPr>
        <w:pStyle w:val="berschrift2"/>
      </w:pPr>
      <w:bookmarkStart w:id="24" w:name="_Toc192608404"/>
      <w:r w:rsidRPr="00041397">
        <w:lastRenderedPageBreak/>
        <w:t>Erfahrungen &amp; Teamkompetenzen</w:t>
      </w:r>
      <w:bookmarkEnd w:id="24"/>
    </w:p>
    <w:p w14:paraId="2E9BF84F" w14:textId="28AA7E45" w:rsidR="001E5C96" w:rsidRDefault="001E5C96" w:rsidP="001E5C96">
      <w:r>
        <w:t xml:space="preserve">Das Projekt wird mit Java und der </w:t>
      </w:r>
      <w:proofErr w:type="spellStart"/>
      <w:r>
        <w:t>libGDX</w:t>
      </w:r>
      <w:proofErr w:type="spellEnd"/>
      <w:r>
        <w:t>-Engine entwickelt, weshalb unser Team gut vorbereitet ist, um die Umsetzung effizient anzugehen. Das Team besteht aus sieben Personen, die über Programmiererfahrung verfügen. Vier Teammitglieder sind hauptberufliche Entwickler, während die restlichen drei auf das Wissen aus ihrem Studium zurückgreifen, insbesondere in Java.</w:t>
      </w:r>
    </w:p>
    <w:p w14:paraId="09B50688" w14:textId="3C8773FE" w:rsidR="001E5C96" w:rsidRDefault="001E5C96" w:rsidP="001E5C96">
      <w:pPr>
        <w:pStyle w:val="Listenabsatz"/>
        <w:numPr>
          <w:ilvl w:val="0"/>
          <w:numId w:val="49"/>
        </w:numPr>
      </w:pPr>
      <w:r>
        <w:t xml:space="preserve">Zwei der Programmierer haben bereits Erfahrung mit der </w:t>
      </w:r>
      <w:proofErr w:type="spellStart"/>
      <w:r>
        <w:t>libGDX</w:t>
      </w:r>
      <w:proofErr w:type="spellEnd"/>
      <w:r>
        <w:t>-Engine und konnten ein eigenes Spiel umsetzen.</w:t>
      </w:r>
    </w:p>
    <w:p w14:paraId="5176314A" w14:textId="5E197C61" w:rsidR="001E5C96" w:rsidRDefault="001E5C96" w:rsidP="001E5C96">
      <w:pPr>
        <w:pStyle w:val="Listenabsatz"/>
        <w:numPr>
          <w:ilvl w:val="0"/>
          <w:numId w:val="49"/>
        </w:numPr>
      </w:pPr>
      <w:r>
        <w:t>Ein Teammitglied hat bereits ein rudimentäres Tower-Defense-Spiel entwickelt, wenn auch mit einem anderen Framework.</w:t>
      </w:r>
    </w:p>
    <w:p w14:paraId="55D6DA15" w14:textId="0A582B02" w:rsidR="00041397" w:rsidRPr="00041397" w:rsidRDefault="00041397" w:rsidP="00041397">
      <w:r w:rsidRPr="00041397">
        <w:t>Durch dieses Wissen im Bereich Spieleentwicklung</w:t>
      </w:r>
      <w:r w:rsidR="009C3D8A">
        <w:t xml:space="preserve"> und</w:t>
      </w:r>
      <w:r w:rsidRPr="00041397">
        <w:t xml:space="preserve"> Framework-Nutzung ist das Team gut aufgestellt, um innerhalb der kommenden Wochen eine spielbare Version des Projekts zu realisieren.</w:t>
      </w:r>
    </w:p>
    <w:p w14:paraId="6EC2504C" w14:textId="5195EE35" w:rsidR="00FB659A" w:rsidRPr="00CE1327" w:rsidRDefault="00AE63CF" w:rsidP="0047551D">
      <w:pPr>
        <w:pStyle w:val="berschrift2"/>
      </w:pPr>
      <w:bookmarkStart w:id="25" w:name="_Toc192608405"/>
      <w:r w:rsidRPr="00CE1327">
        <w:t>Aktuelle und zukünftige Voraussetzungen Projekt</w:t>
      </w:r>
      <w:bookmarkEnd w:id="25"/>
    </w:p>
    <w:p w14:paraId="0EB5A953" w14:textId="77777777" w:rsidR="0047551D" w:rsidRPr="0047551D" w:rsidRDefault="0047551D" w:rsidP="0047551D">
      <w:r w:rsidRPr="0047551D">
        <w:t>Um eine effiziente Zusammenarbeit im Team zu gewährleisten und eine erfolgreiche Umsetzung des Projekts sicherzustellen, gibt es einige grundlegende technische und organisatorische Voraussetzungen, die alle Teammitglieder erfüllen sollten.</w:t>
      </w:r>
    </w:p>
    <w:p w14:paraId="6A2D83FB" w14:textId="77777777" w:rsidR="0047551D" w:rsidRPr="0047551D" w:rsidRDefault="0047551D" w:rsidP="0047551D">
      <w:pPr>
        <w:pStyle w:val="berschrift3"/>
      </w:pPr>
      <w:bookmarkStart w:id="26" w:name="_Toc192608406"/>
      <w:r w:rsidRPr="0047551D">
        <w:t>Technische Einarbeitung</w:t>
      </w:r>
      <w:bookmarkEnd w:id="26"/>
    </w:p>
    <w:p w14:paraId="442A628F" w14:textId="77777777" w:rsidR="0047551D" w:rsidRPr="0047551D" w:rsidRDefault="0047551D" w:rsidP="003C1044">
      <w:pPr>
        <w:pStyle w:val="Listenabsatz"/>
        <w:numPr>
          <w:ilvl w:val="0"/>
          <w:numId w:val="37"/>
        </w:numPr>
      </w:pPr>
      <w:r w:rsidRPr="0047551D">
        <w:t xml:space="preserve">Alle Teammitglieder setzen sich mit </w:t>
      </w:r>
      <w:proofErr w:type="spellStart"/>
      <w:r w:rsidRPr="0047551D">
        <w:t>libGDX</w:t>
      </w:r>
      <w:proofErr w:type="spellEnd"/>
      <w:r w:rsidRPr="0047551D">
        <w:t xml:space="preserve"> auseinander, um eine einheitliche Entwicklungsbasis zu schaffen.</w:t>
      </w:r>
    </w:p>
    <w:p w14:paraId="31850B10" w14:textId="25F1B145" w:rsidR="0047551D" w:rsidRPr="0047551D" w:rsidRDefault="0047551D" w:rsidP="003C1044">
      <w:pPr>
        <w:pStyle w:val="Listenabsatz"/>
        <w:numPr>
          <w:ilvl w:val="0"/>
          <w:numId w:val="37"/>
        </w:numPr>
      </w:pPr>
      <w:r w:rsidRPr="0047551D">
        <w:t>Vertrautheit mit den vorhandenen GitHub-Tools und Repository-Strukturen ist essenziell, um Code-Kollaboration, Versionierung und Fehlerbehebung effizient zu gestalten.</w:t>
      </w:r>
    </w:p>
    <w:p w14:paraId="5806423F" w14:textId="77777777" w:rsidR="0047551D" w:rsidRPr="0047551D" w:rsidRDefault="0047551D" w:rsidP="0047551D">
      <w:pPr>
        <w:pStyle w:val="berschrift3"/>
      </w:pPr>
      <w:bookmarkStart w:id="27" w:name="_Toc192608407"/>
      <w:r w:rsidRPr="0047551D">
        <w:t>Arbeitsweise &amp; Zusammenarbeit</w:t>
      </w:r>
      <w:bookmarkEnd w:id="27"/>
    </w:p>
    <w:p w14:paraId="00E543F7" w14:textId="77777777" w:rsidR="0047551D" w:rsidRPr="0047551D" w:rsidRDefault="0047551D" w:rsidP="003C1044">
      <w:pPr>
        <w:pStyle w:val="Listenabsatz"/>
        <w:numPr>
          <w:ilvl w:val="0"/>
          <w:numId w:val="36"/>
        </w:numPr>
      </w:pPr>
      <w:r w:rsidRPr="0047551D">
        <w:t>Regelmässige Code-Reviews und wöchentliche Meetings zur Abstimmung der aktuellen Entwicklungen.</w:t>
      </w:r>
    </w:p>
    <w:p w14:paraId="3DC9E3BF" w14:textId="7D6E05E6" w:rsidR="0047551D" w:rsidRPr="0047551D" w:rsidRDefault="0047551D" w:rsidP="003C1044">
      <w:pPr>
        <w:pStyle w:val="Listenabsatz"/>
        <w:numPr>
          <w:ilvl w:val="0"/>
          <w:numId w:val="36"/>
        </w:numPr>
      </w:pPr>
      <w:r w:rsidRPr="0047551D">
        <w:t>Klare Aufgabenverteilung und Verantwortlichkeiten innerhalb des Teams zur Vermeidung von Redundanzen und Missverständnissen.</w:t>
      </w:r>
    </w:p>
    <w:p w14:paraId="0532F69A" w14:textId="77777777" w:rsidR="0047551D" w:rsidRPr="0047551D" w:rsidRDefault="0047551D" w:rsidP="0047551D">
      <w:pPr>
        <w:pStyle w:val="berschrift3"/>
      </w:pPr>
      <w:bookmarkStart w:id="28" w:name="_Toc192608408"/>
      <w:r w:rsidRPr="0047551D">
        <w:t>Zukünftige Anforderungen</w:t>
      </w:r>
      <w:bookmarkEnd w:id="28"/>
    </w:p>
    <w:p w14:paraId="26560C58" w14:textId="77777777" w:rsidR="0047551D" w:rsidRPr="0047551D" w:rsidRDefault="0047551D" w:rsidP="003C1044">
      <w:pPr>
        <w:pStyle w:val="Listenabsatz"/>
        <w:numPr>
          <w:ilvl w:val="0"/>
          <w:numId w:val="35"/>
        </w:numPr>
      </w:pPr>
      <w:r w:rsidRPr="0047551D">
        <w:t>Falls erforderlich, könnten weitere Tools oder Frameworks in Betracht gezogen werden, um spezifische Herausforderungen besser zu bewältigen.</w:t>
      </w:r>
    </w:p>
    <w:p w14:paraId="04479D6C" w14:textId="3F9A87BC" w:rsidR="0047551D" w:rsidRPr="0047551D" w:rsidRDefault="0047551D" w:rsidP="003C1044">
      <w:pPr>
        <w:pStyle w:val="Listenabsatz"/>
        <w:numPr>
          <w:ilvl w:val="0"/>
          <w:numId w:val="35"/>
        </w:numPr>
      </w:pPr>
      <w:r w:rsidRPr="0047551D">
        <w:t xml:space="preserve">Eine kontinuierliche Verbesserung der internen Entwicklungsprozesse anhand von </w:t>
      </w:r>
      <w:proofErr w:type="spellStart"/>
      <w:r w:rsidRPr="0047551D">
        <w:t>Lessons</w:t>
      </w:r>
      <w:proofErr w:type="spellEnd"/>
      <w:r w:rsidRPr="0047551D">
        <w:t xml:space="preserve"> </w:t>
      </w:r>
      <w:proofErr w:type="spellStart"/>
      <w:r w:rsidRPr="0047551D">
        <w:t>Learned</w:t>
      </w:r>
      <w:proofErr w:type="spellEnd"/>
      <w:r w:rsidRPr="0047551D">
        <w:t xml:space="preserve"> während des Projekts.</w:t>
      </w:r>
    </w:p>
    <w:p w14:paraId="1A5795A6" w14:textId="68BF66A4" w:rsidR="0047551D" w:rsidRPr="00CE1327" w:rsidRDefault="0047551D" w:rsidP="00041397">
      <w:r w:rsidRPr="0047551D">
        <w:t>Diese Massnahmen stellen sicher, dass das gesamte Team effizient zusammenarbeitet und das Projekt zielgerichtet vorangetrieben wird.</w:t>
      </w:r>
    </w:p>
    <w:p w14:paraId="741397A3" w14:textId="6C7EC7BB" w:rsidR="00D47479" w:rsidRPr="00CE1327" w:rsidRDefault="00D47479" w:rsidP="00041397">
      <w:r>
        <w:br w:type="page"/>
      </w:r>
    </w:p>
    <w:p w14:paraId="27BEF088" w14:textId="4DC5393B" w:rsidR="00762987" w:rsidRPr="00CE1327" w:rsidRDefault="0015308A" w:rsidP="004A2EB5">
      <w:pPr>
        <w:pStyle w:val="berschrift2"/>
      </w:pPr>
      <w:bookmarkStart w:id="29" w:name="_Toc192608409"/>
      <w:r w:rsidRPr="00CE1327">
        <w:lastRenderedPageBreak/>
        <w:t>Zeitplan / Roadmap</w:t>
      </w:r>
      <w:bookmarkEnd w:id="29"/>
    </w:p>
    <w:p w14:paraId="24F42BC6" w14:textId="44E58A7F" w:rsidR="0081108F" w:rsidRPr="0081108F" w:rsidRDefault="002C516B" w:rsidP="0081108F">
      <w:r>
        <w:t xml:space="preserve">Dies ist ein grober Plan und sollte verstanden werden als Richtlinie. </w:t>
      </w:r>
      <w:r w:rsidR="00F67153">
        <w:t xml:space="preserve">Die Sprints </w:t>
      </w:r>
      <w:proofErr w:type="spellStart"/>
      <w:r w:rsidR="00F67153">
        <w:t>werdenzweiwöchentlich</w:t>
      </w:r>
      <w:proofErr w:type="spellEnd"/>
      <w:r w:rsidR="00F67153">
        <w:t xml:space="preserve"> reflektiert</w:t>
      </w:r>
      <w:r w:rsidR="001509CB">
        <w:t xml:space="preserve">, um den </w:t>
      </w:r>
      <w:r w:rsidR="00F67153">
        <w:t>nächste</w:t>
      </w:r>
      <w:r w:rsidR="001509CB">
        <w:t>n</w:t>
      </w:r>
      <w:r w:rsidR="00F67153">
        <w:t xml:space="preserve"> Sprint </w:t>
      </w:r>
      <w:r w:rsidR="001509CB">
        <w:t>zu planen</w:t>
      </w:r>
      <w:r w:rsidR="00F67153">
        <w:t>.</w:t>
      </w:r>
    </w:p>
    <w:p w14:paraId="4878A989" w14:textId="2052E0BA" w:rsidR="00BA1C98" w:rsidRDefault="00BA1C98" w:rsidP="00BA1C98">
      <w:pPr>
        <w:pStyle w:val="Beschriftung"/>
        <w:keepNext/>
      </w:pPr>
      <w:r>
        <w:t xml:space="preserve">Tabelle </w:t>
      </w:r>
      <w:r>
        <w:fldChar w:fldCharType="begin"/>
      </w:r>
      <w:r>
        <w:instrText xml:space="preserve"> SEQ Tabelle \* ARABIC </w:instrText>
      </w:r>
      <w:r>
        <w:fldChar w:fldCharType="separate"/>
      </w:r>
      <w:r w:rsidR="00F71B4D">
        <w:rPr>
          <w:noProof/>
        </w:rPr>
        <w:t>2</w:t>
      </w:r>
      <w:r>
        <w:fldChar w:fldCharType="end"/>
      </w:r>
      <w:r>
        <w:t xml:space="preserve"> Projekt Zeitplan</w:t>
      </w:r>
    </w:p>
    <w:tbl>
      <w:tblPr>
        <w:tblStyle w:val="Tabellenraster"/>
        <w:tblW w:w="9918" w:type="dxa"/>
        <w:tblLook w:val="04A0" w:firstRow="1" w:lastRow="0" w:firstColumn="1" w:lastColumn="0" w:noHBand="0" w:noVBand="1"/>
      </w:tblPr>
      <w:tblGrid>
        <w:gridCol w:w="2263"/>
        <w:gridCol w:w="1560"/>
        <w:gridCol w:w="1842"/>
        <w:gridCol w:w="4253"/>
      </w:tblGrid>
      <w:tr w:rsidR="002F2440" w14:paraId="7C88888D" w14:textId="77777777" w:rsidTr="0014435C">
        <w:tc>
          <w:tcPr>
            <w:tcW w:w="2263" w:type="dxa"/>
            <w:shd w:val="clear" w:color="auto" w:fill="D0CECE" w:themeFill="background2" w:themeFillShade="E6"/>
          </w:tcPr>
          <w:p w14:paraId="6B850DC4" w14:textId="5862DF70" w:rsidR="002F2440" w:rsidRPr="002F2440" w:rsidRDefault="002F2440" w:rsidP="00381E7C">
            <w:pPr>
              <w:rPr>
                <w:b/>
                <w:bCs/>
              </w:rPr>
            </w:pPr>
            <w:r>
              <w:rPr>
                <w:b/>
                <w:bCs/>
              </w:rPr>
              <w:t>Meilenstein</w:t>
            </w:r>
            <w:r w:rsidR="009C26C6">
              <w:rPr>
                <w:b/>
                <w:bCs/>
              </w:rPr>
              <w:t xml:space="preserve"> ende Sprint</w:t>
            </w:r>
          </w:p>
        </w:tc>
        <w:tc>
          <w:tcPr>
            <w:tcW w:w="1560" w:type="dxa"/>
            <w:shd w:val="clear" w:color="auto" w:fill="D0CECE" w:themeFill="background2" w:themeFillShade="E6"/>
          </w:tcPr>
          <w:p w14:paraId="6A6DFF27" w14:textId="20EC8C03" w:rsidR="002F2440" w:rsidRPr="002F2440" w:rsidRDefault="002F2440" w:rsidP="00381E7C">
            <w:pPr>
              <w:rPr>
                <w:b/>
                <w:bCs/>
              </w:rPr>
            </w:pPr>
            <w:r>
              <w:rPr>
                <w:b/>
                <w:bCs/>
              </w:rPr>
              <w:t>Iteration</w:t>
            </w:r>
          </w:p>
        </w:tc>
        <w:tc>
          <w:tcPr>
            <w:tcW w:w="1842" w:type="dxa"/>
            <w:shd w:val="clear" w:color="auto" w:fill="D0CECE" w:themeFill="background2" w:themeFillShade="E6"/>
          </w:tcPr>
          <w:p w14:paraId="18E26B30" w14:textId="32404BDC" w:rsidR="002F2440" w:rsidRPr="002F2440" w:rsidRDefault="00512F27" w:rsidP="00381E7C">
            <w:pPr>
              <w:rPr>
                <w:b/>
                <w:bCs/>
              </w:rPr>
            </w:pPr>
            <w:r>
              <w:rPr>
                <w:b/>
                <w:bCs/>
              </w:rPr>
              <w:t>Start [SW]</w:t>
            </w:r>
            <w:r w:rsidR="00A83749">
              <w:rPr>
                <w:b/>
                <w:bCs/>
              </w:rPr>
              <w:t xml:space="preserve"> – Ende [SW]</w:t>
            </w:r>
          </w:p>
        </w:tc>
        <w:tc>
          <w:tcPr>
            <w:tcW w:w="4253" w:type="dxa"/>
            <w:shd w:val="clear" w:color="auto" w:fill="D0CECE" w:themeFill="background2" w:themeFillShade="E6"/>
          </w:tcPr>
          <w:p w14:paraId="4136D91E" w14:textId="5A63EB7E" w:rsidR="002F2440" w:rsidRPr="002F2440" w:rsidRDefault="00512F27" w:rsidP="00381E7C">
            <w:pPr>
              <w:rPr>
                <w:b/>
                <w:bCs/>
              </w:rPr>
            </w:pPr>
            <w:r>
              <w:rPr>
                <w:b/>
                <w:bCs/>
              </w:rPr>
              <w:t>Ziele</w:t>
            </w:r>
          </w:p>
        </w:tc>
      </w:tr>
      <w:tr w:rsidR="002F2440" w14:paraId="1790AE5E" w14:textId="77777777" w:rsidTr="0014435C">
        <w:tc>
          <w:tcPr>
            <w:tcW w:w="2263" w:type="dxa"/>
          </w:tcPr>
          <w:p w14:paraId="1CEB7C2A" w14:textId="619FB49E" w:rsidR="002F2440" w:rsidRPr="000D46B9" w:rsidRDefault="000D46B9" w:rsidP="00381E7C">
            <w:pPr>
              <w:rPr>
                <w:b/>
              </w:rPr>
            </w:pPr>
            <w:r w:rsidRPr="000D46B9">
              <w:rPr>
                <w:b/>
                <w:bCs/>
                <w:sz w:val="20"/>
                <w:szCs w:val="20"/>
              </w:rPr>
              <w:t>Grundaufbau des Projektes und Planung</w:t>
            </w:r>
          </w:p>
        </w:tc>
        <w:tc>
          <w:tcPr>
            <w:tcW w:w="1560" w:type="dxa"/>
          </w:tcPr>
          <w:p w14:paraId="11072350" w14:textId="4575451E" w:rsidR="002F2440" w:rsidRDefault="0008225D" w:rsidP="00381E7C">
            <w:r>
              <w:t>Sprint 1</w:t>
            </w:r>
          </w:p>
        </w:tc>
        <w:tc>
          <w:tcPr>
            <w:tcW w:w="1842" w:type="dxa"/>
          </w:tcPr>
          <w:p w14:paraId="59E2758C" w14:textId="7639C1D9" w:rsidR="002F2440" w:rsidRDefault="00B72073" w:rsidP="00381E7C">
            <w:r>
              <w:t>S</w:t>
            </w:r>
            <w:r w:rsidR="00834F97">
              <w:t>W</w:t>
            </w:r>
            <w:r>
              <w:t>2 – S</w:t>
            </w:r>
            <w:r w:rsidR="00834F97">
              <w:t>W</w:t>
            </w:r>
            <w:r>
              <w:t>4</w:t>
            </w:r>
          </w:p>
        </w:tc>
        <w:tc>
          <w:tcPr>
            <w:tcW w:w="4253" w:type="dxa"/>
          </w:tcPr>
          <w:p w14:paraId="62D3AA17" w14:textId="77777777" w:rsidR="006C29DB" w:rsidRDefault="00454F49" w:rsidP="006C29DB">
            <w:pPr>
              <w:pStyle w:val="Listenabsatz"/>
              <w:numPr>
                <w:ilvl w:val="0"/>
                <w:numId w:val="44"/>
              </w:numPr>
            </w:pPr>
            <w:r>
              <w:t>Ende Aufbau Infrastruktur</w:t>
            </w:r>
          </w:p>
          <w:p w14:paraId="7FCFBFB4" w14:textId="77777777" w:rsidR="00E56D55" w:rsidRDefault="00E56D55" w:rsidP="006C29DB">
            <w:pPr>
              <w:pStyle w:val="Listenabsatz"/>
              <w:numPr>
                <w:ilvl w:val="0"/>
                <w:numId w:val="44"/>
              </w:numPr>
            </w:pPr>
            <w:r>
              <w:t>Aufbau von Automatischen Tests</w:t>
            </w:r>
          </w:p>
          <w:p w14:paraId="0393E61A" w14:textId="77777777" w:rsidR="003F215F" w:rsidRDefault="001025BA" w:rsidP="00A55C93">
            <w:pPr>
              <w:pStyle w:val="Listenabsatz"/>
              <w:numPr>
                <w:ilvl w:val="0"/>
                <w:numId w:val="44"/>
              </w:numPr>
            </w:pPr>
            <w:r>
              <w:t>Lauffähige</w:t>
            </w:r>
            <w:r w:rsidR="00E47FD8">
              <w:t>r Prototyp</w:t>
            </w:r>
          </w:p>
          <w:p w14:paraId="70B02FBD" w14:textId="77777777" w:rsidR="00512F27" w:rsidRDefault="00F04453" w:rsidP="00A55C93">
            <w:pPr>
              <w:pStyle w:val="Listenabsatz"/>
              <w:numPr>
                <w:ilvl w:val="0"/>
                <w:numId w:val="44"/>
              </w:numPr>
            </w:pPr>
            <w:proofErr w:type="spellStart"/>
            <w:r>
              <w:t>L</w:t>
            </w:r>
            <w:r w:rsidR="003F215F">
              <w:t>ibGDX</w:t>
            </w:r>
            <w:proofErr w:type="spellEnd"/>
            <w:r w:rsidR="003F215F">
              <w:t xml:space="preserve"> vertraut mache</w:t>
            </w:r>
            <w:r w:rsidR="00AA49A2">
              <w:t>n</w:t>
            </w:r>
            <w:r w:rsidR="00E94D80">
              <w:t xml:space="preserve"> </w:t>
            </w:r>
          </w:p>
          <w:p w14:paraId="0EDBCBEA" w14:textId="77777777" w:rsidR="00F030AA" w:rsidRDefault="0080209A" w:rsidP="00D67875">
            <w:pPr>
              <w:pStyle w:val="Listenabsatz"/>
              <w:numPr>
                <w:ilvl w:val="0"/>
                <w:numId w:val="44"/>
              </w:numPr>
            </w:pPr>
            <w:r>
              <w:t>Technische Dokumentation starten</w:t>
            </w:r>
          </w:p>
          <w:p w14:paraId="5FC4729E" w14:textId="3EFE1E76" w:rsidR="002F2440" w:rsidRDefault="005A7894" w:rsidP="006C29DB">
            <w:pPr>
              <w:pStyle w:val="Listenabsatz"/>
              <w:numPr>
                <w:ilvl w:val="0"/>
                <w:numId w:val="44"/>
              </w:numPr>
            </w:pPr>
            <w:r>
              <w:t>Spielkonzepte ausarbeiten</w:t>
            </w:r>
          </w:p>
        </w:tc>
      </w:tr>
      <w:tr w:rsidR="002F2440" w14:paraId="743A6E7E" w14:textId="77777777" w:rsidTr="0014435C">
        <w:tc>
          <w:tcPr>
            <w:tcW w:w="2263" w:type="dxa"/>
          </w:tcPr>
          <w:p w14:paraId="247E0745" w14:textId="504690E1" w:rsidR="002F2440" w:rsidRPr="000D46B9" w:rsidRDefault="000D46B9" w:rsidP="00381E7C">
            <w:pPr>
              <w:rPr>
                <w:b/>
              </w:rPr>
            </w:pPr>
            <w:r w:rsidRPr="000D46B9">
              <w:rPr>
                <w:b/>
                <w:bCs/>
              </w:rPr>
              <w:t>Kernmechaniken des Spiels</w:t>
            </w:r>
          </w:p>
        </w:tc>
        <w:tc>
          <w:tcPr>
            <w:tcW w:w="1560" w:type="dxa"/>
          </w:tcPr>
          <w:p w14:paraId="11E9A19C" w14:textId="014674E9" w:rsidR="002F2440" w:rsidRDefault="0008225D" w:rsidP="00381E7C">
            <w:r>
              <w:t>Sprint 2</w:t>
            </w:r>
          </w:p>
        </w:tc>
        <w:tc>
          <w:tcPr>
            <w:tcW w:w="1842" w:type="dxa"/>
          </w:tcPr>
          <w:p w14:paraId="4AE99259" w14:textId="13E0C434" w:rsidR="002F2440" w:rsidRDefault="00B72E31" w:rsidP="00381E7C">
            <w:r>
              <w:t>S</w:t>
            </w:r>
            <w:r w:rsidR="00834F97">
              <w:t>W</w:t>
            </w:r>
            <w:r>
              <w:t>4</w:t>
            </w:r>
            <w:r w:rsidR="00CC2A8F">
              <w:t xml:space="preserve"> </w:t>
            </w:r>
            <w:r w:rsidR="00834F97">
              <w:t>–</w:t>
            </w:r>
            <w:r w:rsidR="00CC2A8F">
              <w:t xml:space="preserve"> </w:t>
            </w:r>
            <w:r w:rsidR="00834F97">
              <w:t>SW7</w:t>
            </w:r>
          </w:p>
        </w:tc>
        <w:tc>
          <w:tcPr>
            <w:tcW w:w="4253" w:type="dxa"/>
          </w:tcPr>
          <w:p w14:paraId="517F1755" w14:textId="77777777" w:rsidR="00D67875" w:rsidRDefault="0080209A" w:rsidP="00D67875">
            <w:pPr>
              <w:pStyle w:val="Listenabsatz"/>
              <w:numPr>
                <w:ilvl w:val="0"/>
                <w:numId w:val="44"/>
              </w:numPr>
            </w:pPr>
            <w:r>
              <w:t>Technische Dokumentation erweitern</w:t>
            </w:r>
          </w:p>
          <w:p w14:paraId="7DA02E67" w14:textId="36169221" w:rsidR="002F2440" w:rsidRDefault="00DB0CE4" w:rsidP="00882555">
            <w:pPr>
              <w:pStyle w:val="Listenabsatz"/>
              <w:numPr>
                <w:ilvl w:val="0"/>
                <w:numId w:val="44"/>
              </w:numPr>
            </w:pPr>
            <w:r>
              <w:t xml:space="preserve">Die Kernmechaniken </w:t>
            </w:r>
            <w:r w:rsidR="005A7894">
              <w:t>implementieren</w:t>
            </w:r>
            <w:r>
              <w:t xml:space="preserve"> </w:t>
            </w:r>
          </w:p>
        </w:tc>
      </w:tr>
      <w:tr w:rsidR="002F2440" w14:paraId="2EA43396" w14:textId="77777777" w:rsidTr="0014435C">
        <w:tc>
          <w:tcPr>
            <w:tcW w:w="2263" w:type="dxa"/>
            <w:vMerge w:val="restart"/>
          </w:tcPr>
          <w:p w14:paraId="00ADD595" w14:textId="43A32F9D" w:rsidR="002F2440" w:rsidRDefault="002F2440" w:rsidP="00381E7C"/>
        </w:tc>
        <w:tc>
          <w:tcPr>
            <w:tcW w:w="1560" w:type="dxa"/>
          </w:tcPr>
          <w:p w14:paraId="27E767B5" w14:textId="458BBA67" w:rsidR="002F2440" w:rsidRDefault="0008225D" w:rsidP="00381E7C">
            <w:r>
              <w:t>Sprint 3</w:t>
            </w:r>
          </w:p>
        </w:tc>
        <w:tc>
          <w:tcPr>
            <w:tcW w:w="1842" w:type="dxa"/>
            <w:vMerge w:val="restart"/>
          </w:tcPr>
          <w:p w14:paraId="73825588" w14:textId="50E97558" w:rsidR="002F2440" w:rsidRDefault="00834F97" w:rsidP="00381E7C">
            <w:r>
              <w:t xml:space="preserve">SW7 – </w:t>
            </w:r>
            <w:r w:rsidR="00F811BC">
              <w:t>SW</w:t>
            </w:r>
            <w:r w:rsidR="004B3DEB">
              <w:t>1</w:t>
            </w:r>
            <w:r w:rsidR="00F811BC">
              <w:t>2</w:t>
            </w:r>
          </w:p>
        </w:tc>
        <w:tc>
          <w:tcPr>
            <w:tcW w:w="4253" w:type="dxa"/>
            <w:vMerge w:val="restart"/>
          </w:tcPr>
          <w:p w14:paraId="61C1F471" w14:textId="77777777" w:rsidR="006426B5" w:rsidRDefault="008C0A5F" w:rsidP="00381E7C">
            <w:r>
              <w:t xml:space="preserve">Ziele des </w:t>
            </w:r>
            <w:r w:rsidR="00344077">
              <w:t>Sprints</w:t>
            </w:r>
            <w:r>
              <w:t xml:space="preserve"> werden laufend angepasst und </w:t>
            </w:r>
            <w:r w:rsidR="003F290D">
              <w:t>das Projekt wird mit</w:t>
            </w:r>
            <w:r>
              <w:t xml:space="preserve"> </w:t>
            </w:r>
            <w:r w:rsidR="001C69D5">
              <w:t>sinnvollen</w:t>
            </w:r>
            <w:r>
              <w:t xml:space="preserve"> Mechaniken erweitert.</w:t>
            </w:r>
          </w:p>
          <w:p w14:paraId="6061F1D1" w14:textId="77777777" w:rsidR="00BA1BC3" w:rsidRDefault="00324816" w:rsidP="00BA1BC3">
            <w:pPr>
              <w:pStyle w:val="Listenabsatz"/>
              <w:numPr>
                <w:ilvl w:val="0"/>
                <w:numId w:val="44"/>
              </w:numPr>
            </w:pPr>
            <w:r>
              <w:t>Gegner-KI</w:t>
            </w:r>
          </w:p>
          <w:p w14:paraId="44131F72" w14:textId="77777777" w:rsidR="00324816" w:rsidRDefault="006238E3" w:rsidP="00BA1BC3">
            <w:pPr>
              <w:pStyle w:val="Listenabsatz"/>
              <w:numPr>
                <w:ilvl w:val="0"/>
                <w:numId w:val="44"/>
              </w:numPr>
            </w:pPr>
            <w:r>
              <w:t>Ressourcenmechanik</w:t>
            </w:r>
          </w:p>
          <w:p w14:paraId="60D0FDC4" w14:textId="77777777" w:rsidR="006238E3" w:rsidRDefault="007D4B60" w:rsidP="00BA1BC3">
            <w:pPr>
              <w:pStyle w:val="Listenabsatz"/>
              <w:numPr>
                <w:ilvl w:val="0"/>
                <w:numId w:val="44"/>
              </w:numPr>
            </w:pPr>
            <w:r>
              <w:t>Tower-Defense-Mechanik</w:t>
            </w:r>
          </w:p>
          <w:p w14:paraId="37949C2E" w14:textId="77777777" w:rsidR="007D4B60" w:rsidRDefault="0020110D" w:rsidP="00BA1BC3">
            <w:pPr>
              <w:pStyle w:val="Listenabsatz"/>
              <w:numPr>
                <w:ilvl w:val="0"/>
                <w:numId w:val="44"/>
              </w:numPr>
            </w:pPr>
            <w:r>
              <w:t>Gameplay-</w:t>
            </w:r>
            <w:proofErr w:type="spellStart"/>
            <w:r>
              <w:t>Balancing</w:t>
            </w:r>
            <w:proofErr w:type="spellEnd"/>
          </w:p>
          <w:p w14:paraId="132D2A7E" w14:textId="77777777" w:rsidR="0020110D" w:rsidRDefault="002439DC" w:rsidP="00BA1BC3">
            <w:pPr>
              <w:pStyle w:val="Listenabsatz"/>
              <w:numPr>
                <w:ilvl w:val="0"/>
                <w:numId w:val="44"/>
              </w:numPr>
            </w:pPr>
            <w:proofErr w:type="spellStart"/>
            <w:r>
              <w:t>Testin</w:t>
            </w:r>
            <w:r w:rsidR="0001321A">
              <w:t>g</w:t>
            </w:r>
            <w:proofErr w:type="spellEnd"/>
          </w:p>
          <w:p w14:paraId="225F6F19" w14:textId="77777777" w:rsidR="0001321A" w:rsidRDefault="0001321A" w:rsidP="00BA1BC3">
            <w:pPr>
              <w:pStyle w:val="Listenabsatz"/>
              <w:numPr>
                <w:ilvl w:val="0"/>
                <w:numId w:val="44"/>
              </w:numPr>
            </w:pPr>
            <w:r>
              <w:t>UI</w:t>
            </w:r>
          </w:p>
          <w:p w14:paraId="6A183262" w14:textId="5EAC2D4D" w:rsidR="0001321A" w:rsidRDefault="0001321A" w:rsidP="00BA1BC3">
            <w:pPr>
              <w:pStyle w:val="Listenabsatz"/>
              <w:numPr>
                <w:ilvl w:val="0"/>
                <w:numId w:val="44"/>
              </w:numPr>
            </w:pPr>
            <w:r>
              <w:t>Gameplay</w:t>
            </w:r>
            <w:r w:rsidR="00906122">
              <w:t>-Loop</w:t>
            </w:r>
          </w:p>
        </w:tc>
      </w:tr>
      <w:tr w:rsidR="002F2440" w14:paraId="4DEE7513" w14:textId="77777777" w:rsidTr="0014435C">
        <w:tc>
          <w:tcPr>
            <w:tcW w:w="2263" w:type="dxa"/>
            <w:vMerge/>
          </w:tcPr>
          <w:p w14:paraId="6C5BC8F9" w14:textId="1F8C77E2" w:rsidR="002F2440" w:rsidRDefault="002F2440" w:rsidP="00381E7C"/>
        </w:tc>
        <w:tc>
          <w:tcPr>
            <w:tcW w:w="1560" w:type="dxa"/>
          </w:tcPr>
          <w:p w14:paraId="1839DD3D" w14:textId="7A86D8B1" w:rsidR="002F2440" w:rsidRDefault="0008225D" w:rsidP="00381E7C">
            <w:r>
              <w:t>Sprint 4</w:t>
            </w:r>
          </w:p>
        </w:tc>
        <w:tc>
          <w:tcPr>
            <w:tcW w:w="1842" w:type="dxa"/>
            <w:vMerge/>
          </w:tcPr>
          <w:p w14:paraId="7EE92C79" w14:textId="34F771C6" w:rsidR="002F2440" w:rsidRDefault="002F2440" w:rsidP="00381E7C"/>
        </w:tc>
        <w:tc>
          <w:tcPr>
            <w:tcW w:w="4253" w:type="dxa"/>
            <w:vMerge/>
          </w:tcPr>
          <w:p w14:paraId="525C0A74" w14:textId="77777777" w:rsidR="002F2440" w:rsidRDefault="002F2440" w:rsidP="00381E7C"/>
        </w:tc>
      </w:tr>
      <w:tr w:rsidR="007D48B1" w14:paraId="6ACC7FC3" w14:textId="77777777" w:rsidTr="0014435C">
        <w:tc>
          <w:tcPr>
            <w:tcW w:w="2263" w:type="dxa"/>
            <w:vMerge/>
          </w:tcPr>
          <w:p w14:paraId="7AF6CB44" w14:textId="77777777" w:rsidR="007D48B1" w:rsidRDefault="007D48B1" w:rsidP="007D48B1"/>
        </w:tc>
        <w:tc>
          <w:tcPr>
            <w:tcW w:w="1560" w:type="dxa"/>
          </w:tcPr>
          <w:p w14:paraId="68E0D770" w14:textId="4107BD67" w:rsidR="007D48B1" w:rsidRDefault="007D48B1" w:rsidP="007D48B1">
            <w:r>
              <w:t>Sprint 5</w:t>
            </w:r>
          </w:p>
        </w:tc>
        <w:tc>
          <w:tcPr>
            <w:tcW w:w="1842" w:type="dxa"/>
            <w:vMerge/>
          </w:tcPr>
          <w:p w14:paraId="14B5E34B" w14:textId="13D4964B" w:rsidR="007D48B1" w:rsidRDefault="007D48B1" w:rsidP="007D48B1"/>
        </w:tc>
        <w:tc>
          <w:tcPr>
            <w:tcW w:w="4253" w:type="dxa"/>
            <w:vMerge/>
          </w:tcPr>
          <w:p w14:paraId="20DD7489" w14:textId="77777777" w:rsidR="007D48B1" w:rsidRDefault="007D48B1" w:rsidP="007D48B1"/>
        </w:tc>
      </w:tr>
      <w:tr w:rsidR="007D48B1" w14:paraId="78617E35" w14:textId="77777777" w:rsidTr="0014435C">
        <w:tc>
          <w:tcPr>
            <w:tcW w:w="2263" w:type="dxa"/>
          </w:tcPr>
          <w:p w14:paraId="40B4699D" w14:textId="410E2951" w:rsidR="007D48B1" w:rsidRPr="00D10AF9" w:rsidRDefault="006C29DB" w:rsidP="007D48B1">
            <w:pPr>
              <w:rPr>
                <w:b/>
              </w:rPr>
            </w:pPr>
            <w:r w:rsidRPr="00D10AF9">
              <w:rPr>
                <w:b/>
              </w:rPr>
              <w:t>Projekt</w:t>
            </w:r>
            <w:r w:rsidR="000179D1" w:rsidRPr="00D10AF9">
              <w:rPr>
                <w:b/>
              </w:rPr>
              <w:t xml:space="preserve"> fertig</w:t>
            </w:r>
          </w:p>
        </w:tc>
        <w:tc>
          <w:tcPr>
            <w:tcW w:w="1560" w:type="dxa"/>
          </w:tcPr>
          <w:p w14:paraId="64447BFB" w14:textId="7239A3D7" w:rsidR="007D48B1" w:rsidRDefault="007D48B1" w:rsidP="007D48B1">
            <w:r>
              <w:t>Sprint 6</w:t>
            </w:r>
          </w:p>
        </w:tc>
        <w:tc>
          <w:tcPr>
            <w:tcW w:w="1842" w:type="dxa"/>
          </w:tcPr>
          <w:p w14:paraId="3255451E" w14:textId="0C0A5899" w:rsidR="007D48B1" w:rsidRDefault="004B3DEB" w:rsidP="007D48B1">
            <w:r>
              <w:t>SW12 – SW14</w:t>
            </w:r>
          </w:p>
        </w:tc>
        <w:tc>
          <w:tcPr>
            <w:tcW w:w="4253" w:type="dxa"/>
          </w:tcPr>
          <w:p w14:paraId="7A1C08F0" w14:textId="7CF04874" w:rsidR="00D227A2" w:rsidRDefault="000179D1" w:rsidP="00CC6585">
            <w:pPr>
              <w:pStyle w:val="Listenabsatz"/>
              <w:numPr>
                <w:ilvl w:val="0"/>
                <w:numId w:val="44"/>
              </w:numPr>
            </w:pPr>
            <w:r>
              <w:t>Lauffähiges Projekt</w:t>
            </w:r>
          </w:p>
          <w:p w14:paraId="2ECD94B7" w14:textId="7665B21D" w:rsidR="00CC6585" w:rsidRDefault="00CC6585" w:rsidP="00CC6585">
            <w:pPr>
              <w:pStyle w:val="Listenabsatz"/>
              <w:numPr>
                <w:ilvl w:val="0"/>
                <w:numId w:val="44"/>
              </w:numPr>
            </w:pPr>
            <w:r>
              <w:t>Debugging</w:t>
            </w:r>
          </w:p>
          <w:p w14:paraId="767275BB" w14:textId="2F43B2A3" w:rsidR="002439DC" w:rsidRDefault="002439DC" w:rsidP="00CC6585">
            <w:pPr>
              <w:pStyle w:val="Listenabsatz"/>
              <w:numPr>
                <w:ilvl w:val="0"/>
                <w:numId w:val="44"/>
              </w:numPr>
            </w:pPr>
            <w:r>
              <w:t xml:space="preserve">Ausführliches </w:t>
            </w:r>
            <w:proofErr w:type="spellStart"/>
            <w:r>
              <w:t>Playtesting</w:t>
            </w:r>
            <w:proofErr w:type="spellEnd"/>
          </w:p>
          <w:p w14:paraId="754954FC" w14:textId="0D56E45E" w:rsidR="00371E9D" w:rsidRDefault="00414058" w:rsidP="000179D1">
            <w:pPr>
              <w:pStyle w:val="Listenabsatz"/>
              <w:numPr>
                <w:ilvl w:val="0"/>
                <w:numId w:val="44"/>
              </w:numPr>
            </w:pPr>
            <w:r>
              <w:t>Fertiges Game-Booklet</w:t>
            </w:r>
          </w:p>
          <w:p w14:paraId="0C49702F" w14:textId="735FB771" w:rsidR="007D48B1" w:rsidRDefault="00BE2904" w:rsidP="000179D1">
            <w:pPr>
              <w:pStyle w:val="Listenabsatz"/>
              <w:numPr>
                <w:ilvl w:val="0"/>
                <w:numId w:val="44"/>
              </w:numPr>
            </w:pPr>
            <w:r>
              <w:t>Abgabe Individ</w:t>
            </w:r>
            <w:r w:rsidR="00CC3DF5">
              <w:t>u</w:t>
            </w:r>
            <w:r>
              <w:t>ellen Leistungen</w:t>
            </w:r>
          </w:p>
        </w:tc>
      </w:tr>
    </w:tbl>
    <w:p w14:paraId="6C8E9BD4" w14:textId="77777777" w:rsidR="0092017E" w:rsidRPr="00CE1327" w:rsidRDefault="0092017E" w:rsidP="00381E7C">
      <w:pPr>
        <w:sectPr w:rsidR="0092017E" w:rsidRPr="00CE1327">
          <w:pgSz w:w="11906" w:h="16838"/>
          <w:pgMar w:top="1417" w:right="1417" w:bottom="1134" w:left="1417" w:header="708" w:footer="708" w:gutter="0"/>
          <w:cols w:space="708"/>
          <w:docGrid w:linePitch="360"/>
        </w:sectPr>
      </w:pPr>
    </w:p>
    <w:p w14:paraId="4A901297" w14:textId="526049F8" w:rsidR="006B3C81" w:rsidRPr="00CE1327" w:rsidRDefault="006B3C81" w:rsidP="00A66751">
      <w:pPr>
        <w:pStyle w:val="berschrift1"/>
      </w:pPr>
      <w:bookmarkStart w:id="30" w:name="_Toc192608410"/>
      <w:r w:rsidRPr="00CE1327">
        <w:lastRenderedPageBreak/>
        <w:t>6 Risiken</w:t>
      </w:r>
      <w:bookmarkEnd w:id="30"/>
    </w:p>
    <w:p w14:paraId="6BA7B3A2" w14:textId="463BAAEB" w:rsidR="002C4ABD" w:rsidRPr="00CE1327" w:rsidRDefault="002C4ABD" w:rsidP="002C4ABD">
      <w:pPr>
        <w:spacing w:after="0"/>
      </w:pPr>
      <w:r w:rsidRPr="00CE1327">
        <w:t>Im Rahmen des Projekts haben wir eine Risikoanalyse durchgeführt, um sicherzustellen, dass wir alle potenziellen</w:t>
      </w:r>
    </w:p>
    <w:p w14:paraId="1BA33B79" w14:textId="77777777" w:rsidR="002C4ABD" w:rsidRPr="00CE1327" w:rsidRDefault="002C4ABD" w:rsidP="002C4ABD">
      <w:pPr>
        <w:spacing w:after="0"/>
      </w:pPr>
      <w:r w:rsidRPr="00CE1327">
        <w:t>Herausforderungen proaktiv erkennen und angehen können. Diese Analyse hebt Risiken hervor, die über das übliche Mass hinausgehen,</w:t>
      </w:r>
    </w:p>
    <w:p w14:paraId="602D60E7" w14:textId="77777777" w:rsidR="002C4ABD" w:rsidRPr="00CE1327" w:rsidRDefault="002C4ABD" w:rsidP="002C4ABD">
      <w:pPr>
        <w:spacing w:after="0"/>
      </w:pPr>
      <w:r w:rsidRPr="00CE1327">
        <w:t>einschliesslich des Einsatzes neuer oder unbekannter Technologien, besonders kritischer Anforderungen und Bereiche, in denen unser Wissen</w:t>
      </w:r>
    </w:p>
    <w:p w14:paraId="47EB76DA" w14:textId="77777777" w:rsidR="002C4ABD" w:rsidRPr="00CE1327" w:rsidRDefault="002C4ABD" w:rsidP="002C4ABD">
      <w:pPr>
        <w:spacing w:after="0"/>
      </w:pPr>
      <w:r w:rsidRPr="00CE1327">
        <w:t>möglicherweise begrenzt ist. Unsere Priorisierung der Risiken richtet sich nach der Kombination aus Eintrittswahrscheinlichkeit und</w:t>
      </w:r>
    </w:p>
    <w:p w14:paraId="2F3B697B" w14:textId="77777777" w:rsidR="002C4ABD" w:rsidRPr="00CE1327" w:rsidRDefault="002C4ABD" w:rsidP="002C4ABD">
      <w:pPr>
        <w:spacing w:after="0"/>
      </w:pPr>
      <w:r w:rsidRPr="00CE1327">
        <w:t>Schadenspotential, wobei wir Massnahmen festgelegt haben, um diese Risiken zu steuern. Diese proaktive Herangehensweise soll die</w:t>
      </w:r>
    </w:p>
    <w:p w14:paraId="571C6D7F" w14:textId="154A56D3" w:rsidR="001C7EB4" w:rsidRPr="00CE1327" w:rsidRDefault="002C4ABD" w:rsidP="002C4ABD">
      <w:pPr>
        <w:spacing w:after="0"/>
      </w:pPr>
      <w:r w:rsidRPr="00CE1327">
        <w:t>Wahrscheinlichkeit von unerwarteten Hindernissen minimieren und einen reibungslosen Projektfortschritt gewährleisten.</w:t>
      </w:r>
    </w:p>
    <w:p w14:paraId="144A04D0" w14:textId="6EAC65B9" w:rsidR="00E82B69" w:rsidRDefault="00E82B69" w:rsidP="002C4ABD">
      <w:pPr>
        <w:spacing w:after="0"/>
      </w:pPr>
      <w:r>
        <w:t>Wahrscheinlichkeit und Schadenspotential werden</w:t>
      </w:r>
      <w:r w:rsidR="00320288">
        <w:t xml:space="preserve">, wie in der Tabelle </w:t>
      </w:r>
      <w:r w:rsidR="007C28B9">
        <w:t>3</w:t>
      </w:r>
      <w:r w:rsidR="00320288">
        <w:t xml:space="preserve"> beschrieben, eingestuft</w:t>
      </w:r>
      <w:r w:rsidR="0060264C">
        <w:t>.</w:t>
      </w:r>
    </w:p>
    <w:p w14:paraId="48844016" w14:textId="77777777" w:rsidR="000A1F88" w:rsidRDefault="000A1F88" w:rsidP="002C4ABD">
      <w:pPr>
        <w:spacing w:after="0"/>
      </w:pPr>
    </w:p>
    <w:p w14:paraId="52DAB957" w14:textId="26461AEE" w:rsidR="001745E2" w:rsidRDefault="001745E2" w:rsidP="001745E2">
      <w:pPr>
        <w:pStyle w:val="Beschriftung"/>
        <w:keepNext/>
      </w:pPr>
      <w:r>
        <w:t xml:space="preserve">Tabelle </w:t>
      </w:r>
      <w:r w:rsidR="004616A2">
        <w:t xml:space="preserve">3 </w:t>
      </w:r>
      <w:r>
        <w:fldChar w:fldCharType="begin"/>
      </w:r>
      <w:r>
        <w:instrText xml:space="preserve"> SEQ Tabelle \* ARABIC </w:instrText>
      </w:r>
      <w:r>
        <w:fldChar w:fldCharType="separate"/>
      </w:r>
      <w:r w:rsidR="00F71B4D">
        <w:rPr>
          <w:noProof/>
        </w:rPr>
        <w:t>3</w:t>
      </w:r>
      <w:r>
        <w:fldChar w:fldCharType="end"/>
      </w:r>
      <w:r>
        <w:t xml:space="preserve"> </w:t>
      </w:r>
      <w:proofErr w:type="spellStart"/>
      <w:r>
        <w:t>Einstufungs</w:t>
      </w:r>
      <w:proofErr w:type="spellEnd"/>
      <w:r>
        <w:t xml:space="preserve"> Legende</w:t>
      </w:r>
    </w:p>
    <w:tbl>
      <w:tblPr>
        <w:tblStyle w:val="Tabellenraster"/>
        <w:tblW w:w="0" w:type="auto"/>
        <w:tblLook w:val="04A0" w:firstRow="1" w:lastRow="0" w:firstColumn="1" w:lastColumn="0" w:noHBand="0" w:noVBand="1"/>
      </w:tblPr>
      <w:tblGrid>
        <w:gridCol w:w="4759"/>
        <w:gridCol w:w="4759"/>
        <w:gridCol w:w="4759"/>
      </w:tblGrid>
      <w:tr w:rsidR="000A1F88" w14:paraId="1BDFD7D0" w14:textId="77777777" w:rsidTr="00A9009C">
        <w:trPr>
          <w:trHeight w:val="400"/>
        </w:trPr>
        <w:tc>
          <w:tcPr>
            <w:tcW w:w="4759" w:type="dxa"/>
            <w:shd w:val="clear" w:color="auto" w:fill="D0CECE" w:themeFill="background2" w:themeFillShade="E6"/>
            <w:vAlign w:val="center"/>
          </w:tcPr>
          <w:p w14:paraId="59E109B3" w14:textId="4570E4B7" w:rsidR="000A1F88" w:rsidRPr="00052AA6" w:rsidRDefault="003F0B40" w:rsidP="00A9009C">
            <w:pPr>
              <w:rPr>
                <w:b/>
                <w:bCs/>
              </w:rPr>
            </w:pPr>
            <w:r w:rsidRPr="00052AA6">
              <w:rPr>
                <w:b/>
                <w:bCs/>
              </w:rPr>
              <w:t>Einstufung</w:t>
            </w:r>
          </w:p>
        </w:tc>
        <w:tc>
          <w:tcPr>
            <w:tcW w:w="4759" w:type="dxa"/>
            <w:shd w:val="clear" w:color="auto" w:fill="D0CECE" w:themeFill="background2" w:themeFillShade="E6"/>
            <w:vAlign w:val="center"/>
          </w:tcPr>
          <w:p w14:paraId="293DFE75" w14:textId="5066FE2D" w:rsidR="000A1F88" w:rsidRPr="00052AA6" w:rsidRDefault="00820BC6" w:rsidP="00A9009C">
            <w:pPr>
              <w:rPr>
                <w:b/>
                <w:bCs/>
              </w:rPr>
            </w:pPr>
            <w:r w:rsidRPr="00052AA6">
              <w:rPr>
                <w:b/>
                <w:bCs/>
              </w:rPr>
              <w:t>Wahrscheinlichkeiten</w:t>
            </w:r>
          </w:p>
        </w:tc>
        <w:tc>
          <w:tcPr>
            <w:tcW w:w="4759" w:type="dxa"/>
            <w:shd w:val="clear" w:color="auto" w:fill="D0CECE" w:themeFill="background2" w:themeFillShade="E6"/>
            <w:vAlign w:val="center"/>
          </w:tcPr>
          <w:p w14:paraId="4A578D98" w14:textId="2A057CA8" w:rsidR="000A1F88" w:rsidRPr="00052AA6" w:rsidRDefault="00820BC6" w:rsidP="00A9009C">
            <w:pPr>
              <w:rPr>
                <w:b/>
                <w:bCs/>
              </w:rPr>
            </w:pPr>
            <w:r w:rsidRPr="00052AA6">
              <w:rPr>
                <w:b/>
                <w:bCs/>
              </w:rPr>
              <w:t>Schadenspotential</w:t>
            </w:r>
          </w:p>
        </w:tc>
      </w:tr>
      <w:tr w:rsidR="000A1F88" w14:paraId="5D5B00BE" w14:textId="77777777" w:rsidTr="0055092F">
        <w:tc>
          <w:tcPr>
            <w:tcW w:w="4759" w:type="dxa"/>
            <w:shd w:val="clear" w:color="auto" w:fill="FFFF00"/>
          </w:tcPr>
          <w:p w14:paraId="756706FF" w14:textId="578D50A6" w:rsidR="000A1F88" w:rsidRDefault="00820BC6" w:rsidP="002C4ABD">
            <w:r>
              <w:t>Niedrig</w:t>
            </w:r>
          </w:p>
        </w:tc>
        <w:tc>
          <w:tcPr>
            <w:tcW w:w="4759" w:type="dxa"/>
          </w:tcPr>
          <w:p w14:paraId="0C846CEF" w14:textId="04345E20" w:rsidR="000A1F88" w:rsidRDefault="007D726F" w:rsidP="002C4ABD">
            <w:r w:rsidRPr="007D726F">
              <w:t>Das Risiko ist unwahrscheinlich und tritt nur unter au</w:t>
            </w:r>
            <w:r w:rsidR="002D3CC8">
              <w:t>ss</w:t>
            </w:r>
            <w:r w:rsidRPr="007D726F">
              <w:t>ergewöhnlichen Umständen ein.</w:t>
            </w:r>
          </w:p>
        </w:tc>
        <w:tc>
          <w:tcPr>
            <w:tcW w:w="4759" w:type="dxa"/>
          </w:tcPr>
          <w:p w14:paraId="4F53CFE2" w14:textId="00AF669A" w:rsidR="000A1F88" w:rsidRDefault="00695A1A" w:rsidP="002C4ABD">
            <w:r w:rsidRPr="00695A1A">
              <w:t>Geringe Auswirkungen auf das Endprodukt; kleinere Anpassungen oder Korrekturen reichen aus.</w:t>
            </w:r>
          </w:p>
        </w:tc>
      </w:tr>
      <w:tr w:rsidR="000A1F88" w14:paraId="6389E4D4" w14:textId="77777777" w:rsidTr="0055092F">
        <w:tc>
          <w:tcPr>
            <w:tcW w:w="4759" w:type="dxa"/>
            <w:shd w:val="clear" w:color="auto" w:fill="FFC000"/>
          </w:tcPr>
          <w:p w14:paraId="07386B98" w14:textId="2EB853BC" w:rsidR="000A1F88" w:rsidRDefault="00820BC6" w:rsidP="002C4ABD">
            <w:r>
              <w:t>Mittel</w:t>
            </w:r>
          </w:p>
        </w:tc>
        <w:tc>
          <w:tcPr>
            <w:tcW w:w="4759" w:type="dxa"/>
          </w:tcPr>
          <w:p w14:paraId="1A844F48" w14:textId="77C28ED8" w:rsidR="000A1F88" w:rsidRDefault="002D3CC8" w:rsidP="002C4ABD">
            <w:r w:rsidRPr="002D3CC8">
              <w:t>Das Risiko könnte auftreten, ist jedoch nicht zwingend zu erwarten.</w:t>
            </w:r>
          </w:p>
        </w:tc>
        <w:tc>
          <w:tcPr>
            <w:tcW w:w="4759" w:type="dxa"/>
          </w:tcPr>
          <w:p w14:paraId="60E2454F" w14:textId="19E2BAF0" w:rsidR="000A1F88" w:rsidRDefault="00553D1E" w:rsidP="002C4ABD">
            <w:r w:rsidRPr="00553D1E">
              <w:t>Das Problem verursacht moderate Einschränkungen, kann jedoch mit angemessenen Ma</w:t>
            </w:r>
            <w:r>
              <w:t>ss</w:t>
            </w:r>
            <w:r w:rsidRPr="00553D1E">
              <w:t>nahmen kompensiert werden.</w:t>
            </w:r>
          </w:p>
        </w:tc>
      </w:tr>
      <w:tr w:rsidR="000A1F88" w14:paraId="68D61528" w14:textId="77777777" w:rsidTr="0055092F">
        <w:tc>
          <w:tcPr>
            <w:tcW w:w="4759" w:type="dxa"/>
            <w:shd w:val="clear" w:color="auto" w:fill="FF0000"/>
          </w:tcPr>
          <w:p w14:paraId="3C1C7FE5" w14:textId="027E7174" w:rsidR="000A1F88" w:rsidRPr="0055092F" w:rsidRDefault="00820BC6" w:rsidP="002C4ABD">
            <w:pPr>
              <w:rPr>
                <w:color w:val="FF0000"/>
              </w:rPr>
            </w:pPr>
            <w:r w:rsidRPr="0055092F">
              <w:rPr>
                <w:color w:val="000000" w:themeColor="text1"/>
              </w:rPr>
              <w:t>Hoch</w:t>
            </w:r>
          </w:p>
        </w:tc>
        <w:tc>
          <w:tcPr>
            <w:tcW w:w="4759" w:type="dxa"/>
          </w:tcPr>
          <w:p w14:paraId="2C6336BB" w14:textId="44C1ACF3" w:rsidR="000A1F88" w:rsidRDefault="008B36D9" w:rsidP="002C4ABD">
            <w:r w:rsidRPr="008B36D9">
              <w:t>Das Risiko ist wahrscheinlich und sollte in der Planung berücksichtigt werden.</w:t>
            </w:r>
          </w:p>
        </w:tc>
        <w:tc>
          <w:tcPr>
            <w:tcW w:w="4759" w:type="dxa"/>
          </w:tcPr>
          <w:p w14:paraId="753762CC" w14:textId="450829CF" w:rsidR="000A1F88" w:rsidRDefault="000503F8" w:rsidP="002C4ABD">
            <w:r w:rsidRPr="000503F8">
              <w:t>Es sind alternative Lösungen oder umfassende Anpassungen erforderlich, um das Problem zu bewältigen.</w:t>
            </w:r>
          </w:p>
        </w:tc>
      </w:tr>
      <w:tr w:rsidR="000A1F88" w14:paraId="1B7D1724" w14:textId="77777777" w:rsidTr="0055092F">
        <w:tc>
          <w:tcPr>
            <w:tcW w:w="4759" w:type="dxa"/>
            <w:shd w:val="clear" w:color="auto" w:fill="C00000"/>
          </w:tcPr>
          <w:p w14:paraId="77F692D8" w14:textId="45BCDBAD" w:rsidR="000A1F88" w:rsidRDefault="00820BC6" w:rsidP="002C4ABD">
            <w:r w:rsidRPr="0055092F">
              <w:rPr>
                <w:color w:val="FFFFFF" w:themeColor="background1"/>
              </w:rPr>
              <w:t xml:space="preserve">Sehr </w:t>
            </w:r>
            <w:proofErr w:type="gramStart"/>
            <w:r w:rsidR="00CB5F26" w:rsidRPr="0055092F">
              <w:rPr>
                <w:color w:val="FFFFFF" w:themeColor="background1"/>
              </w:rPr>
              <w:t>H</w:t>
            </w:r>
            <w:r w:rsidRPr="0055092F">
              <w:rPr>
                <w:color w:val="FFFFFF" w:themeColor="background1"/>
              </w:rPr>
              <w:t>och</w:t>
            </w:r>
            <w:proofErr w:type="gramEnd"/>
          </w:p>
        </w:tc>
        <w:tc>
          <w:tcPr>
            <w:tcW w:w="4759" w:type="dxa"/>
          </w:tcPr>
          <w:p w14:paraId="496C5736" w14:textId="48597865" w:rsidR="000A1F88" w:rsidRDefault="00E12385" w:rsidP="002C4ABD">
            <w:r w:rsidRPr="00E12385">
              <w:t>Das Risiko wird mit hoher Sicherheit eintreten, weshalb präventive Ma</w:t>
            </w:r>
            <w:r>
              <w:t>ss</w:t>
            </w:r>
            <w:r w:rsidRPr="00E12385">
              <w:t>nahmen erforderlich sind.</w:t>
            </w:r>
          </w:p>
        </w:tc>
        <w:tc>
          <w:tcPr>
            <w:tcW w:w="4759" w:type="dxa"/>
          </w:tcPr>
          <w:p w14:paraId="5C5A9E70" w14:textId="2E290B9C" w:rsidR="000A1F88" w:rsidRDefault="000C47BE" w:rsidP="002C4ABD">
            <w:r w:rsidRPr="000C47BE">
              <w:t>Das Risiko gefährdet die gesamte Projektstruktur und erfordert eine grundlegende Neuausrichtung oder Umplanung.</w:t>
            </w:r>
          </w:p>
        </w:tc>
      </w:tr>
    </w:tbl>
    <w:p w14:paraId="6DFC3A75" w14:textId="34AA621D" w:rsidR="0026361B" w:rsidRPr="00CE1327" w:rsidRDefault="0026361B" w:rsidP="0026361B">
      <w:r>
        <w:br w:type="page"/>
      </w:r>
    </w:p>
    <w:p w14:paraId="23C1E532" w14:textId="7DF3A203" w:rsidR="006B3C81" w:rsidRPr="00CE1327" w:rsidRDefault="001C7EB4" w:rsidP="001C7EB4">
      <w:pPr>
        <w:pStyle w:val="Beschriftung"/>
        <w:rPr>
          <w:rFonts w:eastAsia="Times New Roman" w:cs="Times New Roman"/>
          <w:sz w:val="24"/>
          <w:szCs w:val="24"/>
        </w:rPr>
      </w:pPr>
      <w:r w:rsidRPr="00CE1327">
        <w:lastRenderedPageBreak/>
        <w:t xml:space="preserve">Tabelle </w:t>
      </w:r>
      <w:r w:rsidR="009B7175">
        <w:t>4</w:t>
      </w:r>
      <w:r w:rsidRPr="00CE1327">
        <w:fldChar w:fldCharType="begin"/>
      </w:r>
      <w:r w:rsidRPr="00CE1327">
        <w:instrText xml:space="preserve"> SEQ Tabelle \* ARABIC </w:instrText>
      </w:r>
      <w:r w:rsidRPr="00CE1327">
        <w:fldChar w:fldCharType="separate"/>
      </w:r>
      <w:r w:rsidR="00F71B4D">
        <w:rPr>
          <w:noProof/>
        </w:rPr>
        <w:t>4</w:t>
      </w:r>
      <w:r w:rsidRPr="00CE1327">
        <w:fldChar w:fldCharType="end"/>
      </w:r>
      <w:r w:rsidRPr="00CE1327">
        <w:t xml:space="preserve"> </w:t>
      </w:r>
      <w:proofErr w:type="spellStart"/>
      <w:r w:rsidRPr="00CE1327">
        <w:t>Risikenanalyse</w:t>
      </w:r>
      <w:proofErr w:type="spellEnd"/>
    </w:p>
    <w:tbl>
      <w:tblPr>
        <w:tblStyle w:val="Tabellenraster"/>
        <w:tblW w:w="14879" w:type="dxa"/>
        <w:tblLook w:val="04A0" w:firstRow="1" w:lastRow="0" w:firstColumn="1" w:lastColumn="0" w:noHBand="0" w:noVBand="1"/>
      </w:tblPr>
      <w:tblGrid>
        <w:gridCol w:w="351"/>
        <w:gridCol w:w="4642"/>
        <w:gridCol w:w="2808"/>
        <w:gridCol w:w="2224"/>
        <w:gridCol w:w="2203"/>
        <w:gridCol w:w="2651"/>
      </w:tblGrid>
      <w:tr w:rsidR="00272AAE" w:rsidRPr="00CE1327" w14:paraId="4D2740AE" w14:textId="7BAD2B94" w:rsidTr="00470FAF">
        <w:trPr>
          <w:trHeight w:val="427"/>
        </w:trPr>
        <w:tc>
          <w:tcPr>
            <w:tcW w:w="351" w:type="dxa"/>
            <w:shd w:val="clear" w:color="auto" w:fill="C5E0B3" w:themeFill="accent6" w:themeFillTint="66"/>
            <w:vAlign w:val="center"/>
          </w:tcPr>
          <w:p w14:paraId="6425CF70" w14:textId="2B11E37B" w:rsidR="00272AAE" w:rsidRPr="00CE1327" w:rsidRDefault="00272AAE" w:rsidP="00272AAE">
            <w:pPr>
              <w:rPr>
                <w:rFonts w:eastAsia="Times New Roman" w:cs="Times New Roman"/>
                <w:b/>
                <w:bCs/>
                <w:sz w:val="20"/>
                <w:szCs w:val="20"/>
              </w:rPr>
            </w:pPr>
            <w:r w:rsidRPr="00CE1327">
              <w:rPr>
                <w:rFonts w:eastAsia="Times New Roman" w:cs="Times New Roman"/>
                <w:b/>
                <w:bCs/>
                <w:sz w:val="20"/>
                <w:szCs w:val="20"/>
              </w:rPr>
              <w:t>#</w:t>
            </w:r>
          </w:p>
        </w:tc>
        <w:tc>
          <w:tcPr>
            <w:tcW w:w="4642" w:type="dxa"/>
            <w:shd w:val="clear" w:color="auto" w:fill="8EAADB" w:themeFill="accent1" w:themeFillTint="99"/>
            <w:vAlign w:val="center"/>
          </w:tcPr>
          <w:p w14:paraId="1993E03E" w14:textId="4564C536" w:rsidR="00272AAE" w:rsidRPr="00CE1327" w:rsidRDefault="00272AAE" w:rsidP="00470FAF">
            <w:pPr>
              <w:rPr>
                <w:rFonts w:eastAsia="Times New Roman" w:cs="Times New Roman"/>
                <w:b/>
                <w:bCs/>
                <w:sz w:val="20"/>
                <w:szCs w:val="20"/>
              </w:rPr>
            </w:pPr>
            <w:r w:rsidRPr="00CE1327">
              <w:rPr>
                <w:rFonts w:eastAsia="Times New Roman" w:cs="Times New Roman"/>
                <w:b/>
                <w:bCs/>
                <w:sz w:val="20"/>
                <w:szCs w:val="20"/>
              </w:rPr>
              <w:t>Name</w:t>
            </w:r>
          </w:p>
        </w:tc>
        <w:tc>
          <w:tcPr>
            <w:tcW w:w="2808" w:type="dxa"/>
            <w:shd w:val="clear" w:color="auto" w:fill="8EAADB" w:themeFill="accent1" w:themeFillTint="99"/>
            <w:vAlign w:val="center"/>
          </w:tcPr>
          <w:p w14:paraId="590E7B38" w14:textId="69B75A1B" w:rsidR="00272AAE" w:rsidRPr="00CE1327" w:rsidRDefault="00272AAE" w:rsidP="00272AAE">
            <w:pPr>
              <w:rPr>
                <w:rFonts w:eastAsia="Times New Roman" w:cs="Times New Roman"/>
                <w:b/>
                <w:bCs/>
                <w:sz w:val="20"/>
                <w:szCs w:val="20"/>
              </w:rPr>
            </w:pPr>
            <w:r w:rsidRPr="00CE1327">
              <w:rPr>
                <w:rFonts w:eastAsia="Times New Roman" w:cs="Times New Roman"/>
                <w:b/>
                <w:bCs/>
                <w:sz w:val="20"/>
                <w:szCs w:val="20"/>
              </w:rPr>
              <w:t>Beschreibung</w:t>
            </w:r>
          </w:p>
        </w:tc>
        <w:tc>
          <w:tcPr>
            <w:tcW w:w="2224" w:type="dxa"/>
            <w:shd w:val="clear" w:color="auto" w:fill="8EAADB" w:themeFill="accent1" w:themeFillTint="99"/>
            <w:vAlign w:val="center"/>
          </w:tcPr>
          <w:p w14:paraId="1B9A053D" w14:textId="16255A98" w:rsidR="00272AAE" w:rsidRPr="00CE1327" w:rsidRDefault="00272AAE" w:rsidP="00272AAE">
            <w:pPr>
              <w:rPr>
                <w:rFonts w:eastAsia="Times New Roman" w:cs="Times New Roman"/>
                <w:b/>
                <w:bCs/>
                <w:sz w:val="20"/>
                <w:szCs w:val="20"/>
              </w:rPr>
            </w:pPr>
            <w:r w:rsidRPr="00CE1327">
              <w:rPr>
                <w:rFonts w:eastAsia="Times New Roman" w:cs="Times New Roman"/>
                <w:b/>
                <w:bCs/>
                <w:sz w:val="20"/>
                <w:szCs w:val="20"/>
              </w:rPr>
              <w:t>Wahrscheinlichkeit</w:t>
            </w:r>
          </w:p>
        </w:tc>
        <w:tc>
          <w:tcPr>
            <w:tcW w:w="2203" w:type="dxa"/>
            <w:shd w:val="clear" w:color="auto" w:fill="8EAADB" w:themeFill="accent1" w:themeFillTint="99"/>
            <w:vAlign w:val="center"/>
          </w:tcPr>
          <w:p w14:paraId="7EC7AC3B" w14:textId="320073F3" w:rsidR="00272AAE" w:rsidRPr="00CE1327" w:rsidRDefault="00272AAE" w:rsidP="00272AAE">
            <w:pPr>
              <w:rPr>
                <w:rFonts w:eastAsia="Times New Roman" w:cs="Times New Roman"/>
                <w:b/>
                <w:bCs/>
                <w:sz w:val="20"/>
                <w:szCs w:val="20"/>
              </w:rPr>
            </w:pPr>
            <w:r w:rsidRPr="00CE1327">
              <w:rPr>
                <w:rFonts w:eastAsia="Times New Roman" w:cs="Times New Roman"/>
                <w:b/>
                <w:bCs/>
                <w:sz w:val="20"/>
                <w:szCs w:val="20"/>
              </w:rPr>
              <w:t>Schadenpotential</w:t>
            </w:r>
          </w:p>
        </w:tc>
        <w:tc>
          <w:tcPr>
            <w:tcW w:w="2651" w:type="dxa"/>
            <w:shd w:val="clear" w:color="auto" w:fill="8EAADB" w:themeFill="accent1" w:themeFillTint="99"/>
            <w:vAlign w:val="center"/>
          </w:tcPr>
          <w:p w14:paraId="3D6DC89F" w14:textId="505FC79D" w:rsidR="00272AAE" w:rsidRPr="00CE1327" w:rsidRDefault="00272AAE" w:rsidP="00272AAE">
            <w:pPr>
              <w:rPr>
                <w:rFonts w:eastAsia="Times New Roman" w:cs="Times New Roman"/>
                <w:b/>
                <w:bCs/>
                <w:sz w:val="20"/>
                <w:szCs w:val="20"/>
              </w:rPr>
            </w:pPr>
            <w:r w:rsidRPr="00CE1327">
              <w:rPr>
                <w:rFonts w:eastAsia="Times New Roman" w:cs="Times New Roman"/>
                <w:b/>
                <w:bCs/>
                <w:sz w:val="20"/>
                <w:szCs w:val="20"/>
              </w:rPr>
              <w:t>Massnahme</w:t>
            </w:r>
          </w:p>
        </w:tc>
      </w:tr>
      <w:tr w:rsidR="00272AAE" w:rsidRPr="00CE1327" w14:paraId="7430E260" w14:textId="10D83A94" w:rsidTr="00A9009C">
        <w:trPr>
          <w:trHeight w:val="360"/>
        </w:trPr>
        <w:tc>
          <w:tcPr>
            <w:tcW w:w="351" w:type="dxa"/>
            <w:shd w:val="clear" w:color="auto" w:fill="AEAAAA" w:themeFill="background2" w:themeFillShade="BF"/>
            <w:vAlign w:val="center"/>
          </w:tcPr>
          <w:p w14:paraId="75E926C1" w14:textId="2AE7C3EA" w:rsidR="00272AAE" w:rsidRPr="00CE1327" w:rsidRDefault="00272AAE">
            <w:pPr>
              <w:rPr>
                <w:rFonts w:eastAsia="Times New Roman" w:cs="Times New Roman"/>
                <w:b/>
                <w:bCs/>
                <w:sz w:val="20"/>
                <w:szCs w:val="20"/>
              </w:rPr>
            </w:pPr>
          </w:p>
        </w:tc>
        <w:tc>
          <w:tcPr>
            <w:tcW w:w="4642" w:type="dxa"/>
            <w:shd w:val="clear" w:color="auto" w:fill="AEAAAA" w:themeFill="background2" w:themeFillShade="BF"/>
            <w:vAlign w:val="center"/>
          </w:tcPr>
          <w:p w14:paraId="0C80A843" w14:textId="074B68C0" w:rsidR="00272AAE" w:rsidRPr="00CE1327" w:rsidRDefault="00B747B8" w:rsidP="009B7175">
            <w:pPr>
              <w:jc w:val="center"/>
              <w:rPr>
                <w:rFonts w:eastAsia="Times New Roman" w:cs="Times New Roman"/>
                <w:b/>
                <w:bCs/>
                <w:sz w:val="20"/>
                <w:szCs w:val="20"/>
              </w:rPr>
            </w:pPr>
            <w:r w:rsidRPr="00CE1327">
              <w:rPr>
                <w:rFonts w:eastAsia="Times New Roman" w:cs="Times New Roman"/>
                <w:b/>
                <w:bCs/>
                <w:sz w:val="20"/>
                <w:szCs w:val="20"/>
              </w:rPr>
              <w:t>Strategische</w:t>
            </w:r>
            <w:r w:rsidR="003C7A0D" w:rsidRPr="00CE1327">
              <w:rPr>
                <w:rFonts w:eastAsia="Times New Roman" w:cs="Times New Roman"/>
                <w:b/>
                <w:bCs/>
                <w:sz w:val="20"/>
                <w:szCs w:val="20"/>
              </w:rPr>
              <w:t xml:space="preserve"> R</w:t>
            </w:r>
            <w:r w:rsidRPr="00CE1327">
              <w:rPr>
                <w:rFonts w:eastAsia="Times New Roman" w:cs="Times New Roman"/>
                <w:b/>
                <w:bCs/>
                <w:sz w:val="20"/>
                <w:szCs w:val="20"/>
              </w:rPr>
              <w:t>isiken</w:t>
            </w:r>
          </w:p>
        </w:tc>
        <w:tc>
          <w:tcPr>
            <w:tcW w:w="2808" w:type="dxa"/>
            <w:shd w:val="clear" w:color="auto" w:fill="AEAAAA" w:themeFill="background2" w:themeFillShade="BF"/>
          </w:tcPr>
          <w:p w14:paraId="3EC3C66A" w14:textId="3D39F23F" w:rsidR="00272AAE" w:rsidRPr="00CE1327" w:rsidRDefault="00272AAE">
            <w:pPr>
              <w:rPr>
                <w:rFonts w:eastAsia="Times New Roman" w:cs="Times New Roman"/>
                <w:sz w:val="20"/>
                <w:szCs w:val="20"/>
              </w:rPr>
            </w:pPr>
          </w:p>
        </w:tc>
        <w:tc>
          <w:tcPr>
            <w:tcW w:w="2224" w:type="dxa"/>
            <w:shd w:val="clear" w:color="auto" w:fill="AEAAAA" w:themeFill="background2" w:themeFillShade="BF"/>
          </w:tcPr>
          <w:p w14:paraId="779FB38F" w14:textId="2F71D660" w:rsidR="00272AAE" w:rsidRPr="00CE1327" w:rsidRDefault="00272AAE">
            <w:pPr>
              <w:rPr>
                <w:rFonts w:eastAsia="Times New Roman" w:cs="Times New Roman"/>
                <w:sz w:val="20"/>
                <w:szCs w:val="20"/>
              </w:rPr>
            </w:pPr>
          </w:p>
        </w:tc>
        <w:tc>
          <w:tcPr>
            <w:tcW w:w="2203" w:type="dxa"/>
            <w:shd w:val="clear" w:color="auto" w:fill="AEAAAA" w:themeFill="background2" w:themeFillShade="BF"/>
          </w:tcPr>
          <w:p w14:paraId="44B87A19" w14:textId="77777777" w:rsidR="00272AAE" w:rsidRPr="00CE1327" w:rsidRDefault="00272AAE">
            <w:pPr>
              <w:rPr>
                <w:rFonts w:eastAsia="Times New Roman" w:cs="Times New Roman"/>
                <w:sz w:val="20"/>
                <w:szCs w:val="20"/>
              </w:rPr>
            </w:pPr>
          </w:p>
        </w:tc>
        <w:tc>
          <w:tcPr>
            <w:tcW w:w="2651" w:type="dxa"/>
            <w:shd w:val="clear" w:color="auto" w:fill="AEAAAA" w:themeFill="background2" w:themeFillShade="BF"/>
          </w:tcPr>
          <w:p w14:paraId="524BF1F7" w14:textId="77777777" w:rsidR="00272AAE" w:rsidRPr="00CE1327" w:rsidRDefault="00272AAE">
            <w:pPr>
              <w:rPr>
                <w:rFonts w:eastAsia="Times New Roman" w:cs="Times New Roman"/>
                <w:sz w:val="20"/>
                <w:szCs w:val="20"/>
              </w:rPr>
            </w:pPr>
          </w:p>
        </w:tc>
      </w:tr>
      <w:tr w:rsidR="00272AAE" w:rsidRPr="00CE1327" w14:paraId="6D64FB77" w14:textId="73BA185C" w:rsidTr="00256DDC">
        <w:tc>
          <w:tcPr>
            <w:tcW w:w="351" w:type="dxa"/>
            <w:shd w:val="clear" w:color="auto" w:fill="FFFFFF" w:themeFill="background1"/>
            <w:vAlign w:val="center"/>
          </w:tcPr>
          <w:p w14:paraId="12698027" w14:textId="6923236E" w:rsidR="00272AAE" w:rsidRPr="00CE1327" w:rsidRDefault="003C7A0D">
            <w:pPr>
              <w:rPr>
                <w:rFonts w:eastAsia="Times New Roman" w:cs="Times New Roman"/>
                <w:b/>
                <w:bCs/>
                <w:sz w:val="20"/>
                <w:szCs w:val="20"/>
              </w:rPr>
            </w:pPr>
            <w:r w:rsidRPr="00CE1327">
              <w:rPr>
                <w:rFonts w:eastAsia="Times New Roman" w:cs="Times New Roman"/>
                <w:b/>
                <w:bCs/>
                <w:sz w:val="20"/>
                <w:szCs w:val="20"/>
              </w:rPr>
              <w:t>1</w:t>
            </w:r>
          </w:p>
        </w:tc>
        <w:tc>
          <w:tcPr>
            <w:tcW w:w="4642" w:type="dxa"/>
            <w:shd w:val="clear" w:color="auto" w:fill="FFFFFF" w:themeFill="background1"/>
            <w:vAlign w:val="center"/>
          </w:tcPr>
          <w:p w14:paraId="746614A2" w14:textId="3AAEACE0" w:rsidR="00272AAE" w:rsidRPr="00CE1327" w:rsidRDefault="00EC1AB2" w:rsidP="00EC5EB9">
            <w:pPr>
              <w:jc w:val="center"/>
              <w:rPr>
                <w:rFonts w:eastAsia="Times New Roman" w:cs="Times New Roman"/>
                <w:sz w:val="20"/>
                <w:szCs w:val="20"/>
              </w:rPr>
            </w:pPr>
            <w:r w:rsidRPr="00EC1AB2">
              <w:rPr>
                <w:rFonts w:eastAsia="Times New Roman" w:cs="Times New Roman"/>
                <w:sz w:val="20"/>
                <w:szCs w:val="20"/>
              </w:rPr>
              <w:t>Technologieentscheidungen</w:t>
            </w:r>
          </w:p>
        </w:tc>
        <w:tc>
          <w:tcPr>
            <w:tcW w:w="2808" w:type="dxa"/>
            <w:vAlign w:val="center"/>
          </w:tcPr>
          <w:p w14:paraId="0B327B19" w14:textId="74F53EBB" w:rsidR="00272AAE" w:rsidRPr="00CE1327" w:rsidRDefault="00B11F9A">
            <w:pPr>
              <w:rPr>
                <w:rFonts w:eastAsia="Times New Roman" w:cs="Times New Roman"/>
                <w:sz w:val="20"/>
                <w:szCs w:val="20"/>
              </w:rPr>
            </w:pPr>
            <w:r w:rsidRPr="00B11F9A">
              <w:rPr>
                <w:rFonts w:eastAsia="Times New Roman" w:cs="Times New Roman"/>
                <w:sz w:val="20"/>
                <w:szCs w:val="20"/>
              </w:rPr>
              <w:t xml:space="preserve">Falls sich herausstellt, dass </w:t>
            </w:r>
            <w:proofErr w:type="spellStart"/>
            <w:r w:rsidRPr="00B11F9A">
              <w:rPr>
                <w:rFonts w:eastAsia="Times New Roman" w:cs="Times New Roman"/>
                <w:sz w:val="20"/>
                <w:szCs w:val="20"/>
              </w:rPr>
              <w:t>libGDX</w:t>
            </w:r>
            <w:proofErr w:type="spellEnd"/>
            <w:r w:rsidRPr="00B11F9A">
              <w:rPr>
                <w:rFonts w:eastAsia="Times New Roman" w:cs="Times New Roman"/>
                <w:sz w:val="20"/>
                <w:szCs w:val="20"/>
              </w:rPr>
              <w:t xml:space="preserve"> nicht optimal für das Projekt geeignet ist, könnte eine Umstellung erforderlich werden</w:t>
            </w:r>
            <w:r>
              <w:rPr>
                <w:rFonts w:eastAsia="Times New Roman" w:cs="Times New Roman"/>
                <w:sz w:val="20"/>
                <w:szCs w:val="20"/>
              </w:rPr>
              <w:t>.</w:t>
            </w:r>
          </w:p>
        </w:tc>
        <w:tc>
          <w:tcPr>
            <w:tcW w:w="2224" w:type="dxa"/>
            <w:shd w:val="clear" w:color="auto" w:fill="FFFF00"/>
            <w:vAlign w:val="center"/>
          </w:tcPr>
          <w:p w14:paraId="2AA92575" w14:textId="5454D108" w:rsidR="00272AAE" w:rsidRPr="00CE1327" w:rsidRDefault="00BA4A7A">
            <w:pPr>
              <w:rPr>
                <w:rFonts w:eastAsia="Times New Roman" w:cs="Times New Roman"/>
                <w:sz w:val="20"/>
                <w:szCs w:val="20"/>
              </w:rPr>
            </w:pPr>
            <w:r>
              <w:rPr>
                <w:rFonts w:eastAsia="Times New Roman" w:cs="Times New Roman"/>
                <w:sz w:val="20"/>
                <w:szCs w:val="20"/>
              </w:rPr>
              <w:t>Niedrig</w:t>
            </w:r>
          </w:p>
        </w:tc>
        <w:tc>
          <w:tcPr>
            <w:tcW w:w="2203" w:type="dxa"/>
            <w:shd w:val="clear" w:color="auto" w:fill="C00000"/>
            <w:vAlign w:val="center"/>
          </w:tcPr>
          <w:p w14:paraId="360EB5E6" w14:textId="3F07C7BD" w:rsidR="00272AAE" w:rsidRPr="00CE1327" w:rsidRDefault="003A4FFE">
            <w:pPr>
              <w:rPr>
                <w:rFonts w:eastAsia="Times New Roman" w:cs="Times New Roman"/>
                <w:sz w:val="20"/>
                <w:szCs w:val="20"/>
              </w:rPr>
            </w:pPr>
            <w:r>
              <w:rPr>
                <w:rFonts w:eastAsia="Times New Roman" w:cs="Times New Roman"/>
                <w:sz w:val="20"/>
                <w:szCs w:val="20"/>
              </w:rPr>
              <w:t xml:space="preserve">Sehr </w:t>
            </w:r>
            <w:proofErr w:type="gramStart"/>
            <w:r w:rsidR="00925828">
              <w:rPr>
                <w:rFonts w:eastAsia="Times New Roman" w:cs="Times New Roman"/>
                <w:sz w:val="20"/>
                <w:szCs w:val="20"/>
              </w:rPr>
              <w:t>Hoch</w:t>
            </w:r>
            <w:proofErr w:type="gramEnd"/>
          </w:p>
        </w:tc>
        <w:tc>
          <w:tcPr>
            <w:tcW w:w="2651" w:type="dxa"/>
            <w:vAlign w:val="center"/>
          </w:tcPr>
          <w:p w14:paraId="45CFF72A" w14:textId="77777777" w:rsidR="00D20AB0" w:rsidRPr="00D20AB0" w:rsidRDefault="00D20AB0" w:rsidP="00D20AB0">
            <w:pPr>
              <w:rPr>
                <w:rFonts w:eastAsia="Times New Roman" w:cs="Times New Roman"/>
                <w:sz w:val="20"/>
                <w:szCs w:val="20"/>
              </w:rPr>
            </w:pPr>
            <w:r w:rsidRPr="00D20AB0">
              <w:rPr>
                <w:rFonts w:eastAsia="Times New Roman" w:cs="Times New Roman"/>
                <w:sz w:val="20"/>
                <w:szCs w:val="20"/>
              </w:rPr>
              <w:t>Frühe Tests und Analysen zur Bestätigung der Tool-Auswahl</w:t>
            </w:r>
          </w:p>
          <w:p w14:paraId="4545890B" w14:textId="68A61066" w:rsidR="00272AAE" w:rsidRPr="00CE1327" w:rsidRDefault="00272AAE">
            <w:pPr>
              <w:rPr>
                <w:rFonts w:eastAsia="Times New Roman" w:cs="Times New Roman"/>
                <w:sz w:val="20"/>
                <w:szCs w:val="20"/>
              </w:rPr>
            </w:pPr>
          </w:p>
        </w:tc>
      </w:tr>
      <w:tr w:rsidR="00CD48C9" w:rsidRPr="00CE1327" w14:paraId="169D779F" w14:textId="68DD8F3A" w:rsidTr="00A9009C">
        <w:trPr>
          <w:trHeight w:val="360"/>
        </w:trPr>
        <w:tc>
          <w:tcPr>
            <w:tcW w:w="351" w:type="dxa"/>
            <w:shd w:val="clear" w:color="auto" w:fill="AEAAAA" w:themeFill="background2" w:themeFillShade="BF"/>
            <w:vAlign w:val="center"/>
          </w:tcPr>
          <w:p w14:paraId="2AAB284C" w14:textId="1C598D01" w:rsidR="00CD48C9" w:rsidRPr="00CE1327" w:rsidRDefault="00CD48C9" w:rsidP="00CD48C9">
            <w:pPr>
              <w:rPr>
                <w:rFonts w:eastAsia="Times New Roman" w:cs="Times New Roman"/>
                <w:b/>
                <w:bCs/>
                <w:sz w:val="20"/>
                <w:szCs w:val="20"/>
              </w:rPr>
            </w:pPr>
          </w:p>
        </w:tc>
        <w:tc>
          <w:tcPr>
            <w:tcW w:w="4642" w:type="dxa"/>
            <w:shd w:val="clear" w:color="auto" w:fill="AEAAAA" w:themeFill="background2" w:themeFillShade="BF"/>
            <w:vAlign w:val="center"/>
          </w:tcPr>
          <w:p w14:paraId="0335BFAF" w14:textId="2BEE1EDF" w:rsidR="00CD48C9" w:rsidRPr="00CE1327" w:rsidRDefault="00CD48C9" w:rsidP="00EC5EB9">
            <w:pPr>
              <w:jc w:val="center"/>
              <w:rPr>
                <w:rFonts w:eastAsia="Times New Roman" w:cs="Times New Roman"/>
                <w:sz w:val="20"/>
                <w:szCs w:val="20"/>
              </w:rPr>
            </w:pPr>
            <w:r w:rsidRPr="00CE1327">
              <w:rPr>
                <w:rFonts w:eastAsia="Times New Roman" w:cs="Times New Roman"/>
                <w:b/>
                <w:bCs/>
                <w:sz w:val="20"/>
                <w:szCs w:val="20"/>
              </w:rPr>
              <w:t>Oper</w:t>
            </w:r>
            <w:r w:rsidR="0037404C" w:rsidRPr="00CE1327">
              <w:rPr>
                <w:rFonts w:eastAsia="Times New Roman" w:cs="Times New Roman"/>
                <w:b/>
                <w:bCs/>
                <w:sz w:val="20"/>
                <w:szCs w:val="20"/>
              </w:rPr>
              <w:t>ationelle</w:t>
            </w:r>
            <w:r w:rsidR="003C7A0D" w:rsidRPr="00CE1327">
              <w:rPr>
                <w:rFonts w:eastAsia="Times New Roman" w:cs="Times New Roman"/>
                <w:b/>
                <w:bCs/>
                <w:sz w:val="20"/>
                <w:szCs w:val="20"/>
              </w:rPr>
              <w:t xml:space="preserve"> R</w:t>
            </w:r>
            <w:r w:rsidRPr="00CE1327">
              <w:rPr>
                <w:rFonts w:eastAsia="Times New Roman" w:cs="Times New Roman"/>
                <w:b/>
                <w:bCs/>
                <w:sz w:val="20"/>
                <w:szCs w:val="20"/>
              </w:rPr>
              <w:t>isiken</w:t>
            </w:r>
          </w:p>
        </w:tc>
        <w:tc>
          <w:tcPr>
            <w:tcW w:w="2808" w:type="dxa"/>
            <w:shd w:val="clear" w:color="auto" w:fill="AEAAAA" w:themeFill="background2" w:themeFillShade="BF"/>
            <w:vAlign w:val="center"/>
          </w:tcPr>
          <w:p w14:paraId="40074868" w14:textId="241DDF00" w:rsidR="00CD48C9" w:rsidRPr="00CE1327" w:rsidRDefault="00CD48C9" w:rsidP="00CD48C9">
            <w:pPr>
              <w:rPr>
                <w:rFonts w:eastAsia="Times New Roman" w:cs="Times New Roman"/>
                <w:sz w:val="20"/>
                <w:szCs w:val="20"/>
              </w:rPr>
            </w:pPr>
          </w:p>
        </w:tc>
        <w:tc>
          <w:tcPr>
            <w:tcW w:w="2224" w:type="dxa"/>
            <w:shd w:val="clear" w:color="auto" w:fill="AEAAAA" w:themeFill="background2" w:themeFillShade="BF"/>
            <w:vAlign w:val="center"/>
          </w:tcPr>
          <w:p w14:paraId="7271A196" w14:textId="04AE0C63" w:rsidR="00CD48C9" w:rsidRPr="00CE1327" w:rsidRDefault="00CD48C9" w:rsidP="00CD48C9">
            <w:pPr>
              <w:rPr>
                <w:rFonts w:eastAsia="Times New Roman" w:cs="Times New Roman"/>
                <w:sz w:val="20"/>
                <w:szCs w:val="20"/>
              </w:rPr>
            </w:pPr>
          </w:p>
        </w:tc>
        <w:tc>
          <w:tcPr>
            <w:tcW w:w="2203" w:type="dxa"/>
            <w:shd w:val="clear" w:color="auto" w:fill="AEAAAA" w:themeFill="background2" w:themeFillShade="BF"/>
            <w:vAlign w:val="center"/>
          </w:tcPr>
          <w:p w14:paraId="0C50E63D" w14:textId="77777777" w:rsidR="00CD48C9" w:rsidRPr="00CE1327" w:rsidRDefault="00CD48C9" w:rsidP="00CD48C9">
            <w:pPr>
              <w:rPr>
                <w:rFonts w:eastAsia="Times New Roman" w:cs="Times New Roman"/>
                <w:sz w:val="20"/>
                <w:szCs w:val="20"/>
              </w:rPr>
            </w:pPr>
          </w:p>
        </w:tc>
        <w:tc>
          <w:tcPr>
            <w:tcW w:w="2651" w:type="dxa"/>
            <w:shd w:val="clear" w:color="auto" w:fill="AEAAAA" w:themeFill="background2" w:themeFillShade="BF"/>
            <w:vAlign w:val="center"/>
          </w:tcPr>
          <w:p w14:paraId="16CC81F5" w14:textId="77777777" w:rsidR="00CD48C9" w:rsidRPr="00CE1327" w:rsidRDefault="00CD48C9" w:rsidP="00CD48C9">
            <w:pPr>
              <w:rPr>
                <w:rFonts w:eastAsia="Times New Roman" w:cs="Times New Roman"/>
                <w:sz w:val="20"/>
                <w:szCs w:val="20"/>
              </w:rPr>
            </w:pPr>
          </w:p>
        </w:tc>
      </w:tr>
      <w:tr w:rsidR="00272AAE" w:rsidRPr="00CE1327" w14:paraId="58E98A62" w14:textId="6FADA419" w:rsidTr="00FF2084">
        <w:tc>
          <w:tcPr>
            <w:tcW w:w="351" w:type="dxa"/>
            <w:shd w:val="clear" w:color="auto" w:fill="FFFFFF" w:themeFill="background1"/>
            <w:vAlign w:val="center"/>
          </w:tcPr>
          <w:p w14:paraId="3202D0DA" w14:textId="3AD3791D" w:rsidR="00272AAE" w:rsidRPr="00CE1327" w:rsidRDefault="00CC12AD">
            <w:pPr>
              <w:rPr>
                <w:rFonts w:eastAsia="Times New Roman" w:cs="Times New Roman"/>
                <w:b/>
                <w:bCs/>
                <w:sz w:val="20"/>
                <w:szCs w:val="20"/>
              </w:rPr>
            </w:pPr>
            <w:r>
              <w:rPr>
                <w:rFonts w:eastAsia="Times New Roman" w:cs="Times New Roman"/>
                <w:b/>
                <w:bCs/>
                <w:sz w:val="20"/>
                <w:szCs w:val="20"/>
              </w:rPr>
              <w:t>1</w:t>
            </w:r>
          </w:p>
        </w:tc>
        <w:tc>
          <w:tcPr>
            <w:tcW w:w="4642" w:type="dxa"/>
            <w:shd w:val="clear" w:color="auto" w:fill="FFFFFF" w:themeFill="background1"/>
            <w:vAlign w:val="center"/>
          </w:tcPr>
          <w:p w14:paraId="3112F69D" w14:textId="158DAF86" w:rsidR="00272AAE" w:rsidRPr="00CE1327" w:rsidRDefault="00CA486B" w:rsidP="00EC5EB9">
            <w:pPr>
              <w:jc w:val="center"/>
              <w:rPr>
                <w:rFonts w:eastAsia="Times New Roman" w:cs="Times New Roman"/>
                <w:sz w:val="20"/>
                <w:szCs w:val="20"/>
              </w:rPr>
            </w:pPr>
            <w:r w:rsidRPr="00CA486B">
              <w:rPr>
                <w:rFonts w:eastAsia="Times New Roman" w:cs="Times New Roman"/>
                <w:sz w:val="20"/>
                <w:szCs w:val="20"/>
              </w:rPr>
              <w:t>Personalausfall</w:t>
            </w:r>
          </w:p>
        </w:tc>
        <w:tc>
          <w:tcPr>
            <w:tcW w:w="2808" w:type="dxa"/>
            <w:vAlign w:val="center"/>
          </w:tcPr>
          <w:p w14:paraId="3F8BC073" w14:textId="048176D5" w:rsidR="00272AAE" w:rsidRPr="00CE1327" w:rsidRDefault="0077347D">
            <w:pPr>
              <w:rPr>
                <w:rFonts w:eastAsia="Times New Roman" w:cs="Times New Roman"/>
                <w:sz w:val="20"/>
                <w:szCs w:val="20"/>
              </w:rPr>
            </w:pPr>
            <w:r>
              <w:rPr>
                <w:rFonts w:eastAsia="Times New Roman" w:cs="Times New Roman"/>
                <w:sz w:val="20"/>
                <w:szCs w:val="20"/>
              </w:rPr>
              <w:t>Eine</w:t>
            </w:r>
            <w:r w:rsidR="00783ED1">
              <w:rPr>
                <w:rFonts w:eastAsia="Times New Roman" w:cs="Times New Roman"/>
                <w:sz w:val="20"/>
                <w:szCs w:val="20"/>
              </w:rPr>
              <w:t xml:space="preserve"> </w:t>
            </w:r>
            <w:r w:rsidR="00A036BC">
              <w:rPr>
                <w:rFonts w:eastAsia="Times New Roman" w:cs="Times New Roman"/>
                <w:sz w:val="20"/>
                <w:szCs w:val="20"/>
              </w:rPr>
              <w:t>P</w:t>
            </w:r>
            <w:r w:rsidR="00783ED1">
              <w:rPr>
                <w:rFonts w:eastAsia="Times New Roman" w:cs="Times New Roman"/>
                <w:sz w:val="20"/>
                <w:szCs w:val="20"/>
              </w:rPr>
              <w:t>erson</w:t>
            </w:r>
            <w:r w:rsidRPr="0077347D">
              <w:rPr>
                <w:rFonts w:eastAsia="Times New Roman" w:cs="Times New Roman"/>
                <w:sz w:val="20"/>
                <w:szCs w:val="20"/>
              </w:rPr>
              <w:t xml:space="preserve"> fällt krankheitsbedingt oder durch Abwesenheit aus (z. B. Militärdienst, Krankheit, Kündigung)</w:t>
            </w:r>
          </w:p>
        </w:tc>
        <w:tc>
          <w:tcPr>
            <w:tcW w:w="2224" w:type="dxa"/>
            <w:shd w:val="clear" w:color="auto" w:fill="FFFF00"/>
            <w:vAlign w:val="center"/>
          </w:tcPr>
          <w:p w14:paraId="6F62C654" w14:textId="6840BBED" w:rsidR="00272AAE" w:rsidRPr="00CE1327" w:rsidRDefault="00FF2084">
            <w:pPr>
              <w:rPr>
                <w:rFonts w:eastAsia="Times New Roman" w:cs="Times New Roman"/>
                <w:sz w:val="20"/>
                <w:szCs w:val="20"/>
              </w:rPr>
            </w:pPr>
            <w:r>
              <w:rPr>
                <w:rFonts w:eastAsia="Times New Roman" w:cs="Times New Roman"/>
                <w:sz w:val="20"/>
                <w:szCs w:val="20"/>
              </w:rPr>
              <w:t>Niedrig</w:t>
            </w:r>
          </w:p>
        </w:tc>
        <w:tc>
          <w:tcPr>
            <w:tcW w:w="2203" w:type="dxa"/>
            <w:shd w:val="clear" w:color="auto" w:fill="FFC000"/>
            <w:vAlign w:val="center"/>
          </w:tcPr>
          <w:p w14:paraId="3B5F7A74" w14:textId="520A7550" w:rsidR="00272AAE" w:rsidRPr="00CE1327" w:rsidRDefault="00FF2084">
            <w:pPr>
              <w:rPr>
                <w:rFonts w:eastAsia="Times New Roman" w:cs="Times New Roman"/>
                <w:sz w:val="20"/>
                <w:szCs w:val="20"/>
              </w:rPr>
            </w:pPr>
            <w:r>
              <w:rPr>
                <w:rFonts w:eastAsia="Times New Roman" w:cs="Times New Roman"/>
                <w:sz w:val="20"/>
                <w:szCs w:val="20"/>
              </w:rPr>
              <w:t>Mittel</w:t>
            </w:r>
          </w:p>
        </w:tc>
        <w:tc>
          <w:tcPr>
            <w:tcW w:w="2651" w:type="dxa"/>
            <w:vAlign w:val="center"/>
          </w:tcPr>
          <w:p w14:paraId="737D46FE" w14:textId="0E2FCAA4" w:rsidR="00272AAE" w:rsidRPr="00CE1327" w:rsidRDefault="0047371C">
            <w:pPr>
              <w:rPr>
                <w:rFonts w:eastAsia="Times New Roman" w:cs="Times New Roman"/>
                <w:sz w:val="20"/>
                <w:szCs w:val="20"/>
              </w:rPr>
            </w:pPr>
            <w:r w:rsidRPr="0047371C">
              <w:rPr>
                <w:rFonts w:eastAsia="Times New Roman" w:cs="Times New Roman"/>
                <w:sz w:val="20"/>
                <w:szCs w:val="20"/>
              </w:rPr>
              <w:t>Vertretungsregelungen definieren, Wissenstransfer sicherstellen, Dokumentation verbessern</w:t>
            </w:r>
          </w:p>
        </w:tc>
      </w:tr>
      <w:tr w:rsidR="00272AAE" w:rsidRPr="00CE1327" w14:paraId="5180CE58" w14:textId="6341CC88" w:rsidTr="001F4891">
        <w:tc>
          <w:tcPr>
            <w:tcW w:w="351" w:type="dxa"/>
            <w:shd w:val="clear" w:color="auto" w:fill="FFFFFF" w:themeFill="background1"/>
            <w:vAlign w:val="center"/>
          </w:tcPr>
          <w:p w14:paraId="126EAE11" w14:textId="5DDA2ABF" w:rsidR="00272AAE" w:rsidRPr="00CE1327" w:rsidRDefault="00CC12AD">
            <w:pPr>
              <w:rPr>
                <w:rFonts w:eastAsia="Times New Roman" w:cs="Times New Roman"/>
                <w:b/>
                <w:bCs/>
                <w:sz w:val="20"/>
                <w:szCs w:val="20"/>
              </w:rPr>
            </w:pPr>
            <w:r>
              <w:rPr>
                <w:rFonts w:eastAsia="Times New Roman" w:cs="Times New Roman"/>
                <w:b/>
                <w:bCs/>
                <w:sz w:val="20"/>
                <w:szCs w:val="20"/>
              </w:rPr>
              <w:t>2</w:t>
            </w:r>
          </w:p>
        </w:tc>
        <w:tc>
          <w:tcPr>
            <w:tcW w:w="4642" w:type="dxa"/>
            <w:shd w:val="clear" w:color="auto" w:fill="FFFFFF" w:themeFill="background1"/>
            <w:vAlign w:val="center"/>
          </w:tcPr>
          <w:p w14:paraId="7484B2FB" w14:textId="77777777" w:rsidR="003A3FD2" w:rsidRPr="003A3FD2" w:rsidRDefault="003A3FD2" w:rsidP="00EC5EB9">
            <w:pPr>
              <w:jc w:val="center"/>
              <w:rPr>
                <w:rFonts w:eastAsia="Times New Roman" w:cs="Times New Roman"/>
                <w:sz w:val="20"/>
                <w:szCs w:val="20"/>
              </w:rPr>
            </w:pPr>
            <w:r w:rsidRPr="003A3FD2">
              <w:rPr>
                <w:rFonts w:eastAsia="Times New Roman" w:cs="Times New Roman"/>
                <w:sz w:val="20"/>
                <w:szCs w:val="20"/>
              </w:rPr>
              <w:t xml:space="preserve">Fehlende Erfahrung mit </w:t>
            </w:r>
            <w:proofErr w:type="spellStart"/>
            <w:r w:rsidRPr="003A3FD2">
              <w:rPr>
                <w:rFonts w:eastAsia="Times New Roman" w:cs="Times New Roman"/>
                <w:sz w:val="20"/>
                <w:szCs w:val="20"/>
              </w:rPr>
              <w:t>libGDX</w:t>
            </w:r>
            <w:proofErr w:type="spellEnd"/>
          </w:p>
          <w:p w14:paraId="3B187B32" w14:textId="1EB6C3F8" w:rsidR="00272AAE" w:rsidRPr="00CE1327" w:rsidRDefault="00272AAE" w:rsidP="00EC5EB9">
            <w:pPr>
              <w:jc w:val="center"/>
              <w:rPr>
                <w:rFonts w:eastAsia="Times New Roman" w:cs="Times New Roman"/>
                <w:sz w:val="20"/>
                <w:szCs w:val="20"/>
              </w:rPr>
            </w:pPr>
          </w:p>
        </w:tc>
        <w:tc>
          <w:tcPr>
            <w:tcW w:w="2808" w:type="dxa"/>
            <w:vAlign w:val="center"/>
          </w:tcPr>
          <w:p w14:paraId="353B0FC5" w14:textId="18AC8878" w:rsidR="00272AAE" w:rsidRPr="00CE1327" w:rsidRDefault="009025D5">
            <w:pPr>
              <w:rPr>
                <w:rFonts w:eastAsia="Times New Roman" w:cs="Times New Roman"/>
                <w:sz w:val="20"/>
                <w:szCs w:val="20"/>
              </w:rPr>
            </w:pPr>
            <w:r w:rsidRPr="009025D5">
              <w:rPr>
                <w:rFonts w:eastAsia="Times New Roman" w:cs="Times New Roman"/>
                <w:sz w:val="20"/>
                <w:szCs w:val="20"/>
              </w:rPr>
              <w:t xml:space="preserve">Einige Teammitglieder haben keine oder nur geringe Erfahrung mit </w:t>
            </w:r>
            <w:proofErr w:type="spellStart"/>
            <w:r w:rsidRPr="009025D5">
              <w:rPr>
                <w:rFonts w:eastAsia="Times New Roman" w:cs="Times New Roman"/>
                <w:sz w:val="20"/>
                <w:szCs w:val="20"/>
              </w:rPr>
              <w:t>libGDX</w:t>
            </w:r>
            <w:proofErr w:type="spellEnd"/>
            <w:r w:rsidRPr="009025D5">
              <w:rPr>
                <w:rFonts w:eastAsia="Times New Roman" w:cs="Times New Roman"/>
                <w:sz w:val="20"/>
                <w:szCs w:val="20"/>
              </w:rPr>
              <w:t>, was die Entwicklung verlangsamen könnte.</w:t>
            </w:r>
          </w:p>
        </w:tc>
        <w:tc>
          <w:tcPr>
            <w:tcW w:w="2224" w:type="dxa"/>
            <w:shd w:val="clear" w:color="auto" w:fill="FFC000"/>
            <w:vAlign w:val="center"/>
          </w:tcPr>
          <w:p w14:paraId="35D8D3E8" w14:textId="498E4F48" w:rsidR="00272AAE" w:rsidRPr="00CE1327" w:rsidRDefault="00464231">
            <w:pPr>
              <w:rPr>
                <w:rFonts w:eastAsia="Times New Roman" w:cs="Times New Roman"/>
                <w:sz w:val="20"/>
                <w:szCs w:val="20"/>
              </w:rPr>
            </w:pPr>
            <w:r>
              <w:rPr>
                <w:rFonts w:eastAsia="Times New Roman" w:cs="Times New Roman"/>
                <w:sz w:val="20"/>
                <w:szCs w:val="20"/>
              </w:rPr>
              <w:t>Mittel</w:t>
            </w:r>
          </w:p>
        </w:tc>
        <w:tc>
          <w:tcPr>
            <w:tcW w:w="2203" w:type="dxa"/>
            <w:shd w:val="clear" w:color="auto" w:fill="FFC000"/>
            <w:vAlign w:val="center"/>
          </w:tcPr>
          <w:p w14:paraId="5A462EDE" w14:textId="23B36246" w:rsidR="00272AAE" w:rsidRPr="00CE1327" w:rsidRDefault="001F4891">
            <w:pPr>
              <w:rPr>
                <w:rFonts w:eastAsia="Times New Roman" w:cs="Times New Roman"/>
                <w:sz w:val="20"/>
                <w:szCs w:val="20"/>
              </w:rPr>
            </w:pPr>
            <w:r>
              <w:rPr>
                <w:rFonts w:eastAsia="Times New Roman" w:cs="Times New Roman"/>
                <w:sz w:val="20"/>
                <w:szCs w:val="20"/>
              </w:rPr>
              <w:t>Mittel</w:t>
            </w:r>
          </w:p>
        </w:tc>
        <w:tc>
          <w:tcPr>
            <w:tcW w:w="2651" w:type="dxa"/>
            <w:vAlign w:val="center"/>
          </w:tcPr>
          <w:p w14:paraId="2932CA39" w14:textId="330AEA7E" w:rsidR="00836903" w:rsidRDefault="00836903" w:rsidP="00836903">
            <w:pPr>
              <w:rPr>
                <w:rFonts w:eastAsia="Times New Roman" w:cs="Times New Roman"/>
                <w:sz w:val="20"/>
                <w:szCs w:val="20"/>
              </w:rPr>
            </w:pPr>
            <w:r w:rsidRPr="00836903">
              <w:rPr>
                <w:rFonts w:eastAsia="Times New Roman" w:cs="Times New Roman"/>
                <w:sz w:val="20"/>
                <w:szCs w:val="20"/>
              </w:rPr>
              <w:t xml:space="preserve">Gemeinsame Einführung in </w:t>
            </w:r>
            <w:proofErr w:type="spellStart"/>
            <w:r w:rsidRPr="00836903">
              <w:rPr>
                <w:rFonts w:eastAsia="Times New Roman" w:cs="Times New Roman"/>
                <w:sz w:val="20"/>
                <w:szCs w:val="20"/>
              </w:rPr>
              <w:t>libGDX</w:t>
            </w:r>
            <w:proofErr w:type="spellEnd"/>
            <w:r w:rsidRPr="00836903">
              <w:rPr>
                <w:rFonts w:eastAsia="Times New Roman" w:cs="Times New Roman"/>
                <w:sz w:val="20"/>
                <w:szCs w:val="20"/>
              </w:rPr>
              <w:t>, Austausch von Ressourcen, Pair-</w:t>
            </w:r>
            <w:proofErr w:type="spellStart"/>
            <w:r w:rsidRPr="00836903">
              <w:rPr>
                <w:rFonts w:eastAsia="Times New Roman" w:cs="Times New Roman"/>
                <w:sz w:val="20"/>
                <w:szCs w:val="20"/>
              </w:rPr>
              <w:t>Programming</w:t>
            </w:r>
            <w:proofErr w:type="spellEnd"/>
            <w:r w:rsidRPr="00836903">
              <w:rPr>
                <w:rFonts w:eastAsia="Times New Roman" w:cs="Times New Roman"/>
                <w:sz w:val="20"/>
                <w:szCs w:val="20"/>
              </w:rPr>
              <w:t>-Sessions</w:t>
            </w:r>
            <w:r>
              <w:rPr>
                <w:rFonts w:eastAsia="Times New Roman" w:cs="Times New Roman"/>
                <w:sz w:val="20"/>
                <w:szCs w:val="20"/>
              </w:rPr>
              <w:t>,</w:t>
            </w:r>
          </w:p>
          <w:p w14:paraId="621794D8" w14:textId="2939B340" w:rsidR="00836903" w:rsidRPr="00836903" w:rsidRDefault="00836903" w:rsidP="00836903">
            <w:pPr>
              <w:rPr>
                <w:rFonts w:eastAsia="Times New Roman" w:cs="Times New Roman"/>
                <w:sz w:val="20"/>
                <w:szCs w:val="20"/>
              </w:rPr>
            </w:pPr>
            <w:r>
              <w:rPr>
                <w:rFonts w:eastAsia="Times New Roman" w:cs="Times New Roman"/>
                <w:sz w:val="20"/>
                <w:szCs w:val="20"/>
              </w:rPr>
              <w:t>Erstellen eines Wikis</w:t>
            </w:r>
            <w:r w:rsidR="006C6F2C">
              <w:rPr>
                <w:rFonts w:eastAsia="Times New Roman" w:cs="Times New Roman"/>
                <w:sz w:val="20"/>
                <w:szCs w:val="20"/>
              </w:rPr>
              <w:t xml:space="preserve"> in GitHub mit </w:t>
            </w:r>
            <w:r w:rsidR="00A008C5">
              <w:rPr>
                <w:rFonts w:eastAsia="Times New Roman" w:cs="Times New Roman"/>
                <w:sz w:val="20"/>
                <w:szCs w:val="20"/>
              </w:rPr>
              <w:t>best-</w:t>
            </w:r>
            <w:proofErr w:type="spellStart"/>
            <w:r w:rsidR="00C95762">
              <w:rPr>
                <w:rFonts w:eastAsia="Times New Roman" w:cs="Times New Roman"/>
                <w:sz w:val="20"/>
                <w:szCs w:val="20"/>
              </w:rPr>
              <w:t>practices</w:t>
            </w:r>
            <w:proofErr w:type="spellEnd"/>
          </w:p>
          <w:p w14:paraId="6E506E05" w14:textId="77777777" w:rsidR="00272AAE" w:rsidRPr="00CE1327" w:rsidRDefault="00272AAE">
            <w:pPr>
              <w:rPr>
                <w:rFonts w:eastAsia="Times New Roman" w:cs="Times New Roman"/>
                <w:sz w:val="20"/>
                <w:szCs w:val="20"/>
              </w:rPr>
            </w:pPr>
          </w:p>
        </w:tc>
      </w:tr>
      <w:tr w:rsidR="00030608" w:rsidRPr="00CE1327" w14:paraId="3E5DF797" w14:textId="77777777" w:rsidTr="00256DDC">
        <w:tc>
          <w:tcPr>
            <w:tcW w:w="351" w:type="dxa"/>
            <w:shd w:val="clear" w:color="auto" w:fill="FFFFFF" w:themeFill="background1"/>
            <w:vAlign w:val="center"/>
          </w:tcPr>
          <w:p w14:paraId="0FBC49BD" w14:textId="1213E651" w:rsidR="00030608" w:rsidRDefault="0015514C">
            <w:pPr>
              <w:rPr>
                <w:rFonts w:eastAsia="Times New Roman" w:cs="Times New Roman"/>
                <w:b/>
                <w:bCs/>
                <w:sz w:val="20"/>
                <w:szCs w:val="20"/>
              </w:rPr>
            </w:pPr>
            <w:r>
              <w:rPr>
                <w:rFonts w:eastAsia="Times New Roman" w:cs="Times New Roman"/>
                <w:b/>
                <w:bCs/>
                <w:sz w:val="20"/>
                <w:szCs w:val="20"/>
              </w:rPr>
              <w:t>3</w:t>
            </w:r>
          </w:p>
        </w:tc>
        <w:tc>
          <w:tcPr>
            <w:tcW w:w="4642" w:type="dxa"/>
            <w:shd w:val="clear" w:color="auto" w:fill="FFFFFF" w:themeFill="background1"/>
            <w:vAlign w:val="center"/>
          </w:tcPr>
          <w:p w14:paraId="4565A237" w14:textId="507B5C99" w:rsidR="00030608" w:rsidRPr="003A3FD2" w:rsidRDefault="00030608" w:rsidP="00EC5EB9">
            <w:pPr>
              <w:jc w:val="center"/>
              <w:rPr>
                <w:rFonts w:eastAsia="Times New Roman" w:cs="Times New Roman"/>
                <w:sz w:val="20"/>
                <w:szCs w:val="20"/>
              </w:rPr>
            </w:pPr>
            <w:proofErr w:type="spellStart"/>
            <w:r>
              <w:rPr>
                <w:rFonts w:eastAsia="Times New Roman" w:cs="Times New Roman"/>
                <w:sz w:val="20"/>
                <w:szCs w:val="20"/>
              </w:rPr>
              <w:t>Pef</w:t>
            </w:r>
            <w:r w:rsidR="006C6F2C">
              <w:rPr>
                <w:rFonts w:eastAsia="Times New Roman" w:cs="Times New Roman"/>
                <w:sz w:val="20"/>
                <w:szCs w:val="20"/>
              </w:rPr>
              <w:t>ormance</w:t>
            </w:r>
            <w:proofErr w:type="spellEnd"/>
            <w:r w:rsidR="00925828">
              <w:rPr>
                <w:rFonts w:eastAsia="Times New Roman" w:cs="Times New Roman"/>
                <w:sz w:val="20"/>
                <w:szCs w:val="20"/>
              </w:rPr>
              <w:t xml:space="preserve"> und </w:t>
            </w:r>
            <w:proofErr w:type="spellStart"/>
            <w:r w:rsidR="00925828">
              <w:rPr>
                <w:rFonts w:eastAsia="Times New Roman" w:cs="Times New Roman"/>
                <w:sz w:val="20"/>
                <w:szCs w:val="20"/>
              </w:rPr>
              <w:t>Lesitungsproblem</w:t>
            </w:r>
            <w:r w:rsidR="00D20AB0">
              <w:rPr>
                <w:rFonts w:eastAsia="Times New Roman" w:cs="Times New Roman"/>
                <w:sz w:val="20"/>
                <w:szCs w:val="20"/>
              </w:rPr>
              <w:t>e</w:t>
            </w:r>
            <w:proofErr w:type="spellEnd"/>
          </w:p>
        </w:tc>
        <w:tc>
          <w:tcPr>
            <w:tcW w:w="2808" w:type="dxa"/>
            <w:vAlign w:val="center"/>
          </w:tcPr>
          <w:p w14:paraId="670CE78D" w14:textId="4F9C42DE" w:rsidR="00030608" w:rsidRPr="009025D5" w:rsidRDefault="006E1972" w:rsidP="009025D5">
            <w:pPr>
              <w:rPr>
                <w:rFonts w:eastAsia="Times New Roman" w:cs="Times New Roman"/>
                <w:sz w:val="20"/>
                <w:szCs w:val="20"/>
              </w:rPr>
            </w:pPr>
            <w:r>
              <w:rPr>
                <w:rFonts w:eastAsia="Times New Roman" w:cs="Times New Roman"/>
                <w:sz w:val="20"/>
                <w:szCs w:val="20"/>
              </w:rPr>
              <w:t>F</w:t>
            </w:r>
            <w:r w:rsidRPr="006E1972">
              <w:rPr>
                <w:rFonts w:eastAsia="Times New Roman" w:cs="Times New Roman"/>
                <w:sz w:val="20"/>
                <w:szCs w:val="20"/>
              </w:rPr>
              <w:t>alls das Spiel nicht performant läuft, könnte dies das Spielerlebnis beeinträchtigen.</w:t>
            </w:r>
          </w:p>
        </w:tc>
        <w:tc>
          <w:tcPr>
            <w:tcW w:w="2224" w:type="dxa"/>
            <w:shd w:val="clear" w:color="auto" w:fill="FFC000"/>
            <w:vAlign w:val="center"/>
          </w:tcPr>
          <w:p w14:paraId="751C08AD" w14:textId="554C41ED" w:rsidR="00030608" w:rsidRDefault="00925828">
            <w:pPr>
              <w:rPr>
                <w:rFonts w:eastAsia="Times New Roman" w:cs="Times New Roman"/>
                <w:sz w:val="20"/>
                <w:szCs w:val="20"/>
              </w:rPr>
            </w:pPr>
            <w:r>
              <w:rPr>
                <w:rFonts w:eastAsia="Times New Roman" w:cs="Times New Roman"/>
                <w:sz w:val="20"/>
                <w:szCs w:val="20"/>
              </w:rPr>
              <w:t>Mittel</w:t>
            </w:r>
          </w:p>
        </w:tc>
        <w:tc>
          <w:tcPr>
            <w:tcW w:w="2203" w:type="dxa"/>
            <w:shd w:val="clear" w:color="auto" w:fill="FF0000"/>
            <w:vAlign w:val="center"/>
          </w:tcPr>
          <w:p w14:paraId="4F85C9BC" w14:textId="35BF2AC4" w:rsidR="00030608" w:rsidRPr="00CC7FEE" w:rsidRDefault="00D20AB0">
            <w:pPr>
              <w:rPr>
                <w:rFonts w:eastAsia="Times New Roman" w:cs="Times New Roman"/>
                <w:sz w:val="20"/>
                <w:szCs w:val="20"/>
              </w:rPr>
            </w:pPr>
            <w:r w:rsidRPr="00D20AB0">
              <w:rPr>
                <w:rFonts w:eastAsia="Times New Roman" w:cs="Times New Roman"/>
                <w:sz w:val="20"/>
                <w:szCs w:val="20"/>
              </w:rPr>
              <w:t>Hoch</w:t>
            </w:r>
          </w:p>
        </w:tc>
        <w:tc>
          <w:tcPr>
            <w:tcW w:w="2651" w:type="dxa"/>
            <w:vAlign w:val="center"/>
          </w:tcPr>
          <w:p w14:paraId="614099E3" w14:textId="77777777" w:rsidR="00030608" w:rsidRDefault="00A008C5" w:rsidP="00836903">
            <w:pPr>
              <w:rPr>
                <w:rFonts w:eastAsia="Times New Roman" w:cs="Times New Roman"/>
                <w:sz w:val="20"/>
                <w:szCs w:val="20"/>
              </w:rPr>
            </w:pPr>
            <w:r w:rsidRPr="00A008C5">
              <w:rPr>
                <w:rFonts w:eastAsia="Times New Roman" w:cs="Times New Roman"/>
                <w:sz w:val="20"/>
                <w:szCs w:val="20"/>
              </w:rPr>
              <w:t>Performance-Optimierungen einplanen</w:t>
            </w:r>
            <w:r>
              <w:rPr>
                <w:rFonts w:eastAsia="Times New Roman" w:cs="Times New Roman"/>
                <w:sz w:val="20"/>
                <w:szCs w:val="20"/>
              </w:rPr>
              <w:t>,</w:t>
            </w:r>
          </w:p>
          <w:p w14:paraId="5A9918EC" w14:textId="0CC50416" w:rsidR="00030608" w:rsidRPr="00836903" w:rsidRDefault="00A008C5" w:rsidP="00836903">
            <w:pPr>
              <w:rPr>
                <w:rFonts w:eastAsia="Times New Roman" w:cs="Times New Roman"/>
                <w:sz w:val="20"/>
                <w:szCs w:val="20"/>
              </w:rPr>
            </w:pPr>
            <w:r>
              <w:rPr>
                <w:rFonts w:eastAsia="Times New Roman" w:cs="Times New Roman"/>
                <w:sz w:val="20"/>
                <w:szCs w:val="20"/>
              </w:rPr>
              <w:t xml:space="preserve">Frühzeitige </w:t>
            </w:r>
            <w:proofErr w:type="spellStart"/>
            <w:r>
              <w:rPr>
                <w:rFonts w:eastAsia="Times New Roman" w:cs="Times New Roman"/>
                <w:sz w:val="20"/>
                <w:szCs w:val="20"/>
              </w:rPr>
              <w:t>performance</w:t>
            </w:r>
            <w:proofErr w:type="spellEnd"/>
            <w:r>
              <w:rPr>
                <w:rFonts w:eastAsia="Times New Roman" w:cs="Times New Roman"/>
                <w:sz w:val="20"/>
                <w:szCs w:val="20"/>
              </w:rPr>
              <w:t xml:space="preserve"> </w:t>
            </w:r>
            <w:proofErr w:type="spellStart"/>
            <w:r>
              <w:rPr>
                <w:rFonts w:eastAsia="Times New Roman" w:cs="Times New Roman"/>
                <w:sz w:val="20"/>
                <w:szCs w:val="20"/>
              </w:rPr>
              <w:t>tests</w:t>
            </w:r>
            <w:proofErr w:type="spellEnd"/>
            <w:r>
              <w:rPr>
                <w:rFonts w:eastAsia="Times New Roman" w:cs="Times New Roman"/>
                <w:sz w:val="20"/>
                <w:szCs w:val="20"/>
              </w:rPr>
              <w:t>.</w:t>
            </w:r>
          </w:p>
        </w:tc>
      </w:tr>
      <w:tr w:rsidR="00417C43" w:rsidRPr="00CE1327" w14:paraId="24466CA5" w14:textId="77777777" w:rsidTr="00414E2D">
        <w:tc>
          <w:tcPr>
            <w:tcW w:w="351" w:type="dxa"/>
            <w:shd w:val="clear" w:color="auto" w:fill="FFFFFF" w:themeFill="background1"/>
            <w:vAlign w:val="center"/>
          </w:tcPr>
          <w:p w14:paraId="6FB6F1B9" w14:textId="44080252" w:rsidR="00417C43" w:rsidRDefault="00417C43">
            <w:pPr>
              <w:rPr>
                <w:rFonts w:eastAsia="Times New Roman" w:cs="Times New Roman"/>
                <w:b/>
                <w:bCs/>
                <w:sz w:val="20"/>
                <w:szCs w:val="20"/>
              </w:rPr>
            </w:pPr>
            <w:r>
              <w:rPr>
                <w:rFonts w:eastAsia="Times New Roman" w:cs="Times New Roman"/>
                <w:b/>
                <w:bCs/>
                <w:sz w:val="20"/>
                <w:szCs w:val="20"/>
              </w:rPr>
              <w:t>4</w:t>
            </w:r>
          </w:p>
        </w:tc>
        <w:tc>
          <w:tcPr>
            <w:tcW w:w="4642" w:type="dxa"/>
            <w:shd w:val="clear" w:color="auto" w:fill="FFFFFF" w:themeFill="background1"/>
            <w:vAlign w:val="center"/>
          </w:tcPr>
          <w:p w14:paraId="58642F08" w14:textId="450470D7" w:rsidR="00417C43" w:rsidRDefault="00417C43" w:rsidP="00EC5EB9">
            <w:pPr>
              <w:jc w:val="center"/>
              <w:rPr>
                <w:rFonts w:eastAsia="Times New Roman" w:cs="Times New Roman"/>
                <w:sz w:val="20"/>
                <w:szCs w:val="20"/>
              </w:rPr>
            </w:pPr>
            <w:r>
              <w:rPr>
                <w:rFonts w:eastAsia="Times New Roman" w:cs="Times New Roman"/>
                <w:sz w:val="20"/>
                <w:szCs w:val="20"/>
              </w:rPr>
              <w:t xml:space="preserve">Schlechte </w:t>
            </w:r>
            <w:proofErr w:type="spellStart"/>
            <w:r>
              <w:rPr>
                <w:rFonts w:eastAsia="Times New Roman" w:cs="Times New Roman"/>
                <w:sz w:val="20"/>
                <w:szCs w:val="20"/>
              </w:rPr>
              <w:t>usability</w:t>
            </w:r>
            <w:proofErr w:type="spellEnd"/>
          </w:p>
        </w:tc>
        <w:tc>
          <w:tcPr>
            <w:tcW w:w="2808" w:type="dxa"/>
            <w:vAlign w:val="center"/>
          </w:tcPr>
          <w:p w14:paraId="166D243E" w14:textId="4B0FEF44" w:rsidR="00417C43" w:rsidRDefault="006204FB" w:rsidP="009025D5">
            <w:pPr>
              <w:rPr>
                <w:rFonts w:eastAsia="Times New Roman" w:cs="Times New Roman"/>
                <w:sz w:val="20"/>
                <w:szCs w:val="20"/>
              </w:rPr>
            </w:pPr>
            <w:r w:rsidRPr="006204FB">
              <w:rPr>
                <w:rFonts w:eastAsia="Times New Roman" w:cs="Times New Roman"/>
                <w:sz w:val="20"/>
                <w:szCs w:val="20"/>
              </w:rPr>
              <w:t>Die Anwendung ist für Nutzer schwer verständlich oder umständlich bedienbar</w:t>
            </w:r>
          </w:p>
        </w:tc>
        <w:tc>
          <w:tcPr>
            <w:tcW w:w="2224" w:type="dxa"/>
            <w:shd w:val="clear" w:color="auto" w:fill="FFFF00"/>
            <w:vAlign w:val="center"/>
          </w:tcPr>
          <w:p w14:paraId="74142C4C" w14:textId="717A06DF" w:rsidR="00417C43" w:rsidRDefault="00414E2D">
            <w:pPr>
              <w:rPr>
                <w:rFonts w:eastAsia="Times New Roman" w:cs="Times New Roman"/>
                <w:sz w:val="20"/>
                <w:szCs w:val="20"/>
              </w:rPr>
            </w:pPr>
            <w:r>
              <w:rPr>
                <w:rFonts w:eastAsia="Times New Roman" w:cs="Times New Roman"/>
                <w:sz w:val="20"/>
                <w:szCs w:val="20"/>
              </w:rPr>
              <w:t>Niedrig</w:t>
            </w:r>
          </w:p>
        </w:tc>
        <w:tc>
          <w:tcPr>
            <w:tcW w:w="2203" w:type="dxa"/>
            <w:shd w:val="clear" w:color="auto" w:fill="FFC000"/>
            <w:vAlign w:val="center"/>
          </w:tcPr>
          <w:p w14:paraId="44F44E47" w14:textId="07DE8B98" w:rsidR="00417C43" w:rsidRPr="00D20AB0" w:rsidRDefault="00417C43">
            <w:pPr>
              <w:rPr>
                <w:rFonts w:eastAsia="Times New Roman" w:cs="Times New Roman"/>
                <w:sz w:val="20"/>
                <w:szCs w:val="20"/>
              </w:rPr>
            </w:pPr>
            <w:r>
              <w:rPr>
                <w:rFonts w:eastAsia="Times New Roman" w:cs="Times New Roman"/>
                <w:sz w:val="20"/>
                <w:szCs w:val="20"/>
              </w:rPr>
              <w:t>Mittel</w:t>
            </w:r>
          </w:p>
        </w:tc>
        <w:tc>
          <w:tcPr>
            <w:tcW w:w="2651" w:type="dxa"/>
            <w:vAlign w:val="center"/>
          </w:tcPr>
          <w:p w14:paraId="6B6BDE92" w14:textId="7AD21E5A" w:rsidR="00417C43" w:rsidRPr="00A008C5" w:rsidRDefault="00962F1C" w:rsidP="00836903">
            <w:pPr>
              <w:rPr>
                <w:rFonts w:eastAsia="Times New Roman" w:cs="Times New Roman"/>
                <w:sz w:val="20"/>
                <w:szCs w:val="20"/>
              </w:rPr>
            </w:pPr>
            <w:r w:rsidRPr="00962F1C">
              <w:rPr>
                <w:rFonts w:eastAsia="Times New Roman" w:cs="Times New Roman"/>
                <w:sz w:val="20"/>
                <w:szCs w:val="20"/>
              </w:rPr>
              <w:t>Frühzeitige Nutzer-Tests</w:t>
            </w:r>
          </w:p>
        </w:tc>
      </w:tr>
    </w:tbl>
    <w:p w14:paraId="35A36943" w14:textId="77777777" w:rsidR="00AB0D44" w:rsidRDefault="00AB0D44">
      <w:r>
        <w:br w:type="page"/>
      </w:r>
    </w:p>
    <w:tbl>
      <w:tblPr>
        <w:tblStyle w:val="Tabellenraster"/>
        <w:tblW w:w="14879" w:type="dxa"/>
        <w:tblLook w:val="04A0" w:firstRow="1" w:lastRow="0" w:firstColumn="1" w:lastColumn="0" w:noHBand="0" w:noVBand="1"/>
      </w:tblPr>
      <w:tblGrid>
        <w:gridCol w:w="351"/>
        <w:gridCol w:w="4642"/>
        <w:gridCol w:w="2808"/>
        <w:gridCol w:w="2224"/>
        <w:gridCol w:w="2203"/>
        <w:gridCol w:w="2651"/>
      </w:tblGrid>
      <w:tr w:rsidR="009B7175" w:rsidRPr="00CE1327" w14:paraId="6F8F3E38" w14:textId="77777777" w:rsidTr="00470FAF">
        <w:trPr>
          <w:trHeight w:val="436"/>
        </w:trPr>
        <w:tc>
          <w:tcPr>
            <w:tcW w:w="351" w:type="dxa"/>
            <w:shd w:val="clear" w:color="auto" w:fill="A8D08D" w:themeFill="accent6" w:themeFillTint="99"/>
            <w:vAlign w:val="center"/>
          </w:tcPr>
          <w:p w14:paraId="2A77E505" w14:textId="21D9EDF7" w:rsidR="009B7175" w:rsidRPr="00CE1327" w:rsidRDefault="009B7175" w:rsidP="009B7175">
            <w:pPr>
              <w:rPr>
                <w:rFonts w:eastAsia="Times New Roman" w:cs="Times New Roman"/>
                <w:b/>
                <w:bCs/>
                <w:sz w:val="20"/>
                <w:szCs w:val="20"/>
              </w:rPr>
            </w:pPr>
            <w:r w:rsidRPr="00CE1327">
              <w:rPr>
                <w:rFonts w:eastAsia="Times New Roman" w:cs="Times New Roman"/>
                <w:b/>
                <w:bCs/>
                <w:sz w:val="20"/>
                <w:szCs w:val="20"/>
              </w:rPr>
              <w:lastRenderedPageBreak/>
              <w:t>#</w:t>
            </w:r>
          </w:p>
        </w:tc>
        <w:tc>
          <w:tcPr>
            <w:tcW w:w="4642" w:type="dxa"/>
            <w:shd w:val="clear" w:color="auto" w:fill="8EAADB" w:themeFill="accent1" w:themeFillTint="99"/>
            <w:vAlign w:val="center"/>
          </w:tcPr>
          <w:p w14:paraId="5499C94E" w14:textId="408AD5AD" w:rsidR="009B7175" w:rsidRPr="00CE1327" w:rsidRDefault="009B7175" w:rsidP="00470FAF">
            <w:pPr>
              <w:rPr>
                <w:rFonts w:eastAsia="Times New Roman" w:cs="Times New Roman"/>
                <w:b/>
                <w:bCs/>
                <w:sz w:val="20"/>
                <w:szCs w:val="20"/>
              </w:rPr>
            </w:pPr>
            <w:r w:rsidRPr="00CE1327">
              <w:rPr>
                <w:rFonts w:eastAsia="Times New Roman" w:cs="Times New Roman"/>
                <w:b/>
                <w:bCs/>
                <w:sz w:val="20"/>
                <w:szCs w:val="20"/>
              </w:rPr>
              <w:t>Name</w:t>
            </w:r>
          </w:p>
        </w:tc>
        <w:tc>
          <w:tcPr>
            <w:tcW w:w="2808" w:type="dxa"/>
            <w:shd w:val="clear" w:color="auto" w:fill="8EAADB" w:themeFill="accent1" w:themeFillTint="99"/>
            <w:vAlign w:val="center"/>
          </w:tcPr>
          <w:p w14:paraId="2ACCA308" w14:textId="2934297D" w:rsidR="009B7175" w:rsidRPr="00CE1327" w:rsidRDefault="009B7175" w:rsidP="009B7175">
            <w:pPr>
              <w:rPr>
                <w:rFonts w:eastAsia="Times New Roman" w:cs="Times New Roman"/>
                <w:sz w:val="20"/>
                <w:szCs w:val="20"/>
              </w:rPr>
            </w:pPr>
            <w:r w:rsidRPr="00CE1327">
              <w:rPr>
                <w:rFonts w:eastAsia="Times New Roman" w:cs="Times New Roman"/>
                <w:b/>
                <w:bCs/>
                <w:sz w:val="20"/>
                <w:szCs w:val="20"/>
              </w:rPr>
              <w:t>Beschreibung</w:t>
            </w:r>
          </w:p>
        </w:tc>
        <w:tc>
          <w:tcPr>
            <w:tcW w:w="2224" w:type="dxa"/>
            <w:shd w:val="clear" w:color="auto" w:fill="8EAADB" w:themeFill="accent1" w:themeFillTint="99"/>
            <w:vAlign w:val="center"/>
          </w:tcPr>
          <w:p w14:paraId="079740C0" w14:textId="51285981" w:rsidR="009B7175" w:rsidRPr="00CE1327" w:rsidRDefault="009B7175" w:rsidP="009B7175">
            <w:pPr>
              <w:rPr>
                <w:rFonts w:eastAsia="Times New Roman" w:cs="Times New Roman"/>
                <w:sz w:val="20"/>
                <w:szCs w:val="20"/>
              </w:rPr>
            </w:pPr>
            <w:r w:rsidRPr="00CE1327">
              <w:rPr>
                <w:rFonts w:eastAsia="Times New Roman" w:cs="Times New Roman"/>
                <w:b/>
                <w:bCs/>
                <w:sz w:val="20"/>
                <w:szCs w:val="20"/>
              </w:rPr>
              <w:t>Wahrscheinlichkeit</w:t>
            </w:r>
          </w:p>
        </w:tc>
        <w:tc>
          <w:tcPr>
            <w:tcW w:w="2203" w:type="dxa"/>
            <w:shd w:val="clear" w:color="auto" w:fill="8EAADB" w:themeFill="accent1" w:themeFillTint="99"/>
            <w:vAlign w:val="center"/>
          </w:tcPr>
          <w:p w14:paraId="509BCD3B" w14:textId="13FE9371" w:rsidR="009B7175" w:rsidRPr="00CE1327" w:rsidRDefault="009B7175" w:rsidP="009B7175">
            <w:pPr>
              <w:rPr>
                <w:rFonts w:eastAsia="Times New Roman" w:cs="Times New Roman"/>
                <w:sz w:val="20"/>
                <w:szCs w:val="20"/>
              </w:rPr>
            </w:pPr>
            <w:r w:rsidRPr="00CE1327">
              <w:rPr>
                <w:rFonts w:eastAsia="Times New Roman" w:cs="Times New Roman"/>
                <w:b/>
                <w:bCs/>
                <w:sz w:val="20"/>
                <w:szCs w:val="20"/>
              </w:rPr>
              <w:t>Schadenpotential</w:t>
            </w:r>
          </w:p>
        </w:tc>
        <w:tc>
          <w:tcPr>
            <w:tcW w:w="2651" w:type="dxa"/>
            <w:shd w:val="clear" w:color="auto" w:fill="8EAADB" w:themeFill="accent1" w:themeFillTint="99"/>
            <w:vAlign w:val="center"/>
          </w:tcPr>
          <w:p w14:paraId="041D3537" w14:textId="286B06E8" w:rsidR="009B7175" w:rsidRPr="00CE1327" w:rsidRDefault="009B7175" w:rsidP="009B7175">
            <w:pPr>
              <w:rPr>
                <w:rFonts w:eastAsia="Times New Roman" w:cs="Times New Roman"/>
                <w:sz w:val="20"/>
                <w:szCs w:val="20"/>
              </w:rPr>
            </w:pPr>
            <w:r w:rsidRPr="00CE1327">
              <w:rPr>
                <w:rFonts w:eastAsia="Times New Roman" w:cs="Times New Roman"/>
                <w:b/>
                <w:bCs/>
                <w:sz w:val="20"/>
                <w:szCs w:val="20"/>
              </w:rPr>
              <w:t>Massnahme</w:t>
            </w:r>
          </w:p>
        </w:tc>
      </w:tr>
      <w:tr w:rsidR="00CD48C9" w:rsidRPr="00CE1327" w14:paraId="6258CBC9" w14:textId="097A2537" w:rsidTr="00A9009C">
        <w:trPr>
          <w:trHeight w:val="355"/>
        </w:trPr>
        <w:tc>
          <w:tcPr>
            <w:tcW w:w="351" w:type="dxa"/>
            <w:shd w:val="clear" w:color="auto" w:fill="AEAAAA" w:themeFill="background2" w:themeFillShade="BF"/>
            <w:vAlign w:val="center"/>
          </w:tcPr>
          <w:p w14:paraId="5578DBB0" w14:textId="4C7813FB" w:rsidR="00CD48C9" w:rsidRPr="00CE1327" w:rsidRDefault="00CD48C9" w:rsidP="00CD48C9">
            <w:pPr>
              <w:rPr>
                <w:rFonts w:eastAsia="Times New Roman" w:cs="Times New Roman"/>
                <w:b/>
                <w:bCs/>
                <w:sz w:val="20"/>
                <w:szCs w:val="20"/>
              </w:rPr>
            </w:pPr>
          </w:p>
        </w:tc>
        <w:tc>
          <w:tcPr>
            <w:tcW w:w="4642" w:type="dxa"/>
            <w:shd w:val="clear" w:color="auto" w:fill="AEAAAA" w:themeFill="background2" w:themeFillShade="BF"/>
            <w:vAlign w:val="center"/>
          </w:tcPr>
          <w:p w14:paraId="1890C0FD" w14:textId="4A766F26" w:rsidR="00CD48C9" w:rsidRPr="00CE1327" w:rsidRDefault="0037404C" w:rsidP="00EC5EB9">
            <w:pPr>
              <w:jc w:val="center"/>
              <w:rPr>
                <w:rFonts w:eastAsia="Times New Roman" w:cs="Times New Roman"/>
                <w:sz w:val="20"/>
                <w:szCs w:val="20"/>
              </w:rPr>
            </w:pPr>
            <w:r w:rsidRPr="00CE1327">
              <w:rPr>
                <w:rFonts w:eastAsia="Times New Roman" w:cs="Times New Roman"/>
                <w:b/>
                <w:bCs/>
                <w:sz w:val="20"/>
                <w:szCs w:val="20"/>
              </w:rPr>
              <w:t>Sicherheitsr</w:t>
            </w:r>
            <w:r w:rsidR="00CD48C9" w:rsidRPr="00CE1327">
              <w:rPr>
                <w:rFonts w:eastAsia="Times New Roman" w:cs="Times New Roman"/>
                <w:b/>
                <w:bCs/>
                <w:sz w:val="20"/>
                <w:szCs w:val="20"/>
              </w:rPr>
              <w:t>isiken</w:t>
            </w:r>
          </w:p>
        </w:tc>
        <w:tc>
          <w:tcPr>
            <w:tcW w:w="2808" w:type="dxa"/>
            <w:shd w:val="clear" w:color="auto" w:fill="AEAAAA" w:themeFill="background2" w:themeFillShade="BF"/>
            <w:vAlign w:val="center"/>
          </w:tcPr>
          <w:p w14:paraId="0448596B" w14:textId="411DE0F4" w:rsidR="00CD48C9" w:rsidRPr="00CE1327" w:rsidRDefault="00CD48C9" w:rsidP="00CD48C9">
            <w:pPr>
              <w:rPr>
                <w:rFonts w:eastAsia="Times New Roman" w:cs="Times New Roman"/>
                <w:sz w:val="20"/>
                <w:szCs w:val="20"/>
              </w:rPr>
            </w:pPr>
          </w:p>
        </w:tc>
        <w:tc>
          <w:tcPr>
            <w:tcW w:w="2224" w:type="dxa"/>
            <w:shd w:val="clear" w:color="auto" w:fill="AEAAAA" w:themeFill="background2" w:themeFillShade="BF"/>
            <w:vAlign w:val="center"/>
          </w:tcPr>
          <w:p w14:paraId="669B177D" w14:textId="6DA07E65" w:rsidR="00CD48C9" w:rsidRPr="00CE1327" w:rsidRDefault="00CD48C9" w:rsidP="00CD48C9">
            <w:pPr>
              <w:rPr>
                <w:rFonts w:eastAsia="Times New Roman" w:cs="Times New Roman"/>
                <w:sz w:val="20"/>
                <w:szCs w:val="20"/>
              </w:rPr>
            </w:pPr>
          </w:p>
        </w:tc>
        <w:tc>
          <w:tcPr>
            <w:tcW w:w="2203" w:type="dxa"/>
            <w:shd w:val="clear" w:color="auto" w:fill="AEAAAA" w:themeFill="background2" w:themeFillShade="BF"/>
            <w:vAlign w:val="center"/>
          </w:tcPr>
          <w:p w14:paraId="66E10A66" w14:textId="77777777" w:rsidR="00CD48C9" w:rsidRPr="00CE1327" w:rsidRDefault="00CD48C9" w:rsidP="00CD48C9">
            <w:pPr>
              <w:rPr>
                <w:rFonts w:eastAsia="Times New Roman" w:cs="Times New Roman"/>
                <w:sz w:val="20"/>
                <w:szCs w:val="20"/>
              </w:rPr>
            </w:pPr>
          </w:p>
        </w:tc>
        <w:tc>
          <w:tcPr>
            <w:tcW w:w="2651" w:type="dxa"/>
            <w:shd w:val="clear" w:color="auto" w:fill="AEAAAA" w:themeFill="background2" w:themeFillShade="BF"/>
            <w:vAlign w:val="center"/>
          </w:tcPr>
          <w:p w14:paraId="2DF27617" w14:textId="77777777" w:rsidR="00CD48C9" w:rsidRPr="00CE1327" w:rsidRDefault="00CD48C9" w:rsidP="00CD48C9">
            <w:pPr>
              <w:rPr>
                <w:rFonts w:eastAsia="Times New Roman" w:cs="Times New Roman"/>
                <w:sz w:val="20"/>
                <w:szCs w:val="20"/>
              </w:rPr>
            </w:pPr>
          </w:p>
        </w:tc>
      </w:tr>
      <w:tr w:rsidR="00272AAE" w:rsidRPr="00CE1327" w14:paraId="68E660D1" w14:textId="1B5DA503" w:rsidTr="00A33528">
        <w:tc>
          <w:tcPr>
            <w:tcW w:w="351" w:type="dxa"/>
            <w:shd w:val="clear" w:color="auto" w:fill="FFFFFF" w:themeFill="background1"/>
            <w:vAlign w:val="center"/>
          </w:tcPr>
          <w:p w14:paraId="038ECAF8" w14:textId="005F5105" w:rsidR="00272AAE" w:rsidRPr="00CE1327" w:rsidRDefault="009B0D0B">
            <w:pPr>
              <w:rPr>
                <w:rFonts w:eastAsia="Times New Roman" w:cs="Times New Roman"/>
                <w:b/>
                <w:bCs/>
                <w:sz w:val="20"/>
                <w:szCs w:val="20"/>
              </w:rPr>
            </w:pPr>
            <w:r>
              <w:rPr>
                <w:rFonts w:eastAsia="Times New Roman" w:cs="Times New Roman"/>
                <w:b/>
                <w:bCs/>
                <w:sz w:val="20"/>
                <w:szCs w:val="20"/>
              </w:rPr>
              <w:t>1</w:t>
            </w:r>
          </w:p>
        </w:tc>
        <w:tc>
          <w:tcPr>
            <w:tcW w:w="4642" w:type="dxa"/>
            <w:shd w:val="clear" w:color="auto" w:fill="FFFFFF" w:themeFill="background1"/>
            <w:vAlign w:val="center"/>
          </w:tcPr>
          <w:p w14:paraId="180D439E" w14:textId="003923E1" w:rsidR="00272AAE" w:rsidRPr="00CE1327" w:rsidRDefault="009B0D0B" w:rsidP="00EC5EB9">
            <w:pPr>
              <w:jc w:val="center"/>
              <w:rPr>
                <w:rFonts w:eastAsia="Times New Roman" w:cs="Times New Roman"/>
                <w:sz w:val="20"/>
                <w:szCs w:val="20"/>
              </w:rPr>
            </w:pPr>
            <w:r w:rsidRPr="009B0D0B">
              <w:rPr>
                <w:rFonts w:eastAsia="Times New Roman" w:cs="Times New Roman"/>
                <w:sz w:val="20"/>
                <w:szCs w:val="20"/>
              </w:rPr>
              <w:t>Lizenzfragen bei Assets &amp; Musik</w:t>
            </w:r>
          </w:p>
        </w:tc>
        <w:tc>
          <w:tcPr>
            <w:tcW w:w="2808" w:type="dxa"/>
            <w:vAlign w:val="center"/>
          </w:tcPr>
          <w:p w14:paraId="4FE7CEBA" w14:textId="560FF6AD" w:rsidR="00272AAE" w:rsidRPr="00CE1327" w:rsidRDefault="0024362E">
            <w:pPr>
              <w:rPr>
                <w:rFonts w:eastAsia="Times New Roman" w:cs="Times New Roman"/>
                <w:sz w:val="20"/>
                <w:szCs w:val="20"/>
              </w:rPr>
            </w:pPr>
            <w:r w:rsidRPr="0024362E">
              <w:rPr>
                <w:rFonts w:eastAsia="Times New Roman" w:cs="Times New Roman"/>
                <w:sz w:val="20"/>
                <w:szCs w:val="20"/>
              </w:rPr>
              <w:t>Falls lizenzierte Inhalte verwendet werden, könnte dies zu rechtlichen Problemen führen</w:t>
            </w:r>
            <w:r>
              <w:rPr>
                <w:rFonts w:eastAsia="Times New Roman" w:cs="Times New Roman"/>
                <w:sz w:val="20"/>
                <w:szCs w:val="20"/>
              </w:rPr>
              <w:t>.</w:t>
            </w:r>
          </w:p>
        </w:tc>
        <w:tc>
          <w:tcPr>
            <w:tcW w:w="2224" w:type="dxa"/>
            <w:shd w:val="clear" w:color="auto" w:fill="FFFF00"/>
            <w:vAlign w:val="center"/>
          </w:tcPr>
          <w:p w14:paraId="0AF2969B" w14:textId="7424E923" w:rsidR="00272AAE" w:rsidRPr="00CE1327" w:rsidRDefault="00BA4A7A">
            <w:pPr>
              <w:rPr>
                <w:rFonts w:eastAsia="Times New Roman" w:cs="Times New Roman"/>
                <w:sz w:val="20"/>
                <w:szCs w:val="20"/>
              </w:rPr>
            </w:pPr>
            <w:r>
              <w:rPr>
                <w:rFonts w:eastAsia="Times New Roman" w:cs="Times New Roman"/>
                <w:sz w:val="20"/>
                <w:szCs w:val="20"/>
              </w:rPr>
              <w:t>Niedrig</w:t>
            </w:r>
          </w:p>
        </w:tc>
        <w:tc>
          <w:tcPr>
            <w:tcW w:w="2203" w:type="dxa"/>
            <w:shd w:val="clear" w:color="auto" w:fill="FFFF00"/>
            <w:vAlign w:val="center"/>
          </w:tcPr>
          <w:p w14:paraId="17887467" w14:textId="1BD8D97D" w:rsidR="00272AAE" w:rsidRPr="00CE1327" w:rsidRDefault="00A33528">
            <w:pPr>
              <w:rPr>
                <w:rFonts w:eastAsia="Times New Roman" w:cs="Times New Roman"/>
                <w:sz w:val="20"/>
                <w:szCs w:val="20"/>
              </w:rPr>
            </w:pPr>
            <w:r>
              <w:rPr>
                <w:rFonts w:eastAsia="Times New Roman" w:cs="Times New Roman"/>
                <w:sz w:val="20"/>
                <w:szCs w:val="20"/>
              </w:rPr>
              <w:t>Niedrig</w:t>
            </w:r>
          </w:p>
        </w:tc>
        <w:tc>
          <w:tcPr>
            <w:tcW w:w="2651" w:type="dxa"/>
            <w:vAlign w:val="center"/>
          </w:tcPr>
          <w:p w14:paraId="72902E0B" w14:textId="63FE1518" w:rsidR="00272AAE" w:rsidRPr="00CE1327" w:rsidRDefault="00BA4A7A">
            <w:pPr>
              <w:rPr>
                <w:rFonts w:eastAsia="Times New Roman" w:cs="Times New Roman"/>
                <w:sz w:val="20"/>
                <w:szCs w:val="20"/>
              </w:rPr>
            </w:pPr>
            <w:r w:rsidRPr="00BA4A7A">
              <w:rPr>
                <w:rFonts w:eastAsia="Times New Roman" w:cs="Times New Roman"/>
                <w:sz w:val="20"/>
                <w:szCs w:val="20"/>
              </w:rPr>
              <w:t>Sicherstellen, dass alle Assets entweder selbst erstellt oder mit passenden Lizenzen genutzt werden</w:t>
            </w:r>
          </w:p>
        </w:tc>
      </w:tr>
      <w:tr w:rsidR="00CD48C9" w:rsidRPr="00CE1327" w14:paraId="351A1B01" w14:textId="3FB3061F" w:rsidTr="00A9009C">
        <w:trPr>
          <w:trHeight w:val="360"/>
        </w:trPr>
        <w:tc>
          <w:tcPr>
            <w:tcW w:w="351" w:type="dxa"/>
            <w:shd w:val="clear" w:color="auto" w:fill="AEAAAA" w:themeFill="background2" w:themeFillShade="BF"/>
            <w:vAlign w:val="center"/>
          </w:tcPr>
          <w:p w14:paraId="17646096" w14:textId="183149A2" w:rsidR="00CD48C9" w:rsidRPr="00CE1327" w:rsidRDefault="00CD48C9" w:rsidP="00CD48C9">
            <w:pPr>
              <w:rPr>
                <w:rFonts w:eastAsia="Times New Roman" w:cs="Times New Roman"/>
                <w:b/>
                <w:bCs/>
                <w:sz w:val="20"/>
                <w:szCs w:val="20"/>
              </w:rPr>
            </w:pPr>
          </w:p>
        </w:tc>
        <w:tc>
          <w:tcPr>
            <w:tcW w:w="4642" w:type="dxa"/>
            <w:shd w:val="clear" w:color="auto" w:fill="AEAAAA" w:themeFill="background2" w:themeFillShade="BF"/>
            <w:vAlign w:val="center"/>
          </w:tcPr>
          <w:p w14:paraId="00DA287F" w14:textId="642B6D08" w:rsidR="00CD48C9" w:rsidRPr="00CE1327" w:rsidRDefault="0037404C" w:rsidP="00EC5EB9">
            <w:pPr>
              <w:jc w:val="center"/>
              <w:rPr>
                <w:rFonts w:eastAsia="Times New Roman" w:cs="Times New Roman"/>
                <w:sz w:val="20"/>
                <w:szCs w:val="20"/>
              </w:rPr>
            </w:pPr>
            <w:r w:rsidRPr="00CE1327">
              <w:rPr>
                <w:rFonts w:eastAsia="Times New Roman" w:cs="Times New Roman"/>
                <w:b/>
                <w:bCs/>
                <w:sz w:val="20"/>
                <w:szCs w:val="20"/>
              </w:rPr>
              <w:t>Projektmanagement</w:t>
            </w:r>
          </w:p>
        </w:tc>
        <w:tc>
          <w:tcPr>
            <w:tcW w:w="2808" w:type="dxa"/>
            <w:shd w:val="clear" w:color="auto" w:fill="AEAAAA" w:themeFill="background2" w:themeFillShade="BF"/>
            <w:vAlign w:val="center"/>
          </w:tcPr>
          <w:p w14:paraId="4C5046FC" w14:textId="23F00F07" w:rsidR="00CD48C9" w:rsidRPr="00CE1327" w:rsidRDefault="00CD48C9" w:rsidP="00CD48C9">
            <w:pPr>
              <w:rPr>
                <w:rFonts w:eastAsia="Times New Roman" w:cs="Times New Roman"/>
                <w:sz w:val="20"/>
                <w:szCs w:val="20"/>
              </w:rPr>
            </w:pPr>
          </w:p>
        </w:tc>
        <w:tc>
          <w:tcPr>
            <w:tcW w:w="2224" w:type="dxa"/>
            <w:shd w:val="clear" w:color="auto" w:fill="AEAAAA" w:themeFill="background2" w:themeFillShade="BF"/>
            <w:vAlign w:val="center"/>
          </w:tcPr>
          <w:p w14:paraId="3EC009E4" w14:textId="7FC42C9A" w:rsidR="00CD48C9" w:rsidRPr="00CE1327" w:rsidRDefault="00CD48C9" w:rsidP="00CD48C9">
            <w:pPr>
              <w:rPr>
                <w:rFonts w:eastAsia="Times New Roman" w:cs="Times New Roman"/>
                <w:sz w:val="20"/>
                <w:szCs w:val="20"/>
              </w:rPr>
            </w:pPr>
          </w:p>
        </w:tc>
        <w:tc>
          <w:tcPr>
            <w:tcW w:w="2203" w:type="dxa"/>
            <w:shd w:val="clear" w:color="auto" w:fill="AEAAAA" w:themeFill="background2" w:themeFillShade="BF"/>
            <w:vAlign w:val="center"/>
          </w:tcPr>
          <w:p w14:paraId="684834AF" w14:textId="77777777" w:rsidR="00CD48C9" w:rsidRPr="00CE1327" w:rsidRDefault="00CD48C9" w:rsidP="00CD48C9">
            <w:pPr>
              <w:rPr>
                <w:rFonts w:eastAsia="Times New Roman" w:cs="Times New Roman"/>
                <w:sz w:val="20"/>
                <w:szCs w:val="20"/>
              </w:rPr>
            </w:pPr>
          </w:p>
        </w:tc>
        <w:tc>
          <w:tcPr>
            <w:tcW w:w="2651" w:type="dxa"/>
            <w:shd w:val="clear" w:color="auto" w:fill="AEAAAA" w:themeFill="background2" w:themeFillShade="BF"/>
            <w:vAlign w:val="center"/>
          </w:tcPr>
          <w:p w14:paraId="51FE9A25" w14:textId="77777777" w:rsidR="00CD48C9" w:rsidRPr="00CE1327" w:rsidRDefault="00CD48C9" w:rsidP="00CD48C9">
            <w:pPr>
              <w:rPr>
                <w:rFonts w:eastAsia="Times New Roman" w:cs="Times New Roman"/>
                <w:sz w:val="20"/>
                <w:szCs w:val="20"/>
              </w:rPr>
            </w:pPr>
          </w:p>
        </w:tc>
      </w:tr>
      <w:tr w:rsidR="00646B49" w:rsidRPr="00CE1327" w14:paraId="443B44DB" w14:textId="47D6A63E" w:rsidTr="00646B49">
        <w:tc>
          <w:tcPr>
            <w:tcW w:w="351" w:type="dxa"/>
            <w:shd w:val="clear" w:color="auto" w:fill="FFFFFF" w:themeFill="background1"/>
            <w:vAlign w:val="center"/>
          </w:tcPr>
          <w:p w14:paraId="458AD1C0" w14:textId="7AD46B74" w:rsidR="00646B49" w:rsidRPr="00CE1327" w:rsidRDefault="00646B49" w:rsidP="00646B49">
            <w:pPr>
              <w:rPr>
                <w:rFonts w:eastAsia="Times New Roman" w:cs="Times New Roman"/>
                <w:b/>
                <w:bCs/>
                <w:sz w:val="20"/>
                <w:szCs w:val="20"/>
              </w:rPr>
            </w:pPr>
            <w:r>
              <w:rPr>
                <w:rFonts w:eastAsia="Times New Roman" w:cs="Times New Roman"/>
                <w:b/>
                <w:bCs/>
                <w:sz w:val="20"/>
                <w:szCs w:val="20"/>
              </w:rPr>
              <w:t>1</w:t>
            </w:r>
          </w:p>
        </w:tc>
        <w:tc>
          <w:tcPr>
            <w:tcW w:w="4642" w:type="dxa"/>
            <w:shd w:val="clear" w:color="auto" w:fill="FFFFFF" w:themeFill="background1"/>
            <w:vAlign w:val="center"/>
          </w:tcPr>
          <w:p w14:paraId="799D8B2A" w14:textId="124C88F7" w:rsidR="00646B49" w:rsidRPr="00CE1327" w:rsidRDefault="00646B49" w:rsidP="00646B49">
            <w:pPr>
              <w:jc w:val="center"/>
              <w:rPr>
                <w:rFonts w:eastAsia="Times New Roman" w:cs="Times New Roman"/>
                <w:sz w:val="20"/>
                <w:szCs w:val="20"/>
              </w:rPr>
            </w:pPr>
            <w:r w:rsidRPr="00490EB6">
              <w:rPr>
                <w:rFonts w:eastAsia="Times New Roman" w:cs="Times New Roman"/>
                <w:sz w:val="20"/>
                <w:szCs w:val="20"/>
              </w:rPr>
              <w:t>Zeitliche Einschränkungen</w:t>
            </w:r>
          </w:p>
        </w:tc>
        <w:tc>
          <w:tcPr>
            <w:tcW w:w="2808" w:type="dxa"/>
            <w:vAlign w:val="center"/>
          </w:tcPr>
          <w:p w14:paraId="2BF0B0FC" w14:textId="2A519402" w:rsidR="00646B49" w:rsidRPr="00CE1327" w:rsidRDefault="00646B49" w:rsidP="00646B49">
            <w:pPr>
              <w:rPr>
                <w:rFonts w:eastAsia="Times New Roman" w:cs="Times New Roman"/>
                <w:sz w:val="20"/>
                <w:szCs w:val="20"/>
              </w:rPr>
            </w:pPr>
            <w:r w:rsidRPr="00F67D71">
              <w:rPr>
                <w:rFonts w:eastAsia="Times New Roman" w:cs="Times New Roman"/>
                <w:sz w:val="20"/>
                <w:szCs w:val="20"/>
              </w:rPr>
              <w:t>Der straffe Zeitplan von PM4 könnte dazu führen, dass einige Features nicht wie geplant umgesetzt werden.</w:t>
            </w:r>
          </w:p>
        </w:tc>
        <w:tc>
          <w:tcPr>
            <w:tcW w:w="2224" w:type="dxa"/>
            <w:shd w:val="clear" w:color="auto" w:fill="FFC000"/>
            <w:vAlign w:val="center"/>
          </w:tcPr>
          <w:p w14:paraId="4BC28E96" w14:textId="314BE75D" w:rsidR="00646B49" w:rsidRPr="00CE1327" w:rsidRDefault="00646B49" w:rsidP="00646B49">
            <w:pPr>
              <w:rPr>
                <w:rFonts w:eastAsia="Times New Roman" w:cs="Times New Roman"/>
                <w:sz w:val="20"/>
                <w:szCs w:val="20"/>
              </w:rPr>
            </w:pPr>
            <w:r>
              <w:rPr>
                <w:rFonts w:eastAsia="Times New Roman" w:cs="Times New Roman"/>
                <w:sz w:val="20"/>
                <w:szCs w:val="20"/>
              </w:rPr>
              <w:t>Mittel</w:t>
            </w:r>
          </w:p>
        </w:tc>
        <w:tc>
          <w:tcPr>
            <w:tcW w:w="2203" w:type="dxa"/>
            <w:shd w:val="clear" w:color="auto" w:fill="FFC000"/>
            <w:vAlign w:val="center"/>
          </w:tcPr>
          <w:p w14:paraId="01E4DE92" w14:textId="20505053" w:rsidR="00646B49" w:rsidRPr="00CE1327" w:rsidRDefault="00646B49" w:rsidP="00646B49">
            <w:pPr>
              <w:rPr>
                <w:rFonts w:eastAsia="Times New Roman" w:cs="Times New Roman"/>
                <w:sz w:val="20"/>
                <w:szCs w:val="20"/>
              </w:rPr>
            </w:pPr>
            <w:r>
              <w:rPr>
                <w:rFonts w:eastAsia="Times New Roman" w:cs="Times New Roman"/>
                <w:sz w:val="20"/>
                <w:szCs w:val="20"/>
              </w:rPr>
              <w:t>Mittel</w:t>
            </w:r>
          </w:p>
        </w:tc>
        <w:tc>
          <w:tcPr>
            <w:tcW w:w="2651" w:type="dxa"/>
            <w:vAlign w:val="center"/>
          </w:tcPr>
          <w:p w14:paraId="10B46CF9" w14:textId="1573ECB9" w:rsidR="00646B49" w:rsidRPr="00CE1327" w:rsidRDefault="00646B49" w:rsidP="00646B49">
            <w:pPr>
              <w:rPr>
                <w:rFonts w:eastAsia="Times New Roman" w:cs="Times New Roman"/>
                <w:sz w:val="20"/>
                <w:szCs w:val="20"/>
              </w:rPr>
            </w:pPr>
            <w:r w:rsidRPr="00D25633">
              <w:rPr>
                <w:rFonts w:eastAsia="Times New Roman" w:cs="Times New Roman"/>
                <w:sz w:val="20"/>
                <w:szCs w:val="20"/>
              </w:rPr>
              <w:t>Realistische Sprint-Planung, Fokus auf Kernmechaniken, spätere Erweiterungen als Stretch Goals definieren</w:t>
            </w:r>
          </w:p>
        </w:tc>
      </w:tr>
      <w:tr w:rsidR="00536680" w:rsidRPr="00CE1327" w14:paraId="5206691D" w14:textId="77777777" w:rsidTr="00256DDC">
        <w:tc>
          <w:tcPr>
            <w:tcW w:w="351" w:type="dxa"/>
            <w:shd w:val="clear" w:color="auto" w:fill="FFFFFF" w:themeFill="background1"/>
            <w:vAlign w:val="center"/>
          </w:tcPr>
          <w:p w14:paraId="50FFF1A9" w14:textId="5AFB5A12" w:rsidR="00536680" w:rsidRDefault="00536680">
            <w:pPr>
              <w:rPr>
                <w:rFonts w:eastAsia="Times New Roman" w:cs="Times New Roman"/>
                <w:b/>
                <w:bCs/>
                <w:sz w:val="20"/>
                <w:szCs w:val="20"/>
              </w:rPr>
            </w:pPr>
            <w:r>
              <w:rPr>
                <w:rFonts w:eastAsia="Times New Roman" w:cs="Times New Roman"/>
                <w:b/>
                <w:bCs/>
                <w:sz w:val="20"/>
                <w:szCs w:val="20"/>
              </w:rPr>
              <w:t>2</w:t>
            </w:r>
          </w:p>
        </w:tc>
        <w:tc>
          <w:tcPr>
            <w:tcW w:w="4642" w:type="dxa"/>
            <w:shd w:val="clear" w:color="auto" w:fill="FFFFFF" w:themeFill="background1"/>
            <w:vAlign w:val="center"/>
          </w:tcPr>
          <w:p w14:paraId="05E6CC72" w14:textId="483D4520" w:rsidR="00536680" w:rsidRPr="00490EB6" w:rsidRDefault="001E1D26" w:rsidP="00EC5EB9">
            <w:pPr>
              <w:jc w:val="center"/>
              <w:rPr>
                <w:rFonts w:eastAsia="Times New Roman" w:cs="Times New Roman"/>
                <w:sz w:val="20"/>
                <w:szCs w:val="20"/>
              </w:rPr>
            </w:pPr>
            <w:r w:rsidRPr="001E1D26">
              <w:rPr>
                <w:rFonts w:eastAsia="Times New Roman" w:cs="Times New Roman"/>
                <w:sz w:val="20"/>
                <w:szCs w:val="20"/>
              </w:rPr>
              <w:t>Abstimmung &amp; Kommunikation</w:t>
            </w:r>
          </w:p>
        </w:tc>
        <w:tc>
          <w:tcPr>
            <w:tcW w:w="2808" w:type="dxa"/>
            <w:vAlign w:val="center"/>
          </w:tcPr>
          <w:p w14:paraId="023DE20C" w14:textId="3DAB26A0" w:rsidR="00536680" w:rsidRPr="009A4D5B" w:rsidRDefault="00536680">
            <w:pPr>
              <w:rPr>
                <w:rFonts w:eastAsia="Times New Roman" w:cs="Times New Roman"/>
                <w:sz w:val="20"/>
                <w:szCs w:val="20"/>
              </w:rPr>
            </w:pPr>
            <w:r w:rsidRPr="00536680">
              <w:rPr>
                <w:rFonts w:eastAsia="Times New Roman" w:cs="Times New Roman"/>
                <w:sz w:val="20"/>
                <w:szCs w:val="20"/>
              </w:rPr>
              <w:t>Fehlende Kommunikation im Team könnte zu Missverständnissen und ineffizienter Arbeit führen.</w:t>
            </w:r>
          </w:p>
        </w:tc>
        <w:tc>
          <w:tcPr>
            <w:tcW w:w="2224" w:type="dxa"/>
            <w:shd w:val="clear" w:color="auto" w:fill="FFC000"/>
            <w:vAlign w:val="center"/>
          </w:tcPr>
          <w:p w14:paraId="1B15956B" w14:textId="36E01724" w:rsidR="00536680" w:rsidRPr="00545476" w:rsidRDefault="009A4D5B">
            <w:pPr>
              <w:rPr>
                <w:rFonts w:eastAsia="Times New Roman" w:cs="Times New Roman"/>
                <w:sz w:val="20"/>
                <w:szCs w:val="20"/>
              </w:rPr>
            </w:pPr>
            <w:r w:rsidRPr="009A4D5B">
              <w:rPr>
                <w:rFonts w:eastAsia="Times New Roman" w:cs="Times New Roman"/>
                <w:sz w:val="20"/>
                <w:szCs w:val="20"/>
              </w:rPr>
              <w:t xml:space="preserve">Mittel </w:t>
            </w:r>
          </w:p>
        </w:tc>
        <w:tc>
          <w:tcPr>
            <w:tcW w:w="2203" w:type="dxa"/>
            <w:shd w:val="clear" w:color="auto" w:fill="FFC000"/>
            <w:vAlign w:val="center"/>
          </w:tcPr>
          <w:p w14:paraId="2611E00C" w14:textId="21A0DF84" w:rsidR="00536680" w:rsidRDefault="00595277">
            <w:pPr>
              <w:rPr>
                <w:rFonts w:eastAsia="Times New Roman" w:cs="Times New Roman"/>
                <w:sz w:val="20"/>
                <w:szCs w:val="20"/>
              </w:rPr>
            </w:pPr>
            <w:r>
              <w:rPr>
                <w:rFonts w:eastAsia="Times New Roman" w:cs="Times New Roman"/>
                <w:sz w:val="20"/>
                <w:szCs w:val="20"/>
              </w:rPr>
              <w:t>Mittel</w:t>
            </w:r>
          </w:p>
        </w:tc>
        <w:tc>
          <w:tcPr>
            <w:tcW w:w="2651" w:type="dxa"/>
            <w:vAlign w:val="center"/>
          </w:tcPr>
          <w:p w14:paraId="16CD035B" w14:textId="27EB5E55" w:rsidR="00536680" w:rsidRPr="00D25633" w:rsidRDefault="00595277" w:rsidP="00D25633">
            <w:pPr>
              <w:rPr>
                <w:rFonts w:eastAsia="Times New Roman" w:cs="Times New Roman"/>
                <w:sz w:val="20"/>
                <w:szCs w:val="20"/>
              </w:rPr>
            </w:pPr>
            <w:r>
              <w:rPr>
                <w:rFonts w:eastAsia="Times New Roman" w:cs="Times New Roman"/>
                <w:sz w:val="20"/>
                <w:szCs w:val="20"/>
              </w:rPr>
              <w:t>Regelmässige</w:t>
            </w:r>
            <w:r w:rsidR="006D40F3">
              <w:rPr>
                <w:rFonts w:eastAsia="Times New Roman" w:cs="Times New Roman"/>
                <w:sz w:val="20"/>
                <w:szCs w:val="20"/>
              </w:rPr>
              <w:t xml:space="preserve"> Meetings</w:t>
            </w:r>
            <w:r w:rsidR="000F264A">
              <w:rPr>
                <w:rFonts w:eastAsia="Times New Roman" w:cs="Times New Roman"/>
                <w:sz w:val="20"/>
                <w:szCs w:val="20"/>
              </w:rPr>
              <w:t>, klare Aufgabenverteilung</w:t>
            </w:r>
            <w:r w:rsidR="001E1D26">
              <w:rPr>
                <w:rFonts w:eastAsia="Times New Roman" w:cs="Times New Roman"/>
                <w:sz w:val="20"/>
                <w:szCs w:val="20"/>
              </w:rPr>
              <w:t xml:space="preserve"> -&gt; </w:t>
            </w:r>
            <w:r w:rsidR="00E625DF">
              <w:rPr>
                <w:rFonts w:eastAsia="Times New Roman" w:cs="Times New Roman"/>
                <w:sz w:val="20"/>
                <w:szCs w:val="20"/>
              </w:rPr>
              <w:t>N</w:t>
            </w:r>
            <w:r w:rsidR="001E1D26">
              <w:rPr>
                <w:rFonts w:eastAsia="Times New Roman" w:cs="Times New Roman"/>
                <w:sz w:val="20"/>
                <w:szCs w:val="20"/>
              </w:rPr>
              <w:t>utzung von Kanban</w:t>
            </w:r>
            <w:r w:rsidR="00E625DF">
              <w:rPr>
                <w:rFonts w:eastAsia="Times New Roman" w:cs="Times New Roman"/>
                <w:sz w:val="20"/>
                <w:szCs w:val="20"/>
              </w:rPr>
              <w:t>-</w:t>
            </w:r>
            <w:r w:rsidR="001E1D26">
              <w:rPr>
                <w:rFonts w:eastAsia="Times New Roman" w:cs="Times New Roman"/>
                <w:sz w:val="20"/>
                <w:szCs w:val="20"/>
              </w:rPr>
              <w:t>board</w:t>
            </w:r>
          </w:p>
        </w:tc>
      </w:tr>
      <w:tr w:rsidR="00241F8F" w:rsidRPr="00CE1327" w14:paraId="0A7040C1" w14:textId="77777777" w:rsidTr="00256DDC">
        <w:tc>
          <w:tcPr>
            <w:tcW w:w="351" w:type="dxa"/>
            <w:shd w:val="clear" w:color="auto" w:fill="FFFFFF" w:themeFill="background1"/>
            <w:vAlign w:val="center"/>
          </w:tcPr>
          <w:p w14:paraId="38E8733C" w14:textId="0F70F1E0" w:rsidR="00241F8F" w:rsidRDefault="00241F8F">
            <w:pPr>
              <w:rPr>
                <w:rFonts w:eastAsia="Times New Roman" w:cs="Times New Roman"/>
                <w:b/>
                <w:bCs/>
                <w:sz w:val="20"/>
                <w:szCs w:val="20"/>
              </w:rPr>
            </w:pPr>
            <w:r>
              <w:rPr>
                <w:rFonts w:eastAsia="Times New Roman" w:cs="Times New Roman"/>
                <w:b/>
                <w:bCs/>
                <w:sz w:val="20"/>
                <w:szCs w:val="20"/>
              </w:rPr>
              <w:t>3</w:t>
            </w:r>
          </w:p>
        </w:tc>
        <w:tc>
          <w:tcPr>
            <w:tcW w:w="4642" w:type="dxa"/>
            <w:shd w:val="clear" w:color="auto" w:fill="FFFFFF" w:themeFill="background1"/>
            <w:vAlign w:val="center"/>
          </w:tcPr>
          <w:p w14:paraId="4899883B" w14:textId="4F88C291" w:rsidR="00241F8F" w:rsidRPr="001E1D26" w:rsidRDefault="001B1BE9" w:rsidP="001E1D26">
            <w:pPr>
              <w:jc w:val="center"/>
              <w:rPr>
                <w:rFonts w:eastAsia="Times New Roman" w:cs="Times New Roman"/>
                <w:sz w:val="20"/>
                <w:szCs w:val="20"/>
              </w:rPr>
            </w:pPr>
            <w:proofErr w:type="spellStart"/>
            <w:r w:rsidRPr="001B1BE9">
              <w:rPr>
                <w:rFonts w:eastAsia="Times New Roman" w:cs="Times New Roman"/>
                <w:sz w:val="20"/>
                <w:szCs w:val="20"/>
              </w:rPr>
              <w:t>Balancing</w:t>
            </w:r>
            <w:proofErr w:type="spellEnd"/>
            <w:r w:rsidRPr="001B1BE9">
              <w:rPr>
                <w:rFonts w:eastAsia="Times New Roman" w:cs="Times New Roman"/>
                <w:sz w:val="20"/>
                <w:szCs w:val="20"/>
              </w:rPr>
              <w:t xml:space="preserve"> &amp; Gameplay-Probleme</w:t>
            </w:r>
          </w:p>
        </w:tc>
        <w:tc>
          <w:tcPr>
            <w:tcW w:w="2808" w:type="dxa"/>
            <w:vAlign w:val="center"/>
          </w:tcPr>
          <w:p w14:paraId="450C2B8E" w14:textId="4282795B" w:rsidR="00241F8F" w:rsidRPr="009A4D5B" w:rsidRDefault="00D45B19">
            <w:pPr>
              <w:rPr>
                <w:rFonts w:eastAsia="Times New Roman" w:cs="Times New Roman"/>
                <w:sz w:val="20"/>
                <w:szCs w:val="20"/>
              </w:rPr>
            </w:pPr>
            <w:r w:rsidRPr="00D45B19">
              <w:rPr>
                <w:rFonts w:eastAsia="Times New Roman" w:cs="Times New Roman"/>
                <w:sz w:val="20"/>
                <w:szCs w:val="20"/>
              </w:rPr>
              <w:t xml:space="preserve">Falls das </w:t>
            </w:r>
            <w:proofErr w:type="spellStart"/>
            <w:r w:rsidRPr="00D45B19">
              <w:rPr>
                <w:rFonts w:eastAsia="Times New Roman" w:cs="Times New Roman"/>
                <w:sz w:val="20"/>
                <w:szCs w:val="20"/>
              </w:rPr>
              <w:t>Balancing</w:t>
            </w:r>
            <w:proofErr w:type="spellEnd"/>
            <w:r w:rsidRPr="00D45B19">
              <w:rPr>
                <w:rFonts w:eastAsia="Times New Roman" w:cs="Times New Roman"/>
                <w:sz w:val="20"/>
                <w:szCs w:val="20"/>
              </w:rPr>
              <w:t xml:space="preserve"> nicht gut abgestimmt ist, könnte das Spiel zu frustrierend oder zu einfach sein.</w:t>
            </w:r>
          </w:p>
        </w:tc>
        <w:tc>
          <w:tcPr>
            <w:tcW w:w="2224" w:type="dxa"/>
            <w:shd w:val="clear" w:color="auto" w:fill="C00000"/>
            <w:vAlign w:val="center"/>
          </w:tcPr>
          <w:p w14:paraId="7EEFC48B" w14:textId="6E81249E" w:rsidR="00241F8F" w:rsidRPr="004E67D1" w:rsidRDefault="004E67D1">
            <w:pPr>
              <w:rPr>
                <w:rFonts w:eastAsia="Times New Roman" w:cs="Times New Roman"/>
                <w:sz w:val="20"/>
                <w:szCs w:val="20"/>
              </w:rPr>
            </w:pPr>
            <w:r>
              <w:rPr>
                <w:rFonts w:eastAsia="Times New Roman" w:cs="Times New Roman"/>
                <w:sz w:val="20"/>
                <w:szCs w:val="20"/>
              </w:rPr>
              <w:t xml:space="preserve">Sehr </w:t>
            </w:r>
            <w:proofErr w:type="gramStart"/>
            <w:r>
              <w:rPr>
                <w:rFonts w:eastAsia="Times New Roman" w:cs="Times New Roman"/>
                <w:sz w:val="20"/>
                <w:szCs w:val="20"/>
              </w:rPr>
              <w:t>Hoch</w:t>
            </w:r>
            <w:proofErr w:type="gramEnd"/>
          </w:p>
        </w:tc>
        <w:tc>
          <w:tcPr>
            <w:tcW w:w="2203" w:type="dxa"/>
            <w:shd w:val="clear" w:color="auto" w:fill="FFFF00"/>
            <w:vAlign w:val="center"/>
          </w:tcPr>
          <w:p w14:paraId="4F540028" w14:textId="7ED0B5A1" w:rsidR="00241F8F" w:rsidRPr="004E67D1" w:rsidRDefault="004E67D1">
            <w:pPr>
              <w:rPr>
                <w:rFonts w:eastAsia="Times New Roman" w:cs="Times New Roman"/>
                <w:sz w:val="20"/>
                <w:szCs w:val="20"/>
              </w:rPr>
            </w:pPr>
            <w:r>
              <w:rPr>
                <w:rFonts w:eastAsia="Times New Roman" w:cs="Times New Roman"/>
                <w:sz w:val="20"/>
                <w:szCs w:val="20"/>
              </w:rPr>
              <w:t>Niedrig</w:t>
            </w:r>
          </w:p>
        </w:tc>
        <w:tc>
          <w:tcPr>
            <w:tcW w:w="2651" w:type="dxa"/>
            <w:vAlign w:val="center"/>
          </w:tcPr>
          <w:p w14:paraId="6496DB84" w14:textId="359184EB" w:rsidR="00241F8F" w:rsidRDefault="00686EEB" w:rsidP="00D25633">
            <w:pPr>
              <w:rPr>
                <w:rFonts w:eastAsia="Times New Roman" w:cs="Times New Roman"/>
                <w:sz w:val="20"/>
                <w:szCs w:val="20"/>
              </w:rPr>
            </w:pPr>
            <w:proofErr w:type="spellStart"/>
            <w:r w:rsidRPr="00686EEB">
              <w:rPr>
                <w:rFonts w:eastAsia="Times New Roman" w:cs="Times New Roman"/>
                <w:sz w:val="20"/>
                <w:szCs w:val="20"/>
              </w:rPr>
              <w:t>Playtesting</w:t>
            </w:r>
            <w:proofErr w:type="spellEnd"/>
            <w:r w:rsidRPr="00686EEB">
              <w:rPr>
                <w:rFonts w:eastAsia="Times New Roman" w:cs="Times New Roman"/>
                <w:sz w:val="20"/>
                <w:szCs w:val="20"/>
              </w:rPr>
              <w:t>-Sessions</w:t>
            </w:r>
          </w:p>
        </w:tc>
      </w:tr>
    </w:tbl>
    <w:p w14:paraId="35FCFF2A" w14:textId="77777777" w:rsidR="0092017E" w:rsidRPr="00CE1327" w:rsidRDefault="0092017E" w:rsidP="00A66751">
      <w:pPr>
        <w:pStyle w:val="berschrift1"/>
        <w:sectPr w:rsidR="0092017E" w:rsidRPr="00CE1327" w:rsidSect="0092017E">
          <w:pgSz w:w="16838" w:h="11906" w:orient="landscape"/>
          <w:pgMar w:top="1417" w:right="1417" w:bottom="1417" w:left="1134" w:header="708" w:footer="708" w:gutter="0"/>
          <w:cols w:space="708"/>
          <w:docGrid w:linePitch="360"/>
        </w:sectPr>
      </w:pPr>
    </w:p>
    <w:p w14:paraId="40FD0493" w14:textId="0563A1C2" w:rsidR="00B35626" w:rsidRDefault="00B35626" w:rsidP="00A66751">
      <w:pPr>
        <w:pStyle w:val="berschrift1"/>
      </w:pPr>
      <w:bookmarkStart w:id="31" w:name="_Toc192608411"/>
      <w:r w:rsidRPr="00CE1327">
        <w:lastRenderedPageBreak/>
        <w:t>7 Ausblick</w:t>
      </w:r>
      <w:bookmarkEnd w:id="31"/>
    </w:p>
    <w:p w14:paraId="4C96906B" w14:textId="5CA9311E" w:rsidR="00410605" w:rsidRPr="00410605" w:rsidRDefault="00410605" w:rsidP="00410605">
      <w:r w:rsidRPr="00410605">
        <w:t xml:space="preserve">Nach Abschluss von PM4 soll </w:t>
      </w:r>
      <w:r w:rsidR="006209FB" w:rsidRPr="00410605">
        <w:t>ein funktionaler</w:t>
      </w:r>
      <w:r w:rsidRPr="00410605">
        <w:t xml:space="preserve"> </w:t>
      </w:r>
      <w:r w:rsidR="00EF5C17">
        <w:t>Prototyp</w:t>
      </w:r>
      <w:r w:rsidRPr="00410605">
        <w:t xml:space="preserve"> des Spiels vorliegen, die über eine vollständige Gameplay-Loop verfügt. Die zentrale Mechanik des Spiels – das strategische Tower-Defense-Prinzip mit Zeitreise-Funktion – soll implementiert und spielbar sein.</w:t>
      </w:r>
    </w:p>
    <w:p w14:paraId="472F412C" w14:textId="77777777" w:rsidR="00410605" w:rsidRPr="00410605" w:rsidRDefault="00410605" w:rsidP="0033540C">
      <w:pPr>
        <w:pStyle w:val="berschrift2"/>
      </w:pPr>
      <w:bookmarkStart w:id="32" w:name="_Toc192608412"/>
      <w:r w:rsidRPr="00410605">
        <w:t>Weiterentwicklungsmöglichkeiten</w:t>
      </w:r>
      <w:bookmarkEnd w:id="32"/>
    </w:p>
    <w:p w14:paraId="0071B182" w14:textId="77777777" w:rsidR="00410605" w:rsidRPr="00410605" w:rsidRDefault="00410605" w:rsidP="0033540C">
      <w:pPr>
        <w:pStyle w:val="Listenabsatz"/>
        <w:numPr>
          <w:ilvl w:val="0"/>
          <w:numId w:val="41"/>
        </w:numPr>
      </w:pPr>
      <w:r w:rsidRPr="00410605">
        <w:t xml:space="preserve">Das Projekt dient als </w:t>
      </w:r>
      <w:r w:rsidRPr="0033540C">
        <w:t>Einstieg in die Spieleentwicklung</w:t>
      </w:r>
      <w:r w:rsidRPr="00410605">
        <w:t xml:space="preserve"> und ermöglicht es dem Team, erste Erfahrungen mit der Umsetzung eines vollständigen Spiels zu sammeln.</w:t>
      </w:r>
    </w:p>
    <w:p w14:paraId="528D19B3" w14:textId="77777777" w:rsidR="00410605" w:rsidRPr="00410605" w:rsidRDefault="00410605" w:rsidP="0033540C">
      <w:pPr>
        <w:pStyle w:val="Listenabsatz"/>
        <w:numPr>
          <w:ilvl w:val="0"/>
          <w:numId w:val="41"/>
        </w:numPr>
      </w:pPr>
      <w:r w:rsidRPr="00410605">
        <w:t xml:space="preserve">Nach PM4 kann das Spiel als </w:t>
      </w:r>
      <w:r w:rsidRPr="0033540C">
        <w:t>eigene Testumgebung und Spielplatz für neue Ideen</w:t>
      </w:r>
      <w:r w:rsidRPr="00410605">
        <w:t xml:space="preserve"> weiterverwendet werden.</w:t>
      </w:r>
    </w:p>
    <w:p w14:paraId="6A41E070" w14:textId="5C917046" w:rsidR="00410605" w:rsidRPr="00410605" w:rsidRDefault="00410605" w:rsidP="0033540C">
      <w:pPr>
        <w:pStyle w:val="Listenabsatz"/>
        <w:numPr>
          <w:ilvl w:val="0"/>
          <w:numId w:val="41"/>
        </w:numPr>
      </w:pPr>
      <w:r w:rsidRPr="00410605">
        <w:t xml:space="preserve">Stretch Goals wie </w:t>
      </w:r>
      <w:r w:rsidRPr="0033540C">
        <w:t xml:space="preserve">zufällige Kartengenerierung, </w:t>
      </w:r>
      <w:proofErr w:type="spellStart"/>
      <w:r w:rsidRPr="0033540C">
        <w:t>Modding</w:t>
      </w:r>
      <w:proofErr w:type="spellEnd"/>
      <w:r w:rsidRPr="0033540C">
        <w:t>-Support oder zusätzliche Gegnertypen</w:t>
      </w:r>
      <w:r w:rsidRPr="00410605">
        <w:t xml:space="preserve"> könnten in späteren Versionen realisiert werden, ohne dass eine vollständige Fertigstellung angestrebt wird.</w:t>
      </w:r>
    </w:p>
    <w:p w14:paraId="7C4C0D3D" w14:textId="77777777" w:rsidR="00410605" w:rsidRPr="00410605" w:rsidRDefault="00410605" w:rsidP="00A66B88">
      <w:pPr>
        <w:pStyle w:val="berschrift3"/>
      </w:pPr>
      <w:bookmarkStart w:id="33" w:name="_Toc192608413"/>
      <w:r w:rsidRPr="00410605">
        <w:t>Spielbare, aber nicht vollendete Version</w:t>
      </w:r>
      <w:bookmarkEnd w:id="33"/>
    </w:p>
    <w:p w14:paraId="30783D62" w14:textId="77777777" w:rsidR="00410605" w:rsidRPr="00410605" w:rsidRDefault="00410605" w:rsidP="00A66B88">
      <w:pPr>
        <w:pStyle w:val="Listenabsatz"/>
        <w:numPr>
          <w:ilvl w:val="0"/>
          <w:numId w:val="42"/>
        </w:numPr>
      </w:pPr>
      <w:r w:rsidRPr="00410605">
        <w:t xml:space="preserve">Ziel ist es, ein </w:t>
      </w:r>
      <w:r w:rsidRPr="00A66B88">
        <w:t>spielbares, funktionales Spiel zu entwickeln</w:t>
      </w:r>
      <w:r w:rsidRPr="00410605">
        <w:t>, das zwar nicht in vollem Umfang ausgereift ist, aber eine abgeschlossene Gameplay-Loop bietet.</w:t>
      </w:r>
    </w:p>
    <w:p w14:paraId="7883248C" w14:textId="77777777" w:rsidR="00410605" w:rsidRPr="00410605" w:rsidRDefault="00410605" w:rsidP="00A66B88">
      <w:pPr>
        <w:pStyle w:val="Listenabsatz"/>
        <w:numPr>
          <w:ilvl w:val="0"/>
          <w:numId w:val="42"/>
        </w:numPr>
      </w:pPr>
      <w:r w:rsidRPr="00410605">
        <w:t xml:space="preserve">Das Spiel wird </w:t>
      </w:r>
      <w:r w:rsidRPr="00A66B88">
        <w:t>kein fertiges Produkt mit vollständigem Feinschliff</w:t>
      </w:r>
      <w:r w:rsidRPr="00410605">
        <w:t>, sondern eine stabile Grundlage, auf der weiter experimentiert werden kann.</w:t>
      </w:r>
    </w:p>
    <w:p w14:paraId="668B6D1A" w14:textId="7A96713D" w:rsidR="00410605" w:rsidRPr="00410605" w:rsidRDefault="00410605" w:rsidP="00A66B88">
      <w:pPr>
        <w:pStyle w:val="Listenabsatz"/>
        <w:numPr>
          <w:ilvl w:val="0"/>
          <w:numId w:val="42"/>
        </w:numPr>
      </w:pPr>
      <w:r w:rsidRPr="00410605">
        <w:t>Bugs und kleinere Mängel werden vorhanden sein, aber die Kernmechaniken funktionieren so, dass das Spiel tatsächlich spielbar ist.</w:t>
      </w:r>
    </w:p>
    <w:p w14:paraId="0DE56793" w14:textId="77777777" w:rsidR="00410605" w:rsidRPr="00410605" w:rsidRDefault="00410605" w:rsidP="002949C2">
      <w:pPr>
        <w:pStyle w:val="berschrift3"/>
      </w:pPr>
      <w:bookmarkStart w:id="34" w:name="_Toc192608414"/>
      <w:proofErr w:type="spellStart"/>
      <w:r w:rsidRPr="00410605">
        <w:t>NoTech</w:t>
      </w:r>
      <w:proofErr w:type="spellEnd"/>
      <w:r w:rsidRPr="00410605">
        <w:t>-Produkt &amp; Dokumentation</w:t>
      </w:r>
      <w:bookmarkEnd w:id="34"/>
    </w:p>
    <w:p w14:paraId="7D99A8D6" w14:textId="77777777" w:rsidR="002949C2" w:rsidRDefault="00410605" w:rsidP="002949C2">
      <w:pPr>
        <w:pStyle w:val="Listenabsatz"/>
        <w:numPr>
          <w:ilvl w:val="0"/>
          <w:numId w:val="43"/>
        </w:numPr>
      </w:pPr>
      <w:r w:rsidRPr="002949C2">
        <w:t>Als abschlie</w:t>
      </w:r>
      <w:r w:rsidR="002949C2">
        <w:t>ss</w:t>
      </w:r>
      <w:r w:rsidRPr="002949C2">
        <w:t xml:space="preserve">endes </w:t>
      </w:r>
      <w:proofErr w:type="spellStart"/>
      <w:r w:rsidRPr="002949C2">
        <w:t>NoTech</w:t>
      </w:r>
      <w:proofErr w:type="spellEnd"/>
      <w:r w:rsidRPr="002949C2">
        <w:t>-Produkt könnte eine Projekt-Dokumentation erstellt werden, die den Entwicklungsprozess, Designentscheidungen und technische Details festhält.</w:t>
      </w:r>
    </w:p>
    <w:p w14:paraId="00786D0F" w14:textId="40DC5230" w:rsidR="008C421E" w:rsidRDefault="00F010CB" w:rsidP="008C421E">
      <w:pPr>
        <w:pStyle w:val="Listenabsatz"/>
        <w:numPr>
          <w:ilvl w:val="0"/>
          <w:numId w:val="43"/>
        </w:numPr>
      </w:pPr>
      <w:r>
        <w:t>Es</w:t>
      </w:r>
      <w:r w:rsidR="008C421E" w:rsidRPr="008C421E">
        <w:t xml:space="preserve"> wird ein Retro-Game-Booklet erstellt, das an klassische Anleitungen früherer Spiele angelehnt ist. Es enthält ein Tutorial, zusätzliche Informationen, Tipps, Lore und Hintergrundgeschichten zum Spiel.</w:t>
      </w:r>
    </w:p>
    <w:p w14:paraId="199BE665" w14:textId="77777777" w:rsidR="00410605" w:rsidRPr="00410605" w:rsidRDefault="00410605" w:rsidP="00EB6669">
      <w:pPr>
        <w:pStyle w:val="berschrift3"/>
      </w:pPr>
      <w:bookmarkStart w:id="35" w:name="_Toc192608415"/>
      <w:r w:rsidRPr="00410605">
        <w:t>Fazit</w:t>
      </w:r>
      <w:bookmarkEnd w:id="35"/>
    </w:p>
    <w:p w14:paraId="7455DEE6" w14:textId="5EC1449F" w:rsidR="00B30DE3" w:rsidRDefault="00410605" w:rsidP="0057128B">
      <w:r w:rsidRPr="00410605">
        <w:t>Das Projekt in PM4 dient als Grundlage für eine spielbare Version, die als Proof-</w:t>
      </w:r>
      <w:proofErr w:type="spellStart"/>
      <w:r w:rsidRPr="00410605">
        <w:t>of</w:t>
      </w:r>
      <w:proofErr w:type="spellEnd"/>
      <w:r w:rsidRPr="00410605">
        <w:t>-Concept fungiert. Es wird nicht als vollwertiges fertiges Spiel entwickelt, sondern als funktionierender Prototyp, der es dem Team ermöglicht, weiter mit Spieleentwicklung zu experimentieren und neue Konzepte auszuprobieren.</w:t>
      </w:r>
    </w:p>
    <w:p w14:paraId="377281E5" w14:textId="77777777" w:rsidR="00B30DE3" w:rsidRDefault="00B30DE3">
      <w:r>
        <w:br w:type="page"/>
      </w:r>
    </w:p>
    <w:p w14:paraId="6A191180" w14:textId="6D36A897" w:rsidR="0057128B" w:rsidRDefault="00B30DE3" w:rsidP="00B30DE3">
      <w:pPr>
        <w:pStyle w:val="berschrift1"/>
      </w:pPr>
      <w:bookmarkStart w:id="36" w:name="_Toc192608416"/>
      <w:r>
        <w:lastRenderedPageBreak/>
        <w:t>8 Anhang</w:t>
      </w:r>
      <w:bookmarkEnd w:id="36"/>
    </w:p>
    <w:p w14:paraId="2DD38FEE" w14:textId="0D6CC425" w:rsidR="00B30DE3" w:rsidRDefault="009B0BF9" w:rsidP="009B0BF9">
      <w:pPr>
        <w:pStyle w:val="berschrift2"/>
      </w:pPr>
      <w:bookmarkStart w:id="37" w:name="_Toc192608417"/>
      <w:r>
        <w:t>Game-Concept</w:t>
      </w:r>
      <w:bookmarkEnd w:id="37"/>
    </w:p>
    <w:p w14:paraId="1433662B" w14:textId="03D95255" w:rsidR="009B0BF9" w:rsidRDefault="009B0BF9" w:rsidP="009B0BF9">
      <w:pPr>
        <w:pStyle w:val="berschrift3"/>
      </w:pPr>
      <w:bookmarkStart w:id="38" w:name="_Toc192608418"/>
      <w:r>
        <w:t>Audio</w:t>
      </w:r>
      <w:bookmarkEnd w:id="38"/>
    </w:p>
    <w:p w14:paraId="49EA7A90" w14:textId="77777777" w:rsidR="00F75A8B" w:rsidRDefault="00F75A8B" w:rsidP="00F75A8B">
      <w:pPr>
        <w:rPr>
          <w:noProof/>
        </w:rPr>
      </w:pPr>
      <w:r>
        <w:rPr>
          <w:noProof/>
        </w:rPr>
        <w:t>Während des Spiels läuft im Hintergrund Musik</w:t>
      </w:r>
    </w:p>
    <w:p w14:paraId="436CB9DC" w14:textId="77777777" w:rsidR="00F75A8B" w:rsidRDefault="00F75A8B" w:rsidP="00F75A8B">
      <w:pPr>
        <w:rPr>
          <w:noProof/>
        </w:rPr>
      </w:pPr>
      <w:r>
        <w:rPr>
          <w:noProof/>
        </w:rPr>
        <w:t>Während der Runde laufen Soundeffekte</w:t>
      </w:r>
    </w:p>
    <w:p w14:paraId="3D22F4B4" w14:textId="77777777" w:rsidR="00F75A8B" w:rsidRDefault="00F75A8B" w:rsidP="00F75A8B">
      <w:pPr>
        <w:rPr>
          <w:noProof/>
        </w:rPr>
      </w:pPr>
      <w:r>
        <w:rPr>
          <w:noProof/>
        </w:rPr>
        <w:t>Während des Spiels läuft Ambiance-Music</w:t>
      </w:r>
    </w:p>
    <w:p w14:paraId="3577F19D" w14:textId="77777777" w:rsidR="002C314A" w:rsidRDefault="002C314A" w:rsidP="002C314A">
      <w:pPr>
        <w:pStyle w:val="berschrift2"/>
        <w:rPr>
          <w:noProof/>
        </w:rPr>
      </w:pPr>
      <w:bookmarkStart w:id="39" w:name="_Toc192608419"/>
      <w:r>
        <w:rPr>
          <w:noProof/>
        </w:rPr>
        <w:t>Artkonzepte</w:t>
      </w:r>
      <w:bookmarkEnd w:id="39"/>
    </w:p>
    <w:p w14:paraId="72BEB760" w14:textId="77777777" w:rsidR="009D4F83" w:rsidRDefault="009D4F83" w:rsidP="009D4F83">
      <w:pPr>
        <w:rPr>
          <w:noProof/>
        </w:rPr>
      </w:pPr>
      <w:r>
        <w:rPr>
          <w:noProof/>
        </w:rPr>
        <w:t>Artconcept für alles entweder durch Bibliothek oder durch Kevin Sonnek.</w:t>
      </w:r>
    </w:p>
    <w:p w14:paraId="74516082" w14:textId="77777777" w:rsidR="0043598B" w:rsidRDefault="0043598B" w:rsidP="0043598B">
      <w:pPr>
        <w:pStyle w:val="berschrift2"/>
        <w:rPr>
          <w:noProof/>
        </w:rPr>
      </w:pPr>
      <w:bookmarkStart w:id="40" w:name="_Toc192608420"/>
      <w:r>
        <w:rPr>
          <w:noProof/>
        </w:rPr>
        <w:t>Lore</w:t>
      </w:r>
      <w:bookmarkEnd w:id="40"/>
    </w:p>
    <w:p w14:paraId="6AB1AACA" w14:textId="77777777" w:rsidR="00830CCB" w:rsidRDefault="00830CCB" w:rsidP="00830CCB">
      <w:pPr>
        <w:rPr>
          <w:noProof/>
        </w:rPr>
      </w:pPr>
      <w:r w:rsidRPr="06A0F234">
        <w:rPr>
          <w:noProof/>
        </w:rPr>
        <w:t>Hat unser Spiel eine Art von Lore</w:t>
      </w:r>
    </w:p>
    <w:p w14:paraId="3CF1F993" w14:textId="77777777" w:rsidR="00830CCB" w:rsidRDefault="00830CCB" w:rsidP="00830CCB">
      <w:pPr>
        <w:pStyle w:val="Listenabsatz"/>
        <w:numPr>
          <w:ilvl w:val="0"/>
          <w:numId w:val="45"/>
        </w:numPr>
        <w:rPr>
          <w:noProof/>
        </w:rPr>
      </w:pPr>
      <w:r w:rsidRPr="69AE1370">
        <w:rPr>
          <w:noProof/>
        </w:rPr>
        <w:t>HQ als Zeitreisestein -&gt; Wiederholung eines Tages wenn er aufgeladen ist</w:t>
      </w:r>
    </w:p>
    <w:p w14:paraId="339794C5" w14:textId="0A91B807" w:rsidR="00830CCB" w:rsidRDefault="00830CCB" w:rsidP="009B0BF9">
      <w:pPr>
        <w:pStyle w:val="Listenabsatz"/>
        <w:numPr>
          <w:ilvl w:val="0"/>
          <w:numId w:val="45"/>
        </w:numPr>
        <w:rPr>
          <w:noProof/>
        </w:rPr>
      </w:pPr>
      <w:r w:rsidRPr="00C47D49">
        <w:rPr>
          <w:noProof/>
        </w:rPr>
        <w:t>Game Booklet: Im Booklet kann</w:t>
      </w:r>
      <w:r>
        <w:rPr>
          <w:noProof/>
        </w:rPr>
        <w:t xml:space="preserve"> die Lore vertieft werden</w:t>
      </w:r>
    </w:p>
    <w:p w14:paraId="134D94F3" w14:textId="77777777" w:rsidR="00830CCB" w:rsidRDefault="00830CCB">
      <w:pPr>
        <w:rPr>
          <w:noProof/>
        </w:rPr>
      </w:pPr>
      <w:r>
        <w:rPr>
          <w:noProof/>
        </w:rPr>
        <w:br w:type="page"/>
      </w:r>
    </w:p>
    <w:p w14:paraId="6080244C" w14:textId="77777777" w:rsidR="00D019B1" w:rsidRDefault="00D019B1" w:rsidP="00D019B1">
      <w:pPr>
        <w:pStyle w:val="berschrift2"/>
        <w:rPr>
          <w:noProof/>
        </w:rPr>
      </w:pPr>
      <w:bookmarkStart w:id="41" w:name="_Toc192608421"/>
      <w:r>
        <w:rPr>
          <w:noProof/>
        </w:rPr>
        <w:lastRenderedPageBreak/>
        <w:t>Grob-Ablauf</w:t>
      </w:r>
      <w:bookmarkEnd w:id="41"/>
    </w:p>
    <w:p w14:paraId="69AFFE77" w14:textId="77777777" w:rsidR="00871063" w:rsidRDefault="00871063" w:rsidP="00871063">
      <w:pPr>
        <w:rPr>
          <w:noProof/>
        </w:rPr>
      </w:pPr>
      <w:r>
        <w:rPr>
          <w:noProof/>
        </w:rPr>
        <w:t>Spielstart:</w:t>
      </w:r>
    </w:p>
    <w:p w14:paraId="1FC203C2" w14:textId="77777777" w:rsidR="00871063" w:rsidRDefault="00871063" w:rsidP="00871063">
      <w:pPr>
        <w:pStyle w:val="Listenabsatz"/>
        <w:numPr>
          <w:ilvl w:val="0"/>
          <w:numId w:val="46"/>
        </w:numPr>
        <w:rPr>
          <w:noProof/>
        </w:rPr>
      </w:pPr>
      <w:r>
        <w:rPr>
          <w:noProof/>
        </w:rPr>
        <w:t>Ladebildschirm</w:t>
      </w:r>
    </w:p>
    <w:p w14:paraId="7116EBDC" w14:textId="77777777" w:rsidR="00871063" w:rsidRDefault="00871063" w:rsidP="00871063">
      <w:pPr>
        <w:pStyle w:val="Listenabsatz"/>
        <w:numPr>
          <w:ilvl w:val="0"/>
          <w:numId w:val="46"/>
        </w:numPr>
        <w:rPr>
          <w:noProof/>
        </w:rPr>
      </w:pPr>
      <w:r>
        <w:rPr>
          <w:noProof/>
        </w:rPr>
        <w:t>Titelbildschirm</w:t>
      </w:r>
    </w:p>
    <w:p w14:paraId="17635494" w14:textId="77777777" w:rsidR="00871063" w:rsidRDefault="00871063" w:rsidP="00871063">
      <w:pPr>
        <w:pStyle w:val="Listenabsatz"/>
        <w:numPr>
          <w:ilvl w:val="1"/>
          <w:numId w:val="46"/>
        </w:numPr>
        <w:rPr>
          <w:noProof/>
        </w:rPr>
      </w:pPr>
      <w:r>
        <w:rPr>
          <w:noProof/>
        </w:rPr>
        <w:t>Neues Spiel</w:t>
      </w:r>
    </w:p>
    <w:p w14:paraId="58B07CC5" w14:textId="77777777" w:rsidR="00871063" w:rsidRDefault="00871063" w:rsidP="00871063">
      <w:pPr>
        <w:pStyle w:val="Listenabsatz"/>
        <w:numPr>
          <w:ilvl w:val="1"/>
          <w:numId w:val="46"/>
        </w:numPr>
        <w:rPr>
          <w:noProof/>
        </w:rPr>
      </w:pPr>
      <w:r>
        <w:rPr>
          <w:noProof/>
        </w:rPr>
        <w:t>Spiel Laden (oder wir machen es mehr Roguelike, ohne Laden…)</w:t>
      </w:r>
    </w:p>
    <w:p w14:paraId="05AF6497" w14:textId="77777777" w:rsidR="00871063" w:rsidRDefault="00871063" w:rsidP="00871063">
      <w:pPr>
        <w:pStyle w:val="Listenabsatz"/>
        <w:numPr>
          <w:ilvl w:val="1"/>
          <w:numId w:val="46"/>
        </w:numPr>
        <w:rPr>
          <w:noProof/>
        </w:rPr>
      </w:pPr>
      <w:r>
        <w:rPr>
          <w:noProof/>
        </w:rPr>
        <w:t>Settings</w:t>
      </w:r>
    </w:p>
    <w:p w14:paraId="34B2B239" w14:textId="77777777" w:rsidR="00871063" w:rsidRDefault="00871063" w:rsidP="00871063">
      <w:pPr>
        <w:pStyle w:val="Listenabsatz"/>
        <w:numPr>
          <w:ilvl w:val="2"/>
          <w:numId w:val="46"/>
        </w:numPr>
        <w:rPr>
          <w:noProof/>
        </w:rPr>
      </w:pPr>
      <w:r>
        <w:rPr>
          <w:noProof/>
        </w:rPr>
        <w:t>Keine optionale, Nur das Notwendigste</w:t>
      </w:r>
    </w:p>
    <w:p w14:paraId="466C057B" w14:textId="77777777" w:rsidR="00871063" w:rsidRDefault="00871063" w:rsidP="00871063">
      <w:pPr>
        <w:pStyle w:val="Listenabsatz"/>
        <w:numPr>
          <w:ilvl w:val="1"/>
          <w:numId w:val="46"/>
        </w:numPr>
        <w:rPr>
          <w:noProof/>
        </w:rPr>
      </w:pPr>
      <w:r>
        <w:rPr>
          <w:noProof/>
        </w:rPr>
        <w:t>Mitwirkende (Optional)</w:t>
      </w:r>
    </w:p>
    <w:p w14:paraId="391B122E" w14:textId="77777777" w:rsidR="00871063" w:rsidRDefault="00871063" w:rsidP="00871063">
      <w:pPr>
        <w:pStyle w:val="Listenabsatz"/>
        <w:numPr>
          <w:ilvl w:val="1"/>
          <w:numId w:val="46"/>
        </w:numPr>
        <w:rPr>
          <w:noProof/>
        </w:rPr>
      </w:pPr>
      <w:r w:rsidRPr="06A0F234">
        <w:rPr>
          <w:noProof/>
        </w:rPr>
        <w:t>Exit</w:t>
      </w:r>
    </w:p>
    <w:p w14:paraId="5E954806" w14:textId="77777777" w:rsidR="00871063" w:rsidRDefault="00871063" w:rsidP="00871063">
      <w:pPr>
        <w:pStyle w:val="Listenabsatz"/>
        <w:numPr>
          <w:ilvl w:val="0"/>
          <w:numId w:val="46"/>
        </w:numPr>
        <w:rPr>
          <w:noProof/>
        </w:rPr>
      </w:pPr>
      <w:r w:rsidRPr="06A0F234">
        <w:rPr>
          <w:noProof/>
        </w:rPr>
        <w:t>Keine Schwierigkeitsstufenwahl -&gt; Dynamisch im Spiel</w:t>
      </w:r>
    </w:p>
    <w:p w14:paraId="1FF8FBCD" w14:textId="77777777" w:rsidR="00871063" w:rsidRDefault="00871063" w:rsidP="00871063">
      <w:pPr>
        <w:pStyle w:val="Listenabsatz"/>
        <w:numPr>
          <w:ilvl w:val="0"/>
          <w:numId w:val="46"/>
        </w:numPr>
        <w:rPr>
          <w:noProof/>
        </w:rPr>
      </w:pPr>
      <w:r>
        <w:rPr>
          <w:noProof/>
        </w:rPr>
        <w:t>Danach startet Spiel</w:t>
      </w:r>
    </w:p>
    <w:p w14:paraId="0170ABB9" w14:textId="77777777" w:rsidR="00523A9B" w:rsidRPr="00392818" w:rsidRDefault="00523A9B" w:rsidP="00523A9B">
      <w:pPr>
        <w:pStyle w:val="berschrift2"/>
        <w:rPr>
          <w:noProof/>
        </w:rPr>
      </w:pPr>
      <w:bookmarkStart w:id="42" w:name="_Toc192608422"/>
      <w:r>
        <w:rPr>
          <w:noProof/>
        </w:rPr>
        <w:t>Spielablauf</w:t>
      </w:r>
      <w:bookmarkEnd w:id="42"/>
    </w:p>
    <w:p w14:paraId="49BDD77A" w14:textId="77777777" w:rsidR="002E46BF" w:rsidRDefault="002E46BF" w:rsidP="002E46BF">
      <w:pPr>
        <w:rPr>
          <w:noProof/>
        </w:rPr>
      </w:pPr>
      <w:r>
        <w:rPr>
          <w:noProof/>
        </w:rPr>
        <w:t>Laden der Karte oder laden der Overworld</w:t>
      </w:r>
    </w:p>
    <w:tbl>
      <w:tblPr>
        <w:tblStyle w:val="Tabellenraster"/>
        <w:tblW w:w="6041" w:type="dxa"/>
        <w:tblLook w:val="04A0" w:firstRow="1" w:lastRow="0" w:firstColumn="1" w:lastColumn="0" w:noHBand="0" w:noVBand="1"/>
      </w:tblPr>
      <w:tblGrid>
        <w:gridCol w:w="3020"/>
        <w:gridCol w:w="3021"/>
      </w:tblGrid>
      <w:tr w:rsidR="002E46BF" w14:paraId="28CA55E2" w14:textId="77777777">
        <w:trPr>
          <w:trHeight w:val="300"/>
        </w:trPr>
        <w:tc>
          <w:tcPr>
            <w:tcW w:w="3020" w:type="dxa"/>
          </w:tcPr>
          <w:p w14:paraId="13002CD4" w14:textId="77777777" w:rsidR="002E46BF" w:rsidRDefault="002E46BF">
            <w:pPr>
              <w:rPr>
                <w:noProof/>
              </w:rPr>
            </w:pPr>
            <w:r>
              <w:rPr>
                <w:noProof/>
              </w:rPr>
              <w:t>Eine spielbare Karte</w:t>
            </w:r>
          </w:p>
          <w:p w14:paraId="08C47BC3" w14:textId="77777777" w:rsidR="002E46BF" w:rsidRDefault="002E46BF" w:rsidP="002E46BF">
            <w:pPr>
              <w:pStyle w:val="Listenabsatz"/>
              <w:numPr>
                <w:ilvl w:val="0"/>
                <w:numId w:val="47"/>
              </w:numPr>
              <w:rPr>
                <w:noProof/>
              </w:rPr>
            </w:pPr>
            <w:r>
              <w:rPr>
                <w:noProof/>
              </w:rPr>
              <w:t>Selbst erstellt</w:t>
            </w:r>
          </w:p>
        </w:tc>
        <w:tc>
          <w:tcPr>
            <w:tcW w:w="3021" w:type="dxa"/>
          </w:tcPr>
          <w:p w14:paraId="74CCAAE6" w14:textId="77777777" w:rsidR="002E46BF" w:rsidRDefault="002E46BF">
            <w:pPr>
              <w:rPr>
                <w:noProof/>
              </w:rPr>
            </w:pPr>
            <w:r w:rsidRPr="06A0F234">
              <w:rPr>
                <w:noProof/>
              </w:rPr>
              <w:t>Karte zufällig generieren</w:t>
            </w:r>
          </w:p>
          <w:p w14:paraId="6AC52932" w14:textId="77777777" w:rsidR="002E46BF" w:rsidRDefault="002E46BF">
            <w:pPr>
              <w:rPr>
                <w:noProof/>
              </w:rPr>
            </w:pPr>
            <w:r w:rsidRPr="06A0F234">
              <w:rPr>
                <w:noProof/>
              </w:rPr>
              <w:t>Als Stretch Goal</w:t>
            </w:r>
          </w:p>
        </w:tc>
      </w:tr>
      <w:tr w:rsidR="002E46BF" w14:paraId="37BB633B" w14:textId="77777777">
        <w:trPr>
          <w:trHeight w:val="300"/>
        </w:trPr>
        <w:tc>
          <w:tcPr>
            <w:tcW w:w="6041" w:type="dxa"/>
            <w:gridSpan w:val="2"/>
          </w:tcPr>
          <w:p w14:paraId="754D762C" w14:textId="77777777" w:rsidR="002E46BF" w:rsidRDefault="002E46BF">
            <w:pPr>
              <w:rPr>
                <w:noProof/>
              </w:rPr>
            </w:pPr>
            <w:r w:rsidRPr="06A0F234">
              <w:rPr>
                <w:noProof/>
              </w:rPr>
              <w:t>Evtl. Mit Map-Builder</w:t>
            </w:r>
          </w:p>
        </w:tc>
      </w:tr>
    </w:tbl>
    <w:p w14:paraId="2ADAA1FB" w14:textId="77777777" w:rsidR="002E46BF" w:rsidRDefault="002E46BF" w:rsidP="002E46BF">
      <w:pPr>
        <w:rPr>
          <w:noProof/>
        </w:rPr>
      </w:pPr>
    </w:p>
    <w:p w14:paraId="2084E1F8" w14:textId="77777777" w:rsidR="002E46BF" w:rsidRDefault="002E46BF" w:rsidP="002E46BF">
      <w:pPr>
        <w:rPr>
          <w:noProof/>
        </w:rPr>
      </w:pPr>
      <w:r w:rsidRPr="06A0F234">
        <w:rPr>
          <w:noProof/>
        </w:rPr>
        <w:t>Optional (Tutorial) -&gt; Im Booklet</w:t>
      </w:r>
    </w:p>
    <w:p w14:paraId="24DD9B05" w14:textId="77777777" w:rsidR="002E46BF" w:rsidRDefault="002E46BF" w:rsidP="002E46BF">
      <w:pPr>
        <w:rPr>
          <w:noProof/>
        </w:rPr>
      </w:pPr>
      <w:r w:rsidRPr="06A0F234">
        <w:rPr>
          <w:noProof/>
        </w:rPr>
        <w:t xml:space="preserve">Beispiel für Kartenlayout: </w:t>
      </w:r>
      <w:r>
        <w:rPr>
          <w:noProof/>
        </w:rPr>
        <w:t xml:space="preserve">Spielpixel in </w:t>
      </w:r>
      <w:r w:rsidRPr="06A0F234">
        <w:rPr>
          <w:noProof/>
        </w:rPr>
        <w:t>Quadrat</w:t>
      </w:r>
      <w:r>
        <w:rPr>
          <w:noProof/>
        </w:rPr>
        <w:t>en</w:t>
      </w:r>
    </w:p>
    <w:p w14:paraId="6490E3EF" w14:textId="77777777" w:rsidR="002E46BF" w:rsidRDefault="002E46BF" w:rsidP="002E46BF">
      <w:pPr>
        <w:pStyle w:val="Listenabsatz"/>
        <w:numPr>
          <w:ilvl w:val="0"/>
          <w:numId w:val="47"/>
        </w:numPr>
        <w:rPr>
          <w:noProof/>
          <w:lang w:val="en-GB"/>
        </w:rPr>
      </w:pPr>
      <w:r w:rsidRPr="00F8292A">
        <w:rPr>
          <w:noProof/>
          <w:lang w:val="en-GB"/>
        </w:rPr>
        <w:t>Optional mit Fog of wa</w:t>
      </w:r>
      <w:r>
        <w:rPr>
          <w:noProof/>
          <w:lang w:val="en-GB"/>
        </w:rPr>
        <w:t>r</w:t>
      </w:r>
    </w:p>
    <w:p w14:paraId="25852EDA" w14:textId="77777777" w:rsidR="002E46BF" w:rsidRDefault="002E46BF" w:rsidP="002E46BF">
      <w:pPr>
        <w:pStyle w:val="Listenabsatz"/>
        <w:numPr>
          <w:ilvl w:val="0"/>
          <w:numId w:val="47"/>
        </w:numPr>
        <w:rPr>
          <w:noProof/>
          <w:lang w:val="en-GB"/>
        </w:rPr>
      </w:pPr>
      <w:r>
        <w:rPr>
          <w:noProof/>
          <w:lang w:val="en-GB"/>
        </w:rPr>
        <w:t>Bauweite unklar</w:t>
      </w:r>
    </w:p>
    <w:p w14:paraId="016331AC" w14:textId="77777777" w:rsidR="002E46BF" w:rsidRDefault="002E46BF" w:rsidP="002E46BF">
      <w:pPr>
        <w:pStyle w:val="Listenabsatz"/>
        <w:numPr>
          <w:ilvl w:val="1"/>
          <w:numId w:val="47"/>
        </w:numPr>
        <w:rPr>
          <w:noProof/>
          <w:lang w:val="en-GB"/>
        </w:rPr>
      </w:pPr>
      <w:r>
        <w:rPr>
          <w:noProof/>
          <w:lang w:val="en-GB"/>
        </w:rPr>
        <w:t>Spieler kann überall bauen</w:t>
      </w:r>
    </w:p>
    <w:p w14:paraId="55754A1B" w14:textId="77777777" w:rsidR="002E46BF" w:rsidRDefault="002E46BF" w:rsidP="002E46BF">
      <w:pPr>
        <w:pStyle w:val="Listenabsatz"/>
        <w:numPr>
          <w:ilvl w:val="1"/>
          <w:numId w:val="47"/>
        </w:numPr>
        <w:rPr>
          <w:noProof/>
        </w:rPr>
      </w:pPr>
      <w:r w:rsidRPr="00F8292A">
        <w:rPr>
          <w:noProof/>
        </w:rPr>
        <w:t>Oder nur gewisse Entfernung v</w:t>
      </w:r>
      <w:r>
        <w:rPr>
          <w:noProof/>
        </w:rPr>
        <w:t>on Gebäude</w:t>
      </w:r>
    </w:p>
    <w:p w14:paraId="0FA8D79D" w14:textId="77777777" w:rsidR="002E46BF" w:rsidRDefault="002E46BF" w:rsidP="002E46BF">
      <w:pPr>
        <w:pStyle w:val="Listenabsatz"/>
        <w:numPr>
          <w:ilvl w:val="1"/>
          <w:numId w:val="47"/>
        </w:numPr>
        <w:rPr>
          <w:noProof/>
        </w:rPr>
      </w:pPr>
      <w:r>
        <w:rPr>
          <w:noProof/>
        </w:rPr>
        <w:t>Oder nur gewisse Entfernung von HQ</w:t>
      </w:r>
    </w:p>
    <w:p w14:paraId="5B644CE5" w14:textId="77777777" w:rsidR="002E46BF" w:rsidRDefault="002E46BF" w:rsidP="002E46BF">
      <w:pPr>
        <w:pStyle w:val="Listenabsatz"/>
        <w:numPr>
          <w:ilvl w:val="1"/>
          <w:numId w:val="47"/>
        </w:numPr>
        <w:rPr>
          <w:noProof/>
        </w:rPr>
      </w:pPr>
      <w:r>
        <w:rPr>
          <w:noProof/>
        </w:rPr>
        <w:t>Gebäude sind effizienter, je näher sie an HQ sind</w:t>
      </w:r>
    </w:p>
    <w:p w14:paraId="31E6C323" w14:textId="77777777" w:rsidR="002E46BF" w:rsidRDefault="002E46BF" w:rsidP="002E46BF">
      <w:pPr>
        <w:rPr>
          <w:noProof/>
        </w:rPr>
      </w:pPr>
      <w:r>
        <w:rPr>
          <w:noProof/>
        </w:rPr>
        <w:t>Zonenweise:</w:t>
      </w:r>
    </w:p>
    <w:p w14:paraId="7CD8D64D" w14:textId="77777777" w:rsidR="002E46BF" w:rsidRDefault="002E46BF" w:rsidP="002E46BF">
      <w:pPr>
        <w:pStyle w:val="Listenabsatz"/>
        <w:numPr>
          <w:ilvl w:val="0"/>
          <w:numId w:val="47"/>
        </w:numPr>
        <w:rPr>
          <w:noProof/>
        </w:rPr>
      </w:pPr>
      <w:r>
        <w:rPr>
          <w:noProof/>
        </w:rPr>
        <w:t>Äusserster Ring: Gegner Spanbereich</w:t>
      </w:r>
    </w:p>
    <w:p w14:paraId="25A237D8" w14:textId="77777777" w:rsidR="002E46BF" w:rsidRDefault="002E46BF" w:rsidP="002E46BF">
      <w:pPr>
        <w:pStyle w:val="Listenabsatz"/>
        <w:numPr>
          <w:ilvl w:val="0"/>
          <w:numId w:val="47"/>
        </w:numPr>
        <w:rPr>
          <w:noProof/>
        </w:rPr>
      </w:pPr>
      <w:r>
        <w:rPr>
          <w:noProof/>
        </w:rPr>
        <w:t>Innerer Ring: Baubereich + Resourcenbereich + HQ</w:t>
      </w:r>
    </w:p>
    <w:p w14:paraId="5B451449" w14:textId="77777777" w:rsidR="002E46BF" w:rsidRDefault="002E46BF" w:rsidP="002E46BF">
      <w:pPr>
        <w:rPr>
          <w:noProof/>
        </w:rPr>
      </w:pPr>
      <w:r w:rsidRPr="008A754F">
        <w:rPr>
          <w:noProof/>
          <w:lang w:val="de-DE"/>
        </w:rPr>
        <w:drawing>
          <wp:inline distT="0" distB="0" distL="0" distR="0" wp14:anchorId="3CBBB06E" wp14:editId="076C45E1">
            <wp:extent cx="2463800" cy="2032254"/>
            <wp:effectExtent l="0" t="0" r="0" b="6350"/>
            <wp:docPr id="439691324" name="Grafik 439691324" descr="Ein Bild, das Text,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Diagramm, Reihe, Plan enthält.&#10;&#10;Automatisch generierte Beschreibung"/>
                    <pic:cNvPicPr/>
                  </pic:nvPicPr>
                  <pic:blipFill>
                    <a:blip r:embed="rId20"/>
                    <a:stretch>
                      <a:fillRect/>
                    </a:stretch>
                  </pic:blipFill>
                  <pic:spPr>
                    <a:xfrm>
                      <a:off x="0" y="0"/>
                      <a:ext cx="2485709" cy="2050325"/>
                    </a:xfrm>
                    <a:prstGeom prst="rect">
                      <a:avLst/>
                    </a:prstGeom>
                  </pic:spPr>
                </pic:pic>
              </a:graphicData>
            </a:graphic>
          </wp:inline>
        </w:drawing>
      </w:r>
    </w:p>
    <w:p w14:paraId="042824EA" w14:textId="77777777" w:rsidR="002E46BF" w:rsidRDefault="002E46BF" w:rsidP="002E46BF">
      <w:pPr>
        <w:rPr>
          <w:noProof/>
        </w:rPr>
      </w:pPr>
      <w:r>
        <w:rPr>
          <w:noProof/>
        </w:rPr>
        <w:t>Beispiel Overlay Layout</w:t>
      </w:r>
    </w:p>
    <w:p w14:paraId="131CEA2B" w14:textId="77777777" w:rsidR="002E46BF" w:rsidRDefault="002E46BF" w:rsidP="002E46BF">
      <w:pPr>
        <w:rPr>
          <w:noProof/>
        </w:rPr>
      </w:pPr>
      <w:r>
        <w:rPr>
          <w:noProof/>
        </w:rPr>
        <w:lastRenderedPageBreak/>
        <w:drawing>
          <wp:inline distT="0" distB="0" distL="0" distR="0" wp14:anchorId="5FC17B03" wp14:editId="1C991DB9">
            <wp:extent cx="3188836" cy="2724150"/>
            <wp:effectExtent l="0" t="0" r="0" b="0"/>
            <wp:docPr id="877063427" name="Grafik 5" descr="Ein Bild, das Diagramm, Quadrat, Plan,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63427" name="Grafik 5" descr="Ein Bild, das Diagramm, Quadrat, Plan, Rechteck enthält.&#10;&#10;KI-generierte Inhalte können fehlerhaft se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1746" cy="2726636"/>
                    </a:xfrm>
                    <a:prstGeom prst="rect">
                      <a:avLst/>
                    </a:prstGeom>
                    <a:noFill/>
                    <a:ln>
                      <a:noFill/>
                    </a:ln>
                  </pic:spPr>
                </pic:pic>
              </a:graphicData>
            </a:graphic>
          </wp:inline>
        </w:drawing>
      </w:r>
    </w:p>
    <w:p w14:paraId="496A3575" w14:textId="417222A2" w:rsidR="002E46BF" w:rsidRDefault="002E46BF" w:rsidP="00830CCB">
      <w:pPr>
        <w:rPr>
          <w:noProof/>
        </w:rPr>
      </w:pPr>
      <w:r>
        <w:rPr>
          <w:noProof/>
        </w:rPr>
        <w:t>Jeder Spielpixel ist jeweils nur etwas -&gt; Nicht mehrere Dinge gleichzeitig (Optional: ausser bei Gegner)</w:t>
      </w:r>
      <w:r w:rsidRPr="00EC0F03">
        <w:rPr>
          <w:noProof/>
        </w:rPr>
        <w:t xml:space="preserve"> </w:t>
      </w:r>
      <w:r>
        <w:rPr>
          <w:noProof/>
        </w:rPr>
        <w:t>(Alle Varianten mit fixem Raster für einfachheit)</w:t>
      </w:r>
    </w:p>
    <w:p w14:paraId="52A76AF4" w14:textId="77777777" w:rsidR="002E46BF" w:rsidRDefault="002E46BF">
      <w:pPr>
        <w:rPr>
          <w:noProof/>
        </w:rPr>
      </w:pPr>
      <w:r>
        <w:rPr>
          <w:noProof/>
        </w:rPr>
        <w:br w:type="page"/>
      </w:r>
    </w:p>
    <w:p w14:paraId="7A5AFF73" w14:textId="77777777" w:rsidR="006D2DA3" w:rsidRDefault="006D2DA3" w:rsidP="006D2DA3">
      <w:pPr>
        <w:pStyle w:val="berschrift2"/>
        <w:rPr>
          <w:noProof/>
        </w:rPr>
      </w:pPr>
      <w:bookmarkStart w:id="43" w:name="_Toc192608423"/>
      <w:r>
        <w:rPr>
          <w:noProof/>
        </w:rPr>
        <w:lastRenderedPageBreak/>
        <w:t>UI-Overview</w:t>
      </w:r>
      <w:bookmarkEnd w:id="43"/>
    </w:p>
    <w:p w14:paraId="215B68AD" w14:textId="77777777" w:rsidR="00563C45" w:rsidRDefault="00563C45" w:rsidP="00563C45">
      <w:pPr>
        <w:pStyle w:val="berschrift1"/>
        <w:rPr>
          <w:noProof/>
        </w:rPr>
      </w:pPr>
    </w:p>
    <w:p w14:paraId="4ACB701E" w14:textId="77777777" w:rsidR="00563C45" w:rsidRDefault="00563C45" w:rsidP="00563C45">
      <w:pPr>
        <w:rPr>
          <w:noProof/>
        </w:rPr>
      </w:pPr>
      <w:r>
        <w:rPr>
          <w:noProof/>
        </w:rPr>
        <w:drawing>
          <wp:anchor distT="0" distB="0" distL="114300" distR="114300" simplePos="0" relativeHeight="251658245" behindDoc="0" locked="0" layoutInCell="1" allowOverlap="1" wp14:anchorId="21E92E14" wp14:editId="09997914">
            <wp:simplePos x="0" y="0"/>
            <wp:positionH relativeFrom="column">
              <wp:posOffset>-314960</wp:posOffset>
            </wp:positionH>
            <wp:positionV relativeFrom="paragraph">
              <wp:posOffset>3689350</wp:posOffset>
            </wp:positionV>
            <wp:extent cx="3467100" cy="3705960"/>
            <wp:effectExtent l="0" t="0" r="0" b="8890"/>
            <wp:wrapSquare wrapText="bothSides"/>
            <wp:docPr id="1682136127"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6127" name="Grafik 2" descr="Ein Bild, das Text, Diagramm, Screenshot, Reihe enthält.&#10;&#10;KI-generierte Inhalte können fehlerhaft se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7100" cy="3705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C6B680" wp14:editId="65543C37">
            <wp:extent cx="5760720" cy="3547601"/>
            <wp:effectExtent l="0" t="0" r="0" b="0"/>
            <wp:docPr id="1227264626"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4626" name="Grafik 1" descr="Ein Bild, das Text, Screenshot, Diagramm, parallel enthält.&#10;&#10;KI-generierte Inhalte können fehlerhaft se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547601"/>
                    </a:xfrm>
                    <a:prstGeom prst="rect">
                      <a:avLst/>
                    </a:prstGeom>
                    <a:noFill/>
                  </pic:spPr>
                </pic:pic>
              </a:graphicData>
            </a:graphic>
          </wp:inline>
        </w:drawing>
      </w:r>
      <w:r>
        <w:rPr>
          <w:noProof/>
        </w:rPr>
        <w:t>Setting:</w:t>
      </w:r>
    </w:p>
    <w:p w14:paraId="7998FC5F" w14:textId="77777777" w:rsidR="00563C45" w:rsidRDefault="00563C45" w:rsidP="00563C45">
      <w:pPr>
        <w:pStyle w:val="Listenabsatz"/>
        <w:numPr>
          <w:ilvl w:val="0"/>
          <w:numId w:val="47"/>
        </w:numPr>
        <w:rPr>
          <w:noProof/>
        </w:rPr>
      </w:pPr>
      <w:r>
        <w:rPr>
          <w:noProof/>
        </w:rPr>
        <w:t>Resume</w:t>
      </w:r>
    </w:p>
    <w:p w14:paraId="7D16C1AB" w14:textId="77777777" w:rsidR="00563C45" w:rsidRDefault="00563C45" w:rsidP="00563C45">
      <w:pPr>
        <w:pStyle w:val="Listenabsatz"/>
        <w:numPr>
          <w:ilvl w:val="0"/>
          <w:numId w:val="47"/>
        </w:numPr>
        <w:rPr>
          <w:noProof/>
        </w:rPr>
      </w:pPr>
      <w:r>
        <w:rPr>
          <w:noProof/>
        </w:rPr>
        <w:t>Save</w:t>
      </w:r>
    </w:p>
    <w:p w14:paraId="6D10B262" w14:textId="77777777" w:rsidR="00563C45" w:rsidRDefault="00563C45" w:rsidP="00563C45">
      <w:pPr>
        <w:pStyle w:val="Listenabsatz"/>
        <w:numPr>
          <w:ilvl w:val="0"/>
          <w:numId w:val="47"/>
        </w:numPr>
        <w:rPr>
          <w:noProof/>
        </w:rPr>
      </w:pPr>
      <w:r w:rsidRPr="06A0F234">
        <w:rPr>
          <w:noProof/>
        </w:rPr>
        <w:t>Load -&gt; Wie kann geladen werden?</w:t>
      </w:r>
    </w:p>
    <w:p w14:paraId="34983DC8" w14:textId="77777777" w:rsidR="00563C45" w:rsidRDefault="00563C45" w:rsidP="00563C45">
      <w:pPr>
        <w:pStyle w:val="Listenabsatz"/>
        <w:numPr>
          <w:ilvl w:val="0"/>
          <w:numId w:val="47"/>
        </w:numPr>
        <w:rPr>
          <w:noProof/>
        </w:rPr>
      </w:pPr>
      <w:r>
        <w:rPr>
          <w:noProof/>
        </w:rPr>
        <w:t>Exit</w:t>
      </w:r>
    </w:p>
    <w:p w14:paraId="4F86F5F3" w14:textId="77777777" w:rsidR="00563C45" w:rsidRDefault="00563C45" w:rsidP="00563C45">
      <w:pPr>
        <w:rPr>
          <w:noProof/>
        </w:rPr>
      </w:pPr>
    </w:p>
    <w:p w14:paraId="07965262" w14:textId="77777777" w:rsidR="00563C45" w:rsidRDefault="00563C45" w:rsidP="00563C45">
      <w:pPr>
        <w:rPr>
          <w:noProof/>
        </w:rPr>
      </w:pPr>
    </w:p>
    <w:p w14:paraId="777AEA0E" w14:textId="63792DAB" w:rsidR="00823895" w:rsidRDefault="00563C45" w:rsidP="00830CCB">
      <w:pPr>
        <w:rPr>
          <w:noProof/>
        </w:rPr>
      </w:pPr>
      <w:r>
        <w:rPr>
          <w:noProof/>
        </w:rPr>
        <w:t>Spulbutton fehlt -&gt; Allenfalls auch mit pausieren… um zu reagieren…</w:t>
      </w:r>
    </w:p>
    <w:p w14:paraId="3AD9EC36" w14:textId="77777777" w:rsidR="00823895" w:rsidRDefault="00823895">
      <w:pPr>
        <w:rPr>
          <w:noProof/>
        </w:rPr>
      </w:pPr>
      <w:r>
        <w:rPr>
          <w:noProof/>
        </w:rPr>
        <w:br w:type="page"/>
      </w:r>
    </w:p>
    <w:p w14:paraId="5547B8EB" w14:textId="77777777" w:rsidR="00823895" w:rsidRDefault="00823895" w:rsidP="00823895">
      <w:pPr>
        <w:rPr>
          <w:noProof/>
        </w:rPr>
      </w:pPr>
    </w:p>
    <w:p w14:paraId="3B8DFF64" w14:textId="77777777" w:rsidR="00823895" w:rsidRDefault="00823895" w:rsidP="00823895">
      <w:pPr>
        <w:rPr>
          <w:noProof/>
        </w:rPr>
      </w:pPr>
      <w:r>
        <w:rPr>
          <w:noProof/>
        </w:rPr>
        <w:drawing>
          <wp:inline distT="0" distB="0" distL="0" distR="0" wp14:anchorId="00F253F8" wp14:editId="6B8C03BE">
            <wp:extent cx="5760720" cy="3427730"/>
            <wp:effectExtent l="0" t="0" r="0" b="1270"/>
            <wp:docPr id="1664036949" name="Grafik 3"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6949" name="Grafik 3" descr="Ein Bild, das Text, Diagramm, Plan, Reihe enthält.&#10;&#10;KI-generierte Inhalte können fehlerhaft se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14:paraId="518B6802" w14:textId="77777777" w:rsidR="00823895" w:rsidRDefault="00823895" w:rsidP="00823895">
      <w:pPr>
        <w:rPr>
          <w:noProof/>
        </w:rPr>
      </w:pPr>
      <w:r>
        <w:rPr>
          <w:noProof/>
        </w:rPr>
        <w:t>Gesamtübersicht</w:t>
      </w:r>
    </w:p>
    <w:p w14:paraId="6C21F5E8" w14:textId="77777777" w:rsidR="00823895" w:rsidRDefault="00823895" w:rsidP="00823895">
      <w:pPr>
        <w:rPr>
          <w:noProof/>
        </w:rPr>
      </w:pPr>
      <w:r>
        <w:rPr>
          <w:noProof/>
        </w:rPr>
        <w:drawing>
          <wp:inline distT="0" distB="0" distL="0" distR="0" wp14:anchorId="75788822" wp14:editId="2C0B6C53">
            <wp:extent cx="5760720" cy="3763645"/>
            <wp:effectExtent l="0" t="0" r="0" b="8255"/>
            <wp:docPr id="1693032173"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73" name="Grafik 2" descr="Ein Bild, das Text, Diagramm, Plan, technische Zeichnung enthält.&#10;&#10;KI-generierte Inhalte können fehlerhaft se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6DE3B5AC" w14:textId="77777777" w:rsidR="00823895" w:rsidRDefault="00823895" w:rsidP="00823895">
      <w:pPr>
        <w:rPr>
          <w:noProof/>
        </w:rPr>
      </w:pPr>
      <w:r>
        <w:rPr>
          <w:noProof/>
        </w:rPr>
        <w:br w:type="page"/>
      </w:r>
    </w:p>
    <w:p w14:paraId="53BD7301" w14:textId="77777777" w:rsidR="00823895" w:rsidRDefault="00823895" w:rsidP="00823895">
      <w:pPr>
        <w:rPr>
          <w:noProof/>
        </w:rPr>
      </w:pPr>
      <w:r>
        <w:rPr>
          <w:noProof/>
        </w:rPr>
        <w:lastRenderedPageBreak/>
        <w:t>Inspiration für das UI aus :</w:t>
      </w:r>
    </w:p>
    <w:p w14:paraId="25F1E061" w14:textId="77777777" w:rsidR="00823895" w:rsidRDefault="00823895" w:rsidP="00823895">
      <w:pPr>
        <w:rPr>
          <w:noProof/>
        </w:rPr>
      </w:pPr>
      <w:r>
        <w:rPr>
          <w:noProof/>
        </w:rPr>
        <mc:AlternateContent>
          <mc:Choice Requires="wpi">
            <w:drawing>
              <wp:anchor distT="0" distB="0" distL="114300" distR="114300" simplePos="0" relativeHeight="251658246" behindDoc="0" locked="0" layoutInCell="1" allowOverlap="1" wp14:anchorId="4D477C40" wp14:editId="4A7683C2">
                <wp:simplePos x="0" y="0"/>
                <wp:positionH relativeFrom="column">
                  <wp:posOffset>-108585</wp:posOffset>
                </wp:positionH>
                <wp:positionV relativeFrom="paragraph">
                  <wp:posOffset>2272665</wp:posOffset>
                </wp:positionV>
                <wp:extent cx="5605365" cy="1066165"/>
                <wp:effectExtent l="57150" t="57150" r="52705" b="57785"/>
                <wp:wrapNone/>
                <wp:docPr id="609275615" name="Freihand 14"/>
                <wp:cNvGraphicFramePr/>
                <a:graphic xmlns:a="http://schemas.openxmlformats.org/drawingml/2006/main">
                  <a:graphicData uri="http://schemas.microsoft.com/office/word/2010/wordprocessingInk">
                    <w14:contentPart bwMode="auto" r:id="rId26">
                      <w14:nvContentPartPr>
                        <w14:cNvContentPartPr/>
                      </w14:nvContentPartPr>
                      <w14:xfrm>
                        <a:off x="0" y="0"/>
                        <a:ext cx="5605365" cy="1066165"/>
                      </w14:xfrm>
                    </w14:contentPart>
                  </a:graphicData>
                </a:graphic>
              </wp:anchor>
            </w:drawing>
          </mc:Choice>
          <mc:Fallback>
            <w:pict>
              <v:shapetype w14:anchorId="0EA541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4" o:spid="_x0000_s1026" type="#_x0000_t75" style="position:absolute;margin-left:-9.25pt;margin-top:178.25pt;width:442.75pt;height:85.3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">
                <v:imagedata r:id="rId27" o:title=""/>
              </v:shape>
            </w:pict>
          </mc:Fallback>
        </mc:AlternateContent>
      </w:r>
      <w:r w:rsidRPr="00E60569">
        <w:rPr>
          <w:noProof/>
          <w:highlight w:val="yellow"/>
        </w:rPr>
        <w:drawing>
          <wp:inline distT="0" distB="0" distL="0" distR="0" wp14:anchorId="3FA98185" wp14:editId="64DA8F33">
            <wp:extent cx="5760720" cy="3239770"/>
            <wp:effectExtent l="0" t="0" r="0" b="0"/>
            <wp:docPr id="1204634983" name="Grafik 3" descr="Ein Bild, das Text, Screenshot, Spielstandanzeige, PC-Spi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34983" name="Grafik 3" descr="Ein Bild, das Text, Screenshot, Spielstandanzeige, PC-Spiel enthält.&#10;&#10;KI-generierte Inhalte können fehlerhaft se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4B39BC1C" w14:textId="77777777" w:rsidR="00823895" w:rsidRDefault="00823895" w:rsidP="00823895">
      <w:pPr>
        <w:pStyle w:val="berschrift1"/>
        <w:rPr>
          <w:noProof/>
        </w:rPr>
      </w:pPr>
      <w:r>
        <w:rPr>
          <w:noProof/>
        </w:rPr>
        <w:br w:type="page"/>
      </w:r>
    </w:p>
    <w:p w14:paraId="337F829B" w14:textId="77777777" w:rsidR="001B0B17" w:rsidRDefault="001B0B17" w:rsidP="001B0B17">
      <w:pPr>
        <w:pStyle w:val="berschrift2"/>
        <w:rPr>
          <w:noProof/>
        </w:rPr>
      </w:pPr>
      <w:bookmarkStart w:id="44" w:name="_Toc192608424"/>
      <w:r>
        <w:rPr>
          <w:noProof/>
        </w:rPr>
        <w:lastRenderedPageBreak/>
        <w:t>Allgemeine Spielmechaniken</w:t>
      </w:r>
      <w:bookmarkEnd w:id="44"/>
    </w:p>
    <w:p w14:paraId="0E9E82EB" w14:textId="77777777" w:rsidR="001E44D3" w:rsidRDefault="001E44D3" w:rsidP="001E44D3">
      <w:pPr>
        <w:pStyle w:val="berschrift3"/>
        <w:rPr>
          <w:noProof/>
        </w:rPr>
      </w:pPr>
      <w:bookmarkStart w:id="45" w:name="_Toc192608425"/>
      <w:r>
        <w:rPr>
          <w:noProof/>
        </w:rPr>
        <w:t>Vorhandene Ressourcen</w:t>
      </w:r>
      <w:bookmarkEnd w:id="45"/>
    </w:p>
    <w:p w14:paraId="27ABE0DC" w14:textId="77777777" w:rsidR="00DE291D" w:rsidRDefault="00DE291D" w:rsidP="00DE291D">
      <w:pPr>
        <w:pStyle w:val="Listenabsatz"/>
        <w:numPr>
          <w:ilvl w:val="0"/>
          <w:numId w:val="47"/>
        </w:numPr>
        <w:rPr>
          <w:noProof/>
        </w:rPr>
      </w:pPr>
      <w:r>
        <w:rPr>
          <w:noProof/>
        </w:rPr>
        <w:t>Währung -&gt; Gold, Geld, Dollar,… (Wird von HQ produziert und verhindert softlock)</w:t>
      </w:r>
    </w:p>
    <w:p w14:paraId="07DE32BD" w14:textId="77777777" w:rsidR="00DE291D" w:rsidRDefault="00DE291D" w:rsidP="00DE291D">
      <w:pPr>
        <w:pStyle w:val="Listenabsatz"/>
        <w:numPr>
          <w:ilvl w:val="1"/>
          <w:numId w:val="47"/>
        </w:numPr>
        <w:rPr>
          <w:noProof/>
        </w:rPr>
      </w:pPr>
      <w:r>
        <w:rPr>
          <w:noProof/>
        </w:rPr>
        <w:t>Fürs Balancing notwendig</w:t>
      </w:r>
    </w:p>
    <w:p w14:paraId="724D35D4" w14:textId="77777777" w:rsidR="00DE291D" w:rsidRDefault="00DE291D" w:rsidP="00DE291D">
      <w:pPr>
        <w:pStyle w:val="Listenabsatz"/>
        <w:numPr>
          <w:ilvl w:val="0"/>
          <w:numId w:val="47"/>
        </w:numPr>
        <w:rPr>
          <w:noProof/>
        </w:rPr>
      </w:pPr>
      <w:r>
        <w:rPr>
          <w:noProof/>
        </w:rPr>
        <w:t>Holz -&gt; Grundlageressource</w:t>
      </w:r>
    </w:p>
    <w:p w14:paraId="1716F690" w14:textId="77777777" w:rsidR="00DE291D" w:rsidRDefault="00DE291D" w:rsidP="00DE291D">
      <w:pPr>
        <w:pStyle w:val="Listenabsatz"/>
        <w:numPr>
          <w:ilvl w:val="0"/>
          <w:numId w:val="47"/>
        </w:numPr>
        <w:rPr>
          <w:noProof/>
        </w:rPr>
      </w:pPr>
      <w:r>
        <w:rPr>
          <w:noProof/>
        </w:rPr>
        <w:t>Stein -&gt; Advancedressource</w:t>
      </w:r>
    </w:p>
    <w:p w14:paraId="66FD9F31" w14:textId="77777777" w:rsidR="00DE291D" w:rsidRDefault="00DE291D" w:rsidP="00DE291D">
      <w:pPr>
        <w:pStyle w:val="Listenabsatz"/>
        <w:numPr>
          <w:ilvl w:val="0"/>
          <w:numId w:val="47"/>
        </w:numPr>
        <w:rPr>
          <w:noProof/>
        </w:rPr>
      </w:pPr>
      <w:r>
        <w:rPr>
          <w:noProof/>
        </w:rPr>
        <w:t>Eisen -&gt; Endgameressource</w:t>
      </w:r>
    </w:p>
    <w:p w14:paraId="2AD11370" w14:textId="77777777" w:rsidR="00DE291D" w:rsidRDefault="00DE291D" w:rsidP="00DE291D">
      <w:pPr>
        <w:pStyle w:val="Listenabsatz"/>
        <w:numPr>
          <w:ilvl w:val="1"/>
          <w:numId w:val="47"/>
        </w:numPr>
        <w:rPr>
          <w:noProof/>
        </w:rPr>
      </w:pPr>
      <w:r w:rsidRPr="001428F9">
        <w:rPr>
          <w:noProof/>
        </w:rPr>
        <w:t>Max Ressource mit Abbaugebäude als Ressourcenhalter od</w:t>
      </w:r>
      <w:r>
        <w:rPr>
          <w:noProof/>
        </w:rPr>
        <w:t>er mit Lagerhäuser</w:t>
      </w:r>
    </w:p>
    <w:p w14:paraId="31E37419" w14:textId="77777777" w:rsidR="00DE291D" w:rsidRDefault="00DE291D" w:rsidP="00DE291D">
      <w:pPr>
        <w:pStyle w:val="Listenabsatz"/>
        <w:numPr>
          <w:ilvl w:val="1"/>
          <w:numId w:val="47"/>
        </w:numPr>
        <w:rPr>
          <w:noProof/>
        </w:rPr>
      </w:pPr>
      <w:r>
        <w:rPr>
          <w:noProof/>
        </w:rPr>
        <w:t>Oder einfach unendliche viele Ressourcen</w:t>
      </w:r>
    </w:p>
    <w:p w14:paraId="7DE9B6B3" w14:textId="77777777" w:rsidR="00DE291D" w:rsidRPr="001428F9" w:rsidRDefault="00DE291D" w:rsidP="00DE291D">
      <w:pPr>
        <w:pStyle w:val="Listenabsatz"/>
        <w:numPr>
          <w:ilvl w:val="0"/>
          <w:numId w:val="47"/>
        </w:numPr>
        <w:rPr>
          <w:noProof/>
        </w:rPr>
      </w:pPr>
      <w:r>
        <w:rPr>
          <w:noProof/>
        </w:rPr>
        <w:t>Optional (Techpoints)</w:t>
      </w:r>
    </w:p>
    <w:p w14:paraId="0A12E625" w14:textId="77777777" w:rsidR="00DE291D" w:rsidRDefault="00DE291D" w:rsidP="00DE291D">
      <w:pPr>
        <w:rPr>
          <w:noProof/>
        </w:rPr>
      </w:pPr>
      <w:r>
        <w:rPr>
          <w:noProof/>
        </w:rPr>
        <w:t>Abbauen der Ressourcen erfolg durch Gebäudeplatzierung, neben der Ressource -&gt; Ressourcenfeld bleibt stets vorhanden -&gt; Mit Multiplier oder durch effizienz der Entfernung</w:t>
      </w:r>
    </w:p>
    <w:p w14:paraId="64CB9EEF" w14:textId="77777777" w:rsidR="007245A1" w:rsidRDefault="007245A1" w:rsidP="007245A1">
      <w:pPr>
        <w:pStyle w:val="berschrift3"/>
        <w:rPr>
          <w:noProof/>
        </w:rPr>
      </w:pPr>
      <w:bookmarkStart w:id="46" w:name="_Toc192608426"/>
      <w:r>
        <w:rPr>
          <w:noProof/>
        </w:rPr>
        <w:t>Gebäude</w:t>
      </w:r>
      <w:bookmarkEnd w:id="46"/>
    </w:p>
    <w:p w14:paraId="7A14E957" w14:textId="77777777" w:rsidR="00A85C69" w:rsidRDefault="00A85C69" w:rsidP="00A85C69">
      <w:pPr>
        <w:pStyle w:val="Listenabsatz"/>
        <w:numPr>
          <w:ilvl w:val="0"/>
          <w:numId w:val="47"/>
        </w:numPr>
        <w:rPr>
          <w:noProof/>
        </w:rPr>
      </w:pPr>
      <w:r>
        <w:rPr>
          <w:noProof/>
        </w:rPr>
        <w:t>HQ</w:t>
      </w:r>
    </w:p>
    <w:p w14:paraId="0F48951C" w14:textId="77777777" w:rsidR="00A85C69" w:rsidRDefault="00A85C69" w:rsidP="00A85C69">
      <w:pPr>
        <w:pStyle w:val="Listenabsatz"/>
        <w:numPr>
          <w:ilvl w:val="0"/>
          <w:numId w:val="47"/>
        </w:numPr>
        <w:rPr>
          <w:noProof/>
        </w:rPr>
      </w:pPr>
      <w:r>
        <w:rPr>
          <w:noProof/>
        </w:rPr>
        <w:t>Ressourcen</w:t>
      </w:r>
    </w:p>
    <w:p w14:paraId="6E8D193A" w14:textId="77777777" w:rsidR="00A85C69" w:rsidRDefault="00A85C69" w:rsidP="00A85C69">
      <w:pPr>
        <w:pStyle w:val="Listenabsatz"/>
        <w:numPr>
          <w:ilvl w:val="1"/>
          <w:numId w:val="47"/>
        </w:numPr>
        <w:rPr>
          <w:noProof/>
        </w:rPr>
      </w:pPr>
      <w:r>
        <w:rPr>
          <w:noProof/>
        </w:rPr>
        <w:t>Holzfällerei</w:t>
      </w:r>
    </w:p>
    <w:p w14:paraId="360DBFE8" w14:textId="77777777" w:rsidR="00A85C69" w:rsidRDefault="00A85C69" w:rsidP="00A85C69">
      <w:pPr>
        <w:pStyle w:val="Listenabsatz"/>
        <w:numPr>
          <w:ilvl w:val="1"/>
          <w:numId w:val="47"/>
        </w:numPr>
        <w:rPr>
          <w:noProof/>
        </w:rPr>
      </w:pPr>
      <w:r>
        <w:rPr>
          <w:noProof/>
        </w:rPr>
        <w:t>Steinbruch</w:t>
      </w:r>
    </w:p>
    <w:p w14:paraId="4887E83E" w14:textId="77777777" w:rsidR="00A85C69" w:rsidRDefault="00A85C69" w:rsidP="00A85C69">
      <w:pPr>
        <w:pStyle w:val="Listenabsatz"/>
        <w:numPr>
          <w:ilvl w:val="1"/>
          <w:numId w:val="47"/>
        </w:numPr>
        <w:rPr>
          <w:noProof/>
        </w:rPr>
      </w:pPr>
      <w:r>
        <w:rPr>
          <w:noProof/>
        </w:rPr>
        <w:t>Eisenmine</w:t>
      </w:r>
    </w:p>
    <w:p w14:paraId="20E57EDF" w14:textId="77777777" w:rsidR="00A85C69" w:rsidRDefault="00A85C69" w:rsidP="00A85C69">
      <w:pPr>
        <w:pStyle w:val="Listenabsatz"/>
        <w:numPr>
          <w:ilvl w:val="1"/>
          <w:numId w:val="47"/>
        </w:numPr>
        <w:rPr>
          <w:noProof/>
        </w:rPr>
      </w:pPr>
      <w:r>
        <w:rPr>
          <w:noProof/>
        </w:rPr>
        <w:t>Jedes Gebäude hat leben (Anzahl Gegner die das Gebäude erreichen)</w:t>
      </w:r>
    </w:p>
    <w:p w14:paraId="1F40FD84" w14:textId="77777777" w:rsidR="00A85C69" w:rsidRDefault="00A85C69" w:rsidP="00A85C69">
      <w:pPr>
        <w:pStyle w:val="Listenabsatz"/>
        <w:numPr>
          <w:ilvl w:val="2"/>
          <w:numId w:val="47"/>
        </w:numPr>
        <w:rPr>
          <w:noProof/>
        </w:rPr>
      </w:pPr>
      <w:r>
        <w:rPr>
          <w:noProof/>
        </w:rPr>
        <w:t>Techtree pro Gebäude? -&gt; Mehr leben, Effizienz</w:t>
      </w:r>
    </w:p>
    <w:p w14:paraId="1B4A75E4" w14:textId="77777777" w:rsidR="00A85C69" w:rsidRDefault="00A85C69" w:rsidP="00A85C69">
      <w:pPr>
        <w:pStyle w:val="Listenabsatz"/>
        <w:numPr>
          <w:ilvl w:val="2"/>
          <w:numId w:val="47"/>
        </w:numPr>
        <w:rPr>
          <w:noProof/>
        </w:rPr>
      </w:pPr>
      <w:r>
        <w:rPr>
          <w:noProof/>
        </w:rPr>
        <w:t>Max Ressourcen -&gt; Lagerhäuser oder unendliche Ressourcen</w:t>
      </w:r>
    </w:p>
    <w:p w14:paraId="12996381" w14:textId="77777777" w:rsidR="00A85C69" w:rsidRDefault="00A85C69" w:rsidP="00A85C69">
      <w:pPr>
        <w:pStyle w:val="Listenabsatz"/>
        <w:numPr>
          <w:ilvl w:val="0"/>
          <w:numId w:val="47"/>
        </w:numPr>
        <w:rPr>
          <w:noProof/>
        </w:rPr>
      </w:pPr>
      <w:r w:rsidRPr="06A0F234">
        <w:rPr>
          <w:noProof/>
        </w:rPr>
        <w:t>Verteidigungstürme -&gt; Range, wie wird Range definiert -&gt; Fixe Range oder upgradable</w:t>
      </w:r>
    </w:p>
    <w:p w14:paraId="218AFDC5" w14:textId="77777777" w:rsidR="00A85C69" w:rsidRDefault="00A85C69" w:rsidP="00A85C69">
      <w:pPr>
        <w:pStyle w:val="Listenabsatz"/>
        <w:numPr>
          <w:ilvl w:val="1"/>
          <w:numId w:val="47"/>
        </w:numPr>
        <w:rPr>
          <w:noProof/>
        </w:rPr>
      </w:pPr>
      <w:r>
        <w:rPr>
          <w:noProof/>
        </w:rPr>
        <w:t>Ein Turm -&gt; Upgrade individuell</w:t>
      </w:r>
    </w:p>
    <w:p w14:paraId="6C3620FE" w14:textId="77777777" w:rsidR="00A85C69" w:rsidRDefault="00A85C69" w:rsidP="00A85C69">
      <w:pPr>
        <w:pStyle w:val="Listenabsatz"/>
        <w:numPr>
          <w:ilvl w:val="1"/>
          <w:numId w:val="47"/>
        </w:numPr>
        <w:rPr>
          <w:noProof/>
        </w:rPr>
      </w:pPr>
      <w:r>
        <w:rPr>
          <w:noProof/>
        </w:rPr>
        <w:t>Verschiedene Türme -&gt; Werden mit Techpoints freigeschaltet, werden individuell verbessert</w:t>
      </w:r>
    </w:p>
    <w:p w14:paraId="739C937A" w14:textId="77777777" w:rsidR="00A85C69" w:rsidRDefault="00A85C69" w:rsidP="00A85C69">
      <w:pPr>
        <w:pStyle w:val="Listenabsatz"/>
        <w:numPr>
          <w:ilvl w:val="2"/>
          <w:numId w:val="47"/>
        </w:numPr>
        <w:rPr>
          <w:noProof/>
        </w:rPr>
      </w:pPr>
      <w:r>
        <w:rPr>
          <w:noProof/>
        </w:rPr>
        <w:t>Haben Verteidugungsgebäude eine Techtree -&gt; Range, Schaden, Leben</w:t>
      </w:r>
    </w:p>
    <w:p w14:paraId="58D29C0A" w14:textId="77777777" w:rsidR="00A85C69" w:rsidRDefault="00A85C69" w:rsidP="00A85C69">
      <w:pPr>
        <w:pStyle w:val="Listenabsatz"/>
        <w:ind w:left="2160"/>
        <w:rPr>
          <w:noProof/>
        </w:rPr>
      </w:pPr>
      <w:r>
        <w:rPr>
          <w:noProof/>
        </w:rPr>
        <w:t>oder</w:t>
      </w:r>
    </w:p>
    <w:p w14:paraId="22B91B0E" w14:textId="77777777" w:rsidR="00A85C69" w:rsidRDefault="00A85C69" w:rsidP="00A85C69">
      <w:pPr>
        <w:pStyle w:val="Listenabsatz"/>
        <w:ind w:left="2160"/>
        <w:rPr>
          <w:noProof/>
        </w:rPr>
      </w:pPr>
      <w:r>
        <w:rPr>
          <w:noProof/>
        </w:rPr>
        <w:t>Alles Fix</w:t>
      </w:r>
    </w:p>
    <w:p w14:paraId="324F9F62" w14:textId="77777777" w:rsidR="00A85C69" w:rsidRDefault="00A85C69" w:rsidP="00A85C69">
      <w:pPr>
        <w:pStyle w:val="Listenabsatz"/>
        <w:numPr>
          <w:ilvl w:val="0"/>
          <w:numId w:val="47"/>
        </w:numPr>
        <w:rPr>
          <w:noProof/>
        </w:rPr>
      </w:pPr>
      <w:r>
        <w:rPr>
          <w:noProof/>
        </w:rPr>
        <w:t>Abgrenzung</w:t>
      </w:r>
    </w:p>
    <w:p w14:paraId="33A24E64" w14:textId="77777777" w:rsidR="00A85C69" w:rsidRDefault="00A85C69" w:rsidP="00A85C69">
      <w:pPr>
        <w:pStyle w:val="Listenabsatz"/>
        <w:numPr>
          <w:ilvl w:val="1"/>
          <w:numId w:val="47"/>
        </w:numPr>
        <w:rPr>
          <w:noProof/>
        </w:rPr>
      </w:pPr>
      <w:r>
        <w:rPr>
          <w:noProof/>
        </w:rPr>
        <w:t>Gebüsch (mit Geld)</w:t>
      </w:r>
    </w:p>
    <w:p w14:paraId="74A6195B" w14:textId="77777777" w:rsidR="00A85C69" w:rsidRDefault="00A85C69" w:rsidP="00A85C69">
      <w:pPr>
        <w:pStyle w:val="Listenabsatz"/>
        <w:numPr>
          <w:ilvl w:val="1"/>
          <w:numId w:val="47"/>
        </w:numPr>
        <w:rPr>
          <w:noProof/>
        </w:rPr>
      </w:pPr>
      <w:r>
        <w:rPr>
          <w:noProof/>
        </w:rPr>
        <w:t>Zaun (mit Holt)</w:t>
      </w:r>
    </w:p>
    <w:p w14:paraId="2327BFC1" w14:textId="77777777" w:rsidR="00A85C69" w:rsidRDefault="00A85C69" w:rsidP="00A85C69">
      <w:pPr>
        <w:pStyle w:val="Listenabsatz"/>
        <w:numPr>
          <w:ilvl w:val="1"/>
          <w:numId w:val="47"/>
        </w:numPr>
        <w:rPr>
          <w:noProof/>
        </w:rPr>
      </w:pPr>
      <w:r>
        <w:rPr>
          <w:noProof/>
        </w:rPr>
        <w:t>Mauer (Mit Stein)</w:t>
      </w:r>
    </w:p>
    <w:p w14:paraId="46F42727" w14:textId="77777777" w:rsidR="00A85C69" w:rsidRDefault="00A85C69" w:rsidP="00A85C69">
      <w:pPr>
        <w:pStyle w:val="Listenabsatz"/>
        <w:numPr>
          <w:ilvl w:val="1"/>
          <w:numId w:val="47"/>
        </w:numPr>
        <w:rPr>
          <w:noProof/>
        </w:rPr>
      </w:pPr>
      <w:r>
        <w:rPr>
          <w:noProof/>
        </w:rPr>
        <w:t>Eisenwand (Mit Eisen)</w:t>
      </w:r>
    </w:p>
    <w:p w14:paraId="1F8EED6B" w14:textId="77777777" w:rsidR="00A85C69" w:rsidRDefault="00A85C69" w:rsidP="00A85C69">
      <w:pPr>
        <w:rPr>
          <w:noProof/>
        </w:rPr>
      </w:pPr>
      <w:r>
        <w:rPr>
          <w:noProof/>
        </w:rPr>
        <w:t>Wie haben Gebäude Lebenspunkte? Können Gebäude repariert werden mit Ressourcen/Geld</w:t>
      </w:r>
    </w:p>
    <w:p w14:paraId="4936EB13" w14:textId="77777777" w:rsidR="00A85C69" w:rsidRDefault="00A85C69" w:rsidP="00A85C69">
      <w:pPr>
        <w:pStyle w:val="Listenabsatz"/>
        <w:numPr>
          <w:ilvl w:val="0"/>
          <w:numId w:val="47"/>
        </w:numPr>
        <w:rPr>
          <w:noProof/>
        </w:rPr>
      </w:pPr>
      <w:r>
        <w:rPr>
          <w:noProof/>
        </w:rPr>
        <w:t>Jede Runde fixe Zahl</w:t>
      </w:r>
    </w:p>
    <w:p w14:paraId="5AE52380" w14:textId="77777777" w:rsidR="00A85C69" w:rsidRDefault="00A85C69" w:rsidP="00A85C69">
      <w:pPr>
        <w:pStyle w:val="Listenabsatz"/>
        <w:numPr>
          <w:ilvl w:val="0"/>
          <w:numId w:val="47"/>
        </w:numPr>
        <w:rPr>
          <w:noProof/>
        </w:rPr>
      </w:pPr>
      <w:r>
        <w:rPr>
          <w:noProof/>
        </w:rPr>
        <w:t>Oder werden über Runden hinaus Zustände gespeichert</w:t>
      </w:r>
    </w:p>
    <w:p w14:paraId="238FB90C" w14:textId="77777777" w:rsidR="00A85C69" w:rsidRDefault="00A85C69" w:rsidP="00A85C69">
      <w:pPr>
        <w:pStyle w:val="Listenabsatz"/>
        <w:numPr>
          <w:ilvl w:val="0"/>
          <w:numId w:val="47"/>
        </w:numPr>
        <w:rPr>
          <w:noProof/>
        </w:rPr>
      </w:pPr>
      <w:r>
        <w:rPr>
          <w:noProof/>
        </w:rPr>
        <w:t>Oder haben Gebäude keine Lebenspunkte, sondern nur einen Lebenspunkt</w:t>
      </w:r>
    </w:p>
    <w:p w14:paraId="5BBAC924" w14:textId="77777777" w:rsidR="00A85C69" w:rsidRDefault="00A85C69" w:rsidP="00A85C69">
      <w:pPr>
        <w:rPr>
          <w:noProof/>
        </w:rPr>
      </w:pPr>
      <w:r>
        <w:rPr>
          <w:noProof/>
        </w:rPr>
        <w:br w:type="page"/>
      </w:r>
    </w:p>
    <w:p w14:paraId="1A6D1FD3" w14:textId="77777777" w:rsidR="00512387" w:rsidRDefault="00512387" w:rsidP="00512387">
      <w:pPr>
        <w:pStyle w:val="berschrift3"/>
        <w:rPr>
          <w:noProof/>
        </w:rPr>
      </w:pPr>
      <w:bookmarkStart w:id="47" w:name="_Toc192608427"/>
      <w:r>
        <w:rPr>
          <w:noProof/>
        </w:rPr>
        <w:lastRenderedPageBreak/>
        <w:t>Zeit/Gegnerwelle</w:t>
      </w:r>
      <w:bookmarkEnd w:id="47"/>
    </w:p>
    <w:p w14:paraId="180CAD56" w14:textId="77777777" w:rsidR="00DA0514" w:rsidRDefault="00DA0514" w:rsidP="00DA0514">
      <w:pPr>
        <w:rPr>
          <w:noProof/>
        </w:rPr>
      </w:pPr>
      <w:r w:rsidRPr="06A0F234">
        <w:rPr>
          <w:noProof/>
        </w:rPr>
        <w:t>Zeitintervall -&gt; Spieler baut sich auf -&gt; Ready Sperrt den Spieler vom Bau und Spieler schaut zu:</w:t>
      </w:r>
    </w:p>
    <w:p w14:paraId="39627B1C" w14:textId="77777777" w:rsidR="00DA0514" w:rsidRDefault="00DA0514" w:rsidP="00DA0514">
      <w:pPr>
        <w:pStyle w:val="Listenabsatz"/>
        <w:numPr>
          <w:ilvl w:val="0"/>
          <w:numId w:val="47"/>
        </w:numPr>
        <w:rPr>
          <w:noProof/>
        </w:rPr>
      </w:pPr>
      <w:r>
        <w:rPr>
          <w:noProof/>
        </w:rPr>
        <w:t>Welle kommt erst mit Klick auf Ready</w:t>
      </w:r>
    </w:p>
    <w:p w14:paraId="1219A3DC" w14:textId="77777777" w:rsidR="00DA0514" w:rsidRDefault="00DA0514" w:rsidP="00DA0514">
      <w:pPr>
        <w:rPr>
          <w:noProof/>
        </w:rPr>
      </w:pPr>
      <w:r>
        <w:rPr>
          <w:noProof/>
        </w:rPr>
        <w:t>Optional: Während der Well kann Spieler vorspulen</w:t>
      </w:r>
    </w:p>
    <w:p w14:paraId="7CAFFBB8" w14:textId="77777777" w:rsidR="00DA0514" w:rsidRDefault="00DA0514" w:rsidP="00DA0514">
      <w:pPr>
        <w:rPr>
          <w:noProof/>
        </w:rPr>
      </w:pPr>
      <w:r>
        <w:rPr>
          <w:noProof/>
        </w:rPr>
        <w:t>Falls Spieler Welle nicht überlebt</w:t>
      </w:r>
    </w:p>
    <w:p w14:paraId="0658C905" w14:textId="77777777" w:rsidR="00DA0514" w:rsidRDefault="00DA0514" w:rsidP="00DA0514">
      <w:pPr>
        <w:pStyle w:val="Listenabsatz"/>
        <w:numPr>
          <w:ilvl w:val="0"/>
          <w:numId w:val="47"/>
        </w:numPr>
        <w:rPr>
          <w:noProof/>
        </w:rPr>
      </w:pPr>
      <w:r>
        <w:rPr>
          <w:noProof/>
        </w:rPr>
        <w:t>Spieler kehrt direkt nach Game over Bildschirm zum Titelbildschirm zurück</w:t>
      </w:r>
    </w:p>
    <w:p w14:paraId="17246C02" w14:textId="77777777" w:rsidR="00DA0514" w:rsidRDefault="00DA0514" w:rsidP="00DA0514">
      <w:pPr>
        <w:pStyle w:val="Listenabsatz"/>
        <w:numPr>
          <w:ilvl w:val="0"/>
          <w:numId w:val="47"/>
        </w:numPr>
        <w:rPr>
          <w:noProof/>
        </w:rPr>
      </w:pPr>
      <w:r>
        <w:rPr>
          <w:noProof/>
        </w:rPr>
        <w:t>Spieler kann den Tag beliebig wiederholen, aber kann nicht weiter zurück</w:t>
      </w:r>
    </w:p>
    <w:p w14:paraId="6B503C20" w14:textId="77777777" w:rsidR="00DA0514" w:rsidRDefault="00DA0514" w:rsidP="00DA0514">
      <w:pPr>
        <w:pStyle w:val="Listenabsatz"/>
        <w:numPr>
          <w:ilvl w:val="0"/>
          <w:numId w:val="47"/>
        </w:numPr>
        <w:rPr>
          <w:b/>
          <w:bCs/>
          <w:noProof/>
        </w:rPr>
      </w:pPr>
      <w:r w:rsidRPr="00824566">
        <w:rPr>
          <w:b/>
          <w:bCs/>
          <w:noProof/>
        </w:rPr>
        <w:t>Eventuell mit Lore fixiert -&gt; HQ ist Zeitreisestein</w:t>
      </w:r>
    </w:p>
    <w:p w14:paraId="53FA7E94" w14:textId="77777777" w:rsidR="00333D9C" w:rsidRPr="00824566" w:rsidRDefault="00333D9C" w:rsidP="00333D9C">
      <w:pPr>
        <w:pStyle w:val="berschrift3"/>
        <w:rPr>
          <w:noProof/>
        </w:rPr>
      </w:pPr>
      <w:bookmarkStart w:id="48" w:name="_Toc192608428"/>
      <w:r>
        <w:rPr>
          <w:noProof/>
        </w:rPr>
        <w:t>Gegner</w:t>
      </w:r>
      <w:bookmarkEnd w:id="48"/>
    </w:p>
    <w:p w14:paraId="3572B966" w14:textId="77777777" w:rsidR="006E17E3" w:rsidRDefault="006E17E3" w:rsidP="006E17E3">
      <w:pPr>
        <w:rPr>
          <w:noProof/>
        </w:rPr>
      </w:pPr>
      <w:r>
        <w:rPr>
          <w:noProof/>
        </w:rPr>
        <w:t>Gegner:</w:t>
      </w:r>
    </w:p>
    <w:p w14:paraId="0D3F5234" w14:textId="77777777" w:rsidR="006E17E3" w:rsidRDefault="006E17E3" w:rsidP="006E17E3">
      <w:pPr>
        <w:pStyle w:val="Listenabsatz"/>
        <w:numPr>
          <w:ilvl w:val="0"/>
          <w:numId w:val="47"/>
        </w:numPr>
        <w:rPr>
          <w:noProof/>
        </w:rPr>
      </w:pPr>
      <w:r>
        <w:rPr>
          <w:noProof/>
        </w:rPr>
        <w:t>Grosse Massen, Mehrere Gegner pro Feld</w:t>
      </w:r>
    </w:p>
    <w:p w14:paraId="514147B1" w14:textId="77777777" w:rsidR="006E17E3" w:rsidRDefault="006E17E3" w:rsidP="006E17E3">
      <w:pPr>
        <w:pStyle w:val="Listenabsatz"/>
        <w:numPr>
          <w:ilvl w:val="0"/>
          <w:numId w:val="47"/>
        </w:numPr>
        <w:rPr>
          <w:noProof/>
        </w:rPr>
      </w:pPr>
      <w:r>
        <w:rPr>
          <w:noProof/>
        </w:rPr>
        <w:t>Ein Gegner pro Feld</w:t>
      </w:r>
    </w:p>
    <w:p w14:paraId="506830FC" w14:textId="77777777" w:rsidR="006E17E3" w:rsidRDefault="006E17E3" w:rsidP="006E17E3">
      <w:pPr>
        <w:pStyle w:val="Listenabsatz"/>
        <w:numPr>
          <w:ilvl w:val="0"/>
          <w:numId w:val="47"/>
        </w:numPr>
        <w:rPr>
          <w:noProof/>
        </w:rPr>
      </w:pPr>
      <w:r>
        <w:rPr>
          <w:noProof/>
        </w:rPr>
        <w:t>Gegner greifen alles im Weg an -&gt; Verschiwnden beim anrichten von schaden oder laufen weiter bis zum tot</w:t>
      </w:r>
    </w:p>
    <w:p w14:paraId="482C0BAA" w14:textId="77777777" w:rsidR="006E17E3" w:rsidRDefault="006E17E3" w:rsidP="006E17E3">
      <w:pPr>
        <w:pStyle w:val="Listenabsatz"/>
        <w:numPr>
          <w:ilvl w:val="0"/>
          <w:numId w:val="47"/>
        </w:numPr>
        <w:rPr>
          <w:noProof/>
        </w:rPr>
      </w:pPr>
      <w:r>
        <w:rPr>
          <w:noProof/>
        </w:rPr>
        <w:t>Gegner Koordinaten im N (Spielpixelmatrix) oder R (Unabhängig von Spielpixelmatrix und mit eigenem Koordinatensystem) -&gt; Beides in Richtung HQ</w:t>
      </w:r>
    </w:p>
    <w:p w14:paraId="5CC8439C" w14:textId="77777777" w:rsidR="006E17E3" w:rsidRDefault="006E17E3" w:rsidP="006E17E3">
      <w:pPr>
        <w:rPr>
          <w:noProof/>
        </w:rPr>
      </w:pPr>
      <w:r>
        <w:rPr>
          <w:noProof/>
        </w:rPr>
        <w:t>Gegner-KI:</w:t>
      </w:r>
    </w:p>
    <w:p w14:paraId="09D6A31F" w14:textId="77777777" w:rsidR="006E17E3" w:rsidRDefault="006E17E3" w:rsidP="006E17E3">
      <w:pPr>
        <w:pStyle w:val="Listenabsatz"/>
        <w:numPr>
          <w:ilvl w:val="0"/>
          <w:numId w:val="47"/>
        </w:numPr>
        <w:rPr>
          <w:noProof/>
        </w:rPr>
      </w:pPr>
      <w:r>
        <w:rPr>
          <w:noProof/>
        </w:rPr>
        <w:t>Läuft auf das HQ, wird es erreicht -&gt; schaden/defeat</w:t>
      </w:r>
    </w:p>
    <w:p w14:paraId="0A3CA1E0" w14:textId="77777777" w:rsidR="006E17E3" w:rsidRDefault="006E17E3" w:rsidP="006E17E3">
      <w:pPr>
        <w:pStyle w:val="Listenabsatz"/>
        <w:numPr>
          <w:ilvl w:val="0"/>
          <w:numId w:val="47"/>
        </w:numPr>
        <w:rPr>
          <w:noProof/>
        </w:rPr>
      </w:pPr>
      <w:r>
        <w:rPr>
          <w:noProof/>
        </w:rPr>
        <w:t>Gegner laufen gradlinig auf das HQ -&gt; Alle vier wege müssen frei sein</w:t>
      </w:r>
    </w:p>
    <w:p w14:paraId="531AB809" w14:textId="77777777" w:rsidR="006E17E3" w:rsidRDefault="006E17E3" w:rsidP="006E17E3">
      <w:pPr>
        <w:pStyle w:val="Listenabsatz"/>
        <w:numPr>
          <w:ilvl w:val="0"/>
          <w:numId w:val="47"/>
        </w:numPr>
        <w:rPr>
          <w:noProof/>
        </w:rPr>
      </w:pPr>
      <w:r>
        <w:rPr>
          <w:noProof/>
        </w:rPr>
        <w:t>KI läuft um das Spielfeld herum und versucht intelligent das HQ zu erreichen</w:t>
      </w:r>
    </w:p>
    <w:p w14:paraId="43130ACF" w14:textId="77777777" w:rsidR="006E17E3" w:rsidRDefault="006E17E3" w:rsidP="006E17E3">
      <w:pPr>
        <w:pStyle w:val="Listenabsatz"/>
        <w:numPr>
          <w:ilvl w:val="0"/>
          <w:numId w:val="47"/>
        </w:numPr>
        <w:rPr>
          <w:noProof/>
        </w:rPr>
      </w:pPr>
      <w:r>
        <w:rPr>
          <w:noProof/>
        </w:rPr>
        <w:t>Gegner laufen stets gerade auf HQ -&gt; Gegnerwelle startet immer in einer Gerade zum HQ oder Gegner laufen unabhängig und Diagonal Richtung HQ</w:t>
      </w:r>
    </w:p>
    <w:p w14:paraId="4C92835C" w14:textId="77777777" w:rsidR="006E17E3" w:rsidRDefault="006E17E3" w:rsidP="006E17E3">
      <w:pPr>
        <w:rPr>
          <w:noProof/>
        </w:rPr>
      </w:pPr>
      <w:r w:rsidRPr="008E269E">
        <w:rPr>
          <w:noProof/>
          <w:lang w:val="de-DE"/>
        </w:rPr>
        <w:drawing>
          <wp:inline distT="0" distB="0" distL="0" distR="0" wp14:anchorId="1E09599B" wp14:editId="67BF4EEC">
            <wp:extent cx="5721383" cy="2709333"/>
            <wp:effectExtent l="0" t="0" r="0" b="0"/>
            <wp:docPr id="501405869" name="Grafik 501405869" descr="Ein Bild, das Text, Diagramm, Handschrif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Diagramm, Handschrift, Entwurf enthält.&#10;&#10;Automatisch generierte Beschreibung"/>
                    <pic:cNvPicPr/>
                  </pic:nvPicPr>
                  <pic:blipFill>
                    <a:blip r:embed="rId29"/>
                    <a:stretch>
                      <a:fillRect/>
                    </a:stretch>
                  </pic:blipFill>
                  <pic:spPr>
                    <a:xfrm>
                      <a:off x="0" y="0"/>
                      <a:ext cx="5751167" cy="2723437"/>
                    </a:xfrm>
                    <a:prstGeom prst="rect">
                      <a:avLst/>
                    </a:prstGeom>
                  </pic:spPr>
                </pic:pic>
              </a:graphicData>
            </a:graphic>
          </wp:inline>
        </w:drawing>
      </w:r>
    </w:p>
    <w:p w14:paraId="2BC64A4C" w14:textId="77777777" w:rsidR="006E17E3" w:rsidRDefault="006E17E3" w:rsidP="006E17E3">
      <w:pPr>
        <w:rPr>
          <w:noProof/>
        </w:rPr>
      </w:pPr>
      <w:r w:rsidRPr="008E269E">
        <w:rPr>
          <w:noProof/>
          <w:lang w:val="de-DE"/>
        </w:rPr>
        <w:lastRenderedPageBreak/>
        <w:drawing>
          <wp:inline distT="0" distB="0" distL="0" distR="0" wp14:anchorId="314395BE" wp14:editId="08D463FB">
            <wp:extent cx="3189111" cy="2285319"/>
            <wp:effectExtent l="0" t="0" r="0" b="1270"/>
            <wp:docPr id="254679864" name="Grafik 254679864" descr="Ein Bild, das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iagramm, Reihe, Plan enthält.&#10;&#10;Automatisch generierte Beschreibung"/>
                    <pic:cNvPicPr/>
                  </pic:nvPicPr>
                  <pic:blipFill>
                    <a:blip r:embed="rId30"/>
                    <a:stretch>
                      <a:fillRect/>
                    </a:stretch>
                  </pic:blipFill>
                  <pic:spPr>
                    <a:xfrm>
                      <a:off x="0" y="0"/>
                      <a:ext cx="3196018" cy="2290268"/>
                    </a:xfrm>
                    <a:prstGeom prst="rect">
                      <a:avLst/>
                    </a:prstGeom>
                  </pic:spPr>
                </pic:pic>
              </a:graphicData>
            </a:graphic>
          </wp:inline>
        </w:drawing>
      </w:r>
    </w:p>
    <w:p w14:paraId="711D1255" w14:textId="77777777" w:rsidR="006E17E3" w:rsidRDefault="006E17E3" w:rsidP="006E17E3">
      <w:pPr>
        <w:rPr>
          <w:noProof/>
        </w:rPr>
      </w:pPr>
      <w:r>
        <w:rPr>
          <w:noProof/>
        </w:rPr>
        <w:t>Spawnbereich:</w:t>
      </w:r>
    </w:p>
    <w:p w14:paraId="03554716" w14:textId="77777777" w:rsidR="006E17E3" w:rsidRDefault="006E17E3" w:rsidP="006E17E3">
      <w:pPr>
        <w:pStyle w:val="Listenabsatz"/>
        <w:numPr>
          <w:ilvl w:val="0"/>
          <w:numId w:val="47"/>
        </w:numPr>
        <w:rPr>
          <w:noProof/>
        </w:rPr>
      </w:pPr>
      <w:r>
        <w:rPr>
          <w:noProof/>
        </w:rPr>
        <w:t>Entweder Random ausserhalb des Baubereichs</w:t>
      </w:r>
    </w:p>
    <w:p w14:paraId="7994C25F" w14:textId="77777777" w:rsidR="006E17E3" w:rsidRDefault="006E17E3" w:rsidP="006E17E3">
      <w:pPr>
        <w:pStyle w:val="Listenabsatz"/>
        <w:numPr>
          <w:ilvl w:val="0"/>
          <w:numId w:val="47"/>
        </w:numPr>
        <w:rPr>
          <w:noProof/>
        </w:rPr>
      </w:pPr>
      <w:r>
        <w:rPr>
          <w:noProof/>
        </w:rPr>
        <w:t>Immer eine gerade zum HQ</w:t>
      </w:r>
    </w:p>
    <w:p w14:paraId="5AF1BD3C" w14:textId="77777777" w:rsidR="006E17E3" w:rsidRDefault="006E17E3" w:rsidP="006E17E3">
      <w:pPr>
        <w:pStyle w:val="Listenabsatz"/>
        <w:numPr>
          <w:ilvl w:val="0"/>
          <w:numId w:val="47"/>
        </w:numPr>
        <w:rPr>
          <w:noProof/>
        </w:rPr>
      </w:pPr>
      <w:r>
        <w:rPr>
          <w:noProof/>
        </w:rPr>
        <w:t>Fixe vordefinierte Orte</w:t>
      </w:r>
    </w:p>
    <w:p w14:paraId="06F587FC" w14:textId="77777777" w:rsidR="006E17E3" w:rsidRDefault="006E17E3" w:rsidP="006E17E3">
      <w:pPr>
        <w:rPr>
          <w:noProof/>
        </w:rPr>
      </w:pPr>
      <w:r w:rsidRPr="00887190">
        <w:rPr>
          <w:noProof/>
          <w:lang w:val="de-DE"/>
        </w:rPr>
        <w:drawing>
          <wp:inline distT="0" distB="0" distL="0" distR="0" wp14:anchorId="570C525F" wp14:editId="0EC0FD93">
            <wp:extent cx="2331155" cy="2523899"/>
            <wp:effectExtent l="0" t="0" r="0" b="0"/>
            <wp:docPr id="1005779474" name="Grafik 1005779474" descr="Ein Bild, das Text, Handschrift,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Handschrift, Diagramm, Entwurf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8145" cy="2542294"/>
                    </a:xfrm>
                    <a:prstGeom prst="rect">
                      <a:avLst/>
                    </a:prstGeom>
                    <a:noFill/>
                    <a:ln>
                      <a:noFill/>
                    </a:ln>
                  </pic:spPr>
                </pic:pic>
              </a:graphicData>
            </a:graphic>
          </wp:inline>
        </w:drawing>
      </w:r>
    </w:p>
    <w:p w14:paraId="146E7237" w14:textId="77777777" w:rsidR="006E17E3" w:rsidRDefault="006E17E3" w:rsidP="006E17E3">
      <w:pPr>
        <w:rPr>
          <w:noProof/>
        </w:rPr>
      </w:pPr>
      <w:r>
        <w:rPr>
          <w:noProof/>
        </w:rPr>
        <w:t>BALANCING!</w:t>
      </w:r>
    </w:p>
    <w:p w14:paraId="6C206D23" w14:textId="77777777" w:rsidR="006E17E3" w:rsidRDefault="006E17E3" w:rsidP="006E17E3">
      <w:pPr>
        <w:rPr>
          <w:noProof/>
        </w:rPr>
      </w:pPr>
      <w:r>
        <w:rPr>
          <w:noProof/>
        </w:rPr>
        <w:t>Mittels mathematischer Formel:</w:t>
      </w:r>
    </w:p>
    <w:p w14:paraId="3307CAA8" w14:textId="77777777" w:rsidR="006E17E3" w:rsidRDefault="006E17E3" w:rsidP="006E17E3">
      <w:pPr>
        <w:pStyle w:val="Listenabsatz"/>
        <w:numPr>
          <w:ilvl w:val="0"/>
          <w:numId w:val="47"/>
        </w:numPr>
        <w:rPr>
          <w:noProof/>
        </w:rPr>
      </w:pPr>
      <w:r>
        <w:rPr>
          <w:noProof/>
        </w:rPr>
        <w:t>Kurvenfunktion -&gt; Je flacher desto einfacher -&gt; Stetiger Wachstum</w:t>
      </w:r>
    </w:p>
    <w:p w14:paraId="4CF65B15" w14:textId="77777777" w:rsidR="006E17E3" w:rsidRDefault="006E17E3" w:rsidP="006E17E3">
      <w:pPr>
        <w:pStyle w:val="Listenabsatz"/>
        <w:numPr>
          <w:ilvl w:val="0"/>
          <w:numId w:val="47"/>
        </w:numPr>
        <w:rPr>
          <w:noProof/>
        </w:rPr>
      </w:pPr>
      <w:r>
        <w:rPr>
          <w:noProof/>
        </w:rPr>
        <w:t>Mehrere leichte Wellen hintereinander und dann eine grössere Welle, z.B. alle 5 Runde grosse Welle</w:t>
      </w:r>
    </w:p>
    <w:p w14:paraId="22111C7B" w14:textId="77777777" w:rsidR="006E17E3" w:rsidRDefault="006E17E3" w:rsidP="006E17E3">
      <w:pPr>
        <w:rPr>
          <w:noProof/>
        </w:rPr>
      </w:pPr>
      <w:r>
        <w:rPr>
          <w:noProof/>
        </w:rPr>
        <w:t>Alerts/Quality of Life</w:t>
      </w:r>
    </w:p>
    <w:p w14:paraId="057E6B16" w14:textId="77777777" w:rsidR="006E17E3" w:rsidRDefault="006E17E3" w:rsidP="006E17E3">
      <w:pPr>
        <w:pStyle w:val="Listenabsatz"/>
        <w:numPr>
          <w:ilvl w:val="0"/>
          <w:numId w:val="47"/>
        </w:numPr>
        <w:rPr>
          <w:noProof/>
        </w:rPr>
      </w:pPr>
      <w:r>
        <w:rPr>
          <w:noProof/>
        </w:rPr>
        <w:t>Wo wird der Spieler angegriffen -&gt; Hinweis auf der Kamera</w:t>
      </w:r>
    </w:p>
    <w:p w14:paraId="5DDEDAA5" w14:textId="77777777" w:rsidR="006E17E3" w:rsidRDefault="006E17E3" w:rsidP="006E17E3">
      <w:pPr>
        <w:pStyle w:val="Listenabsatz"/>
        <w:numPr>
          <w:ilvl w:val="0"/>
          <w:numId w:val="47"/>
        </w:numPr>
        <w:rPr>
          <w:noProof/>
        </w:rPr>
      </w:pPr>
      <w:r>
        <w:rPr>
          <w:noProof/>
        </w:rPr>
        <w:t>Ressourcen voll -&gt; Ressource wird rot</w:t>
      </w:r>
    </w:p>
    <w:p w14:paraId="4976D9DC" w14:textId="77777777" w:rsidR="006E17E3" w:rsidRDefault="006E17E3" w:rsidP="006E17E3">
      <w:pPr>
        <w:pStyle w:val="Listenabsatz"/>
        <w:numPr>
          <w:ilvl w:val="0"/>
          <w:numId w:val="47"/>
        </w:numPr>
        <w:rPr>
          <w:noProof/>
        </w:rPr>
      </w:pPr>
      <w:r w:rsidRPr="06A0F234">
        <w:rPr>
          <w:noProof/>
        </w:rPr>
        <w:t>HQ nimmt schaden</w:t>
      </w:r>
    </w:p>
    <w:p w14:paraId="6F90B8AB" w14:textId="77777777" w:rsidR="006E17E3" w:rsidRDefault="006E17E3" w:rsidP="006E17E3">
      <w:pPr>
        <w:rPr>
          <w:noProof/>
        </w:rPr>
      </w:pPr>
      <w:r>
        <w:rPr>
          <w:noProof/>
        </w:rPr>
        <w:br w:type="page"/>
      </w:r>
    </w:p>
    <w:p w14:paraId="3A373FAA" w14:textId="77777777" w:rsidR="00500FDD" w:rsidRDefault="00500FDD" w:rsidP="00500FDD">
      <w:pPr>
        <w:pStyle w:val="berschrift2"/>
        <w:rPr>
          <w:noProof/>
        </w:rPr>
      </w:pPr>
      <w:bookmarkStart w:id="49" w:name="_Toc192608429"/>
      <w:r>
        <w:rPr>
          <w:noProof/>
        </w:rPr>
        <w:lastRenderedPageBreak/>
        <w:t>Gameplayloop</w:t>
      </w:r>
      <w:bookmarkEnd w:id="49"/>
    </w:p>
    <w:p w14:paraId="3A5E5D29" w14:textId="77777777" w:rsidR="008F4066" w:rsidRDefault="008F4066" w:rsidP="008F4066">
      <w:pPr>
        <w:rPr>
          <w:noProof/>
        </w:rPr>
      </w:pPr>
      <w:r>
        <w:rPr>
          <w:noProof/>
        </w:rPr>
        <w:t>(Balancing kann immer angepasst werden)</w:t>
      </w:r>
    </w:p>
    <w:p w14:paraId="5128C99B" w14:textId="77777777" w:rsidR="008F4066" w:rsidRDefault="008F4066" w:rsidP="008F4066">
      <w:pPr>
        <w:pStyle w:val="Listenabsatz"/>
        <w:numPr>
          <w:ilvl w:val="0"/>
          <w:numId w:val="48"/>
        </w:numPr>
        <w:rPr>
          <w:noProof/>
        </w:rPr>
      </w:pPr>
      <w:r>
        <w:rPr>
          <w:noProof/>
        </w:rPr>
        <w:t>Tag</w:t>
      </w:r>
    </w:p>
    <w:p w14:paraId="24CB25BD" w14:textId="77777777" w:rsidR="008F4066" w:rsidRDefault="008F4066" w:rsidP="008F4066">
      <w:pPr>
        <w:pStyle w:val="Listenabsatz"/>
        <w:numPr>
          <w:ilvl w:val="1"/>
          <w:numId w:val="47"/>
        </w:numPr>
        <w:rPr>
          <w:noProof/>
        </w:rPr>
      </w:pPr>
      <w:r>
        <w:rPr>
          <w:noProof/>
        </w:rPr>
        <w:t>Spieler hat Startressourcen</w:t>
      </w:r>
    </w:p>
    <w:p w14:paraId="207382C1" w14:textId="77777777" w:rsidR="008F4066" w:rsidRDefault="008F4066" w:rsidP="008F4066">
      <w:pPr>
        <w:pStyle w:val="Listenabsatz"/>
        <w:numPr>
          <w:ilvl w:val="1"/>
          <w:numId w:val="47"/>
        </w:numPr>
        <w:rPr>
          <w:noProof/>
        </w:rPr>
      </w:pPr>
      <w:r>
        <w:rPr>
          <w:noProof/>
        </w:rPr>
        <w:t>HQ ist auf dem Spielfeld gesetzt</w:t>
      </w:r>
    </w:p>
    <w:p w14:paraId="0A6BD758" w14:textId="77777777" w:rsidR="008F4066" w:rsidRDefault="008F4066" w:rsidP="008F4066">
      <w:pPr>
        <w:pStyle w:val="Listenabsatz"/>
        <w:numPr>
          <w:ilvl w:val="1"/>
          <w:numId w:val="47"/>
        </w:numPr>
        <w:rPr>
          <w:noProof/>
        </w:rPr>
      </w:pPr>
      <w:r>
        <w:rPr>
          <w:noProof/>
        </w:rPr>
        <w:t>Spieler hat nur HQ</w:t>
      </w:r>
    </w:p>
    <w:p w14:paraId="66310B68" w14:textId="77777777" w:rsidR="008F4066" w:rsidRPr="00C33EE8" w:rsidRDefault="008F4066" w:rsidP="008F4066">
      <w:pPr>
        <w:pStyle w:val="Listenabsatz"/>
        <w:numPr>
          <w:ilvl w:val="1"/>
          <w:numId w:val="47"/>
        </w:numPr>
        <w:rPr>
          <w:b/>
          <w:bCs/>
          <w:noProof/>
        </w:rPr>
      </w:pPr>
      <w:r w:rsidRPr="00C33EE8">
        <w:rPr>
          <w:b/>
          <w:bCs/>
          <w:noProof/>
        </w:rPr>
        <w:t>Spieler kann Gebäude bauen (Geld)</w:t>
      </w:r>
    </w:p>
    <w:p w14:paraId="028F76B7" w14:textId="77777777" w:rsidR="008F4066" w:rsidRPr="00C33EE8" w:rsidRDefault="008F4066" w:rsidP="008F4066">
      <w:pPr>
        <w:pStyle w:val="Listenabsatz"/>
        <w:numPr>
          <w:ilvl w:val="2"/>
          <w:numId w:val="47"/>
        </w:numPr>
        <w:rPr>
          <w:b/>
          <w:bCs/>
          <w:noProof/>
        </w:rPr>
      </w:pPr>
      <w:r w:rsidRPr="00C33EE8">
        <w:rPr>
          <w:b/>
          <w:bCs/>
          <w:noProof/>
        </w:rPr>
        <w:t>Basisturm</w:t>
      </w:r>
    </w:p>
    <w:p w14:paraId="54CA0D77" w14:textId="77777777" w:rsidR="008F4066" w:rsidRPr="00C33EE8" w:rsidRDefault="008F4066" w:rsidP="008F4066">
      <w:pPr>
        <w:pStyle w:val="Listenabsatz"/>
        <w:numPr>
          <w:ilvl w:val="2"/>
          <w:numId w:val="47"/>
        </w:numPr>
        <w:rPr>
          <w:b/>
          <w:bCs/>
          <w:noProof/>
        </w:rPr>
      </w:pPr>
      <w:r w:rsidRPr="00C33EE8">
        <w:rPr>
          <w:b/>
          <w:bCs/>
          <w:noProof/>
        </w:rPr>
        <w:t>Gebüsch</w:t>
      </w:r>
    </w:p>
    <w:p w14:paraId="667376E8" w14:textId="77777777" w:rsidR="008F4066" w:rsidRPr="00C33EE8" w:rsidRDefault="008F4066" w:rsidP="008F4066">
      <w:pPr>
        <w:pStyle w:val="Listenabsatz"/>
        <w:numPr>
          <w:ilvl w:val="2"/>
          <w:numId w:val="47"/>
        </w:numPr>
        <w:rPr>
          <w:b/>
          <w:bCs/>
          <w:noProof/>
        </w:rPr>
      </w:pPr>
      <w:r w:rsidRPr="00C33EE8">
        <w:rPr>
          <w:b/>
          <w:bCs/>
          <w:noProof/>
        </w:rPr>
        <w:t>Holzfällerei</w:t>
      </w:r>
    </w:p>
    <w:p w14:paraId="76A5899B" w14:textId="77777777" w:rsidR="008F4066" w:rsidRDefault="008F4066" w:rsidP="008F4066">
      <w:pPr>
        <w:pStyle w:val="Listenabsatz"/>
        <w:numPr>
          <w:ilvl w:val="1"/>
          <w:numId w:val="47"/>
        </w:numPr>
        <w:rPr>
          <w:noProof/>
        </w:rPr>
      </w:pPr>
      <w:r>
        <w:rPr>
          <w:noProof/>
        </w:rPr>
        <w:t>Welle startet (Entweder dynamisch oder durch klicken auf ready)</w:t>
      </w:r>
    </w:p>
    <w:p w14:paraId="479CEBA8" w14:textId="77777777" w:rsidR="008F4066" w:rsidRDefault="008F4066" w:rsidP="008F4066">
      <w:pPr>
        <w:pStyle w:val="Listenabsatz"/>
        <w:numPr>
          <w:ilvl w:val="2"/>
          <w:numId w:val="47"/>
        </w:numPr>
        <w:rPr>
          <w:noProof/>
        </w:rPr>
      </w:pPr>
      <w:r>
        <w:rPr>
          <w:noProof/>
        </w:rPr>
        <w:t>Gegner laufen auf HQ zu, und zerstören alles im Weg</w:t>
      </w:r>
    </w:p>
    <w:p w14:paraId="6A0958AE" w14:textId="77777777" w:rsidR="008F4066" w:rsidRDefault="008F4066" w:rsidP="008F4066">
      <w:pPr>
        <w:pStyle w:val="Listenabsatz"/>
        <w:numPr>
          <w:ilvl w:val="2"/>
          <w:numId w:val="47"/>
        </w:numPr>
        <w:rPr>
          <w:noProof/>
        </w:rPr>
      </w:pPr>
      <w:r>
        <w:rPr>
          <w:noProof/>
        </w:rPr>
        <w:t>Falls halbdynamisch: Spieler kann 10 Soldaten herumkoordinieren</w:t>
      </w:r>
    </w:p>
    <w:p w14:paraId="039C0473" w14:textId="77777777" w:rsidR="008F4066" w:rsidRDefault="008F4066" w:rsidP="008F4066">
      <w:pPr>
        <w:pStyle w:val="Listenabsatz"/>
        <w:numPr>
          <w:ilvl w:val="3"/>
          <w:numId w:val="47"/>
        </w:numPr>
        <w:rPr>
          <w:noProof/>
        </w:rPr>
      </w:pPr>
      <w:r>
        <w:rPr>
          <w:noProof/>
        </w:rPr>
        <w:t>10 Soldaten machen einfach schaden, müssen auch nicht sterben, haben auch keine Hitbox</w:t>
      </w:r>
    </w:p>
    <w:p w14:paraId="13635F36" w14:textId="77777777" w:rsidR="008F4066" w:rsidRDefault="008F4066" w:rsidP="008F4066">
      <w:pPr>
        <w:pStyle w:val="Listenabsatz"/>
        <w:numPr>
          <w:ilvl w:val="1"/>
          <w:numId w:val="47"/>
        </w:numPr>
        <w:rPr>
          <w:noProof/>
        </w:rPr>
      </w:pPr>
      <w:r>
        <w:rPr>
          <w:noProof/>
        </w:rPr>
        <w:t>Hat Spieler überlebt</w:t>
      </w:r>
    </w:p>
    <w:p w14:paraId="66484D44" w14:textId="77777777" w:rsidR="008F4066" w:rsidRDefault="008F4066" w:rsidP="008F4066">
      <w:pPr>
        <w:pStyle w:val="Listenabsatz"/>
        <w:numPr>
          <w:ilvl w:val="2"/>
          <w:numId w:val="47"/>
        </w:numPr>
        <w:rPr>
          <w:noProof/>
        </w:rPr>
      </w:pPr>
      <w:r>
        <w:rPr>
          <w:noProof/>
        </w:rPr>
        <w:t>Spieler erhält Tagesressourcen</w:t>
      </w:r>
    </w:p>
    <w:p w14:paraId="7EC921CF" w14:textId="77777777" w:rsidR="008F4066" w:rsidRDefault="008F4066" w:rsidP="008F4066">
      <w:pPr>
        <w:pStyle w:val="Listenabsatz"/>
        <w:numPr>
          <w:ilvl w:val="3"/>
          <w:numId w:val="47"/>
        </w:numPr>
        <w:rPr>
          <w:noProof/>
        </w:rPr>
      </w:pPr>
      <w:r>
        <w:rPr>
          <w:noProof/>
        </w:rPr>
        <w:t>Geld vom HQ</w:t>
      </w:r>
    </w:p>
    <w:p w14:paraId="052308ED" w14:textId="77777777" w:rsidR="008F4066" w:rsidRDefault="008F4066" w:rsidP="008F4066">
      <w:pPr>
        <w:pStyle w:val="Listenabsatz"/>
        <w:numPr>
          <w:ilvl w:val="3"/>
          <w:numId w:val="47"/>
        </w:numPr>
        <w:rPr>
          <w:noProof/>
        </w:rPr>
      </w:pPr>
      <w:r>
        <w:rPr>
          <w:noProof/>
        </w:rPr>
        <w:t>Holz von allen Holfällereien</w:t>
      </w:r>
    </w:p>
    <w:p w14:paraId="2C1A0FFD" w14:textId="77777777" w:rsidR="008F4066" w:rsidRDefault="008F4066" w:rsidP="008F4066">
      <w:pPr>
        <w:pStyle w:val="Listenabsatz"/>
        <w:numPr>
          <w:ilvl w:val="3"/>
          <w:numId w:val="47"/>
        </w:numPr>
        <w:rPr>
          <w:noProof/>
        </w:rPr>
      </w:pPr>
      <w:r>
        <w:rPr>
          <w:noProof/>
        </w:rPr>
        <w:t>Stein von allen… etc.</w:t>
      </w:r>
    </w:p>
    <w:p w14:paraId="7EE436F8" w14:textId="77777777" w:rsidR="008F4066" w:rsidRDefault="008F4066" w:rsidP="008F4066">
      <w:pPr>
        <w:pStyle w:val="Listenabsatz"/>
        <w:numPr>
          <w:ilvl w:val="2"/>
          <w:numId w:val="47"/>
        </w:numPr>
        <w:rPr>
          <w:noProof/>
        </w:rPr>
      </w:pPr>
      <w:r>
        <w:rPr>
          <w:noProof/>
        </w:rPr>
        <w:t>(Optional: Gebäude sind repariert)</w:t>
      </w:r>
    </w:p>
    <w:p w14:paraId="141DD509" w14:textId="77777777" w:rsidR="008F4066" w:rsidRDefault="008F4066" w:rsidP="008F4066">
      <w:pPr>
        <w:pStyle w:val="Listenabsatz"/>
        <w:numPr>
          <w:ilvl w:val="1"/>
          <w:numId w:val="47"/>
        </w:numPr>
        <w:rPr>
          <w:noProof/>
        </w:rPr>
      </w:pPr>
      <w:r>
        <w:rPr>
          <w:noProof/>
        </w:rPr>
        <w:t>Nächster Tag beginnt automatisch oder dynamisch (Je nach dem hat Spieler eine Taste dafür oder er wartet)</w:t>
      </w:r>
    </w:p>
    <w:p w14:paraId="5782875F" w14:textId="77777777" w:rsidR="008F4066" w:rsidRDefault="008F4066" w:rsidP="008F4066">
      <w:pPr>
        <w:pStyle w:val="Listenabsatz"/>
        <w:numPr>
          <w:ilvl w:val="0"/>
          <w:numId w:val="48"/>
        </w:numPr>
        <w:rPr>
          <w:noProof/>
        </w:rPr>
      </w:pPr>
      <w:r>
        <w:rPr>
          <w:noProof/>
        </w:rPr>
        <w:t>Tag</w:t>
      </w:r>
    </w:p>
    <w:p w14:paraId="45901DD4" w14:textId="77777777" w:rsidR="008F4066" w:rsidRDefault="008F4066" w:rsidP="008F4066">
      <w:pPr>
        <w:pStyle w:val="Listenabsatz"/>
        <w:numPr>
          <w:ilvl w:val="1"/>
          <w:numId w:val="47"/>
        </w:numPr>
        <w:rPr>
          <w:noProof/>
        </w:rPr>
      </w:pPr>
      <w:r>
        <w:rPr>
          <w:noProof/>
        </w:rPr>
        <w:t>Spieler hat Ressourcen aus letzter Runde…</w:t>
      </w:r>
    </w:p>
    <w:p w14:paraId="44D53172" w14:textId="77777777" w:rsidR="008F4066" w:rsidRDefault="008F4066" w:rsidP="008F4066">
      <w:pPr>
        <w:pStyle w:val="Listenabsatz"/>
        <w:numPr>
          <w:ilvl w:val="1"/>
          <w:numId w:val="47"/>
        </w:numPr>
        <w:rPr>
          <w:noProof/>
        </w:rPr>
      </w:pPr>
      <w:r>
        <w:rPr>
          <w:noProof/>
        </w:rPr>
        <w:t>Gebäude bleiben an Ort und Stelle</w:t>
      </w:r>
    </w:p>
    <w:p w14:paraId="41D6BDAD" w14:textId="77777777" w:rsidR="008F4066" w:rsidRDefault="008F4066" w:rsidP="008F4066">
      <w:pPr>
        <w:pStyle w:val="Listenabsatz"/>
        <w:numPr>
          <w:ilvl w:val="1"/>
          <w:numId w:val="47"/>
        </w:numPr>
        <w:rPr>
          <w:noProof/>
        </w:rPr>
      </w:pPr>
      <w:r>
        <w:rPr>
          <w:noProof/>
        </w:rPr>
        <w:t>Zerstörte Gebäude aus letzter Runde, werden nicht «wiederbelebt»</w:t>
      </w:r>
    </w:p>
    <w:p w14:paraId="663778D3" w14:textId="77777777" w:rsidR="008F4066" w:rsidRPr="00C33EE8" w:rsidRDefault="008F4066" w:rsidP="008F4066">
      <w:pPr>
        <w:pStyle w:val="Listenabsatz"/>
        <w:numPr>
          <w:ilvl w:val="1"/>
          <w:numId w:val="47"/>
        </w:numPr>
        <w:rPr>
          <w:b/>
          <w:bCs/>
          <w:noProof/>
        </w:rPr>
      </w:pPr>
      <w:r w:rsidRPr="00C33EE8">
        <w:rPr>
          <w:b/>
          <w:bCs/>
          <w:noProof/>
        </w:rPr>
        <w:t>Spieler kann Gebäude bauen</w:t>
      </w:r>
    </w:p>
    <w:p w14:paraId="792334D4" w14:textId="77777777" w:rsidR="008F4066" w:rsidRPr="00C33EE8" w:rsidRDefault="008F4066" w:rsidP="008F4066">
      <w:pPr>
        <w:pStyle w:val="Listenabsatz"/>
        <w:numPr>
          <w:ilvl w:val="2"/>
          <w:numId w:val="47"/>
        </w:numPr>
        <w:rPr>
          <w:b/>
          <w:bCs/>
          <w:noProof/>
        </w:rPr>
      </w:pPr>
      <w:r w:rsidRPr="00C33EE8">
        <w:rPr>
          <w:b/>
          <w:bCs/>
          <w:noProof/>
        </w:rPr>
        <w:t>Holzfällerei…etc.</w:t>
      </w:r>
    </w:p>
    <w:p w14:paraId="56AEA4B9" w14:textId="77777777" w:rsidR="008F4066" w:rsidRDefault="008F4066" w:rsidP="008F4066">
      <w:pPr>
        <w:pStyle w:val="Listenabsatz"/>
        <w:numPr>
          <w:ilvl w:val="1"/>
          <w:numId w:val="47"/>
        </w:numPr>
        <w:rPr>
          <w:noProof/>
        </w:rPr>
      </w:pPr>
      <w:r>
        <w:rPr>
          <w:noProof/>
        </w:rPr>
        <w:t>Grössere Welle startet (oder mit multiplier stärker und mehr leben -&gt; Balancing) evtl neue Gegnerarten (je nach Zeit)</w:t>
      </w:r>
    </w:p>
    <w:p w14:paraId="232DB32F" w14:textId="77777777" w:rsidR="00F94DB3" w:rsidRDefault="00F94DB3" w:rsidP="00F94DB3">
      <w:pPr>
        <w:pStyle w:val="berschrift2"/>
        <w:rPr>
          <w:noProof/>
        </w:rPr>
      </w:pPr>
      <w:bookmarkStart w:id="50" w:name="_Toc192608430"/>
      <w:r>
        <w:rPr>
          <w:noProof/>
        </w:rPr>
        <w:t>Gewinnbedinung</w:t>
      </w:r>
      <w:bookmarkEnd w:id="50"/>
    </w:p>
    <w:p w14:paraId="1F1A699F" w14:textId="77777777" w:rsidR="00ED6973" w:rsidRDefault="00ED6973" w:rsidP="00ED6973">
      <w:pPr>
        <w:pStyle w:val="Listenabsatz"/>
        <w:numPr>
          <w:ilvl w:val="0"/>
          <w:numId w:val="47"/>
        </w:numPr>
        <w:rPr>
          <w:noProof/>
        </w:rPr>
      </w:pPr>
      <w:r>
        <w:rPr>
          <w:noProof/>
        </w:rPr>
        <w:t>Entweder keine</w:t>
      </w:r>
    </w:p>
    <w:p w14:paraId="5352A9C4" w14:textId="77777777" w:rsidR="00ED6973" w:rsidRDefault="00ED6973" w:rsidP="00ED6973">
      <w:pPr>
        <w:pStyle w:val="Listenabsatz"/>
        <w:numPr>
          <w:ilvl w:val="0"/>
          <w:numId w:val="47"/>
        </w:numPr>
        <w:rPr>
          <w:noProof/>
        </w:rPr>
      </w:pPr>
      <w:r>
        <w:rPr>
          <w:noProof/>
        </w:rPr>
        <w:t>Fixe Anzahl Tage</w:t>
      </w:r>
    </w:p>
    <w:p w14:paraId="006FFE3D" w14:textId="7A7A7B59" w:rsidR="0057128B" w:rsidRPr="0057128B" w:rsidRDefault="00ED6973" w:rsidP="00ED6973">
      <w:pPr>
        <w:pStyle w:val="Listenabsatz"/>
        <w:numPr>
          <w:ilvl w:val="0"/>
          <w:numId w:val="47"/>
        </w:numPr>
      </w:pPr>
      <w:r>
        <w:rPr>
          <w:noProof/>
        </w:rPr>
        <w:t>Fixe Anzahl Tage, danach freies Spiel</w:t>
      </w:r>
    </w:p>
    <w:sectPr w:rsidR="0057128B" w:rsidRPr="0057128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7FF08" w14:textId="77777777" w:rsidR="00E577E9" w:rsidRDefault="00E577E9" w:rsidP="00231A1B">
      <w:pPr>
        <w:spacing w:after="0" w:line="240" w:lineRule="auto"/>
      </w:pPr>
      <w:r>
        <w:separator/>
      </w:r>
    </w:p>
  </w:endnote>
  <w:endnote w:type="continuationSeparator" w:id="0">
    <w:p w14:paraId="35A6DD9C" w14:textId="77777777" w:rsidR="00E577E9" w:rsidRDefault="00E577E9" w:rsidP="00231A1B">
      <w:pPr>
        <w:spacing w:after="0" w:line="240" w:lineRule="auto"/>
      </w:pPr>
      <w:r>
        <w:continuationSeparator/>
      </w:r>
    </w:p>
  </w:endnote>
  <w:endnote w:type="continuationNotice" w:id="1">
    <w:p w14:paraId="0ADE781A" w14:textId="77777777" w:rsidR="00E577E9" w:rsidRDefault="00E577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4D6F2" w14:textId="77777777" w:rsidR="001223AE" w:rsidRDefault="001223A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13653" w14:textId="1951D86B" w:rsidR="009556CC" w:rsidRPr="00532235" w:rsidRDefault="00E82446" w:rsidP="009556CC">
    <w:pPr>
      <w:pStyle w:val="Fuzeile"/>
      <w:rPr>
        <w:sz w:val="16"/>
        <w:szCs w:val="16"/>
        <w:lang w:val="en-GB"/>
      </w:rPr>
    </w:pPr>
    <w:r w:rsidRPr="00532235">
      <w:rPr>
        <w:sz w:val="16"/>
        <w:szCs w:val="16"/>
        <w:lang w:val="en-GB"/>
      </w:rPr>
      <w:t xml:space="preserve">Sercan Ay, Oliver Hearn, Lars </w:t>
    </w:r>
    <w:proofErr w:type="spellStart"/>
    <w:r w:rsidRPr="00532235">
      <w:rPr>
        <w:sz w:val="16"/>
        <w:szCs w:val="16"/>
        <w:lang w:val="en-GB"/>
      </w:rPr>
      <w:t>Volkheimer</w:t>
    </w:r>
    <w:proofErr w:type="spellEnd"/>
    <w:r w:rsidRPr="00532235">
      <w:rPr>
        <w:sz w:val="16"/>
        <w:szCs w:val="16"/>
        <w:lang w:val="en-GB"/>
      </w:rPr>
      <w:t xml:space="preserve">, Kevin Sonnek, Thomas </w:t>
    </w:r>
    <w:proofErr w:type="spellStart"/>
    <w:r w:rsidRPr="00532235">
      <w:rPr>
        <w:sz w:val="16"/>
        <w:szCs w:val="16"/>
        <w:lang w:val="en-GB"/>
      </w:rPr>
      <w:t>Hi</w:t>
    </w:r>
    <w:r w:rsidR="00EE5E80" w:rsidRPr="00532235">
      <w:rPr>
        <w:sz w:val="16"/>
        <w:szCs w:val="16"/>
        <w:lang w:val="en-GB"/>
      </w:rPr>
      <w:t>l</w:t>
    </w:r>
    <w:r w:rsidRPr="00532235">
      <w:rPr>
        <w:sz w:val="16"/>
        <w:szCs w:val="16"/>
        <w:lang w:val="en-GB"/>
      </w:rPr>
      <w:t>beri</w:t>
    </w:r>
    <w:r w:rsidR="00EE5E80" w:rsidRPr="00532235">
      <w:rPr>
        <w:sz w:val="16"/>
        <w:szCs w:val="16"/>
        <w:lang w:val="en-GB"/>
      </w:rPr>
      <w:t>n</w:t>
    </w:r>
    <w:r w:rsidRPr="00532235">
      <w:rPr>
        <w:sz w:val="16"/>
        <w:szCs w:val="16"/>
        <w:lang w:val="en-GB"/>
      </w:rPr>
      <w:t>k</w:t>
    </w:r>
    <w:proofErr w:type="spellEnd"/>
    <w:r w:rsidRPr="00532235">
      <w:rPr>
        <w:sz w:val="16"/>
        <w:szCs w:val="16"/>
        <w:lang w:val="en-GB"/>
      </w:rPr>
      <w:t>, Manuel Strenge, Rafael Goncalvez</w:t>
    </w:r>
    <w:r w:rsidR="0012578F" w:rsidRPr="00532235">
      <w:rPr>
        <w:lang w:val="en-GB"/>
      </w:rPr>
      <w:t xml:space="preserve"> </w:t>
    </w:r>
    <w:r w:rsidR="009556CC" w:rsidRPr="00532235">
      <w:rPr>
        <w:sz w:val="16"/>
        <w:szCs w:val="16"/>
        <w:lang w:val="en-GB"/>
      </w:rPr>
      <w:tab/>
    </w:r>
    <w:sdt>
      <w:sdtPr>
        <w:rPr>
          <w:sz w:val="16"/>
          <w:szCs w:val="16"/>
        </w:rPr>
        <w:id w:val="-739257070"/>
        <w:docPartObj>
          <w:docPartGallery w:val="Page Numbers (Bottom of Page)"/>
          <w:docPartUnique/>
        </w:docPartObj>
      </w:sdtPr>
      <w:sdtContent>
        <w:r w:rsidR="009556CC" w:rsidRPr="009556CC">
          <w:rPr>
            <w:sz w:val="16"/>
            <w:szCs w:val="16"/>
          </w:rPr>
          <w:fldChar w:fldCharType="begin"/>
        </w:r>
        <w:r w:rsidR="009556CC" w:rsidRPr="00532235">
          <w:rPr>
            <w:sz w:val="16"/>
            <w:szCs w:val="16"/>
            <w:lang w:val="en-GB"/>
          </w:rPr>
          <w:instrText>PAGE   \* MERGEFORMAT</w:instrText>
        </w:r>
        <w:r w:rsidR="009556CC" w:rsidRPr="009556CC">
          <w:rPr>
            <w:sz w:val="16"/>
            <w:szCs w:val="16"/>
          </w:rPr>
          <w:fldChar w:fldCharType="separate"/>
        </w:r>
        <w:r w:rsidR="009556CC" w:rsidRPr="00532235">
          <w:rPr>
            <w:sz w:val="16"/>
            <w:szCs w:val="16"/>
            <w:lang w:val="en-GB"/>
          </w:rPr>
          <w:t>2</w:t>
        </w:r>
        <w:r w:rsidR="009556CC" w:rsidRPr="009556CC">
          <w:rPr>
            <w:sz w:val="16"/>
            <w:szCs w:val="16"/>
          </w:rPr>
          <w:fldChar w:fldCharType="end"/>
        </w:r>
      </w:sdtContent>
    </w:sdt>
  </w:p>
  <w:p w14:paraId="1119CEC6" w14:textId="77777777" w:rsidR="009556CC" w:rsidRPr="00532235" w:rsidRDefault="009556CC">
    <w:pPr>
      <w:pStyle w:val="Fuzeile"/>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C4969" w14:textId="77777777" w:rsidR="001223AE" w:rsidRDefault="001223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D0EDF" w14:textId="77777777" w:rsidR="00E577E9" w:rsidRDefault="00E577E9" w:rsidP="00231A1B">
      <w:pPr>
        <w:spacing w:after="0" w:line="240" w:lineRule="auto"/>
      </w:pPr>
      <w:r>
        <w:separator/>
      </w:r>
    </w:p>
  </w:footnote>
  <w:footnote w:type="continuationSeparator" w:id="0">
    <w:p w14:paraId="413AF60A" w14:textId="77777777" w:rsidR="00E577E9" w:rsidRDefault="00E577E9" w:rsidP="00231A1B">
      <w:pPr>
        <w:spacing w:after="0" w:line="240" w:lineRule="auto"/>
      </w:pPr>
      <w:r>
        <w:continuationSeparator/>
      </w:r>
    </w:p>
  </w:footnote>
  <w:footnote w:type="continuationNotice" w:id="1">
    <w:p w14:paraId="58E794F7" w14:textId="77777777" w:rsidR="00E577E9" w:rsidRDefault="00E577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D28B2" w14:textId="77777777" w:rsidR="001223AE" w:rsidRDefault="001223A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F3E26" w14:textId="723E35B8" w:rsidR="00231A1B" w:rsidRPr="00987611" w:rsidRDefault="0067670D" w:rsidP="00987611">
    <w:pPr>
      <w:rPr>
        <w:rFonts w:cs="Times New Roman"/>
        <w:sz w:val="14"/>
        <w:szCs w:val="14"/>
        <w:lang w:val="de-DE"/>
      </w:rPr>
    </w:pPr>
    <w:r>
      <w:rPr>
        <w:rFonts w:cs="Times New Roman"/>
        <w:sz w:val="14"/>
        <w:szCs w:val="14"/>
        <w:lang w:val="de-DE"/>
      </w:rPr>
      <w:t xml:space="preserve">ZHAW Zürcher Schule für angewandte Wissenschaften </w:t>
    </w:r>
    <w:r>
      <w:rPr>
        <w:rFonts w:cs="Times New Roman"/>
        <w:sz w:val="14"/>
        <w:szCs w:val="14"/>
        <w:lang w:val="de-DE"/>
      </w:rPr>
      <w:tab/>
    </w:r>
    <w:r>
      <w:rPr>
        <w:rFonts w:cs="Times New Roman"/>
        <w:sz w:val="14"/>
        <w:szCs w:val="14"/>
        <w:lang w:val="de-DE"/>
      </w:rPr>
      <w:tab/>
    </w:r>
    <w:r>
      <w:rPr>
        <w:rFonts w:cs="Times New Roman"/>
        <w:sz w:val="14"/>
        <w:szCs w:val="14"/>
        <w:lang w:val="de-DE"/>
      </w:rPr>
      <w:tab/>
    </w:r>
    <w:r>
      <w:rPr>
        <w:rFonts w:cs="Times New Roman"/>
        <w:sz w:val="14"/>
        <w:szCs w:val="14"/>
        <w:lang w:val="de-DE"/>
      </w:rPr>
      <w:tab/>
    </w:r>
    <w:r w:rsidR="00231A1B" w:rsidRPr="00987611">
      <w:rPr>
        <w:rFonts w:cs="Times New Roman"/>
        <w:sz w:val="14"/>
        <w:szCs w:val="14"/>
        <w:lang w:val="de-DE"/>
      </w:rPr>
      <w:t>P</w:t>
    </w:r>
    <w:r w:rsidR="003804E9" w:rsidRPr="00987611">
      <w:rPr>
        <w:rFonts w:cs="Times New Roman"/>
        <w:sz w:val="14"/>
        <w:szCs w:val="14"/>
        <w:lang w:val="de-DE"/>
      </w:rPr>
      <w:t xml:space="preserve">M4 </w:t>
    </w:r>
    <w:r w:rsidR="009556CC" w:rsidRPr="00987611">
      <w:rPr>
        <w:rFonts w:cs="Times New Roman"/>
        <w:sz w:val="14"/>
        <w:szCs w:val="14"/>
        <w:lang w:val="de-DE"/>
      </w:rPr>
      <w:t>–</w:t>
    </w:r>
    <w:r w:rsidR="00231A1B" w:rsidRPr="00987611">
      <w:rPr>
        <w:rFonts w:cs="Times New Roman"/>
        <w:sz w:val="14"/>
        <w:szCs w:val="14"/>
        <w:lang w:val="de-DE"/>
      </w:rPr>
      <w:t xml:space="preserve"> </w:t>
    </w:r>
    <w:r w:rsidR="009556CC" w:rsidRPr="00987611">
      <w:rPr>
        <w:rFonts w:cs="Times New Roman"/>
        <w:sz w:val="14"/>
        <w:szCs w:val="14"/>
        <w:lang w:val="de-DE"/>
      </w:rPr>
      <w:t>(</w:t>
    </w:r>
    <w:proofErr w:type="spellStart"/>
    <w:proofErr w:type="gramStart"/>
    <w:r w:rsidR="009556CC" w:rsidRPr="00987611">
      <w:rPr>
        <w:rFonts w:cs="Times New Roman"/>
        <w:sz w:val="14"/>
        <w:szCs w:val="14"/>
        <w:lang w:val="de-DE"/>
      </w:rPr>
      <w:t>b</w:t>
    </w:r>
    <w:r w:rsidR="00987611" w:rsidRPr="00987611">
      <w:rPr>
        <w:rFonts w:cs="Times New Roman"/>
        <w:sz w:val="14"/>
        <w:szCs w:val="14"/>
        <w:lang w:val="de-DE"/>
      </w:rPr>
      <w:t>amc</w:t>
    </w:r>
    <w:proofErr w:type="spellEnd"/>
    <w:r w:rsidR="009556CC" w:rsidRPr="00987611">
      <w:rPr>
        <w:rFonts w:cs="Times New Roman"/>
        <w:sz w:val="14"/>
        <w:szCs w:val="14"/>
        <w:lang w:val="de-DE"/>
      </w:rPr>
      <w:t xml:space="preserve">) </w:t>
    </w:r>
    <w:r w:rsidR="00987611" w:rsidRPr="00987611">
      <w:rPr>
        <w:rFonts w:cs="Times New Roman"/>
        <w:color w:val="333333"/>
        <w:sz w:val="14"/>
        <w:szCs w:val="14"/>
        <w:shd w:val="clear" w:color="auto" w:fill="FFFFFF"/>
      </w:rPr>
      <w:t> </w:t>
    </w:r>
    <w:r w:rsidR="00987611" w:rsidRPr="00987611">
      <w:rPr>
        <w:rStyle w:val="selectedentitychoice"/>
        <w:rFonts w:cs="Times New Roman"/>
        <w:color w:val="333333"/>
        <w:sz w:val="14"/>
        <w:szCs w:val="14"/>
        <w:shd w:val="clear" w:color="auto" w:fill="FFFFFF"/>
      </w:rPr>
      <w:t>Baumgartner</w:t>
    </w:r>
    <w:proofErr w:type="gramEnd"/>
    <w:r w:rsidR="00215B29">
      <w:rPr>
        <w:sz w:val="14"/>
        <w:szCs w:val="14"/>
      </w:rPr>
      <w:t xml:space="preserve"> </w:t>
    </w:r>
    <w:r w:rsidR="00987611" w:rsidRPr="00215B29">
      <w:rPr>
        <w:sz w:val="14"/>
        <w:szCs w:val="14"/>
      </w:rPr>
      <w:t>Patrick</w:t>
    </w:r>
    <w:r w:rsidR="00476F7F" w:rsidRPr="00215B29">
      <w:rPr>
        <w:sz w:val="14"/>
        <w:szCs w:val="14"/>
      </w:rPr>
      <w:t>, (</w:t>
    </w:r>
    <w:proofErr w:type="spellStart"/>
    <w:r w:rsidR="00215B29" w:rsidRPr="00215B29">
      <w:rPr>
        <w:sz w:val="14"/>
        <w:szCs w:val="14"/>
      </w:rPr>
      <w:t>scnz</w:t>
    </w:r>
    <w:proofErr w:type="spellEnd"/>
    <w:r w:rsidR="00476F7F" w:rsidRPr="00215B29">
      <w:rPr>
        <w:sz w:val="14"/>
        <w:szCs w:val="14"/>
      </w:rPr>
      <w:t>) Schnatz</w:t>
    </w:r>
    <w:r w:rsidR="00215B29">
      <w:rPr>
        <w:rStyle w:val="selectedentitychoice"/>
        <w:rFonts w:cs="Times New Roman"/>
        <w:color w:val="333333"/>
        <w:sz w:val="14"/>
        <w:szCs w:val="14"/>
        <w:shd w:val="clear" w:color="auto" w:fill="FFFFFF"/>
      </w:rPr>
      <w:t xml:space="preserve"> </w:t>
    </w:r>
    <w:r w:rsidR="00476F7F">
      <w:rPr>
        <w:rStyle w:val="selectedentitychoice"/>
        <w:rFonts w:cs="Times New Roman"/>
        <w:color w:val="333333"/>
        <w:sz w:val="14"/>
        <w:szCs w:val="14"/>
        <w:shd w:val="clear" w:color="auto" w:fill="FFFFFF"/>
      </w:rPr>
      <w:t xml:space="preserve"> Nina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113D6" w14:textId="77777777" w:rsidR="001223AE" w:rsidRDefault="001223A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B73"/>
    <w:multiLevelType w:val="hybridMultilevel"/>
    <w:tmpl w:val="8D56C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6620FF"/>
    <w:multiLevelType w:val="hybridMultilevel"/>
    <w:tmpl w:val="64489FD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D582C6C"/>
    <w:multiLevelType w:val="hybridMultilevel"/>
    <w:tmpl w:val="0CA676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D7F79A7"/>
    <w:multiLevelType w:val="hybridMultilevel"/>
    <w:tmpl w:val="7F9600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90724D"/>
    <w:multiLevelType w:val="multilevel"/>
    <w:tmpl w:val="AD46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C4638"/>
    <w:multiLevelType w:val="multilevel"/>
    <w:tmpl w:val="2FE6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E1127"/>
    <w:multiLevelType w:val="multilevel"/>
    <w:tmpl w:val="747C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103D5"/>
    <w:multiLevelType w:val="multilevel"/>
    <w:tmpl w:val="61F8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737DB"/>
    <w:multiLevelType w:val="hybridMultilevel"/>
    <w:tmpl w:val="2B3621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5271DD1"/>
    <w:multiLevelType w:val="hybridMultilevel"/>
    <w:tmpl w:val="2F66D8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64D3CB9"/>
    <w:multiLevelType w:val="hybridMultilevel"/>
    <w:tmpl w:val="86922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6B55281"/>
    <w:multiLevelType w:val="hybridMultilevel"/>
    <w:tmpl w:val="BEB6EA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9186B94"/>
    <w:multiLevelType w:val="multilevel"/>
    <w:tmpl w:val="9674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D77E3"/>
    <w:multiLevelType w:val="hybridMultilevel"/>
    <w:tmpl w:val="3768DC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54F0BCF"/>
    <w:multiLevelType w:val="hybridMultilevel"/>
    <w:tmpl w:val="EB04892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C4F1D45"/>
    <w:multiLevelType w:val="multilevel"/>
    <w:tmpl w:val="1E5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50AAA"/>
    <w:multiLevelType w:val="hybridMultilevel"/>
    <w:tmpl w:val="7B96C3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2397C52"/>
    <w:multiLevelType w:val="multilevel"/>
    <w:tmpl w:val="2CA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4137B"/>
    <w:multiLevelType w:val="hybridMultilevel"/>
    <w:tmpl w:val="1AFCBF34"/>
    <w:lvl w:ilvl="0" w:tplc="96084ABA">
      <w:start w:val="7"/>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568201D"/>
    <w:multiLevelType w:val="multilevel"/>
    <w:tmpl w:val="74D0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5137E"/>
    <w:multiLevelType w:val="multilevel"/>
    <w:tmpl w:val="F264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A648E"/>
    <w:multiLevelType w:val="hybridMultilevel"/>
    <w:tmpl w:val="B46C4B84"/>
    <w:lvl w:ilvl="0" w:tplc="AB8A4926">
      <w:start w:val="1"/>
      <w:numFmt w:val="bullet"/>
      <w:lvlText w:val="-"/>
      <w:lvlJc w:val="left"/>
      <w:pPr>
        <w:ind w:left="720" w:hanging="360"/>
      </w:pPr>
      <w:rPr>
        <w:rFonts w:ascii="Aptos" w:eastAsiaTheme="minorHAnsi" w:hAnsi="Apto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DE81E8C"/>
    <w:multiLevelType w:val="multilevel"/>
    <w:tmpl w:val="1BF6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14129"/>
    <w:multiLevelType w:val="hybridMultilevel"/>
    <w:tmpl w:val="A476D6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EC6776A"/>
    <w:multiLevelType w:val="multilevel"/>
    <w:tmpl w:val="048C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A0C3F"/>
    <w:multiLevelType w:val="multilevel"/>
    <w:tmpl w:val="F440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C2C74"/>
    <w:multiLevelType w:val="multilevel"/>
    <w:tmpl w:val="3A28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80D8D"/>
    <w:multiLevelType w:val="hybridMultilevel"/>
    <w:tmpl w:val="F334D5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A624C73"/>
    <w:multiLevelType w:val="hybridMultilevel"/>
    <w:tmpl w:val="8E724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1F705F"/>
    <w:multiLevelType w:val="multilevel"/>
    <w:tmpl w:val="92DC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F6B18"/>
    <w:multiLevelType w:val="multilevel"/>
    <w:tmpl w:val="AD948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B02F14"/>
    <w:multiLevelType w:val="multilevel"/>
    <w:tmpl w:val="8DDC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F3D87"/>
    <w:multiLevelType w:val="hybridMultilevel"/>
    <w:tmpl w:val="5DFC25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AC746CC"/>
    <w:multiLevelType w:val="hybridMultilevel"/>
    <w:tmpl w:val="9D5EC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D9D23BB"/>
    <w:multiLevelType w:val="hybridMultilevel"/>
    <w:tmpl w:val="EFCE49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8F21C9"/>
    <w:multiLevelType w:val="hybridMultilevel"/>
    <w:tmpl w:val="CA70C9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38C45AA"/>
    <w:multiLevelType w:val="hybridMultilevel"/>
    <w:tmpl w:val="8EFCE4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631421C"/>
    <w:multiLevelType w:val="multilevel"/>
    <w:tmpl w:val="D43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225511"/>
    <w:multiLevelType w:val="hybridMultilevel"/>
    <w:tmpl w:val="88C2F01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67DD4740"/>
    <w:multiLevelType w:val="hybridMultilevel"/>
    <w:tmpl w:val="580E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9DD23BF"/>
    <w:multiLevelType w:val="hybridMultilevel"/>
    <w:tmpl w:val="204082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AAC0B80"/>
    <w:multiLevelType w:val="hybridMultilevel"/>
    <w:tmpl w:val="CFAA2AFE"/>
    <w:lvl w:ilvl="0" w:tplc="2068ACE8">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C0F46A5"/>
    <w:multiLevelType w:val="multilevel"/>
    <w:tmpl w:val="F54E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151CD8"/>
    <w:multiLevelType w:val="hybridMultilevel"/>
    <w:tmpl w:val="91480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FC472A8"/>
    <w:multiLevelType w:val="multilevel"/>
    <w:tmpl w:val="D5E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6350E8"/>
    <w:multiLevelType w:val="hybridMultilevel"/>
    <w:tmpl w:val="451817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0BB0A3D"/>
    <w:multiLevelType w:val="hybridMultilevel"/>
    <w:tmpl w:val="744AC114"/>
    <w:lvl w:ilvl="0" w:tplc="4BF2D12E">
      <w:numFmt w:val="bullet"/>
      <w:lvlText w:val="-"/>
      <w:lvlJc w:val="left"/>
      <w:pPr>
        <w:ind w:left="1070" w:hanging="360"/>
      </w:pPr>
      <w:rPr>
        <w:rFonts w:ascii="Aptos" w:eastAsiaTheme="minorHAnsi" w:hAnsi="Aptos" w:cstheme="minorBidi" w:hint="default"/>
      </w:rPr>
    </w:lvl>
    <w:lvl w:ilvl="1" w:tplc="08070003" w:tentative="1">
      <w:start w:val="1"/>
      <w:numFmt w:val="bullet"/>
      <w:lvlText w:val="o"/>
      <w:lvlJc w:val="left"/>
      <w:pPr>
        <w:ind w:left="1790" w:hanging="360"/>
      </w:pPr>
      <w:rPr>
        <w:rFonts w:ascii="Courier New" w:hAnsi="Courier New" w:cs="Courier New" w:hint="default"/>
      </w:rPr>
    </w:lvl>
    <w:lvl w:ilvl="2" w:tplc="08070005" w:tentative="1">
      <w:start w:val="1"/>
      <w:numFmt w:val="bullet"/>
      <w:lvlText w:val=""/>
      <w:lvlJc w:val="left"/>
      <w:pPr>
        <w:ind w:left="2510" w:hanging="360"/>
      </w:pPr>
      <w:rPr>
        <w:rFonts w:ascii="Wingdings" w:hAnsi="Wingdings" w:hint="default"/>
      </w:rPr>
    </w:lvl>
    <w:lvl w:ilvl="3" w:tplc="08070001" w:tentative="1">
      <w:start w:val="1"/>
      <w:numFmt w:val="bullet"/>
      <w:lvlText w:val=""/>
      <w:lvlJc w:val="left"/>
      <w:pPr>
        <w:ind w:left="3230" w:hanging="360"/>
      </w:pPr>
      <w:rPr>
        <w:rFonts w:ascii="Symbol" w:hAnsi="Symbol" w:hint="default"/>
      </w:rPr>
    </w:lvl>
    <w:lvl w:ilvl="4" w:tplc="08070003" w:tentative="1">
      <w:start w:val="1"/>
      <w:numFmt w:val="bullet"/>
      <w:lvlText w:val="o"/>
      <w:lvlJc w:val="left"/>
      <w:pPr>
        <w:ind w:left="3950" w:hanging="360"/>
      </w:pPr>
      <w:rPr>
        <w:rFonts w:ascii="Courier New" w:hAnsi="Courier New" w:cs="Courier New" w:hint="default"/>
      </w:rPr>
    </w:lvl>
    <w:lvl w:ilvl="5" w:tplc="08070005" w:tentative="1">
      <w:start w:val="1"/>
      <w:numFmt w:val="bullet"/>
      <w:lvlText w:val=""/>
      <w:lvlJc w:val="left"/>
      <w:pPr>
        <w:ind w:left="4670" w:hanging="360"/>
      </w:pPr>
      <w:rPr>
        <w:rFonts w:ascii="Wingdings" w:hAnsi="Wingdings" w:hint="default"/>
      </w:rPr>
    </w:lvl>
    <w:lvl w:ilvl="6" w:tplc="08070001" w:tentative="1">
      <w:start w:val="1"/>
      <w:numFmt w:val="bullet"/>
      <w:lvlText w:val=""/>
      <w:lvlJc w:val="left"/>
      <w:pPr>
        <w:ind w:left="5390" w:hanging="360"/>
      </w:pPr>
      <w:rPr>
        <w:rFonts w:ascii="Symbol" w:hAnsi="Symbol" w:hint="default"/>
      </w:rPr>
    </w:lvl>
    <w:lvl w:ilvl="7" w:tplc="08070003" w:tentative="1">
      <w:start w:val="1"/>
      <w:numFmt w:val="bullet"/>
      <w:lvlText w:val="o"/>
      <w:lvlJc w:val="left"/>
      <w:pPr>
        <w:ind w:left="6110" w:hanging="360"/>
      </w:pPr>
      <w:rPr>
        <w:rFonts w:ascii="Courier New" w:hAnsi="Courier New" w:cs="Courier New" w:hint="default"/>
      </w:rPr>
    </w:lvl>
    <w:lvl w:ilvl="8" w:tplc="08070005" w:tentative="1">
      <w:start w:val="1"/>
      <w:numFmt w:val="bullet"/>
      <w:lvlText w:val=""/>
      <w:lvlJc w:val="left"/>
      <w:pPr>
        <w:ind w:left="6830" w:hanging="360"/>
      </w:pPr>
      <w:rPr>
        <w:rFonts w:ascii="Wingdings" w:hAnsi="Wingdings" w:hint="default"/>
      </w:rPr>
    </w:lvl>
  </w:abstractNum>
  <w:abstractNum w:abstractNumId="47" w15:restartNumberingAfterBreak="0">
    <w:nsid w:val="765D1517"/>
    <w:multiLevelType w:val="hybridMultilevel"/>
    <w:tmpl w:val="973EC4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6D218B9"/>
    <w:multiLevelType w:val="hybridMultilevel"/>
    <w:tmpl w:val="41DABD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144959111">
    <w:abstractNumId w:val="4"/>
  </w:num>
  <w:num w:numId="2" w16cid:durableId="1492788760">
    <w:abstractNumId w:val="37"/>
  </w:num>
  <w:num w:numId="3" w16cid:durableId="826359549">
    <w:abstractNumId w:val="5"/>
  </w:num>
  <w:num w:numId="4" w16cid:durableId="1084450746">
    <w:abstractNumId w:val="30"/>
  </w:num>
  <w:num w:numId="5" w16cid:durableId="310866032">
    <w:abstractNumId w:val="17"/>
  </w:num>
  <w:num w:numId="6" w16cid:durableId="1270894806">
    <w:abstractNumId w:val="44"/>
  </w:num>
  <w:num w:numId="7" w16cid:durableId="1492795533">
    <w:abstractNumId w:val="12"/>
  </w:num>
  <w:num w:numId="8" w16cid:durableId="723531388">
    <w:abstractNumId w:val="24"/>
  </w:num>
  <w:num w:numId="9" w16cid:durableId="1932280539">
    <w:abstractNumId w:val="15"/>
  </w:num>
  <w:num w:numId="10" w16cid:durableId="257447672">
    <w:abstractNumId w:val="26"/>
  </w:num>
  <w:num w:numId="11" w16cid:durableId="425615547">
    <w:abstractNumId w:val="13"/>
  </w:num>
  <w:num w:numId="12" w16cid:durableId="457728320">
    <w:abstractNumId w:val="7"/>
  </w:num>
  <w:num w:numId="13" w16cid:durableId="917594664">
    <w:abstractNumId w:val="38"/>
  </w:num>
  <w:num w:numId="14" w16cid:durableId="306135140">
    <w:abstractNumId w:val="20"/>
  </w:num>
  <w:num w:numId="15" w16cid:durableId="1315529437">
    <w:abstractNumId w:val="2"/>
  </w:num>
  <w:num w:numId="16" w16cid:durableId="153567271">
    <w:abstractNumId w:val="32"/>
  </w:num>
  <w:num w:numId="17" w16cid:durableId="745079453">
    <w:abstractNumId w:val="23"/>
  </w:num>
  <w:num w:numId="18" w16cid:durableId="1350793712">
    <w:abstractNumId w:val="43"/>
  </w:num>
  <w:num w:numId="19" w16cid:durableId="1094013951">
    <w:abstractNumId w:val="27"/>
  </w:num>
  <w:num w:numId="20" w16cid:durableId="2118286774">
    <w:abstractNumId w:val="18"/>
  </w:num>
  <w:num w:numId="21" w16cid:durableId="249705645">
    <w:abstractNumId w:val="8"/>
  </w:num>
  <w:num w:numId="22" w16cid:durableId="2094164421">
    <w:abstractNumId w:val="35"/>
  </w:num>
  <w:num w:numId="23" w16cid:durableId="1732583332">
    <w:abstractNumId w:val="40"/>
  </w:num>
  <w:num w:numId="24" w16cid:durableId="29376560">
    <w:abstractNumId w:val="11"/>
  </w:num>
  <w:num w:numId="25" w16cid:durableId="1653439571">
    <w:abstractNumId w:val="3"/>
  </w:num>
  <w:num w:numId="26" w16cid:durableId="768163233">
    <w:abstractNumId w:val="16"/>
  </w:num>
  <w:num w:numId="27" w16cid:durableId="1099956504">
    <w:abstractNumId w:val="48"/>
  </w:num>
  <w:num w:numId="28" w16cid:durableId="1942519788">
    <w:abstractNumId w:val="34"/>
  </w:num>
  <w:num w:numId="29" w16cid:durableId="1400323988">
    <w:abstractNumId w:val="45"/>
  </w:num>
  <w:num w:numId="30" w16cid:durableId="1739672846">
    <w:abstractNumId w:val="25"/>
  </w:num>
  <w:num w:numId="31" w16cid:durableId="1158349564">
    <w:abstractNumId w:val="47"/>
  </w:num>
  <w:num w:numId="32" w16cid:durableId="2095740888">
    <w:abstractNumId w:val="19"/>
  </w:num>
  <w:num w:numId="33" w16cid:durableId="2048021163">
    <w:abstractNumId w:val="29"/>
  </w:num>
  <w:num w:numId="34" w16cid:durableId="1031762220">
    <w:abstractNumId w:val="42"/>
  </w:num>
  <w:num w:numId="35" w16cid:durableId="262689302">
    <w:abstractNumId w:val="0"/>
  </w:num>
  <w:num w:numId="36" w16cid:durableId="1422026255">
    <w:abstractNumId w:val="28"/>
  </w:num>
  <w:num w:numId="37" w16cid:durableId="1734347544">
    <w:abstractNumId w:val="10"/>
  </w:num>
  <w:num w:numId="38" w16cid:durableId="490485717">
    <w:abstractNumId w:val="22"/>
  </w:num>
  <w:num w:numId="39" w16cid:durableId="450439079">
    <w:abstractNumId w:val="31"/>
  </w:num>
  <w:num w:numId="40" w16cid:durableId="2063747318">
    <w:abstractNumId w:val="6"/>
  </w:num>
  <w:num w:numId="41" w16cid:durableId="754206952">
    <w:abstractNumId w:val="33"/>
  </w:num>
  <w:num w:numId="42" w16cid:durableId="1706759598">
    <w:abstractNumId w:val="39"/>
  </w:num>
  <w:num w:numId="43" w16cid:durableId="1844318091">
    <w:abstractNumId w:val="9"/>
  </w:num>
  <w:num w:numId="44" w16cid:durableId="1947076173">
    <w:abstractNumId w:val="41"/>
  </w:num>
  <w:num w:numId="45" w16cid:durableId="1488862637">
    <w:abstractNumId w:val="46"/>
  </w:num>
  <w:num w:numId="46" w16cid:durableId="1318462383">
    <w:abstractNumId w:val="1"/>
  </w:num>
  <w:num w:numId="47" w16cid:durableId="531378493">
    <w:abstractNumId w:val="21"/>
  </w:num>
  <w:num w:numId="48" w16cid:durableId="837623832">
    <w:abstractNumId w:val="14"/>
  </w:num>
  <w:num w:numId="49" w16cid:durableId="10898896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79"/>
    <w:rsid w:val="000008D4"/>
    <w:rsid w:val="00001152"/>
    <w:rsid w:val="000030FD"/>
    <w:rsid w:val="0000310F"/>
    <w:rsid w:val="00003D59"/>
    <w:rsid w:val="00004DCF"/>
    <w:rsid w:val="00005032"/>
    <w:rsid w:val="00005119"/>
    <w:rsid w:val="000055BC"/>
    <w:rsid w:val="00005A91"/>
    <w:rsid w:val="000064A9"/>
    <w:rsid w:val="00010966"/>
    <w:rsid w:val="00010CC9"/>
    <w:rsid w:val="0001168D"/>
    <w:rsid w:val="0001321A"/>
    <w:rsid w:val="00013F25"/>
    <w:rsid w:val="000151B2"/>
    <w:rsid w:val="00016B2C"/>
    <w:rsid w:val="00017911"/>
    <w:rsid w:val="000179D1"/>
    <w:rsid w:val="00020A38"/>
    <w:rsid w:val="00020EBA"/>
    <w:rsid w:val="000220D9"/>
    <w:rsid w:val="00023D23"/>
    <w:rsid w:val="00024A77"/>
    <w:rsid w:val="00024CE4"/>
    <w:rsid w:val="00025D69"/>
    <w:rsid w:val="00025F6E"/>
    <w:rsid w:val="00026475"/>
    <w:rsid w:val="0002682C"/>
    <w:rsid w:val="00026B8B"/>
    <w:rsid w:val="00026CF4"/>
    <w:rsid w:val="00027430"/>
    <w:rsid w:val="00030608"/>
    <w:rsid w:val="0003146C"/>
    <w:rsid w:val="00031CA6"/>
    <w:rsid w:val="00032230"/>
    <w:rsid w:val="00032395"/>
    <w:rsid w:val="00035955"/>
    <w:rsid w:val="000361D9"/>
    <w:rsid w:val="00036877"/>
    <w:rsid w:val="00040D2C"/>
    <w:rsid w:val="00040F01"/>
    <w:rsid w:val="00041397"/>
    <w:rsid w:val="00041FBE"/>
    <w:rsid w:val="00043F34"/>
    <w:rsid w:val="000449C7"/>
    <w:rsid w:val="000503F8"/>
    <w:rsid w:val="00050E1E"/>
    <w:rsid w:val="00052AA6"/>
    <w:rsid w:val="00052F2B"/>
    <w:rsid w:val="000538DA"/>
    <w:rsid w:val="00053CDA"/>
    <w:rsid w:val="00054872"/>
    <w:rsid w:val="0005620A"/>
    <w:rsid w:val="000564E0"/>
    <w:rsid w:val="000617E9"/>
    <w:rsid w:val="00063CF6"/>
    <w:rsid w:val="000649DF"/>
    <w:rsid w:val="00066153"/>
    <w:rsid w:val="00067015"/>
    <w:rsid w:val="0006767E"/>
    <w:rsid w:val="00067DC4"/>
    <w:rsid w:val="00070D12"/>
    <w:rsid w:val="00071172"/>
    <w:rsid w:val="000722A2"/>
    <w:rsid w:val="00072B4A"/>
    <w:rsid w:val="00075613"/>
    <w:rsid w:val="000758CE"/>
    <w:rsid w:val="0007624A"/>
    <w:rsid w:val="00076587"/>
    <w:rsid w:val="00077F62"/>
    <w:rsid w:val="00080B75"/>
    <w:rsid w:val="00080D3E"/>
    <w:rsid w:val="0008225D"/>
    <w:rsid w:val="00082DC2"/>
    <w:rsid w:val="0008369A"/>
    <w:rsid w:val="000856D7"/>
    <w:rsid w:val="0008634A"/>
    <w:rsid w:val="000865B9"/>
    <w:rsid w:val="00086AA3"/>
    <w:rsid w:val="00086BA3"/>
    <w:rsid w:val="00087C53"/>
    <w:rsid w:val="00087DC7"/>
    <w:rsid w:val="00087F58"/>
    <w:rsid w:val="00091873"/>
    <w:rsid w:val="00091A28"/>
    <w:rsid w:val="00092A4A"/>
    <w:rsid w:val="00093DE9"/>
    <w:rsid w:val="0009423D"/>
    <w:rsid w:val="00094B06"/>
    <w:rsid w:val="00095470"/>
    <w:rsid w:val="000972F6"/>
    <w:rsid w:val="000976C7"/>
    <w:rsid w:val="00097FED"/>
    <w:rsid w:val="000A0722"/>
    <w:rsid w:val="000A0CBF"/>
    <w:rsid w:val="000A1F88"/>
    <w:rsid w:val="000A2C1D"/>
    <w:rsid w:val="000A5B0B"/>
    <w:rsid w:val="000B0723"/>
    <w:rsid w:val="000B17BC"/>
    <w:rsid w:val="000B2277"/>
    <w:rsid w:val="000B2417"/>
    <w:rsid w:val="000B34F2"/>
    <w:rsid w:val="000B3517"/>
    <w:rsid w:val="000B386D"/>
    <w:rsid w:val="000B3B42"/>
    <w:rsid w:val="000B442F"/>
    <w:rsid w:val="000B738C"/>
    <w:rsid w:val="000B7CFC"/>
    <w:rsid w:val="000C126F"/>
    <w:rsid w:val="000C14E4"/>
    <w:rsid w:val="000C3F38"/>
    <w:rsid w:val="000C47BE"/>
    <w:rsid w:val="000C6028"/>
    <w:rsid w:val="000C6330"/>
    <w:rsid w:val="000C652B"/>
    <w:rsid w:val="000C67E4"/>
    <w:rsid w:val="000C6D5F"/>
    <w:rsid w:val="000C6D8D"/>
    <w:rsid w:val="000C705B"/>
    <w:rsid w:val="000D05FA"/>
    <w:rsid w:val="000D1FFA"/>
    <w:rsid w:val="000D2F74"/>
    <w:rsid w:val="000D35A5"/>
    <w:rsid w:val="000D4092"/>
    <w:rsid w:val="000D46B9"/>
    <w:rsid w:val="000D4AC2"/>
    <w:rsid w:val="000D577D"/>
    <w:rsid w:val="000D62CD"/>
    <w:rsid w:val="000D7B51"/>
    <w:rsid w:val="000E279C"/>
    <w:rsid w:val="000E27A5"/>
    <w:rsid w:val="000E2CBA"/>
    <w:rsid w:val="000E4F51"/>
    <w:rsid w:val="000E5313"/>
    <w:rsid w:val="000E76AE"/>
    <w:rsid w:val="000F239A"/>
    <w:rsid w:val="000F264A"/>
    <w:rsid w:val="000F2660"/>
    <w:rsid w:val="000F2A37"/>
    <w:rsid w:val="000F42ED"/>
    <w:rsid w:val="000F577B"/>
    <w:rsid w:val="000F5A63"/>
    <w:rsid w:val="000F68B2"/>
    <w:rsid w:val="000F7D64"/>
    <w:rsid w:val="000F7E79"/>
    <w:rsid w:val="00100AEF"/>
    <w:rsid w:val="001010D0"/>
    <w:rsid w:val="001017D5"/>
    <w:rsid w:val="00101E53"/>
    <w:rsid w:val="001025BA"/>
    <w:rsid w:val="00102E1F"/>
    <w:rsid w:val="00103670"/>
    <w:rsid w:val="00104000"/>
    <w:rsid w:val="0010425C"/>
    <w:rsid w:val="001045E0"/>
    <w:rsid w:val="00106CA3"/>
    <w:rsid w:val="001100A1"/>
    <w:rsid w:val="00111113"/>
    <w:rsid w:val="001112F0"/>
    <w:rsid w:val="001117EC"/>
    <w:rsid w:val="001118F9"/>
    <w:rsid w:val="001125D9"/>
    <w:rsid w:val="0011285D"/>
    <w:rsid w:val="001141A2"/>
    <w:rsid w:val="00115A0E"/>
    <w:rsid w:val="0011619A"/>
    <w:rsid w:val="001172F2"/>
    <w:rsid w:val="00121C57"/>
    <w:rsid w:val="001223AE"/>
    <w:rsid w:val="00122D2E"/>
    <w:rsid w:val="001247C6"/>
    <w:rsid w:val="00124FE5"/>
    <w:rsid w:val="0012505F"/>
    <w:rsid w:val="0012578F"/>
    <w:rsid w:val="00125BBC"/>
    <w:rsid w:val="00126C3E"/>
    <w:rsid w:val="00126E1D"/>
    <w:rsid w:val="001271E4"/>
    <w:rsid w:val="001273FF"/>
    <w:rsid w:val="0012782A"/>
    <w:rsid w:val="00130394"/>
    <w:rsid w:val="00130879"/>
    <w:rsid w:val="00130927"/>
    <w:rsid w:val="00133012"/>
    <w:rsid w:val="001333E5"/>
    <w:rsid w:val="00133629"/>
    <w:rsid w:val="00133684"/>
    <w:rsid w:val="00133FE4"/>
    <w:rsid w:val="001343F9"/>
    <w:rsid w:val="00134402"/>
    <w:rsid w:val="00136B75"/>
    <w:rsid w:val="00136F33"/>
    <w:rsid w:val="00137098"/>
    <w:rsid w:val="00137F44"/>
    <w:rsid w:val="00141282"/>
    <w:rsid w:val="001416F2"/>
    <w:rsid w:val="00141F67"/>
    <w:rsid w:val="0014238C"/>
    <w:rsid w:val="00142781"/>
    <w:rsid w:val="0014435C"/>
    <w:rsid w:val="00144605"/>
    <w:rsid w:val="00145F0A"/>
    <w:rsid w:val="001462F9"/>
    <w:rsid w:val="001466D9"/>
    <w:rsid w:val="001506A7"/>
    <w:rsid w:val="001509CB"/>
    <w:rsid w:val="00150B93"/>
    <w:rsid w:val="00152280"/>
    <w:rsid w:val="00152358"/>
    <w:rsid w:val="00152413"/>
    <w:rsid w:val="0015258F"/>
    <w:rsid w:val="001526D0"/>
    <w:rsid w:val="00152F95"/>
    <w:rsid w:val="0015308A"/>
    <w:rsid w:val="0015334C"/>
    <w:rsid w:val="0015514C"/>
    <w:rsid w:val="0015540A"/>
    <w:rsid w:val="00155435"/>
    <w:rsid w:val="001565B4"/>
    <w:rsid w:val="00157405"/>
    <w:rsid w:val="00157C26"/>
    <w:rsid w:val="00160FBF"/>
    <w:rsid w:val="00161882"/>
    <w:rsid w:val="00162598"/>
    <w:rsid w:val="00162682"/>
    <w:rsid w:val="00164F96"/>
    <w:rsid w:val="001655BB"/>
    <w:rsid w:val="001660F0"/>
    <w:rsid w:val="0016614D"/>
    <w:rsid w:val="0016716D"/>
    <w:rsid w:val="00167610"/>
    <w:rsid w:val="0016762C"/>
    <w:rsid w:val="001706BF"/>
    <w:rsid w:val="00171227"/>
    <w:rsid w:val="00171F82"/>
    <w:rsid w:val="00172277"/>
    <w:rsid w:val="001725A7"/>
    <w:rsid w:val="00172717"/>
    <w:rsid w:val="00173C70"/>
    <w:rsid w:val="001745E2"/>
    <w:rsid w:val="00175688"/>
    <w:rsid w:val="00175DF9"/>
    <w:rsid w:val="00176FC5"/>
    <w:rsid w:val="00177F6F"/>
    <w:rsid w:val="001806FC"/>
    <w:rsid w:val="00180757"/>
    <w:rsid w:val="0018115F"/>
    <w:rsid w:val="00181C9A"/>
    <w:rsid w:val="00182AF9"/>
    <w:rsid w:val="00184004"/>
    <w:rsid w:val="00185930"/>
    <w:rsid w:val="00185CD5"/>
    <w:rsid w:val="00187CB8"/>
    <w:rsid w:val="00190123"/>
    <w:rsid w:val="00191ACA"/>
    <w:rsid w:val="00191E7D"/>
    <w:rsid w:val="00192CC5"/>
    <w:rsid w:val="001939D3"/>
    <w:rsid w:val="00193D12"/>
    <w:rsid w:val="0019492A"/>
    <w:rsid w:val="00196A40"/>
    <w:rsid w:val="001A0E3A"/>
    <w:rsid w:val="001A1174"/>
    <w:rsid w:val="001A1877"/>
    <w:rsid w:val="001A1C64"/>
    <w:rsid w:val="001A1EE4"/>
    <w:rsid w:val="001A2EF9"/>
    <w:rsid w:val="001A3B74"/>
    <w:rsid w:val="001A4C00"/>
    <w:rsid w:val="001A5E7F"/>
    <w:rsid w:val="001A6794"/>
    <w:rsid w:val="001A703E"/>
    <w:rsid w:val="001A7211"/>
    <w:rsid w:val="001A7949"/>
    <w:rsid w:val="001B0B17"/>
    <w:rsid w:val="001B119E"/>
    <w:rsid w:val="001B1BE9"/>
    <w:rsid w:val="001B277B"/>
    <w:rsid w:val="001B309E"/>
    <w:rsid w:val="001B48FA"/>
    <w:rsid w:val="001B4FDE"/>
    <w:rsid w:val="001B742E"/>
    <w:rsid w:val="001C1D2F"/>
    <w:rsid w:val="001C1F7B"/>
    <w:rsid w:val="001C369E"/>
    <w:rsid w:val="001C38BA"/>
    <w:rsid w:val="001C3A3A"/>
    <w:rsid w:val="001C3C24"/>
    <w:rsid w:val="001C5847"/>
    <w:rsid w:val="001C5EA3"/>
    <w:rsid w:val="001C5EC6"/>
    <w:rsid w:val="001C6037"/>
    <w:rsid w:val="001C6705"/>
    <w:rsid w:val="001C69D5"/>
    <w:rsid w:val="001C794B"/>
    <w:rsid w:val="001C7AA5"/>
    <w:rsid w:val="001C7EB4"/>
    <w:rsid w:val="001D24F0"/>
    <w:rsid w:val="001D36CE"/>
    <w:rsid w:val="001D378F"/>
    <w:rsid w:val="001D3ACE"/>
    <w:rsid w:val="001D3FEE"/>
    <w:rsid w:val="001D7F3B"/>
    <w:rsid w:val="001E00C5"/>
    <w:rsid w:val="001E139E"/>
    <w:rsid w:val="001E1D26"/>
    <w:rsid w:val="001E1D42"/>
    <w:rsid w:val="001E25A7"/>
    <w:rsid w:val="001E2965"/>
    <w:rsid w:val="001E3757"/>
    <w:rsid w:val="001E42DD"/>
    <w:rsid w:val="001E44D3"/>
    <w:rsid w:val="001E4C67"/>
    <w:rsid w:val="001E5142"/>
    <w:rsid w:val="001E5C96"/>
    <w:rsid w:val="001E7B2F"/>
    <w:rsid w:val="001F024D"/>
    <w:rsid w:val="001F0AC6"/>
    <w:rsid w:val="001F145F"/>
    <w:rsid w:val="001F16C4"/>
    <w:rsid w:val="001F2280"/>
    <w:rsid w:val="001F29B6"/>
    <w:rsid w:val="001F3858"/>
    <w:rsid w:val="001F3CDB"/>
    <w:rsid w:val="001F4891"/>
    <w:rsid w:val="001F4ACF"/>
    <w:rsid w:val="001F4EBC"/>
    <w:rsid w:val="001F6ACA"/>
    <w:rsid w:val="0020110D"/>
    <w:rsid w:val="002018F4"/>
    <w:rsid w:val="00201FA5"/>
    <w:rsid w:val="002021A1"/>
    <w:rsid w:val="0020276C"/>
    <w:rsid w:val="00202E3F"/>
    <w:rsid w:val="002037F3"/>
    <w:rsid w:val="00203EBA"/>
    <w:rsid w:val="0020465C"/>
    <w:rsid w:val="00204B5B"/>
    <w:rsid w:val="00205579"/>
    <w:rsid w:val="00206654"/>
    <w:rsid w:val="002100FD"/>
    <w:rsid w:val="00210571"/>
    <w:rsid w:val="00211D7F"/>
    <w:rsid w:val="0021269A"/>
    <w:rsid w:val="0021284E"/>
    <w:rsid w:val="00212912"/>
    <w:rsid w:val="00212AE0"/>
    <w:rsid w:val="0021358F"/>
    <w:rsid w:val="0021369E"/>
    <w:rsid w:val="00213BED"/>
    <w:rsid w:val="00213ED0"/>
    <w:rsid w:val="002141B5"/>
    <w:rsid w:val="00215788"/>
    <w:rsid w:val="00215B29"/>
    <w:rsid w:val="00215CD1"/>
    <w:rsid w:val="0021770D"/>
    <w:rsid w:val="00217B22"/>
    <w:rsid w:val="00217EAA"/>
    <w:rsid w:val="00220E3C"/>
    <w:rsid w:val="00221957"/>
    <w:rsid w:val="002224F4"/>
    <w:rsid w:val="0022429E"/>
    <w:rsid w:val="002267F1"/>
    <w:rsid w:val="00226DFA"/>
    <w:rsid w:val="00227E18"/>
    <w:rsid w:val="00227E99"/>
    <w:rsid w:val="00230ADF"/>
    <w:rsid w:val="00231580"/>
    <w:rsid w:val="00231A1B"/>
    <w:rsid w:val="00232E79"/>
    <w:rsid w:val="0023316B"/>
    <w:rsid w:val="00233B9A"/>
    <w:rsid w:val="00233BAC"/>
    <w:rsid w:val="002348C5"/>
    <w:rsid w:val="00234C93"/>
    <w:rsid w:val="00237016"/>
    <w:rsid w:val="00240843"/>
    <w:rsid w:val="00241868"/>
    <w:rsid w:val="00241F8F"/>
    <w:rsid w:val="0024362E"/>
    <w:rsid w:val="002439CB"/>
    <w:rsid w:val="002439DC"/>
    <w:rsid w:val="0024438B"/>
    <w:rsid w:val="00244883"/>
    <w:rsid w:val="00245026"/>
    <w:rsid w:val="002465DF"/>
    <w:rsid w:val="00250C65"/>
    <w:rsid w:val="0025231D"/>
    <w:rsid w:val="00252916"/>
    <w:rsid w:val="0025484D"/>
    <w:rsid w:val="0025548A"/>
    <w:rsid w:val="00255C4F"/>
    <w:rsid w:val="00256302"/>
    <w:rsid w:val="00256B0B"/>
    <w:rsid w:val="00256DDC"/>
    <w:rsid w:val="00257BDF"/>
    <w:rsid w:val="002614D1"/>
    <w:rsid w:val="0026361B"/>
    <w:rsid w:val="00263849"/>
    <w:rsid w:val="0026404C"/>
    <w:rsid w:val="002647BE"/>
    <w:rsid w:val="00264B25"/>
    <w:rsid w:val="0026553C"/>
    <w:rsid w:val="00265724"/>
    <w:rsid w:val="002701EA"/>
    <w:rsid w:val="002712E5"/>
    <w:rsid w:val="00272AAE"/>
    <w:rsid w:val="00273635"/>
    <w:rsid w:val="002749D1"/>
    <w:rsid w:val="00276035"/>
    <w:rsid w:val="00276858"/>
    <w:rsid w:val="002803AA"/>
    <w:rsid w:val="0028053C"/>
    <w:rsid w:val="00281E13"/>
    <w:rsid w:val="00285092"/>
    <w:rsid w:val="002851C3"/>
    <w:rsid w:val="00285606"/>
    <w:rsid w:val="00286C18"/>
    <w:rsid w:val="002902AD"/>
    <w:rsid w:val="00290E87"/>
    <w:rsid w:val="00293DF6"/>
    <w:rsid w:val="002949C2"/>
    <w:rsid w:val="002965F6"/>
    <w:rsid w:val="002966C5"/>
    <w:rsid w:val="002976F8"/>
    <w:rsid w:val="00297DC8"/>
    <w:rsid w:val="002A3925"/>
    <w:rsid w:val="002A444B"/>
    <w:rsid w:val="002A44ED"/>
    <w:rsid w:val="002A48D6"/>
    <w:rsid w:val="002A4A26"/>
    <w:rsid w:val="002A4B05"/>
    <w:rsid w:val="002A620B"/>
    <w:rsid w:val="002A62DB"/>
    <w:rsid w:val="002A6D9A"/>
    <w:rsid w:val="002A731A"/>
    <w:rsid w:val="002A7CA6"/>
    <w:rsid w:val="002B0BE0"/>
    <w:rsid w:val="002B229D"/>
    <w:rsid w:val="002B4FDD"/>
    <w:rsid w:val="002B5DF5"/>
    <w:rsid w:val="002B7DD0"/>
    <w:rsid w:val="002C00C5"/>
    <w:rsid w:val="002C0605"/>
    <w:rsid w:val="002C0608"/>
    <w:rsid w:val="002C07D9"/>
    <w:rsid w:val="002C08DC"/>
    <w:rsid w:val="002C24FB"/>
    <w:rsid w:val="002C2B2F"/>
    <w:rsid w:val="002C2DBA"/>
    <w:rsid w:val="002C314A"/>
    <w:rsid w:val="002C323D"/>
    <w:rsid w:val="002C3E5E"/>
    <w:rsid w:val="002C4ABD"/>
    <w:rsid w:val="002C4F87"/>
    <w:rsid w:val="002C516B"/>
    <w:rsid w:val="002C5891"/>
    <w:rsid w:val="002C62D1"/>
    <w:rsid w:val="002C634E"/>
    <w:rsid w:val="002C727D"/>
    <w:rsid w:val="002C7978"/>
    <w:rsid w:val="002D0A9E"/>
    <w:rsid w:val="002D222A"/>
    <w:rsid w:val="002D2942"/>
    <w:rsid w:val="002D3CC8"/>
    <w:rsid w:val="002D707E"/>
    <w:rsid w:val="002D7987"/>
    <w:rsid w:val="002D7C74"/>
    <w:rsid w:val="002E0C1E"/>
    <w:rsid w:val="002E0F5A"/>
    <w:rsid w:val="002E1F11"/>
    <w:rsid w:val="002E3DB2"/>
    <w:rsid w:val="002E46BF"/>
    <w:rsid w:val="002E4786"/>
    <w:rsid w:val="002E5962"/>
    <w:rsid w:val="002E615C"/>
    <w:rsid w:val="002F11AD"/>
    <w:rsid w:val="002F1A4C"/>
    <w:rsid w:val="002F1AB1"/>
    <w:rsid w:val="002F2440"/>
    <w:rsid w:val="002F302C"/>
    <w:rsid w:val="002F346A"/>
    <w:rsid w:val="002F437A"/>
    <w:rsid w:val="002F4751"/>
    <w:rsid w:val="002F5134"/>
    <w:rsid w:val="002F5A31"/>
    <w:rsid w:val="002F73FB"/>
    <w:rsid w:val="002F76BA"/>
    <w:rsid w:val="00300AEA"/>
    <w:rsid w:val="00301158"/>
    <w:rsid w:val="003013DF"/>
    <w:rsid w:val="00301795"/>
    <w:rsid w:val="003039DF"/>
    <w:rsid w:val="003049E5"/>
    <w:rsid w:val="00304CF1"/>
    <w:rsid w:val="00304E47"/>
    <w:rsid w:val="00306B74"/>
    <w:rsid w:val="00307598"/>
    <w:rsid w:val="00310ACA"/>
    <w:rsid w:val="00311B42"/>
    <w:rsid w:val="003127E4"/>
    <w:rsid w:val="00312E49"/>
    <w:rsid w:val="0031407F"/>
    <w:rsid w:val="00316797"/>
    <w:rsid w:val="003168AA"/>
    <w:rsid w:val="00316A16"/>
    <w:rsid w:val="0032003D"/>
    <w:rsid w:val="00320288"/>
    <w:rsid w:val="003204A4"/>
    <w:rsid w:val="003208F3"/>
    <w:rsid w:val="003211DA"/>
    <w:rsid w:val="00321F9C"/>
    <w:rsid w:val="00322B47"/>
    <w:rsid w:val="003233F6"/>
    <w:rsid w:val="00323AB0"/>
    <w:rsid w:val="00324816"/>
    <w:rsid w:val="00324AAD"/>
    <w:rsid w:val="0032554F"/>
    <w:rsid w:val="00325612"/>
    <w:rsid w:val="00325C3B"/>
    <w:rsid w:val="00326897"/>
    <w:rsid w:val="00326FD1"/>
    <w:rsid w:val="0033179F"/>
    <w:rsid w:val="00332B13"/>
    <w:rsid w:val="00333D9C"/>
    <w:rsid w:val="003344DF"/>
    <w:rsid w:val="00334C2F"/>
    <w:rsid w:val="003350D7"/>
    <w:rsid w:val="0033540C"/>
    <w:rsid w:val="003355E0"/>
    <w:rsid w:val="0033691E"/>
    <w:rsid w:val="00337337"/>
    <w:rsid w:val="00337774"/>
    <w:rsid w:val="00337C7C"/>
    <w:rsid w:val="00340E16"/>
    <w:rsid w:val="00341449"/>
    <w:rsid w:val="00341738"/>
    <w:rsid w:val="00341927"/>
    <w:rsid w:val="00341A30"/>
    <w:rsid w:val="00341B1C"/>
    <w:rsid w:val="00341B24"/>
    <w:rsid w:val="003423D5"/>
    <w:rsid w:val="0034277B"/>
    <w:rsid w:val="003439E3"/>
    <w:rsid w:val="00344077"/>
    <w:rsid w:val="003462D7"/>
    <w:rsid w:val="00347BCD"/>
    <w:rsid w:val="00347E4E"/>
    <w:rsid w:val="00350D61"/>
    <w:rsid w:val="0035104F"/>
    <w:rsid w:val="00352229"/>
    <w:rsid w:val="00353D1E"/>
    <w:rsid w:val="00357523"/>
    <w:rsid w:val="003602A0"/>
    <w:rsid w:val="00361B51"/>
    <w:rsid w:val="00361C84"/>
    <w:rsid w:val="003638C9"/>
    <w:rsid w:val="00363E56"/>
    <w:rsid w:val="00365811"/>
    <w:rsid w:val="00370D5F"/>
    <w:rsid w:val="003711AB"/>
    <w:rsid w:val="00371E9D"/>
    <w:rsid w:val="003733C8"/>
    <w:rsid w:val="00373749"/>
    <w:rsid w:val="0037404C"/>
    <w:rsid w:val="003742E3"/>
    <w:rsid w:val="00374CB8"/>
    <w:rsid w:val="00374E94"/>
    <w:rsid w:val="00375436"/>
    <w:rsid w:val="00376A7B"/>
    <w:rsid w:val="00376BED"/>
    <w:rsid w:val="00377032"/>
    <w:rsid w:val="003778EA"/>
    <w:rsid w:val="003778FE"/>
    <w:rsid w:val="00377CEA"/>
    <w:rsid w:val="003804E9"/>
    <w:rsid w:val="00380EBD"/>
    <w:rsid w:val="003811F5"/>
    <w:rsid w:val="003813B2"/>
    <w:rsid w:val="00381E7C"/>
    <w:rsid w:val="00385764"/>
    <w:rsid w:val="00385CCD"/>
    <w:rsid w:val="00386CAD"/>
    <w:rsid w:val="003874E1"/>
    <w:rsid w:val="00387E75"/>
    <w:rsid w:val="003901F7"/>
    <w:rsid w:val="00390BCB"/>
    <w:rsid w:val="00392035"/>
    <w:rsid w:val="00392AF3"/>
    <w:rsid w:val="00392E7F"/>
    <w:rsid w:val="003932CA"/>
    <w:rsid w:val="0039343C"/>
    <w:rsid w:val="003934E6"/>
    <w:rsid w:val="003945C6"/>
    <w:rsid w:val="0039530A"/>
    <w:rsid w:val="00396307"/>
    <w:rsid w:val="003A0772"/>
    <w:rsid w:val="003A13BF"/>
    <w:rsid w:val="003A3D76"/>
    <w:rsid w:val="003A3FD2"/>
    <w:rsid w:val="003A482F"/>
    <w:rsid w:val="003A4E66"/>
    <w:rsid w:val="003A4FFE"/>
    <w:rsid w:val="003A568B"/>
    <w:rsid w:val="003A5EA0"/>
    <w:rsid w:val="003B0088"/>
    <w:rsid w:val="003B03E2"/>
    <w:rsid w:val="003B05A2"/>
    <w:rsid w:val="003B06E6"/>
    <w:rsid w:val="003B0F11"/>
    <w:rsid w:val="003B1015"/>
    <w:rsid w:val="003B18DF"/>
    <w:rsid w:val="003B1ED5"/>
    <w:rsid w:val="003B50AC"/>
    <w:rsid w:val="003B6E72"/>
    <w:rsid w:val="003B771A"/>
    <w:rsid w:val="003C1044"/>
    <w:rsid w:val="003C13B8"/>
    <w:rsid w:val="003C1D9C"/>
    <w:rsid w:val="003C1F04"/>
    <w:rsid w:val="003C3769"/>
    <w:rsid w:val="003C5EE6"/>
    <w:rsid w:val="003C6179"/>
    <w:rsid w:val="003C6B9F"/>
    <w:rsid w:val="003C6CA9"/>
    <w:rsid w:val="003C7A0D"/>
    <w:rsid w:val="003D07C3"/>
    <w:rsid w:val="003D131C"/>
    <w:rsid w:val="003D1EB1"/>
    <w:rsid w:val="003D29EB"/>
    <w:rsid w:val="003D2D21"/>
    <w:rsid w:val="003D2EE5"/>
    <w:rsid w:val="003D35BD"/>
    <w:rsid w:val="003D3B65"/>
    <w:rsid w:val="003D4D9B"/>
    <w:rsid w:val="003D56C0"/>
    <w:rsid w:val="003D744C"/>
    <w:rsid w:val="003D78AE"/>
    <w:rsid w:val="003E0BFB"/>
    <w:rsid w:val="003E1842"/>
    <w:rsid w:val="003E1C65"/>
    <w:rsid w:val="003E1D02"/>
    <w:rsid w:val="003E2E87"/>
    <w:rsid w:val="003E40C7"/>
    <w:rsid w:val="003E4B53"/>
    <w:rsid w:val="003E5063"/>
    <w:rsid w:val="003E645B"/>
    <w:rsid w:val="003E7902"/>
    <w:rsid w:val="003E7A1E"/>
    <w:rsid w:val="003E7F7E"/>
    <w:rsid w:val="003F05EF"/>
    <w:rsid w:val="003F0B40"/>
    <w:rsid w:val="003F215F"/>
    <w:rsid w:val="003F290D"/>
    <w:rsid w:val="003F30D9"/>
    <w:rsid w:val="003F3CEA"/>
    <w:rsid w:val="003F56BB"/>
    <w:rsid w:val="003F64F9"/>
    <w:rsid w:val="003F6B19"/>
    <w:rsid w:val="003F7DB8"/>
    <w:rsid w:val="003F7E31"/>
    <w:rsid w:val="003F7EB9"/>
    <w:rsid w:val="0040038D"/>
    <w:rsid w:val="004005B9"/>
    <w:rsid w:val="004014B5"/>
    <w:rsid w:val="00401D46"/>
    <w:rsid w:val="00405110"/>
    <w:rsid w:val="00405C31"/>
    <w:rsid w:val="004063EA"/>
    <w:rsid w:val="00406B87"/>
    <w:rsid w:val="00406D4A"/>
    <w:rsid w:val="004075D7"/>
    <w:rsid w:val="00407C55"/>
    <w:rsid w:val="00410605"/>
    <w:rsid w:val="00410E12"/>
    <w:rsid w:val="00411BBB"/>
    <w:rsid w:val="0041226E"/>
    <w:rsid w:val="004131A9"/>
    <w:rsid w:val="00413773"/>
    <w:rsid w:val="00414058"/>
    <w:rsid w:val="00414E2D"/>
    <w:rsid w:val="004152B8"/>
    <w:rsid w:val="004159A3"/>
    <w:rsid w:val="00415C97"/>
    <w:rsid w:val="00417C43"/>
    <w:rsid w:val="00417CF0"/>
    <w:rsid w:val="00420E50"/>
    <w:rsid w:val="00421536"/>
    <w:rsid w:val="0042178E"/>
    <w:rsid w:val="004219B1"/>
    <w:rsid w:val="00422C2E"/>
    <w:rsid w:val="00422EAF"/>
    <w:rsid w:val="00426252"/>
    <w:rsid w:val="00427819"/>
    <w:rsid w:val="004308AF"/>
    <w:rsid w:val="00430CEC"/>
    <w:rsid w:val="00431776"/>
    <w:rsid w:val="00431C41"/>
    <w:rsid w:val="00431D47"/>
    <w:rsid w:val="00433006"/>
    <w:rsid w:val="0043302F"/>
    <w:rsid w:val="00433398"/>
    <w:rsid w:val="0043598B"/>
    <w:rsid w:val="00436F3A"/>
    <w:rsid w:val="00437992"/>
    <w:rsid w:val="0044038D"/>
    <w:rsid w:val="004415D7"/>
    <w:rsid w:val="004417CF"/>
    <w:rsid w:val="004435B9"/>
    <w:rsid w:val="00443C3A"/>
    <w:rsid w:val="00444598"/>
    <w:rsid w:val="00444D52"/>
    <w:rsid w:val="004457B3"/>
    <w:rsid w:val="00445FA6"/>
    <w:rsid w:val="00446671"/>
    <w:rsid w:val="00446924"/>
    <w:rsid w:val="00446D04"/>
    <w:rsid w:val="00446D4E"/>
    <w:rsid w:val="00447C76"/>
    <w:rsid w:val="00450066"/>
    <w:rsid w:val="00450CAC"/>
    <w:rsid w:val="00452CF9"/>
    <w:rsid w:val="00454F49"/>
    <w:rsid w:val="00457B8B"/>
    <w:rsid w:val="004604DF"/>
    <w:rsid w:val="004605AD"/>
    <w:rsid w:val="0046134E"/>
    <w:rsid w:val="004616A2"/>
    <w:rsid w:val="0046313A"/>
    <w:rsid w:val="004634A3"/>
    <w:rsid w:val="00463F45"/>
    <w:rsid w:val="00464231"/>
    <w:rsid w:val="004643A4"/>
    <w:rsid w:val="00464AFD"/>
    <w:rsid w:val="00464E59"/>
    <w:rsid w:val="004655D5"/>
    <w:rsid w:val="00466425"/>
    <w:rsid w:val="0046758D"/>
    <w:rsid w:val="00470D6F"/>
    <w:rsid w:val="00470FAF"/>
    <w:rsid w:val="004712F5"/>
    <w:rsid w:val="00471D44"/>
    <w:rsid w:val="0047271B"/>
    <w:rsid w:val="0047371C"/>
    <w:rsid w:val="0047551D"/>
    <w:rsid w:val="00475678"/>
    <w:rsid w:val="00475F25"/>
    <w:rsid w:val="00476F7F"/>
    <w:rsid w:val="00477EA2"/>
    <w:rsid w:val="0047EBED"/>
    <w:rsid w:val="004801D7"/>
    <w:rsid w:val="00481CCC"/>
    <w:rsid w:val="00485580"/>
    <w:rsid w:val="004869D0"/>
    <w:rsid w:val="00486F14"/>
    <w:rsid w:val="00486F8B"/>
    <w:rsid w:val="004871FC"/>
    <w:rsid w:val="004877F3"/>
    <w:rsid w:val="00487804"/>
    <w:rsid w:val="004879E0"/>
    <w:rsid w:val="0049011B"/>
    <w:rsid w:val="00490798"/>
    <w:rsid w:val="00490EB6"/>
    <w:rsid w:val="00491376"/>
    <w:rsid w:val="00491939"/>
    <w:rsid w:val="0049197D"/>
    <w:rsid w:val="00491A10"/>
    <w:rsid w:val="00491F34"/>
    <w:rsid w:val="00492F9D"/>
    <w:rsid w:val="00494930"/>
    <w:rsid w:val="00494CFB"/>
    <w:rsid w:val="00496289"/>
    <w:rsid w:val="00496315"/>
    <w:rsid w:val="004A2EB5"/>
    <w:rsid w:val="004A340C"/>
    <w:rsid w:val="004A5361"/>
    <w:rsid w:val="004A6A81"/>
    <w:rsid w:val="004A6BFF"/>
    <w:rsid w:val="004A6C0A"/>
    <w:rsid w:val="004A7090"/>
    <w:rsid w:val="004A760D"/>
    <w:rsid w:val="004A7FD3"/>
    <w:rsid w:val="004B24FF"/>
    <w:rsid w:val="004B270F"/>
    <w:rsid w:val="004B31A9"/>
    <w:rsid w:val="004B39BF"/>
    <w:rsid w:val="004B3DEB"/>
    <w:rsid w:val="004B3F7E"/>
    <w:rsid w:val="004B41F5"/>
    <w:rsid w:val="004B5549"/>
    <w:rsid w:val="004B5A14"/>
    <w:rsid w:val="004B64EF"/>
    <w:rsid w:val="004C22AC"/>
    <w:rsid w:val="004C3BF8"/>
    <w:rsid w:val="004C5610"/>
    <w:rsid w:val="004C5A60"/>
    <w:rsid w:val="004C68A8"/>
    <w:rsid w:val="004C7095"/>
    <w:rsid w:val="004D05EF"/>
    <w:rsid w:val="004D1E58"/>
    <w:rsid w:val="004D2E2F"/>
    <w:rsid w:val="004D36B4"/>
    <w:rsid w:val="004D4261"/>
    <w:rsid w:val="004D472B"/>
    <w:rsid w:val="004D5DE0"/>
    <w:rsid w:val="004D6775"/>
    <w:rsid w:val="004D71D6"/>
    <w:rsid w:val="004D7DAD"/>
    <w:rsid w:val="004D7E8D"/>
    <w:rsid w:val="004E0603"/>
    <w:rsid w:val="004E069D"/>
    <w:rsid w:val="004E09E7"/>
    <w:rsid w:val="004E0C8E"/>
    <w:rsid w:val="004E4880"/>
    <w:rsid w:val="004E4A21"/>
    <w:rsid w:val="004E4FB0"/>
    <w:rsid w:val="004E5055"/>
    <w:rsid w:val="004E597C"/>
    <w:rsid w:val="004E5AB8"/>
    <w:rsid w:val="004E64B8"/>
    <w:rsid w:val="004E67D1"/>
    <w:rsid w:val="004E6FAD"/>
    <w:rsid w:val="004E722E"/>
    <w:rsid w:val="004E7520"/>
    <w:rsid w:val="004E775A"/>
    <w:rsid w:val="004F05E6"/>
    <w:rsid w:val="004F08D6"/>
    <w:rsid w:val="004F1EB8"/>
    <w:rsid w:val="004F2343"/>
    <w:rsid w:val="004F2B65"/>
    <w:rsid w:val="004F5E74"/>
    <w:rsid w:val="004F70BC"/>
    <w:rsid w:val="004F714D"/>
    <w:rsid w:val="004F7D81"/>
    <w:rsid w:val="0050040F"/>
    <w:rsid w:val="0050055E"/>
    <w:rsid w:val="00500FDD"/>
    <w:rsid w:val="0050133B"/>
    <w:rsid w:val="00502556"/>
    <w:rsid w:val="0050390A"/>
    <w:rsid w:val="00503FD0"/>
    <w:rsid w:val="00505849"/>
    <w:rsid w:val="00505C1C"/>
    <w:rsid w:val="005078A9"/>
    <w:rsid w:val="005104CA"/>
    <w:rsid w:val="005104FD"/>
    <w:rsid w:val="00511055"/>
    <w:rsid w:val="00511548"/>
    <w:rsid w:val="00512387"/>
    <w:rsid w:val="00512E9D"/>
    <w:rsid w:val="00512F27"/>
    <w:rsid w:val="00514127"/>
    <w:rsid w:val="005154F9"/>
    <w:rsid w:val="005156E7"/>
    <w:rsid w:val="00515955"/>
    <w:rsid w:val="00515B84"/>
    <w:rsid w:val="00515F92"/>
    <w:rsid w:val="00516CF3"/>
    <w:rsid w:val="00517E83"/>
    <w:rsid w:val="005201D9"/>
    <w:rsid w:val="00522393"/>
    <w:rsid w:val="00522EA6"/>
    <w:rsid w:val="00523906"/>
    <w:rsid w:val="00523A9B"/>
    <w:rsid w:val="00524275"/>
    <w:rsid w:val="00525076"/>
    <w:rsid w:val="00525339"/>
    <w:rsid w:val="0052567C"/>
    <w:rsid w:val="005265CF"/>
    <w:rsid w:val="005271CD"/>
    <w:rsid w:val="00527485"/>
    <w:rsid w:val="0052775E"/>
    <w:rsid w:val="00527D23"/>
    <w:rsid w:val="0053027A"/>
    <w:rsid w:val="00531C9A"/>
    <w:rsid w:val="00532235"/>
    <w:rsid w:val="00532302"/>
    <w:rsid w:val="00532AD0"/>
    <w:rsid w:val="00534292"/>
    <w:rsid w:val="00536680"/>
    <w:rsid w:val="005372DF"/>
    <w:rsid w:val="00537579"/>
    <w:rsid w:val="00537A1B"/>
    <w:rsid w:val="005412DB"/>
    <w:rsid w:val="00541444"/>
    <w:rsid w:val="005427BC"/>
    <w:rsid w:val="005429BF"/>
    <w:rsid w:val="00542C05"/>
    <w:rsid w:val="0054311A"/>
    <w:rsid w:val="005439B3"/>
    <w:rsid w:val="005441D2"/>
    <w:rsid w:val="00544496"/>
    <w:rsid w:val="005448B6"/>
    <w:rsid w:val="00544BF0"/>
    <w:rsid w:val="00545476"/>
    <w:rsid w:val="005463E3"/>
    <w:rsid w:val="005464D9"/>
    <w:rsid w:val="005469D4"/>
    <w:rsid w:val="00550144"/>
    <w:rsid w:val="0055092F"/>
    <w:rsid w:val="00550E15"/>
    <w:rsid w:val="005524E2"/>
    <w:rsid w:val="005536CE"/>
    <w:rsid w:val="00553D1E"/>
    <w:rsid w:val="005555A7"/>
    <w:rsid w:val="0055653A"/>
    <w:rsid w:val="00556952"/>
    <w:rsid w:val="00557BE8"/>
    <w:rsid w:val="00560828"/>
    <w:rsid w:val="0056215F"/>
    <w:rsid w:val="00563C45"/>
    <w:rsid w:val="00564947"/>
    <w:rsid w:val="00565A99"/>
    <w:rsid w:val="0056742E"/>
    <w:rsid w:val="00567586"/>
    <w:rsid w:val="00567C3A"/>
    <w:rsid w:val="00567CEA"/>
    <w:rsid w:val="00567D7D"/>
    <w:rsid w:val="00570C81"/>
    <w:rsid w:val="00570D48"/>
    <w:rsid w:val="0057128B"/>
    <w:rsid w:val="00572CE6"/>
    <w:rsid w:val="005735D1"/>
    <w:rsid w:val="00573695"/>
    <w:rsid w:val="00573D44"/>
    <w:rsid w:val="00574AC2"/>
    <w:rsid w:val="00575B23"/>
    <w:rsid w:val="00576245"/>
    <w:rsid w:val="005764BF"/>
    <w:rsid w:val="00580C3F"/>
    <w:rsid w:val="00581FF1"/>
    <w:rsid w:val="005823C1"/>
    <w:rsid w:val="00583C28"/>
    <w:rsid w:val="00585023"/>
    <w:rsid w:val="00585B8C"/>
    <w:rsid w:val="00587A56"/>
    <w:rsid w:val="00590334"/>
    <w:rsid w:val="00590F84"/>
    <w:rsid w:val="00591CEE"/>
    <w:rsid w:val="00592FC6"/>
    <w:rsid w:val="00594E96"/>
    <w:rsid w:val="00595277"/>
    <w:rsid w:val="00595E7C"/>
    <w:rsid w:val="00596CC9"/>
    <w:rsid w:val="00596E91"/>
    <w:rsid w:val="005A0574"/>
    <w:rsid w:val="005A0595"/>
    <w:rsid w:val="005A1437"/>
    <w:rsid w:val="005A298A"/>
    <w:rsid w:val="005A2CAA"/>
    <w:rsid w:val="005A57B0"/>
    <w:rsid w:val="005A5C94"/>
    <w:rsid w:val="005A7894"/>
    <w:rsid w:val="005B0180"/>
    <w:rsid w:val="005B0CA0"/>
    <w:rsid w:val="005B1498"/>
    <w:rsid w:val="005B1521"/>
    <w:rsid w:val="005B1BFF"/>
    <w:rsid w:val="005B22D6"/>
    <w:rsid w:val="005B2C06"/>
    <w:rsid w:val="005B36BA"/>
    <w:rsid w:val="005B4C7C"/>
    <w:rsid w:val="005B4D79"/>
    <w:rsid w:val="005B594C"/>
    <w:rsid w:val="005B59A4"/>
    <w:rsid w:val="005B7C69"/>
    <w:rsid w:val="005C2187"/>
    <w:rsid w:val="005C250C"/>
    <w:rsid w:val="005C3D59"/>
    <w:rsid w:val="005C4590"/>
    <w:rsid w:val="005C45C0"/>
    <w:rsid w:val="005C4699"/>
    <w:rsid w:val="005C4C24"/>
    <w:rsid w:val="005C51BB"/>
    <w:rsid w:val="005C63C8"/>
    <w:rsid w:val="005C7C99"/>
    <w:rsid w:val="005C7E51"/>
    <w:rsid w:val="005D0498"/>
    <w:rsid w:val="005D0A75"/>
    <w:rsid w:val="005D16EF"/>
    <w:rsid w:val="005D3402"/>
    <w:rsid w:val="005D3B05"/>
    <w:rsid w:val="005D3BD1"/>
    <w:rsid w:val="005D5723"/>
    <w:rsid w:val="005D5D7B"/>
    <w:rsid w:val="005D62E0"/>
    <w:rsid w:val="005D6683"/>
    <w:rsid w:val="005D6F3C"/>
    <w:rsid w:val="005D7576"/>
    <w:rsid w:val="005E0680"/>
    <w:rsid w:val="005E0D9C"/>
    <w:rsid w:val="005E1CAE"/>
    <w:rsid w:val="005E4192"/>
    <w:rsid w:val="005E470D"/>
    <w:rsid w:val="005E4ADE"/>
    <w:rsid w:val="005E4BEE"/>
    <w:rsid w:val="005E5742"/>
    <w:rsid w:val="005E58E5"/>
    <w:rsid w:val="005E6686"/>
    <w:rsid w:val="005E6EFE"/>
    <w:rsid w:val="005E7BC8"/>
    <w:rsid w:val="005F06C1"/>
    <w:rsid w:val="005F16FD"/>
    <w:rsid w:val="005F1C37"/>
    <w:rsid w:val="005F442D"/>
    <w:rsid w:val="005F5D10"/>
    <w:rsid w:val="005F5D56"/>
    <w:rsid w:val="005F629E"/>
    <w:rsid w:val="005F6658"/>
    <w:rsid w:val="005F6E03"/>
    <w:rsid w:val="006000D6"/>
    <w:rsid w:val="00600559"/>
    <w:rsid w:val="0060264C"/>
    <w:rsid w:val="006046A0"/>
    <w:rsid w:val="00604FD1"/>
    <w:rsid w:val="006054E2"/>
    <w:rsid w:val="006057DD"/>
    <w:rsid w:val="00605B73"/>
    <w:rsid w:val="00610FE8"/>
    <w:rsid w:val="0061188F"/>
    <w:rsid w:val="0061262F"/>
    <w:rsid w:val="00612918"/>
    <w:rsid w:val="00613053"/>
    <w:rsid w:val="006147A6"/>
    <w:rsid w:val="00615795"/>
    <w:rsid w:val="006160B7"/>
    <w:rsid w:val="006163A5"/>
    <w:rsid w:val="00616E39"/>
    <w:rsid w:val="006204FB"/>
    <w:rsid w:val="006209FB"/>
    <w:rsid w:val="006211E0"/>
    <w:rsid w:val="0062148F"/>
    <w:rsid w:val="006218C2"/>
    <w:rsid w:val="00622276"/>
    <w:rsid w:val="006238E3"/>
    <w:rsid w:val="00624675"/>
    <w:rsid w:val="0062685E"/>
    <w:rsid w:val="00626B85"/>
    <w:rsid w:val="00626EAF"/>
    <w:rsid w:val="006277DB"/>
    <w:rsid w:val="006312C9"/>
    <w:rsid w:val="00632478"/>
    <w:rsid w:val="00632715"/>
    <w:rsid w:val="00632991"/>
    <w:rsid w:val="00633E25"/>
    <w:rsid w:val="006349BD"/>
    <w:rsid w:val="0063596C"/>
    <w:rsid w:val="00635D1F"/>
    <w:rsid w:val="00635F6A"/>
    <w:rsid w:val="00636513"/>
    <w:rsid w:val="00637A72"/>
    <w:rsid w:val="00637D7D"/>
    <w:rsid w:val="00637E20"/>
    <w:rsid w:val="006402A2"/>
    <w:rsid w:val="006409F5"/>
    <w:rsid w:val="00641853"/>
    <w:rsid w:val="006422C6"/>
    <w:rsid w:val="006426B5"/>
    <w:rsid w:val="00642F35"/>
    <w:rsid w:val="00644700"/>
    <w:rsid w:val="006456AE"/>
    <w:rsid w:val="006459EF"/>
    <w:rsid w:val="00645AF2"/>
    <w:rsid w:val="0064691E"/>
    <w:rsid w:val="00646B49"/>
    <w:rsid w:val="00651232"/>
    <w:rsid w:val="006525AD"/>
    <w:rsid w:val="006561BA"/>
    <w:rsid w:val="00656427"/>
    <w:rsid w:val="00660C6D"/>
    <w:rsid w:val="00660CA9"/>
    <w:rsid w:val="00661376"/>
    <w:rsid w:val="00661973"/>
    <w:rsid w:val="00661DAA"/>
    <w:rsid w:val="006620AA"/>
    <w:rsid w:val="0066227E"/>
    <w:rsid w:val="00663261"/>
    <w:rsid w:val="0066379D"/>
    <w:rsid w:val="0066513C"/>
    <w:rsid w:val="00665200"/>
    <w:rsid w:val="006660C9"/>
    <w:rsid w:val="006664B0"/>
    <w:rsid w:val="006668A7"/>
    <w:rsid w:val="006714F9"/>
    <w:rsid w:val="006729F8"/>
    <w:rsid w:val="00673FFB"/>
    <w:rsid w:val="00674529"/>
    <w:rsid w:val="00675464"/>
    <w:rsid w:val="00675E56"/>
    <w:rsid w:val="0067670D"/>
    <w:rsid w:val="00676DD7"/>
    <w:rsid w:val="00682964"/>
    <w:rsid w:val="00683363"/>
    <w:rsid w:val="00683BE7"/>
    <w:rsid w:val="00684A9A"/>
    <w:rsid w:val="00684BFC"/>
    <w:rsid w:val="00685718"/>
    <w:rsid w:val="00686EEB"/>
    <w:rsid w:val="00687ECC"/>
    <w:rsid w:val="006904D4"/>
    <w:rsid w:val="00690A6D"/>
    <w:rsid w:val="00690A86"/>
    <w:rsid w:val="006916E7"/>
    <w:rsid w:val="006923B1"/>
    <w:rsid w:val="00692FB2"/>
    <w:rsid w:val="006933CF"/>
    <w:rsid w:val="00694850"/>
    <w:rsid w:val="00695A1A"/>
    <w:rsid w:val="0069708F"/>
    <w:rsid w:val="006A086A"/>
    <w:rsid w:val="006A0EB8"/>
    <w:rsid w:val="006A1472"/>
    <w:rsid w:val="006A63E7"/>
    <w:rsid w:val="006B071E"/>
    <w:rsid w:val="006B29C1"/>
    <w:rsid w:val="006B3C81"/>
    <w:rsid w:val="006B40B5"/>
    <w:rsid w:val="006B4BA9"/>
    <w:rsid w:val="006B4C6C"/>
    <w:rsid w:val="006B7E93"/>
    <w:rsid w:val="006C13C8"/>
    <w:rsid w:val="006C28E8"/>
    <w:rsid w:val="006C29DB"/>
    <w:rsid w:val="006C3030"/>
    <w:rsid w:val="006C4F60"/>
    <w:rsid w:val="006C6F2C"/>
    <w:rsid w:val="006C71DE"/>
    <w:rsid w:val="006C7D92"/>
    <w:rsid w:val="006D072B"/>
    <w:rsid w:val="006D0CC0"/>
    <w:rsid w:val="006D0D32"/>
    <w:rsid w:val="006D1147"/>
    <w:rsid w:val="006D248C"/>
    <w:rsid w:val="006D256B"/>
    <w:rsid w:val="006D285C"/>
    <w:rsid w:val="006D2D0C"/>
    <w:rsid w:val="006D2DA3"/>
    <w:rsid w:val="006D3A84"/>
    <w:rsid w:val="006D3C1F"/>
    <w:rsid w:val="006D40F3"/>
    <w:rsid w:val="006D5E48"/>
    <w:rsid w:val="006D6718"/>
    <w:rsid w:val="006D69D3"/>
    <w:rsid w:val="006D6D08"/>
    <w:rsid w:val="006E1227"/>
    <w:rsid w:val="006E1388"/>
    <w:rsid w:val="006E17E3"/>
    <w:rsid w:val="006E1972"/>
    <w:rsid w:val="006E2B2A"/>
    <w:rsid w:val="006E2C0B"/>
    <w:rsid w:val="006E4285"/>
    <w:rsid w:val="006E5CEA"/>
    <w:rsid w:val="006E77CF"/>
    <w:rsid w:val="006E7D84"/>
    <w:rsid w:val="006F02B7"/>
    <w:rsid w:val="006F0BBD"/>
    <w:rsid w:val="006F1D88"/>
    <w:rsid w:val="006F225C"/>
    <w:rsid w:val="006F2D19"/>
    <w:rsid w:val="006F2D6B"/>
    <w:rsid w:val="006F3BA8"/>
    <w:rsid w:val="006F40F8"/>
    <w:rsid w:val="006F4C50"/>
    <w:rsid w:val="006F4CC0"/>
    <w:rsid w:val="006F733E"/>
    <w:rsid w:val="00700AD9"/>
    <w:rsid w:val="00700DB6"/>
    <w:rsid w:val="007014BD"/>
    <w:rsid w:val="00701759"/>
    <w:rsid w:val="00702552"/>
    <w:rsid w:val="007049D6"/>
    <w:rsid w:val="00706BE0"/>
    <w:rsid w:val="00706CAA"/>
    <w:rsid w:val="007103AE"/>
    <w:rsid w:val="0071113D"/>
    <w:rsid w:val="00711D01"/>
    <w:rsid w:val="0071551F"/>
    <w:rsid w:val="007162F7"/>
    <w:rsid w:val="007170CE"/>
    <w:rsid w:val="007177AF"/>
    <w:rsid w:val="00720D5B"/>
    <w:rsid w:val="00720D90"/>
    <w:rsid w:val="007213AC"/>
    <w:rsid w:val="007216B0"/>
    <w:rsid w:val="0072304B"/>
    <w:rsid w:val="007231D7"/>
    <w:rsid w:val="007245A1"/>
    <w:rsid w:val="00724977"/>
    <w:rsid w:val="00725473"/>
    <w:rsid w:val="007260DD"/>
    <w:rsid w:val="007266F9"/>
    <w:rsid w:val="00726AC7"/>
    <w:rsid w:val="00726B1A"/>
    <w:rsid w:val="00727263"/>
    <w:rsid w:val="00727309"/>
    <w:rsid w:val="00730323"/>
    <w:rsid w:val="007327FA"/>
    <w:rsid w:val="00732ADD"/>
    <w:rsid w:val="00732E9F"/>
    <w:rsid w:val="00733350"/>
    <w:rsid w:val="007340E7"/>
    <w:rsid w:val="007345AD"/>
    <w:rsid w:val="00735693"/>
    <w:rsid w:val="007359F5"/>
    <w:rsid w:val="00736358"/>
    <w:rsid w:val="007369AA"/>
    <w:rsid w:val="00740D2E"/>
    <w:rsid w:val="00741303"/>
    <w:rsid w:val="00742136"/>
    <w:rsid w:val="00743063"/>
    <w:rsid w:val="0074353D"/>
    <w:rsid w:val="007437DA"/>
    <w:rsid w:val="00744E7E"/>
    <w:rsid w:val="007452D2"/>
    <w:rsid w:val="00745587"/>
    <w:rsid w:val="007467E0"/>
    <w:rsid w:val="00746D08"/>
    <w:rsid w:val="00747996"/>
    <w:rsid w:val="007479BA"/>
    <w:rsid w:val="00747D82"/>
    <w:rsid w:val="00747F0C"/>
    <w:rsid w:val="00750EF3"/>
    <w:rsid w:val="00750F9A"/>
    <w:rsid w:val="00752372"/>
    <w:rsid w:val="0075337B"/>
    <w:rsid w:val="00753A2C"/>
    <w:rsid w:val="007542D4"/>
    <w:rsid w:val="007553DE"/>
    <w:rsid w:val="007566B7"/>
    <w:rsid w:val="0075720D"/>
    <w:rsid w:val="00757234"/>
    <w:rsid w:val="00757A6C"/>
    <w:rsid w:val="00757FAB"/>
    <w:rsid w:val="007614E0"/>
    <w:rsid w:val="00762987"/>
    <w:rsid w:val="00762A52"/>
    <w:rsid w:val="00762B33"/>
    <w:rsid w:val="00762D3B"/>
    <w:rsid w:val="00763D36"/>
    <w:rsid w:val="007656F5"/>
    <w:rsid w:val="00765963"/>
    <w:rsid w:val="00765996"/>
    <w:rsid w:val="0076645C"/>
    <w:rsid w:val="00766D87"/>
    <w:rsid w:val="00767A14"/>
    <w:rsid w:val="00770F58"/>
    <w:rsid w:val="007717D9"/>
    <w:rsid w:val="0077347D"/>
    <w:rsid w:val="00773862"/>
    <w:rsid w:val="007753CD"/>
    <w:rsid w:val="007754C3"/>
    <w:rsid w:val="007762BE"/>
    <w:rsid w:val="00777427"/>
    <w:rsid w:val="007774F5"/>
    <w:rsid w:val="007808E3"/>
    <w:rsid w:val="007816E0"/>
    <w:rsid w:val="00781A5B"/>
    <w:rsid w:val="0078204B"/>
    <w:rsid w:val="00782CC0"/>
    <w:rsid w:val="00783C39"/>
    <w:rsid w:val="00783ED1"/>
    <w:rsid w:val="00785087"/>
    <w:rsid w:val="00785730"/>
    <w:rsid w:val="00785FC6"/>
    <w:rsid w:val="00787234"/>
    <w:rsid w:val="00787DF8"/>
    <w:rsid w:val="00790278"/>
    <w:rsid w:val="007904A8"/>
    <w:rsid w:val="00791526"/>
    <w:rsid w:val="00792CA6"/>
    <w:rsid w:val="007941EB"/>
    <w:rsid w:val="0079559A"/>
    <w:rsid w:val="00795B10"/>
    <w:rsid w:val="007970BE"/>
    <w:rsid w:val="00797846"/>
    <w:rsid w:val="007A1D32"/>
    <w:rsid w:val="007A20C7"/>
    <w:rsid w:val="007A26FD"/>
    <w:rsid w:val="007A35B3"/>
    <w:rsid w:val="007A3763"/>
    <w:rsid w:val="007A51A7"/>
    <w:rsid w:val="007A6C53"/>
    <w:rsid w:val="007A73AA"/>
    <w:rsid w:val="007B0047"/>
    <w:rsid w:val="007B0D11"/>
    <w:rsid w:val="007B16A5"/>
    <w:rsid w:val="007B1716"/>
    <w:rsid w:val="007B29DE"/>
    <w:rsid w:val="007B2E26"/>
    <w:rsid w:val="007B389A"/>
    <w:rsid w:val="007B510B"/>
    <w:rsid w:val="007B5885"/>
    <w:rsid w:val="007B5BEF"/>
    <w:rsid w:val="007B703C"/>
    <w:rsid w:val="007C0D63"/>
    <w:rsid w:val="007C1688"/>
    <w:rsid w:val="007C1BBF"/>
    <w:rsid w:val="007C1BCB"/>
    <w:rsid w:val="007C1DB9"/>
    <w:rsid w:val="007C27A2"/>
    <w:rsid w:val="007C28B9"/>
    <w:rsid w:val="007C2B93"/>
    <w:rsid w:val="007C3200"/>
    <w:rsid w:val="007C33DE"/>
    <w:rsid w:val="007C40FF"/>
    <w:rsid w:val="007C4495"/>
    <w:rsid w:val="007D002F"/>
    <w:rsid w:val="007D215B"/>
    <w:rsid w:val="007D2E22"/>
    <w:rsid w:val="007D48B1"/>
    <w:rsid w:val="007D4B60"/>
    <w:rsid w:val="007D530F"/>
    <w:rsid w:val="007D53F9"/>
    <w:rsid w:val="007D6918"/>
    <w:rsid w:val="007D6AF2"/>
    <w:rsid w:val="007D6E8D"/>
    <w:rsid w:val="007D6F30"/>
    <w:rsid w:val="007D726F"/>
    <w:rsid w:val="007D7346"/>
    <w:rsid w:val="007D79CD"/>
    <w:rsid w:val="007E58AC"/>
    <w:rsid w:val="007F0AA0"/>
    <w:rsid w:val="007F0B15"/>
    <w:rsid w:val="007F0D4B"/>
    <w:rsid w:val="007F1521"/>
    <w:rsid w:val="007F4D7E"/>
    <w:rsid w:val="007F4E11"/>
    <w:rsid w:val="007F5C33"/>
    <w:rsid w:val="007F6108"/>
    <w:rsid w:val="00800C78"/>
    <w:rsid w:val="0080131C"/>
    <w:rsid w:val="00801774"/>
    <w:rsid w:val="0080209A"/>
    <w:rsid w:val="00802315"/>
    <w:rsid w:val="00802E7C"/>
    <w:rsid w:val="0080461F"/>
    <w:rsid w:val="008101F9"/>
    <w:rsid w:val="0081092C"/>
    <w:rsid w:val="00810CD9"/>
    <w:rsid w:val="0081108F"/>
    <w:rsid w:val="0081117E"/>
    <w:rsid w:val="0081128E"/>
    <w:rsid w:val="00811C77"/>
    <w:rsid w:val="00811F3F"/>
    <w:rsid w:val="00812528"/>
    <w:rsid w:val="00812A55"/>
    <w:rsid w:val="00812B6C"/>
    <w:rsid w:val="00813834"/>
    <w:rsid w:val="008168E0"/>
    <w:rsid w:val="00816A14"/>
    <w:rsid w:val="00817509"/>
    <w:rsid w:val="00817A4C"/>
    <w:rsid w:val="00817E45"/>
    <w:rsid w:val="00820A77"/>
    <w:rsid w:val="00820BC6"/>
    <w:rsid w:val="008220AC"/>
    <w:rsid w:val="00823895"/>
    <w:rsid w:val="00823F63"/>
    <w:rsid w:val="008246D5"/>
    <w:rsid w:val="00824E56"/>
    <w:rsid w:val="00825182"/>
    <w:rsid w:val="00825A47"/>
    <w:rsid w:val="00825F4A"/>
    <w:rsid w:val="00826754"/>
    <w:rsid w:val="00826FC9"/>
    <w:rsid w:val="008305AA"/>
    <w:rsid w:val="008306FE"/>
    <w:rsid w:val="00830CCB"/>
    <w:rsid w:val="00830F9A"/>
    <w:rsid w:val="00832939"/>
    <w:rsid w:val="00834F97"/>
    <w:rsid w:val="008350B6"/>
    <w:rsid w:val="00835D92"/>
    <w:rsid w:val="00835F10"/>
    <w:rsid w:val="00836271"/>
    <w:rsid w:val="00836903"/>
    <w:rsid w:val="008372EE"/>
    <w:rsid w:val="00837753"/>
    <w:rsid w:val="008403F2"/>
    <w:rsid w:val="00840536"/>
    <w:rsid w:val="00840683"/>
    <w:rsid w:val="00841A9D"/>
    <w:rsid w:val="00841C68"/>
    <w:rsid w:val="00842352"/>
    <w:rsid w:val="008436C7"/>
    <w:rsid w:val="00843E52"/>
    <w:rsid w:val="008440DA"/>
    <w:rsid w:val="0084429E"/>
    <w:rsid w:val="008446F5"/>
    <w:rsid w:val="00845131"/>
    <w:rsid w:val="008459FD"/>
    <w:rsid w:val="00845A24"/>
    <w:rsid w:val="00845CC6"/>
    <w:rsid w:val="00845F63"/>
    <w:rsid w:val="0084642A"/>
    <w:rsid w:val="00846893"/>
    <w:rsid w:val="00851102"/>
    <w:rsid w:val="008513B3"/>
    <w:rsid w:val="00851487"/>
    <w:rsid w:val="00852491"/>
    <w:rsid w:val="008528C5"/>
    <w:rsid w:val="00852ED1"/>
    <w:rsid w:val="00853415"/>
    <w:rsid w:val="00854A88"/>
    <w:rsid w:val="00861F31"/>
    <w:rsid w:val="008630A4"/>
    <w:rsid w:val="00863DF3"/>
    <w:rsid w:val="0086472F"/>
    <w:rsid w:val="00864972"/>
    <w:rsid w:val="00864CF7"/>
    <w:rsid w:val="0086559F"/>
    <w:rsid w:val="008659AF"/>
    <w:rsid w:val="00865E66"/>
    <w:rsid w:val="00865F8B"/>
    <w:rsid w:val="008663C5"/>
    <w:rsid w:val="00867A14"/>
    <w:rsid w:val="00867F2A"/>
    <w:rsid w:val="008708BE"/>
    <w:rsid w:val="00870C6E"/>
    <w:rsid w:val="00871063"/>
    <w:rsid w:val="00872282"/>
    <w:rsid w:val="00872A85"/>
    <w:rsid w:val="00873977"/>
    <w:rsid w:val="00875222"/>
    <w:rsid w:val="0087524D"/>
    <w:rsid w:val="00875769"/>
    <w:rsid w:val="00876031"/>
    <w:rsid w:val="008770A3"/>
    <w:rsid w:val="00877E8A"/>
    <w:rsid w:val="00881375"/>
    <w:rsid w:val="00881C6D"/>
    <w:rsid w:val="00881D79"/>
    <w:rsid w:val="00882555"/>
    <w:rsid w:val="00884608"/>
    <w:rsid w:val="00884CC5"/>
    <w:rsid w:val="0088611F"/>
    <w:rsid w:val="00886825"/>
    <w:rsid w:val="008872F6"/>
    <w:rsid w:val="00887495"/>
    <w:rsid w:val="00887E5E"/>
    <w:rsid w:val="00890D91"/>
    <w:rsid w:val="00891D57"/>
    <w:rsid w:val="008928D3"/>
    <w:rsid w:val="00892DFA"/>
    <w:rsid w:val="00892EF7"/>
    <w:rsid w:val="0089411F"/>
    <w:rsid w:val="00894638"/>
    <w:rsid w:val="00895CEF"/>
    <w:rsid w:val="00897864"/>
    <w:rsid w:val="008A0FC3"/>
    <w:rsid w:val="008A197C"/>
    <w:rsid w:val="008A21AC"/>
    <w:rsid w:val="008A2928"/>
    <w:rsid w:val="008A3671"/>
    <w:rsid w:val="008A3C02"/>
    <w:rsid w:val="008A40C4"/>
    <w:rsid w:val="008A45BC"/>
    <w:rsid w:val="008A4F26"/>
    <w:rsid w:val="008A56DF"/>
    <w:rsid w:val="008A6634"/>
    <w:rsid w:val="008A6788"/>
    <w:rsid w:val="008A6C4E"/>
    <w:rsid w:val="008A70C4"/>
    <w:rsid w:val="008A767D"/>
    <w:rsid w:val="008B06D5"/>
    <w:rsid w:val="008B1EC3"/>
    <w:rsid w:val="008B2821"/>
    <w:rsid w:val="008B334C"/>
    <w:rsid w:val="008B36D9"/>
    <w:rsid w:val="008B5BE9"/>
    <w:rsid w:val="008B62CB"/>
    <w:rsid w:val="008B6303"/>
    <w:rsid w:val="008B6575"/>
    <w:rsid w:val="008C050D"/>
    <w:rsid w:val="008C0A5F"/>
    <w:rsid w:val="008C0FEE"/>
    <w:rsid w:val="008C12DC"/>
    <w:rsid w:val="008C2C95"/>
    <w:rsid w:val="008C314E"/>
    <w:rsid w:val="008C3826"/>
    <w:rsid w:val="008C3A10"/>
    <w:rsid w:val="008C3A84"/>
    <w:rsid w:val="008C421E"/>
    <w:rsid w:val="008C5828"/>
    <w:rsid w:val="008C59E8"/>
    <w:rsid w:val="008C5FD3"/>
    <w:rsid w:val="008C7908"/>
    <w:rsid w:val="008D0106"/>
    <w:rsid w:val="008D02EF"/>
    <w:rsid w:val="008D0DFF"/>
    <w:rsid w:val="008D19DB"/>
    <w:rsid w:val="008D324B"/>
    <w:rsid w:val="008D43CC"/>
    <w:rsid w:val="008D48B5"/>
    <w:rsid w:val="008D4DBA"/>
    <w:rsid w:val="008D5959"/>
    <w:rsid w:val="008E001A"/>
    <w:rsid w:val="008E0DE0"/>
    <w:rsid w:val="008E1B35"/>
    <w:rsid w:val="008E1FCF"/>
    <w:rsid w:val="008E272C"/>
    <w:rsid w:val="008E33BC"/>
    <w:rsid w:val="008E3D54"/>
    <w:rsid w:val="008E4285"/>
    <w:rsid w:val="008E57F7"/>
    <w:rsid w:val="008E5F45"/>
    <w:rsid w:val="008E781F"/>
    <w:rsid w:val="008E7A2C"/>
    <w:rsid w:val="008F029D"/>
    <w:rsid w:val="008F0C43"/>
    <w:rsid w:val="008F2A29"/>
    <w:rsid w:val="008F2BCB"/>
    <w:rsid w:val="008F2E5C"/>
    <w:rsid w:val="008F39C8"/>
    <w:rsid w:val="008F4066"/>
    <w:rsid w:val="008F4258"/>
    <w:rsid w:val="008F5B27"/>
    <w:rsid w:val="008F6929"/>
    <w:rsid w:val="008F6AB4"/>
    <w:rsid w:val="008F6F77"/>
    <w:rsid w:val="008F72A9"/>
    <w:rsid w:val="008F780A"/>
    <w:rsid w:val="008F7C78"/>
    <w:rsid w:val="009011B2"/>
    <w:rsid w:val="0090137B"/>
    <w:rsid w:val="009013B2"/>
    <w:rsid w:val="009014F5"/>
    <w:rsid w:val="0090158A"/>
    <w:rsid w:val="00901EFE"/>
    <w:rsid w:val="00901F50"/>
    <w:rsid w:val="009025D5"/>
    <w:rsid w:val="00902D44"/>
    <w:rsid w:val="00903EFB"/>
    <w:rsid w:val="0090509F"/>
    <w:rsid w:val="0090548E"/>
    <w:rsid w:val="00906122"/>
    <w:rsid w:val="00906D1F"/>
    <w:rsid w:val="00907A3B"/>
    <w:rsid w:val="00907F69"/>
    <w:rsid w:val="009110D8"/>
    <w:rsid w:val="00914C63"/>
    <w:rsid w:val="00915BE9"/>
    <w:rsid w:val="0091715F"/>
    <w:rsid w:val="0092017E"/>
    <w:rsid w:val="00920691"/>
    <w:rsid w:val="0092082B"/>
    <w:rsid w:val="00920AD0"/>
    <w:rsid w:val="00921040"/>
    <w:rsid w:val="009234A6"/>
    <w:rsid w:val="00924C1C"/>
    <w:rsid w:val="00925828"/>
    <w:rsid w:val="00926271"/>
    <w:rsid w:val="009269DD"/>
    <w:rsid w:val="00926D71"/>
    <w:rsid w:val="00927811"/>
    <w:rsid w:val="00930A83"/>
    <w:rsid w:val="00930A90"/>
    <w:rsid w:val="00933747"/>
    <w:rsid w:val="00934E71"/>
    <w:rsid w:val="00935F05"/>
    <w:rsid w:val="0093671A"/>
    <w:rsid w:val="00936BBC"/>
    <w:rsid w:val="00936D03"/>
    <w:rsid w:val="00937B70"/>
    <w:rsid w:val="00937C55"/>
    <w:rsid w:val="00937EE3"/>
    <w:rsid w:val="00937F5D"/>
    <w:rsid w:val="00940D7C"/>
    <w:rsid w:val="009438C8"/>
    <w:rsid w:val="00944772"/>
    <w:rsid w:val="00944B65"/>
    <w:rsid w:val="00944B68"/>
    <w:rsid w:val="009458CF"/>
    <w:rsid w:val="009501AF"/>
    <w:rsid w:val="0095079A"/>
    <w:rsid w:val="00950BDC"/>
    <w:rsid w:val="00951A77"/>
    <w:rsid w:val="00953090"/>
    <w:rsid w:val="0095349F"/>
    <w:rsid w:val="00953C1E"/>
    <w:rsid w:val="0095449B"/>
    <w:rsid w:val="00954667"/>
    <w:rsid w:val="00954ABC"/>
    <w:rsid w:val="00954C86"/>
    <w:rsid w:val="009556CC"/>
    <w:rsid w:val="009565E3"/>
    <w:rsid w:val="0095721C"/>
    <w:rsid w:val="00957823"/>
    <w:rsid w:val="00957AF5"/>
    <w:rsid w:val="00957BAE"/>
    <w:rsid w:val="009600CD"/>
    <w:rsid w:val="00960169"/>
    <w:rsid w:val="00961262"/>
    <w:rsid w:val="00962BC4"/>
    <w:rsid w:val="00962F1C"/>
    <w:rsid w:val="00963EFC"/>
    <w:rsid w:val="00965261"/>
    <w:rsid w:val="00967D24"/>
    <w:rsid w:val="009710D2"/>
    <w:rsid w:val="009713FA"/>
    <w:rsid w:val="009715B4"/>
    <w:rsid w:val="00971B37"/>
    <w:rsid w:val="00971FC1"/>
    <w:rsid w:val="00972399"/>
    <w:rsid w:val="009733B9"/>
    <w:rsid w:val="00973706"/>
    <w:rsid w:val="00974DD1"/>
    <w:rsid w:val="009761E8"/>
    <w:rsid w:val="00976E53"/>
    <w:rsid w:val="0097701F"/>
    <w:rsid w:val="00977076"/>
    <w:rsid w:val="0097718B"/>
    <w:rsid w:val="009771DA"/>
    <w:rsid w:val="00977524"/>
    <w:rsid w:val="00977966"/>
    <w:rsid w:val="00977A4F"/>
    <w:rsid w:val="00977B5C"/>
    <w:rsid w:val="00977BE6"/>
    <w:rsid w:val="00980CB9"/>
    <w:rsid w:val="00980F99"/>
    <w:rsid w:val="0098118C"/>
    <w:rsid w:val="00981875"/>
    <w:rsid w:val="00981990"/>
    <w:rsid w:val="00981B24"/>
    <w:rsid w:val="00981CE2"/>
    <w:rsid w:val="00983126"/>
    <w:rsid w:val="00983FC2"/>
    <w:rsid w:val="0098410A"/>
    <w:rsid w:val="00984628"/>
    <w:rsid w:val="00985069"/>
    <w:rsid w:val="00987611"/>
    <w:rsid w:val="00987E0C"/>
    <w:rsid w:val="00990524"/>
    <w:rsid w:val="009909B6"/>
    <w:rsid w:val="00990F52"/>
    <w:rsid w:val="00994897"/>
    <w:rsid w:val="009952EC"/>
    <w:rsid w:val="0099659C"/>
    <w:rsid w:val="00996B6B"/>
    <w:rsid w:val="00996E43"/>
    <w:rsid w:val="009A04B1"/>
    <w:rsid w:val="009A0801"/>
    <w:rsid w:val="009A18A7"/>
    <w:rsid w:val="009A2238"/>
    <w:rsid w:val="009A32EF"/>
    <w:rsid w:val="009A3484"/>
    <w:rsid w:val="009A4995"/>
    <w:rsid w:val="009A4C6E"/>
    <w:rsid w:val="009A4D5B"/>
    <w:rsid w:val="009A6C9F"/>
    <w:rsid w:val="009A7586"/>
    <w:rsid w:val="009A7897"/>
    <w:rsid w:val="009A79C8"/>
    <w:rsid w:val="009B0208"/>
    <w:rsid w:val="009B0683"/>
    <w:rsid w:val="009B0BF9"/>
    <w:rsid w:val="009B0D0B"/>
    <w:rsid w:val="009B1E73"/>
    <w:rsid w:val="009B3F21"/>
    <w:rsid w:val="009B4249"/>
    <w:rsid w:val="009B574D"/>
    <w:rsid w:val="009B6ACB"/>
    <w:rsid w:val="009B7175"/>
    <w:rsid w:val="009C0D89"/>
    <w:rsid w:val="009C1629"/>
    <w:rsid w:val="009C1A9E"/>
    <w:rsid w:val="009C26C6"/>
    <w:rsid w:val="009C2CF9"/>
    <w:rsid w:val="009C324E"/>
    <w:rsid w:val="009C39C6"/>
    <w:rsid w:val="009C3D8A"/>
    <w:rsid w:val="009C4DEA"/>
    <w:rsid w:val="009C4FDD"/>
    <w:rsid w:val="009C53A8"/>
    <w:rsid w:val="009C5AA8"/>
    <w:rsid w:val="009C6260"/>
    <w:rsid w:val="009C6312"/>
    <w:rsid w:val="009C7001"/>
    <w:rsid w:val="009C7E53"/>
    <w:rsid w:val="009D058D"/>
    <w:rsid w:val="009D0917"/>
    <w:rsid w:val="009D1048"/>
    <w:rsid w:val="009D1F41"/>
    <w:rsid w:val="009D29E7"/>
    <w:rsid w:val="009D37E7"/>
    <w:rsid w:val="009D4067"/>
    <w:rsid w:val="009D4E54"/>
    <w:rsid w:val="009D4F83"/>
    <w:rsid w:val="009D587C"/>
    <w:rsid w:val="009D6EB4"/>
    <w:rsid w:val="009D6F22"/>
    <w:rsid w:val="009D742E"/>
    <w:rsid w:val="009E0B05"/>
    <w:rsid w:val="009E10C1"/>
    <w:rsid w:val="009E1831"/>
    <w:rsid w:val="009E199C"/>
    <w:rsid w:val="009E1F36"/>
    <w:rsid w:val="009E2D30"/>
    <w:rsid w:val="009E4452"/>
    <w:rsid w:val="009E4CA3"/>
    <w:rsid w:val="009E5CC2"/>
    <w:rsid w:val="009E7146"/>
    <w:rsid w:val="009F0851"/>
    <w:rsid w:val="009F18D2"/>
    <w:rsid w:val="009F2258"/>
    <w:rsid w:val="009F297E"/>
    <w:rsid w:val="009F4CC0"/>
    <w:rsid w:val="009F6497"/>
    <w:rsid w:val="009F7C26"/>
    <w:rsid w:val="009F7F3A"/>
    <w:rsid w:val="00A008C5"/>
    <w:rsid w:val="00A0149B"/>
    <w:rsid w:val="00A01621"/>
    <w:rsid w:val="00A019BA"/>
    <w:rsid w:val="00A01D35"/>
    <w:rsid w:val="00A02955"/>
    <w:rsid w:val="00A036BC"/>
    <w:rsid w:val="00A03C19"/>
    <w:rsid w:val="00A03C84"/>
    <w:rsid w:val="00A059C3"/>
    <w:rsid w:val="00A061A9"/>
    <w:rsid w:val="00A063E1"/>
    <w:rsid w:val="00A06BCC"/>
    <w:rsid w:val="00A07D19"/>
    <w:rsid w:val="00A11442"/>
    <w:rsid w:val="00A13A04"/>
    <w:rsid w:val="00A145A7"/>
    <w:rsid w:val="00A14722"/>
    <w:rsid w:val="00A14DFD"/>
    <w:rsid w:val="00A14EDB"/>
    <w:rsid w:val="00A15E49"/>
    <w:rsid w:val="00A16590"/>
    <w:rsid w:val="00A16C18"/>
    <w:rsid w:val="00A16E22"/>
    <w:rsid w:val="00A170FD"/>
    <w:rsid w:val="00A1722A"/>
    <w:rsid w:val="00A17F9A"/>
    <w:rsid w:val="00A2143F"/>
    <w:rsid w:val="00A22A98"/>
    <w:rsid w:val="00A22F0F"/>
    <w:rsid w:val="00A2487C"/>
    <w:rsid w:val="00A2494B"/>
    <w:rsid w:val="00A25F73"/>
    <w:rsid w:val="00A2646E"/>
    <w:rsid w:val="00A26E4D"/>
    <w:rsid w:val="00A26F14"/>
    <w:rsid w:val="00A26FB5"/>
    <w:rsid w:val="00A31746"/>
    <w:rsid w:val="00A32D0E"/>
    <w:rsid w:val="00A33528"/>
    <w:rsid w:val="00A33EB2"/>
    <w:rsid w:val="00A35851"/>
    <w:rsid w:val="00A373A1"/>
    <w:rsid w:val="00A405BB"/>
    <w:rsid w:val="00A40BBD"/>
    <w:rsid w:val="00A412AC"/>
    <w:rsid w:val="00A420D0"/>
    <w:rsid w:val="00A42FC0"/>
    <w:rsid w:val="00A444ED"/>
    <w:rsid w:val="00A45D15"/>
    <w:rsid w:val="00A47067"/>
    <w:rsid w:val="00A476D5"/>
    <w:rsid w:val="00A47891"/>
    <w:rsid w:val="00A50CDA"/>
    <w:rsid w:val="00A50CF6"/>
    <w:rsid w:val="00A524EC"/>
    <w:rsid w:val="00A52574"/>
    <w:rsid w:val="00A532DD"/>
    <w:rsid w:val="00A53543"/>
    <w:rsid w:val="00A55C93"/>
    <w:rsid w:val="00A566FE"/>
    <w:rsid w:val="00A56F51"/>
    <w:rsid w:val="00A57394"/>
    <w:rsid w:val="00A57AB4"/>
    <w:rsid w:val="00A57B5B"/>
    <w:rsid w:val="00A60B06"/>
    <w:rsid w:val="00A60B7E"/>
    <w:rsid w:val="00A61F40"/>
    <w:rsid w:val="00A623C3"/>
    <w:rsid w:val="00A62535"/>
    <w:rsid w:val="00A62978"/>
    <w:rsid w:val="00A62B95"/>
    <w:rsid w:val="00A63A85"/>
    <w:rsid w:val="00A64216"/>
    <w:rsid w:val="00A655B9"/>
    <w:rsid w:val="00A65F70"/>
    <w:rsid w:val="00A65F99"/>
    <w:rsid w:val="00A665D2"/>
    <w:rsid w:val="00A66751"/>
    <w:rsid w:val="00A667B6"/>
    <w:rsid w:val="00A66B88"/>
    <w:rsid w:val="00A66CAD"/>
    <w:rsid w:val="00A71C05"/>
    <w:rsid w:val="00A71F25"/>
    <w:rsid w:val="00A73461"/>
    <w:rsid w:val="00A742BC"/>
    <w:rsid w:val="00A74553"/>
    <w:rsid w:val="00A74D05"/>
    <w:rsid w:val="00A75B48"/>
    <w:rsid w:val="00A76829"/>
    <w:rsid w:val="00A76E84"/>
    <w:rsid w:val="00A771D2"/>
    <w:rsid w:val="00A77AE7"/>
    <w:rsid w:val="00A80530"/>
    <w:rsid w:val="00A83749"/>
    <w:rsid w:val="00A84DEE"/>
    <w:rsid w:val="00A85BE4"/>
    <w:rsid w:val="00A85C69"/>
    <w:rsid w:val="00A86495"/>
    <w:rsid w:val="00A8649C"/>
    <w:rsid w:val="00A9009C"/>
    <w:rsid w:val="00A903F8"/>
    <w:rsid w:val="00A9091D"/>
    <w:rsid w:val="00A916FD"/>
    <w:rsid w:val="00A91812"/>
    <w:rsid w:val="00A91A4E"/>
    <w:rsid w:val="00A941ED"/>
    <w:rsid w:val="00A9464C"/>
    <w:rsid w:val="00A9630C"/>
    <w:rsid w:val="00A96FB4"/>
    <w:rsid w:val="00A97E6E"/>
    <w:rsid w:val="00AA0595"/>
    <w:rsid w:val="00AA099B"/>
    <w:rsid w:val="00AA16A8"/>
    <w:rsid w:val="00AA317E"/>
    <w:rsid w:val="00AA35C1"/>
    <w:rsid w:val="00AA49A2"/>
    <w:rsid w:val="00AA4E07"/>
    <w:rsid w:val="00AA4F27"/>
    <w:rsid w:val="00AA5ABC"/>
    <w:rsid w:val="00AA6C26"/>
    <w:rsid w:val="00AA7007"/>
    <w:rsid w:val="00AA7615"/>
    <w:rsid w:val="00AA7637"/>
    <w:rsid w:val="00AA7D27"/>
    <w:rsid w:val="00AB0C95"/>
    <w:rsid w:val="00AB0D44"/>
    <w:rsid w:val="00AB153A"/>
    <w:rsid w:val="00AB1629"/>
    <w:rsid w:val="00AB1A40"/>
    <w:rsid w:val="00AB2A13"/>
    <w:rsid w:val="00AB2CD1"/>
    <w:rsid w:val="00AB41C9"/>
    <w:rsid w:val="00AB4A64"/>
    <w:rsid w:val="00AB61BF"/>
    <w:rsid w:val="00AB7B5F"/>
    <w:rsid w:val="00AB7C26"/>
    <w:rsid w:val="00AC005E"/>
    <w:rsid w:val="00AC161A"/>
    <w:rsid w:val="00AC6A7D"/>
    <w:rsid w:val="00AC6DCD"/>
    <w:rsid w:val="00AD1E66"/>
    <w:rsid w:val="00AD46AC"/>
    <w:rsid w:val="00AD49FA"/>
    <w:rsid w:val="00AD4DF6"/>
    <w:rsid w:val="00AD53B6"/>
    <w:rsid w:val="00AD62E6"/>
    <w:rsid w:val="00AD66DD"/>
    <w:rsid w:val="00AD672A"/>
    <w:rsid w:val="00AD676D"/>
    <w:rsid w:val="00AD71AF"/>
    <w:rsid w:val="00AE08CC"/>
    <w:rsid w:val="00AE1F4D"/>
    <w:rsid w:val="00AE20B9"/>
    <w:rsid w:val="00AE2DFD"/>
    <w:rsid w:val="00AE50C2"/>
    <w:rsid w:val="00AE5613"/>
    <w:rsid w:val="00AE617B"/>
    <w:rsid w:val="00AE63CF"/>
    <w:rsid w:val="00AE6498"/>
    <w:rsid w:val="00AE656D"/>
    <w:rsid w:val="00AE683F"/>
    <w:rsid w:val="00AE68E7"/>
    <w:rsid w:val="00AE76FB"/>
    <w:rsid w:val="00AE77EE"/>
    <w:rsid w:val="00AE7BE2"/>
    <w:rsid w:val="00AF15FC"/>
    <w:rsid w:val="00AF2FE1"/>
    <w:rsid w:val="00AF37B4"/>
    <w:rsid w:val="00AF4392"/>
    <w:rsid w:val="00AF51E2"/>
    <w:rsid w:val="00AF6B96"/>
    <w:rsid w:val="00AF7DF1"/>
    <w:rsid w:val="00AF7F6B"/>
    <w:rsid w:val="00B00953"/>
    <w:rsid w:val="00B019EA"/>
    <w:rsid w:val="00B03D4D"/>
    <w:rsid w:val="00B0415B"/>
    <w:rsid w:val="00B04301"/>
    <w:rsid w:val="00B0463E"/>
    <w:rsid w:val="00B05837"/>
    <w:rsid w:val="00B0658D"/>
    <w:rsid w:val="00B07C32"/>
    <w:rsid w:val="00B1006D"/>
    <w:rsid w:val="00B10BC1"/>
    <w:rsid w:val="00B116C7"/>
    <w:rsid w:val="00B11C2C"/>
    <w:rsid w:val="00B11CA1"/>
    <w:rsid w:val="00B11F9A"/>
    <w:rsid w:val="00B12726"/>
    <w:rsid w:val="00B12D2B"/>
    <w:rsid w:val="00B134D1"/>
    <w:rsid w:val="00B14A07"/>
    <w:rsid w:val="00B1511C"/>
    <w:rsid w:val="00B157CE"/>
    <w:rsid w:val="00B16526"/>
    <w:rsid w:val="00B1686B"/>
    <w:rsid w:val="00B16D17"/>
    <w:rsid w:val="00B20D49"/>
    <w:rsid w:val="00B217F9"/>
    <w:rsid w:val="00B21C60"/>
    <w:rsid w:val="00B2248F"/>
    <w:rsid w:val="00B225A2"/>
    <w:rsid w:val="00B229BA"/>
    <w:rsid w:val="00B30DE3"/>
    <w:rsid w:val="00B30FDB"/>
    <w:rsid w:val="00B312A0"/>
    <w:rsid w:val="00B31DB0"/>
    <w:rsid w:val="00B322A3"/>
    <w:rsid w:val="00B32CAE"/>
    <w:rsid w:val="00B33991"/>
    <w:rsid w:val="00B3424C"/>
    <w:rsid w:val="00B35626"/>
    <w:rsid w:val="00B3586E"/>
    <w:rsid w:val="00B37025"/>
    <w:rsid w:val="00B408E3"/>
    <w:rsid w:val="00B41891"/>
    <w:rsid w:val="00B42D5A"/>
    <w:rsid w:val="00B43066"/>
    <w:rsid w:val="00B44DF3"/>
    <w:rsid w:val="00B45604"/>
    <w:rsid w:val="00B45A55"/>
    <w:rsid w:val="00B45EDF"/>
    <w:rsid w:val="00B46C90"/>
    <w:rsid w:val="00B46EFD"/>
    <w:rsid w:val="00B476CE"/>
    <w:rsid w:val="00B479AF"/>
    <w:rsid w:val="00B51681"/>
    <w:rsid w:val="00B52881"/>
    <w:rsid w:val="00B52C79"/>
    <w:rsid w:val="00B52D8B"/>
    <w:rsid w:val="00B53851"/>
    <w:rsid w:val="00B558F0"/>
    <w:rsid w:val="00B55FB3"/>
    <w:rsid w:val="00B578F6"/>
    <w:rsid w:val="00B60D23"/>
    <w:rsid w:val="00B60D80"/>
    <w:rsid w:val="00B624DC"/>
    <w:rsid w:val="00B62A67"/>
    <w:rsid w:val="00B6431D"/>
    <w:rsid w:val="00B64CCA"/>
    <w:rsid w:val="00B64F7E"/>
    <w:rsid w:val="00B658AB"/>
    <w:rsid w:val="00B662F5"/>
    <w:rsid w:val="00B66387"/>
    <w:rsid w:val="00B67532"/>
    <w:rsid w:val="00B676E2"/>
    <w:rsid w:val="00B704E3"/>
    <w:rsid w:val="00B70CEE"/>
    <w:rsid w:val="00B72073"/>
    <w:rsid w:val="00B7276E"/>
    <w:rsid w:val="00B72CF0"/>
    <w:rsid w:val="00B72E31"/>
    <w:rsid w:val="00B733B1"/>
    <w:rsid w:val="00B747B8"/>
    <w:rsid w:val="00B74B66"/>
    <w:rsid w:val="00B75292"/>
    <w:rsid w:val="00B7562F"/>
    <w:rsid w:val="00B757E4"/>
    <w:rsid w:val="00B80470"/>
    <w:rsid w:val="00B80DE3"/>
    <w:rsid w:val="00B86520"/>
    <w:rsid w:val="00B901C9"/>
    <w:rsid w:val="00B902C8"/>
    <w:rsid w:val="00B90BC6"/>
    <w:rsid w:val="00B91195"/>
    <w:rsid w:val="00B91842"/>
    <w:rsid w:val="00B92CE5"/>
    <w:rsid w:val="00B94A9C"/>
    <w:rsid w:val="00B95E7F"/>
    <w:rsid w:val="00B95EBF"/>
    <w:rsid w:val="00BA1BC3"/>
    <w:rsid w:val="00BA1C98"/>
    <w:rsid w:val="00BA3624"/>
    <w:rsid w:val="00BA369F"/>
    <w:rsid w:val="00BA4520"/>
    <w:rsid w:val="00BA4A7A"/>
    <w:rsid w:val="00BA4BE1"/>
    <w:rsid w:val="00BA4F4A"/>
    <w:rsid w:val="00BA5120"/>
    <w:rsid w:val="00BA5157"/>
    <w:rsid w:val="00BA55A3"/>
    <w:rsid w:val="00BA6833"/>
    <w:rsid w:val="00BA6E67"/>
    <w:rsid w:val="00BA754E"/>
    <w:rsid w:val="00BA77F6"/>
    <w:rsid w:val="00BA7998"/>
    <w:rsid w:val="00BA7BAA"/>
    <w:rsid w:val="00BA7D3C"/>
    <w:rsid w:val="00BB08EC"/>
    <w:rsid w:val="00BB0F58"/>
    <w:rsid w:val="00BB1237"/>
    <w:rsid w:val="00BB21D4"/>
    <w:rsid w:val="00BB35DD"/>
    <w:rsid w:val="00BB59DE"/>
    <w:rsid w:val="00BB5BED"/>
    <w:rsid w:val="00BB69FA"/>
    <w:rsid w:val="00BB6B03"/>
    <w:rsid w:val="00BB7153"/>
    <w:rsid w:val="00BB73B5"/>
    <w:rsid w:val="00BB7E0E"/>
    <w:rsid w:val="00BC04AA"/>
    <w:rsid w:val="00BC08B4"/>
    <w:rsid w:val="00BC18FC"/>
    <w:rsid w:val="00BC2C82"/>
    <w:rsid w:val="00BC4711"/>
    <w:rsid w:val="00BC5EB5"/>
    <w:rsid w:val="00BC683C"/>
    <w:rsid w:val="00BC6B20"/>
    <w:rsid w:val="00BC6D87"/>
    <w:rsid w:val="00BC6E9F"/>
    <w:rsid w:val="00BD0063"/>
    <w:rsid w:val="00BD1781"/>
    <w:rsid w:val="00BD2F7A"/>
    <w:rsid w:val="00BD4622"/>
    <w:rsid w:val="00BD4BC6"/>
    <w:rsid w:val="00BD5456"/>
    <w:rsid w:val="00BD5B1B"/>
    <w:rsid w:val="00BD5BD8"/>
    <w:rsid w:val="00BD6871"/>
    <w:rsid w:val="00BD6BCE"/>
    <w:rsid w:val="00BD753E"/>
    <w:rsid w:val="00BD7580"/>
    <w:rsid w:val="00BD76F7"/>
    <w:rsid w:val="00BD7A10"/>
    <w:rsid w:val="00BD7CD6"/>
    <w:rsid w:val="00BD7D3F"/>
    <w:rsid w:val="00BE19D4"/>
    <w:rsid w:val="00BE1ADD"/>
    <w:rsid w:val="00BE1F59"/>
    <w:rsid w:val="00BE26FD"/>
    <w:rsid w:val="00BE2755"/>
    <w:rsid w:val="00BE286A"/>
    <w:rsid w:val="00BE2904"/>
    <w:rsid w:val="00BE315B"/>
    <w:rsid w:val="00BE3992"/>
    <w:rsid w:val="00BE3A02"/>
    <w:rsid w:val="00BE42A4"/>
    <w:rsid w:val="00BE6007"/>
    <w:rsid w:val="00BF0616"/>
    <w:rsid w:val="00BF10E1"/>
    <w:rsid w:val="00BF148C"/>
    <w:rsid w:val="00BF2948"/>
    <w:rsid w:val="00BF2AE2"/>
    <w:rsid w:val="00BF443C"/>
    <w:rsid w:val="00BF672D"/>
    <w:rsid w:val="00BF704C"/>
    <w:rsid w:val="00C00593"/>
    <w:rsid w:val="00C01698"/>
    <w:rsid w:val="00C02002"/>
    <w:rsid w:val="00C02AFC"/>
    <w:rsid w:val="00C02E2C"/>
    <w:rsid w:val="00C0387A"/>
    <w:rsid w:val="00C03A88"/>
    <w:rsid w:val="00C043D5"/>
    <w:rsid w:val="00C04636"/>
    <w:rsid w:val="00C04674"/>
    <w:rsid w:val="00C046AF"/>
    <w:rsid w:val="00C04725"/>
    <w:rsid w:val="00C04885"/>
    <w:rsid w:val="00C04C3C"/>
    <w:rsid w:val="00C0526F"/>
    <w:rsid w:val="00C06246"/>
    <w:rsid w:val="00C06997"/>
    <w:rsid w:val="00C06DFF"/>
    <w:rsid w:val="00C071A9"/>
    <w:rsid w:val="00C11E1C"/>
    <w:rsid w:val="00C13603"/>
    <w:rsid w:val="00C15A7E"/>
    <w:rsid w:val="00C15D7D"/>
    <w:rsid w:val="00C166D1"/>
    <w:rsid w:val="00C16F89"/>
    <w:rsid w:val="00C17947"/>
    <w:rsid w:val="00C204F1"/>
    <w:rsid w:val="00C22150"/>
    <w:rsid w:val="00C2304F"/>
    <w:rsid w:val="00C23B0B"/>
    <w:rsid w:val="00C2498C"/>
    <w:rsid w:val="00C24C4A"/>
    <w:rsid w:val="00C25658"/>
    <w:rsid w:val="00C25F82"/>
    <w:rsid w:val="00C27312"/>
    <w:rsid w:val="00C31952"/>
    <w:rsid w:val="00C31B65"/>
    <w:rsid w:val="00C32924"/>
    <w:rsid w:val="00C33696"/>
    <w:rsid w:val="00C33AF1"/>
    <w:rsid w:val="00C344DE"/>
    <w:rsid w:val="00C348E9"/>
    <w:rsid w:val="00C34BCB"/>
    <w:rsid w:val="00C35041"/>
    <w:rsid w:val="00C3671C"/>
    <w:rsid w:val="00C36B1B"/>
    <w:rsid w:val="00C40FE0"/>
    <w:rsid w:val="00C415AE"/>
    <w:rsid w:val="00C419CD"/>
    <w:rsid w:val="00C42EBA"/>
    <w:rsid w:val="00C42FD9"/>
    <w:rsid w:val="00C4303F"/>
    <w:rsid w:val="00C43577"/>
    <w:rsid w:val="00C43D63"/>
    <w:rsid w:val="00C4558B"/>
    <w:rsid w:val="00C455A3"/>
    <w:rsid w:val="00C45DCE"/>
    <w:rsid w:val="00C45FF8"/>
    <w:rsid w:val="00C4615C"/>
    <w:rsid w:val="00C46164"/>
    <w:rsid w:val="00C46466"/>
    <w:rsid w:val="00C464DA"/>
    <w:rsid w:val="00C46A0F"/>
    <w:rsid w:val="00C4705A"/>
    <w:rsid w:val="00C5025C"/>
    <w:rsid w:val="00C51FF4"/>
    <w:rsid w:val="00C53FF5"/>
    <w:rsid w:val="00C54147"/>
    <w:rsid w:val="00C54B1E"/>
    <w:rsid w:val="00C5570C"/>
    <w:rsid w:val="00C55FA2"/>
    <w:rsid w:val="00C56C16"/>
    <w:rsid w:val="00C572E8"/>
    <w:rsid w:val="00C57D02"/>
    <w:rsid w:val="00C608DA"/>
    <w:rsid w:val="00C60AB5"/>
    <w:rsid w:val="00C65E56"/>
    <w:rsid w:val="00C6615C"/>
    <w:rsid w:val="00C6617C"/>
    <w:rsid w:val="00C7023C"/>
    <w:rsid w:val="00C70829"/>
    <w:rsid w:val="00C70A08"/>
    <w:rsid w:val="00C70DBF"/>
    <w:rsid w:val="00C715CE"/>
    <w:rsid w:val="00C7207D"/>
    <w:rsid w:val="00C72C03"/>
    <w:rsid w:val="00C732B8"/>
    <w:rsid w:val="00C742B0"/>
    <w:rsid w:val="00C76E23"/>
    <w:rsid w:val="00C77117"/>
    <w:rsid w:val="00C77D55"/>
    <w:rsid w:val="00C8016D"/>
    <w:rsid w:val="00C812B1"/>
    <w:rsid w:val="00C81601"/>
    <w:rsid w:val="00C82079"/>
    <w:rsid w:val="00C82B6E"/>
    <w:rsid w:val="00C82D4E"/>
    <w:rsid w:val="00C84CD8"/>
    <w:rsid w:val="00C85A31"/>
    <w:rsid w:val="00C85BDD"/>
    <w:rsid w:val="00C85E9F"/>
    <w:rsid w:val="00C8653D"/>
    <w:rsid w:val="00C86736"/>
    <w:rsid w:val="00C9034B"/>
    <w:rsid w:val="00C906D6"/>
    <w:rsid w:val="00C909EF"/>
    <w:rsid w:val="00C90CDF"/>
    <w:rsid w:val="00C918DA"/>
    <w:rsid w:val="00C92DCD"/>
    <w:rsid w:val="00C93D86"/>
    <w:rsid w:val="00C95762"/>
    <w:rsid w:val="00C9642F"/>
    <w:rsid w:val="00C96922"/>
    <w:rsid w:val="00CA12CF"/>
    <w:rsid w:val="00CA2311"/>
    <w:rsid w:val="00CA3526"/>
    <w:rsid w:val="00CA362D"/>
    <w:rsid w:val="00CA408E"/>
    <w:rsid w:val="00CA486B"/>
    <w:rsid w:val="00CA4DA6"/>
    <w:rsid w:val="00CA6A74"/>
    <w:rsid w:val="00CA7E72"/>
    <w:rsid w:val="00CB1712"/>
    <w:rsid w:val="00CB1A79"/>
    <w:rsid w:val="00CB1DDB"/>
    <w:rsid w:val="00CB25F7"/>
    <w:rsid w:val="00CB27FB"/>
    <w:rsid w:val="00CB2E30"/>
    <w:rsid w:val="00CB41DC"/>
    <w:rsid w:val="00CB48F5"/>
    <w:rsid w:val="00CB5F26"/>
    <w:rsid w:val="00CC0775"/>
    <w:rsid w:val="00CC0BD4"/>
    <w:rsid w:val="00CC0E8C"/>
    <w:rsid w:val="00CC1006"/>
    <w:rsid w:val="00CC12AD"/>
    <w:rsid w:val="00CC2A8F"/>
    <w:rsid w:val="00CC2A91"/>
    <w:rsid w:val="00CC3DF5"/>
    <w:rsid w:val="00CC402F"/>
    <w:rsid w:val="00CC41A9"/>
    <w:rsid w:val="00CC6341"/>
    <w:rsid w:val="00CC6585"/>
    <w:rsid w:val="00CC661F"/>
    <w:rsid w:val="00CC6B6E"/>
    <w:rsid w:val="00CC6E58"/>
    <w:rsid w:val="00CC71E9"/>
    <w:rsid w:val="00CC7AED"/>
    <w:rsid w:val="00CC7FEE"/>
    <w:rsid w:val="00CD095D"/>
    <w:rsid w:val="00CD0B42"/>
    <w:rsid w:val="00CD1496"/>
    <w:rsid w:val="00CD3972"/>
    <w:rsid w:val="00CD3C5B"/>
    <w:rsid w:val="00CD45A9"/>
    <w:rsid w:val="00CD48C9"/>
    <w:rsid w:val="00CE0387"/>
    <w:rsid w:val="00CE03A9"/>
    <w:rsid w:val="00CE0F5A"/>
    <w:rsid w:val="00CE1327"/>
    <w:rsid w:val="00CE1588"/>
    <w:rsid w:val="00CE1B21"/>
    <w:rsid w:val="00CE2B4D"/>
    <w:rsid w:val="00CE2C4F"/>
    <w:rsid w:val="00CE2D14"/>
    <w:rsid w:val="00CE2E87"/>
    <w:rsid w:val="00CE3BF1"/>
    <w:rsid w:val="00CE4625"/>
    <w:rsid w:val="00CE478C"/>
    <w:rsid w:val="00CE4B79"/>
    <w:rsid w:val="00CE6F6C"/>
    <w:rsid w:val="00CE6FFE"/>
    <w:rsid w:val="00CF02FC"/>
    <w:rsid w:val="00CF0661"/>
    <w:rsid w:val="00CF0BE3"/>
    <w:rsid w:val="00CF11E0"/>
    <w:rsid w:val="00CF1E9C"/>
    <w:rsid w:val="00CF26CF"/>
    <w:rsid w:val="00CF28F6"/>
    <w:rsid w:val="00CF4F9E"/>
    <w:rsid w:val="00CF5F19"/>
    <w:rsid w:val="00CF618D"/>
    <w:rsid w:val="00CF670F"/>
    <w:rsid w:val="00CF6D87"/>
    <w:rsid w:val="00CF70A4"/>
    <w:rsid w:val="00CF72E7"/>
    <w:rsid w:val="00CF7668"/>
    <w:rsid w:val="00CF7E63"/>
    <w:rsid w:val="00D0004D"/>
    <w:rsid w:val="00D0165A"/>
    <w:rsid w:val="00D019B1"/>
    <w:rsid w:val="00D01E68"/>
    <w:rsid w:val="00D01F9D"/>
    <w:rsid w:val="00D023BD"/>
    <w:rsid w:val="00D03ABB"/>
    <w:rsid w:val="00D03DFB"/>
    <w:rsid w:val="00D04562"/>
    <w:rsid w:val="00D04CBD"/>
    <w:rsid w:val="00D05FA4"/>
    <w:rsid w:val="00D06256"/>
    <w:rsid w:val="00D07EFC"/>
    <w:rsid w:val="00D109F9"/>
    <w:rsid w:val="00D10AF9"/>
    <w:rsid w:val="00D10B3A"/>
    <w:rsid w:val="00D123CE"/>
    <w:rsid w:val="00D12777"/>
    <w:rsid w:val="00D12FC8"/>
    <w:rsid w:val="00D140EE"/>
    <w:rsid w:val="00D15ADC"/>
    <w:rsid w:val="00D16186"/>
    <w:rsid w:val="00D171B0"/>
    <w:rsid w:val="00D20AB0"/>
    <w:rsid w:val="00D213AA"/>
    <w:rsid w:val="00D21889"/>
    <w:rsid w:val="00D21A1A"/>
    <w:rsid w:val="00D21FA1"/>
    <w:rsid w:val="00D220A5"/>
    <w:rsid w:val="00D222CE"/>
    <w:rsid w:val="00D227A2"/>
    <w:rsid w:val="00D22D96"/>
    <w:rsid w:val="00D2300D"/>
    <w:rsid w:val="00D23246"/>
    <w:rsid w:val="00D2384C"/>
    <w:rsid w:val="00D23F01"/>
    <w:rsid w:val="00D241C7"/>
    <w:rsid w:val="00D2496F"/>
    <w:rsid w:val="00D24B4A"/>
    <w:rsid w:val="00D24DE3"/>
    <w:rsid w:val="00D25633"/>
    <w:rsid w:val="00D258A5"/>
    <w:rsid w:val="00D268CB"/>
    <w:rsid w:val="00D27ACD"/>
    <w:rsid w:val="00D30621"/>
    <w:rsid w:val="00D32BE8"/>
    <w:rsid w:val="00D339A1"/>
    <w:rsid w:val="00D3457D"/>
    <w:rsid w:val="00D358B4"/>
    <w:rsid w:val="00D35CC2"/>
    <w:rsid w:val="00D377CC"/>
    <w:rsid w:val="00D37890"/>
    <w:rsid w:val="00D40C0C"/>
    <w:rsid w:val="00D40D3D"/>
    <w:rsid w:val="00D41E5A"/>
    <w:rsid w:val="00D41EBB"/>
    <w:rsid w:val="00D42DC8"/>
    <w:rsid w:val="00D435BC"/>
    <w:rsid w:val="00D45B19"/>
    <w:rsid w:val="00D4619A"/>
    <w:rsid w:val="00D46423"/>
    <w:rsid w:val="00D46EDF"/>
    <w:rsid w:val="00D4711E"/>
    <w:rsid w:val="00D47468"/>
    <w:rsid w:val="00D47479"/>
    <w:rsid w:val="00D516C3"/>
    <w:rsid w:val="00D52B10"/>
    <w:rsid w:val="00D52DA4"/>
    <w:rsid w:val="00D53392"/>
    <w:rsid w:val="00D53F06"/>
    <w:rsid w:val="00D5478B"/>
    <w:rsid w:val="00D554BE"/>
    <w:rsid w:val="00D55849"/>
    <w:rsid w:val="00D570E9"/>
    <w:rsid w:val="00D57E64"/>
    <w:rsid w:val="00D60215"/>
    <w:rsid w:val="00D605E9"/>
    <w:rsid w:val="00D60615"/>
    <w:rsid w:val="00D61758"/>
    <w:rsid w:val="00D61E14"/>
    <w:rsid w:val="00D62757"/>
    <w:rsid w:val="00D63B53"/>
    <w:rsid w:val="00D64BFC"/>
    <w:rsid w:val="00D6502C"/>
    <w:rsid w:val="00D653C1"/>
    <w:rsid w:val="00D667C1"/>
    <w:rsid w:val="00D66B30"/>
    <w:rsid w:val="00D67875"/>
    <w:rsid w:val="00D67B2A"/>
    <w:rsid w:val="00D708EB"/>
    <w:rsid w:val="00D7140F"/>
    <w:rsid w:val="00D71FD0"/>
    <w:rsid w:val="00D73C4F"/>
    <w:rsid w:val="00D7487A"/>
    <w:rsid w:val="00D75704"/>
    <w:rsid w:val="00D7605B"/>
    <w:rsid w:val="00D760E2"/>
    <w:rsid w:val="00D80B24"/>
    <w:rsid w:val="00D8357B"/>
    <w:rsid w:val="00D83BB6"/>
    <w:rsid w:val="00D850AB"/>
    <w:rsid w:val="00D86F50"/>
    <w:rsid w:val="00D876A1"/>
    <w:rsid w:val="00D90568"/>
    <w:rsid w:val="00D91405"/>
    <w:rsid w:val="00D91437"/>
    <w:rsid w:val="00D914F2"/>
    <w:rsid w:val="00D925D6"/>
    <w:rsid w:val="00D92D3E"/>
    <w:rsid w:val="00D93AC4"/>
    <w:rsid w:val="00D93B0D"/>
    <w:rsid w:val="00D94392"/>
    <w:rsid w:val="00D943D2"/>
    <w:rsid w:val="00D9592E"/>
    <w:rsid w:val="00D95D41"/>
    <w:rsid w:val="00D9632F"/>
    <w:rsid w:val="00D96D25"/>
    <w:rsid w:val="00D979CD"/>
    <w:rsid w:val="00DA0514"/>
    <w:rsid w:val="00DA1C41"/>
    <w:rsid w:val="00DA348E"/>
    <w:rsid w:val="00DA379C"/>
    <w:rsid w:val="00DA43E4"/>
    <w:rsid w:val="00DA5C2F"/>
    <w:rsid w:val="00DA6943"/>
    <w:rsid w:val="00DA7711"/>
    <w:rsid w:val="00DA7B74"/>
    <w:rsid w:val="00DB0414"/>
    <w:rsid w:val="00DB0CE4"/>
    <w:rsid w:val="00DB10B2"/>
    <w:rsid w:val="00DB1B0E"/>
    <w:rsid w:val="00DB1BC0"/>
    <w:rsid w:val="00DB3104"/>
    <w:rsid w:val="00DB48B0"/>
    <w:rsid w:val="00DB5639"/>
    <w:rsid w:val="00DB573B"/>
    <w:rsid w:val="00DB632A"/>
    <w:rsid w:val="00DB6E9E"/>
    <w:rsid w:val="00DB6FE1"/>
    <w:rsid w:val="00DB7AF8"/>
    <w:rsid w:val="00DB7BA7"/>
    <w:rsid w:val="00DB7F5E"/>
    <w:rsid w:val="00DC04E6"/>
    <w:rsid w:val="00DC07FD"/>
    <w:rsid w:val="00DC2E6B"/>
    <w:rsid w:val="00DC31E4"/>
    <w:rsid w:val="00DC389E"/>
    <w:rsid w:val="00DC3AFA"/>
    <w:rsid w:val="00DC3B29"/>
    <w:rsid w:val="00DC67A7"/>
    <w:rsid w:val="00DC7D01"/>
    <w:rsid w:val="00DD183A"/>
    <w:rsid w:val="00DD2194"/>
    <w:rsid w:val="00DD328A"/>
    <w:rsid w:val="00DD3B6D"/>
    <w:rsid w:val="00DD50E3"/>
    <w:rsid w:val="00DD5B5B"/>
    <w:rsid w:val="00DD78E0"/>
    <w:rsid w:val="00DD7DB0"/>
    <w:rsid w:val="00DE0BC0"/>
    <w:rsid w:val="00DE0E06"/>
    <w:rsid w:val="00DE1B5D"/>
    <w:rsid w:val="00DE1E3A"/>
    <w:rsid w:val="00DE291D"/>
    <w:rsid w:val="00DE32AB"/>
    <w:rsid w:val="00DE3A23"/>
    <w:rsid w:val="00DE3EB4"/>
    <w:rsid w:val="00DE6BB2"/>
    <w:rsid w:val="00DF05F8"/>
    <w:rsid w:val="00DF1068"/>
    <w:rsid w:val="00DF1238"/>
    <w:rsid w:val="00DF1808"/>
    <w:rsid w:val="00DF1B9E"/>
    <w:rsid w:val="00DF21F2"/>
    <w:rsid w:val="00DF29D9"/>
    <w:rsid w:val="00DF2ADA"/>
    <w:rsid w:val="00DF4286"/>
    <w:rsid w:val="00DF4BDD"/>
    <w:rsid w:val="00DF51C5"/>
    <w:rsid w:val="00DF5511"/>
    <w:rsid w:val="00E00D56"/>
    <w:rsid w:val="00E01544"/>
    <w:rsid w:val="00E02179"/>
    <w:rsid w:val="00E02F9A"/>
    <w:rsid w:val="00E03EF4"/>
    <w:rsid w:val="00E0428E"/>
    <w:rsid w:val="00E04634"/>
    <w:rsid w:val="00E051F7"/>
    <w:rsid w:val="00E0597D"/>
    <w:rsid w:val="00E059AD"/>
    <w:rsid w:val="00E06657"/>
    <w:rsid w:val="00E06DF8"/>
    <w:rsid w:val="00E07A06"/>
    <w:rsid w:val="00E108B6"/>
    <w:rsid w:val="00E1095E"/>
    <w:rsid w:val="00E10D7E"/>
    <w:rsid w:val="00E111F8"/>
    <w:rsid w:val="00E11920"/>
    <w:rsid w:val="00E12385"/>
    <w:rsid w:val="00E147EA"/>
    <w:rsid w:val="00E152B2"/>
    <w:rsid w:val="00E1675D"/>
    <w:rsid w:val="00E17304"/>
    <w:rsid w:val="00E17A72"/>
    <w:rsid w:val="00E203AC"/>
    <w:rsid w:val="00E21B19"/>
    <w:rsid w:val="00E21EDC"/>
    <w:rsid w:val="00E236E4"/>
    <w:rsid w:val="00E243B1"/>
    <w:rsid w:val="00E24C8D"/>
    <w:rsid w:val="00E2532E"/>
    <w:rsid w:val="00E2650F"/>
    <w:rsid w:val="00E26654"/>
    <w:rsid w:val="00E2690C"/>
    <w:rsid w:val="00E2755C"/>
    <w:rsid w:val="00E30BCC"/>
    <w:rsid w:val="00E3216F"/>
    <w:rsid w:val="00E336C8"/>
    <w:rsid w:val="00E34515"/>
    <w:rsid w:val="00E34CF2"/>
    <w:rsid w:val="00E35768"/>
    <w:rsid w:val="00E35D4F"/>
    <w:rsid w:val="00E35E41"/>
    <w:rsid w:val="00E36A59"/>
    <w:rsid w:val="00E37FB3"/>
    <w:rsid w:val="00E40CE0"/>
    <w:rsid w:val="00E40D85"/>
    <w:rsid w:val="00E41389"/>
    <w:rsid w:val="00E42679"/>
    <w:rsid w:val="00E428F8"/>
    <w:rsid w:val="00E42AE5"/>
    <w:rsid w:val="00E42B87"/>
    <w:rsid w:val="00E43FD2"/>
    <w:rsid w:val="00E45CD6"/>
    <w:rsid w:val="00E477CC"/>
    <w:rsid w:val="00E47FD8"/>
    <w:rsid w:val="00E5102D"/>
    <w:rsid w:val="00E519D4"/>
    <w:rsid w:val="00E52707"/>
    <w:rsid w:val="00E53045"/>
    <w:rsid w:val="00E54012"/>
    <w:rsid w:val="00E540A0"/>
    <w:rsid w:val="00E542A7"/>
    <w:rsid w:val="00E54966"/>
    <w:rsid w:val="00E55BBB"/>
    <w:rsid w:val="00E565E7"/>
    <w:rsid w:val="00E56833"/>
    <w:rsid w:val="00E56D55"/>
    <w:rsid w:val="00E56DA5"/>
    <w:rsid w:val="00E577E9"/>
    <w:rsid w:val="00E578A5"/>
    <w:rsid w:val="00E6008A"/>
    <w:rsid w:val="00E600E3"/>
    <w:rsid w:val="00E609D4"/>
    <w:rsid w:val="00E60A3F"/>
    <w:rsid w:val="00E61169"/>
    <w:rsid w:val="00E624A8"/>
    <w:rsid w:val="00E625DF"/>
    <w:rsid w:val="00E6310F"/>
    <w:rsid w:val="00E64E32"/>
    <w:rsid w:val="00E65145"/>
    <w:rsid w:val="00E653ED"/>
    <w:rsid w:val="00E6588C"/>
    <w:rsid w:val="00E66128"/>
    <w:rsid w:val="00E66874"/>
    <w:rsid w:val="00E66CBE"/>
    <w:rsid w:val="00E66DB5"/>
    <w:rsid w:val="00E712AF"/>
    <w:rsid w:val="00E71C5B"/>
    <w:rsid w:val="00E720BA"/>
    <w:rsid w:val="00E73E6B"/>
    <w:rsid w:val="00E750E4"/>
    <w:rsid w:val="00E756DF"/>
    <w:rsid w:val="00E75B65"/>
    <w:rsid w:val="00E817B6"/>
    <w:rsid w:val="00E82446"/>
    <w:rsid w:val="00E82B69"/>
    <w:rsid w:val="00E835C5"/>
    <w:rsid w:val="00E840D3"/>
    <w:rsid w:val="00E860A7"/>
    <w:rsid w:val="00E8670D"/>
    <w:rsid w:val="00E8762A"/>
    <w:rsid w:val="00E87B51"/>
    <w:rsid w:val="00E90BFF"/>
    <w:rsid w:val="00E92B17"/>
    <w:rsid w:val="00E93A1E"/>
    <w:rsid w:val="00E94209"/>
    <w:rsid w:val="00E94D80"/>
    <w:rsid w:val="00E95661"/>
    <w:rsid w:val="00E97633"/>
    <w:rsid w:val="00E97C20"/>
    <w:rsid w:val="00EA00E6"/>
    <w:rsid w:val="00EA025B"/>
    <w:rsid w:val="00EA07D6"/>
    <w:rsid w:val="00EA11FF"/>
    <w:rsid w:val="00EA412A"/>
    <w:rsid w:val="00EA636D"/>
    <w:rsid w:val="00EA63C0"/>
    <w:rsid w:val="00EA6499"/>
    <w:rsid w:val="00EA6908"/>
    <w:rsid w:val="00EB2FA4"/>
    <w:rsid w:val="00EB350C"/>
    <w:rsid w:val="00EB6669"/>
    <w:rsid w:val="00EB6B0F"/>
    <w:rsid w:val="00EC0476"/>
    <w:rsid w:val="00EC0B1E"/>
    <w:rsid w:val="00EC10A1"/>
    <w:rsid w:val="00EC1A4F"/>
    <w:rsid w:val="00EC1AB2"/>
    <w:rsid w:val="00EC2145"/>
    <w:rsid w:val="00EC370C"/>
    <w:rsid w:val="00EC52BD"/>
    <w:rsid w:val="00EC554D"/>
    <w:rsid w:val="00EC5EB9"/>
    <w:rsid w:val="00EC666B"/>
    <w:rsid w:val="00EC7547"/>
    <w:rsid w:val="00ED0145"/>
    <w:rsid w:val="00ED0D46"/>
    <w:rsid w:val="00ED1383"/>
    <w:rsid w:val="00ED26DE"/>
    <w:rsid w:val="00ED2F56"/>
    <w:rsid w:val="00ED475B"/>
    <w:rsid w:val="00ED4B5C"/>
    <w:rsid w:val="00ED54AC"/>
    <w:rsid w:val="00ED5DD0"/>
    <w:rsid w:val="00ED6973"/>
    <w:rsid w:val="00ED78ED"/>
    <w:rsid w:val="00ED7A7B"/>
    <w:rsid w:val="00EE0CD3"/>
    <w:rsid w:val="00EE181E"/>
    <w:rsid w:val="00EE3C32"/>
    <w:rsid w:val="00EE4443"/>
    <w:rsid w:val="00EE4F97"/>
    <w:rsid w:val="00EE5E80"/>
    <w:rsid w:val="00EE61AF"/>
    <w:rsid w:val="00EE672A"/>
    <w:rsid w:val="00EE71BE"/>
    <w:rsid w:val="00EE7E68"/>
    <w:rsid w:val="00EE7E89"/>
    <w:rsid w:val="00EF0E24"/>
    <w:rsid w:val="00EF1B20"/>
    <w:rsid w:val="00EF2214"/>
    <w:rsid w:val="00EF325D"/>
    <w:rsid w:val="00EF393B"/>
    <w:rsid w:val="00EF5C17"/>
    <w:rsid w:val="00EF66A4"/>
    <w:rsid w:val="00EF6819"/>
    <w:rsid w:val="00EF7533"/>
    <w:rsid w:val="00EF7B18"/>
    <w:rsid w:val="00EF7BA9"/>
    <w:rsid w:val="00F008F1"/>
    <w:rsid w:val="00F010CB"/>
    <w:rsid w:val="00F01EFE"/>
    <w:rsid w:val="00F020A7"/>
    <w:rsid w:val="00F02610"/>
    <w:rsid w:val="00F030AA"/>
    <w:rsid w:val="00F032C5"/>
    <w:rsid w:val="00F0409A"/>
    <w:rsid w:val="00F04453"/>
    <w:rsid w:val="00F0530F"/>
    <w:rsid w:val="00F066FA"/>
    <w:rsid w:val="00F06A04"/>
    <w:rsid w:val="00F06E5F"/>
    <w:rsid w:val="00F07602"/>
    <w:rsid w:val="00F078BC"/>
    <w:rsid w:val="00F106CD"/>
    <w:rsid w:val="00F10901"/>
    <w:rsid w:val="00F110C7"/>
    <w:rsid w:val="00F11304"/>
    <w:rsid w:val="00F11664"/>
    <w:rsid w:val="00F118B4"/>
    <w:rsid w:val="00F12177"/>
    <w:rsid w:val="00F1289B"/>
    <w:rsid w:val="00F13458"/>
    <w:rsid w:val="00F13AE4"/>
    <w:rsid w:val="00F17FD5"/>
    <w:rsid w:val="00F202BD"/>
    <w:rsid w:val="00F211B3"/>
    <w:rsid w:val="00F22747"/>
    <w:rsid w:val="00F228D1"/>
    <w:rsid w:val="00F232F7"/>
    <w:rsid w:val="00F2336D"/>
    <w:rsid w:val="00F246A7"/>
    <w:rsid w:val="00F2494F"/>
    <w:rsid w:val="00F24F54"/>
    <w:rsid w:val="00F24FC9"/>
    <w:rsid w:val="00F24FE2"/>
    <w:rsid w:val="00F26092"/>
    <w:rsid w:val="00F26EEE"/>
    <w:rsid w:val="00F26FC9"/>
    <w:rsid w:val="00F2788B"/>
    <w:rsid w:val="00F30539"/>
    <w:rsid w:val="00F3103B"/>
    <w:rsid w:val="00F31298"/>
    <w:rsid w:val="00F32907"/>
    <w:rsid w:val="00F32F0A"/>
    <w:rsid w:val="00F33494"/>
    <w:rsid w:val="00F335B4"/>
    <w:rsid w:val="00F33ECA"/>
    <w:rsid w:val="00F34684"/>
    <w:rsid w:val="00F3538D"/>
    <w:rsid w:val="00F354B8"/>
    <w:rsid w:val="00F365FF"/>
    <w:rsid w:val="00F36979"/>
    <w:rsid w:val="00F401AF"/>
    <w:rsid w:val="00F40D03"/>
    <w:rsid w:val="00F41A28"/>
    <w:rsid w:val="00F431FF"/>
    <w:rsid w:val="00F43229"/>
    <w:rsid w:val="00F43B1D"/>
    <w:rsid w:val="00F45FB0"/>
    <w:rsid w:val="00F46ED5"/>
    <w:rsid w:val="00F503C0"/>
    <w:rsid w:val="00F546C7"/>
    <w:rsid w:val="00F5521C"/>
    <w:rsid w:val="00F56C26"/>
    <w:rsid w:val="00F57554"/>
    <w:rsid w:val="00F575B4"/>
    <w:rsid w:val="00F57CB0"/>
    <w:rsid w:val="00F61063"/>
    <w:rsid w:val="00F612C7"/>
    <w:rsid w:val="00F63DD4"/>
    <w:rsid w:val="00F64109"/>
    <w:rsid w:val="00F64417"/>
    <w:rsid w:val="00F64616"/>
    <w:rsid w:val="00F64850"/>
    <w:rsid w:val="00F6503A"/>
    <w:rsid w:val="00F65610"/>
    <w:rsid w:val="00F65D44"/>
    <w:rsid w:val="00F67153"/>
    <w:rsid w:val="00F6747B"/>
    <w:rsid w:val="00F679A9"/>
    <w:rsid w:val="00F67D21"/>
    <w:rsid w:val="00F67D71"/>
    <w:rsid w:val="00F70974"/>
    <w:rsid w:val="00F7170A"/>
    <w:rsid w:val="00F71B4D"/>
    <w:rsid w:val="00F727F1"/>
    <w:rsid w:val="00F74E8B"/>
    <w:rsid w:val="00F75A8B"/>
    <w:rsid w:val="00F77BDA"/>
    <w:rsid w:val="00F807F1"/>
    <w:rsid w:val="00F80C12"/>
    <w:rsid w:val="00F811BC"/>
    <w:rsid w:val="00F81D9B"/>
    <w:rsid w:val="00F81E84"/>
    <w:rsid w:val="00F8284D"/>
    <w:rsid w:val="00F82DC1"/>
    <w:rsid w:val="00F8411C"/>
    <w:rsid w:val="00F87341"/>
    <w:rsid w:val="00F87E75"/>
    <w:rsid w:val="00F90100"/>
    <w:rsid w:val="00F912AF"/>
    <w:rsid w:val="00F91425"/>
    <w:rsid w:val="00F92DBE"/>
    <w:rsid w:val="00F93B51"/>
    <w:rsid w:val="00F9452D"/>
    <w:rsid w:val="00F94DB3"/>
    <w:rsid w:val="00F95B7C"/>
    <w:rsid w:val="00F96915"/>
    <w:rsid w:val="00F96DC8"/>
    <w:rsid w:val="00F96E04"/>
    <w:rsid w:val="00F9737F"/>
    <w:rsid w:val="00F973B3"/>
    <w:rsid w:val="00FA0758"/>
    <w:rsid w:val="00FA14F8"/>
    <w:rsid w:val="00FA1AA4"/>
    <w:rsid w:val="00FA2531"/>
    <w:rsid w:val="00FA30D6"/>
    <w:rsid w:val="00FA32C2"/>
    <w:rsid w:val="00FA3B00"/>
    <w:rsid w:val="00FA4A42"/>
    <w:rsid w:val="00FA58AE"/>
    <w:rsid w:val="00FA618D"/>
    <w:rsid w:val="00FA6375"/>
    <w:rsid w:val="00FA7077"/>
    <w:rsid w:val="00FA7307"/>
    <w:rsid w:val="00FA76A1"/>
    <w:rsid w:val="00FA7ABC"/>
    <w:rsid w:val="00FA7E8A"/>
    <w:rsid w:val="00FA7F65"/>
    <w:rsid w:val="00FB023B"/>
    <w:rsid w:val="00FB271A"/>
    <w:rsid w:val="00FB3089"/>
    <w:rsid w:val="00FB3805"/>
    <w:rsid w:val="00FB659A"/>
    <w:rsid w:val="00FB6BD1"/>
    <w:rsid w:val="00FC0C1F"/>
    <w:rsid w:val="00FC0F13"/>
    <w:rsid w:val="00FC117E"/>
    <w:rsid w:val="00FC1C86"/>
    <w:rsid w:val="00FC22D5"/>
    <w:rsid w:val="00FC2659"/>
    <w:rsid w:val="00FC28C2"/>
    <w:rsid w:val="00FC4BC7"/>
    <w:rsid w:val="00FC5B59"/>
    <w:rsid w:val="00FC622D"/>
    <w:rsid w:val="00FC762D"/>
    <w:rsid w:val="00FC792A"/>
    <w:rsid w:val="00FD129E"/>
    <w:rsid w:val="00FD13A6"/>
    <w:rsid w:val="00FD2677"/>
    <w:rsid w:val="00FD2A7C"/>
    <w:rsid w:val="00FD319E"/>
    <w:rsid w:val="00FD3705"/>
    <w:rsid w:val="00FD416A"/>
    <w:rsid w:val="00FD4C8C"/>
    <w:rsid w:val="00FD560A"/>
    <w:rsid w:val="00FD6B71"/>
    <w:rsid w:val="00FD7A80"/>
    <w:rsid w:val="00FE008B"/>
    <w:rsid w:val="00FE0F17"/>
    <w:rsid w:val="00FE13CF"/>
    <w:rsid w:val="00FE1C27"/>
    <w:rsid w:val="00FE23D3"/>
    <w:rsid w:val="00FE3488"/>
    <w:rsid w:val="00FE4076"/>
    <w:rsid w:val="00FE4DBC"/>
    <w:rsid w:val="00FE51A8"/>
    <w:rsid w:val="00FE6696"/>
    <w:rsid w:val="00FE72C4"/>
    <w:rsid w:val="00FE730D"/>
    <w:rsid w:val="00FF0E41"/>
    <w:rsid w:val="00FF2084"/>
    <w:rsid w:val="00FF222B"/>
    <w:rsid w:val="00FF2ACE"/>
    <w:rsid w:val="00FF2EB8"/>
    <w:rsid w:val="00FF4CA6"/>
    <w:rsid w:val="00FF562F"/>
    <w:rsid w:val="00FF6685"/>
    <w:rsid w:val="00FF6AA0"/>
    <w:rsid w:val="01144260"/>
    <w:rsid w:val="013A582D"/>
    <w:rsid w:val="01BC9B02"/>
    <w:rsid w:val="01BEEAE0"/>
    <w:rsid w:val="01E17C32"/>
    <w:rsid w:val="01E4369C"/>
    <w:rsid w:val="0216776E"/>
    <w:rsid w:val="026EA1AA"/>
    <w:rsid w:val="029B2DD7"/>
    <w:rsid w:val="02E66F8F"/>
    <w:rsid w:val="03ADC252"/>
    <w:rsid w:val="03F26B10"/>
    <w:rsid w:val="05034A3E"/>
    <w:rsid w:val="054F10B6"/>
    <w:rsid w:val="05AB2C7B"/>
    <w:rsid w:val="0647B744"/>
    <w:rsid w:val="064C5E43"/>
    <w:rsid w:val="068A07AC"/>
    <w:rsid w:val="06941549"/>
    <w:rsid w:val="0748D504"/>
    <w:rsid w:val="077C3EF4"/>
    <w:rsid w:val="079022BD"/>
    <w:rsid w:val="087A592B"/>
    <w:rsid w:val="091BC5BA"/>
    <w:rsid w:val="0A792A0D"/>
    <w:rsid w:val="0B1B70B9"/>
    <w:rsid w:val="0B91D606"/>
    <w:rsid w:val="0C13A7CA"/>
    <w:rsid w:val="0CEC75CE"/>
    <w:rsid w:val="0D05D281"/>
    <w:rsid w:val="0D969B39"/>
    <w:rsid w:val="0DA9ED88"/>
    <w:rsid w:val="0DB92DC7"/>
    <w:rsid w:val="0DD258EF"/>
    <w:rsid w:val="0DF08EBE"/>
    <w:rsid w:val="0E31FF4D"/>
    <w:rsid w:val="0E8DABAE"/>
    <w:rsid w:val="0E8F8EDD"/>
    <w:rsid w:val="0EC729D2"/>
    <w:rsid w:val="0EFB5F0B"/>
    <w:rsid w:val="0F178CC1"/>
    <w:rsid w:val="0F21A13D"/>
    <w:rsid w:val="0F71F1A6"/>
    <w:rsid w:val="0F75AF0D"/>
    <w:rsid w:val="0F888639"/>
    <w:rsid w:val="102D3358"/>
    <w:rsid w:val="10598F31"/>
    <w:rsid w:val="108F4956"/>
    <w:rsid w:val="112BEE69"/>
    <w:rsid w:val="116C2B7A"/>
    <w:rsid w:val="11C256FB"/>
    <w:rsid w:val="129287E0"/>
    <w:rsid w:val="12D75B0B"/>
    <w:rsid w:val="1321B7F8"/>
    <w:rsid w:val="132FBCD2"/>
    <w:rsid w:val="138C8FF7"/>
    <w:rsid w:val="1408720D"/>
    <w:rsid w:val="14226904"/>
    <w:rsid w:val="144FD293"/>
    <w:rsid w:val="14B451AC"/>
    <w:rsid w:val="1543ED1A"/>
    <w:rsid w:val="15985A10"/>
    <w:rsid w:val="1641F1B5"/>
    <w:rsid w:val="1799786C"/>
    <w:rsid w:val="18038936"/>
    <w:rsid w:val="1873B1A1"/>
    <w:rsid w:val="188988C2"/>
    <w:rsid w:val="1A6292E7"/>
    <w:rsid w:val="1B34DE8B"/>
    <w:rsid w:val="1BA630D8"/>
    <w:rsid w:val="1BB1B584"/>
    <w:rsid w:val="1BF2BCA3"/>
    <w:rsid w:val="1C0F13C3"/>
    <w:rsid w:val="1C1C9952"/>
    <w:rsid w:val="1CD36616"/>
    <w:rsid w:val="1CD770F5"/>
    <w:rsid w:val="1CF8931C"/>
    <w:rsid w:val="1D32017D"/>
    <w:rsid w:val="1D69FD0D"/>
    <w:rsid w:val="1E0E82BD"/>
    <w:rsid w:val="1E8EFECE"/>
    <w:rsid w:val="1F05AD07"/>
    <w:rsid w:val="1FCA35D9"/>
    <w:rsid w:val="200C6D73"/>
    <w:rsid w:val="200CD268"/>
    <w:rsid w:val="2045F690"/>
    <w:rsid w:val="20518243"/>
    <w:rsid w:val="209C93A8"/>
    <w:rsid w:val="20C2615B"/>
    <w:rsid w:val="20CB0A83"/>
    <w:rsid w:val="2104DC65"/>
    <w:rsid w:val="2115B2CE"/>
    <w:rsid w:val="21614DB3"/>
    <w:rsid w:val="21CC3AC1"/>
    <w:rsid w:val="2248902F"/>
    <w:rsid w:val="2248BD67"/>
    <w:rsid w:val="229901D3"/>
    <w:rsid w:val="23287D6A"/>
    <w:rsid w:val="2406DEE2"/>
    <w:rsid w:val="248D49AF"/>
    <w:rsid w:val="249BB154"/>
    <w:rsid w:val="254C4F59"/>
    <w:rsid w:val="25757DD1"/>
    <w:rsid w:val="260FFE13"/>
    <w:rsid w:val="27CD8B94"/>
    <w:rsid w:val="283DC28E"/>
    <w:rsid w:val="28471E45"/>
    <w:rsid w:val="28494081"/>
    <w:rsid w:val="28A51AD0"/>
    <w:rsid w:val="290E115F"/>
    <w:rsid w:val="297E18B6"/>
    <w:rsid w:val="29D5918D"/>
    <w:rsid w:val="2A1BABC0"/>
    <w:rsid w:val="2A37CB7F"/>
    <w:rsid w:val="2A465BF7"/>
    <w:rsid w:val="2A58A362"/>
    <w:rsid w:val="2AE144FA"/>
    <w:rsid w:val="2B223DE2"/>
    <w:rsid w:val="2B4281FC"/>
    <w:rsid w:val="2B88FFFC"/>
    <w:rsid w:val="2B8ACF42"/>
    <w:rsid w:val="2C30E0DD"/>
    <w:rsid w:val="2C61CD66"/>
    <w:rsid w:val="2C898334"/>
    <w:rsid w:val="2C9B25B6"/>
    <w:rsid w:val="2C9E3D0A"/>
    <w:rsid w:val="2CCBB10C"/>
    <w:rsid w:val="2D9CA030"/>
    <w:rsid w:val="2E11DD72"/>
    <w:rsid w:val="2E77CD54"/>
    <w:rsid w:val="2E817B94"/>
    <w:rsid w:val="2EC70E61"/>
    <w:rsid w:val="2F03322C"/>
    <w:rsid w:val="303556A9"/>
    <w:rsid w:val="309EB40F"/>
    <w:rsid w:val="30A1B529"/>
    <w:rsid w:val="30F3A191"/>
    <w:rsid w:val="315F1FA4"/>
    <w:rsid w:val="31603CAA"/>
    <w:rsid w:val="31644ED1"/>
    <w:rsid w:val="31997E03"/>
    <w:rsid w:val="3291671E"/>
    <w:rsid w:val="330EB602"/>
    <w:rsid w:val="331636E5"/>
    <w:rsid w:val="3319C3AB"/>
    <w:rsid w:val="3341646A"/>
    <w:rsid w:val="3379B52F"/>
    <w:rsid w:val="340B8FCD"/>
    <w:rsid w:val="3422F7CB"/>
    <w:rsid w:val="34C58AAF"/>
    <w:rsid w:val="34EDF8D6"/>
    <w:rsid w:val="34F6583A"/>
    <w:rsid w:val="35348F8D"/>
    <w:rsid w:val="3582690D"/>
    <w:rsid w:val="35C76F5E"/>
    <w:rsid w:val="36701C65"/>
    <w:rsid w:val="36E70C45"/>
    <w:rsid w:val="3716D1AE"/>
    <w:rsid w:val="3722D177"/>
    <w:rsid w:val="37AB6B97"/>
    <w:rsid w:val="38DDED1E"/>
    <w:rsid w:val="3975F528"/>
    <w:rsid w:val="39990746"/>
    <w:rsid w:val="39C4FC3B"/>
    <w:rsid w:val="39F68BE3"/>
    <w:rsid w:val="3A117DCA"/>
    <w:rsid w:val="3A22148F"/>
    <w:rsid w:val="3B201C04"/>
    <w:rsid w:val="3B959349"/>
    <w:rsid w:val="3C339B7E"/>
    <w:rsid w:val="3CFD5BFE"/>
    <w:rsid w:val="3D143813"/>
    <w:rsid w:val="3D154848"/>
    <w:rsid w:val="3D39E1AD"/>
    <w:rsid w:val="3D591B49"/>
    <w:rsid w:val="3D877FC0"/>
    <w:rsid w:val="3DA71B14"/>
    <w:rsid w:val="3E775159"/>
    <w:rsid w:val="3E914433"/>
    <w:rsid w:val="3E9ACCF3"/>
    <w:rsid w:val="3EAE7152"/>
    <w:rsid w:val="3ECC856A"/>
    <w:rsid w:val="3ED18949"/>
    <w:rsid w:val="3F339B39"/>
    <w:rsid w:val="3F7B2DA0"/>
    <w:rsid w:val="3F892EA5"/>
    <w:rsid w:val="3FB7FCE6"/>
    <w:rsid w:val="3FE448BA"/>
    <w:rsid w:val="40774332"/>
    <w:rsid w:val="40BC0C53"/>
    <w:rsid w:val="4180AEE5"/>
    <w:rsid w:val="41AB4C20"/>
    <w:rsid w:val="41D7AF30"/>
    <w:rsid w:val="422A5936"/>
    <w:rsid w:val="427B1B0E"/>
    <w:rsid w:val="42A78D8B"/>
    <w:rsid w:val="436FFF68"/>
    <w:rsid w:val="43C67959"/>
    <w:rsid w:val="440B7E83"/>
    <w:rsid w:val="448484EB"/>
    <w:rsid w:val="44994189"/>
    <w:rsid w:val="45712533"/>
    <w:rsid w:val="45EFBEAC"/>
    <w:rsid w:val="4639013A"/>
    <w:rsid w:val="464C47CF"/>
    <w:rsid w:val="47757942"/>
    <w:rsid w:val="4782A94A"/>
    <w:rsid w:val="47909991"/>
    <w:rsid w:val="47A6B801"/>
    <w:rsid w:val="47E65190"/>
    <w:rsid w:val="48A519B6"/>
    <w:rsid w:val="48C38A92"/>
    <w:rsid w:val="48E6C12D"/>
    <w:rsid w:val="498E7476"/>
    <w:rsid w:val="4A0AB27C"/>
    <w:rsid w:val="4A3FFDA1"/>
    <w:rsid w:val="4B10B6E2"/>
    <w:rsid w:val="4B3CC177"/>
    <w:rsid w:val="4B464AB6"/>
    <w:rsid w:val="4B53F678"/>
    <w:rsid w:val="4BD34D24"/>
    <w:rsid w:val="4C0269C2"/>
    <w:rsid w:val="4C5ADADC"/>
    <w:rsid w:val="4C6CCFFA"/>
    <w:rsid w:val="4C6F73DE"/>
    <w:rsid w:val="4C7F07A8"/>
    <w:rsid w:val="4C80C19E"/>
    <w:rsid w:val="4CB62774"/>
    <w:rsid w:val="4CC77CA9"/>
    <w:rsid w:val="4CEDF0B4"/>
    <w:rsid w:val="4CEEAE60"/>
    <w:rsid w:val="4D69D034"/>
    <w:rsid w:val="4DB447BB"/>
    <w:rsid w:val="4E659D5A"/>
    <w:rsid w:val="4E74BBE9"/>
    <w:rsid w:val="4E80FEB7"/>
    <w:rsid w:val="4EA5568A"/>
    <w:rsid w:val="4EADA3B0"/>
    <w:rsid w:val="4ECCFFA4"/>
    <w:rsid w:val="4ED070A8"/>
    <w:rsid w:val="50068E6A"/>
    <w:rsid w:val="50705036"/>
    <w:rsid w:val="50811F73"/>
    <w:rsid w:val="509506AA"/>
    <w:rsid w:val="50D07A0D"/>
    <w:rsid w:val="5128D5ED"/>
    <w:rsid w:val="512C9D2D"/>
    <w:rsid w:val="519FAAE3"/>
    <w:rsid w:val="5210B645"/>
    <w:rsid w:val="521CDCB0"/>
    <w:rsid w:val="52641CA4"/>
    <w:rsid w:val="528DA278"/>
    <w:rsid w:val="529798ED"/>
    <w:rsid w:val="52E71623"/>
    <w:rsid w:val="534EA672"/>
    <w:rsid w:val="5354BE30"/>
    <w:rsid w:val="536B54D2"/>
    <w:rsid w:val="53B1CDA1"/>
    <w:rsid w:val="53BDC77E"/>
    <w:rsid w:val="53D1E49E"/>
    <w:rsid w:val="54758336"/>
    <w:rsid w:val="55661AC4"/>
    <w:rsid w:val="55AEF748"/>
    <w:rsid w:val="55C1027C"/>
    <w:rsid w:val="55D149C2"/>
    <w:rsid w:val="566D054D"/>
    <w:rsid w:val="56B0FCCA"/>
    <w:rsid w:val="56B39F68"/>
    <w:rsid w:val="56F1CDB2"/>
    <w:rsid w:val="572B9906"/>
    <w:rsid w:val="57413D5B"/>
    <w:rsid w:val="574F6E1E"/>
    <w:rsid w:val="57AD6E35"/>
    <w:rsid w:val="57E040F4"/>
    <w:rsid w:val="580244C7"/>
    <w:rsid w:val="584B3042"/>
    <w:rsid w:val="584FA651"/>
    <w:rsid w:val="5877FDAA"/>
    <w:rsid w:val="588726C4"/>
    <w:rsid w:val="58BAEE62"/>
    <w:rsid w:val="590FEC3A"/>
    <w:rsid w:val="5915BF71"/>
    <w:rsid w:val="59318B18"/>
    <w:rsid w:val="59704221"/>
    <w:rsid w:val="5997011B"/>
    <w:rsid w:val="5997E4F8"/>
    <w:rsid w:val="5A2387EB"/>
    <w:rsid w:val="5A6E8B54"/>
    <w:rsid w:val="5A94B24D"/>
    <w:rsid w:val="5AFC0E83"/>
    <w:rsid w:val="5B841983"/>
    <w:rsid w:val="5C012261"/>
    <w:rsid w:val="5C431381"/>
    <w:rsid w:val="5C6375E6"/>
    <w:rsid w:val="5D8EB5A6"/>
    <w:rsid w:val="5D9889B1"/>
    <w:rsid w:val="5DBAFBD9"/>
    <w:rsid w:val="5DEB5B35"/>
    <w:rsid w:val="5DF4367F"/>
    <w:rsid w:val="5E9C29C9"/>
    <w:rsid w:val="5EA0837A"/>
    <w:rsid w:val="5F4432D7"/>
    <w:rsid w:val="5F833FBC"/>
    <w:rsid w:val="601A4D2D"/>
    <w:rsid w:val="6076D9B2"/>
    <w:rsid w:val="60BA443D"/>
    <w:rsid w:val="610CA24A"/>
    <w:rsid w:val="6230286B"/>
    <w:rsid w:val="626D8FAF"/>
    <w:rsid w:val="62B1C0BA"/>
    <w:rsid w:val="62E0D05B"/>
    <w:rsid w:val="63255B09"/>
    <w:rsid w:val="6353555A"/>
    <w:rsid w:val="643476E8"/>
    <w:rsid w:val="6436B5A4"/>
    <w:rsid w:val="643E7FFF"/>
    <w:rsid w:val="644935AB"/>
    <w:rsid w:val="646E63BF"/>
    <w:rsid w:val="64B2EA9C"/>
    <w:rsid w:val="64CDB8D2"/>
    <w:rsid w:val="64E9AFDE"/>
    <w:rsid w:val="652A6789"/>
    <w:rsid w:val="656DDAB5"/>
    <w:rsid w:val="65C8B577"/>
    <w:rsid w:val="6614A3EB"/>
    <w:rsid w:val="664249E3"/>
    <w:rsid w:val="664471C9"/>
    <w:rsid w:val="66720A4C"/>
    <w:rsid w:val="66871CD5"/>
    <w:rsid w:val="670B6267"/>
    <w:rsid w:val="673AD83F"/>
    <w:rsid w:val="6777E1F1"/>
    <w:rsid w:val="67A404BD"/>
    <w:rsid w:val="67A7D90D"/>
    <w:rsid w:val="67EC9F63"/>
    <w:rsid w:val="68375675"/>
    <w:rsid w:val="68A2A86B"/>
    <w:rsid w:val="68F490FD"/>
    <w:rsid w:val="699ED98A"/>
    <w:rsid w:val="69A4414B"/>
    <w:rsid w:val="69CF09C2"/>
    <w:rsid w:val="69DD0F5D"/>
    <w:rsid w:val="6A6A596D"/>
    <w:rsid w:val="6ACAE261"/>
    <w:rsid w:val="6B118E66"/>
    <w:rsid w:val="6B15F6AC"/>
    <w:rsid w:val="6B9734B8"/>
    <w:rsid w:val="6BAA8650"/>
    <w:rsid w:val="6BE09AAB"/>
    <w:rsid w:val="6C61733C"/>
    <w:rsid w:val="6CE7691E"/>
    <w:rsid w:val="6DFDBC07"/>
    <w:rsid w:val="6F024705"/>
    <w:rsid w:val="6FC1BD19"/>
    <w:rsid w:val="708D02B0"/>
    <w:rsid w:val="709F6DA2"/>
    <w:rsid w:val="70A5B9F0"/>
    <w:rsid w:val="7100DC1E"/>
    <w:rsid w:val="711A289B"/>
    <w:rsid w:val="711A9571"/>
    <w:rsid w:val="712A2C3F"/>
    <w:rsid w:val="71D114E1"/>
    <w:rsid w:val="71DC512C"/>
    <w:rsid w:val="7200270C"/>
    <w:rsid w:val="721D01DF"/>
    <w:rsid w:val="723C7054"/>
    <w:rsid w:val="72BC3489"/>
    <w:rsid w:val="72CA7E7C"/>
    <w:rsid w:val="72F899DA"/>
    <w:rsid w:val="7334A851"/>
    <w:rsid w:val="735149E6"/>
    <w:rsid w:val="73588267"/>
    <w:rsid w:val="736929AA"/>
    <w:rsid w:val="73A71A8A"/>
    <w:rsid w:val="74020082"/>
    <w:rsid w:val="740288D9"/>
    <w:rsid w:val="74118F80"/>
    <w:rsid w:val="744EB8D1"/>
    <w:rsid w:val="746CAD50"/>
    <w:rsid w:val="7585DF0A"/>
    <w:rsid w:val="76037AB3"/>
    <w:rsid w:val="7609FBEE"/>
    <w:rsid w:val="768741EE"/>
    <w:rsid w:val="778BD797"/>
    <w:rsid w:val="77B7C8E9"/>
    <w:rsid w:val="77C1239E"/>
    <w:rsid w:val="77D7FF7F"/>
    <w:rsid w:val="78215973"/>
    <w:rsid w:val="782D53EA"/>
    <w:rsid w:val="78388208"/>
    <w:rsid w:val="78ABAE21"/>
    <w:rsid w:val="78BF07D0"/>
    <w:rsid w:val="78C2731E"/>
    <w:rsid w:val="79109296"/>
    <w:rsid w:val="792ED564"/>
    <w:rsid w:val="79467CFF"/>
    <w:rsid w:val="79726A56"/>
    <w:rsid w:val="79B2BF4B"/>
    <w:rsid w:val="79C84871"/>
    <w:rsid w:val="7A0A390B"/>
    <w:rsid w:val="7A77F95C"/>
    <w:rsid w:val="7ACE1B55"/>
    <w:rsid w:val="7AEA6E37"/>
    <w:rsid w:val="7B27A332"/>
    <w:rsid w:val="7B8D1FC7"/>
    <w:rsid w:val="7BB28351"/>
    <w:rsid w:val="7BFD4879"/>
    <w:rsid w:val="7C53CC44"/>
    <w:rsid w:val="7C67EBA1"/>
    <w:rsid w:val="7C947527"/>
    <w:rsid w:val="7CF21BC1"/>
    <w:rsid w:val="7D61A606"/>
    <w:rsid w:val="7DD2B7A4"/>
    <w:rsid w:val="7E4C690D"/>
    <w:rsid w:val="7E78BBD1"/>
    <w:rsid w:val="7E9A6121"/>
    <w:rsid w:val="7F49C0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FF37B"/>
  <w15:chartTrackingRefBased/>
  <w15:docId w15:val="{BF6A87BE-6623-4E57-9244-A79ACB8A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656F5"/>
    <w:rPr>
      <w:rFonts w:ascii="Times New Roman" w:hAnsi="Times New Roman"/>
      <w:lang w:val="de-CH"/>
    </w:rPr>
  </w:style>
  <w:style w:type="paragraph" w:styleId="berschrift1">
    <w:name w:val="heading 1"/>
    <w:basedOn w:val="Standard"/>
    <w:next w:val="Standard"/>
    <w:link w:val="berschrift1Zchn"/>
    <w:uiPriority w:val="9"/>
    <w:qFormat/>
    <w:rsid w:val="00D64BFC"/>
    <w:pPr>
      <w:keepNext/>
      <w:keepLines/>
      <w:spacing w:before="240" w:after="12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D64BFC"/>
    <w:pPr>
      <w:keepNext/>
      <w:keepLines/>
      <w:spacing w:before="40" w:after="2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64BFC"/>
    <w:pPr>
      <w:keepNext/>
      <w:keepLines/>
      <w:spacing w:before="40" w:after="120"/>
      <w:outlineLvl w:val="2"/>
    </w:pPr>
    <w:rPr>
      <w:rFonts w:eastAsiaTheme="majorEastAsia" w:cstheme="majorBidi"/>
      <w:color w:val="1F3763" w:themeColor="accent1" w:themeShade="7F"/>
      <w:sz w:val="24"/>
      <w:szCs w:val="24"/>
    </w:rPr>
  </w:style>
  <w:style w:type="paragraph" w:styleId="berschrift5">
    <w:name w:val="heading 5"/>
    <w:basedOn w:val="Standard"/>
    <w:next w:val="Standard"/>
    <w:link w:val="berschrift5Zchn"/>
    <w:uiPriority w:val="9"/>
    <w:semiHidden/>
    <w:unhideWhenUsed/>
    <w:qFormat/>
    <w:rsid w:val="00020A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64BFC"/>
    <w:rPr>
      <w:rFonts w:ascii="Times New Roman" w:eastAsiaTheme="majorEastAsia" w:hAnsi="Times New Roman" w:cstheme="majorBidi"/>
      <w:b/>
      <w:color w:val="2F5496" w:themeColor="accent1" w:themeShade="BF"/>
      <w:sz w:val="32"/>
      <w:szCs w:val="32"/>
      <w:lang w:val="de-CH"/>
    </w:rPr>
  </w:style>
  <w:style w:type="character" w:customStyle="1" w:styleId="berschrift2Zchn">
    <w:name w:val="Überschrift 2 Zchn"/>
    <w:basedOn w:val="Absatz-Standardschriftart"/>
    <w:link w:val="berschrift2"/>
    <w:uiPriority w:val="9"/>
    <w:rsid w:val="00D64BFC"/>
    <w:rPr>
      <w:rFonts w:ascii="Times New Roman" w:eastAsiaTheme="majorEastAsia" w:hAnsi="Times New Roman" w:cstheme="majorBidi"/>
      <w:color w:val="2F5496" w:themeColor="accent1" w:themeShade="BF"/>
      <w:sz w:val="26"/>
      <w:szCs w:val="26"/>
      <w:lang w:val="de-CH"/>
    </w:rPr>
  </w:style>
  <w:style w:type="character" w:customStyle="1" w:styleId="berschrift3Zchn">
    <w:name w:val="Überschrift 3 Zchn"/>
    <w:basedOn w:val="Absatz-Standardschriftart"/>
    <w:link w:val="berschrift3"/>
    <w:uiPriority w:val="9"/>
    <w:rsid w:val="00D64BFC"/>
    <w:rPr>
      <w:rFonts w:ascii="Times New Roman" w:eastAsiaTheme="majorEastAsia" w:hAnsi="Times New Roman" w:cstheme="majorBidi"/>
      <w:color w:val="1F3763" w:themeColor="accent1" w:themeShade="7F"/>
      <w:sz w:val="24"/>
      <w:szCs w:val="24"/>
      <w:lang w:val="de-CH"/>
    </w:rPr>
  </w:style>
  <w:style w:type="paragraph" w:styleId="StandardWeb">
    <w:name w:val="Normal (Web)"/>
    <w:basedOn w:val="Standard"/>
    <w:uiPriority w:val="99"/>
    <w:unhideWhenUsed/>
    <w:rsid w:val="00EB2FA4"/>
    <w:pPr>
      <w:spacing w:before="100" w:beforeAutospacing="1" w:after="100" w:afterAutospacing="1" w:line="240" w:lineRule="auto"/>
    </w:pPr>
    <w:rPr>
      <w:rFonts w:eastAsia="Times New Roman" w:cs="Times New Roman"/>
      <w:sz w:val="24"/>
      <w:szCs w:val="24"/>
    </w:rPr>
  </w:style>
  <w:style w:type="character" w:styleId="Fett">
    <w:name w:val="Strong"/>
    <w:basedOn w:val="Absatz-Standardschriftart"/>
    <w:uiPriority w:val="22"/>
    <w:qFormat/>
    <w:rsid w:val="00EB2FA4"/>
    <w:rPr>
      <w:b/>
      <w:bCs/>
    </w:rPr>
  </w:style>
  <w:style w:type="character" w:styleId="HTMLCode">
    <w:name w:val="HTML Code"/>
    <w:basedOn w:val="Absatz-Standardschriftart"/>
    <w:uiPriority w:val="99"/>
    <w:semiHidden/>
    <w:unhideWhenUsed/>
    <w:rsid w:val="00EB2FA4"/>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EB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EB2FA4"/>
    <w:rPr>
      <w:rFonts w:ascii="Courier New" w:eastAsia="Times New Roman" w:hAnsi="Courier New" w:cs="Courier New"/>
      <w:sz w:val="20"/>
      <w:szCs w:val="20"/>
    </w:rPr>
  </w:style>
  <w:style w:type="paragraph" w:styleId="Kopfzeile">
    <w:name w:val="header"/>
    <w:basedOn w:val="Standard"/>
    <w:link w:val="KopfzeileZchn"/>
    <w:uiPriority w:val="99"/>
    <w:unhideWhenUsed/>
    <w:rsid w:val="00231A1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A1B"/>
    <w:rPr>
      <w:rFonts w:ascii="Times New Roman" w:hAnsi="Times New Roman"/>
      <w:lang w:val="de-CH"/>
    </w:rPr>
  </w:style>
  <w:style w:type="paragraph" w:styleId="Fuzeile">
    <w:name w:val="footer"/>
    <w:basedOn w:val="Standard"/>
    <w:link w:val="FuzeileZchn"/>
    <w:uiPriority w:val="99"/>
    <w:unhideWhenUsed/>
    <w:rsid w:val="00231A1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A1B"/>
    <w:rPr>
      <w:rFonts w:ascii="Times New Roman" w:hAnsi="Times New Roman"/>
      <w:lang w:val="de-CH"/>
    </w:rPr>
  </w:style>
  <w:style w:type="character" w:customStyle="1" w:styleId="selectedentitychoice">
    <w:name w:val="selectedentitychoice"/>
    <w:basedOn w:val="Absatz-Standardschriftart"/>
    <w:rsid w:val="009556CC"/>
  </w:style>
  <w:style w:type="table" w:styleId="Tabellenraster">
    <w:name w:val="Table Grid"/>
    <w:basedOn w:val="NormaleTabelle"/>
    <w:uiPriority w:val="39"/>
    <w:rsid w:val="005D5D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rarbeitung">
    <w:name w:val="Revision"/>
    <w:hidden/>
    <w:uiPriority w:val="99"/>
    <w:semiHidden/>
    <w:rsid w:val="00987E0C"/>
    <w:pPr>
      <w:spacing w:after="0" w:line="240" w:lineRule="auto"/>
    </w:pPr>
    <w:rPr>
      <w:rFonts w:ascii="Times New Roman" w:hAnsi="Times New Roman"/>
      <w:lang w:val="de-CH"/>
    </w:rPr>
  </w:style>
  <w:style w:type="paragraph" w:customStyle="1" w:styleId="Code">
    <w:name w:val="Code"/>
    <w:basedOn w:val="Standard"/>
    <w:link w:val="CodeZchn"/>
    <w:qFormat/>
    <w:rsid w:val="003804E9"/>
    <w:rPr>
      <w:rFonts w:ascii="Courier New" w:hAnsi="Courier New"/>
      <w:sz w:val="20"/>
      <w:lang w:val="de-DE"/>
    </w:rPr>
  </w:style>
  <w:style w:type="paragraph" w:styleId="KeinLeerraum">
    <w:name w:val="No Spacing"/>
    <w:link w:val="KeinLeerraumZchn"/>
    <w:uiPriority w:val="1"/>
    <w:qFormat/>
    <w:rsid w:val="003804E9"/>
    <w:pPr>
      <w:spacing w:after="0" w:line="240" w:lineRule="auto"/>
    </w:pPr>
    <w:rPr>
      <w:rFonts w:ascii="Times New Roman" w:hAnsi="Times New Roman"/>
      <w:lang w:val="de-CH"/>
    </w:rPr>
  </w:style>
  <w:style w:type="character" w:customStyle="1" w:styleId="CodeZchn">
    <w:name w:val="Code Zchn"/>
    <w:basedOn w:val="Absatz-Standardschriftart"/>
    <w:link w:val="Code"/>
    <w:rsid w:val="003804E9"/>
    <w:rPr>
      <w:rFonts w:ascii="Courier New" w:hAnsi="Courier New"/>
      <w:sz w:val="20"/>
      <w:lang w:val="de-DE"/>
    </w:rPr>
  </w:style>
  <w:style w:type="character" w:styleId="Hyperlink">
    <w:name w:val="Hyperlink"/>
    <w:basedOn w:val="Absatz-Standardschriftart"/>
    <w:uiPriority w:val="99"/>
    <w:unhideWhenUsed/>
    <w:rsid w:val="009E5CC2"/>
    <w:rPr>
      <w:color w:val="0000FF"/>
      <w:u w:val="single"/>
    </w:rPr>
  </w:style>
  <w:style w:type="character" w:styleId="Hervorhebung">
    <w:name w:val="Emphasis"/>
    <w:basedOn w:val="Absatz-Standardschriftart"/>
    <w:uiPriority w:val="20"/>
    <w:qFormat/>
    <w:rsid w:val="001526D0"/>
    <w:rPr>
      <w:i/>
      <w:iCs/>
    </w:rPr>
  </w:style>
  <w:style w:type="paragraph" w:styleId="Inhaltsverzeichnisberschrift">
    <w:name w:val="TOC Heading"/>
    <w:basedOn w:val="berschrift1"/>
    <w:next w:val="Standard"/>
    <w:uiPriority w:val="39"/>
    <w:unhideWhenUsed/>
    <w:qFormat/>
    <w:rsid w:val="002E615C"/>
    <w:pPr>
      <w:spacing w:after="0"/>
      <w:outlineLvl w:val="9"/>
    </w:pPr>
    <w:rPr>
      <w:rFonts w:asciiTheme="majorHAnsi" w:hAnsiTheme="majorHAnsi"/>
      <w:b w:val="0"/>
    </w:rPr>
  </w:style>
  <w:style w:type="paragraph" w:styleId="Verzeichnis2">
    <w:name w:val="toc 2"/>
    <w:basedOn w:val="Standard"/>
    <w:next w:val="Standard"/>
    <w:autoRedefine/>
    <w:uiPriority w:val="39"/>
    <w:unhideWhenUsed/>
    <w:rsid w:val="002E615C"/>
    <w:pPr>
      <w:spacing w:after="100"/>
      <w:ind w:left="220"/>
    </w:pPr>
    <w:rPr>
      <w:rFonts w:asciiTheme="minorHAnsi" w:eastAsiaTheme="minorEastAsia" w:hAnsiTheme="minorHAnsi" w:cs="Times New Roman"/>
    </w:rPr>
  </w:style>
  <w:style w:type="paragraph" w:styleId="Verzeichnis1">
    <w:name w:val="toc 1"/>
    <w:basedOn w:val="Standard"/>
    <w:next w:val="Standard"/>
    <w:autoRedefine/>
    <w:uiPriority w:val="39"/>
    <w:unhideWhenUsed/>
    <w:rsid w:val="002E615C"/>
    <w:pPr>
      <w:spacing w:after="100"/>
    </w:pPr>
    <w:rPr>
      <w:rFonts w:asciiTheme="minorHAnsi" w:eastAsiaTheme="minorEastAsia" w:hAnsiTheme="minorHAnsi" w:cs="Times New Roman"/>
    </w:rPr>
  </w:style>
  <w:style w:type="paragraph" w:styleId="Verzeichnis3">
    <w:name w:val="toc 3"/>
    <w:basedOn w:val="Standard"/>
    <w:next w:val="Standard"/>
    <w:autoRedefine/>
    <w:uiPriority w:val="39"/>
    <w:unhideWhenUsed/>
    <w:rsid w:val="002E615C"/>
    <w:pPr>
      <w:spacing w:after="100"/>
      <w:ind w:left="440"/>
    </w:pPr>
    <w:rPr>
      <w:rFonts w:asciiTheme="minorHAnsi" w:eastAsiaTheme="minorEastAsia" w:hAnsiTheme="minorHAnsi" w:cs="Times New Roman"/>
    </w:rPr>
  </w:style>
  <w:style w:type="character" w:customStyle="1" w:styleId="KeinLeerraumZchn">
    <w:name w:val="Kein Leerraum Zchn"/>
    <w:basedOn w:val="Absatz-Standardschriftart"/>
    <w:link w:val="KeinLeerraum"/>
    <w:uiPriority w:val="1"/>
    <w:rsid w:val="003D2EE5"/>
    <w:rPr>
      <w:rFonts w:ascii="Times New Roman" w:hAnsi="Times New Roman"/>
      <w:lang w:val="de-CH"/>
    </w:rPr>
  </w:style>
  <w:style w:type="paragraph" w:styleId="Verzeichnis6">
    <w:name w:val="toc 6"/>
    <w:basedOn w:val="Standard"/>
    <w:next w:val="Standard"/>
    <w:autoRedefine/>
    <w:uiPriority w:val="39"/>
    <w:semiHidden/>
    <w:unhideWhenUsed/>
    <w:rsid w:val="00DB5639"/>
    <w:pPr>
      <w:spacing w:after="100"/>
      <w:ind w:left="1100"/>
    </w:pPr>
  </w:style>
  <w:style w:type="character" w:customStyle="1" w:styleId="berschrift5Zchn">
    <w:name w:val="Überschrift 5 Zchn"/>
    <w:basedOn w:val="Absatz-Standardschriftart"/>
    <w:link w:val="berschrift5"/>
    <w:uiPriority w:val="9"/>
    <w:semiHidden/>
    <w:rsid w:val="00020A38"/>
    <w:rPr>
      <w:rFonts w:asciiTheme="majorHAnsi" w:eastAsiaTheme="majorEastAsia" w:hAnsiTheme="majorHAnsi" w:cstheme="majorBidi"/>
      <w:color w:val="2F5496" w:themeColor="accent1" w:themeShade="BF"/>
      <w:lang w:val="de-CH"/>
    </w:rPr>
  </w:style>
  <w:style w:type="character" w:customStyle="1" w:styleId="overflow-hidden">
    <w:name w:val="overflow-hidden"/>
    <w:basedOn w:val="Absatz-Standardschriftart"/>
    <w:rsid w:val="00020A38"/>
  </w:style>
  <w:style w:type="character" w:customStyle="1" w:styleId="align-middle">
    <w:name w:val="align-middle"/>
    <w:basedOn w:val="Absatz-Standardschriftart"/>
    <w:rsid w:val="00020A38"/>
  </w:style>
  <w:style w:type="paragraph" w:styleId="Listenabsatz">
    <w:name w:val="List Paragraph"/>
    <w:basedOn w:val="Standard"/>
    <w:uiPriority w:val="34"/>
    <w:qFormat/>
    <w:rsid w:val="00020A38"/>
    <w:pPr>
      <w:ind w:left="720"/>
      <w:contextualSpacing/>
    </w:pPr>
  </w:style>
  <w:style w:type="paragraph" w:styleId="Beschriftung">
    <w:name w:val="caption"/>
    <w:basedOn w:val="Standard"/>
    <w:next w:val="Standard"/>
    <w:uiPriority w:val="35"/>
    <w:unhideWhenUsed/>
    <w:qFormat/>
    <w:rsid w:val="007C0D63"/>
    <w:pPr>
      <w:spacing w:after="200" w:line="240" w:lineRule="auto"/>
    </w:pPr>
    <w:rPr>
      <w:i/>
      <w:iCs/>
      <w:color w:val="44546A" w:themeColor="text2"/>
      <w:sz w:val="18"/>
      <w:szCs w:val="18"/>
    </w:rPr>
  </w:style>
  <w:style w:type="table" w:styleId="Gitternetztabelle4Akzent3">
    <w:name w:val="Grid Table 4 Accent 3"/>
    <w:basedOn w:val="NormaleTabelle"/>
    <w:uiPriority w:val="49"/>
    <w:rsid w:val="00776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eilennummer">
    <w:name w:val="line number"/>
    <w:basedOn w:val="Absatz-Standardschriftart"/>
    <w:uiPriority w:val="99"/>
    <w:semiHidden/>
    <w:unhideWhenUsed/>
    <w:rsid w:val="00BD6871"/>
  </w:style>
  <w:style w:type="paragraph" w:styleId="Kommentartext">
    <w:name w:val="annotation text"/>
    <w:basedOn w:val="Standard"/>
    <w:link w:val="KommentartextZchn"/>
    <w:uiPriority w:val="99"/>
    <w:semiHidden/>
    <w:unhideWhenUsed/>
    <w:rsid w:val="00BF10E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10E1"/>
    <w:rPr>
      <w:rFonts w:ascii="Times New Roman" w:hAnsi="Times New Roman"/>
      <w:sz w:val="20"/>
      <w:szCs w:val="20"/>
      <w:lang w:val="de-CH"/>
    </w:rPr>
  </w:style>
  <w:style w:type="character" w:styleId="Kommentarzeichen">
    <w:name w:val="annotation reference"/>
    <w:basedOn w:val="Absatz-Standardschriftart"/>
    <w:uiPriority w:val="99"/>
    <w:semiHidden/>
    <w:unhideWhenUsed/>
    <w:rsid w:val="00BF10E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09425">
      <w:bodyDiv w:val="1"/>
      <w:marLeft w:val="0"/>
      <w:marRight w:val="0"/>
      <w:marTop w:val="0"/>
      <w:marBottom w:val="0"/>
      <w:divBdr>
        <w:top w:val="none" w:sz="0" w:space="0" w:color="auto"/>
        <w:left w:val="none" w:sz="0" w:space="0" w:color="auto"/>
        <w:bottom w:val="none" w:sz="0" w:space="0" w:color="auto"/>
        <w:right w:val="none" w:sz="0" w:space="0" w:color="auto"/>
      </w:divBdr>
    </w:div>
    <w:div w:id="114065209">
      <w:bodyDiv w:val="1"/>
      <w:marLeft w:val="0"/>
      <w:marRight w:val="0"/>
      <w:marTop w:val="0"/>
      <w:marBottom w:val="0"/>
      <w:divBdr>
        <w:top w:val="none" w:sz="0" w:space="0" w:color="auto"/>
        <w:left w:val="none" w:sz="0" w:space="0" w:color="auto"/>
        <w:bottom w:val="none" w:sz="0" w:space="0" w:color="auto"/>
        <w:right w:val="none" w:sz="0" w:space="0" w:color="auto"/>
      </w:divBdr>
    </w:div>
    <w:div w:id="132063871">
      <w:bodyDiv w:val="1"/>
      <w:marLeft w:val="0"/>
      <w:marRight w:val="0"/>
      <w:marTop w:val="0"/>
      <w:marBottom w:val="0"/>
      <w:divBdr>
        <w:top w:val="none" w:sz="0" w:space="0" w:color="auto"/>
        <w:left w:val="none" w:sz="0" w:space="0" w:color="auto"/>
        <w:bottom w:val="none" w:sz="0" w:space="0" w:color="auto"/>
        <w:right w:val="none" w:sz="0" w:space="0" w:color="auto"/>
      </w:divBdr>
    </w:div>
    <w:div w:id="137042824">
      <w:bodyDiv w:val="1"/>
      <w:marLeft w:val="0"/>
      <w:marRight w:val="0"/>
      <w:marTop w:val="0"/>
      <w:marBottom w:val="0"/>
      <w:divBdr>
        <w:top w:val="none" w:sz="0" w:space="0" w:color="auto"/>
        <w:left w:val="none" w:sz="0" w:space="0" w:color="auto"/>
        <w:bottom w:val="none" w:sz="0" w:space="0" w:color="auto"/>
        <w:right w:val="none" w:sz="0" w:space="0" w:color="auto"/>
      </w:divBdr>
    </w:div>
    <w:div w:id="144589223">
      <w:bodyDiv w:val="1"/>
      <w:marLeft w:val="0"/>
      <w:marRight w:val="0"/>
      <w:marTop w:val="0"/>
      <w:marBottom w:val="0"/>
      <w:divBdr>
        <w:top w:val="none" w:sz="0" w:space="0" w:color="auto"/>
        <w:left w:val="none" w:sz="0" w:space="0" w:color="auto"/>
        <w:bottom w:val="none" w:sz="0" w:space="0" w:color="auto"/>
        <w:right w:val="none" w:sz="0" w:space="0" w:color="auto"/>
      </w:divBdr>
    </w:div>
    <w:div w:id="146212395">
      <w:bodyDiv w:val="1"/>
      <w:marLeft w:val="0"/>
      <w:marRight w:val="0"/>
      <w:marTop w:val="0"/>
      <w:marBottom w:val="0"/>
      <w:divBdr>
        <w:top w:val="none" w:sz="0" w:space="0" w:color="auto"/>
        <w:left w:val="none" w:sz="0" w:space="0" w:color="auto"/>
        <w:bottom w:val="none" w:sz="0" w:space="0" w:color="auto"/>
        <w:right w:val="none" w:sz="0" w:space="0" w:color="auto"/>
      </w:divBdr>
    </w:div>
    <w:div w:id="207573122">
      <w:bodyDiv w:val="1"/>
      <w:marLeft w:val="0"/>
      <w:marRight w:val="0"/>
      <w:marTop w:val="0"/>
      <w:marBottom w:val="0"/>
      <w:divBdr>
        <w:top w:val="none" w:sz="0" w:space="0" w:color="auto"/>
        <w:left w:val="none" w:sz="0" w:space="0" w:color="auto"/>
        <w:bottom w:val="none" w:sz="0" w:space="0" w:color="auto"/>
        <w:right w:val="none" w:sz="0" w:space="0" w:color="auto"/>
      </w:divBdr>
      <w:divsChild>
        <w:div w:id="782845487">
          <w:marLeft w:val="0"/>
          <w:marRight w:val="0"/>
          <w:marTop w:val="0"/>
          <w:marBottom w:val="0"/>
          <w:divBdr>
            <w:top w:val="none" w:sz="0" w:space="0" w:color="auto"/>
            <w:left w:val="none" w:sz="0" w:space="0" w:color="auto"/>
            <w:bottom w:val="none" w:sz="0" w:space="0" w:color="auto"/>
            <w:right w:val="none" w:sz="0" w:space="0" w:color="auto"/>
          </w:divBdr>
          <w:divsChild>
            <w:div w:id="1209342155">
              <w:marLeft w:val="0"/>
              <w:marRight w:val="0"/>
              <w:marTop w:val="0"/>
              <w:marBottom w:val="0"/>
              <w:divBdr>
                <w:top w:val="none" w:sz="0" w:space="0" w:color="auto"/>
                <w:left w:val="none" w:sz="0" w:space="0" w:color="auto"/>
                <w:bottom w:val="none" w:sz="0" w:space="0" w:color="auto"/>
                <w:right w:val="none" w:sz="0" w:space="0" w:color="auto"/>
              </w:divBdr>
              <w:divsChild>
                <w:div w:id="84695031">
                  <w:marLeft w:val="0"/>
                  <w:marRight w:val="0"/>
                  <w:marTop w:val="0"/>
                  <w:marBottom w:val="0"/>
                  <w:divBdr>
                    <w:top w:val="none" w:sz="0" w:space="0" w:color="auto"/>
                    <w:left w:val="none" w:sz="0" w:space="0" w:color="auto"/>
                    <w:bottom w:val="none" w:sz="0" w:space="0" w:color="auto"/>
                    <w:right w:val="none" w:sz="0" w:space="0" w:color="auto"/>
                  </w:divBdr>
                  <w:divsChild>
                    <w:div w:id="1932473084">
                      <w:marLeft w:val="0"/>
                      <w:marRight w:val="0"/>
                      <w:marTop w:val="0"/>
                      <w:marBottom w:val="0"/>
                      <w:divBdr>
                        <w:top w:val="none" w:sz="0" w:space="0" w:color="auto"/>
                        <w:left w:val="none" w:sz="0" w:space="0" w:color="auto"/>
                        <w:bottom w:val="none" w:sz="0" w:space="0" w:color="auto"/>
                        <w:right w:val="none" w:sz="0" w:space="0" w:color="auto"/>
                      </w:divBdr>
                      <w:divsChild>
                        <w:div w:id="1769621936">
                          <w:marLeft w:val="0"/>
                          <w:marRight w:val="0"/>
                          <w:marTop w:val="0"/>
                          <w:marBottom w:val="0"/>
                          <w:divBdr>
                            <w:top w:val="none" w:sz="0" w:space="0" w:color="auto"/>
                            <w:left w:val="none" w:sz="0" w:space="0" w:color="auto"/>
                            <w:bottom w:val="none" w:sz="0" w:space="0" w:color="auto"/>
                            <w:right w:val="none" w:sz="0" w:space="0" w:color="auto"/>
                          </w:divBdr>
                          <w:divsChild>
                            <w:div w:id="1346591650">
                              <w:marLeft w:val="0"/>
                              <w:marRight w:val="0"/>
                              <w:marTop w:val="0"/>
                              <w:marBottom w:val="0"/>
                              <w:divBdr>
                                <w:top w:val="none" w:sz="0" w:space="0" w:color="auto"/>
                                <w:left w:val="none" w:sz="0" w:space="0" w:color="auto"/>
                                <w:bottom w:val="none" w:sz="0" w:space="0" w:color="auto"/>
                                <w:right w:val="none" w:sz="0" w:space="0" w:color="auto"/>
                              </w:divBdr>
                              <w:divsChild>
                                <w:div w:id="598491276">
                                  <w:marLeft w:val="0"/>
                                  <w:marRight w:val="0"/>
                                  <w:marTop w:val="0"/>
                                  <w:marBottom w:val="0"/>
                                  <w:divBdr>
                                    <w:top w:val="none" w:sz="0" w:space="0" w:color="auto"/>
                                    <w:left w:val="none" w:sz="0" w:space="0" w:color="auto"/>
                                    <w:bottom w:val="none" w:sz="0" w:space="0" w:color="auto"/>
                                    <w:right w:val="none" w:sz="0" w:space="0" w:color="auto"/>
                                  </w:divBdr>
                                  <w:divsChild>
                                    <w:div w:id="169835926">
                                      <w:marLeft w:val="0"/>
                                      <w:marRight w:val="0"/>
                                      <w:marTop w:val="0"/>
                                      <w:marBottom w:val="0"/>
                                      <w:divBdr>
                                        <w:top w:val="none" w:sz="0" w:space="0" w:color="auto"/>
                                        <w:left w:val="none" w:sz="0" w:space="0" w:color="auto"/>
                                        <w:bottom w:val="none" w:sz="0" w:space="0" w:color="auto"/>
                                        <w:right w:val="none" w:sz="0" w:space="0" w:color="auto"/>
                                      </w:divBdr>
                                      <w:divsChild>
                                        <w:div w:id="11301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327662">
          <w:marLeft w:val="0"/>
          <w:marRight w:val="0"/>
          <w:marTop w:val="0"/>
          <w:marBottom w:val="0"/>
          <w:divBdr>
            <w:top w:val="none" w:sz="0" w:space="0" w:color="auto"/>
            <w:left w:val="none" w:sz="0" w:space="0" w:color="auto"/>
            <w:bottom w:val="none" w:sz="0" w:space="0" w:color="auto"/>
            <w:right w:val="none" w:sz="0" w:space="0" w:color="auto"/>
          </w:divBdr>
          <w:divsChild>
            <w:div w:id="1353873027">
              <w:marLeft w:val="0"/>
              <w:marRight w:val="0"/>
              <w:marTop w:val="0"/>
              <w:marBottom w:val="0"/>
              <w:divBdr>
                <w:top w:val="none" w:sz="0" w:space="0" w:color="auto"/>
                <w:left w:val="none" w:sz="0" w:space="0" w:color="auto"/>
                <w:bottom w:val="none" w:sz="0" w:space="0" w:color="auto"/>
                <w:right w:val="none" w:sz="0" w:space="0" w:color="auto"/>
              </w:divBdr>
              <w:divsChild>
                <w:div w:id="1344822444">
                  <w:marLeft w:val="0"/>
                  <w:marRight w:val="0"/>
                  <w:marTop w:val="0"/>
                  <w:marBottom w:val="0"/>
                  <w:divBdr>
                    <w:top w:val="none" w:sz="0" w:space="0" w:color="auto"/>
                    <w:left w:val="none" w:sz="0" w:space="0" w:color="auto"/>
                    <w:bottom w:val="none" w:sz="0" w:space="0" w:color="auto"/>
                    <w:right w:val="none" w:sz="0" w:space="0" w:color="auto"/>
                  </w:divBdr>
                  <w:divsChild>
                    <w:div w:id="1985741980">
                      <w:marLeft w:val="0"/>
                      <w:marRight w:val="0"/>
                      <w:marTop w:val="0"/>
                      <w:marBottom w:val="0"/>
                      <w:divBdr>
                        <w:top w:val="none" w:sz="0" w:space="0" w:color="auto"/>
                        <w:left w:val="none" w:sz="0" w:space="0" w:color="auto"/>
                        <w:bottom w:val="none" w:sz="0" w:space="0" w:color="auto"/>
                        <w:right w:val="none" w:sz="0" w:space="0" w:color="auto"/>
                      </w:divBdr>
                      <w:divsChild>
                        <w:div w:id="1128741058">
                          <w:marLeft w:val="0"/>
                          <w:marRight w:val="0"/>
                          <w:marTop w:val="0"/>
                          <w:marBottom w:val="0"/>
                          <w:divBdr>
                            <w:top w:val="none" w:sz="0" w:space="0" w:color="auto"/>
                            <w:left w:val="none" w:sz="0" w:space="0" w:color="auto"/>
                            <w:bottom w:val="none" w:sz="0" w:space="0" w:color="auto"/>
                            <w:right w:val="none" w:sz="0" w:space="0" w:color="auto"/>
                          </w:divBdr>
                          <w:divsChild>
                            <w:div w:id="293605582">
                              <w:marLeft w:val="0"/>
                              <w:marRight w:val="0"/>
                              <w:marTop w:val="0"/>
                              <w:marBottom w:val="0"/>
                              <w:divBdr>
                                <w:top w:val="none" w:sz="0" w:space="0" w:color="auto"/>
                                <w:left w:val="none" w:sz="0" w:space="0" w:color="auto"/>
                                <w:bottom w:val="none" w:sz="0" w:space="0" w:color="auto"/>
                                <w:right w:val="none" w:sz="0" w:space="0" w:color="auto"/>
                              </w:divBdr>
                            </w:div>
                            <w:div w:id="748623862">
                              <w:marLeft w:val="0"/>
                              <w:marRight w:val="0"/>
                              <w:marTop w:val="0"/>
                              <w:marBottom w:val="0"/>
                              <w:divBdr>
                                <w:top w:val="none" w:sz="0" w:space="0" w:color="auto"/>
                                <w:left w:val="none" w:sz="0" w:space="0" w:color="auto"/>
                                <w:bottom w:val="none" w:sz="0" w:space="0" w:color="auto"/>
                                <w:right w:val="none" w:sz="0" w:space="0" w:color="auto"/>
                              </w:divBdr>
                              <w:divsChild>
                                <w:div w:id="229773141">
                                  <w:marLeft w:val="0"/>
                                  <w:marRight w:val="0"/>
                                  <w:marTop w:val="0"/>
                                  <w:marBottom w:val="0"/>
                                  <w:divBdr>
                                    <w:top w:val="none" w:sz="0" w:space="0" w:color="auto"/>
                                    <w:left w:val="none" w:sz="0" w:space="0" w:color="auto"/>
                                    <w:bottom w:val="none" w:sz="0" w:space="0" w:color="auto"/>
                                    <w:right w:val="none" w:sz="0" w:space="0" w:color="auto"/>
                                  </w:divBdr>
                                  <w:divsChild>
                                    <w:div w:id="15484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331055">
          <w:marLeft w:val="0"/>
          <w:marRight w:val="0"/>
          <w:marTop w:val="0"/>
          <w:marBottom w:val="0"/>
          <w:divBdr>
            <w:top w:val="none" w:sz="0" w:space="0" w:color="auto"/>
            <w:left w:val="none" w:sz="0" w:space="0" w:color="auto"/>
            <w:bottom w:val="none" w:sz="0" w:space="0" w:color="auto"/>
            <w:right w:val="none" w:sz="0" w:space="0" w:color="auto"/>
          </w:divBdr>
          <w:divsChild>
            <w:div w:id="1469938866">
              <w:marLeft w:val="0"/>
              <w:marRight w:val="0"/>
              <w:marTop w:val="0"/>
              <w:marBottom w:val="0"/>
              <w:divBdr>
                <w:top w:val="none" w:sz="0" w:space="0" w:color="auto"/>
                <w:left w:val="none" w:sz="0" w:space="0" w:color="auto"/>
                <w:bottom w:val="none" w:sz="0" w:space="0" w:color="auto"/>
                <w:right w:val="none" w:sz="0" w:space="0" w:color="auto"/>
              </w:divBdr>
              <w:divsChild>
                <w:div w:id="1707484592">
                  <w:marLeft w:val="0"/>
                  <w:marRight w:val="0"/>
                  <w:marTop w:val="0"/>
                  <w:marBottom w:val="0"/>
                  <w:divBdr>
                    <w:top w:val="none" w:sz="0" w:space="0" w:color="auto"/>
                    <w:left w:val="none" w:sz="0" w:space="0" w:color="auto"/>
                    <w:bottom w:val="none" w:sz="0" w:space="0" w:color="auto"/>
                    <w:right w:val="none" w:sz="0" w:space="0" w:color="auto"/>
                  </w:divBdr>
                  <w:divsChild>
                    <w:div w:id="366611006">
                      <w:marLeft w:val="0"/>
                      <w:marRight w:val="0"/>
                      <w:marTop w:val="0"/>
                      <w:marBottom w:val="0"/>
                      <w:divBdr>
                        <w:top w:val="none" w:sz="0" w:space="0" w:color="auto"/>
                        <w:left w:val="none" w:sz="0" w:space="0" w:color="auto"/>
                        <w:bottom w:val="none" w:sz="0" w:space="0" w:color="auto"/>
                        <w:right w:val="none" w:sz="0" w:space="0" w:color="auto"/>
                      </w:divBdr>
                      <w:divsChild>
                        <w:div w:id="136338305">
                          <w:marLeft w:val="0"/>
                          <w:marRight w:val="0"/>
                          <w:marTop w:val="0"/>
                          <w:marBottom w:val="0"/>
                          <w:divBdr>
                            <w:top w:val="none" w:sz="0" w:space="0" w:color="auto"/>
                            <w:left w:val="none" w:sz="0" w:space="0" w:color="auto"/>
                            <w:bottom w:val="none" w:sz="0" w:space="0" w:color="auto"/>
                            <w:right w:val="none" w:sz="0" w:space="0" w:color="auto"/>
                          </w:divBdr>
                          <w:divsChild>
                            <w:div w:id="436145173">
                              <w:marLeft w:val="0"/>
                              <w:marRight w:val="0"/>
                              <w:marTop w:val="0"/>
                              <w:marBottom w:val="0"/>
                              <w:divBdr>
                                <w:top w:val="none" w:sz="0" w:space="0" w:color="auto"/>
                                <w:left w:val="none" w:sz="0" w:space="0" w:color="auto"/>
                                <w:bottom w:val="none" w:sz="0" w:space="0" w:color="auto"/>
                                <w:right w:val="none" w:sz="0" w:space="0" w:color="auto"/>
                              </w:divBdr>
                              <w:divsChild>
                                <w:div w:id="740712439">
                                  <w:marLeft w:val="0"/>
                                  <w:marRight w:val="0"/>
                                  <w:marTop w:val="0"/>
                                  <w:marBottom w:val="0"/>
                                  <w:divBdr>
                                    <w:top w:val="none" w:sz="0" w:space="0" w:color="auto"/>
                                    <w:left w:val="none" w:sz="0" w:space="0" w:color="auto"/>
                                    <w:bottom w:val="none" w:sz="0" w:space="0" w:color="auto"/>
                                    <w:right w:val="none" w:sz="0" w:space="0" w:color="auto"/>
                                  </w:divBdr>
                                  <w:divsChild>
                                    <w:div w:id="8179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48196">
                          <w:marLeft w:val="0"/>
                          <w:marRight w:val="0"/>
                          <w:marTop w:val="0"/>
                          <w:marBottom w:val="0"/>
                          <w:divBdr>
                            <w:top w:val="none" w:sz="0" w:space="0" w:color="auto"/>
                            <w:left w:val="none" w:sz="0" w:space="0" w:color="auto"/>
                            <w:bottom w:val="none" w:sz="0" w:space="0" w:color="auto"/>
                            <w:right w:val="none" w:sz="0" w:space="0" w:color="auto"/>
                          </w:divBdr>
                          <w:divsChild>
                            <w:div w:id="201985728">
                              <w:marLeft w:val="0"/>
                              <w:marRight w:val="0"/>
                              <w:marTop w:val="0"/>
                              <w:marBottom w:val="0"/>
                              <w:divBdr>
                                <w:top w:val="none" w:sz="0" w:space="0" w:color="auto"/>
                                <w:left w:val="none" w:sz="0" w:space="0" w:color="auto"/>
                                <w:bottom w:val="none" w:sz="0" w:space="0" w:color="auto"/>
                                <w:right w:val="none" w:sz="0" w:space="0" w:color="auto"/>
                              </w:divBdr>
                              <w:divsChild>
                                <w:div w:id="1117408832">
                                  <w:marLeft w:val="0"/>
                                  <w:marRight w:val="0"/>
                                  <w:marTop w:val="0"/>
                                  <w:marBottom w:val="0"/>
                                  <w:divBdr>
                                    <w:top w:val="none" w:sz="0" w:space="0" w:color="auto"/>
                                    <w:left w:val="none" w:sz="0" w:space="0" w:color="auto"/>
                                    <w:bottom w:val="none" w:sz="0" w:space="0" w:color="auto"/>
                                    <w:right w:val="none" w:sz="0" w:space="0" w:color="auto"/>
                                  </w:divBdr>
                                  <w:divsChild>
                                    <w:div w:id="639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057888">
      <w:bodyDiv w:val="1"/>
      <w:marLeft w:val="0"/>
      <w:marRight w:val="0"/>
      <w:marTop w:val="0"/>
      <w:marBottom w:val="0"/>
      <w:divBdr>
        <w:top w:val="none" w:sz="0" w:space="0" w:color="auto"/>
        <w:left w:val="none" w:sz="0" w:space="0" w:color="auto"/>
        <w:bottom w:val="none" w:sz="0" w:space="0" w:color="auto"/>
        <w:right w:val="none" w:sz="0" w:space="0" w:color="auto"/>
      </w:divBdr>
    </w:div>
    <w:div w:id="258292429">
      <w:bodyDiv w:val="1"/>
      <w:marLeft w:val="0"/>
      <w:marRight w:val="0"/>
      <w:marTop w:val="0"/>
      <w:marBottom w:val="0"/>
      <w:divBdr>
        <w:top w:val="none" w:sz="0" w:space="0" w:color="auto"/>
        <w:left w:val="none" w:sz="0" w:space="0" w:color="auto"/>
        <w:bottom w:val="none" w:sz="0" w:space="0" w:color="auto"/>
        <w:right w:val="none" w:sz="0" w:space="0" w:color="auto"/>
      </w:divBdr>
    </w:div>
    <w:div w:id="264849657">
      <w:bodyDiv w:val="1"/>
      <w:marLeft w:val="0"/>
      <w:marRight w:val="0"/>
      <w:marTop w:val="0"/>
      <w:marBottom w:val="0"/>
      <w:divBdr>
        <w:top w:val="none" w:sz="0" w:space="0" w:color="auto"/>
        <w:left w:val="none" w:sz="0" w:space="0" w:color="auto"/>
        <w:bottom w:val="none" w:sz="0" w:space="0" w:color="auto"/>
        <w:right w:val="none" w:sz="0" w:space="0" w:color="auto"/>
      </w:divBdr>
    </w:div>
    <w:div w:id="267201734">
      <w:bodyDiv w:val="1"/>
      <w:marLeft w:val="0"/>
      <w:marRight w:val="0"/>
      <w:marTop w:val="0"/>
      <w:marBottom w:val="0"/>
      <w:divBdr>
        <w:top w:val="none" w:sz="0" w:space="0" w:color="auto"/>
        <w:left w:val="none" w:sz="0" w:space="0" w:color="auto"/>
        <w:bottom w:val="none" w:sz="0" w:space="0" w:color="auto"/>
        <w:right w:val="none" w:sz="0" w:space="0" w:color="auto"/>
      </w:divBdr>
    </w:div>
    <w:div w:id="269629499">
      <w:bodyDiv w:val="1"/>
      <w:marLeft w:val="0"/>
      <w:marRight w:val="0"/>
      <w:marTop w:val="0"/>
      <w:marBottom w:val="0"/>
      <w:divBdr>
        <w:top w:val="none" w:sz="0" w:space="0" w:color="auto"/>
        <w:left w:val="none" w:sz="0" w:space="0" w:color="auto"/>
        <w:bottom w:val="none" w:sz="0" w:space="0" w:color="auto"/>
        <w:right w:val="none" w:sz="0" w:space="0" w:color="auto"/>
      </w:divBdr>
    </w:div>
    <w:div w:id="271941416">
      <w:bodyDiv w:val="1"/>
      <w:marLeft w:val="0"/>
      <w:marRight w:val="0"/>
      <w:marTop w:val="0"/>
      <w:marBottom w:val="0"/>
      <w:divBdr>
        <w:top w:val="none" w:sz="0" w:space="0" w:color="auto"/>
        <w:left w:val="none" w:sz="0" w:space="0" w:color="auto"/>
        <w:bottom w:val="none" w:sz="0" w:space="0" w:color="auto"/>
        <w:right w:val="none" w:sz="0" w:space="0" w:color="auto"/>
      </w:divBdr>
    </w:div>
    <w:div w:id="415369153">
      <w:bodyDiv w:val="1"/>
      <w:marLeft w:val="0"/>
      <w:marRight w:val="0"/>
      <w:marTop w:val="0"/>
      <w:marBottom w:val="0"/>
      <w:divBdr>
        <w:top w:val="none" w:sz="0" w:space="0" w:color="auto"/>
        <w:left w:val="none" w:sz="0" w:space="0" w:color="auto"/>
        <w:bottom w:val="none" w:sz="0" w:space="0" w:color="auto"/>
        <w:right w:val="none" w:sz="0" w:space="0" w:color="auto"/>
      </w:divBdr>
    </w:div>
    <w:div w:id="503476498">
      <w:bodyDiv w:val="1"/>
      <w:marLeft w:val="0"/>
      <w:marRight w:val="0"/>
      <w:marTop w:val="0"/>
      <w:marBottom w:val="0"/>
      <w:divBdr>
        <w:top w:val="none" w:sz="0" w:space="0" w:color="auto"/>
        <w:left w:val="none" w:sz="0" w:space="0" w:color="auto"/>
        <w:bottom w:val="none" w:sz="0" w:space="0" w:color="auto"/>
        <w:right w:val="none" w:sz="0" w:space="0" w:color="auto"/>
      </w:divBdr>
    </w:div>
    <w:div w:id="513495161">
      <w:bodyDiv w:val="1"/>
      <w:marLeft w:val="0"/>
      <w:marRight w:val="0"/>
      <w:marTop w:val="0"/>
      <w:marBottom w:val="0"/>
      <w:divBdr>
        <w:top w:val="none" w:sz="0" w:space="0" w:color="auto"/>
        <w:left w:val="none" w:sz="0" w:space="0" w:color="auto"/>
        <w:bottom w:val="none" w:sz="0" w:space="0" w:color="auto"/>
        <w:right w:val="none" w:sz="0" w:space="0" w:color="auto"/>
      </w:divBdr>
    </w:div>
    <w:div w:id="536701003">
      <w:bodyDiv w:val="1"/>
      <w:marLeft w:val="0"/>
      <w:marRight w:val="0"/>
      <w:marTop w:val="0"/>
      <w:marBottom w:val="0"/>
      <w:divBdr>
        <w:top w:val="none" w:sz="0" w:space="0" w:color="auto"/>
        <w:left w:val="none" w:sz="0" w:space="0" w:color="auto"/>
        <w:bottom w:val="none" w:sz="0" w:space="0" w:color="auto"/>
        <w:right w:val="none" w:sz="0" w:space="0" w:color="auto"/>
      </w:divBdr>
    </w:div>
    <w:div w:id="542639574">
      <w:bodyDiv w:val="1"/>
      <w:marLeft w:val="0"/>
      <w:marRight w:val="0"/>
      <w:marTop w:val="0"/>
      <w:marBottom w:val="0"/>
      <w:divBdr>
        <w:top w:val="none" w:sz="0" w:space="0" w:color="auto"/>
        <w:left w:val="none" w:sz="0" w:space="0" w:color="auto"/>
        <w:bottom w:val="none" w:sz="0" w:space="0" w:color="auto"/>
        <w:right w:val="none" w:sz="0" w:space="0" w:color="auto"/>
      </w:divBdr>
    </w:div>
    <w:div w:id="551578394">
      <w:bodyDiv w:val="1"/>
      <w:marLeft w:val="0"/>
      <w:marRight w:val="0"/>
      <w:marTop w:val="0"/>
      <w:marBottom w:val="0"/>
      <w:divBdr>
        <w:top w:val="none" w:sz="0" w:space="0" w:color="auto"/>
        <w:left w:val="none" w:sz="0" w:space="0" w:color="auto"/>
        <w:bottom w:val="none" w:sz="0" w:space="0" w:color="auto"/>
        <w:right w:val="none" w:sz="0" w:space="0" w:color="auto"/>
      </w:divBdr>
    </w:div>
    <w:div w:id="561991747">
      <w:bodyDiv w:val="1"/>
      <w:marLeft w:val="0"/>
      <w:marRight w:val="0"/>
      <w:marTop w:val="0"/>
      <w:marBottom w:val="0"/>
      <w:divBdr>
        <w:top w:val="none" w:sz="0" w:space="0" w:color="auto"/>
        <w:left w:val="none" w:sz="0" w:space="0" w:color="auto"/>
        <w:bottom w:val="none" w:sz="0" w:space="0" w:color="auto"/>
        <w:right w:val="none" w:sz="0" w:space="0" w:color="auto"/>
      </w:divBdr>
    </w:div>
    <w:div w:id="575289022">
      <w:bodyDiv w:val="1"/>
      <w:marLeft w:val="0"/>
      <w:marRight w:val="0"/>
      <w:marTop w:val="0"/>
      <w:marBottom w:val="0"/>
      <w:divBdr>
        <w:top w:val="none" w:sz="0" w:space="0" w:color="auto"/>
        <w:left w:val="none" w:sz="0" w:space="0" w:color="auto"/>
        <w:bottom w:val="none" w:sz="0" w:space="0" w:color="auto"/>
        <w:right w:val="none" w:sz="0" w:space="0" w:color="auto"/>
      </w:divBdr>
    </w:div>
    <w:div w:id="593906397">
      <w:bodyDiv w:val="1"/>
      <w:marLeft w:val="0"/>
      <w:marRight w:val="0"/>
      <w:marTop w:val="0"/>
      <w:marBottom w:val="0"/>
      <w:divBdr>
        <w:top w:val="none" w:sz="0" w:space="0" w:color="auto"/>
        <w:left w:val="none" w:sz="0" w:space="0" w:color="auto"/>
        <w:bottom w:val="none" w:sz="0" w:space="0" w:color="auto"/>
        <w:right w:val="none" w:sz="0" w:space="0" w:color="auto"/>
      </w:divBdr>
    </w:div>
    <w:div w:id="598950199">
      <w:bodyDiv w:val="1"/>
      <w:marLeft w:val="0"/>
      <w:marRight w:val="0"/>
      <w:marTop w:val="0"/>
      <w:marBottom w:val="0"/>
      <w:divBdr>
        <w:top w:val="none" w:sz="0" w:space="0" w:color="auto"/>
        <w:left w:val="none" w:sz="0" w:space="0" w:color="auto"/>
        <w:bottom w:val="none" w:sz="0" w:space="0" w:color="auto"/>
        <w:right w:val="none" w:sz="0" w:space="0" w:color="auto"/>
      </w:divBdr>
    </w:div>
    <w:div w:id="619341799">
      <w:bodyDiv w:val="1"/>
      <w:marLeft w:val="0"/>
      <w:marRight w:val="0"/>
      <w:marTop w:val="0"/>
      <w:marBottom w:val="0"/>
      <w:divBdr>
        <w:top w:val="none" w:sz="0" w:space="0" w:color="auto"/>
        <w:left w:val="none" w:sz="0" w:space="0" w:color="auto"/>
        <w:bottom w:val="none" w:sz="0" w:space="0" w:color="auto"/>
        <w:right w:val="none" w:sz="0" w:space="0" w:color="auto"/>
      </w:divBdr>
    </w:div>
    <w:div w:id="631791160">
      <w:bodyDiv w:val="1"/>
      <w:marLeft w:val="0"/>
      <w:marRight w:val="0"/>
      <w:marTop w:val="0"/>
      <w:marBottom w:val="0"/>
      <w:divBdr>
        <w:top w:val="none" w:sz="0" w:space="0" w:color="auto"/>
        <w:left w:val="none" w:sz="0" w:space="0" w:color="auto"/>
        <w:bottom w:val="none" w:sz="0" w:space="0" w:color="auto"/>
        <w:right w:val="none" w:sz="0" w:space="0" w:color="auto"/>
      </w:divBdr>
    </w:div>
    <w:div w:id="653415695">
      <w:bodyDiv w:val="1"/>
      <w:marLeft w:val="0"/>
      <w:marRight w:val="0"/>
      <w:marTop w:val="0"/>
      <w:marBottom w:val="0"/>
      <w:divBdr>
        <w:top w:val="none" w:sz="0" w:space="0" w:color="auto"/>
        <w:left w:val="none" w:sz="0" w:space="0" w:color="auto"/>
        <w:bottom w:val="none" w:sz="0" w:space="0" w:color="auto"/>
        <w:right w:val="none" w:sz="0" w:space="0" w:color="auto"/>
      </w:divBdr>
    </w:div>
    <w:div w:id="657613040">
      <w:bodyDiv w:val="1"/>
      <w:marLeft w:val="0"/>
      <w:marRight w:val="0"/>
      <w:marTop w:val="0"/>
      <w:marBottom w:val="0"/>
      <w:divBdr>
        <w:top w:val="none" w:sz="0" w:space="0" w:color="auto"/>
        <w:left w:val="none" w:sz="0" w:space="0" w:color="auto"/>
        <w:bottom w:val="none" w:sz="0" w:space="0" w:color="auto"/>
        <w:right w:val="none" w:sz="0" w:space="0" w:color="auto"/>
      </w:divBdr>
    </w:div>
    <w:div w:id="710885972">
      <w:bodyDiv w:val="1"/>
      <w:marLeft w:val="0"/>
      <w:marRight w:val="0"/>
      <w:marTop w:val="0"/>
      <w:marBottom w:val="0"/>
      <w:divBdr>
        <w:top w:val="none" w:sz="0" w:space="0" w:color="auto"/>
        <w:left w:val="none" w:sz="0" w:space="0" w:color="auto"/>
        <w:bottom w:val="none" w:sz="0" w:space="0" w:color="auto"/>
        <w:right w:val="none" w:sz="0" w:space="0" w:color="auto"/>
      </w:divBdr>
    </w:div>
    <w:div w:id="734012261">
      <w:bodyDiv w:val="1"/>
      <w:marLeft w:val="0"/>
      <w:marRight w:val="0"/>
      <w:marTop w:val="0"/>
      <w:marBottom w:val="0"/>
      <w:divBdr>
        <w:top w:val="none" w:sz="0" w:space="0" w:color="auto"/>
        <w:left w:val="none" w:sz="0" w:space="0" w:color="auto"/>
        <w:bottom w:val="none" w:sz="0" w:space="0" w:color="auto"/>
        <w:right w:val="none" w:sz="0" w:space="0" w:color="auto"/>
      </w:divBdr>
    </w:div>
    <w:div w:id="742530011">
      <w:bodyDiv w:val="1"/>
      <w:marLeft w:val="0"/>
      <w:marRight w:val="0"/>
      <w:marTop w:val="0"/>
      <w:marBottom w:val="0"/>
      <w:divBdr>
        <w:top w:val="none" w:sz="0" w:space="0" w:color="auto"/>
        <w:left w:val="none" w:sz="0" w:space="0" w:color="auto"/>
        <w:bottom w:val="none" w:sz="0" w:space="0" w:color="auto"/>
        <w:right w:val="none" w:sz="0" w:space="0" w:color="auto"/>
      </w:divBdr>
    </w:div>
    <w:div w:id="788357169">
      <w:bodyDiv w:val="1"/>
      <w:marLeft w:val="0"/>
      <w:marRight w:val="0"/>
      <w:marTop w:val="0"/>
      <w:marBottom w:val="0"/>
      <w:divBdr>
        <w:top w:val="none" w:sz="0" w:space="0" w:color="auto"/>
        <w:left w:val="none" w:sz="0" w:space="0" w:color="auto"/>
        <w:bottom w:val="none" w:sz="0" w:space="0" w:color="auto"/>
        <w:right w:val="none" w:sz="0" w:space="0" w:color="auto"/>
      </w:divBdr>
    </w:div>
    <w:div w:id="806052947">
      <w:bodyDiv w:val="1"/>
      <w:marLeft w:val="0"/>
      <w:marRight w:val="0"/>
      <w:marTop w:val="0"/>
      <w:marBottom w:val="0"/>
      <w:divBdr>
        <w:top w:val="none" w:sz="0" w:space="0" w:color="auto"/>
        <w:left w:val="none" w:sz="0" w:space="0" w:color="auto"/>
        <w:bottom w:val="none" w:sz="0" w:space="0" w:color="auto"/>
        <w:right w:val="none" w:sz="0" w:space="0" w:color="auto"/>
      </w:divBdr>
    </w:div>
    <w:div w:id="850215360">
      <w:bodyDiv w:val="1"/>
      <w:marLeft w:val="0"/>
      <w:marRight w:val="0"/>
      <w:marTop w:val="0"/>
      <w:marBottom w:val="0"/>
      <w:divBdr>
        <w:top w:val="none" w:sz="0" w:space="0" w:color="auto"/>
        <w:left w:val="none" w:sz="0" w:space="0" w:color="auto"/>
        <w:bottom w:val="none" w:sz="0" w:space="0" w:color="auto"/>
        <w:right w:val="none" w:sz="0" w:space="0" w:color="auto"/>
      </w:divBdr>
    </w:div>
    <w:div w:id="877474100">
      <w:bodyDiv w:val="1"/>
      <w:marLeft w:val="0"/>
      <w:marRight w:val="0"/>
      <w:marTop w:val="0"/>
      <w:marBottom w:val="0"/>
      <w:divBdr>
        <w:top w:val="none" w:sz="0" w:space="0" w:color="auto"/>
        <w:left w:val="none" w:sz="0" w:space="0" w:color="auto"/>
        <w:bottom w:val="none" w:sz="0" w:space="0" w:color="auto"/>
        <w:right w:val="none" w:sz="0" w:space="0" w:color="auto"/>
      </w:divBdr>
    </w:div>
    <w:div w:id="900754818">
      <w:bodyDiv w:val="1"/>
      <w:marLeft w:val="0"/>
      <w:marRight w:val="0"/>
      <w:marTop w:val="0"/>
      <w:marBottom w:val="0"/>
      <w:divBdr>
        <w:top w:val="none" w:sz="0" w:space="0" w:color="auto"/>
        <w:left w:val="none" w:sz="0" w:space="0" w:color="auto"/>
        <w:bottom w:val="none" w:sz="0" w:space="0" w:color="auto"/>
        <w:right w:val="none" w:sz="0" w:space="0" w:color="auto"/>
      </w:divBdr>
    </w:div>
    <w:div w:id="938414838">
      <w:bodyDiv w:val="1"/>
      <w:marLeft w:val="0"/>
      <w:marRight w:val="0"/>
      <w:marTop w:val="0"/>
      <w:marBottom w:val="0"/>
      <w:divBdr>
        <w:top w:val="none" w:sz="0" w:space="0" w:color="auto"/>
        <w:left w:val="none" w:sz="0" w:space="0" w:color="auto"/>
        <w:bottom w:val="none" w:sz="0" w:space="0" w:color="auto"/>
        <w:right w:val="none" w:sz="0" w:space="0" w:color="auto"/>
      </w:divBdr>
    </w:div>
    <w:div w:id="941646205">
      <w:bodyDiv w:val="1"/>
      <w:marLeft w:val="0"/>
      <w:marRight w:val="0"/>
      <w:marTop w:val="0"/>
      <w:marBottom w:val="0"/>
      <w:divBdr>
        <w:top w:val="none" w:sz="0" w:space="0" w:color="auto"/>
        <w:left w:val="none" w:sz="0" w:space="0" w:color="auto"/>
        <w:bottom w:val="none" w:sz="0" w:space="0" w:color="auto"/>
        <w:right w:val="none" w:sz="0" w:space="0" w:color="auto"/>
      </w:divBdr>
    </w:div>
    <w:div w:id="989943727">
      <w:bodyDiv w:val="1"/>
      <w:marLeft w:val="0"/>
      <w:marRight w:val="0"/>
      <w:marTop w:val="0"/>
      <w:marBottom w:val="0"/>
      <w:divBdr>
        <w:top w:val="none" w:sz="0" w:space="0" w:color="auto"/>
        <w:left w:val="none" w:sz="0" w:space="0" w:color="auto"/>
        <w:bottom w:val="none" w:sz="0" w:space="0" w:color="auto"/>
        <w:right w:val="none" w:sz="0" w:space="0" w:color="auto"/>
      </w:divBdr>
    </w:div>
    <w:div w:id="1013848050">
      <w:bodyDiv w:val="1"/>
      <w:marLeft w:val="0"/>
      <w:marRight w:val="0"/>
      <w:marTop w:val="0"/>
      <w:marBottom w:val="0"/>
      <w:divBdr>
        <w:top w:val="none" w:sz="0" w:space="0" w:color="auto"/>
        <w:left w:val="none" w:sz="0" w:space="0" w:color="auto"/>
        <w:bottom w:val="none" w:sz="0" w:space="0" w:color="auto"/>
        <w:right w:val="none" w:sz="0" w:space="0" w:color="auto"/>
      </w:divBdr>
    </w:div>
    <w:div w:id="1039862828">
      <w:bodyDiv w:val="1"/>
      <w:marLeft w:val="0"/>
      <w:marRight w:val="0"/>
      <w:marTop w:val="0"/>
      <w:marBottom w:val="0"/>
      <w:divBdr>
        <w:top w:val="none" w:sz="0" w:space="0" w:color="auto"/>
        <w:left w:val="none" w:sz="0" w:space="0" w:color="auto"/>
        <w:bottom w:val="none" w:sz="0" w:space="0" w:color="auto"/>
        <w:right w:val="none" w:sz="0" w:space="0" w:color="auto"/>
      </w:divBdr>
    </w:div>
    <w:div w:id="1053231141">
      <w:bodyDiv w:val="1"/>
      <w:marLeft w:val="0"/>
      <w:marRight w:val="0"/>
      <w:marTop w:val="0"/>
      <w:marBottom w:val="0"/>
      <w:divBdr>
        <w:top w:val="none" w:sz="0" w:space="0" w:color="auto"/>
        <w:left w:val="none" w:sz="0" w:space="0" w:color="auto"/>
        <w:bottom w:val="none" w:sz="0" w:space="0" w:color="auto"/>
        <w:right w:val="none" w:sz="0" w:space="0" w:color="auto"/>
      </w:divBdr>
    </w:div>
    <w:div w:id="1103263346">
      <w:bodyDiv w:val="1"/>
      <w:marLeft w:val="0"/>
      <w:marRight w:val="0"/>
      <w:marTop w:val="0"/>
      <w:marBottom w:val="0"/>
      <w:divBdr>
        <w:top w:val="none" w:sz="0" w:space="0" w:color="auto"/>
        <w:left w:val="none" w:sz="0" w:space="0" w:color="auto"/>
        <w:bottom w:val="none" w:sz="0" w:space="0" w:color="auto"/>
        <w:right w:val="none" w:sz="0" w:space="0" w:color="auto"/>
      </w:divBdr>
    </w:div>
    <w:div w:id="1150291604">
      <w:bodyDiv w:val="1"/>
      <w:marLeft w:val="0"/>
      <w:marRight w:val="0"/>
      <w:marTop w:val="0"/>
      <w:marBottom w:val="0"/>
      <w:divBdr>
        <w:top w:val="none" w:sz="0" w:space="0" w:color="auto"/>
        <w:left w:val="none" w:sz="0" w:space="0" w:color="auto"/>
        <w:bottom w:val="none" w:sz="0" w:space="0" w:color="auto"/>
        <w:right w:val="none" w:sz="0" w:space="0" w:color="auto"/>
      </w:divBdr>
    </w:div>
    <w:div w:id="1150682072">
      <w:bodyDiv w:val="1"/>
      <w:marLeft w:val="0"/>
      <w:marRight w:val="0"/>
      <w:marTop w:val="0"/>
      <w:marBottom w:val="0"/>
      <w:divBdr>
        <w:top w:val="none" w:sz="0" w:space="0" w:color="auto"/>
        <w:left w:val="none" w:sz="0" w:space="0" w:color="auto"/>
        <w:bottom w:val="none" w:sz="0" w:space="0" w:color="auto"/>
        <w:right w:val="none" w:sz="0" w:space="0" w:color="auto"/>
      </w:divBdr>
    </w:div>
    <w:div w:id="1151403533">
      <w:bodyDiv w:val="1"/>
      <w:marLeft w:val="0"/>
      <w:marRight w:val="0"/>
      <w:marTop w:val="0"/>
      <w:marBottom w:val="0"/>
      <w:divBdr>
        <w:top w:val="none" w:sz="0" w:space="0" w:color="auto"/>
        <w:left w:val="none" w:sz="0" w:space="0" w:color="auto"/>
        <w:bottom w:val="none" w:sz="0" w:space="0" w:color="auto"/>
        <w:right w:val="none" w:sz="0" w:space="0" w:color="auto"/>
      </w:divBdr>
    </w:div>
    <w:div w:id="1153109924">
      <w:bodyDiv w:val="1"/>
      <w:marLeft w:val="0"/>
      <w:marRight w:val="0"/>
      <w:marTop w:val="0"/>
      <w:marBottom w:val="0"/>
      <w:divBdr>
        <w:top w:val="none" w:sz="0" w:space="0" w:color="auto"/>
        <w:left w:val="none" w:sz="0" w:space="0" w:color="auto"/>
        <w:bottom w:val="none" w:sz="0" w:space="0" w:color="auto"/>
        <w:right w:val="none" w:sz="0" w:space="0" w:color="auto"/>
      </w:divBdr>
    </w:div>
    <w:div w:id="1154416947">
      <w:bodyDiv w:val="1"/>
      <w:marLeft w:val="0"/>
      <w:marRight w:val="0"/>
      <w:marTop w:val="0"/>
      <w:marBottom w:val="0"/>
      <w:divBdr>
        <w:top w:val="none" w:sz="0" w:space="0" w:color="auto"/>
        <w:left w:val="none" w:sz="0" w:space="0" w:color="auto"/>
        <w:bottom w:val="none" w:sz="0" w:space="0" w:color="auto"/>
        <w:right w:val="none" w:sz="0" w:space="0" w:color="auto"/>
      </w:divBdr>
    </w:div>
    <w:div w:id="1165050741">
      <w:bodyDiv w:val="1"/>
      <w:marLeft w:val="0"/>
      <w:marRight w:val="0"/>
      <w:marTop w:val="0"/>
      <w:marBottom w:val="0"/>
      <w:divBdr>
        <w:top w:val="none" w:sz="0" w:space="0" w:color="auto"/>
        <w:left w:val="none" w:sz="0" w:space="0" w:color="auto"/>
        <w:bottom w:val="none" w:sz="0" w:space="0" w:color="auto"/>
        <w:right w:val="none" w:sz="0" w:space="0" w:color="auto"/>
      </w:divBdr>
    </w:div>
    <w:div w:id="1199733879">
      <w:bodyDiv w:val="1"/>
      <w:marLeft w:val="0"/>
      <w:marRight w:val="0"/>
      <w:marTop w:val="0"/>
      <w:marBottom w:val="0"/>
      <w:divBdr>
        <w:top w:val="none" w:sz="0" w:space="0" w:color="auto"/>
        <w:left w:val="none" w:sz="0" w:space="0" w:color="auto"/>
        <w:bottom w:val="none" w:sz="0" w:space="0" w:color="auto"/>
        <w:right w:val="none" w:sz="0" w:space="0" w:color="auto"/>
      </w:divBdr>
    </w:div>
    <w:div w:id="1207566711">
      <w:bodyDiv w:val="1"/>
      <w:marLeft w:val="0"/>
      <w:marRight w:val="0"/>
      <w:marTop w:val="0"/>
      <w:marBottom w:val="0"/>
      <w:divBdr>
        <w:top w:val="none" w:sz="0" w:space="0" w:color="auto"/>
        <w:left w:val="none" w:sz="0" w:space="0" w:color="auto"/>
        <w:bottom w:val="none" w:sz="0" w:space="0" w:color="auto"/>
        <w:right w:val="none" w:sz="0" w:space="0" w:color="auto"/>
      </w:divBdr>
    </w:div>
    <w:div w:id="1239945479">
      <w:bodyDiv w:val="1"/>
      <w:marLeft w:val="0"/>
      <w:marRight w:val="0"/>
      <w:marTop w:val="0"/>
      <w:marBottom w:val="0"/>
      <w:divBdr>
        <w:top w:val="none" w:sz="0" w:space="0" w:color="auto"/>
        <w:left w:val="none" w:sz="0" w:space="0" w:color="auto"/>
        <w:bottom w:val="none" w:sz="0" w:space="0" w:color="auto"/>
        <w:right w:val="none" w:sz="0" w:space="0" w:color="auto"/>
      </w:divBdr>
    </w:div>
    <w:div w:id="1254124230">
      <w:bodyDiv w:val="1"/>
      <w:marLeft w:val="0"/>
      <w:marRight w:val="0"/>
      <w:marTop w:val="0"/>
      <w:marBottom w:val="0"/>
      <w:divBdr>
        <w:top w:val="none" w:sz="0" w:space="0" w:color="auto"/>
        <w:left w:val="none" w:sz="0" w:space="0" w:color="auto"/>
        <w:bottom w:val="none" w:sz="0" w:space="0" w:color="auto"/>
        <w:right w:val="none" w:sz="0" w:space="0" w:color="auto"/>
      </w:divBdr>
    </w:div>
    <w:div w:id="1255475851">
      <w:bodyDiv w:val="1"/>
      <w:marLeft w:val="0"/>
      <w:marRight w:val="0"/>
      <w:marTop w:val="0"/>
      <w:marBottom w:val="0"/>
      <w:divBdr>
        <w:top w:val="none" w:sz="0" w:space="0" w:color="auto"/>
        <w:left w:val="none" w:sz="0" w:space="0" w:color="auto"/>
        <w:bottom w:val="none" w:sz="0" w:space="0" w:color="auto"/>
        <w:right w:val="none" w:sz="0" w:space="0" w:color="auto"/>
      </w:divBdr>
    </w:div>
    <w:div w:id="1278758639">
      <w:bodyDiv w:val="1"/>
      <w:marLeft w:val="0"/>
      <w:marRight w:val="0"/>
      <w:marTop w:val="0"/>
      <w:marBottom w:val="0"/>
      <w:divBdr>
        <w:top w:val="none" w:sz="0" w:space="0" w:color="auto"/>
        <w:left w:val="none" w:sz="0" w:space="0" w:color="auto"/>
        <w:bottom w:val="none" w:sz="0" w:space="0" w:color="auto"/>
        <w:right w:val="none" w:sz="0" w:space="0" w:color="auto"/>
      </w:divBdr>
    </w:div>
    <w:div w:id="1281062978">
      <w:bodyDiv w:val="1"/>
      <w:marLeft w:val="0"/>
      <w:marRight w:val="0"/>
      <w:marTop w:val="0"/>
      <w:marBottom w:val="0"/>
      <w:divBdr>
        <w:top w:val="none" w:sz="0" w:space="0" w:color="auto"/>
        <w:left w:val="none" w:sz="0" w:space="0" w:color="auto"/>
        <w:bottom w:val="none" w:sz="0" w:space="0" w:color="auto"/>
        <w:right w:val="none" w:sz="0" w:space="0" w:color="auto"/>
      </w:divBdr>
    </w:div>
    <w:div w:id="1316102793">
      <w:bodyDiv w:val="1"/>
      <w:marLeft w:val="0"/>
      <w:marRight w:val="0"/>
      <w:marTop w:val="0"/>
      <w:marBottom w:val="0"/>
      <w:divBdr>
        <w:top w:val="none" w:sz="0" w:space="0" w:color="auto"/>
        <w:left w:val="none" w:sz="0" w:space="0" w:color="auto"/>
        <w:bottom w:val="none" w:sz="0" w:space="0" w:color="auto"/>
        <w:right w:val="none" w:sz="0" w:space="0" w:color="auto"/>
      </w:divBdr>
    </w:div>
    <w:div w:id="1319456935">
      <w:bodyDiv w:val="1"/>
      <w:marLeft w:val="0"/>
      <w:marRight w:val="0"/>
      <w:marTop w:val="0"/>
      <w:marBottom w:val="0"/>
      <w:divBdr>
        <w:top w:val="none" w:sz="0" w:space="0" w:color="auto"/>
        <w:left w:val="none" w:sz="0" w:space="0" w:color="auto"/>
        <w:bottom w:val="none" w:sz="0" w:space="0" w:color="auto"/>
        <w:right w:val="none" w:sz="0" w:space="0" w:color="auto"/>
      </w:divBdr>
    </w:div>
    <w:div w:id="1333488597">
      <w:bodyDiv w:val="1"/>
      <w:marLeft w:val="0"/>
      <w:marRight w:val="0"/>
      <w:marTop w:val="0"/>
      <w:marBottom w:val="0"/>
      <w:divBdr>
        <w:top w:val="none" w:sz="0" w:space="0" w:color="auto"/>
        <w:left w:val="none" w:sz="0" w:space="0" w:color="auto"/>
        <w:bottom w:val="none" w:sz="0" w:space="0" w:color="auto"/>
        <w:right w:val="none" w:sz="0" w:space="0" w:color="auto"/>
      </w:divBdr>
    </w:div>
    <w:div w:id="1336884947">
      <w:bodyDiv w:val="1"/>
      <w:marLeft w:val="0"/>
      <w:marRight w:val="0"/>
      <w:marTop w:val="0"/>
      <w:marBottom w:val="0"/>
      <w:divBdr>
        <w:top w:val="none" w:sz="0" w:space="0" w:color="auto"/>
        <w:left w:val="none" w:sz="0" w:space="0" w:color="auto"/>
        <w:bottom w:val="none" w:sz="0" w:space="0" w:color="auto"/>
        <w:right w:val="none" w:sz="0" w:space="0" w:color="auto"/>
      </w:divBdr>
    </w:div>
    <w:div w:id="1346253030">
      <w:bodyDiv w:val="1"/>
      <w:marLeft w:val="0"/>
      <w:marRight w:val="0"/>
      <w:marTop w:val="0"/>
      <w:marBottom w:val="0"/>
      <w:divBdr>
        <w:top w:val="none" w:sz="0" w:space="0" w:color="auto"/>
        <w:left w:val="none" w:sz="0" w:space="0" w:color="auto"/>
        <w:bottom w:val="none" w:sz="0" w:space="0" w:color="auto"/>
        <w:right w:val="none" w:sz="0" w:space="0" w:color="auto"/>
      </w:divBdr>
    </w:div>
    <w:div w:id="1400203325">
      <w:bodyDiv w:val="1"/>
      <w:marLeft w:val="0"/>
      <w:marRight w:val="0"/>
      <w:marTop w:val="0"/>
      <w:marBottom w:val="0"/>
      <w:divBdr>
        <w:top w:val="none" w:sz="0" w:space="0" w:color="auto"/>
        <w:left w:val="none" w:sz="0" w:space="0" w:color="auto"/>
        <w:bottom w:val="none" w:sz="0" w:space="0" w:color="auto"/>
        <w:right w:val="none" w:sz="0" w:space="0" w:color="auto"/>
      </w:divBdr>
    </w:div>
    <w:div w:id="1430472105">
      <w:bodyDiv w:val="1"/>
      <w:marLeft w:val="0"/>
      <w:marRight w:val="0"/>
      <w:marTop w:val="0"/>
      <w:marBottom w:val="0"/>
      <w:divBdr>
        <w:top w:val="none" w:sz="0" w:space="0" w:color="auto"/>
        <w:left w:val="none" w:sz="0" w:space="0" w:color="auto"/>
        <w:bottom w:val="none" w:sz="0" w:space="0" w:color="auto"/>
        <w:right w:val="none" w:sz="0" w:space="0" w:color="auto"/>
      </w:divBdr>
    </w:div>
    <w:div w:id="1453748396">
      <w:bodyDiv w:val="1"/>
      <w:marLeft w:val="0"/>
      <w:marRight w:val="0"/>
      <w:marTop w:val="0"/>
      <w:marBottom w:val="0"/>
      <w:divBdr>
        <w:top w:val="none" w:sz="0" w:space="0" w:color="auto"/>
        <w:left w:val="none" w:sz="0" w:space="0" w:color="auto"/>
        <w:bottom w:val="none" w:sz="0" w:space="0" w:color="auto"/>
        <w:right w:val="none" w:sz="0" w:space="0" w:color="auto"/>
      </w:divBdr>
    </w:div>
    <w:div w:id="1454641066">
      <w:bodyDiv w:val="1"/>
      <w:marLeft w:val="0"/>
      <w:marRight w:val="0"/>
      <w:marTop w:val="0"/>
      <w:marBottom w:val="0"/>
      <w:divBdr>
        <w:top w:val="none" w:sz="0" w:space="0" w:color="auto"/>
        <w:left w:val="none" w:sz="0" w:space="0" w:color="auto"/>
        <w:bottom w:val="none" w:sz="0" w:space="0" w:color="auto"/>
        <w:right w:val="none" w:sz="0" w:space="0" w:color="auto"/>
      </w:divBdr>
    </w:div>
    <w:div w:id="1456176149">
      <w:bodyDiv w:val="1"/>
      <w:marLeft w:val="0"/>
      <w:marRight w:val="0"/>
      <w:marTop w:val="0"/>
      <w:marBottom w:val="0"/>
      <w:divBdr>
        <w:top w:val="none" w:sz="0" w:space="0" w:color="auto"/>
        <w:left w:val="none" w:sz="0" w:space="0" w:color="auto"/>
        <w:bottom w:val="none" w:sz="0" w:space="0" w:color="auto"/>
        <w:right w:val="none" w:sz="0" w:space="0" w:color="auto"/>
      </w:divBdr>
    </w:div>
    <w:div w:id="1468934727">
      <w:bodyDiv w:val="1"/>
      <w:marLeft w:val="0"/>
      <w:marRight w:val="0"/>
      <w:marTop w:val="0"/>
      <w:marBottom w:val="0"/>
      <w:divBdr>
        <w:top w:val="none" w:sz="0" w:space="0" w:color="auto"/>
        <w:left w:val="none" w:sz="0" w:space="0" w:color="auto"/>
        <w:bottom w:val="none" w:sz="0" w:space="0" w:color="auto"/>
        <w:right w:val="none" w:sz="0" w:space="0" w:color="auto"/>
      </w:divBdr>
    </w:div>
    <w:div w:id="1490631257">
      <w:bodyDiv w:val="1"/>
      <w:marLeft w:val="0"/>
      <w:marRight w:val="0"/>
      <w:marTop w:val="0"/>
      <w:marBottom w:val="0"/>
      <w:divBdr>
        <w:top w:val="none" w:sz="0" w:space="0" w:color="auto"/>
        <w:left w:val="none" w:sz="0" w:space="0" w:color="auto"/>
        <w:bottom w:val="none" w:sz="0" w:space="0" w:color="auto"/>
        <w:right w:val="none" w:sz="0" w:space="0" w:color="auto"/>
      </w:divBdr>
    </w:div>
    <w:div w:id="1551654384">
      <w:bodyDiv w:val="1"/>
      <w:marLeft w:val="0"/>
      <w:marRight w:val="0"/>
      <w:marTop w:val="0"/>
      <w:marBottom w:val="0"/>
      <w:divBdr>
        <w:top w:val="none" w:sz="0" w:space="0" w:color="auto"/>
        <w:left w:val="none" w:sz="0" w:space="0" w:color="auto"/>
        <w:bottom w:val="none" w:sz="0" w:space="0" w:color="auto"/>
        <w:right w:val="none" w:sz="0" w:space="0" w:color="auto"/>
      </w:divBdr>
    </w:div>
    <w:div w:id="1560170556">
      <w:bodyDiv w:val="1"/>
      <w:marLeft w:val="0"/>
      <w:marRight w:val="0"/>
      <w:marTop w:val="0"/>
      <w:marBottom w:val="0"/>
      <w:divBdr>
        <w:top w:val="none" w:sz="0" w:space="0" w:color="auto"/>
        <w:left w:val="none" w:sz="0" w:space="0" w:color="auto"/>
        <w:bottom w:val="none" w:sz="0" w:space="0" w:color="auto"/>
        <w:right w:val="none" w:sz="0" w:space="0" w:color="auto"/>
      </w:divBdr>
    </w:div>
    <w:div w:id="1597984412">
      <w:bodyDiv w:val="1"/>
      <w:marLeft w:val="0"/>
      <w:marRight w:val="0"/>
      <w:marTop w:val="0"/>
      <w:marBottom w:val="0"/>
      <w:divBdr>
        <w:top w:val="none" w:sz="0" w:space="0" w:color="auto"/>
        <w:left w:val="none" w:sz="0" w:space="0" w:color="auto"/>
        <w:bottom w:val="none" w:sz="0" w:space="0" w:color="auto"/>
        <w:right w:val="none" w:sz="0" w:space="0" w:color="auto"/>
      </w:divBdr>
    </w:div>
    <w:div w:id="1598633697">
      <w:bodyDiv w:val="1"/>
      <w:marLeft w:val="0"/>
      <w:marRight w:val="0"/>
      <w:marTop w:val="0"/>
      <w:marBottom w:val="0"/>
      <w:divBdr>
        <w:top w:val="none" w:sz="0" w:space="0" w:color="auto"/>
        <w:left w:val="none" w:sz="0" w:space="0" w:color="auto"/>
        <w:bottom w:val="none" w:sz="0" w:space="0" w:color="auto"/>
        <w:right w:val="none" w:sz="0" w:space="0" w:color="auto"/>
      </w:divBdr>
    </w:div>
    <w:div w:id="1617902416">
      <w:bodyDiv w:val="1"/>
      <w:marLeft w:val="0"/>
      <w:marRight w:val="0"/>
      <w:marTop w:val="0"/>
      <w:marBottom w:val="0"/>
      <w:divBdr>
        <w:top w:val="none" w:sz="0" w:space="0" w:color="auto"/>
        <w:left w:val="none" w:sz="0" w:space="0" w:color="auto"/>
        <w:bottom w:val="none" w:sz="0" w:space="0" w:color="auto"/>
        <w:right w:val="none" w:sz="0" w:space="0" w:color="auto"/>
      </w:divBdr>
    </w:div>
    <w:div w:id="1621062927">
      <w:bodyDiv w:val="1"/>
      <w:marLeft w:val="0"/>
      <w:marRight w:val="0"/>
      <w:marTop w:val="0"/>
      <w:marBottom w:val="0"/>
      <w:divBdr>
        <w:top w:val="none" w:sz="0" w:space="0" w:color="auto"/>
        <w:left w:val="none" w:sz="0" w:space="0" w:color="auto"/>
        <w:bottom w:val="none" w:sz="0" w:space="0" w:color="auto"/>
        <w:right w:val="none" w:sz="0" w:space="0" w:color="auto"/>
      </w:divBdr>
    </w:div>
    <w:div w:id="1632520535">
      <w:bodyDiv w:val="1"/>
      <w:marLeft w:val="0"/>
      <w:marRight w:val="0"/>
      <w:marTop w:val="0"/>
      <w:marBottom w:val="0"/>
      <w:divBdr>
        <w:top w:val="none" w:sz="0" w:space="0" w:color="auto"/>
        <w:left w:val="none" w:sz="0" w:space="0" w:color="auto"/>
        <w:bottom w:val="none" w:sz="0" w:space="0" w:color="auto"/>
        <w:right w:val="none" w:sz="0" w:space="0" w:color="auto"/>
      </w:divBdr>
    </w:div>
    <w:div w:id="1667591372">
      <w:bodyDiv w:val="1"/>
      <w:marLeft w:val="0"/>
      <w:marRight w:val="0"/>
      <w:marTop w:val="0"/>
      <w:marBottom w:val="0"/>
      <w:divBdr>
        <w:top w:val="none" w:sz="0" w:space="0" w:color="auto"/>
        <w:left w:val="none" w:sz="0" w:space="0" w:color="auto"/>
        <w:bottom w:val="none" w:sz="0" w:space="0" w:color="auto"/>
        <w:right w:val="none" w:sz="0" w:space="0" w:color="auto"/>
      </w:divBdr>
      <w:divsChild>
        <w:div w:id="1678078022">
          <w:marLeft w:val="0"/>
          <w:marRight w:val="0"/>
          <w:marTop w:val="0"/>
          <w:marBottom w:val="0"/>
          <w:divBdr>
            <w:top w:val="none" w:sz="0" w:space="0" w:color="auto"/>
            <w:left w:val="none" w:sz="0" w:space="0" w:color="auto"/>
            <w:bottom w:val="none" w:sz="0" w:space="0" w:color="auto"/>
            <w:right w:val="none" w:sz="0" w:space="0" w:color="auto"/>
          </w:divBdr>
        </w:div>
      </w:divsChild>
    </w:div>
    <w:div w:id="1849054882">
      <w:bodyDiv w:val="1"/>
      <w:marLeft w:val="0"/>
      <w:marRight w:val="0"/>
      <w:marTop w:val="0"/>
      <w:marBottom w:val="0"/>
      <w:divBdr>
        <w:top w:val="none" w:sz="0" w:space="0" w:color="auto"/>
        <w:left w:val="none" w:sz="0" w:space="0" w:color="auto"/>
        <w:bottom w:val="none" w:sz="0" w:space="0" w:color="auto"/>
        <w:right w:val="none" w:sz="0" w:space="0" w:color="auto"/>
      </w:divBdr>
    </w:div>
    <w:div w:id="1874225330">
      <w:bodyDiv w:val="1"/>
      <w:marLeft w:val="0"/>
      <w:marRight w:val="0"/>
      <w:marTop w:val="0"/>
      <w:marBottom w:val="0"/>
      <w:divBdr>
        <w:top w:val="none" w:sz="0" w:space="0" w:color="auto"/>
        <w:left w:val="none" w:sz="0" w:space="0" w:color="auto"/>
        <w:bottom w:val="none" w:sz="0" w:space="0" w:color="auto"/>
        <w:right w:val="none" w:sz="0" w:space="0" w:color="auto"/>
      </w:divBdr>
    </w:div>
    <w:div w:id="1900550481">
      <w:bodyDiv w:val="1"/>
      <w:marLeft w:val="0"/>
      <w:marRight w:val="0"/>
      <w:marTop w:val="0"/>
      <w:marBottom w:val="0"/>
      <w:divBdr>
        <w:top w:val="none" w:sz="0" w:space="0" w:color="auto"/>
        <w:left w:val="none" w:sz="0" w:space="0" w:color="auto"/>
        <w:bottom w:val="none" w:sz="0" w:space="0" w:color="auto"/>
        <w:right w:val="none" w:sz="0" w:space="0" w:color="auto"/>
      </w:divBdr>
    </w:div>
    <w:div w:id="1925453284">
      <w:bodyDiv w:val="1"/>
      <w:marLeft w:val="0"/>
      <w:marRight w:val="0"/>
      <w:marTop w:val="0"/>
      <w:marBottom w:val="0"/>
      <w:divBdr>
        <w:top w:val="none" w:sz="0" w:space="0" w:color="auto"/>
        <w:left w:val="none" w:sz="0" w:space="0" w:color="auto"/>
        <w:bottom w:val="none" w:sz="0" w:space="0" w:color="auto"/>
        <w:right w:val="none" w:sz="0" w:space="0" w:color="auto"/>
      </w:divBdr>
    </w:div>
    <w:div w:id="1937983230">
      <w:bodyDiv w:val="1"/>
      <w:marLeft w:val="0"/>
      <w:marRight w:val="0"/>
      <w:marTop w:val="0"/>
      <w:marBottom w:val="0"/>
      <w:divBdr>
        <w:top w:val="none" w:sz="0" w:space="0" w:color="auto"/>
        <w:left w:val="none" w:sz="0" w:space="0" w:color="auto"/>
        <w:bottom w:val="none" w:sz="0" w:space="0" w:color="auto"/>
        <w:right w:val="none" w:sz="0" w:space="0" w:color="auto"/>
      </w:divBdr>
    </w:div>
    <w:div w:id="1945528687">
      <w:bodyDiv w:val="1"/>
      <w:marLeft w:val="0"/>
      <w:marRight w:val="0"/>
      <w:marTop w:val="0"/>
      <w:marBottom w:val="0"/>
      <w:divBdr>
        <w:top w:val="none" w:sz="0" w:space="0" w:color="auto"/>
        <w:left w:val="none" w:sz="0" w:space="0" w:color="auto"/>
        <w:bottom w:val="none" w:sz="0" w:space="0" w:color="auto"/>
        <w:right w:val="none" w:sz="0" w:space="0" w:color="auto"/>
      </w:divBdr>
    </w:div>
    <w:div w:id="1949504080">
      <w:bodyDiv w:val="1"/>
      <w:marLeft w:val="0"/>
      <w:marRight w:val="0"/>
      <w:marTop w:val="0"/>
      <w:marBottom w:val="0"/>
      <w:divBdr>
        <w:top w:val="none" w:sz="0" w:space="0" w:color="auto"/>
        <w:left w:val="none" w:sz="0" w:space="0" w:color="auto"/>
        <w:bottom w:val="none" w:sz="0" w:space="0" w:color="auto"/>
        <w:right w:val="none" w:sz="0" w:space="0" w:color="auto"/>
      </w:divBdr>
    </w:div>
    <w:div w:id="1958221035">
      <w:bodyDiv w:val="1"/>
      <w:marLeft w:val="0"/>
      <w:marRight w:val="0"/>
      <w:marTop w:val="0"/>
      <w:marBottom w:val="0"/>
      <w:divBdr>
        <w:top w:val="none" w:sz="0" w:space="0" w:color="auto"/>
        <w:left w:val="none" w:sz="0" w:space="0" w:color="auto"/>
        <w:bottom w:val="none" w:sz="0" w:space="0" w:color="auto"/>
        <w:right w:val="none" w:sz="0" w:space="0" w:color="auto"/>
      </w:divBdr>
    </w:div>
    <w:div w:id="1961449170">
      <w:bodyDiv w:val="1"/>
      <w:marLeft w:val="0"/>
      <w:marRight w:val="0"/>
      <w:marTop w:val="0"/>
      <w:marBottom w:val="0"/>
      <w:divBdr>
        <w:top w:val="none" w:sz="0" w:space="0" w:color="auto"/>
        <w:left w:val="none" w:sz="0" w:space="0" w:color="auto"/>
        <w:bottom w:val="none" w:sz="0" w:space="0" w:color="auto"/>
        <w:right w:val="none" w:sz="0" w:space="0" w:color="auto"/>
      </w:divBdr>
    </w:div>
    <w:div w:id="1973634946">
      <w:bodyDiv w:val="1"/>
      <w:marLeft w:val="0"/>
      <w:marRight w:val="0"/>
      <w:marTop w:val="0"/>
      <w:marBottom w:val="0"/>
      <w:divBdr>
        <w:top w:val="none" w:sz="0" w:space="0" w:color="auto"/>
        <w:left w:val="none" w:sz="0" w:space="0" w:color="auto"/>
        <w:bottom w:val="none" w:sz="0" w:space="0" w:color="auto"/>
        <w:right w:val="none" w:sz="0" w:space="0" w:color="auto"/>
      </w:divBdr>
    </w:div>
    <w:div w:id="2010325696">
      <w:bodyDiv w:val="1"/>
      <w:marLeft w:val="0"/>
      <w:marRight w:val="0"/>
      <w:marTop w:val="0"/>
      <w:marBottom w:val="0"/>
      <w:divBdr>
        <w:top w:val="none" w:sz="0" w:space="0" w:color="auto"/>
        <w:left w:val="none" w:sz="0" w:space="0" w:color="auto"/>
        <w:bottom w:val="none" w:sz="0" w:space="0" w:color="auto"/>
        <w:right w:val="none" w:sz="0" w:space="0" w:color="auto"/>
      </w:divBdr>
    </w:div>
    <w:div w:id="2010790088">
      <w:bodyDiv w:val="1"/>
      <w:marLeft w:val="0"/>
      <w:marRight w:val="0"/>
      <w:marTop w:val="0"/>
      <w:marBottom w:val="0"/>
      <w:divBdr>
        <w:top w:val="none" w:sz="0" w:space="0" w:color="auto"/>
        <w:left w:val="none" w:sz="0" w:space="0" w:color="auto"/>
        <w:bottom w:val="none" w:sz="0" w:space="0" w:color="auto"/>
        <w:right w:val="none" w:sz="0" w:space="0" w:color="auto"/>
      </w:divBdr>
    </w:div>
    <w:div w:id="2010861602">
      <w:bodyDiv w:val="1"/>
      <w:marLeft w:val="0"/>
      <w:marRight w:val="0"/>
      <w:marTop w:val="0"/>
      <w:marBottom w:val="0"/>
      <w:divBdr>
        <w:top w:val="none" w:sz="0" w:space="0" w:color="auto"/>
        <w:left w:val="none" w:sz="0" w:space="0" w:color="auto"/>
        <w:bottom w:val="none" w:sz="0" w:space="0" w:color="auto"/>
        <w:right w:val="none" w:sz="0" w:space="0" w:color="auto"/>
      </w:divBdr>
    </w:div>
    <w:div w:id="2034185799">
      <w:bodyDiv w:val="1"/>
      <w:marLeft w:val="0"/>
      <w:marRight w:val="0"/>
      <w:marTop w:val="0"/>
      <w:marBottom w:val="0"/>
      <w:divBdr>
        <w:top w:val="none" w:sz="0" w:space="0" w:color="auto"/>
        <w:left w:val="none" w:sz="0" w:space="0" w:color="auto"/>
        <w:bottom w:val="none" w:sz="0" w:space="0" w:color="auto"/>
        <w:right w:val="none" w:sz="0" w:space="0" w:color="auto"/>
      </w:divBdr>
    </w:div>
    <w:div w:id="2085104949">
      <w:bodyDiv w:val="1"/>
      <w:marLeft w:val="0"/>
      <w:marRight w:val="0"/>
      <w:marTop w:val="0"/>
      <w:marBottom w:val="0"/>
      <w:divBdr>
        <w:top w:val="none" w:sz="0" w:space="0" w:color="auto"/>
        <w:left w:val="none" w:sz="0" w:space="0" w:color="auto"/>
        <w:bottom w:val="none" w:sz="0" w:space="0" w:color="auto"/>
        <w:right w:val="none" w:sz="0" w:space="0" w:color="auto"/>
      </w:divBdr>
    </w:div>
    <w:div w:id="2092501947">
      <w:bodyDiv w:val="1"/>
      <w:marLeft w:val="0"/>
      <w:marRight w:val="0"/>
      <w:marTop w:val="0"/>
      <w:marBottom w:val="0"/>
      <w:divBdr>
        <w:top w:val="none" w:sz="0" w:space="0" w:color="auto"/>
        <w:left w:val="none" w:sz="0" w:space="0" w:color="auto"/>
        <w:bottom w:val="none" w:sz="0" w:space="0" w:color="auto"/>
        <w:right w:val="none" w:sz="0" w:space="0" w:color="auto"/>
      </w:divBdr>
    </w:div>
    <w:div w:id="211551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customXml" Target="ink/ink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06088CE3034A30A7FB16FA768DF709"/>
        <w:category>
          <w:name w:val="Allgemein"/>
          <w:gallery w:val="placeholder"/>
        </w:category>
        <w:types>
          <w:type w:val="bbPlcHdr"/>
        </w:types>
        <w:behaviors>
          <w:behavior w:val="content"/>
        </w:behaviors>
        <w:guid w:val="{ADA07593-B17C-4A23-870E-1FFB74D6C972}"/>
      </w:docPartPr>
      <w:docPartBody>
        <w:p w:rsidR="00FA250E" w:rsidRDefault="00FF0FB8" w:rsidP="00FF0FB8">
          <w:pPr>
            <w:pStyle w:val="3F06088CE3034A30A7FB16FA768DF709"/>
          </w:pPr>
          <w:r>
            <w:rPr>
              <w:rFonts w:asciiTheme="majorHAnsi" w:eastAsiaTheme="majorEastAsia" w:hAnsiTheme="majorHAnsi" w:cstheme="majorBidi"/>
              <w:caps/>
              <w:color w:val="4472C4" w:themeColor="accent1"/>
              <w:sz w:val="80"/>
              <w:szCs w:val="80"/>
              <w:lang w:val="de-DE"/>
            </w:rPr>
            <w:t>[Dokumenttitel]</w:t>
          </w:r>
        </w:p>
      </w:docPartBody>
    </w:docPart>
    <w:docPart>
      <w:docPartPr>
        <w:name w:val="15C36E8A587A41B48A3BB2F752D013CF"/>
        <w:category>
          <w:name w:val="Allgemein"/>
          <w:gallery w:val="placeholder"/>
        </w:category>
        <w:types>
          <w:type w:val="bbPlcHdr"/>
        </w:types>
        <w:behaviors>
          <w:behavior w:val="content"/>
        </w:behaviors>
        <w:guid w:val="{FDC13432-90F6-4E19-B52D-B8AD6F5C93A8}"/>
      </w:docPartPr>
      <w:docPartBody>
        <w:p w:rsidR="00FA250E" w:rsidRDefault="00FF0FB8" w:rsidP="00FF0FB8">
          <w:pPr>
            <w:pStyle w:val="15C36E8A587A41B48A3BB2F752D013CF"/>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B8"/>
    <w:rsid w:val="00177FAF"/>
    <w:rsid w:val="00184004"/>
    <w:rsid w:val="007B57AF"/>
    <w:rsid w:val="00817509"/>
    <w:rsid w:val="008F7246"/>
    <w:rsid w:val="00AF1F19"/>
    <w:rsid w:val="00FA250E"/>
    <w:rsid w:val="00FF0FB8"/>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F06088CE3034A30A7FB16FA768DF709">
    <w:name w:val="3F06088CE3034A30A7FB16FA768DF709"/>
    <w:rsid w:val="00FF0FB8"/>
  </w:style>
  <w:style w:type="paragraph" w:customStyle="1" w:styleId="15C36E8A587A41B48A3BB2F752D013CF">
    <w:name w:val="15C36E8A587A41B48A3BB2F752D013CF"/>
    <w:rsid w:val="00FF0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5T15:25:28.502"/>
    </inkml:context>
    <inkml:brush xml:id="br0">
      <inkml:brushProperty name="width" value="0.05" units="cm"/>
      <inkml:brushProperty name="height" value="0.05" units="cm"/>
      <inkml:brushProperty name="color" value="#E71224"/>
    </inkml:brush>
  </inkml:definitions>
  <inkml:trace contextRef="#ctx0" brushRef="#br0">2390 943 24575,'-163'-13'0,"20"0"0,-144 14 0,238 3 0,0 2 0,0 2 0,-85 25 0,-144 43 0,-207 80 0,443-141 0,2 1 0,0 3 0,1 1 0,0 2 0,2 1 0,1 3 0,1 0 0,1 2 0,2 2 0,-35 39 0,25-21 0,-2-2 0,2 2 0,3 1 0,1 3 0,-32 60 0,64-99 0,0 0 0,1 0 0,0 1 0,1 0 0,1 0 0,0 0 0,1 1 0,1-1 0,0 0 0,1 1 0,0-1 0,1 1 0,1-1 0,4 17 0,0-9 0,1-1 0,0 0 0,2 0 0,1 0 0,0-1 0,1-1 0,2 0 0,18 24 0,3 0 0,2-2 0,2-1 0,1-1 0,2-3 0,1-1 0,60 37 0,-47-42 0,1-2 0,2-2 0,115 34 0,22 1 0,115 31 0,-182-70 0,169 10 0,-174-22 0,-35-3 0,0-3 0,0-5 0,161-21 0,-230 19 0,506-106 0,-504 102 0,-1-1 0,0 0 0,0-2 0,-1 0 0,0-2 0,-1 0 0,-1-1 0,0 0 0,0-1 0,-1-1 0,-1-1 0,-1 0 0,0-1 0,-1-1 0,-1 0 0,-1-1 0,0 0 0,-1 0 0,13-39 0,-5 4 0,-1 0 0,-3-1 0,-3-1 0,8-93 0,-17 115 0,-2 1 0,-1-1 0,-2 1 0,-1 0 0,-2 0 0,-1 0 0,-2 0 0,-1 1 0,-17-37 0,-3 9 0,-3 2 0,-3 1 0,-2 2 0,-80-89 0,-208-174 0,299 294 0,-1 0 0,-38-23 0,50 38 0,-1 0 0,0 1 0,0 0 0,-1 1 0,0 2 0,-20-5 0,-20 1-1365,34 7-5461</inkml:trace>
  <inkml:trace contextRef="#ctx0" brushRef="#br0" timeOffset="1650.6">2597 996 24575,'26'0'0,"1"0"0,-1-2 0,1-1 0,-1-2 0,0 0 0,29-11 0,204-95 0,-182 73 0,2 4 0,118-35 0,517-99 0,96-26 0,257-21 0,-100 106 0,8 82 0,-875 28 0,806 24 0,252 106 0,-918-97 0,101 17 0,-83-5 0,300 68 0,-444-85 0,322 99 0,105 79 0,-456-180 0,161 27 0,-137-33 0,77 12 0,-81-16 0,144 42 0,-212-44 0,-1 1 0,-1 2 0,-1 2 0,-1 0 0,34 29 0,63 38 0,4-6-1365,-117-69-5461</inkml:trace>
  <inkml:trace contextRef="#ctx0" brushRef="#br0" timeOffset="2944.58">13967 813 24575,'5'7'0,"1"-1"0,-1 1 0,-1 0 0,8 14 0,16 22 0,208 209 0,-185-195 0,-3 2 0,55 86 0,-98-137 0,0-1 0,-1-1 0,0 1 0,0 0 0,-1 1 0,5 12 0,-8-19 0,1 0 0,-1 0 0,0 1 0,0-1 0,0 0 0,0 0 0,0 1 0,0-1 0,0 0 0,0 1 0,-1-1 0,1 0 0,0 0 0,-1 0 0,1 1 0,-1-1 0,1 0 0,-1 0 0,0 0 0,0 0 0,1 0 0,-1 0 0,0 0 0,0 0 0,0 0 0,0 0 0,0-1 0,0 1 0,0 0 0,0 0 0,0-1 0,0 1 0,-1-1 0,1 1 0,0-1 0,0 0 0,-1 1 0,1-1 0,0 0 0,0 0 0,-1 0 0,0 0 0,-39 4 0,1-3 0,-1-1 0,0-1 0,1-3 0,-50-10 0,7 2 0,-54-6 0,-225-59 0,340 69-1365,6-1-5461</inkml:trace>
  <inkml:trace contextRef="#ctx0" brushRef="#br0" timeOffset="4717.16">15066 1259 24575,'-142'67'0,"-230"123"0,325-162 0,1 3 0,1 2 0,2 2 0,2 1 0,-56 63 0,86-84 0,0 0 0,1 1 0,1 0 0,0 1 0,1 0 0,1 0 0,1 0 0,-8 33 0,5-4 0,2 0 0,-2 61 0,9-94 0,1 0 0,0 0 0,1 0 0,1-1 0,0 1 0,0 0 0,1-1 0,1 0 0,0 0 0,1 0 0,0-1 0,14 20 0,10 8 0,1-1 0,38 35 0,-41-44 0,-5-6 0,0-1 0,2-1 0,0-1 0,2-1 0,30 17 0,-36-25 0,0-1 0,1-1 0,0-1 0,1-1 0,-1-1 0,1-1 0,40 4 0,-36-8 0,1-1 0,-1-1 0,-1-2 0,1 0 0,0-2 0,-1-1 0,0-1 0,0-2 0,-1 0 0,0-1 0,27-16 0,-17 6 0,-1-2 0,-1-1 0,-1-2 0,-1 0 0,-2-3 0,49-55 0,-55 52 0,-2 0 0,0-1 0,-3-1 0,0-1 0,-3-1 0,0 0 0,-3-1 0,12-51 0,-8 27 0,-3 0 0,7-71 0,-18 112 0,-2 0 0,0 0 0,-1 0 0,0 0 0,-2 0 0,0 0 0,-1 0 0,-1 1 0,-1 0 0,-1 0 0,-10-22 0,-5 5 0,-1 0 0,-2 2 0,-1 1 0,-2 1 0,0 1 0,-3 1 0,0 2 0,-1 1 0,-2 2 0,-71-39 0,84 54-170,0 0-1,0 2 0,0 1 1,-1 0-1,0 2 0,0 0 1,-31 0-1,31 3-6655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2025-03-08T00:00:00</PublishDate>
  <Abstract/>
  <CompanyAddress>Kevin Sonnek, Thomas Hilberink, Sercan Ay, Rafael Gonçalves, Oliver Hearn, Lars Volkheimer, Manuel Strenge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B1E6C0-7732-4DE0-81DB-9BFA5E281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4878</Words>
  <Characters>30733</Characters>
  <Application>Microsoft Office Word</Application>
  <DocSecurity>0</DocSecurity>
  <Lines>256</Lines>
  <Paragraphs>71</Paragraphs>
  <ScaleCrop>false</ScaleCrop>
  <Company/>
  <LinksUpToDate>false</LinksUpToDate>
  <CharactersWithSpaces>35540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Frontier</dc:title>
  <dc:subject>Projektskizze</dc:subject>
  <dc:creator>Kevin Sonnek</dc:creator>
  <cp:keywords/>
  <dc:description/>
  <cp:lastModifiedBy>Ay Sercan (ayser001)</cp:lastModifiedBy>
  <cp:revision>3</cp:revision>
  <cp:lastPrinted>2025-03-12T15:42:00Z</cp:lastPrinted>
  <dcterms:created xsi:type="dcterms:W3CDTF">2025-03-12T15:41:00Z</dcterms:created>
  <dcterms:modified xsi:type="dcterms:W3CDTF">2025-03-12T15:42:00Z</dcterms:modified>
</cp:coreProperties>
</file>