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r>
        <w:t>Secrets Even Doctors Won't Tell You</w:t>
      </w:r>
    </w:p>
    <w:p>
      <w:pPr>
        <w:jc w:val="left"/>
      </w:pPr>
    </w:p>
    <w:p>
      <w:pPr>
        <w:jc w:val="left"/>
      </w:pPr>
      <w:r>
        <w:t>1. Noodles:</w:t>
      </w:r>
    </w:p>
    <w:p>
      <w:pPr>
        <w:jc w:val="left"/>
      </w:pPr>
      <w:r>
        <w:t>Eat less:</w:t>
      </w:r>
    </w:p>
    <w:p>
      <w:pPr>
        <w:jc w:val="left"/>
      </w:pPr>
      <w:r>
        <w:t>They speed up</w:t>
      </w:r>
    </w:p>
    <w:p>
      <w:pPr>
        <w:jc w:val="left"/>
      </w:pPr>
      <w:r>
        <w:t>aging.</w:t>
      </w:r>
    </w:p>
    <w:p>
      <w:pPr>
        <w:jc w:val="left"/>
      </w:pPr>
    </w:p>
    <w:p>
      <w:pPr>
        <w:jc w:val="left"/>
      </w:pPr>
      <w:r>
        <w:t>2. Insomnia:</w:t>
      </w:r>
    </w:p>
    <w:p>
      <w:pPr>
        <w:jc w:val="left"/>
      </w:pPr>
      <w:r>
        <w:t>Take vitamin B2</w:t>
      </w:r>
    </w:p>
    <w:p>
      <w:pPr>
        <w:jc w:val="left"/>
      </w:pPr>
      <w:r>
        <w:t>(Fall asleep instantly)</w:t>
      </w:r>
    </w:p>
    <w:p>
      <w:pPr>
        <w:jc w:val="left"/>
      </w:pPr>
    </w:p>
    <w:p>
      <w:pPr>
        <w:jc w:val="left"/>
      </w:pPr>
      <w:r>
        <w:t>3. Gout:</w:t>
      </w:r>
    </w:p>
    <w:p>
      <w:pPr>
        <w:jc w:val="left"/>
      </w:pPr>
      <w:r>
        <w:t>Take vitamin B1</w:t>
      </w:r>
    </w:p>
    <w:p>
      <w:pPr>
        <w:jc w:val="left"/>
      </w:pPr>
      <w:r>
        <w:t>(Cures it instantly)</w:t>
      </w:r>
    </w:p>
    <w:p>
      <w:pPr>
        <w:jc w:val="left"/>
      </w:pPr>
    </w:p>
    <w:p>
      <w:pPr>
        <w:jc w:val="left"/>
      </w:pPr>
      <w:r>
        <w:t>4. Hair Loss:</w:t>
      </w:r>
    </w:p>
    <w:p>
      <w:pPr>
        <w:jc w:val="left"/>
      </w:pPr>
      <w:r>
        <w:t>Hair loss is often</w:t>
      </w:r>
    </w:p>
    <w:p>
      <w:pPr>
        <w:jc w:val="left"/>
      </w:pPr>
      <w:r>
        <w:t>caused by stress</w:t>
      </w:r>
    </w:p>
    <w:p>
      <w:pPr>
        <w:jc w:val="left"/>
      </w:pPr>
      <w:r>
        <w:t>or nutritional</w:t>
      </w:r>
    </w:p>
    <w:p>
      <w:pPr>
        <w:jc w:val="left"/>
      </w:pPr>
      <w:r>
        <w:t>deficiencies.</w:t>
      </w:r>
    </w:p>
    <w:p>
      <w:pPr>
        <w:jc w:val="left"/>
      </w:pPr>
    </w:p>
    <w:p>
      <w:pPr>
        <w:jc w:val="left"/>
      </w:pPr>
      <w:r>
        <w:t>5. Small Breasts:</w:t>
      </w:r>
    </w:p>
    <w:p>
      <w:pPr>
        <w:jc w:val="left"/>
      </w:pPr>
      <w:r>
        <w:t>Apply onion</w:t>
      </w:r>
    </w:p>
    <w:p>
      <w:pPr>
        <w:jc w:val="left"/>
      </w:pPr>
      <w:r>
        <w:t>regularly</w:t>
      </w:r>
    </w:p>
    <w:p>
      <w:pPr>
        <w:jc w:val="left"/>
      </w:pPr>
      <w:r>
        <w:t>to increase</w:t>
      </w:r>
    </w:p>
    <w:p>
      <w:pPr>
        <w:jc w:val="left"/>
      </w:pPr>
      <w:r>
        <w:t>breast size.</w:t>
      </w:r>
    </w:p>
    <w:p>
      <w:pPr>
        <w:jc w:val="left"/>
      </w:pPr>
    </w:p>
    <w:p>
      <w:pPr>
        <w:jc w:val="left"/>
      </w:pPr>
      <w:r>
        <w:t>6. Wrinkles:</w:t>
      </w:r>
    </w:p>
    <w:p>
      <w:pPr>
        <w:jc w:val="left"/>
      </w:pPr>
      <w:r>
        <w:t>Aveya Toner</w:t>
      </w:r>
    </w:p>
    <w:p>
      <w:pPr>
        <w:jc w:val="left"/>
      </w:pPr>
      <w:r>
        <w:t>Pads on Amazon</w:t>
      </w:r>
    </w:p>
    <w:p>
      <w:pPr>
        <w:jc w:val="left"/>
      </w:pPr>
      <w:r>
        <w:t>(erases fine lines</w:t>
      </w:r>
    </w:p>
    <w:p>
      <w:pPr>
        <w:jc w:val="left"/>
      </w:pPr>
      <w:r>
        <w:t>like magic in</w:t>
      </w:r>
    </w:p>
    <w:p>
      <w:pPr>
        <w:jc w:val="left"/>
      </w:pPr>
      <w:r>
        <w:t>7 days)</w:t>
      </w:r>
    </w:p>
    <w:p w14:paraId="56FA37D0">
      <w:pPr>
        <w:rPr>
          <w:rFonts w:hint="eastAsia"/>
          <w:color w:val="auto"/>
          <w:highlight w:val="cyan"/>
        </w:rPr>
      </w:pPr>
      <w:r>
        <w:rPr>
          <w:rFonts w:hint="eastAsia"/>
          <w:color w:val="auto"/>
          <w:highlight w:val="cyan"/>
        </w:rPr>
        <w:t>医生不会告诉你的秘密</w:t>
      </w:r>
    </w:p>
    <w:p w14:paraId="6E8ECBAB">
      <w:pPr>
        <w:rPr>
          <w:rFonts w:hint="eastAsia"/>
          <w:color w:val="auto"/>
          <w:highlight w:val="cyan"/>
        </w:rPr>
      </w:pPr>
    </w:p>
    <w:p w14:paraId="6F0D7C3A">
      <w:pPr>
        <w:rPr>
          <w:rFonts w:hint="eastAsia"/>
          <w:color w:val="auto"/>
          <w:highlight w:val="cyan"/>
        </w:rPr>
      </w:pPr>
      <w:r>
        <w:rPr>
          <w:rFonts w:hint="eastAsia"/>
          <w:color w:val="auto"/>
          <w:highlight w:val="cyan"/>
        </w:rPr>
        <w:t>面条</w:t>
      </w:r>
      <w:r>
        <w:rPr>
          <w:rFonts w:hint="eastAsia"/>
          <w:color w:val="auto"/>
          <w:highlight w:val="cyan"/>
        </w:rPr>
        <w:br w:type="textWrapping"/>
      </w:r>
      <w:r>
        <w:rPr>
          <w:rFonts w:hint="eastAsia"/>
          <w:color w:val="auto"/>
          <w:highlight w:val="cyan"/>
        </w:rPr>
        <w:t>少吃会</w:t>
      </w:r>
      <w:r>
        <w:rPr>
          <w:rFonts w:hint="eastAsia"/>
          <w:color w:val="auto"/>
          <w:highlight w:val="cyan"/>
        </w:rPr>
        <w:br w:type="textWrapping"/>
      </w:r>
      <w:r>
        <w:rPr>
          <w:rFonts w:hint="eastAsia"/>
          <w:color w:val="auto"/>
          <w:highlight w:val="cyan"/>
        </w:rPr>
        <w:t>加速衰老</w:t>
      </w:r>
    </w:p>
    <w:p w14:paraId="5253A306">
      <w:pPr>
        <w:rPr>
          <w:rFonts w:hint="eastAsia"/>
          <w:color w:val="auto"/>
          <w:highlight w:val="cyan"/>
        </w:rPr>
      </w:pPr>
    </w:p>
    <w:p w14:paraId="0777A19D">
      <w:pPr>
        <w:rPr>
          <w:rFonts w:hint="eastAsia"/>
          <w:color w:val="auto"/>
          <w:highlight w:val="cyan"/>
        </w:rPr>
      </w:pPr>
    </w:p>
    <w:p w14:paraId="0EC59495">
      <w:pPr>
        <w:rPr>
          <w:rFonts w:hint="eastAsia"/>
          <w:color w:val="auto"/>
          <w:highlight w:val="cyan"/>
        </w:rPr>
      </w:pPr>
      <w:r>
        <w:rPr>
          <w:rFonts w:hint="eastAsia"/>
          <w:color w:val="auto"/>
          <w:highlight w:val="cyan"/>
        </w:rPr>
        <w:t>失眠</w:t>
      </w:r>
      <w:r>
        <w:rPr>
          <w:rFonts w:hint="eastAsia"/>
          <w:color w:val="auto"/>
          <w:highlight w:val="cyan"/>
        </w:rPr>
        <w:br w:type="textWrapping"/>
      </w:r>
      <w:r>
        <w:rPr>
          <w:rFonts w:hint="eastAsia"/>
          <w:color w:val="auto"/>
          <w:highlight w:val="cyan"/>
        </w:rPr>
        <w:t>服用维生素 B2</w:t>
      </w:r>
      <w:r>
        <w:rPr>
          <w:rFonts w:hint="eastAsia"/>
          <w:color w:val="auto"/>
          <w:highlight w:val="cyan"/>
        </w:rPr>
        <w:br w:type="textWrapping"/>
      </w:r>
      <w:r>
        <w:rPr>
          <w:rFonts w:hint="eastAsia"/>
          <w:color w:val="auto"/>
          <w:highlight w:val="cyan"/>
        </w:rPr>
        <w:t>立刻入睡</w:t>
      </w:r>
    </w:p>
    <w:p w14:paraId="51E037FA">
      <w:pPr>
        <w:rPr>
          <w:rFonts w:hint="eastAsia"/>
          <w:color w:val="auto"/>
          <w:highlight w:val="cyan"/>
        </w:rPr>
      </w:pPr>
    </w:p>
    <w:p w14:paraId="2B30813D">
      <w:pPr>
        <w:rPr>
          <w:rFonts w:hint="eastAsia"/>
          <w:color w:val="auto"/>
          <w:highlight w:val="cyan"/>
        </w:rPr>
      </w:pPr>
    </w:p>
    <w:p w14:paraId="0F61A45D">
      <w:pPr>
        <w:rPr>
          <w:rFonts w:hint="eastAsia"/>
          <w:color w:val="auto"/>
          <w:highlight w:val="cyan"/>
        </w:rPr>
      </w:pPr>
      <w:r>
        <w:rPr>
          <w:rFonts w:hint="eastAsia"/>
          <w:color w:val="auto"/>
          <w:highlight w:val="cyan"/>
        </w:rPr>
        <w:t>痛风</w:t>
      </w:r>
      <w:r>
        <w:rPr>
          <w:rFonts w:hint="eastAsia"/>
          <w:color w:val="auto"/>
          <w:highlight w:val="cyan"/>
        </w:rPr>
        <w:br w:type="textWrapping"/>
      </w:r>
      <w:r>
        <w:rPr>
          <w:rFonts w:hint="eastAsia"/>
          <w:color w:val="auto"/>
          <w:highlight w:val="cyan"/>
        </w:rPr>
        <w:t>服用维生素 B1</w:t>
      </w:r>
      <w:r>
        <w:rPr>
          <w:rFonts w:hint="eastAsia"/>
          <w:color w:val="auto"/>
          <w:highlight w:val="cyan"/>
        </w:rPr>
        <w:br w:type="textWrapping"/>
      </w:r>
      <w:r>
        <w:rPr>
          <w:rFonts w:hint="eastAsia"/>
          <w:color w:val="auto"/>
          <w:highlight w:val="cyan"/>
        </w:rPr>
        <w:t>马上治愈</w:t>
      </w:r>
    </w:p>
    <w:p w14:paraId="5BC39AE9">
      <w:pPr>
        <w:rPr>
          <w:rFonts w:hint="eastAsia"/>
          <w:color w:val="auto"/>
          <w:highlight w:val="cyan"/>
        </w:rPr>
      </w:pPr>
    </w:p>
    <w:p w14:paraId="3091BFFC">
      <w:pPr>
        <w:rPr>
          <w:rFonts w:hint="eastAsia"/>
          <w:color w:val="auto"/>
          <w:highlight w:val="cyan"/>
        </w:rPr>
      </w:pPr>
      <w:r>
        <w:rPr>
          <w:rFonts w:hint="eastAsia"/>
          <w:color w:val="auto"/>
          <w:highlight w:val="cyan"/>
        </w:rPr>
        <w:t>4. 脱发：</w:t>
      </w:r>
      <w:r>
        <w:rPr>
          <w:rFonts w:hint="eastAsia"/>
          <w:color w:val="auto"/>
          <w:highlight w:val="cyan"/>
        </w:rPr>
        <w:br w:type="textWrapping"/>
      </w:r>
      <w:r>
        <w:rPr>
          <w:rFonts w:hint="eastAsia"/>
          <w:color w:val="auto"/>
          <w:highlight w:val="cyan"/>
        </w:rPr>
        <w:t>脱发通常</w:t>
      </w:r>
      <w:r>
        <w:rPr>
          <w:rFonts w:hint="eastAsia"/>
          <w:color w:val="auto"/>
          <w:highlight w:val="cyan"/>
        </w:rPr>
        <w:br w:type="textWrapping"/>
      </w:r>
      <w:r>
        <w:rPr>
          <w:rFonts w:hint="eastAsia"/>
          <w:color w:val="auto"/>
          <w:highlight w:val="cyan"/>
        </w:rPr>
        <w:t>由压力</w:t>
      </w:r>
      <w:r>
        <w:rPr>
          <w:rFonts w:hint="eastAsia"/>
          <w:color w:val="auto"/>
          <w:highlight w:val="cyan"/>
        </w:rPr>
        <w:br w:type="textWrapping"/>
      </w:r>
      <w:r>
        <w:rPr>
          <w:rFonts w:hint="eastAsia"/>
          <w:color w:val="auto"/>
          <w:highlight w:val="cyan"/>
        </w:rPr>
        <w:t>或营养缺乏引起。</w:t>
      </w:r>
    </w:p>
    <w:p w14:paraId="576B144C">
      <w:pPr>
        <w:rPr>
          <w:rFonts w:hint="eastAsia"/>
          <w:color w:val="auto"/>
          <w:highlight w:val="cyan"/>
        </w:rPr>
      </w:pPr>
    </w:p>
    <w:p w14:paraId="4E38BB3A">
      <w:pPr>
        <w:rPr>
          <w:rFonts w:hint="eastAsia"/>
          <w:color w:val="auto"/>
          <w:highlight w:val="cyan"/>
        </w:rPr>
      </w:pPr>
      <w:r>
        <w:rPr>
          <w:rFonts w:hint="eastAsia"/>
          <w:color w:val="auto"/>
          <w:highlight w:val="cyan"/>
        </w:rPr>
        <w:t>小胸：</w:t>
      </w:r>
      <w:r>
        <w:rPr>
          <w:rFonts w:hint="eastAsia"/>
          <w:color w:val="auto"/>
          <w:highlight w:val="cyan"/>
        </w:rPr>
        <w:br w:type="textWrapping"/>
      </w:r>
      <w:r>
        <w:rPr>
          <w:rFonts w:hint="eastAsia"/>
          <w:color w:val="auto"/>
          <w:highlight w:val="cyan"/>
        </w:rPr>
        <w:t>经常涂洋葱，</w:t>
      </w:r>
      <w:r>
        <w:rPr>
          <w:rFonts w:hint="eastAsia"/>
          <w:color w:val="auto"/>
          <w:highlight w:val="cyan"/>
        </w:rPr>
        <w:br w:type="textWrapping"/>
      </w:r>
      <w:r>
        <w:rPr>
          <w:rFonts w:hint="eastAsia"/>
          <w:color w:val="auto"/>
          <w:highlight w:val="cyan"/>
        </w:rPr>
        <w:t>胸型会更丰满</w:t>
      </w:r>
    </w:p>
    <w:p w14:paraId="7ABE91D0">
      <w:pPr>
        <w:rPr>
          <w:rFonts w:hint="eastAsia"/>
          <w:color w:val="auto"/>
          <w:highlight w:val="cyan"/>
        </w:rPr>
      </w:pPr>
    </w:p>
    <w:p w14:paraId="42957020">
      <w:pPr>
        <w:rPr>
          <w:rFonts w:hint="eastAsia"/>
          <w:color w:val="auto"/>
          <w:highlight w:val="cyan"/>
        </w:rPr>
      </w:pPr>
    </w:p>
    <w:p w14:paraId="11252B63">
      <w:pPr>
        <w:rPr>
          <w:rFonts w:hint="eastAsia"/>
          <w:color w:val="C00000"/>
        </w:rPr>
      </w:pPr>
      <w:r>
        <w:rPr>
          <w:rFonts w:hint="eastAsia"/>
          <w:color w:val="C00000"/>
          <w:highlight w:val="cyan"/>
        </w:rPr>
        <w:t>皱纹：</w:t>
      </w:r>
      <w:r>
        <w:rPr>
          <w:rFonts w:hint="eastAsia"/>
          <w:color w:val="C00000"/>
          <w:highlight w:val="cyan"/>
        </w:rPr>
        <w:br w:type="textWrapping"/>
      </w:r>
      <w:r>
        <w:rPr>
          <w:rFonts w:hint="eastAsia"/>
          <w:color w:val="C00000"/>
          <w:highlight w:val="cyan"/>
        </w:rPr>
        <w:t>亚马逊上的 Aveya</w:t>
      </w:r>
      <w:r>
        <w:rPr>
          <w:rFonts w:hint="eastAsia"/>
          <w:color w:val="C00000"/>
          <w:highlight w:val="cyan"/>
        </w:rPr>
        <w:br w:type="textWrapping"/>
      </w:r>
      <w:r>
        <w:rPr>
          <w:rFonts w:hint="eastAsia"/>
          <w:color w:val="C00000"/>
          <w:highlight w:val="cyan"/>
        </w:rPr>
        <w:t>爽肤棉片</w:t>
      </w:r>
      <w:r>
        <w:rPr>
          <w:rFonts w:hint="eastAsia"/>
          <w:color w:val="C00000"/>
          <w:highlight w:val="cyan"/>
        </w:rPr>
        <w:br w:type="textWrapping"/>
      </w:r>
      <w:r>
        <w:rPr>
          <w:rFonts w:hint="eastAsia"/>
          <w:color w:val="C00000"/>
          <w:highlight w:val="cyan"/>
        </w:rPr>
        <w:t>（7 天内</w:t>
      </w:r>
      <w:r>
        <w:rPr>
          <w:rFonts w:hint="eastAsia"/>
          <w:color w:val="C00000"/>
          <w:highlight w:val="cyan"/>
        </w:rPr>
        <w:br w:type="textWrapping"/>
      </w:r>
      <w:r>
        <w:rPr>
          <w:rFonts w:hint="eastAsia"/>
          <w:color w:val="C00000"/>
          <w:highlight w:val="cyan"/>
        </w:rPr>
        <w:t>像魔法一样</w:t>
      </w:r>
      <w:r>
        <w:rPr>
          <w:rFonts w:hint="eastAsia"/>
          <w:color w:val="C00000"/>
        </w:rPr>
        <w:br w:type="textWrapping"/>
      </w:r>
      <w:r>
        <w:rPr>
          <w:rFonts w:hint="eastAsia"/>
          <w:color w:val="C00000"/>
          <w:highlight w:val="cyan"/>
        </w:rPr>
        <w:t>抚平细纹）</w:t>
      </w:r>
    </w:p>
    <w:p w14:paraId="1B474CCA">
      <w:pPr>
        <w:rPr>
          <w:rFonts w:hint="eastAsia"/>
          <w:color w:val="C00000"/>
        </w:rPr>
      </w:pPr>
      <w:bookmarkStart w:id="0" w:name="_GoBack"/>
      <w:bookmarkEnd w:id="0"/>
    </w:p>
    <w:p w14:paraId="71E7944E">
      <w:pPr>
        <w:rPr>
          <w:rFonts w:hint="eastAsia"/>
          <w:color w:val="C00000"/>
        </w:rPr>
      </w:pPr>
    </w:p>
    <w:p w14:paraId="2EE8E09E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65195D"/>
    <w:rsid w:val="56BD5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172</Words>
  <Characters>437</Characters>
  <Lines>0</Lines>
  <Paragraphs>0</Paragraphs>
  <TotalTime>1</TotalTime>
  <ScaleCrop>false</ScaleCrop>
  <LinksUpToDate>false</LinksUpToDate>
  <CharactersWithSpaces>490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2026-09-23T02:50:00Z</dcterms:created>
  <dc:creator>111</dc:creator>
  <cp:lastModifiedBy>Co Co Park</cp:lastModifiedBy>
  <dcterms:modified xsi:type="dcterms:W3CDTF">2026-10-21T01:56:07Z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2052-12.1.0.29158</vt:lpwstr>
  </property>
  <property fmtid="{D5CDD505-2E9C-101B-9397-08002B2CF9AE}" pid="3" name="KSOTemplateDocerSaveRecord">
    <vt:lpwstr>eyJoZGlkIjoiZWFhNzcxNTY4NDEyOTU4YWZiY2QxYjFjODY5Y2Y5M2UiLCJ1c2VySWQiOiI1MjcxMjE1MzYifQ==</vt:lpwstr>
  </property>
  <property fmtid="{D5CDD505-2E9C-101B-9397-08002B2CF9AE}" pid="4" name="ICV">
    <vt:lpwstr>1125819FE4B94C0BB0F471E70D83F24A_12</vt:lpwstr>
  </property>
</Properties>
</file>