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6D1B" w14:textId="25C13502" w:rsidR="009F2EF9" w:rsidRDefault="009F2EF9" w:rsidP="009F2EF9">
      <w:pPr>
        <w:rPr>
          <w:rFonts w:ascii="Times New Roman" w:eastAsia="宋体" w:hAnsi="Times New Roman" w:cs="Times New Roman"/>
          <w:color w:val="374151"/>
          <w:kern w:val="0"/>
          <w:sz w:val="24"/>
          <w14:ligatures w14:val="none"/>
        </w:rPr>
      </w:pPr>
      <w:r>
        <w:rPr>
          <w:rFonts w:ascii="Times New Roman" w:eastAsia="宋体" w:hAnsi="Times New Roman" w:cs="Times New Roman" w:hint="eastAsia"/>
          <w:color w:val="374151"/>
          <w:kern w:val="0"/>
          <w:sz w:val="24"/>
          <w14:ligatures w14:val="none"/>
        </w:rPr>
        <w:t>A</w:t>
      </w:r>
      <w:r>
        <w:rPr>
          <w:rFonts w:ascii="Times New Roman" w:eastAsia="宋体" w:hAnsi="Times New Roman" w:cs="Times New Roman"/>
          <w:color w:val="374151"/>
          <w:kern w:val="0"/>
          <w:sz w:val="24"/>
          <w14:ligatures w14:val="none"/>
        </w:rPr>
        <w:t>bout My Site</w:t>
      </w:r>
    </w:p>
    <w:p w14:paraId="34BA6A5C" w14:textId="5D56F969" w:rsidR="009F2EF9" w:rsidRDefault="009F2EF9" w:rsidP="009F2EF9">
      <w:pPr>
        <w:rPr>
          <w:rFonts w:ascii="Times New Roman" w:eastAsia="宋体" w:hAnsi="Times New Roman" w:cs="Times New Roman"/>
          <w:color w:val="374151"/>
          <w:kern w:val="0"/>
          <w:sz w:val="24"/>
          <w14:ligatures w14:val="none"/>
        </w:rPr>
      </w:pPr>
      <w:r>
        <w:rPr>
          <w:rFonts w:ascii="Times New Roman" w:eastAsia="宋体" w:hAnsi="Times New Roman" w:cs="Times New Roman" w:hint="eastAsia"/>
          <w:color w:val="374151"/>
          <w:kern w:val="0"/>
          <w:sz w:val="24"/>
          <w14:ligatures w14:val="none"/>
        </w:rPr>
        <w:t>N</w:t>
      </w:r>
      <w:r>
        <w:rPr>
          <w:rFonts w:ascii="Times New Roman" w:eastAsia="宋体" w:hAnsi="Times New Roman" w:cs="Times New Roman"/>
          <w:color w:val="374151"/>
          <w:kern w:val="0"/>
          <w:sz w:val="24"/>
          <w14:ligatures w14:val="none"/>
        </w:rPr>
        <w:t xml:space="preserve">ame: </w:t>
      </w:r>
      <w:proofErr w:type="spellStart"/>
      <w:r>
        <w:rPr>
          <w:rFonts w:ascii="Times New Roman" w:eastAsia="宋体" w:hAnsi="Times New Roman" w:cs="Times New Roman"/>
          <w:color w:val="374151"/>
          <w:kern w:val="0"/>
          <w:sz w:val="24"/>
          <w14:ligatures w14:val="none"/>
        </w:rPr>
        <w:t>Zhihan</w:t>
      </w:r>
      <w:proofErr w:type="spellEnd"/>
      <w:r>
        <w:rPr>
          <w:rFonts w:ascii="Times New Roman" w:eastAsia="宋体" w:hAnsi="Times New Roman" w:cs="Times New Roman"/>
          <w:color w:val="374151"/>
          <w:kern w:val="0"/>
          <w:sz w:val="24"/>
          <w14:ligatures w14:val="none"/>
        </w:rPr>
        <w:t xml:space="preserve"> Li</w:t>
      </w:r>
    </w:p>
    <w:p w14:paraId="78165F9F" w14:textId="7132819E" w:rsidR="009F2EF9" w:rsidRDefault="009F2EF9" w:rsidP="009F2EF9">
      <w:pPr>
        <w:rPr>
          <w:rFonts w:ascii="Times New Roman" w:eastAsia="宋体" w:hAnsi="Times New Roman" w:cs="Times New Roman"/>
          <w:color w:val="374151"/>
          <w:kern w:val="0"/>
          <w:sz w:val="24"/>
          <w14:ligatures w14:val="none"/>
        </w:rPr>
      </w:pPr>
      <w:r>
        <w:rPr>
          <w:rFonts w:ascii="Times New Roman" w:eastAsia="宋体" w:hAnsi="Times New Roman" w:cs="Times New Roman" w:hint="eastAsia"/>
          <w:color w:val="374151"/>
          <w:kern w:val="0"/>
          <w:sz w:val="24"/>
          <w14:ligatures w14:val="none"/>
        </w:rPr>
        <w:t>U</w:t>
      </w:r>
      <w:r>
        <w:rPr>
          <w:rFonts w:ascii="Times New Roman" w:eastAsia="宋体" w:hAnsi="Times New Roman" w:cs="Times New Roman"/>
          <w:color w:val="374151"/>
          <w:kern w:val="0"/>
          <w:sz w:val="24"/>
          <w14:ligatures w14:val="none"/>
        </w:rPr>
        <w:t>ID: u7376268</w:t>
      </w:r>
    </w:p>
    <w:p w14:paraId="51C9CA89" w14:textId="14119C48" w:rsidR="009F2EF9" w:rsidRDefault="0055700E" w:rsidP="009F2EF9">
      <w:pPr>
        <w:rPr>
          <w:rFonts w:ascii="Times New Roman" w:eastAsia="宋体" w:hAnsi="Times New Roman" w:cs="Times New Roman"/>
          <w:color w:val="374151"/>
          <w:kern w:val="0"/>
          <w:sz w:val="24"/>
          <w14:ligatures w14:val="none"/>
        </w:rPr>
      </w:pPr>
      <w:r>
        <w:rPr>
          <w:rFonts w:ascii="Times New Roman" w:eastAsia="宋体" w:hAnsi="Times New Roman" w:cs="Times New Roman" w:hint="eastAsia"/>
          <w:color w:val="374151"/>
          <w:kern w:val="0"/>
          <w:sz w:val="24"/>
          <w14:ligatures w14:val="none"/>
        </w:rPr>
        <w:t>C</w:t>
      </w:r>
      <w:r>
        <w:rPr>
          <w:rFonts w:ascii="Times New Roman" w:eastAsia="宋体" w:hAnsi="Times New Roman" w:cs="Times New Roman"/>
          <w:color w:val="374151"/>
          <w:kern w:val="0"/>
          <w:sz w:val="24"/>
          <w14:ligatures w14:val="none"/>
        </w:rPr>
        <w:t>ourse: COMP 67</w:t>
      </w:r>
      <w:r w:rsidR="0066180B">
        <w:rPr>
          <w:rFonts w:ascii="Times New Roman" w:eastAsia="宋体" w:hAnsi="Times New Roman" w:cs="Times New Roman"/>
          <w:color w:val="374151"/>
          <w:kern w:val="0"/>
          <w:sz w:val="24"/>
          <w14:ligatures w14:val="none"/>
        </w:rPr>
        <w:t>80</w:t>
      </w:r>
    </w:p>
    <w:p w14:paraId="163AD204" w14:textId="77777777" w:rsidR="00F37C42" w:rsidRDefault="00F37C42" w:rsidP="009F2EF9">
      <w:pPr>
        <w:rPr>
          <w:rFonts w:ascii="Times New Roman" w:eastAsia="宋体" w:hAnsi="Times New Roman" w:cs="Times New Roman"/>
          <w:color w:val="374151"/>
          <w:kern w:val="0"/>
          <w:sz w:val="24"/>
          <w14:ligatures w14:val="none"/>
        </w:rPr>
      </w:pPr>
    </w:p>
    <w:p w14:paraId="15745AA9" w14:textId="14193B66"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This assignment has been a transformative journey that has expanded my skill set and provided me with invaluable insights. On the technical front, I have immersed myself in the foundational languages of web development, namely HTML, CSS, and JavaScript. Through hands-on experience, I have gained a deep understanding of these languages and their intricate nuances.</w:t>
      </w:r>
    </w:p>
    <w:p w14:paraId="2BC6BCC5" w14:textId="77777777" w:rsidR="009F2EF9" w:rsidRPr="009F2EF9" w:rsidRDefault="009F2EF9" w:rsidP="009F2EF9">
      <w:pPr>
        <w:rPr>
          <w:rFonts w:ascii="Times New Roman" w:eastAsia="宋体" w:hAnsi="Times New Roman" w:cs="Times New Roman"/>
          <w:color w:val="374151"/>
          <w:kern w:val="0"/>
          <w:sz w:val="24"/>
          <w14:ligatures w14:val="none"/>
        </w:rPr>
      </w:pPr>
    </w:p>
    <w:p w14:paraId="02448DF6"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HTML allowed me to structure web pages effectively, employing headings, paragraphs, lists, and hyperlinks to create well-organized and easily navigable websites. In the development of my personal portfolio website, I utilized HTML to showcase my work, present information about myself, and deliver a seamless browsing experience.</w:t>
      </w:r>
    </w:p>
    <w:p w14:paraId="1B06D948" w14:textId="77777777" w:rsidR="009F2EF9" w:rsidRPr="009F2EF9" w:rsidRDefault="009F2EF9" w:rsidP="009F2EF9">
      <w:pPr>
        <w:rPr>
          <w:rFonts w:ascii="Times New Roman" w:eastAsia="宋体" w:hAnsi="Times New Roman" w:cs="Times New Roman"/>
          <w:color w:val="374151"/>
          <w:kern w:val="0"/>
          <w:sz w:val="24"/>
          <w14:ligatures w14:val="none"/>
        </w:rPr>
      </w:pPr>
    </w:p>
    <w:p w14:paraId="70CA5A80"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CSS proved to be a powerful tool for styling and enhancing the visual appeal of web pages. I delved into the intricacies of selectors, properties, and values, mastering the art of customizing fonts, colors, layouts, and animations. Leveraging CSS, I crafted an aesthetically pleasing layout, styled the typography, and ensured that the website adapts flawlessly to diverse screen sizes and devices.</w:t>
      </w:r>
    </w:p>
    <w:p w14:paraId="1DFECBF3" w14:textId="77777777" w:rsidR="009F2EF9" w:rsidRPr="009F2EF9" w:rsidRDefault="009F2EF9" w:rsidP="009F2EF9">
      <w:pPr>
        <w:rPr>
          <w:rFonts w:ascii="Times New Roman" w:eastAsia="宋体" w:hAnsi="Times New Roman" w:cs="Times New Roman"/>
          <w:color w:val="374151"/>
          <w:kern w:val="0"/>
          <w:sz w:val="24"/>
          <w14:ligatures w14:val="none"/>
        </w:rPr>
      </w:pPr>
    </w:p>
    <w:p w14:paraId="52E2EF09"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JavaScript, a versatile scripting language, unlocked a world of interactivity and dynamic functionality. I learned to manipulate the Document Object Model (DOM) to create interactive elements, handle user events, and build essential features. For instance, I implemented a "view more" button function in my assignment, enabling users to access additional related content and delve deeper into specific projects, thereby enhancing their overall experience.</w:t>
      </w:r>
    </w:p>
    <w:p w14:paraId="66F90A3A" w14:textId="77777777" w:rsidR="009F2EF9" w:rsidRPr="009F2EF9" w:rsidRDefault="009F2EF9" w:rsidP="009F2EF9">
      <w:pPr>
        <w:rPr>
          <w:rFonts w:ascii="Times New Roman" w:eastAsia="宋体" w:hAnsi="Times New Roman" w:cs="Times New Roman"/>
          <w:color w:val="374151"/>
          <w:kern w:val="0"/>
          <w:sz w:val="24"/>
          <w14:ligatures w14:val="none"/>
        </w:rPr>
      </w:pPr>
    </w:p>
    <w:p w14:paraId="7B0A4ABA"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 xml:space="preserve">In addition to acquiring technical skills, my web development experience underscored the significance of effective project management. I realized the value of investing ample time in refining the design, particularly during the initial stages, to minimize the need for frequent changes </w:t>
      </w:r>
      <w:proofErr w:type="gramStart"/>
      <w:r w:rsidRPr="009F2EF9">
        <w:rPr>
          <w:rFonts w:ascii="Times New Roman" w:eastAsia="宋体" w:hAnsi="Times New Roman" w:cs="Times New Roman"/>
          <w:color w:val="374151"/>
          <w:kern w:val="0"/>
          <w:sz w:val="24"/>
          <w14:ligatures w14:val="none"/>
        </w:rPr>
        <w:t>later on</w:t>
      </w:r>
      <w:proofErr w:type="gramEnd"/>
      <w:r w:rsidRPr="009F2EF9">
        <w:rPr>
          <w:rFonts w:ascii="Times New Roman" w:eastAsia="宋体" w:hAnsi="Times New Roman" w:cs="Times New Roman"/>
          <w:color w:val="374151"/>
          <w:kern w:val="0"/>
          <w:sz w:val="24"/>
          <w14:ligatures w14:val="none"/>
        </w:rPr>
        <w:t>. Moreover, I recognized the importance of avoiding hard coding when developing CSS and JavaScript code. By adhering to well-structured and designed code practices, I ensured future updates and maintenance would be more convenient and streamlined.</w:t>
      </w:r>
    </w:p>
    <w:p w14:paraId="54E1C4D8" w14:textId="77777777" w:rsidR="009F2EF9" w:rsidRPr="009F2EF9" w:rsidRDefault="009F2EF9" w:rsidP="009F2EF9">
      <w:pPr>
        <w:rPr>
          <w:rFonts w:ascii="Times New Roman" w:eastAsia="宋体" w:hAnsi="Times New Roman" w:cs="Times New Roman"/>
          <w:color w:val="374151"/>
          <w:kern w:val="0"/>
          <w:sz w:val="24"/>
          <w14:ligatures w14:val="none"/>
        </w:rPr>
      </w:pPr>
    </w:p>
    <w:p w14:paraId="7449754C"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Furthermore, my journey into web development provided me with valuable insights into user behavior psychology. Understanding user expectations, preferences, and motivations played a pivotal role in creating user-centric designs. I prioritized intuitive navigation, optimized user flows, and ensured accessibility, catering to users with varying abilities. Considerations such as appropriate color contrasts for readability, alternative text for images, keyboard navigation, and screen reader compatibility were integrated to make my websites inclusive and accessible.</w:t>
      </w:r>
    </w:p>
    <w:p w14:paraId="4125D4DA" w14:textId="77777777" w:rsidR="009F2EF9" w:rsidRPr="009F2EF9" w:rsidRDefault="009F2EF9" w:rsidP="009F2EF9">
      <w:pPr>
        <w:rPr>
          <w:rFonts w:ascii="Times New Roman" w:eastAsia="宋体" w:hAnsi="Times New Roman" w:cs="Times New Roman"/>
          <w:color w:val="374151"/>
          <w:kern w:val="0"/>
          <w:sz w:val="24"/>
          <w14:ligatures w14:val="none"/>
        </w:rPr>
      </w:pPr>
    </w:p>
    <w:p w14:paraId="63638CEE" w14:textId="77777777" w:rsidR="009F2EF9" w:rsidRPr="009F2EF9" w:rsidRDefault="009F2EF9" w:rsidP="009F2EF9">
      <w:pPr>
        <w:rPr>
          <w:rFonts w:ascii="Times New Roman" w:eastAsia="宋体" w:hAnsi="Times New Roman" w:cs="Times New Roman"/>
          <w:color w:val="374151"/>
          <w:kern w:val="0"/>
          <w:sz w:val="24"/>
          <w14:ligatures w14:val="none"/>
        </w:rPr>
      </w:pPr>
      <w:r w:rsidRPr="009F2EF9">
        <w:rPr>
          <w:rFonts w:ascii="Times New Roman" w:eastAsia="宋体" w:hAnsi="Times New Roman" w:cs="Times New Roman"/>
          <w:color w:val="374151"/>
          <w:kern w:val="0"/>
          <w:sz w:val="24"/>
          <w14:ligatures w14:val="none"/>
        </w:rPr>
        <w:t>To enhance user engagement and create a memorable experience, I incorporated interactive elements. This included integrating a contact form to encourage direct communication from potential clients or employers and incorporating social media links to showcase my online presence and facilitate connections. These interactive elements added a dynamic touch, enabling visitors to engage with me and explore more of my work beyond the portfolio website.</w:t>
      </w:r>
    </w:p>
    <w:p w14:paraId="7D226937" w14:textId="77777777" w:rsidR="009F2EF9" w:rsidRPr="009F2EF9" w:rsidRDefault="009F2EF9" w:rsidP="009F2EF9">
      <w:pPr>
        <w:rPr>
          <w:rFonts w:ascii="Times New Roman" w:eastAsia="宋体" w:hAnsi="Times New Roman" w:cs="Times New Roman"/>
          <w:color w:val="374151"/>
          <w:kern w:val="0"/>
          <w:sz w:val="24"/>
          <w14:ligatures w14:val="none"/>
        </w:rPr>
      </w:pPr>
    </w:p>
    <w:p w14:paraId="22A19F4D" w14:textId="6997A757" w:rsidR="00FF1560" w:rsidRPr="009F2EF9" w:rsidRDefault="009F2EF9" w:rsidP="009F2EF9">
      <w:pPr>
        <w:rPr>
          <w:rFonts w:ascii="Times New Roman" w:hAnsi="Times New Roman" w:cs="Times New Roman"/>
          <w:sz w:val="24"/>
        </w:rPr>
      </w:pPr>
      <w:r w:rsidRPr="009F2EF9">
        <w:rPr>
          <w:rFonts w:ascii="Times New Roman" w:eastAsia="宋体" w:hAnsi="Times New Roman" w:cs="Times New Roman"/>
          <w:color w:val="374151"/>
          <w:kern w:val="0"/>
          <w:sz w:val="24"/>
          <w14:ligatures w14:val="none"/>
        </w:rPr>
        <w:t>In summary, my web development experience has not only elevated my technical proficiency but also honed my skills in project management, time management, and user-focused design. It has fostered a problem-solving mindset and equipped me with the adaptability needed to tackle future web development endeavors with confidence and creativity.</w:t>
      </w:r>
    </w:p>
    <w:sectPr w:rsidR="00FF1560" w:rsidRPr="009F2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60"/>
    <w:rsid w:val="00037A57"/>
    <w:rsid w:val="00362555"/>
    <w:rsid w:val="00494876"/>
    <w:rsid w:val="0055700E"/>
    <w:rsid w:val="0066180B"/>
    <w:rsid w:val="007F62B2"/>
    <w:rsid w:val="009F2EF9"/>
    <w:rsid w:val="00A362EE"/>
    <w:rsid w:val="00AE4AD3"/>
    <w:rsid w:val="00B54548"/>
    <w:rsid w:val="00F37C42"/>
    <w:rsid w:val="00FF1560"/>
    <w:rsid w:val="00FF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06DE5"/>
  <w15:chartTrackingRefBased/>
  <w15:docId w15:val="{06311203-3939-254F-A3F8-15C5E053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EF9"/>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1869">
      <w:bodyDiv w:val="1"/>
      <w:marLeft w:val="0"/>
      <w:marRight w:val="0"/>
      <w:marTop w:val="0"/>
      <w:marBottom w:val="0"/>
      <w:divBdr>
        <w:top w:val="none" w:sz="0" w:space="0" w:color="auto"/>
        <w:left w:val="none" w:sz="0" w:space="0" w:color="auto"/>
        <w:bottom w:val="none" w:sz="0" w:space="0" w:color="auto"/>
        <w:right w:val="none" w:sz="0" w:space="0" w:color="auto"/>
      </w:divBdr>
    </w:div>
    <w:div w:id="12853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 Li</dc:creator>
  <cp:keywords/>
  <dc:description/>
  <cp:lastModifiedBy>Zhihan Li</cp:lastModifiedBy>
  <cp:revision>9</cp:revision>
  <dcterms:created xsi:type="dcterms:W3CDTF">2023-05-02T22:13:00Z</dcterms:created>
  <dcterms:modified xsi:type="dcterms:W3CDTF">2023-05-12T01:45:00Z</dcterms:modified>
</cp:coreProperties>
</file>