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91C2A0" w14:textId="77777777" w:rsidR="003F14E5" w:rsidRPr="003F14E5" w:rsidRDefault="003F14E5" w:rsidP="003F14E5">
      <w:pPr>
        <w:widowControl/>
        <w:spacing w:before="100" w:beforeAutospacing="1" w:after="100" w:afterAutospacing="1"/>
        <w:jc w:val="left"/>
        <w:outlineLvl w:val="0"/>
        <w:rPr>
          <w:rFonts w:ascii="宋体" w:eastAsia="宋体" w:hAnsi="宋体" w:cs="宋体"/>
          <w:b/>
          <w:bCs/>
          <w:kern w:val="36"/>
          <w:sz w:val="48"/>
          <w:szCs w:val="48"/>
        </w:rPr>
      </w:pPr>
      <w:r w:rsidRPr="003F14E5">
        <w:rPr>
          <w:rFonts w:ascii="宋体" w:eastAsia="宋体" w:hAnsi="宋体" w:cs="宋体"/>
          <w:b/>
          <w:bCs/>
          <w:kern w:val="36"/>
          <w:sz w:val="48"/>
          <w:szCs w:val="48"/>
        </w:rPr>
        <w:t>英国政府或与中企竞购卫星公司 这笔买卖有何深意</w:t>
      </w:r>
    </w:p>
    <w:p w14:paraId="703BBB21" w14:textId="77777777" w:rsidR="003F14E5" w:rsidRPr="003F14E5" w:rsidRDefault="003F14E5" w:rsidP="003F1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4E5">
        <w:rPr>
          <w:rFonts w:ascii="宋体" w:eastAsia="宋体" w:hAnsi="宋体" w:cs="宋体"/>
          <w:kern w:val="0"/>
          <w:sz w:val="24"/>
          <w:szCs w:val="24"/>
        </w:rPr>
        <w:t>英媒称，在即将到来的截止时间之前，英国政府可能与中国几家最大规模的技术公司展开一场竞标战，以争夺一家倒闭的卫星公司。</w:t>
      </w:r>
    </w:p>
    <w:p w14:paraId="3E86CACA" w14:textId="77777777" w:rsidR="003F14E5" w:rsidRPr="003F14E5" w:rsidRDefault="003F14E5" w:rsidP="003F1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4E5">
        <w:rPr>
          <w:rFonts w:ascii="宋体" w:eastAsia="宋体" w:hAnsi="宋体" w:cs="宋体"/>
          <w:kern w:val="0"/>
          <w:sz w:val="24"/>
          <w:szCs w:val="24"/>
        </w:rPr>
        <w:t xml:space="preserve">　　据英国《每日电讯报》网站6月26日报道，英国财政部将为一网公司出价5亿美元。这家英美卫星公司于今年3月破产。预计英国政府将拿出这笔资金以获得一个私人投资者联合体20%的股份。</w:t>
      </w:r>
    </w:p>
    <w:p w14:paraId="541E6D24" w14:textId="77777777" w:rsidR="003F14E5" w:rsidRPr="003F14E5" w:rsidRDefault="003F14E5" w:rsidP="003F1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4E5">
        <w:rPr>
          <w:rFonts w:ascii="宋体" w:eastAsia="宋体" w:hAnsi="宋体" w:cs="宋体"/>
          <w:kern w:val="0"/>
          <w:sz w:val="24"/>
          <w:szCs w:val="24"/>
        </w:rPr>
        <w:t xml:space="preserve">　　报道称，但是收购一网公司的任何努力都可能遭遇竞争。据悉至少有3家中国企业已经表达了收购该公司的兴趣，其中包括正在打造自己卫星网络的汽车巨头吉利公司。</w:t>
      </w:r>
    </w:p>
    <w:p w14:paraId="2E4DDC0A" w14:textId="77777777" w:rsidR="003F14E5" w:rsidRPr="003F14E5" w:rsidRDefault="003F14E5" w:rsidP="003F1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4E5">
        <w:rPr>
          <w:rFonts w:ascii="宋体" w:eastAsia="宋体" w:hAnsi="宋体" w:cs="宋体"/>
          <w:kern w:val="0"/>
          <w:sz w:val="24"/>
          <w:szCs w:val="24"/>
        </w:rPr>
        <w:t xml:space="preserve">　　报道注意到，一网公司构建了近地轨道卫星星座。该公司的技术意在向全世界提供宽带信号。该公司迄今为止发射了74颗卫星，但其计划是发射数千颗卫星。</w:t>
      </w:r>
    </w:p>
    <w:p w14:paraId="7BFF3CED" w14:textId="77777777" w:rsidR="003F14E5" w:rsidRPr="003F14E5" w:rsidRDefault="003F14E5" w:rsidP="003F1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4E5">
        <w:rPr>
          <w:rFonts w:ascii="宋体" w:eastAsia="宋体" w:hAnsi="宋体" w:cs="宋体"/>
          <w:kern w:val="0"/>
          <w:sz w:val="24"/>
          <w:szCs w:val="24"/>
        </w:rPr>
        <w:t xml:space="preserve">　　报道指出，如果英国真的参与竞购投标，那么一网公司可能把其制造场所从美国佛罗里达州迁到英国。</w:t>
      </w:r>
    </w:p>
    <w:p w14:paraId="09D15360" w14:textId="77777777" w:rsidR="003F14E5" w:rsidRPr="003F14E5" w:rsidRDefault="003F14E5" w:rsidP="003F1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4E5">
        <w:rPr>
          <w:rFonts w:ascii="宋体" w:eastAsia="宋体" w:hAnsi="宋体" w:cs="宋体"/>
          <w:kern w:val="0"/>
          <w:sz w:val="24"/>
          <w:szCs w:val="24"/>
        </w:rPr>
        <w:t xml:space="preserve">　　报道还指出，一网公司的技术所宣称的用途包括，它可以成为欧洲伽利略全球卫星导航系统的替代。作为英国脱欧的结果，英国被踢出了伽利略计划。一些人猜测，一网公司的卫星网络可以用作一种更为便宜的替代。</w:t>
      </w:r>
    </w:p>
    <w:p w14:paraId="3E784658" w14:textId="77777777" w:rsidR="003F14E5" w:rsidRPr="003F14E5" w:rsidRDefault="003F14E5" w:rsidP="003F1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4E5">
        <w:rPr>
          <w:rFonts w:ascii="宋体" w:eastAsia="宋体" w:hAnsi="宋体" w:cs="宋体"/>
          <w:kern w:val="0"/>
          <w:sz w:val="24"/>
          <w:szCs w:val="24"/>
        </w:rPr>
        <w:t xml:space="preserve">　　不过，收购这样一个卫星网络并不容易，而且对于这些卫星能否经过轻松改造就发挥全球定位系统（GPS）的功能，业界人士也意见不一。GPS技术也归美国所有，华盛顿一直在反对其盟友建设与之竞争的系统。</w:t>
      </w:r>
    </w:p>
    <w:p w14:paraId="272F67DA" w14:textId="77777777" w:rsidR="003F14E5" w:rsidRPr="003F14E5" w:rsidRDefault="003F14E5" w:rsidP="003F1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4E5">
        <w:rPr>
          <w:rFonts w:ascii="宋体" w:eastAsia="宋体" w:hAnsi="宋体" w:cs="宋体"/>
          <w:kern w:val="0"/>
          <w:sz w:val="24"/>
          <w:szCs w:val="24"/>
        </w:rPr>
        <w:t xml:space="preserve">　　尽管如此，另一些业内人士认为，此举实际上可能“相当高明”。尽管由于一网公司的卫星没有配备高科技原子钟，其卫星网无法完全替代GPS网络，但可以充当一个后备网络。</w:t>
      </w:r>
    </w:p>
    <w:p w14:paraId="60AFCD6A" w14:textId="00EDFC91" w:rsidR="003F14E5" w:rsidRPr="003F14E5" w:rsidRDefault="003F14E5" w:rsidP="003F14E5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  <w:r w:rsidRPr="003F14E5">
        <w:rPr>
          <w:rFonts w:ascii="宋体" w:eastAsia="宋体" w:hAnsi="宋体" w:cs="宋体"/>
          <w:kern w:val="0"/>
          <w:sz w:val="24"/>
          <w:szCs w:val="24"/>
        </w:rPr>
        <w:t>▲资料图片：1月31日，在英国伦敦，一名女孩挥舞英国国旗。当日晚间，英国正式脱离欧盟。（新华社记者 韩岩 摄）</w:t>
      </w:r>
    </w:p>
    <w:p w14:paraId="536856B0" w14:textId="77777777" w:rsidR="003F14E5" w:rsidRPr="003F14E5" w:rsidRDefault="003F14E5" w:rsidP="003F14E5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F14E5">
        <w:rPr>
          <w:rFonts w:ascii="宋体" w:eastAsia="宋体" w:hAnsi="宋体" w:cs="宋体"/>
          <w:kern w:val="0"/>
          <w:sz w:val="24"/>
          <w:szCs w:val="24"/>
        </w:rPr>
        <w:t xml:space="preserve">　　一网公司成立于2012年，其目标是用近地轨道卫星覆盖地球以提供互联网服务，从而把缺乏移动网络的数十亿人连接起来。然而，该项目现已进入破产保护程序。此前，该项目从包括日本软银集团在内的投资者处募集到30亿美元。但一网公司在哈萨克斯坦发射其火箭后，软银在最后时刻退出了这一耗资巨大的项目。</w:t>
      </w:r>
    </w:p>
    <w:p w14:paraId="0B24F3EB" w14:textId="77777777" w:rsidR="00493F6C" w:rsidRPr="003F14E5" w:rsidRDefault="00493F6C"/>
    <w:sectPr w:rsidR="00493F6C" w:rsidRPr="003F14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C08"/>
    <w:rsid w:val="003F14E5"/>
    <w:rsid w:val="00493F6C"/>
    <w:rsid w:val="00AD6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00FCE02-258D-4C03-8EDD-ABAC94CD6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3F14E5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F14E5"/>
    <w:rPr>
      <w:rFonts w:ascii="宋体" w:eastAsia="宋体" w:hAnsi="宋体" w:cs="宋体"/>
      <w:b/>
      <w:bCs/>
      <w:kern w:val="36"/>
      <w:sz w:val="48"/>
      <w:szCs w:val="48"/>
    </w:rPr>
  </w:style>
  <w:style w:type="paragraph" w:styleId="a3">
    <w:name w:val="Normal (Web)"/>
    <w:basedOn w:val="a"/>
    <w:uiPriority w:val="99"/>
    <w:semiHidden/>
    <w:unhideWhenUsed/>
    <w:rsid w:val="003F14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imgdescr">
    <w:name w:val="img_descr"/>
    <w:basedOn w:val="a0"/>
    <w:rsid w:val="003F14E5"/>
  </w:style>
  <w:style w:type="paragraph" w:styleId="a4">
    <w:name w:val="Balloon Text"/>
    <w:basedOn w:val="a"/>
    <w:link w:val="a5"/>
    <w:uiPriority w:val="99"/>
    <w:semiHidden/>
    <w:unhideWhenUsed/>
    <w:rsid w:val="003F14E5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3F14E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2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1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6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724</Characters>
  <Application>Microsoft Office Word</Application>
  <DocSecurity>0</DocSecurity>
  <Lines>6</Lines>
  <Paragraphs>1</Paragraphs>
  <ScaleCrop>false</ScaleCrop>
  <Company/>
  <LinksUpToDate>false</LinksUpToDate>
  <CharactersWithSpaces>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2020-06-29T15:29:00Z</dcterms:created>
  <dcterms:modified xsi:type="dcterms:W3CDTF">2020-06-29T15:29:00Z</dcterms:modified>
</cp:coreProperties>
</file>