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31A51" w14:textId="77777777" w:rsidR="007A1D21" w:rsidRDefault="007A1D21" w:rsidP="007A1D21">
      <w:pPr>
        <w:pStyle w:val="a7"/>
      </w:pPr>
      <w:r>
        <w:t>6、2020年6月11日电，近日，法国和德国共同宣布，将大力支持建立名为“盖亚—X”的云计算系统，加快“欧洲云”建设，减少欧洲对美国云计算服务的依赖，增强欧洲企业数据的安全性。按照规划，首批服务和应用将于2021年初开始初步使用。</w:t>
      </w:r>
    </w:p>
    <w:p w14:paraId="46856DB1" w14:textId="77777777" w:rsidR="007A1D21" w:rsidRDefault="007A1D21" w:rsidP="007A1D21">
      <w:pPr>
        <w:pStyle w:val="a7"/>
      </w:pPr>
      <w:r>
        <w:t>7、2020年6月12日，俄罗斯国防部发布消息，俄罗斯最新型战略核潜艇“弗拉基米尔大公”号当天正式加入海军序列。</w:t>
      </w:r>
    </w:p>
    <w:p w14:paraId="07CDF818" w14:textId="77777777" w:rsidR="007A1D21" w:rsidRDefault="007A1D21" w:rsidP="007A1D21">
      <w:pPr>
        <w:pStyle w:val="a7"/>
      </w:pPr>
      <w:r>
        <w:t>8、2020年6月14日电，近日，新加坡内政部长兼律政部长尚穆根与国际海洋法法庭庭长白珍铉法官通过线上仪式，代表双方签署示范协定，使新加坡成为国际海洋法法庭首个总部外审理地点。</w:t>
      </w:r>
    </w:p>
    <w:p w14:paraId="03B36D91" w14:textId="77777777" w:rsidR="007A1D21" w:rsidRDefault="007A1D21" w:rsidP="007A1D21">
      <w:pPr>
        <w:pStyle w:val="a7"/>
      </w:pPr>
      <w:r>
        <w:t>9、2020年6月15日，欧盟领导层与英国首相约翰逊举行视频会议，确认无论双方未来关系谈判结果如何，英国“脱欧”过渡期不会延长，将于今年12月31日如期结束。</w:t>
      </w:r>
    </w:p>
    <w:p w14:paraId="29826786" w14:textId="77777777" w:rsidR="000C3F63" w:rsidRPr="007A1D21" w:rsidRDefault="000C3F63">
      <w:bookmarkStart w:id="0" w:name="_GoBack"/>
      <w:bookmarkEnd w:id="0"/>
    </w:p>
    <w:sectPr w:rsidR="000C3F63" w:rsidRPr="007A1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8D93D" w14:textId="77777777" w:rsidR="00EE48DB" w:rsidRDefault="00EE48DB" w:rsidP="007A1D21">
      <w:r>
        <w:separator/>
      </w:r>
    </w:p>
  </w:endnote>
  <w:endnote w:type="continuationSeparator" w:id="0">
    <w:p w14:paraId="65B982F6" w14:textId="77777777" w:rsidR="00EE48DB" w:rsidRDefault="00EE48DB" w:rsidP="007A1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A42E5" w14:textId="77777777" w:rsidR="00EE48DB" w:rsidRDefault="00EE48DB" w:rsidP="007A1D21">
      <w:r>
        <w:separator/>
      </w:r>
    </w:p>
  </w:footnote>
  <w:footnote w:type="continuationSeparator" w:id="0">
    <w:p w14:paraId="182CC885" w14:textId="77777777" w:rsidR="00EE48DB" w:rsidRDefault="00EE48DB" w:rsidP="007A1D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B75"/>
    <w:rsid w:val="000C3F63"/>
    <w:rsid w:val="007A1D21"/>
    <w:rsid w:val="00CA0B75"/>
    <w:rsid w:val="00E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8D52CE-2F34-4478-8CD9-5502624C9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1D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1D21"/>
    <w:rPr>
      <w:sz w:val="18"/>
      <w:szCs w:val="18"/>
    </w:rPr>
  </w:style>
  <w:style w:type="paragraph" w:styleId="a5">
    <w:name w:val="footer"/>
    <w:basedOn w:val="a"/>
    <w:link w:val="a6"/>
    <w:uiPriority w:val="99"/>
    <w:unhideWhenUsed/>
    <w:rsid w:val="007A1D21"/>
    <w:pPr>
      <w:tabs>
        <w:tab w:val="center" w:pos="4153"/>
        <w:tab w:val="right" w:pos="8306"/>
      </w:tabs>
      <w:snapToGrid w:val="0"/>
      <w:jc w:val="left"/>
    </w:pPr>
    <w:rPr>
      <w:sz w:val="18"/>
      <w:szCs w:val="18"/>
    </w:rPr>
  </w:style>
  <w:style w:type="character" w:customStyle="1" w:styleId="a6">
    <w:name w:val="页脚 字符"/>
    <w:basedOn w:val="a0"/>
    <w:link w:val="a5"/>
    <w:uiPriority w:val="99"/>
    <w:rsid w:val="007A1D21"/>
    <w:rPr>
      <w:sz w:val="18"/>
      <w:szCs w:val="18"/>
    </w:rPr>
  </w:style>
  <w:style w:type="paragraph" w:styleId="a7">
    <w:name w:val="Normal (Web)"/>
    <w:basedOn w:val="a"/>
    <w:uiPriority w:val="99"/>
    <w:semiHidden/>
    <w:unhideWhenUsed/>
    <w:rsid w:val="007A1D2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79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292</Characters>
  <Application>Microsoft Office Word</Application>
  <DocSecurity>0</DocSecurity>
  <Lines>2</Lines>
  <Paragraphs>1</Paragraphs>
  <ScaleCrop>false</ScaleCrop>
  <Company/>
  <LinksUpToDate>false</LinksUpToDate>
  <CharactersWithSpaces>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2020-06-29T14:08:00Z</dcterms:created>
  <dcterms:modified xsi:type="dcterms:W3CDTF">2020-06-29T14:08:00Z</dcterms:modified>
</cp:coreProperties>
</file>