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5DFD6" w14:textId="77777777" w:rsidR="008C1E57" w:rsidRPr="008C1E57" w:rsidRDefault="008C1E57" w:rsidP="008C1E5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C1E57">
        <w:rPr>
          <w:rFonts w:ascii="宋体" w:eastAsia="宋体" w:hAnsi="宋体" w:cs="宋体"/>
          <w:b/>
          <w:bCs/>
          <w:kern w:val="36"/>
          <w:sz w:val="48"/>
          <w:szCs w:val="48"/>
        </w:rPr>
        <w:t>教育的真谛在于给人希望</w:t>
      </w:r>
    </w:p>
    <w:p w14:paraId="6248FE17" w14:textId="77777777" w:rsidR="008C1E57" w:rsidRPr="008C1E57" w:rsidRDefault="008C1E57" w:rsidP="008C1E5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1E5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发布时间：2020-06-29 作者：郭膺 来源：中国教育新闻网-中国教育报 </w:t>
      </w:r>
    </w:p>
    <w:p w14:paraId="2548A108" w14:textId="77777777" w:rsidR="008C1E57" w:rsidRPr="008C1E57" w:rsidRDefault="008C1E57" w:rsidP="008C1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E57">
        <w:rPr>
          <w:rFonts w:ascii="宋体" w:eastAsia="宋体" w:hAnsi="宋体" w:cs="宋体"/>
          <w:kern w:val="0"/>
          <w:sz w:val="24"/>
          <w:szCs w:val="24"/>
        </w:rPr>
        <w:t>盛夏6月，当别离的笙箫渐次吹响，略显冷清的大学校园迎来一个值得特殊铭记的毕业季。感伤、遗憾、不舍，这届毕业生的心情可谓五味杂陈，受疫情影响，他们中的很多人无法现场参加毕业典礼。为此，不少高校表示，欢迎他们明后年再回母校参加典礼。“不畏风雨”“战胜困难”“把握未来”“坚守职责”……这些词汇频频出现在大学校长们的毕业致辞中，给莘莘学子传递着希望和勇气。或许这正是教育的魔力：它给予的永远不只是知识和技能，更是直面未来的自信和底气，即便前路崎岖，也能让人看到希望之光。</w:t>
      </w:r>
    </w:p>
    <w:p w14:paraId="6E56803A" w14:textId="77777777" w:rsidR="008C1E57" w:rsidRPr="008C1E57" w:rsidRDefault="008C1E57" w:rsidP="008C1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E57">
        <w:rPr>
          <w:rFonts w:ascii="宋体" w:eastAsia="宋体" w:hAnsi="宋体" w:cs="宋体"/>
          <w:kern w:val="0"/>
          <w:sz w:val="24"/>
          <w:szCs w:val="24"/>
        </w:rPr>
        <w:t>媒体最近接连曝光的高考冒名顶替事件，之所以引发舆论持续关注和各界民众愤慨，根源正在于它不同于一般违法违规行为，并非简单侵害他人权益，而是“偷走了他人的人生”，扭曲了他人的命运轨迹。冒名顶替事件的受害者，多是出身普通家庭的寒门学子，通过教育改变命运是他们十年寒窗苦读的核心动力。诚然，受教育未必能改变每个人的命运，上了大学也未必就一定能拥有幸福成功的人生；但教育最大的价值在于带给人改变命运的希望，以及拥有更丰富的人生选择。</w:t>
      </w:r>
    </w:p>
    <w:p w14:paraId="0782267D" w14:textId="77777777" w:rsidR="008C1E57" w:rsidRPr="008C1E57" w:rsidRDefault="008C1E57" w:rsidP="008C1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E57">
        <w:rPr>
          <w:rFonts w:ascii="宋体" w:eastAsia="宋体" w:hAnsi="宋体" w:cs="宋体"/>
          <w:kern w:val="0"/>
          <w:sz w:val="24"/>
          <w:szCs w:val="24"/>
        </w:rPr>
        <w:t>因此我们也就不难理解，每年夏天举行的高考为何总是万众瞩目，而每一位考生的希冀都能轻易牵动万千民众的心。山东冠县的陈女士被人冒名顶替上大学一事近期持续发酵，其内在逻辑正在于此。她最近表达了想要继续上大学读书的愿望，相关高校给予了积极回应。她的不幸遭遇固然令人同情，但她自强不息的态度、改变命运的决心以及对教育的坚定信仰，则更值得敬佩。从这个意义上说，她触摸到了教育的真谛，相信在未来的人生中，教育也能带给她更丰厚的回报。</w:t>
      </w:r>
    </w:p>
    <w:p w14:paraId="270B2ECD" w14:textId="77777777" w:rsidR="008C1E57" w:rsidRPr="008C1E57" w:rsidRDefault="008C1E57" w:rsidP="008C1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E57">
        <w:rPr>
          <w:rFonts w:ascii="宋体" w:eastAsia="宋体" w:hAnsi="宋体" w:cs="宋体"/>
          <w:kern w:val="0"/>
          <w:sz w:val="24"/>
          <w:szCs w:val="24"/>
        </w:rPr>
        <w:t>正是为了不辜负每一位学子通过教育改变命运的这份期待，教育系统近期针对52个未摘帽贫困县的毕业生，尤其是建档立卡贫困家庭毕业生，开展了一系列精准帮扶。各地教育部门和高校多措并举，帮助他们破除就业道路上的重重障碍，顺利走上职业岗位，从而让“知识改变命运”“教育点亮人生”成为生动的现实。</w:t>
      </w:r>
    </w:p>
    <w:p w14:paraId="730F3A72" w14:textId="77777777" w:rsidR="008C1E57" w:rsidRPr="008C1E57" w:rsidRDefault="008C1E57" w:rsidP="008C1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E57">
        <w:rPr>
          <w:rFonts w:ascii="宋体" w:eastAsia="宋体" w:hAnsi="宋体" w:cs="宋体"/>
          <w:kern w:val="0"/>
          <w:sz w:val="24"/>
          <w:szCs w:val="24"/>
        </w:rPr>
        <w:t>当然，教育之于人的价值，绝非只体现在高考一途。它闪耀在教育的全过程，影响着全国每一个角落的孩子们。最近，一则“山区老师带学生玩摇滚”的视频火了。视频中，孩子们在老师的带领下弹着吉他、敲架子鼓演出，颇具“摇滚范儿”。据媒体报道，视频拍摄地在贵州六盘水，地处海拔近3000米山区的海嘎小学。拍摄视频的教师顾亚说，开展音乐教育的重要目的是让孩子们树立自信，他不希望外界认为农村孩子就该怎样，每个孩子都可以活得精彩，受到良好的音乐教育和艺术熏陶。</w:t>
      </w:r>
    </w:p>
    <w:p w14:paraId="2A422EA9" w14:textId="77777777" w:rsidR="008C1E57" w:rsidRPr="008C1E57" w:rsidRDefault="008C1E57" w:rsidP="008C1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E57">
        <w:rPr>
          <w:rFonts w:ascii="宋体" w:eastAsia="宋体" w:hAnsi="宋体" w:cs="宋体"/>
          <w:kern w:val="0"/>
          <w:sz w:val="24"/>
          <w:szCs w:val="24"/>
        </w:rPr>
        <w:lastRenderedPageBreak/>
        <w:t>学校所在的大湾镇海嘎村是贵州海拔最高的村寨，就是在这个当地人口中的“贵州屋脊”上，海嘎小学的学生们享受着堪称豪华的音乐课。这些孩子无疑是幸运的，他们享受到的音乐教育资源，是不少偏远贫困地区的孩子往日不敢奢求的。于一所山区小学而言，这群孩子里面可能出不了著名歌手乃至音乐家，但结果并非最重要的，真正重要的是他们在成长过程中享受到了优质的音乐教育资源，老师们为他们打开了一扇学习音乐、热爱艺术的大门，这不仅提升了孩子们的音乐素养，更让他们看到了人生的丰富色彩和多种可能性，点燃了他们对于未来更加美好生活的希望，教育的价值、教育公平的意义在此熠熠闪光。</w:t>
      </w:r>
    </w:p>
    <w:p w14:paraId="4804DDFD" w14:textId="77777777" w:rsidR="008C1E57" w:rsidRPr="008C1E57" w:rsidRDefault="008C1E57" w:rsidP="008C1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E57">
        <w:rPr>
          <w:rFonts w:ascii="宋体" w:eastAsia="宋体" w:hAnsi="宋体" w:cs="宋体"/>
          <w:kern w:val="0"/>
          <w:sz w:val="24"/>
          <w:szCs w:val="24"/>
        </w:rPr>
        <w:t>教育带给人的，应当是美、希望和力量，是改变自身命运、赢得精彩人生的信心与动力，而绝不应该是对人生价值的怀疑，对真善美的漠视，以及法治精神的缺失。最近，有媒体以《让更多阳光温暖迷途少年》为题，报道了山西有关部门完善全流程司法保护，通过教育，感化、挽救涉罪未成年人迷途知返的事例。我国法律明确规定，对犯罪的未成年人坚持教育为主、惩罚为辅的原则。涉罪未成年人是个特殊群体，在心理疏导、义务教育、成长关怀方面尤其需要引导。即便是对于迷途少年，教育的阳光和温暖也从未远离他们，教育的光辉在，孩子的未来就有希望在。</w:t>
      </w:r>
    </w:p>
    <w:p w14:paraId="7DC50F85" w14:textId="77777777" w:rsidR="008C1E57" w:rsidRPr="008C1E57" w:rsidRDefault="008C1E57" w:rsidP="008C1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E57">
        <w:rPr>
          <w:rFonts w:ascii="宋体" w:eastAsia="宋体" w:hAnsi="宋体" w:cs="宋体"/>
          <w:kern w:val="0"/>
          <w:sz w:val="24"/>
          <w:szCs w:val="24"/>
        </w:rPr>
        <w:t>作者：郭膺</w:t>
      </w:r>
    </w:p>
    <w:p w14:paraId="0BF14EA4" w14:textId="77777777" w:rsidR="008C1E57" w:rsidRPr="008C1E57" w:rsidRDefault="008C1E57" w:rsidP="008C1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E57">
        <w:rPr>
          <w:rFonts w:ascii="宋体" w:eastAsia="宋体" w:hAnsi="宋体" w:cs="宋体"/>
          <w:kern w:val="0"/>
          <w:sz w:val="24"/>
          <w:szCs w:val="24"/>
        </w:rPr>
        <w:t>《中国教育报》2020年06月29日第2版 版名：中教评论</w:t>
      </w:r>
    </w:p>
    <w:p w14:paraId="25E283E8" w14:textId="77777777" w:rsidR="00CD5BB2" w:rsidRPr="008C1E57" w:rsidRDefault="00CD5BB2">
      <w:bookmarkStart w:id="0" w:name="_GoBack"/>
      <w:bookmarkEnd w:id="0"/>
    </w:p>
    <w:sectPr w:rsidR="00CD5BB2" w:rsidRPr="008C1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CB"/>
    <w:rsid w:val="008C1E57"/>
    <w:rsid w:val="00CD5BB2"/>
    <w:rsid w:val="00EA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F35C4-C6C0-46E6-AF41-268FC259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1E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C1E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1E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C1E5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C1E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2020-06-29T15:18:00Z</dcterms:created>
  <dcterms:modified xsi:type="dcterms:W3CDTF">2020-06-29T15:18:00Z</dcterms:modified>
</cp:coreProperties>
</file>