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9485" w14:textId="77777777" w:rsidR="00F13C33" w:rsidRPr="00F13C33" w:rsidRDefault="00F13C33" w:rsidP="00F13C3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13C33">
        <w:rPr>
          <w:rFonts w:ascii="宋体" w:eastAsia="宋体" w:hAnsi="宋体" w:cs="宋体"/>
          <w:b/>
          <w:bCs/>
          <w:kern w:val="36"/>
          <w:sz w:val="48"/>
          <w:szCs w:val="48"/>
        </w:rPr>
        <w:t>科普：如何理解“第二波”新冠疫情</w:t>
      </w:r>
    </w:p>
    <w:p w14:paraId="6BA8F2A6" w14:textId="77777777" w:rsidR="00F13C33" w:rsidRDefault="00F13C33" w:rsidP="00F13C33">
      <w:pPr>
        <w:pStyle w:val="a3"/>
      </w:pPr>
      <w:r>
        <w:t>新华社北京6月28日电（记者黄堃）近来，随着一些国家新冠疫情反弹，“第二波”疫情的说法屡屡出现。那么，“第二波”疫情真的来了吗？应该如何理解？</w:t>
      </w:r>
    </w:p>
    <w:p w14:paraId="4B71A831" w14:textId="77777777" w:rsidR="00F13C33" w:rsidRDefault="00F13C33" w:rsidP="00F13C33">
      <w:pPr>
        <w:pStyle w:val="a3"/>
      </w:pPr>
      <w:r>
        <w:t xml:space="preserve">　　世界卫生组织卫生紧急项目执行主任迈克尔·瑞安6月19日在例行记者会上说，现在还没有对“第二波”疫情的准确定义，一些地方近来新增病例数反弹不一定就意味着“第二波”疫情，有可能只是第一波疫情的“第二个高峰”。</w:t>
      </w:r>
    </w:p>
    <w:p w14:paraId="624E2A34" w14:textId="77777777" w:rsidR="00F13C33" w:rsidRDefault="00F13C33" w:rsidP="00F13C33">
      <w:pPr>
        <w:pStyle w:val="a3"/>
      </w:pPr>
      <w:r>
        <w:t xml:space="preserve">　　瑞安说，虽然缺乏准确定义，但通常的理解是，第一波疫情的单日新增病例数降到非常低甚至为零，这种情况持续一段时间后，病例数再次大量增加，这才可以算是“第二波”疫情，通常季节性流感就会有这种变化。</w:t>
      </w:r>
    </w:p>
    <w:p w14:paraId="6BB5F4E4" w14:textId="77777777" w:rsidR="00F13C33" w:rsidRDefault="00F13C33" w:rsidP="00F13C33">
      <w:pPr>
        <w:pStyle w:val="a3"/>
      </w:pPr>
      <w:r>
        <w:t xml:space="preserve">　　“第二个高峰”则不一样，这是指第一波疫情还没有结束，单日新增病例数还没有降到很低，但因为各种防控措施而在相对较低水平上稳定了一段时间，然后随着防控放松等因素疫情反弹，这样只能算是第一波疫情里的第二个高峰。瑞安认为，现在许多国家的疫情实际上只是“第二个高峰”。</w:t>
      </w:r>
    </w:p>
    <w:p w14:paraId="3E80AD2A" w14:textId="77777777" w:rsidR="00F13C33" w:rsidRDefault="00F13C33" w:rsidP="00F13C33">
      <w:pPr>
        <w:pStyle w:val="a3"/>
      </w:pPr>
      <w:r>
        <w:t xml:space="preserve">　　权威传染病专家也不认同“第二波”疫情的说法。美国多家媒体22日援引美国国家过敏症和传染病研究所所长、白宫冠状病毒应对工作组成员安东尼·福奇的话说：“在每天新增病例数超过2万的时候，怎么能谈第二波？”“我们还在第一波疫情中。等我们过了第一波之后，再来说第二波。”</w:t>
      </w:r>
    </w:p>
    <w:p w14:paraId="697FF21B" w14:textId="77777777" w:rsidR="00F13C33" w:rsidRDefault="00F13C33" w:rsidP="00F13C33">
      <w:pPr>
        <w:pStyle w:val="a3"/>
      </w:pPr>
      <w:r>
        <w:t xml:space="preserve">　　不过，席卷全球的新冠疫情已被不少人和百年前的“西班牙大流感”疫情相提并论。如果参照“西班牙大流感”疫情发展历程，确实需要警惕“第二波”，因其“杀伤力”更大。</w:t>
      </w:r>
    </w:p>
    <w:p w14:paraId="6C77EB72" w14:textId="77777777" w:rsidR="00F13C33" w:rsidRDefault="00F13C33" w:rsidP="00F13C33">
      <w:pPr>
        <w:pStyle w:val="a3"/>
      </w:pPr>
      <w:r>
        <w:t xml:space="preserve">　　有研究认为，百年前的“西班牙大流感”有三个大的波峰。“第一波”始于1918年3月，美国堪萨斯州一个军营出现已知最早的病例，随后传到欧洲，5月开始在西班牙暴发，到夏季一定程度上平息；“第二波”疫情在1918年8月左右开始暴发，当年10月至11月死亡率最高；到1919年3月左右，又出现了“第三波”疫情。整个疫情持续了一年多，根据科研机构复盘的病亡率曲线，“第二波”疫情“杀伤力”最大。</w:t>
      </w:r>
    </w:p>
    <w:p w14:paraId="4F9054FF" w14:textId="77777777" w:rsidR="00F13C33" w:rsidRDefault="00F13C33" w:rsidP="00F13C33">
      <w:pPr>
        <w:pStyle w:val="a3"/>
      </w:pPr>
      <w:r>
        <w:t xml:space="preserve">　　据欧洲媒体26日报道，世卫组织助理总干事拉涅里·圭拉提醒人们注意防范可能出现的“第二波”新冠疫情。圭拉表示，新冠疫情迄今的表现与“西班牙大流感”疫情有相似之处，“‘西班牙大流感’疫情就曾在夏季呈下降趋势，但在9月和10月猛烈反扑”。</w:t>
      </w:r>
    </w:p>
    <w:p w14:paraId="0259490F" w14:textId="77777777" w:rsidR="006268EF" w:rsidRPr="00F13C33" w:rsidRDefault="006268EF">
      <w:bookmarkStart w:id="0" w:name="_GoBack"/>
      <w:bookmarkEnd w:id="0"/>
    </w:p>
    <w:sectPr w:rsidR="006268EF" w:rsidRPr="00F1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BC"/>
    <w:rsid w:val="005462BC"/>
    <w:rsid w:val="006268EF"/>
    <w:rsid w:val="00F1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F7484-E3A0-404F-907F-4AAC68CD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3C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C3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13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2020-06-29T15:33:00Z</dcterms:created>
  <dcterms:modified xsi:type="dcterms:W3CDTF">2020-06-29T15:33:00Z</dcterms:modified>
</cp:coreProperties>
</file>