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CEF81" w14:textId="77777777" w:rsidR="00183C9B" w:rsidRDefault="00183C9B" w:rsidP="00183C9B">
      <w:pPr>
        <w:pStyle w:val="a3"/>
        <w:ind w:left="720" w:firstLine="480"/>
      </w:pPr>
      <w:r>
        <w:t xml:space="preserve">为庆祝建党99周年，持续激励全体党员坚守为民初心、坚守廉政底线、继续砥砺前行，充分展示队伍文化建设成果，结合工作实际，巴州森林消防支队于6月份部署开展“党旗在心中”主题党日活动，举办了廉政主题书法绘画摄影作品比赛。各大（中）队广泛动员，广大文艺骨干和家属踊跃创作。截止6月中旬，共收到各类参赛作品300余件，6月28日，巴州森林消防支队从参赛作品中，初选优秀作品100余件，举办廉政主题书法绘画摄影展，现场组织评选优秀作品。广大文艺骨干紧紧围绕建党99周年、清正廉洁、转制改革工作，用丹青、用妙笔、用镜头，传递好声音、凝聚正能量，彰显了广大指战员面对新时代、面对转制改革，始终维护核心、听党指挥、忠诚履职的使命担当和时代风采。 </w:t>
      </w:r>
    </w:p>
    <w:p w14:paraId="265D0168" w14:textId="77777777" w:rsidR="00183C9B" w:rsidRDefault="00183C9B" w:rsidP="00183C9B">
      <w:pPr>
        <w:pStyle w:val="a3"/>
        <w:ind w:left="720" w:firstLine="480"/>
      </w:pPr>
    </w:p>
    <w:p w14:paraId="590BA894" w14:textId="77777777" w:rsidR="00183C9B" w:rsidRDefault="00183C9B" w:rsidP="00183C9B">
      <w:pPr>
        <w:pStyle w:val="a3"/>
        <w:ind w:left="720" w:firstLine="480"/>
      </w:pPr>
      <w:r>
        <w:t xml:space="preserve">翰墨飘香歌盛世，丹青亮彩写华章 </w:t>
      </w:r>
    </w:p>
    <w:p w14:paraId="2F4F1FA4" w14:textId="77777777" w:rsidR="00183C9B" w:rsidRDefault="00183C9B" w:rsidP="00183C9B">
      <w:pPr>
        <w:pStyle w:val="a3"/>
        <w:ind w:left="720" w:firstLine="480"/>
      </w:pPr>
      <w:r>
        <w:t xml:space="preserve">汉字书法艺术是中华民族的文化瑰宝，作为中国文化的独特表现艺术——汉字书法，被誉为：无言的诗，无形的舞；无图的画，无声的乐。而具有姊妹性质的书画艺术在历史的嬗变中，又以其互补性和独立性释读了中国传统文化内涵。 </w:t>
      </w:r>
    </w:p>
    <w:p w14:paraId="097DA34F" w14:textId="77777777" w:rsidR="00183C9B" w:rsidRDefault="00183C9B" w:rsidP="00183C9B">
      <w:pPr>
        <w:pStyle w:val="a3"/>
        <w:ind w:left="720" w:firstLine="480"/>
      </w:pPr>
      <w:r>
        <w:t xml:space="preserve">党员干部聂阳观看展览时谈到：“有幸参观这次书画摄影展，很受触动，书画摄影作品与廉政工作结合，以群众喜闻乐见的方式来庆祝建党99周年、助力廉政工作，很有新意，每幅作品都传达出一种力量与正义，我将立足本职工作，充分发挥党员模范带头作用，清清白白做人、干干净净做事！”文化的洗礼是一次思想的升华、心灵的净化，一幅幅正能量的书画摄影作品浩然正气，更加坚定了支队全体指战员践行对党无限忠诚的决心。 </w:t>
      </w:r>
    </w:p>
    <w:p w14:paraId="33EEC12D" w14:textId="77777777" w:rsidR="00183C9B" w:rsidRDefault="00183C9B" w:rsidP="00183C9B">
      <w:pPr>
        <w:pStyle w:val="a3"/>
        <w:ind w:left="720" w:firstLine="480"/>
      </w:pPr>
    </w:p>
    <w:p w14:paraId="6975AD04" w14:textId="77777777" w:rsidR="00183C9B" w:rsidRDefault="00183C9B" w:rsidP="00183C9B">
      <w:pPr>
        <w:pStyle w:val="a3"/>
        <w:ind w:left="720" w:firstLine="480"/>
      </w:pPr>
      <w:r>
        <w:t xml:space="preserve">摄影作品—以时代影像映照强队壮志 </w:t>
      </w:r>
    </w:p>
    <w:p w14:paraId="627B7234" w14:textId="77777777" w:rsidR="00183C9B" w:rsidRDefault="00183C9B" w:rsidP="00183C9B">
      <w:pPr>
        <w:pStyle w:val="a3"/>
        <w:ind w:left="720" w:firstLine="480"/>
      </w:pPr>
      <w:r>
        <w:t xml:space="preserve">摄影作品以时代影像映照强队壮志，全方位、立体式地展示队伍加强政治引领、聚焦主业强本领、全面转制改革的昂扬状态和战斗风采。单照、组图、特写，一张张主题立意鲜明、审美视角独特、艺术个性凸显、表现语汇多样，以阳刚雄壮、大气磅礴的美学风格，真实反映森林消防指战员战斗训练、生活学习的生动画面，充分展示了国家队、主力军的良好形象和精神面貌，向建党99周年献上一幅热血与忠诚辉映的艺术长卷。“这张珍贵照片是我们在巴州轮台县国家级胡杨林保护区开展防火科普宣教活动时拍的，当时我们在‘胡杨王’下重温入党誓词，在党旗下接受心灵的净化与洗礼，牢记共产党员的政治责任和历史使命。”参展选手孙康康说。 </w:t>
      </w:r>
    </w:p>
    <w:p w14:paraId="34D9297B" w14:textId="77777777" w:rsidR="00183C9B" w:rsidRDefault="00183C9B" w:rsidP="00183C9B">
      <w:pPr>
        <w:pStyle w:val="a3"/>
        <w:ind w:left="720" w:firstLine="480"/>
      </w:pPr>
      <w:r>
        <w:t>在建党99周年来临之际，巴州森林消防支队转制改革以来首次举办廉政主题书法绘画摄影展，通过“文化育队、文化育人”，把党风廉政</w:t>
      </w:r>
      <w:r>
        <w:lastRenderedPageBreak/>
        <w:t xml:space="preserve">教育与廉政文化建设有机结合起来，引导广大党员筑牢拒腐防变的思想道德防线，增强党员干部廉政意识，达到了寓教于乐、潜移默化的良好效果。 </w:t>
      </w:r>
    </w:p>
    <w:p w14:paraId="1C1AEFC8" w14:textId="77777777" w:rsidR="00667F42" w:rsidRPr="00183C9B" w:rsidRDefault="00667F42">
      <w:bookmarkStart w:id="0" w:name="_GoBack"/>
      <w:bookmarkEnd w:id="0"/>
    </w:p>
    <w:sectPr w:rsidR="00667F42" w:rsidRPr="00183C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789"/>
    <w:rsid w:val="00183C9B"/>
    <w:rsid w:val="00667F42"/>
    <w:rsid w:val="006C17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D0E166-8139-42C8-844E-491BF7E0C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83C9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9677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159</Words>
  <Characters>912</Characters>
  <Application>Microsoft Office Word</Application>
  <DocSecurity>0</DocSecurity>
  <Lines>7</Lines>
  <Paragraphs>2</Paragraphs>
  <ScaleCrop>false</ScaleCrop>
  <Company/>
  <LinksUpToDate>false</LinksUpToDate>
  <CharactersWithSpaces>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2020-06-29T15:42:00Z</dcterms:created>
  <dcterms:modified xsi:type="dcterms:W3CDTF">2020-06-29T15:44:00Z</dcterms:modified>
</cp:coreProperties>
</file>