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DF19A2" w14:textId="77777777" w:rsidR="00D44336" w:rsidRPr="00D44336" w:rsidRDefault="00D44336" w:rsidP="00D44336">
      <w:pPr>
        <w:widowControl/>
        <w:spacing w:before="100" w:beforeAutospacing="1" w:after="100" w:afterAutospacing="1"/>
        <w:jc w:val="left"/>
        <w:rPr>
          <w:rFonts w:ascii="宋体" w:eastAsia="宋体" w:hAnsi="宋体" w:cs="宋体"/>
          <w:kern w:val="0"/>
          <w:sz w:val="24"/>
          <w:szCs w:val="24"/>
        </w:rPr>
      </w:pPr>
      <w:r w:rsidRPr="00D44336">
        <w:rPr>
          <w:rFonts w:ascii="宋体" w:eastAsia="宋体" w:hAnsi="宋体" w:cs="宋体"/>
          <w:kern w:val="0"/>
          <w:sz w:val="24"/>
          <w:szCs w:val="24"/>
        </w:rPr>
        <w:t xml:space="preserve">日前，“清风写心——李志国中国画作品展”在东莞市可园博物馆综合展厅开展，共展出李志国近年来创作的国画及书法作品50余件。作品对东莞花鸟风物艺术化概括提炼，展现了这位青年画家对这个城市以及时代的热情讴歌。 </w:t>
      </w:r>
    </w:p>
    <w:p w14:paraId="43E6FFF8" w14:textId="77777777" w:rsidR="00D44336" w:rsidRPr="00D44336" w:rsidRDefault="00D44336" w:rsidP="00D44336">
      <w:pPr>
        <w:widowControl/>
        <w:spacing w:before="100" w:beforeAutospacing="1" w:after="100" w:afterAutospacing="1"/>
        <w:jc w:val="left"/>
        <w:rPr>
          <w:rFonts w:ascii="宋体" w:eastAsia="宋体" w:hAnsi="宋体" w:cs="宋体"/>
          <w:kern w:val="0"/>
          <w:sz w:val="24"/>
          <w:szCs w:val="24"/>
        </w:rPr>
      </w:pPr>
      <w:r w:rsidRPr="00D44336">
        <w:rPr>
          <w:rFonts w:ascii="宋体" w:eastAsia="宋体" w:hAnsi="宋体" w:cs="宋体"/>
          <w:kern w:val="0"/>
          <w:sz w:val="24"/>
          <w:szCs w:val="24"/>
        </w:rPr>
        <w:t xml:space="preserve">　　据悉，本次展览由广东省美术家协会、广东省中国画学会、岭南画院及东莞市可园博物馆主办，展览将持续到7月5日。开展当日，广州美术学院副校长蔡拥华、广州美术学院中国画学院副院长、花鸟画工作室主任许敦平及东莞市宣传文化部门相关领导及嘉宾参观展览并对作品给予充分肯定。 </w:t>
      </w:r>
    </w:p>
    <w:p w14:paraId="0FF695B4" w14:textId="77777777" w:rsidR="00D44336" w:rsidRPr="00D44336" w:rsidRDefault="00D44336" w:rsidP="00D44336">
      <w:pPr>
        <w:widowControl/>
        <w:spacing w:before="100" w:beforeAutospacing="1" w:after="100" w:afterAutospacing="1"/>
        <w:jc w:val="left"/>
        <w:rPr>
          <w:rFonts w:ascii="宋体" w:eastAsia="宋体" w:hAnsi="宋体" w:cs="宋体"/>
          <w:kern w:val="0"/>
          <w:sz w:val="24"/>
          <w:szCs w:val="24"/>
        </w:rPr>
      </w:pPr>
      <w:r w:rsidRPr="00D44336">
        <w:rPr>
          <w:rFonts w:ascii="宋体" w:eastAsia="宋体" w:hAnsi="宋体" w:cs="宋体"/>
          <w:kern w:val="0"/>
          <w:sz w:val="24"/>
          <w:szCs w:val="24"/>
        </w:rPr>
        <w:t xml:space="preserve">　　</w:t>
      </w:r>
      <w:r w:rsidRPr="00D44336">
        <w:rPr>
          <w:rFonts w:ascii="宋体" w:eastAsia="宋体" w:hAnsi="宋体" w:cs="宋体"/>
          <w:b/>
          <w:bCs/>
          <w:kern w:val="0"/>
          <w:sz w:val="24"/>
          <w:szCs w:val="24"/>
        </w:rPr>
        <w:t>展出作品：得宋元体格，展写意精神</w:t>
      </w:r>
      <w:r w:rsidRPr="00D44336">
        <w:rPr>
          <w:rFonts w:ascii="宋体" w:eastAsia="宋体" w:hAnsi="宋体" w:cs="宋体"/>
          <w:kern w:val="0"/>
          <w:sz w:val="24"/>
          <w:szCs w:val="24"/>
        </w:rPr>
        <w:t xml:space="preserve"> </w:t>
      </w:r>
    </w:p>
    <w:p w14:paraId="01D9E540" w14:textId="77777777" w:rsidR="00D44336" w:rsidRPr="00D44336" w:rsidRDefault="00D44336" w:rsidP="00D44336">
      <w:pPr>
        <w:widowControl/>
        <w:spacing w:before="100" w:beforeAutospacing="1" w:after="100" w:afterAutospacing="1"/>
        <w:jc w:val="left"/>
        <w:rPr>
          <w:rFonts w:ascii="宋体" w:eastAsia="宋体" w:hAnsi="宋体" w:cs="宋体"/>
          <w:kern w:val="0"/>
          <w:sz w:val="24"/>
          <w:szCs w:val="24"/>
        </w:rPr>
      </w:pPr>
      <w:r w:rsidRPr="00D44336">
        <w:rPr>
          <w:rFonts w:ascii="宋体" w:eastAsia="宋体" w:hAnsi="宋体" w:cs="宋体"/>
          <w:kern w:val="0"/>
          <w:sz w:val="24"/>
          <w:szCs w:val="24"/>
        </w:rPr>
        <w:t xml:space="preserve">　　李志国，山东菏泽人，2007年毕业于中国美院并获学士学位，2010年获中国画硕士学位，同年进入岭南画院担任院内画家。现为国家二级美术师，岭南画院国画研究所副所长，广东省青年美协理事，广东省中国画学会理事，中国工笔画学会会员，中国美术家协会会员。 </w:t>
      </w:r>
    </w:p>
    <w:p w14:paraId="1F3C66F9" w14:textId="77777777" w:rsidR="00D44336" w:rsidRPr="00D44336" w:rsidRDefault="00D44336" w:rsidP="00D44336">
      <w:pPr>
        <w:widowControl/>
        <w:spacing w:before="100" w:beforeAutospacing="1" w:after="100" w:afterAutospacing="1"/>
        <w:jc w:val="left"/>
        <w:rPr>
          <w:rFonts w:ascii="宋体" w:eastAsia="宋体" w:hAnsi="宋体" w:cs="宋体"/>
          <w:kern w:val="0"/>
          <w:sz w:val="24"/>
          <w:szCs w:val="24"/>
        </w:rPr>
      </w:pPr>
      <w:r w:rsidRPr="00D44336">
        <w:rPr>
          <w:rFonts w:ascii="宋体" w:eastAsia="宋体" w:hAnsi="宋体" w:cs="宋体"/>
          <w:kern w:val="0"/>
          <w:sz w:val="24"/>
          <w:szCs w:val="24"/>
        </w:rPr>
        <w:t xml:space="preserve">　　本次展出的50多幅作品中，可以看出李志国的花鸟画得法宋元体格，也饱含写意精神——荷花、水禽、老梅、飞鸟等描绘的对象跃然纸上，有郁勃的生机、用笔工细而又随意，线与面的穿插，勾与染的互补，虚与实的相济，自然天成，恰到好处。 </w:t>
      </w:r>
    </w:p>
    <w:p w14:paraId="6B472411" w14:textId="77777777" w:rsidR="00D44336" w:rsidRPr="00D44336" w:rsidRDefault="00D44336" w:rsidP="00D44336">
      <w:pPr>
        <w:widowControl/>
        <w:spacing w:before="100" w:beforeAutospacing="1" w:after="100" w:afterAutospacing="1"/>
        <w:jc w:val="left"/>
        <w:rPr>
          <w:rFonts w:ascii="宋体" w:eastAsia="宋体" w:hAnsi="宋体" w:cs="宋体"/>
          <w:kern w:val="0"/>
          <w:sz w:val="24"/>
          <w:szCs w:val="24"/>
        </w:rPr>
      </w:pPr>
      <w:r w:rsidRPr="00D44336">
        <w:rPr>
          <w:rFonts w:ascii="宋体" w:eastAsia="宋体" w:hAnsi="宋体" w:cs="宋体"/>
          <w:kern w:val="0"/>
          <w:sz w:val="24"/>
          <w:szCs w:val="24"/>
        </w:rPr>
        <w:t xml:space="preserve">　　“他对工笔、写意、小写意、没骨等花鸟体裁都有深入研习，尤其醉心于中国传统文人画的笔墨探寻和诗意表达，这在同龄人中表现是非常突出和有前瞻性的。”中国美术学院教授、博导，原中国美院国际教育学院院长任道斌说。 </w:t>
      </w:r>
    </w:p>
    <w:p w14:paraId="233F8734" w14:textId="77777777" w:rsidR="00D44336" w:rsidRPr="00D44336" w:rsidRDefault="00D44336" w:rsidP="00D44336">
      <w:pPr>
        <w:widowControl/>
        <w:spacing w:before="100" w:beforeAutospacing="1" w:after="100" w:afterAutospacing="1"/>
        <w:jc w:val="left"/>
        <w:rPr>
          <w:rFonts w:ascii="宋体" w:eastAsia="宋体" w:hAnsi="宋体" w:cs="宋体"/>
          <w:kern w:val="0"/>
          <w:sz w:val="24"/>
          <w:szCs w:val="24"/>
        </w:rPr>
      </w:pPr>
      <w:r w:rsidRPr="00D44336">
        <w:rPr>
          <w:rFonts w:ascii="宋体" w:eastAsia="宋体" w:hAnsi="宋体" w:cs="宋体"/>
          <w:kern w:val="0"/>
          <w:sz w:val="24"/>
          <w:szCs w:val="24"/>
        </w:rPr>
        <w:t xml:space="preserve">　　任道斌认为，李志国的画无论设色、水墨，看似经意，却是随意；仿佛随意，却寓经意，轻松自然，水到渠成，毫不做作，笔头甚为洒脱。若按“能、妙、神、逸”四品的古画评定标准，当属逸品一格。 </w:t>
      </w:r>
    </w:p>
    <w:p w14:paraId="5732A670" w14:textId="77777777" w:rsidR="00D44336" w:rsidRPr="00D44336" w:rsidRDefault="00D44336" w:rsidP="00D44336">
      <w:pPr>
        <w:widowControl/>
        <w:spacing w:before="100" w:beforeAutospacing="1" w:after="100" w:afterAutospacing="1"/>
        <w:jc w:val="left"/>
        <w:rPr>
          <w:rFonts w:ascii="宋体" w:eastAsia="宋体" w:hAnsi="宋体" w:cs="宋体"/>
          <w:kern w:val="0"/>
          <w:sz w:val="24"/>
          <w:szCs w:val="24"/>
        </w:rPr>
      </w:pPr>
      <w:r w:rsidRPr="00D44336">
        <w:rPr>
          <w:rFonts w:ascii="宋体" w:eastAsia="宋体" w:hAnsi="宋体" w:cs="宋体"/>
          <w:kern w:val="0"/>
          <w:sz w:val="24"/>
          <w:szCs w:val="24"/>
        </w:rPr>
        <w:t xml:space="preserve">　　“逸品的产生，在于画家将后天之功与先天之妙做了从必然到自由的提炼，即张扬了后天的水滴石穿之功，又显示了先天的神妙灵气之力。”任道斌说。 </w:t>
      </w:r>
    </w:p>
    <w:p w14:paraId="4D27FAA4" w14:textId="77777777" w:rsidR="00D44336" w:rsidRPr="00D44336" w:rsidRDefault="00D44336" w:rsidP="00D44336">
      <w:pPr>
        <w:widowControl/>
        <w:spacing w:before="100" w:beforeAutospacing="1" w:after="100" w:afterAutospacing="1"/>
        <w:jc w:val="left"/>
        <w:rPr>
          <w:rFonts w:ascii="宋体" w:eastAsia="宋体" w:hAnsi="宋体" w:cs="宋体"/>
          <w:kern w:val="0"/>
          <w:sz w:val="24"/>
          <w:szCs w:val="24"/>
        </w:rPr>
      </w:pPr>
      <w:r w:rsidRPr="00D44336">
        <w:rPr>
          <w:rFonts w:ascii="宋体" w:eastAsia="宋体" w:hAnsi="宋体" w:cs="宋体"/>
          <w:kern w:val="0"/>
          <w:sz w:val="24"/>
          <w:szCs w:val="24"/>
        </w:rPr>
        <w:t xml:space="preserve">　　</w:t>
      </w:r>
      <w:r w:rsidRPr="00D44336">
        <w:rPr>
          <w:rFonts w:ascii="宋体" w:eastAsia="宋体" w:hAnsi="宋体" w:cs="宋体"/>
          <w:b/>
          <w:bCs/>
          <w:kern w:val="0"/>
          <w:sz w:val="24"/>
          <w:szCs w:val="24"/>
        </w:rPr>
        <w:t>创作展望：记录东莞，感恩东莞</w:t>
      </w:r>
      <w:r w:rsidRPr="00D44336">
        <w:rPr>
          <w:rFonts w:ascii="宋体" w:eastAsia="宋体" w:hAnsi="宋体" w:cs="宋体"/>
          <w:kern w:val="0"/>
          <w:sz w:val="24"/>
          <w:szCs w:val="24"/>
        </w:rPr>
        <w:t xml:space="preserve"> </w:t>
      </w:r>
    </w:p>
    <w:p w14:paraId="11C74B42" w14:textId="77777777" w:rsidR="00D44336" w:rsidRPr="00D44336" w:rsidRDefault="00D44336" w:rsidP="00D44336">
      <w:pPr>
        <w:widowControl/>
        <w:spacing w:before="100" w:beforeAutospacing="1" w:after="100" w:afterAutospacing="1"/>
        <w:jc w:val="left"/>
        <w:rPr>
          <w:rFonts w:ascii="宋体" w:eastAsia="宋体" w:hAnsi="宋体" w:cs="宋体"/>
          <w:kern w:val="0"/>
          <w:sz w:val="24"/>
          <w:szCs w:val="24"/>
        </w:rPr>
      </w:pPr>
      <w:r w:rsidRPr="00D44336">
        <w:rPr>
          <w:rFonts w:ascii="宋体" w:eastAsia="宋体" w:hAnsi="宋体" w:cs="宋体"/>
          <w:kern w:val="0"/>
          <w:sz w:val="24"/>
          <w:szCs w:val="24"/>
        </w:rPr>
        <w:t xml:space="preserve">　　在李志国看来，艺术创作必须深入生活、记录生活。为了画好花鸟画，他经常到东莞同沙水库、水濂山等郊野公园写生，捕捉鸟儿最动人瞬间；而对植物的描绘则离不开对日常生活的体察，岭南画院荷塘里的莲叶田田，可园里的茂林修竹，皆入其画作。 </w:t>
      </w:r>
    </w:p>
    <w:p w14:paraId="259EE91D" w14:textId="77777777" w:rsidR="00D44336" w:rsidRPr="00D44336" w:rsidRDefault="00D44336" w:rsidP="00D44336">
      <w:pPr>
        <w:widowControl/>
        <w:spacing w:before="100" w:beforeAutospacing="1" w:after="100" w:afterAutospacing="1"/>
        <w:jc w:val="left"/>
        <w:rPr>
          <w:rFonts w:ascii="宋体" w:eastAsia="宋体" w:hAnsi="宋体" w:cs="宋体"/>
          <w:kern w:val="0"/>
          <w:sz w:val="24"/>
          <w:szCs w:val="24"/>
        </w:rPr>
      </w:pPr>
      <w:r w:rsidRPr="00D44336">
        <w:rPr>
          <w:rFonts w:ascii="宋体" w:eastAsia="宋体" w:hAnsi="宋体" w:cs="宋体"/>
          <w:kern w:val="0"/>
          <w:sz w:val="24"/>
          <w:szCs w:val="24"/>
        </w:rPr>
        <w:t xml:space="preserve">　　此外，本次展出的还有他在亲身参与抗击疫情期间创作的作品。疫情期间，他与同事积极投身志愿者一线，在虎门镇某高速路口测温半月。结合自身感受，他创作了《共盼春来》、《清松品格》等抗疫花鸟画作品以及《青山一道、风雨同天》等书法作品。 </w:t>
      </w:r>
    </w:p>
    <w:p w14:paraId="5C61B19C" w14:textId="77777777" w:rsidR="00D44336" w:rsidRPr="00D44336" w:rsidRDefault="00D44336" w:rsidP="00D44336">
      <w:pPr>
        <w:widowControl/>
        <w:spacing w:before="100" w:beforeAutospacing="1" w:after="100" w:afterAutospacing="1"/>
        <w:jc w:val="left"/>
        <w:rPr>
          <w:rFonts w:ascii="宋体" w:eastAsia="宋体" w:hAnsi="宋体" w:cs="宋体"/>
          <w:kern w:val="0"/>
          <w:sz w:val="24"/>
          <w:szCs w:val="24"/>
        </w:rPr>
      </w:pPr>
      <w:r w:rsidRPr="00D44336">
        <w:rPr>
          <w:rFonts w:ascii="宋体" w:eastAsia="宋体" w:hAnsi="宋体" w:cs="宋体"/>
          <w:kern w:val="0"/>
          <w:sz w:val="24"/>
          <w:szCs w:val="24"/>
        </w:rPr>
        <w:lastRenderedPageBreak/>
        <w:t xml:space="preserve">　　“今年是我来东莞工作的第十年。这次展览是对十年来艺术创作的回顾，也是对东莞这座城市记录的汇报、培养的感恩。”李志国说，本次展览对自己的十年有回望和总结的意义，对接下来的绘画创作也有指导意义。 </w:t>
      </w:r>
    </w:p>
    <w:p w14:paraId="2AE790BB" w14:textId="77777777" w:rsidR="00D44336" w:rsidRPr="00D44336" w:rsidRDefault="00D44336" w:rsidP="00D44336">
      <w:pPr>
        <w:widowControl/>
        <w:spacing w:before="100" w:beforeAutospacing="1" w:after="100" w:afterAutospacing="1"/>
        <w:jc w:val="left"/>
        <w:rPr>
          <w:rFonts w:ascii="宋体" w:eastAsia="宋体" w:hAnsi="宋体" w:cs="宋体"/>
          <w:kern w:val="0"/>
          <w:sz w:val="24"/>
          <w:szCs w:val="24"/>
        </w:rPr>
      </w:pPr>
      <w:r w:rsidRPr="00D44336">
        <w:rPr>
          <w:rFonts w:ascii="宋体" w:eastAsia="宋体" w:hAnsi="宋体" w:cs="宋体"/>
          <w:kern w:val="0"/>
          <w:sz w:val="24"/>
          <w:szCs w:val="24"/>
        </w:rPr>
        <w:t xml:space="preserve">　　广州美术学院副校长蔡拥华表示，本次展出的李志国的作品中充满了浓郁的文人气息，凭借专业创作的功底，他用特有的笔墨和色彩关系，将岭南文化名城东莞的一草一木、一鸟一兽的灵动可爱表现得淋漓尽致，描绘出了艺术家眼中的东莞生活，是一个非常有意义的展览。 </w:t>
      </w:r>
    </w:p>
    <w:p w14:paraId="10A80E5C" w14:textId="77777777" w:rsidR="00D44336" w:rsidRPr="00D44336" w:rsidRDefault="00D44336" w:rsidP="00D44336">
      <w:pPr>
        <w:widowControl/>
        <w:spacing w:before="100" w:beforeAutospacing="1" w:after="100" w:afterAutospacing="1"/>
        <w:jc w:val="left"/>
        <w:rPr>
          <w:rFonts w:ascii="宋体" w:eastAsia="宋体" w:hAnsi="宋体" w:cs="宋体"/>
          <w:kern w:val="0"/>
          <w:sz w:val="24"/>
          <w:szCs w:val="24"/>
        </w:rPr>
      </w:pPr>
      <w:r w:rsidRPr="00D44336">
        <w:rPr>
          <w:rFonts w:ascii="宋体" w:eastAsia="宋体" w:hAnsi="宋体" w:cs="宋体"/>
          <w:kern w:val="0"/>
          <w:sz w:val="24"/>
          <w:szCs w:val="24"/>
        </w:rPr>
        <w:t xml:space="preserve">　　</w:t>
      </w:r>
      <w:r w:rsidRPr="00D44336">
        <w:rPr>
          <w:rFonts w:ascii="宋体" w:eastAsia="宋体" w:hAnsi="宋体" w:cs="宋体"/>
          <w:b/>
          <w:bCs/>
          <w:kern w:val="0"/>
          <w:sz w:val="24"/>
          <w:szCs w:val="24"/>
        </w:rPr>
        <w:t>笔墨探寻：回望“二居”，致敬可园</w:t>
      </w:r>
      <w:r w:rsidRPr="00D44336">
        <w:rPr>
          <w:rFonts w:ascii="宋体" w:eastAsia="宋体" w:hAnsi="宋体" w:cs="宋体"/>
          <w:kern w:val="0"/>
          <w:sz w:val="24"/>
          <w:szCs w:val="24"/>
        </w:rPr>
        <w:t xml:space="preserve"> </w:t>
      </w:r>
    </w:p>
    <w:p w14:paraId="1A3B8A49" w14:textId="77777777" w:rsidR="00D44336" w:rsidRPr="00D44336" w:rsidRDefault="00D44336" w:rsidP="00D44336">
      <w:pPr>
        <w:widowControl/>
        <w:spacing w:before="100" w:beforeAutospacing="1" w:after="100" w:afterAutospacing="1"/>
        <w:jc w:val="left"/>
        <w:rPr>
          <w:rFonts w:ascii="宋体" w:eastAsia="宋体" w:hAnsi="宋体" w:cs="宋体"/>
          <w:kern w:val="0"/>
          <w:sz w:val="24"/>
          <w:szCs w:val="24"/>
        </w:rPr>
      </w:pPr>
      <w:r w:rsidRPr="00D44336">
        <w:rPr>
          <w:rFonts w:ascii="宋体" w:eastAsia="宋体" w:hAnsi="宋体" w:cs="宋体"/>
          <w:kern w:val="0"/>
          <w:sz w:val="24"/>
          <w:szCs w:val="24"/>
        </w:rPr>
        <w:t xml:space="preserve">　　本次展览所在地可园，紧邻李志国工作的岭南画院。“我几乎每周都要来可园写生，可园作为岭南画派的策源地，我的花鸟画在这里展出颇有意义，同时也借此机会向先贤和“二居”致敬。”李志国说。 </w:t>
      </w:r>
    </w:p>
    <w:p w14:paraId="7934C219" w14:textId="77777777" w:rsidR="00D44336" w:rsidRPr="00D44336" w:rsidRDefault="00D44336" w:rsidP="00D44336">
      <w:pPr>
        <w:widowControl/>
        <w:spacing w:before="100" w:beforeAutospacing="1" w:after="100" w:afterAutospacing="1"/>
        <w:jc w:val="left"/>
        <w:rPr>
          <w:rFonts w:ascii="宋体" w:eastAsia="宋体" w:hAnsi="宋体" w:cs="宋体"/>
          <w:kern w:val="0"/>
          <w:sz w:val="24"/>
          <w:szCs w:val="24"/>
        </w:rPr>
      </w:pPr>
      <w:r w:rsidRPr="00D44336">
        <w:rPr>
          <w:rFonts w:ascii="宋体" w:eastAsia="宋体" w:hAnsi="宋体" w:cs="宋体"/>
          <w:kern w:val="0"/>
          <w:sz w:val="24"/>
          <w:szCs w:val="24"/>
        </w:rPr>
        <w:t xml:space="preserve">　　在广州美术学院中国画学院副院长许敦平看来，岭南、可园、花鸟这几个词放在一起着实有种让人如置身鸟语花香的大千世界，是一种天然的联姻。而岭南画院、可园博物馆、花鸟画即是一个密切的人文景观存在，美好的自然里面有了人文的温存和故事。 </w:t>
      </w:r>
    </w:p>
    <w:p w14:paraId="67A73477" w14:textId="78072008" w:rsidR="009932B3" w:rsidRDefault="00D44336" w:rsidP="00D44336">
      <w:r w:rsidRPr="00D44336">
        <w:rPr>
          <w:rFonts w:ascii="宋体" w:eastAsia="宋体" w:hAnsi="宋体" w:cs="宋体"/>
          <w:kern w:val="0"/>
          <w:sz w:val="24"/>
          <w:szCs w:val="24"/>
        </w:rPr>
        <w:t xml:space="preserve">　　“志国研学花鸟画，致力于花鸟画学，生活、工作于可园之畔，可园之朝晖夕阴、晴窗雨瓦都影响着他的创作，在可园办花鸟画展，回望二居，致敬可园，可见他与可园与岭南花鸟结缘之深，亦对花鸟画前贤的谦诚毕恭。”许敦平说。</w:t>
      </w:r>
      <w:bookmarkStart w:id="0" w:name="_GoBack"/>
      <w:bookmarkEnd w:id="0"/>
    </w:p>
    <w:sectPr w:rsidR="009932B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5CE"/>
    <w:rsid w:val="009425CE"/>
    <w:rsid w:val="009932B3"/>
    <w:rsid w:val="00D443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AED5F3-6089-476C-8F63-44E67B4DC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433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443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47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234</Words>
  <Characters>1337</Characters>
  <Application>Microsoft Office Word</Application>
  <DocSecurity>0</DocSecurity>
  <Lines>11</Lines>
  <Paragraphs>3</Paragraphs>
  <ScaleCrop>false</ScaleCrop>
  <Company/>
  <LinksUpToDate>false</LinksUpToDate>
  <CharactersWithSpaces>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2020-06-29T15:46:00Z</dcterms:created>
  <dcterms:modified xsi:type="dcterms:W3CDTF">2020-06-29T15:46:00Z</dcterms:modified>
</cp:coreProperties>
</file>