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复用样式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头部导航栏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每个分页页面的链接由图片和文字两部分组成，当前页面对应条目高亮，鼠标滑过高亮，对用户友好。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右侧搜索框搜索用户感兴趣的内容。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css雪碧图，减少请求次数，优化效率。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尾部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环形计时器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假定网站开始运行时间为</w:t>
      </w:r>
      <w:r>
        <w:rPr>
          <w:rFonts w:hint="eastAsia"/>
          <w:lang w:val="en-US" w:eastAsia="zh-CN"/>
        </w:rPr>
        <w:t>2017-01-01；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“日-时-分-秒”四个环共同记录网站建立至今运行的时间，美观大气又凸显团队文化。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版权信息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分页页面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图片轮播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三张大尺寸高清宣传图片轮播，中间始终显示我们的宣传标语；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hover到轮播图片上时停止轮播，移开鼠标继续轮播；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hover到轮播图片上显示前一张、后一张按钮，点击可控制播放前一张、后一张图片；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当前显示图片的索引对应下方锚点高亮，且点击锚点可跳转到对应索引图片。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公益活动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分【支教、募捐、慰问老人】三部分介绍我们进行的公益活动；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hover到宣传语部分会有遮罩，且遮罩上显示【加入/招募】【活动详情】两个按钮，分别提供加入公益活动/招募志愿者，和了解对应部分相关详情的功能。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往期精彩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此部分包含一些往期的活动介绍，方便用户了解；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卡片化布局：每个活动只展示图片与标题，图片扁平化展示，标题部分为一个立体的包装形式展示；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点击每个图片旁的小按钮，会使得标题滑动显示详情，按钮切换样式；再次点击滑动隐藏详情，按钮样式还原。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活动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分【支教、募捐、慰问老人】三部分介绍我们进行的公益活动；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点击【活动详情】按钮分别跳转到对应详情页面；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图文参差混排，增加美感的同时不会显得杂乱，传达信息一目了然。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照片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瀑布流形式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图片以瀑布流形式展示，每张图片都以扁平化的卡片形式展示。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图片下方有图片简介，鼠标放到简介上时，会有比较详尽的描述滑出。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点击任一图片，此图片会在形成的遮罩上放大展示。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点击加载更多按钮，每次新加载九张图片。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画廊形式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尚未实现。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招募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招募信息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罗列三条招募信息，点击“我要加入”按钮可加入招募；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点击“加载更多”每次加载三条信息；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点击“我要招募”进入二级页面填写招募信息并发布。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我要招募</w:t>
      </w: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发布公益招募信息。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关于我们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手风琴效果：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分别由四个卡通人物代表团队各成员。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鼠标</w:t>
      </w:r>
      <w:r>
        <w:rPr>
          <w:rFonts w:hint="eastAsia"/>
          <w:lang w:val="en-US" w:eastAsia="zh-CN"/>
        </w:rPr>
        <w:t>hover到卡通形象时会有蓝色的区域表示选中，且从不同方向进入卡通形象区域时，蓝色的选择条从不同的方向滑进。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成员详情：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点击不同的卡通形象会进入人物对应的描述界面，且此时可从左侧选择其他团队成员，了解其详细信息。点击下方“back to”可返回手风琴界面。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联系我们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提议区：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填写用户基本信息和对我们团队的建议或意见提交到开发团队。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地址区：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在地图上标明了开发团队地址，欢迎面基啦啦啦。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响应式设计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所有页面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移动端导航栏采用悬浮按钮，点击显示分页链接【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PC端和平板不变</w:t>
      </w:r>
      <w:r>
        <w:rPr>
          <w:rFonts w:hint="eastAsia"/>
          <w:b w:val="0"/>
          <w:bCs w:val="0"/>
          <w:sz w:val="21"/>
          <w:szCs w:val="21"/>
          <w:lang w:eastAsia="zh-CN"/>
        </w:rPr>
        <w:t>】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底部计时器随屏幕宽度自适应【所有宽度】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主页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轮播图片宽度自适应，移动端调整高度【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PC端和平板不变</w:t>
      </w:r>
      <w:r>
        <w:rPr>
          <w:rFonts w:hint="eastAsia"/>
          <w:b w:val="0"/>
          <w:bCs w:val="0"/>
          <w:sz w:val="21"/>
          <w:szCs w:val="21"/>
          <w:lang w:eastAsia="zh-CN"/>
        </w:rPr>
        <w:t>】；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避免杂乱，将宣传标语减到一条；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公益活动部分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在非移动端随屏幕变窄而加宽；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移动端变化两栏布局为一栏，即图片与详情各占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100%。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往期活动部分移动端一栏布局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活动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活动主页面：一栏布局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活动分页面：随宽度自适应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照片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按不同宽度的图片分别呈现三列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/两列/一列布局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招募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招募主页面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非移动端：随宽度调整的横向胶囊显示；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移动端：纵向胶囊显示。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我要招募页面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非移动端：随宽度调整表单宽度；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移动端：提示与输入框各占一行显示。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关于我们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 w:val="0"/>
          <w:bCs w:val="0"/>
          <w:sz w:val="32"/>
          <w:szCs w:val="32"/>
          <w:lang w:eastAsia="zh-CN"/>
        </w:rPr>
        <w:t>联系我们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非移动端：表单随宽度自适应；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移动端：表单中基本信息与建议由两栏变为一栏纵向排列；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854"/>
    <w:multiLevelType w:val="multilevel"/>
    <w:tmpl w:val="5910385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03BDE"/>
    <w:multiLevelType w:val="multilevel"/>
    <w:tmpl w:val="59103BDE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7C899"/>
    <w:multiLevelType w:val="multilevel"/>
    <w:tmpl w:val="5917C899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505A4"/>
    <w:rsid w:val="00111391"/>
    <w:rsid w:val="0AAB6646"/>
    <w:rsid w:val="1C8505A4"/>
    <w:rsid w:val="23AC3850"/>
    <w:rsid w:val="297A2FB8"/>
    <w:rsid w:val="2AA76BF3"/>
    <w:rsid w:val="2B7C3D17"/>
    <w:rsid w:val="2BAE191B"/>
    <w:rsid w:val="32DC75F1"/>
    <w:rsid w:val="38016D2C"/>
    <w:rsid w:val="40371F53"/>
    <w:rsid w:val="48C93567"/>
    <w:rsid w:val="54EB40D3"/>
    <w:rsid w:val="587A6622"/>
    <w:rsid w:val="5D6A4A0B"/>
    <w:rsid w:val="5E74760B"/>
    <w:rsid w:val="62062A13"/>
    <w:rsid w:val="6656429E"/>
    <w:rsid w:val="71181DA4"/>
    <w:rsid w:val="7D7F7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2017-05-08T09:13:00Z</dcterms:created>
  <dc:creator>Administrator</dc:creator>
  <cp:lastModifiedBy>Administrator</cp:lastModifiedBy>
  <dcterms:modified xsi:type="dcterms:W3CDTF">2017-05-26T05:23:38Z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