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76F1E" w14:textId="234BB68B" w:rsidR="00480074" w:rsidRPr="00480074" w:rsidRDefault="00480074" w:rsidP="00480074">
      <w:pPr>
        <w:pStyle w:val="4"/>
        <w:spacing w:before="70"/>
        <w:ind w:left="1440" w:right="484" w:firstLine="720"/>
        <w:rPr>
          <w:rFonts w:ascii="Times New Roman" w:eastAsia="Times New Roman" w:hAnsi="Times New Roman" w:cs="Times New Roman"/>
          <w:b/>
          <w:i w:val="0"/>
          <w:color w:val="auto"/>
          <w:lang w:val="ru-RU"/>
        </w:rPr>
      </w:pPr>
      <w:bookmarkStart w:id="0" w:name="X5cadb7ede8dcf9411aa37d9918fa9ea6559f779"/>
      <w:r w:rsidRPr="00480074">
        <w:rPr>
          <w:rFonts w:ascii="Times New Roman" w:eastAsia="Times New Roman" w:hAnsi="Times New Roman" w:cs="Times New Roman"/>
          <w:b/>
          <w:i w:val="0"/>
          <w:noProof/>
          <w:color w:val="auto"/>
          <w:lang w:val="ru-RU"/>
        </w:rPr>
        <w:drawing>
          <wp:anchor distT="0" distB="0" distL="0" distR="0" simplePos="0" relativeHeight="251658240" behindDoc="0" locked="0" layoutInCell="1" allowOverlap="1" wp14:anchorId="3EB768FF" wp14:editId="1D43D781">
            <wp:simplePos x="0" y="0"/>
            <wp:positionH relativeFrom="page">
              <wp:posOffset>1080136</wp:posOffset>
            </wp:positionH>
            <wp:positionV relativeFrom="paragraph">
              <wp:posOffset>46737</wp:posOffset>
            </wp:positionV>
            <wp:extent cx="733424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Министерство науки и высшего образования Российской Федерации Федеральное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государственное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бюджетное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образовательное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spacing w:val="-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i w:val="0"/>
          <w:color w:val="auto"/>
          <w:lang w:val="ru-RU"/>
        </w:rPr>
        <w:t>учреждение высшего образования</w:t>
      </w:r>
    </w:p>
    <w:p w14:paraId="4D8EB780" w14:textId="77777777" w:rsidR="00480074" w:rsidRPr="00480074" w:rsidRDefault="00480074" w:rsidP="00480074">
      <w:pPr>
        <w:widowControl w:val="0"/>
        <w:autoSpaceDE w:val="0"/>
        <w:autoSpaceDN w:val="0"/>
        <w:spacing w:after="0" w:line="242" w:lineRule="auto"/>
        <w:ind w:left="2143" w:right="901"/>
        <w:jc w:val="center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lang w:val="ru-RU"/>
        </w:rPr>
        <w:t>«Московский</w:t>
      </w:r>
      <w:r w:rsidRPr="00480074">
        <w:rPr>
          <w:rFonts w:ascii="Times New Roman" w:eastAsia="Times New Roman" w:hAnsi="Times New Roman" w:cs="Times New Roman"/>
          <w:b/>
          <w:bCs/>
          <w:spacing w:val="-1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государственный</w:t>
      </w:r>
      <w:r w:rsidRPr="00480074">
        <w:rPr>
          <w:rFonts w:ascii="Times New Roman" w:eastAsia="Times New Roman" w:hAnsi="Times New Roman" w:cs="Times New Roman"/>
          <w:b/>
          <w:bCs/>
          <w:spacing w:val="-1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технический</w:t>
      </w:r>
      <w:r w:rsidRPr="00480074">
        <w:rPr>
          <w:rFonts w:ascii="Times New Roman" w:eastAsia="Times New Roman" w:hAnsi="Times New Roman" w:cs="Times New Roman"/>
          <w:b/>
          <w:bCs/>
          <w:spacing w:val="-1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университет имени Н.Э. Баумана</w:t>
      </w:r>
    </w:p>
    <w:p w14:paraId="77228F06" w14:textId="77777777" w:rsidR="00480074" w:rsidRPr="00480074" w:rsidRDefault="00480074" w:rsidP="00480074">
      <w:pPr>
        <w:widowControl w:val="0"/>
        <w:autoSpaceDE w:val="0"/>
        <w:autoSpaceDN w:val="0"/>
        <w:spacing w:after="0" w:line="242" w:lineRule="auto"/>
        <w:ind w:left="2492" w:right="1250"/>
        <w:jc w:val="center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lang w:val="ru-RU"/>
        </w:rPr>
        <w:t>(национальный</w:t>
      </w:r>
      <w:r w:rsidRPr="00480074">
        <w:rPr>
          <w:rFonts w:ascii="Times New Roman" w:eastAsia="Times New Roman" w:hAnsi="Times New Roman" w:cs="Times New Roman"/>
          <w:b/>
          <w:bCs/>
          <w:spacing w:val="-15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исследовательский</w:t>
      </w:r>
      <w:r w:rsidRPr="00480074">
        <w:rPr>
          <w:rFonts w:ascii="Times New Roman" w:eastAsia="Times New Roman" w:hAnsi="Times New Roman" w:cs="Times New Roman"/>
          <w:b/>
          <w:bCs/>
          <w:spacing w:val="-15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lang w:val="ru-RU"/>
        </w:rPr>
        <w:t>университет)» (МГТУ им. Н.Э. Баумана)</w:t>
      </w:r>
    </w:p>
    <w:p w14:paraId="03D5DE1B" w14:textId="0EB72679" w:rsidR="00480074" w:rsidRPr="00480074" w:rsidRDefault="002C5165" w:rsidP="00480074">
      <w:pPr>
        <w:widowControl w:val="0"/>
        <w:autoSpaceDE w:val="0"/>
        <w:autoSpaceDN w:val="0"/>
        <w:spacing w:before="1" w:after="0"/>
        <w:rPr>
          <w:rFonts w:ascii="Times New Roman" w:eastAsia="Courier New" w:hAnsi="Courier New" w:cs="Courier New"/>
          <w:b/>
          <w:sz w:val="12"/>
          <w:szCs w:val="15"/>
          <w:lang w:val="ru-RU"/>
        </w:rPr>
      </w:pPr>
      <w:r>
        <w:rPr>
          <w:noProof/>
        </w:rPr>
        <w:pict w14:anchorId="4245E6E1">
          <v:shape id="Graphic 2" o:spid="_x0000_s1031" style="position:absolute;margin-left:83.5pt;margin-top:8.15pt;width:470.65pt;height:4.3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7255,552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" adj="0,,0" path="m5977128,45720l,45720r,9144l5977128,54864r,-9144xem5977128,l,,,36576r5977128,l5977128,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EB66E47" w14:textId="77777777" w:rsidR="00480074" w:rsidRPr="00480074" w:rsidRDefault="00480074" w:rsidP="00480074">
      <w:pPr>
        <w:widowControl w:val="0"/>
        <w:tabs>
          <w:tab w:val="left" w:pos="3340"/>
          <w:tab w:val="left" w:pos="3590"/>
        </w:tabs>
        <w:autoSpaceDE w:val="0"/>
        <w:autoSpaceDN w:val="0"/>
        <w:spacing w:before="242" w:after="0"/>
        <w:ind w:left="219" w:right="1548"/>
        <w:outlineLvl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007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ФАКУЛЬТЕТ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Информатика</w:t>
      </w:r>
      <w:r w:rsidRPr="00480074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480074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 w:rsidRPr="00480074">
        <w:rPr>
          <w:rFonts w:ascii="Times New Roman" w:eastAsia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управления</w:t>
      </w:r>
      <w:r w:rsidRPr="00480074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(ИУ) </w:t>
      </w:r>
      <w:r w:rsidRPr="00480074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КАФЕДРА</w:t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48007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Информационная безопасность (ИУ8)</w:t>
      </w:r>
    </w:p>
    <w:p w14:paraId="77B163AB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6B499B11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01CED670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77053284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1D6FFC20" w14:textId="77777777" w:rsidR="00480074" w:rsidRPr="00480074" w:rsidRDefault="00480074" w:rsidP="00480074">
      <w:pPr>
        <w:widowControl w:val="0"/>
        <w:autoSpaceDE w:val="0"/>
        <w:autoSpaceDN w:val="0"/>
        <w:spacing w:before="98" w:after="0"/>
        <w:rPr>
          <w:rFonts w:ascii="Times New Roman" w:eastAsia="Courier New" w:hAnsi="Courier New" w:cs="Courier New"/>
          <w:sz w:val="28"/>
          <w:szCs w:val="15"/>
          <w:lang w:val="ru-RU"/>
        </w:rPr>
      </w:pPr>
    </w:p>
    <w:p w14:paraId="6C282014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left="758" w:right="901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Теория</w:t>
      </w:r>
      <w:r w:rsidRPr="00480074">
        <w:rPr>
          <w:rFonts w:ascii="Times New Roman" w:eastAsia="Times New Roman" w:hAnsi="Times New Roman" w:cs="Times New Roman"/>
          <w:b/>
          <w:bCs/>
          <w:spacing w:val="-8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игр</w:t>
      </w:r>
      <w:r w:rsidRPr="00480074">
        <w:rPr>
          <w:rFonts w:ascii="Times New Roman" w:eastAsia="Times New Roman" w:hAnsi="Times New Roman" w:cs="Times New Roman"/>
          <w:b/>
          <w:bCs/>
          <w:spacing w:val="-6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и</w:t>
      </w:r>
      <w:r w:rsidRPr="00480074">
        <w:rPr>
          <w:rFonts w:ascii="Times New Roman" w:eastAsia="Times New Roman" w:hAnsi="Times New Roman" w:cs="Times New Roman"/>
          <w:b/>
          <w:bCs/>
          <w:spacing w:val="-6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исследование</w:t>
      </w:r>
      <w:r w:rsidRPr="00480074">
        <w:rPr>
          <w:rFonts w:ascii="Times New Roman" w:eastAsia="Times New Roman" w:hAnsi="Times New Roman" w:cs="Times New Roman"/>
          <w:b/>
          <w:bCs/>
          <w:spacing w:val="-5"/>
          <w:sz w:val="44"/>
          <w:szCs w:val="44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b/>
          <w:bCs/>
          <w:spacing w:val="-2"/>
          <w:sz w:val="44"/>
          <w:szCs w:val="44"/>
          <w:lang w:val="ru-RU"/>
        </w:rPr>
        <w:t>операций</w:t>
      </w:r>
    </w:p>
    <w:p w14:paraId="5A6391E8" w14:textId="209402BB" w:rsidR="00480074" w:rsidRPr="00574BAF" w:rsidRDefault="00480074" w:rsidP="00480074">
      <w:pPr>
        <w:widowControl w:val="0"/>
        <w:autoSpaceDE w:val="0"/>
        <w:autoSpaceDN w:val="0"/>
        <w:spacing w:before="485" w:after="0"/>
        <w:ind w:right="148"/>
        <w:jc w:val="center"/>
        <w:rPr>
          <w:rFonts w:ascii="Times New Roman" w:eastAsia="Courier New" w:hAnsi="Times New Roman" w:cs="Courier New"/>
          <w:b/>
          <w:sz w:val="36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b/>
          <w:sz w:val="36"/>
          <w:szCs w:val="22"/>
          <w:lang w:val="ru-RU"/>
        </w:rPr>
        <w:t>Рубежный</w:t>
      </w:r>
      <w:r w:rsidRPr="00480074">
        <w:rPr>
          <w:rFonts w:ascii="Times New Roman" w:eastAsia="Courier New" w:hAnsi="Times New Roman" w:cs="Courier New"/>
          <w:b/>
          <w:spacing w:val="-2"/>
          <w:sz w:val="36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b/>
          <w:sz w:val="36"/>
          <w:szCs w:val="22"/>
          <w:lang w:val="ru-RU"/>
        </w:rPr>
        <w:t>контроль</w:t>
      </w:r>
      <w:r w:rsidRPr="00480074">
        <w:rPr>
          <w:rFonts w:ascii="Times New Roman" w:eastAsia="Courier New" w:hAnsi="Times New Roman" w:cs="Courier New"/>
          <w:b/>
          <w:spacing w:val="-2"/>
          <w:sz w:val="36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b/>
          <w:spacing w:val="-5"/>
          <w:sz w:val="36"/>
          <w:szCs w:val="22"/>
          <w:lang w:val="ru-RU"/>
        </w:rPr>
        <w:t>№</w:t>
      </w:r>
      <w:r w:rsidR="00574BAF" w:rsidRPr="00574BAF">
        <w:rPr>
          <w:rFonts w:ascii="Times New Roman" w:eastAsia="Courier New" w:hAnsi="Times New Roman" w:cs="Courier New"/>
          <w:b/>
          <w:spacing w:val="-5"/>
          <w:sz w:val="36"/>
          <w:szCs w:val="22"/>
          <w:lang w:val="ru-RU"/>
        </w:rPr>
        <w:t>2</w:t>
      </w:r>
    </w:p>
    <w:p w14:paraId="38E147D3" w14:textId="62BF9A8A" w:rsidR="00480074" w:rsidRPr="00480074" w:rsidRDefault="00480074" w:rsidP="00480074">
      <w:pPr>
        <w:widowControl w:val="0"/>
        <w:autoSpaceDE w:val="0"/>
        <w:autoSpaceDN w:val="0"/>
        <w:spacing w:before="62" w:after="0"/>
        <w:ind w:left="753" w:right="901"/>
        <w:jc w:val="center"/>
        <w:rPr>
          <w:rFonts w:ascii="Times New Roman" w:eastAsia="Courier New" w:hAnsi="Times New Roman" w:cs="Courier New"/>
          <w:b/>
          <w:sz w:val="36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b/>
          <w:sz w:val="36"/>
          <w:szCs w:val="22"/>
          <w:lang w:val="ru-RU"/>
        </w:rPr>
        <w:t>«</w:t>
      </w:r>
      <w:r w:rsidR="00574BAF" w:rsidRPr="00574BAF">
        <w:rPr>
          <w:rFonts w:ascii="Times New Roman" w:eastAsia="Courier New" w:hAnsi="Times New Roman" w:cs="Courier New"/>
          <w:b/>
          <w:sz w:val="36"/>
          <w:szCs w:val="22"/>
          <w:lang w:val="ru-RU"/>
        </w:rPr>
        <w:t>"Олигополия. Дуополия. Игры торга"</w:t>
      </w:r>
      <w:r w:rsidRPr="00480074">
        <w:rPr>
          <w:rFonts w:ascii="Times New Roman" w:eastAsia="Courier New" w:hAnsi="Times New Roman" w:cs="Courier New"/>
          <w:b/>
          <w:spacing w:val="-2"/>
          <w:sz w:val="36"/>
          <w:szCs w:val="22"/>
          <w:lang w:val="ru-RU"/>
        </w:rPr>
        <w:t>»</w:t>
      </w:r>
    </w:p>
    <w:p w14:paraId="358D3BA0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b/>
          <w:sz w:val="36"/>
          <w:szCs w:val="15"/>
          <w:lang w:val="ru-RU"/>
        </w:rPr>
      </w:pPr>
    </w:p>
    <w:p w14:paraId="06353807" w14:textId="77777777" w:rsidR="00480074" w:rsidRPr="00480074" w:rsidRDefault="00480074" w:rsidP="00480074">
      <w:pPr>
        <w:widowControl w:val="0"/>
        <w:autoSpaceDE w:val="0"/>
        <w:autoSpaceDN w:val="0"/>
        <w:spacing w:before="45" w:after="0"/>
        <w:rPr>
          <w:rFonts w:ascii="Times New Roman" w:eastAsia="Courier New" w:hAnsi="Courier New" w:cs="Courier New"/>
          <w:b/>
          <w:sz w:val="36"/>
          <w:szCs w:val="15"/>
          <w:lang w:val="ru-RU"/>
        </w:rPr>
      </w:pPr>
    </w:p>
    <w:p w14:paraId="42B32249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right="149"/>
        <w:jc w:val="center"/>
        <w:rPr>
          <w:rFonts w:ascii="Times New Roman" w:eastAsia="Courier New" w:hAnsi="Times New Roman" w:cs="Courier New"/>
          <w:b/>
          <w:sz w:val="40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b/>
          <w:sz w:val="40"/>
          <w:szCs w:val="22"/>
          <w:lang w:val="ru-RU"/>
        </w:rPr>
        <w:t>Вариант:</w:t>
      </w:r>
      <w:r w:rsidRPr="00480074">
        <w:rPr>
          <w:rFonts w:ascii="Times New Roman" w:eastAsia="Courier New" w:hAnsi="Times New Roman" w:cs="Courier New"/>
          <w:b/>
          <w:spacing w:val="-13"/>
          <w:sz w:val="40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b/>
          <w:spacing w:val="-10"/>
          <w:sz w:val="40"/>
          <w:szCs w:val="22"/>
          <w:lang w:val="ru-RU"/>
        </w:rPr>
        <w:t>9</w:t>
      </w:r>
    </w:p>
    <w:p w14:paraId="6D3717C5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b/>
          <w:sz w:val="40"/>
          <w:szCs w:val="15"/>
          <w:lang w:val="ru-RU"/>
        </w:rPr>
      </w:pPr>
    </w:p>
    <w:p w14:paraId="227C3A39" w14:textId="77777777" w:rsidR="00480074" w:rsidRPr="00480074" w:rsidRDefault="00480074" w:rsidP="00480074">
      <w:pPr>
        <w:widowControl w:val="0"/>
        <w:autoSpaceDE w:val="0"/>
        <w:autoSpaceDN w:val="0"/>
        <w:spacing w:before="94" w:after="0"/>
        <w:rPr>
          <w:rFonts w:ascii="Times New Roman" w:eastAsia="Courier New" w:hAnsi="Courier New" w:cs="Courier New"/>
          <w:b/>
          <w:sz w:val="40"/>
          <w:szCs w:val="15"/>
          <w:lang w:val="ru-RU"/>
        </w:rPr>
      </w:pPr>
    </w:p>
    <w:p w14:paraId="12D26F0E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left="219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spacing w:val="-2"/>
          <w:lang w:val="ru-RU"/>
        </w:rPr>
        <w:t>Студент:</w:t>
      </w:r>
    </w:p>
    <w:p w14:paraId="2DFB3777" w14:textId="77777777" w:rsidR="00480074" w:rsidRPr="00480074" w:rsidRDefault="00480074" w:rsidP="00480074">
      <w:pPr>
        <w:widowControl w:val="0"/>
        <w:autoSpaceDE w:val="0"/>
        <w:autoSpaceDN w:val="0"/>
        <w:spacing w:before="41" w:after="0"/>
        <w:ind w:left="219"/>
        <w:outlineLvl w:val="4"/>
        <w:rPr>
          <w:rFonts w:ascii="Times New Roman" w:eastAsia="Times New Roman" w:hAnsi="Times New Roman" w:cs="Times New Roman"/>
          <w:lang w:val="ru-RU"/>
        </w:rPr>
      </w:pPr>
      <w:r w:rsidRPr="00480074">
        <w:rPr>
          <w:rFonts w:ascii="Times New Roman" w:eastAsia="Times New Roman" w:hAnsi="Times New Roman" w:cs="Times New Roman"/>
          <w:lang w:val="ru-RU"/>
        </w:rPr>
        <w:t>Киселев Владислав Александрович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группа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ИУ8-</w:t>
      </w:r>
      <w:r w:rsidRPr="00480074">
        <w:rPr>
          <w:rFonts w:ascii="Times New Roman" w:eastAsia="Times New Roman" w:hAnsi="Times New Roman" w:cs="Times New Roman"/>
          <w:spacing w:val="-5"/>
          <w:lang w:val="ru-RU"/>
        </w:rPr>
        <w:t>104</w:t>
      </w:r>
    </w:p>
    <w:p w14:paraId="198B9FBB" w14:textId="48321DFC" w:rsidR="00480074" w:rsidRPr="00480074" w:rsidRDefault="002C5165" w:rsidP="00480074">
      <w:pPr>
        <w:widowControl w:val="0"/>
        <w:autoSpaceDE w:val="0"/>
        <w:autoSpaceDN w:val="0"/>
        <w:spacing w:before="3" w:after="0"/>
        <w:rPr>
          <w:rFonts w:ascii="Times New Roman" w:eastAsia="Courier New" w:hAnsi="Courier New" w:cs="Courier New"/>
          <w:sz w:val="8"/>
          <w:szCs w:val="15"/>
          <w:lang w:val="ru-RU"/>
        </w:rPr>
      </w:pPr>
      <w:r>
        <w:rPr>
          <w:noProof/>
        </w:rPr>
        <w:pict w14:anchorId="01918F46">
          <v:shape id="Graphic 3" o:spid="_x0000_s1030" style="position:absolute;margin-left:422.8pt;margin-top:5.95pt;width:12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" path="m,l1524000,e" filled="f" strokeweight=".48pt">
            <v:path arrowok="t"/>
            <w10:wrap type="topAndBottom" anchorx="page"/>
          </v:shape>
        </w:pict>
      </w:r>
    </w:p>
    <w:p w14:paraId="1C7B980F" w14:textId="77777777" w:rsidR="00480074" w:rsidRPr="00480074" w:rsidRDefault="00480074" w:rsidP="00480074">
      <w:pPr>
        <w:widowControl w:val="0"/>
        <w:tabs>
          <w:tab w:val="left" w:pos="7524"/>
        </w:tabs>
        <w:autoSpaceDE w:val="0"/>
        <w:autoSpaceDN w:val="0"/>
        <w:spacing w:after="0"/>
        <w:ind w:left="219"/>
        <w:rPr>
          <w:rFonts w:ascii="Times New Roman" w:eastAsia="Courier New" w:hAnsi="Times New Roman" w:cs="Courier New"/>
          <w:sz w:val="20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position w:val="9"/>
          <w:szCs w:val="22"/>
          <w:lang w:val="ru-RU"/>
        </w:rPr>
        <w:t xml:space="preserve">(5 </w:t>
      </w:r>
      <w:r w:rsidRPr="00480074">
        <w:rPr>
          <w:rFonts w:ascii="Times New Roman" w:eastAsia="Courier New" w:hAnsi="Times New Roman" w:cs="Courier New"/>
          <w:spacing w:val="-2"/>
          <w:position w:val="9"/>
          <w:szCs w:val="22"/>
          <w:lang w:val="ru-RU"/>
        </w:rPr>
        <w:t>курс)</w:t>
      </w:r>
      <w:r w:rsidRPr="00480074">
        <w:rPr>
          <w:rFonts w:ascii="Times New Roman" w:eastAsia="Courier New" w:hAnsi="Times New Roman" w:cs="Courier New"/>
          <w:position w:val="9"/>
          <w:szCs w:val="22"/>
          <w:lang w:val="ru-RU"/>
        </w:rPr>
        <w:tab/>
      </w:r>
      <w:bookmarkStart w:id="1" w:name="_bookmark0"/>
      <w:bookmarkEnd w:id="1"/>
      <w:r w:rsidRPr="00480074">
        <w:rPr>
          <w:rFonts w:ascii="Times New Roman" w:eastAsia="Courier New" w:hAnsi="Times New Roman" w:cs="Courier New"/>
          <w:sz w:val="20"/>
          <w:szCs w:val="22"/>
          <w:lang w:val="ru-RU"/>
        </w:rPr>
        <w:t>(подпись,</w:t>
      </w:r>
      <w:r w:rsidRPr="00480074">
        <w:rPr>
          <w:rFonts w:ascii="Times New Roman" w:eastAsia="Courier New" w:hAnsi="Times New Roman" w:cs="Courier New"/>
          <w:spacing w:val="-9"/>
          <w:sz w:val="20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spacing w:val="-2"/>
          <w:sz w:val="20"/>
          <w:szCs w:val="22"/>
          <w:lang w:val="ru-RU"/>
        </w:rPr>
        <w:t>дата)</w:t>
      </w:r>
    </w:p>
    <w:p w14:paraId="4C854A18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left="219"/>
        <w:outlineLvl w:val="3"/>
        <w:rPr>
          <w:rFonts w:ascii="Times New Roman" w:eastAsia="Times New Roman" w:hAnsi="Times New Roman" w:cs="Times New Roman"/>
          <w:b/>
          <w:bCs/>
          <w:lang w:val="ru-RU"/>
        </w:rPr>
      </w:pPr>
      <w:r w:rsidRPr="00480074">
        <w:rPr>
          <w:rFonts w:ascii="Times New Roman" w:eastAsia="Times New Roman" w:hAnsi="Times New Roman" w:cs="Times New Roman"/>
          <w:b/>
          <w:bCs/>
          <w:spacing w:val="-2"/>
          <w:lang w:val="ru-RU"/>
        </w:rPr>
        <w:t>Преподаватель:</w:t>
      </w:r>
    </w:p>
    <w:p w14:paraId="15534C7A" w14:textId="2AA6AA05" w:rsidR="00480074" w:rsidRPr="00480074" w:rsidRDefault="00480074" w:rsidP="00480074">
      <w:pPr>
        <w:widowControl w:val="0"/>
        <w:autoSpaceDE w:val="0"/>
        <w:autoSpaceDN w:val="0"/>
        <w:spacing w:after="0"/>
        <w:ind w:left="219"/>
        <w:outlineLvl w:val="4"/>
        <w:rPr>
          <w:rFonts w:ascii="Times New Roman" w:eastAsia="Times New Roman" w:hAnsi="Times New Roman" w:cs="Times New Roman"/>
          <w:lang w:val="ru-RU"/>
        </w:rPr>
      </w:pPr>
      <w:r w:rsidRPr="00480074">
        <w:rPr>
          <w:rFonts w:ascii="Times New Roman" w:eastAsia="Times New Roman" w:hAnsi="Times New Roman" w:cs="Times New Roman"/>
          <w:lang w:val="ru-RU"/>
        </w:rPr>
        <w:t>к.т.н.,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доцент</w:t>
      </w:r>
      <w:r w:rsidRPr="00480074">
        <w:rPr>
          <w:rFonts w:ascii="Times New Roman" w:eastAsia="Times New Roman" w:hAnsi="Times New Roman" w:cs="Times New Roman"/>
          <w:spacing w:val="-3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кафедры</w:t>
      </w:r>
      <w:r w:rsidRPr="00480074">
        <w:rPr>
          <w:rFonts w:ascii="Times New Roman" w:eastAsia="Times New Roman" w:hAnsi="Times New Roman" w:cs="Times New Roman"/>
          <w:spacing w:val="-2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pacing w:val="-5"/>
          <w:lang w:val="ru-RU"/>
        </w:rPr>
        <w:t>ИУ8</w:t>
      </w:r>
      <w:r w:rsidR="002C5165">
        <w:rPr>
          <w:noProof/>
        </w:rPr>
        <w:pict w14:anchorId="6981604B">
          <v:shape id="Graphic 4" o:spid="_x0000_s1029" style="position:absolute;left:0;text-align:left;margin-left:422.8pt;margin-top:5.25pt;width:120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" path="m,l1524000,e" filled="f" strokeweight=".48pt">
            <v:path arrowok="t"/>
            <w10:wrap type="topAndBottom" anchorx="page"/>
          </v:shape>
        </w:pict>
      </w:r>
    </w:p>
    <w:p w14:paraId="37A98E95" w14:textId="77777777" w:rsidR="00480074" w:rsidRPr="00480074" w:rsidRDefault="00480074" w:rsidP="00480074">
      <w:pPr>
        <w:widowControl w:val="0"/>
        <w:tabs>
          <w:tab w:val="left" w:pos="7524"/>
        </w:tabs>
        <w:autoSpaceDE w:val="0"/>
        <w:autoSpaceDN w:val="0"/>
        <w:spacing w:after="0"/>
        <w:ind w:left="219"/>
        <w:rPr>
          <w:rFonts w:ascii="Times New Roman" w:eastAsia="Courier New" w:hAnsi="Times New Roman" w:cs="Courier New"/>
          <w:sz w:val="20"/>
          <w:szCs w:val="22"/>
          <w:lang w:val="ru-RU"/>
        </w:rPr>
      </w:pPr>
      <w:r w:rsidRPr="00480074">
        <w:rPr>
          <w:rFonts w:ascii="Times New Roman" w:eastAsia="Courier New" w:hAnsi="Times New Roman" w:cs="Courier New"/>
          <w:szCs w:val="22"/>
          <w:lang w:val="ru-RU"/>
        </w:rPr>
        <w:t>Коннова</w:t>
      </w:r>
      <w:r w:rsidRPr="00480074">
        <w:rPr>
          <w:rFonts w:ascii="Times New Roman" w:eastAsia="Courier New" w:hAnsi="Times New Roman" w:cs="Courier New"/>
          <w:spacing w:val="-4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szCs w:val="22"/>
          <w:lang w:val="ru-RU"/>
        </w:rPr>
        <w:t>Наталья</w:t>
      </w:r>
      <w:r w:rsidRPr="00480074">
        <w:rPr>
          <w:rFonts w:ascii="Times New Roman" w:eastAsia="Courier New" w:hAnsi="Times New Roman" w:cs="Courier New"/>
          <w:spacing w:val="-3"/>
          <w:szCs w:val="22"/>
          <w:lang w:val="ru-RU"/>
        </w:rPr>
        <w:t xml:space="preserve"> </w:t>
      </w:r>
      <w:r w:rsidRPr="00480074">
        <w:rPr>
          <w:rFonts w:ascii="Times New Roman" w:eastAsia="Courier New" w:hAnsi="Times New Roman" w:cs="Courier New"/>
          <w:spacing w:val="-2"/>
          <w:szCs w:val="22"/>
          <w:lang w:val="ru-RU"/>
        </w:rPr>
        <w:t>Сергеевна</w:t>
      </w:r>
      <w:r w:rsidRPr="00480074">
        <w:rPr>
          <w:rFonts w:ascii="Times New Roman" w:eastAsia="Courier New" w:hAnsi="Times New Roman" w:cs="Courier New"/>
          <w:szCs w:val="22"/>
          <w:lang w:val="ru-RU"/>
        </w:rPr>
        <w:tab/>
      </w:r>
      <w:hyperlink w:anchor="_bookmark0" w:history="1">
        <w:r w:rsidRPr="00480074">
          <w:rPr>
            <w:rFonts w:ascii="Times New Roman" w:eastAsia="Courier New" w:hAnsi="Times New Roman" w:cs="Courier New"/>
            <w:position w:val="-8"/>
            <w:sz w:val="20"/>
            <w:szCs w:val="22"/>
            <w:lang w:val="ru-RU"/>
          </w:rPr>
          <w:t>(подпись,</w:t>
        </w:r>
        <w:r w:rsidRPr="00480074">
          <w:rPr>
            <w:rFonts w:ascii="Times New Roman" w:eastAsia="Courier New" w:hAnsi="Times New Roman" w:cs="Courier New"/>
            <w:spacing w:val="-9"/>
            <w:position w:val="-8"/>
            <w:sz w:val="20"/>
            <w:szCs w:val="22"/>
            <w:lang w:val="ru-RU"/>
          </w:rPr>
          <w:t xml:space="preserve"> </w:t>
        </w:r>
        <w:r w:rsidRPr="00480074">
          <w:rPr>
            <w:rFonts w:ascii="Times New Roman" w:eastAsia="Courier New" w:hAnsi="Times New Roman" w:cs="Courier New"/>
            <w:spacing w:val="-2"/>
            <w:position w:val="-8"/>
            <w:sz w:val="20"/>
            <w:szCs w:val="22"/>
            <w:lang w:val="ru-RU"/>
          </w:rPr>
          <w:t>дата)</w:t>
        </w:r>
      </w:hyperlink>
    </w:p>
    <w:p w14:paraId="7ECFAEAF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006D7780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028E09CC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1E1A959A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7CEA06A6" w14:textId="77777777" w:rsidR="00480074" w:rsidRPr="00480074" w:rsidRDefault="00480074" w:rsidP="00480074">
      <w:pPr>
        <w:widowControl w:val="0"/>
        <w:autoSpaceDE w:val="0"/>
        <w:autoSpaceDN w:val="0"/>
        <w:spacing w:after="0"/>
        <w:rPr>
          <w:rFonts w:ascii="Times New Roman" w:eastAsia="Courier New" w:hAnsi="Courier New" w:cs="Courier New"/>
          <w:szCs w:val="15"/>
          <w:lang w:val="ru-RU"/>
        </w:rPr>
      </w:pPr>
    </w:p>
    <w:p w14:paraId="390E0DB9" w14:textId="77777777" w:rsidR="00480074" w:rsidRPr="00480074" w:rsidRDefault="00480074" w:rsidP="00480074">
      <w:pPr>
        <w:widowControl w:val="0"/>
        <w:autoSpaceDE w:val="0"/>
        <w:autoSpaceDN w:val="0"/>
        <w:spacing w:before="120" w:after="0"/>
        <w:rPr>
          <w:rFonts w:ascii="Times New Roman" w:eastAsia="Courier New" w:hAnsi="Courier New" w:cs="Courier New"/>
          <w:szCs w:val="15"/>
          <w:lang w:val="ru-RU"/>
        </w:rPr>
      </w:pPr>
    </w:p>
    <w:p w14:paraId="6B31345E" w14:textId="77777777" w:rsidR="00480074" w:rsidRPr="00480074" w:rsidRDefault="00480074" w:rsidP="00480074">
      <w:pPr>
        <w:widowControl w:val="0"/>
        <w:autoSpaceDE w:val="0"/>
        <w:autoSpaceDN w:val="0"/>
        <w:spacing w:after="0"/>
        <w:ind w:right="148"/>
        <w:jc w:val="center"/>
        <w:outlineLvl w:val="4"/>
        <w:rPr>
          <w:rFonts w:ascii="Times New Roman" w:eastAsia="Times New Roman" w:hAnsi="Times New Roman" w:cs="Times New Roman"/>
          <w:lang w:val="ru-RU"/>
        </w:rPr>
      </w:pPr>
      <w:r w:rsidRPr="00480074">
        <w:rPr>
          <w:rFonts w:ascii="Times New Roman" w:eastAsia="Times New Roman" w:hAnsi="Times New Roman" w:cs="Times New Roman"/>
          <w:lang w:val="ru-RU"/>
        </w:rPr>
        <w:t>Москва,</w:t>
      </w:r>
      <w:r w:rsidRPr="00480074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lang w:val="ru-RU"/>
        </w:rPr>
        <w:t>2024</w:t>
      </w:r>
      <w:r w:rsidRPr="00480074">
        <w:rPr>
          <w:rFonts w:ascii="Times New Roman" w:eastAsia="Times New Roman" w:hAnsi="Times New Roman" w:cs="Times New Roman"/>
          <w:spacing w:val="-1"/>
          <w:lang w:val="ru-RU"/>
        </w:rPr>
        <w:t xml:space="preserve"> </w:t>
      </w:r>
      <w:r w:rsidRPr="00480074">
        <w:rPr>
          <w:rFonts w:ascii="Times New Roman" w:eastAsia="Times New Roman" w:hAnsi="Times New Roman" w:cs="Times New Roman"/>
          <w:spacing w:val="-5"/>
          <w:lang w:val="ru-RU"/>
        </w:rPr>
        <w:t>г.</w:t>
      </w:r>
    </w:p>
    <w:bookmarkEnd w:id="0"/>
    <w:p w14:paraId="12303CA4" w14:textId="77777777" w:rsidR="00574BAF" w:rsidRPr="00574BAF" w:rsidRDefault="00574BAF" w:rsidP="00574BAF">
      <w:pPr>
        <w:pStyle w:val="1"/>
        <w:rPr>
          <w:lang w:val="ru-RU"/>
        </w:rPr>
      </w:pPr>
      <w:r w:rsidRPr="00574BAF">
        <w:rPr>
          <w:lang w:val="ru-RU"/>
        </w:rPr>
        <w:lastRenderedPageBreak/>
        <w:t>Задание.</w:t>
      </w:r>
    </w:p>
    <w:p w14:paraId="5F9326AF" w14:textId="77777777" w:rsidR="00574BAF" w:rsidRPr="00574BAF" w:rsidRDefault="00574BAF" w:rsidP="00574BAF">
      <w:pPr>
        <w:pStyle w:val="af"/>
        <w:shd w:val="clear" w:color="auto" w:fill="FFFFFF"/>
        <w:spacing w:before="0" w:beforeAutospacing="0" w:after="240" w:afterAutospacing="0"/>
      </w:pPr>
      <w:r w:rsidRPr="00574BAF">
        <w:t>Найти равновесные стратегии покупателей (равновесие по Нэшу), где:</w:t>
      </w:r>
    </w:p>
    <w:p w14:paraId="2B3FFE3E" w14:textId="47597D2E" w:rsidR="00574BAF" w:rsidRPr="00574BAF" w:rsidRDefault="00574BAF" w:rsidP="00574BA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</w:rPr>
        <w:t>n</w:t>
      </w:r>
      <w:r w:rsidRPr="00574BAF">
        <w:rPr>
          <w:rFonts w:ascii="Times New Roman" w:hAnsi="Times New Roman" w:cs="Times New Roman"/>
        </w:rPr>
        <w:t> </w:t>
      </w:r>
      <w:r w:rsidRPr="00574BAF">
        <w:rPr>
          <w:rFonts w:ascii="Times New Roman" w:hAnsi="Times New Roman" w:cs="Times New Roman"/>
          <w:lang w:val="ru-RU"/>
        </w:rPr>
        <w:t>покупателей одновременно делают ставки;</w:t>
      </w:r>
    </w:p>
    <w:p w14:paraId="51096771" w14:textId="4F24175D" w:rsidR="00574BAF" w:rsidRPr="00574BAF" w:rsidRDefault="00574BAF" w:rsidP="00574BA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proofErr w:type="spellStart"/>
      <w:r w:rsidRPr="00574BAF">
        <w:rPr>
          <w:rFonts w:ascii="Times New Roman" w:hAnsi="Times New Roman" w:cs="Times New Roman"/>
        </w:rPr>
        <w:t>i</w:t>
      </w:r>
      <w:proofErr w:type="spellEnd"/>
      <w:r w:rsidRPr="00574BAF">
        <w:rPr>
          <w:rFonts w:ascii="Times New Roman" w:hAnsi="Times New Roman" w:cs="Times New Roman"/>
          <w:lang w:val="ru-RU"/>
        </w:rPr>
        <w:t xml:space="preserve">−й покупатель делает </w:t>
      </w:r>
      <w:proofErr w:type="gramStart"/>
      <w:r w:rsidRPr="00574BAF">
        <w:rPr>
          <w:rFonts w:ascii="Times New Roman" w:hAnsi="Times New Roman" w:cs="Times New Roman"/>
          <w:lang w:val="ru-RU"/>
        </w:rPr>
        <w:t>ставку</w:t>
      </w:r>
      <w:r w:rsidRPr="00574BAF">
        <w:rPr>
          <w:rFonts w:ascii="Times New Roman" w:hAnsi="Times New Roman" w:cs="Times New Roman"/>
        </w:rPr>
        <w:t> </w:t>
      </w:r>
      <w:r w:rsidRPr="00574BAF">
        <w:rPr>
          <w:rFonts w:ascii="Times New Roman" w:hAnsi="Times New Roman" w:cs="Times New Roman"/>
          <w:lang w:val="ru-RU"/>
        </w:rPr>
        <w:t>;</w:t>
      </w:r>
      <w:proofErr w:type="gramEnd"/>
    </w:p>
    <w:p w14:paraId="70D22880" w14:textId="223CADD3" w:rsidR="00574BAF" w:rsidRPr="00574BAF" w:rsidRDefault="00574BAF" w:rsidP="00574BA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ценность товара (внутренняя оценка стоимости товара) для</w:t>
      </w:r>
      <w:r w:rsidRPr="00574BAF">
        <w:rPr>
          <w:rFonts w:ascii="Times New Roman" w:hAnsi="Times New Roman" w:cs="Times New Roman"/>
        </w:rPr>
        <w:t> </w:t>
      </w:r>
      <w:proofErr w:type="spellStart"/>
      <w:r w:rsidRPr="00574BAF">
        <w:rPr>
          <w:rFonts w:ascii="Times New Roman" w:hAnsi="Times New Roman" w:cs="Times New Roman"/>
        </w:rPr>
        <w:t>i</w:t>
      </w:r>
      <w:proofErr w:type="spellEnd"/>
      <w:r w:rsidRPr="00574BAF">
        <w:rPr>
          <w:rFonts w:ascii="Times New Roman" w:hAnsi="Times New Roman" w:cs="Times New Roman"/>
          <w:lang w:val="ru-RU"/>
        </w:rPr>
        <w:t>−го покупателя –</w:t>
      </w:r>
      <w:r w:rsidRPr="00574BAF">
        <w:rPr>
          <w:rFonts w:ascii="Times New Roman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Pr="00574BAF">
        <w:rPr>
          <w:rFonts w:ascii="Times New Roman" w:hAnsi="Times New Roman" w:cs="Times New Roman"/>
        </w:rPr>
        <w:t> </w:t>
      </w:r>
      <w:r w:rsidRPr="00574BAF">
        <w:rPr>
          <w:rFonts w:ascii="Times New Roman" w:hAnsi="Times New Roman" w:cs="Times New Roman"/>
          <w:lang w:val="ru-RU"/>
        </w:rPr>
        <w:t>;</w:t>
      </w:r>
    </w:p>
    <w:p w14:paraId="49689728" w14:textId="77777777" w:rsidR="00574BAF" w:rsidRPr="00574BAF" w:rsidRDefault="00574BAF" w:rsidP="00574BA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товар достается тому, кто сделал самую большую ставку;</w:t>
      </w:r>
    </w:p>
    <w:p w14:paraId="4C7BBFA8" w14:textId="77777777" w:rsidR="00574BAF" w:rsidRPr="00574BAF" w:rsidRDefault="00574BAF" w:rsidP="00574BA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74BAF">
        <w:rPr>
          <w:rFonts w:ascii="Times New Roman" w:hAnsi="Times New Roman" w:cs="Times New Roman"/>
        </w:rPr>
        <w:t>победитель</w:t>
      </w:r>
      <w:proofErr w:type="spellEnd"/>
      <w:r w:rsidRPr="00574BAF">
        <w:rPr>
          <w:rFonts w:ascii="Times New Roman" w:hAnsi="Times New Roman" w:cs="Times New Roman"/>
        </w:rPr>
        <w:t xml:space="preserve"> </w:t>
      </w:r>
      <w:proofErr w:type="spellStart"/>
      <w:r w:rsidRPr="00574BAF">
        <w:rPr>
          <w:rFonts w:ascii="Times New Roman" w:hAnsi="Times New Roman" w:cs="Times New Roman"/>
        </w:rPr>
        <w:t>платит</w:t>
      </w:r>
      <w:proofErr w:type="spellEnd"/>
      <w:r w:rsidRPr="00574BAF">
        <w:rPr>
          <w:rFonts w:ascii="Times New Roman" w:hAnsi="Times New Roman" w:cs="Times New Roman"/>
        </w:rPr>
        <w:t xml:space="preserve"> </w:t>
      </w:r>
      <w:proofErr w:type="spellStart"/>
      <w:r w:rsidRPr="00574BAF">
        <w:rPr>
          <w:rFonts w:ascii="Times New Roman" w:hAnsi="Times New Roman" w:cs="Times New Roman"/>
        </w:rPr>
        <w:t>свою</w:t>
      </w:r>
      <w:proofErr w:type="spellEnd"/>
      <w:r w:rsidRPr="00574BAF">
        <w:rPr>
          <w:rFonts w:ascii="Times New Roman" w:hAnsi="Times New Roman" w:cs="Times New Roman"/>
        </w:rPr>
        <w:t xml:space="preserve"> </w:t>
      </w:r>
      <w:proofErr w:type="spellStart"/>
      <w:r w:rsidRPr="00574BAF">
        <w:rPr>
          <w:rFonts w:ascii="Times New Roman" w:hAnsi="Times New Roman" w:cs="Times New Roman"/>
        </w:rPr>
        <w:t>ставку</w:t>
      </w:r>
      <w:proofErr w:type="spellEnd"/>
      <w:r w:rsidRPr="00574BAF">
        <w:rPr>
          <w:rFonts w:ascii="Times New Roman" w:hAnsi="Times New Roman" w:cs="Times New Roman"/>
        </w:rPr>
        <w:t>;</w:t>
      </w:r>
    </w:p>
    <w:p w14:paraId="42747FF9" w14:textId="7385AB7B" w:rsidR="00574BAF" w:rsidRPr="00574BAF" w:rsidRDefault="00574BAF" w:rsidP="00574BA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574BAF">
        <w:rPr>
          <w:rFonts w:ascii="Times New Roman" w:hAnsi="Times New Roman" w:cs="Times New Roman"/>
        </w:rPr>
        <w:t>победитель</w:t>
      </w:r>
      <w:proofErr w:type="spellEnd"/>
      <w:r w:rsidRPr="00574BAF">
        <w:rPr>
          <w:rFonts w:ascii="Times New Roman" w:hAnsi="Times New Roman" w:cs="Times New Roman"/>
        </w:rPr>
        <w:t xml:space="preserve"> </w:t>
      </w:r>
      <w:proofErr w:type="spellStart"/>
      <w:r w:rsidRPr="00574BAF">
        <w:rPr>
          <w:rFonts w:ascii="Times New Roman" w:hAnsi="Times New Roman" w:cs="Times New Roman"/>
        </w:rPr>
        <w:t>ожидает</w:t>
      </w:r>
      <w:proofErr w:type="spellEnd"/>
      <w:r w:rsidRPr="00574BAF">
        <w:rPr>
          <w:rFonts w:ascii="Times New Roman" w:hAnsi="Times New Roman" w:cs="Times New Roman"/>
        </w:rPr>
        <w:t xml:space="preserve"> </w:t>
      </w:r>
      <w:proofErr w:type="spellStart"/>
      <w:r w:rsidRPr="00574BAF">
        <w:rPr>
          <w:rFonts w:ascii="Times New Roman" w:hAnsi="Times New Roman" w:cs="Times New Roman"/>
        </w:rPr>
        <w:t>прибыль</w:t>
      </w:r>
      <w:proofErr w:type="spellEnd"/>
      <w:r w:rsidRPr="00574BA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74BAF">
        <w:rPr>
          <w:rFonts w:ascii="Times New Roman" w:hAnsi="Times New Roman" w:cs="Times New Roman"/>
        </w:rPr>
        <w:t> 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548"/>
        <w:gridCol w:w="1847"/>
      </w:tblGrid>
      <w:tr w:rsidR="00574BAF" w:rsidRPr="00574BAF" w14:paraId="6EAFA49C" w14:textId="77777777" w:rsidTr="00574BA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E5B89" w14:textId="77777777" w:rsidR="00574BAF" w:rsidRPr="00574BAF" w:rsidRDefault="00574BA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74BAF">
              <w:rPr>
                <w:rFonts w:ascii="Times New Roman" w:hAnsi="Times New Roman" w:cs="Times New Roman"/>
                <w:b/>
                <w:bCs/>
              </w:rPr>
              <w:t>Номер</w:t>
            </w:r>
            <w:proofErr w:type="spellEnd"/>
            <w:r w:rsidRPr="00574B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74BAF">
              <w:rPr>
                <w:rFonts w:ascii="Times New Roman" w:hAnsi="Times New Roman" w:cs="Times New Roman"/>
                <w:b/>
                <w:bCs/>
              </w:rPr>
              <w:t>варианта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A55B5" w14:textId="77777777" w:rsidR="00574BAF" w:rsidRPr="00574BAF" w:rsidRDefault="00574BA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74BAF">
              <w:rPr>
                <w:rFonts w:ascii="Times New Roman" w:hAnsi="Times New Roman" w:cs="Times New Roman"/>
                <w:b/>
                <w:bCs/>
              </w:rPr>
              <w:t>Число</w:t>
            </w:r>
            <w:proofErr w:type="spellEnd"/>
            <w:r w:rsidRPr="00574B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74BAF">
              <w:rPr>
                <w:rFonts w:ascii="Times New Roman" w:hAnsi="Times New Roman" w:cs="Times New Roman"/>
                <w:b/>
                <w:bCs/>
              </w:rPr>
              <w:t>покупателей</w:t>
            </w:r>
            <w:proofErr w:type="spellEnd"/>
            <w:r w:rsidRPr="00574BAF">
              <w:rPr>
                <w:rFonts w:ascii="Times New Roman" w:hAnsi="Times New Roman" w:cs="Times New Roman"/>
                <w:b/>
                <w:bCs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6F0C6" w14:textId="77777777" w:rsidR="00574BAF" w:rsidRPr="00574BAF" w:rsidRDefault="00574BA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74BAF">
              <w:rPr>
                <w:rFonts w:ascii="Times New Roman" w:hAnsi="Times New Roman" w:cs="Times New Roman"/>
                <w:b/>
                <w:bCs/>
              </w:rPr>
              <w:t>Число</w:t>
            </w:r>
            <w:proofErr w:type="spellEnd"/>
            <w:r w:rsidRPr="00574B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74BAF">
              <w:rPr>
                <w:rFonts w:ascii="Times New Roman" w:hAnsi="Times New Roman" w:cs="Times New Roman"/>
                <w:b/>
                <w:bCs/>
              </w:rPr>
              <w:t>товаров</w:t>
            </w:r>
            <w:proofErr w:type="spellEnd"/>
          </w:p>
        </w:tc>
      </w:tr>
      <w:tr w:rsidR="00574BAF" w:rsidRPr="00574BAF" w14:paraId="436FB9EC" w14:textId="77777777" w:rsidTr="00574B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D5DA" w14:textId="08627DC6" w:rsidR="00574BAF" w:rsidRPr="00574BAF" w:rsidRDefault="00574BAF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574BA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AFCAA" w14:textId="53A51F07" w:rsidR="00574BAF" w:rsidRPr="00574BAF" w:rsidRDefault="00574BAF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574BAF">
              <w:rPr>
                <w:rFonts w:ascii="Times New Roman" w:hAnsi="Times New Roman" w:cs="Times New Roman"/>
              </w:rPr>
              <w:t>1</w:t>
            </w:r>
            <w:r w:rsidRPr="00574BA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BD1E2" w14:textId="77777777" w:rsidR="00574BAF" w:rsidRPr="00574BAF" w:rsidRDefault="00574BAF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  <w:r w:rsidRPr="00574BAF">
              <w:rPr>
                <w:rFonts w:ascii="Times New Roman" w:hAnsi="Times New Roman" w:cs="Times New Roman"/>
              </w:rPr>
              <w:t>1</w:t>
            </w:r>
          </w:p>
        </w:tc>
      </w:tr>
    </w:tbl>
    <w:p w14:paraId="6E1C89AA" w14:textId="73AA2194" w:rsidR="00574BAF" w:rsidRDefault="00574BAF">
      <w:pPr>
        <w:pStyle w:val="FirstParagraph"/>
        <w:rPr>
          <w:rFonts w:ascii="Times New Roman" w:hAnsi="Times New Roman" w:cs="Times New Roman"/>
          <w:lang w:val="ru-RU"/>
        </w:rPr>
      </w:pPr>
    </w:p>
    <w:p w14:paraId="60D73169" w14:textId="77777777" w:rsidR="00574BAF" w:rsidRDefault="00574B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381214A0" w14:textId="555A7F9C" w:rsidR="00574BAF" w:rsidRDefault="00574BAF" w:rsidP="00574BAF">
      <w:pPr>
        <w:pStyle w:val="1"/>
        <w:rPr>
          <w:lang w:val="ru-RU"/>
        </w:rPr>
      </w:pPr>
      <w:r>
        <w:rPr>
          <w:lang w:val="ru-RU"/>
        </w:rPr>
        <w:lastRenderedPageBreak/>
        <w:t>Решение</w:t>
      </w:r>
    </w:p>
    <w:p w14:paraId="0CBFECC3" w14:textId="72656CF6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============================================================</w:t>
      </w:r>
    </w:p>
    <w:p w14:paraId="39EAA2C6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АУКЦИОН ПЕРВОЙ ЦЕНЫ ДЛЯ 10 ПОКУПАТЕЛЕЙ</w:t>
      </w:r>
    </w:p>
    <w:p w14:paraId="797346AA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============================================================</w:t>
      </w:r>
    </w:p>
    <w:p w14:paraId="566AE590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5DF59E40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ОЦЕНКИ ТОВАРА ДЛЯ 10 ПОКУПАТЕЛЕЙ:</w:t>
      </w:r>
    </w:p>
    <w:p w14:paraId="32C4EE65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1: 18831</w:t>
      </w:r>
    </w:p>
    <w:p w14:paraId="47FA56CF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2: 2006</w:t>
      </w:r>
    </w:p>
    <w:p w14:paraId="69E10CED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3: 4222</w:t>
      </w:r>
    </w:p>
    <w:p w14:paraId="79B9D61B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4: 1745</w:t>
      </w:r>
    </w:p>
    <w:p w14:paraId="6957CD3B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5: 1753</w:t>
      </w:r>
    </w:p>
    <w:p w14:paraId="68694159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6: 11573</w:t>
      </w:r>
    </w:p>
    <w:p w14:paraId="28FCE945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7: 12195</w:t>
      </w:r>
    </w:p>
    <w:p w14:paraId="098DD22A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8: 11712</w:t>
      </w:r>
    </w:p>
    <w:p w14:paraId="20C43D6C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9: 17558</w:t>
      </w:r>
    </w:p>
    <w:p w14:paraId="23751980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10: 17808</w:t>
      </w:r>
    </w:p>
    <w:p w14:paraId="5E5FFEFE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23C638A8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РАВНОВЕСНАЯ СТРАТЕГИЯ ДЛЯ 10 УЧАСТНИКОВ:</w:t>
      </w:r>
    </w:p>
    <w:p w14:paraId="06784B78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b(x) = (10-</w:t>
      </w:r>
      <w:proofErr w:type="gramStart"/>
      <w:r w:rsidRPr="00574BAF">
        <w:rPr>
          <w:rFonts w:ascii="Times New Roman" w:hAnsi="Times New Roman" w:cs="Times New Roman"/>
          <w:lang w:val="ru-RU"/>
        </w:rPr>
        <w:t>1)*</w:t>
      </w:r>
      <w:proofErr w:type="gramEnd"/>
      <w:r w:rsidRPr="00574BAF">
        <w:rPr>
          <w:rFonts w:ascii="Times New Roman" w:hAnsi="Times New Roman" w:cs="Times New Roman"/>
          <w:lang w:val="ru-RU"/>
        </w:rPr>
        <w:t>x/10 = 9*x/10</w:t>
      </w:r>
    </w:p>
    <w:p w14:paraId="4FF3E42E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5A858B48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РАСЧЕТ ОПТИМАЛЬНЫХ СТАВОК:</w:t>
      </w:r>
    </w:p>
    <w:p w14:paraId="503D2970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----------------------------------------</w:t>
      </w:r>
    </w:p>
    <w:p w14:paraId="556B9730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1:</w:t>
      </w:r>
    </w:p>
    <w:p w14:paraId="1B93DCB0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Оценка товара: 18831</w:t>
      </w:r>
    </w:p>
    <w:p w14:paraId="12861406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Расчет ставки: (10-</w:t>
      </w:r>
      <w:proofErr w:type="gramStart"/>
      <w:r w:rsidRPr="00574BAF">
        <w:rPr>
          <w:rFonts w:ascii="Times New Roman" w:hAnsi="Times New Roman" w:cs="Times New Roman"/>
          <w:lang w:val="ru-RU"/>
        </w:rPr>
        <w:t>1)*</w:t>
      </w:r>
      <w:proofErr w:type="gramEnd"/>
      <w:r w:rsidRPr="00574BAF">
        <w:rPr>
          <w:rFonts w:ascii="Times New Roman" w:hAnsi="Times New Roman" w:cs="Times New Roman"/>
          <w:lang w:val="ru-RU"/>
        </w:rPr>
        <w:t>18831/10 = 16947.90000</w:t>
      </w:r>
    </w:p>
    <w:p w14:paraId="3CBAD39E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2:</w:t>
      </w:r>
    </w:p>
    <w:p w14:paraId="66551908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Оценка товара: 2006</w:t>
      </w:r>
    </w:p>
    <w:p w14:paraId="69AE306E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Расчет ставки: (10-</w:t>
      </w:r>
      <w:proofErr w:type="gramStart"/>
      <w:r w:rsidRPr="00574BAF">
        <w:rPr>
          <w:rFonts w:ascii="Times New Roman" w:hAnsi="Times New Roman" w:cs="Times New Roman"/>
          <w:lang w:val="ru-RU"/>
        </w:rPr>
        <w:t>1)*</w:t>
      </w:r>
      <w:proofErr w:type="gramEnd"/>
      <w:r w:rsidRPr="00574BAF">
        <w:rPr>
          <w:rFonts w:ascii="Times New Roman" w:hAnsi="Times New Roman" w:cs="Times New Roman"/>
          <w:lang w:val="ru-RU"/>
        </w:rPr>
        <w:t>2006/10 = 1805.40000</w:t>
      </w:r>
    </w:p>
    <w:p w14:paraId="5A84D4B6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3:</w:t>
      </w:r>
    </w:p>
    <w:p w14:paraId="34E12169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Оценка товара: 4222</w:t>
      </w:r>
    </w:p>
    <w:p w14:paraId="3BCB8413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Расчет ставки: (10-</w:t>
      </w:r>
      <w:proofErr w:type="gramStart"/>
      <w:r w:rsidRPr="00574BAF">
        <w:rPr>
          <w:rFonts w:ascii="Times New Roman" w:hAnsi="Times New Roman" w:cs="Times New Roman"/>
          <w:lang w:val="ru-RU"/>
        </w:rPr>
        <w:t>1)*</w:t>
      </w:r>
      <w:proofErr w:type="gramEnd"/>
      <w:r w:rsidRPr="00574BAF">
        <w:rPr>
          <w:rFonts w:ascii="Times New Roman" w:hAnsi="Times New Roman" w:cs="Times New Roman"/>
          <w:lang w:val="ru-RU"/>
        </w:rPr>
        <w:t>4222/10 = 3799.80000</w:t>
      </w:r>
    </w:p>
    <w:p w14:paraId="099698F5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4:</w:t>
      </w:r>
    </w:p>
    <w:p w14:paraId="7176B07D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Оценка товара: 1745</w:t>
      </w:r>
    </w:p>
    <w:p w14:paraId="715DA22B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lastRenderedPageBreak/>
        <w:t xml:space="preserve">  Расчет ставки: (10-</w:t>
      </w:r>
      <w:proofErr w:type="gramStart"/>
      <w:r w:rsidRPr="00574BAF">
        <w:rPr>
          <w:rFonts w:ascii="Times New Roman" w:hAnsi="Times New Roman" w:cs="Times New Roman"/>
          <w:lang w:val="ru-RU"/>
        </w:rPr>
        <w:t>1)*</w:t>
      </w:r>
      <w:proofErr w:type="gramEnd"/>
      <w:r w:rsidRPr="00574BAF">
        <w:rPr>
          <w:rFonts w:ascii="Times New Roman" w:hAnsi="Times New Roman" w:cs="Times New Roman"/>
          <w:lang w:val="ru-RU"/>
        </w:rPr>
        <w:t>1745/10 = 1570.50000</w:t>
      </w:r>
    </w:p>
    <w:p w14:paraId="30234814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5:</w:t>
      </w:r>
    </w:p>
    <w:p w14:paraId="5490F5DD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Оценка товара: 1753</w:t>
      </w:r>
    </w:p>
    <w:p w14:paraId="58350DE1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Расчет ставки: (10-</w:t>
      </w:r>
      <w:proofErr w:type="gramStart"/>
      <w:r w:rsidRPr="00574BAF">
        <w:rPr>
          <w:rFonts w:ascii="Times New Roman" w:hAnsi="Times New Roman" w:cs="Times New Roman"/>
          <w:lang w:val="ru-RU"/>
        </w:rPr>
        <w:t>1)*</w:t>
      </w:r>
      <w:proofErr w:type="gramEnd"/>
      <w:r w:rsidRPr="00574BAF">
        <w:rPr>
          <w:rFonts w:ascii="Times New Roman" w:hAnsi="Times New Roman" w:cs="Times New Roman"/>
          <w:lang w:val="ru-RU"/>
        </w:rPr>
        <w:t>1753/10 = 1577.70000</w:t>
      </w:r>
    </w:p>
    <w:p w14:paraId="06624E7A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6:</w:t>
      </w:r>
    </w:p>
    <w:p w14:paraId="04695AB7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Оценка товара: 11573</w:t>
      </w:r>
    </w:p>
    <w:p w14:paraId="58C9E164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Расчет ставки: (10-</w:t>
      </w:r>
      <w:proofErr w:type="gramStart"/>
      <w:r w:rsidRPr="00574BAF">
        <w:rPr>
          <w:rFonts w:ascii="Times New Roman" w:hAnsi="Times New Roman" w:cs="Times New Roman"/>
          <w:lang w:val="ru-RU"/>
        </w:rPr>
        <w:t>1)*</w:t>
      </w:r>
      <w:proofErr w:type="gramEnd"/>
      <w:r w:rsidRPr="00574BAF">
        <w:rPr>
          <w:rFonts w:ascii="Times New Roman" w:hAnsi="Times New Roman" w:cs="Times New Roman"/>
          <w:lang w:val="ru-RU"/>
        </w:rPr>
        <w:t>11573/10 = 10415.70000</w:t>
      </w:r>
    </w:p>
    <w:p w14:paraId="53D89B09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7:</w:t>
      </w:r>
    </w:p>
    <w:p w14:paraId="37C07CB7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Оценка товара: 12195</w:t>
      </w:r>
    </w:p>
    <w:p w14:paraId="6E7D4727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Расчет ставки: (10-</w:t>
      </w:r>
      <w:proofErr w:type="gramStart"/>
      <w:r w:rsidRPr="00574BAF">
        <w:rPr>
          <w:rFonts w:ascii="Times New Roman" w:hAnsi="Times New Roman" w:cs="Times New Roman"/>
          <w:lang w:val="ru-RU"/>
        </w:rPr>
        <w:t>1)*</w:t>
      </w:r>
      <w:proofErr w:type="gramEnd"/>
      <w:r w:rsidRPr="00574BAF">
        <w:rPr>
          <w:rFonts w:ascii="Times New Roman" w:hAnsi="Times New Roman" w:cs="Times New Roman"/>
          <w:lang w:val="ru-RU"/>
        </w:rPr>
        <w:t>12195/10 = 10975.50000</w:t>
      </w:r>
    </w:p>
    <w:p w14:paraId="571F98BB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8:</w:t>
      </w:r>
    </w:p>
    <w:p w14:paraId="7233179F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Оценка товара: 11712</w:t>
      </w:r>
    </w:p>
    <w:p w14:paraId="2D1E18DD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Расчет ставки: (10-</w:t>
      </w:r>
      <w:proofErr w:type="gramStart"/>
      <w:r w:rsidRPr="00574BAF">
        <w:rPr>
          <w:rFonts w:ascii="Times New Roman" w:hAnsi="Times New Roman" w:cs="Times New Roman"/>
          <w:lang w:val="ru-RU"/>
        </w:rPr>
        <w:t>1)*</w:t>
      </w:r>
      <w:proofErr w:type="gramEnd"/>
      <w:r w:rsidRPr="00574BAF">
        <w:rPr>
          <w:rFonts w:ascii="Times New Roman" w:hAnsi="Times New Roman" w:cs="Times New Roman"/>
          <w:lang w:val="ru-RU"/>
        </w:rPr>
        <w:t>11712/10 = 10540.80000</w:t>
      </w:r>
    </w:p>
    <w:p w14:paraId="76AC918D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9:</w:t>
      </w:r>
    </w:p>
    <w:p w14:paraId="5558C210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Оценка товара: 17558</w:t>
      </w:r>
    </w:p>
    <w:p w14:paraId="4919B2C2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Расчет ставки: (10-</w:t>
      </w:r>
      <w:proofErr w:type="gramStart"/>
      <w:r w:rsidRPr="00574BAF">
        <w:rPr>
          <w:rFonts w:ascii="Times New Roman" w:hAnsi="Times New Roman" w:cs="Times New Roman"/>
          <w:lang w:val="ru-RU"/>
        </w:rPr>
        <w:t>1)*</w:t>
      </w:r>
      <w:proofErr w:type="gramEnd"/>
      <w:r w:rsidRPr="00574BAF">
        <w:rPr>
          <w:rFonts w:ascii="Times New Roman" w:hAnsi="Times New Roman" w:cs="Times New Roman"/>
          <w:lang w:val="ru-RU"/>
        </w:rPr>
        <w:t>17558/10 = 15802.20000</w:t>
      </w:r>
    </w:p>
    <w:p w14:paraId="79EB993C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10:</w:t>
      </w:r>
    </w:p>
    <w:p w14:paraId="5E628E0D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Оценка товара: 17808</w:t>
      </w:r>
    </w:p>
    <w:p w14:paraId="05F08149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  Расчет ставки: (10-</w:t>
      </w:r>
      <w:proofErr w:type="gramStart"/>
      <w:r w:rsidRPr="00574BAF">
        <w:rPr>
          <w:rFonts w:ascii="Times New Roman" w:hAnsi="Times New Roman" w:cs="Times New Roman"/>
          <w:lang w:val="ru-RU"/>
        </w:rPr>
        <w:t>1)*</w:t>
      </w:r>
      <w:proofErr w:type="gramEnd"/>
      <w:r w:rsidRPr="00574BAF">
        <w:rPr>
          <w:rFonts w:ascii="Times New Roman" w:hAnsi="Times New Roman" w:cs="Times New Roman"/>
          <w:lang w:val="ru-RU"/>
        </w:rPr>
        <w:t>17808/10 = 16027.20000</w:t>
      </w:r>
    </w:p>
    <w:p w14:paraId="769C8AF5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6E8BD71B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============================================================</w:t>
      </w:r>
    </w:p>
    <w:p w14:paraId="05C81BA0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РЕЗУЛЬТАТЫ АУКЦИОНА:</w:t>
      </w:r>
    </w:p>
    <w:p w14:paraId="68D8837E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============================================================</w:t>
      </w:r>
    </w:p>
    <w:p w14:paraId="553965B8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b/>
          <w:bCs/>
          <w:lang w:val="ru-RU"/>
        </w:rPr>
        <w:t>Победитель:</w:t>
      </w:r>
      <w:r w:rsidRPr="00574BAF">
        <w:rPr>
          <w:rFonts w:ascii="Times New Roman" w:hAnsi="Times New Roman" w:cs="Times New Roman"/>
          <w:lang w:val="ru-RU"/>
        </w:rPr>
        <w:t xml:space="preserve"> покупатель 1</w:t>
      </w:r>
    </w:p>
    <w:p w14:paraId="160021BB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Его оценка товара: 18831</w:t>
      </w:r>
    </w:p>
    <w:p w14:paraId="1E1ACD44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Его ставка: 16947.90000</w:t>
      </w:r>
    </w:p>
    <w:p w14:paraId="05416460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Выигрыш победителя: 18831 - 16947.90000 = 1883.10000</w:t>
      </w:r>
    </w:p>
    <w:p w14:paraId="38B472F8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Цена игры (ставка победителя): 16947.90000</w:t>
      </w:r>
    </w:p>
    <w:p w14:paraId="7DAB617E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32C810F7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ДЕТАЛЬНАЯ ИНФОРМАЦИЯ ОБ УЧАСТНИКАХ:</w:t>
      </w:r>
    </w:p>
    <w:p w14:paraId="403FA6AD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------------------------------------------------------------</w:t>
      </w:r>
    </w:p>
    <w:p w14:paraId="64EA179B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Покупатель 1: оценка </w:t>
      </w:r>
      <w:proofErr w:type="gramStart"/>
      <w:r w:rsidRPr="00574BAF">
        <w:rPr>
          <w:rFonts w:ascii="Times New Roman" w:hAnsi="Times New Roman" w:cs="Times New Roman"/>
          <w:lang w:val="ru-RU"/>
        </w:rPr>
        <w:t>=  18831</w:t>
      </w:r>
      <w:proofErr w:type="gramEnd"/>
      <w:r w:rsidRPr="00574BAF">
        <w:rPr>
          <w:rFonts w:ascii="Times New Roman" w:hAnsi="Times New Roman" w:cs="Times New Roman"/>
          <w:lang w:val="ru-RU"/>
        </w:rPr>
        <w:t xml:space="preserve">, ставка =  16947.90000 </w:t>
      </w:r>
      <w:r w:rsidRPr="00574BAF">
        <w:rPr>
          <w:rFonts w:ascii="Segoe UI Symbol" w:hAnsi="Segoe UI Symbol" w:cs="Segoe UI Symbol"/>
          <w:lang w:val="ru-RU"/>
        </w:rPr>
        <w:t>★</w:t>
      </w:r>
      <w:r w:rsidRPr="00574BAF">
        <w:rPr>
          <w:rFonts w:ascii="Times New Roman" w:hAnsi="Times New Roman" w:cs="Times New Roman"/>
          <w:lang w:val="ru-RU"/>
        </w:rPr>
        <w:t xml:space="preserve"> ПОБЕДИТЕЛЬ</w:t>
      </w:r>
    </w:p>
    <w:p w14:paraId="03989092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lastRenderedPageBreak/>
        <w:t>Покупатель 2: оценка =   2006, ставка =   1805.40000</w:t>
      </w:r>
    </w:p>
    <w:p w14:paraId="0EEEDCCD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3: оценка =   4222, ставка =   3799.80000</w:t>
      </w:r>
    </w:p>
    <w:p w14:paraId="7C995AF1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4: оценка =   1745, ставка =   1570.50000</w:t>
      </w:r>
    </w:p>
    <w:p w14:paraId="2242D1C7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Покупатель 5: оценка =   1753, ставка =   1577.70000</w:t>
      </w:r>
    </w:p>
    <w:p w14:paraId="78768D71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Покупатель 6: оценка </w:t>
      </w:r>
      <w:proofErr w:type="gramStart"/>
      <w:r w:rsidRPr="00574BAF">
        <w:rPr>
          <w:rFonts w:ascii="Times New Roman" w:hAnsi="Times New Roman" w:cs="Times New Roman"/>
          <w:lang w:val="ru-RU"/>
        </w:rPr>
        <w:t>=  11573</w:t>
      </w:r>
      <w:proofErr w:type="gramEnd"/>
      <w:r w:rsidRPr="00574BAF">
        <w:rPr>
          <w:rFonts w:ascii="Times New Roman" w:hAnsi="Times New Roman" w:cs="Times New Roman"/>
          <w:lang w:val="ru-RU"/>
        </w:rPr>
        <w:t>, ставка =  10415.70000</w:t>
      </w:r>
    </w:p>
    <w:p w14:paraId="771D1332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Покупатель 7: оценка </w:t>
      </w:r>
      <w:proofErr w:type="gramStart"/>
      <w:r w:rsidRPr="00574BAF">
        <w:rPr>
          <w:rFonts w:ascii="Times New Roman" w:hAnsi="Times New Roman" w:cs="Times New Roman"/>
          <w:lang w:val="ru-RU"/>
        </w:rPr>
        <w:t>=  12195</w:t>
      </w:r>
      <w:proofErr w:type="gramEnd"/>
      <w:r w:rsidRPr="00574BAF">
        <w:rPr>
          <w:rFonts w:ascii="Times New Roman" w:hAnsi="Times New Roman" w:cs="Times New Roman"/>
          <w:lang w:val="ru-RU"/>
        </w:rPr>
        <w:t>, ставка =  10975.50000</w:t>
      </w:r>
    </w:p>
    <w:p w14:paraId="31765BC7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Покупатель 8: оценка </w:t>
      </w:r>
      <w:proofErr w:type="gramStart"/>
      <w:r w:rsidRPr="00574BAF">
        <w:rPr>
          <w:rFonts w:ascii="Times New Roman" w:hAnsi="Times New Roman" w:cs="Times New Roman"/>
          <w:lang w:val="ru-RU"/>
        </w:rPr>
        <w:t>=  11712</w:t>
      </w:r>
      <w:proofErr w:type="gramEnd"/>
      <w:r w:rsidRPr="00574BAF">
        <w:rPr>
          <w:rFonts w:ascii="Times New Roman" w:hAnsi="Times New Roman" w:cs="Times New Roman"/>
          <w:lang w:val="ru-RU"/>
        </w:rPr>
        <w:t>, ставка =  10540.80000</w:t>
      </w:r>
    </w:p>
    <w:p w14:paraId="24ABA973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Покупатель 9: оценка </w:t>
      </w:r>
      <w:proofErr w:type="gramStart"/>
      <w:r w:rsidRPr="00574BAF">
        <w:rPr>
          <w:rFonts w:ascii="Times New Roman" w:hAnsi="Times New Roman" w:cs="Times New Roman"/>
          <w:lang w:val="ru-RU"/>
        </w:rPr>
        <w:t>=  17558</w:t>
      </w:r>
      <w:proofErr w:type="gramEnd"/>
      <w:r w:rsidRPr="00574BAF">
        <w:rPr>
          <w:rFonts w:ascii="Times New Roman" w:hAnsi="Times New Roman" w:cs="Times New Roman"/>
          <w:lang w:val="ru-RU"/>
        </w:rPr>
        <w:t>, ставка =  15802.20000</w:t>
      </w:r>
    </w:p>
    <w:p w14:paraId="6890778B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 xml:space="preserve">Покупатель 10: оценка </w:t>
      </w:r>
      <w:proofErr w:type="gramStart"/>
      <w:r w:rsidRPr="00574BAF">
        <w:rPr>
          <w:rFonts w:ascii="Times New Roman" w:hAnsi="Times New Roman" w:cs="Times New Roman"/>
          <w:lang w:val="ru-RU"/>
        </w:rPr>
        <w:t>=  17808</w:t>
      </w:r>
      <w:proofErr w:type="gramEnd"/>
      <w:r w:rsidRPr="00574BAF">
        <w:rPr>
          <w:rFonts w:ascii="Times New Roman" w:hAnsi="Times New Roman" w:cs="Times New Roman"/>
          <w:lang w:val="ru-RU"/>
        </w:rPr>
        <w:t>, ставка =  16027.20000</w:t>
      </w:r>
    </w:p>
    <w:p w14:paraId="197A5EF8" w14:textId="77777777" w:rsidR="00574BAF" w:rsidRDefault="00574BAF" w:rsidP="00574B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5D3D0D12" w14:textId="26827D7D" w:rsidR="00574BAF" w:rsidRDefault="00574BAF" w:rsidP="00574BAF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  <w:bookmarkStart w:id="2" w:name="_GoBack"/>
      <w:bookmarkEnd w:id="2"/>
    </w:p>
    <w:p w14:paraId="23D0D165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b/>
          <w:bCs/>
          <w:lang w:val="ru-RU"/>
        </w:rPr>
        <w:t>Победитель:</w:t>
      </w:r>
      <w:r w:rsidRPr="00574BAF">
        <w:rPr>
          <w:rFonts w:ascii="Times New Roman" w:hAnsi="Times New Roman" w:cs="Times New Roman"/>
          <w:lang w:val="ru-RU"/>
        </w:rPr>
        <w:t xml:space="preserve"> покупатель 1</w:t>
      </w:r>
    </w:p>
    <w:p w14:paraId="1CFDE676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Его оценка товара: 18831</w:t>
      </w:r>
    </w:p>
    <w:p w14:paraId="537EFD61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Его ставка: 16947.90000</w:t>
      </w:r>
    </w:p>
    <w:p w14:paraId="49CB5B23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Выигрыш победителя: 18831 - 16947.90000 = 1883.10000</w:t>
      </w:r>
    </w:p>
    <w:p w14:paraId="197432F2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  <w:r w:rsidRPr="00574BAF">
        <w:rPr>
          <w:rFonts w:ascii="Times New Roman" w:hAnsi="Times New Roman" w:cs="Times New Roman"/>
          <w:lang w:val="ru-RU"/>
        </w:rPr>
        <w:t>Цена игры (ставка победителя): 16947.90000</w:t>
      </w:r>
    </w:p>
    <w:p w14:paraId="0946F660" w14:textId="04170D04" w:rsidR="00574BAF" w:rsidRDefault="00574B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172773C" w14:textId="77777777" w:rsidR="00574BAF" w:rsidRDefault="00574BAF">
      <w:pPr>
        <w:rPr>
          <w:rFonts w:ascii="Times New Roman" w:hAnsi="Times New Roman" w:cs="Times New Roman"/>
          <w:lang w:val="ru-RU"/>
        </w:rPr>
      </w:pPr>
    </w:p>
    <w:p w14:paraId="7307DB05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numpy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</w:p>
    <w:p w14:paraId="0F6A34DF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random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randint</w:t>
      </w:r>
      <w:proofErr w:type="spellEnd"/>
    </w:p>
    <w:p w14:paraId="787B11C5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65ACB4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74B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Параметры задачи - 10 покупателей</w:t>
      </w:r>
    </w:p>
    <w:p w14:paraId="6B9F2BDC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</w:p>
    <w:p w14:paraId="54629925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RANGE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(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20000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59A14F4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</w:p>
    <w:p w14:paraId="6322BFC9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724787B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D2EE731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"АУКЦИОН ПЕРВОЙ ЦЕНЫ ДЛЯ 10 ПОКУПАТЕЛЕЙ"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B681AD7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3DA945B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37A306A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74B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Генерация оценок товара для 10 покупателей</w:t>
      </w:r>
    </w:p>
    <w:p w14:paraId="41A025AE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X_VALUES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randint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(*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RANGE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_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14:paraId="37D24F84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41437D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\</w:t>
      </w:r>
      <w:proofErr w:type="spellStart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ОЦЕНКИ</w:t>
      </w:r>
      <w:proofErr w:type="spell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ТОВАРА ДЛЯ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ПОКУПАТЕЛЕЙ:"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4C6BF4B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value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enumerate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X_VALUES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7A57284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Покупатель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value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271CBA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85DF30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\</w:t>
      </w:r>
      <w:proofErr w:type="spellStart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n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РАВНОВЕСНАЯ</w:t>
      </w:r>
      <w:proofErr w:type="spell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СТРАТЕГИЯ ДЛЯ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УЧАСТНИКОВ:"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ED0298C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</w:t>
      </w:r>
      <w:proofErr w:type="spell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(x) = (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-</w:t>
      </w:r>
      <w:proofErr w:type="gramStart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1)*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x/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*x/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2D6DC65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7D1BDF8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74B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Расчет оптимальных ставок для каждого покупателя</w:t>
      </w:r>
    </w:p>
    <w:p w14:paraId="2471C48A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bets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[]</w:t>
      </w:r>
    </w:p>
    <w:p w14:paraId="3B8D95C2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</w:t>
      </w:r>
      <w:proofErr w:type="spellStart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nРАСЧЕТ</w:t>
      </w:r>
      <w:proofErr w:type="spell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ОПТИМАЛЬНЫХ СТАВОК:"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1B71316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"-"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7640424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2FFA80D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4DEE5CB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4B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Формула равновесной стратегии: (n-</w:t>
      </w:r>
      <w:proofErr w:type="gramStart"/>
      <w:r w:rsidRPr="00574B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1)*</w:t>
      </w:r>
      <w:proofErr w:type="gramEnd"/>
      <w:r w:rsidRPr="00574B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x/n</w:t>
      </w:r>
    </w:p>
    <w:p w14:paraId="56228C3D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bet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* 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X_VALUES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/ 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</w:p>
    <w:p w14:paraId="066AE4CB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bets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append</w:t>
      </w:r>
      <w:proofErr w:type="spellEnd"/>
      <w:proofErr w:type="gram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bet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DD7F10C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70474720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Покупатель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809ACC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Оценка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товара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X_VALUES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5BF6DD5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Расчет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ставки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(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-1)*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X_VALUES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bet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BE5699C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11485C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74B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Определение победителя</w:t>
      </w:r>
    </w:p>
    <w:p w14:paraId="0111BE3A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winner_index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np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argmax</w:t>
      </w:r>
      <w:proofErr w:type="spellEnd"/>
      <w:proofErr w:type="gram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bets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0BB7184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winner_value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</w:t>
      </w: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VALUES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End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winner_index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51FEA281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winner_bet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bets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winner_index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30AD1421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winner_score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winner_value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winner_bet</w:t>
      </w:r>
      <w:proofErr w:type="spellEnd"/>
    </w:p>
    <w:p w14:paraId="7AEA0F4D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059EA99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"\n"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489992C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"РЕЗУЛЬТАТЫ АУКЦИОНА:"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DC5D931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A2A1B74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C6BF75A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"Победитель</w:t>
      </w:r>
      <w:proofErr w:type="spell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: покупатель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winner_index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4FCF2BD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"Его</w:t>
      </w:r>
      <w:proofErr w:type="spell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оценка товара: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winner_value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6F91B98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Его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ставка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winner_bet</w:t>
      </w:r>
      <w:proofErr w:type="spell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DA47562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Выигрыш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победителя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winner_value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winner_bet</w:t>
      </w:r>
      <w:proofErr w:type="spell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winner_score</w:t>
      </w:r>
      <w:proofErr w:type="spell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37D7F0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Цена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игры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ставка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победителя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winner_bet</w:t>
      </w:r>
      <w:proofErr w:type="spell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E63F9E3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C76624B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74B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Дополнительная информация о всех участниках</w:t>
      </w:r>
    </w:p>
    <w:p w14:paraId="34A58F38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</w:t>
      </w:r>
      <w:proofErr w:type="spellStart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nДЕТАЛЬНАЯ</w:t>
      </w:r>
      <w:proofErr w:type="spell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ИНФОРМАЦИЯ ОБ УЧАСТНИКАХ:"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E74251E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C0DE91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A274560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4F9D78DF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status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Segoe UI Symbol" w:eastAsia="Times New Roman" w:hAnsi="Segoe UI Symbol" w:cs="Segoe UI Symbol"/>
          <w:color w:val="CE9178"/>
          <w:sz w:val="21"/>
          <w:szCs w:val="21"/>
          <w:lang w:eastAsia="ru-RU"/>
        </w:rPr>
        <w:t>★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ПОБЕДИТЕЛЬ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winner_index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6732ECBC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Покупатель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оценка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X_VALUES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:&gt;6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ставка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bets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i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:&gt;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}.{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status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7B0CD74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C696DC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574BA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Статистика</w:t>
      </w:r>
    </w:p>
    <w:p w14:paraId="119646D9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"\n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СТАТИСТИКА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D28ACE7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C7DEAFE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Максимальная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оценка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max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X_VALUES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5ACDA47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"Минимальная</w:t>
      </w:r>
      <w:proofErr w:type="spell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оценка: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min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X_VALUES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33EC4FE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Средняя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оценка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mean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X_VALUES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A17E6AB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Максимальная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ставка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max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bets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1F8EFEA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Минимальная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ставка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min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bets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6189A8E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print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Средняя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ставка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spell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np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mean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bets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eastAsia="ru-RU"/>
        </w:rPr>
        <w:t>ROUND_DIGITS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EE1C6A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C4FEC0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"\n"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+ 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D6DE956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"ТЕОРЕТИЧЕСКОЕ ОБОСНОВАНИЕ:"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C9D5D10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"="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  <w:r w:rsidRPr="00574BAF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C07F9F6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"В аукционе первой цены с независимыми частными оценками"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90D59B0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574BA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"равновесная</w:t>
      </w:r>
      <w:proofErr w:type="spell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стратегия для каждого участника: b(x) = (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-1)/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{</w:t>
      </w:r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N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* x"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0369092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"где x - субъективная оценка товара участником"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85536DC" w14:textId="77777777" w:rsidR="00574BAF" w:rsidRPr="00574BAF" w:rsidRDefault="00574BAF" w:rsidP="0057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574BAF">
        <w:rPr>
          <w:rFonts w:ascii="Consolas" w:eastAsia="Times New Roman" w:hAnsi="Consolas" w:cs="Times New Roman"/>
          <w:color w:val="C8C8C8"/>
          <w:sz w:val="21"/>
          <w:szCs w:val="21"/>
          <w:lang w:val="ru-RU" w:eastAsia="ru-RU"/>
        </w:rPr>
        <w:t>print</w:t>
      </w:r>
      <w:proofErr w:type="spellEnd"/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574BA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"Победитель платит свою ставку и получает выигрыш = оценка - ставка"</w:t>
      </w:r>
      <w:r w:rsidRPr="00574BA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3301EE1" w14:textId="77777777" w:rsidR="00574BAF" w:rsidRPr="00574BAF" w:rsidRDefault="00574BAF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p w14:paraId="5B194648" w14:textId="0D968607" w:rsidR="009421B0" w:rsidRPr="00574BAF" w:rsidRDefault="009421B0" w:rsidP="00574BAF">
      <w:pPr>
        <w:pStyle w:val="FirstParagraph"/>
        <w:spacing w:before="0" w:after="0" w:line="360" w:lineRule="auto"/>
        <w:ind w:firstLine="720"/>
        <w:rPr>
          <w:rFonts w:ascii="Times New Roman" w:hAnsi="Times New Roman" w:cs="Times New Roman"/>
          <w:lang w:val="ru-RU"/>
        </w:rPr>
      </w:pPr>
    </w:p>
    <w:sectPr w:rsidR="009421B0" w:rsidRPr="00574B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57D19" w14:textId="77777777" w:rsidR="002C5165" w:rsidRDefault="002C5165">
      <w:pPr>
        <w:spacing w:after="0"/>
      </w:pPr>
      <w:r>
        <w:separator/>
      </w:r>
    </w:p>
  </w:endnote>
  <w:endnote w:type="continuationSeparator" w:id="0">
    <w:p w14:paraId="0F36F733" w14:textId="77777777" w:rsidR="002C5165" w:rsidRDefault="002C51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AEA5D" w14:textId="77777777" w:rsidR="002C5165" w:rsidRDefault="002C5165">
      <w:r>
        <w:separator/>
      </w:r>
    </w:p>
  </w:footnote>
  <w:footnote w:type="continuationSeparator" w:id="0">
    <w:p w14:paraId="596D5D46" w14:textId="77777777" w:rsidR="002C5165" w:rsidRDefault="002C5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00F06D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A704B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5F57E41"/>
    <w:multiLevelType w:val="multilevel"/>
    <w:tmpl w:val="9AF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1B0"/>
    <w:rsid w:val="002C5165"/>
    <w:rsid w:val="00480074"/>
    <w:rsid w:val="005659B0"/>
    <w:rsid w:val="00574BAF"/>
    <w:rsid w:val="0094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00710EF"/>
  <w15:docId w15:val="{D600F4E1-A49A-4401-944D-F5D72F06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48007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8007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Normal (Web)"/>
    <w:basedOn w:val="a"/>
    <w:uiPriority w:val="99"/>
    <w:semiHidden/>
    <w:unhideWhenUsed/>
    <w:rsid w:val="00574BA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0">
    <w:name w:val="Placeholder Text"/>
    <w:basedOn w:val="a1"/>
    <w:semiHidden/>
    <w:rsid w:val="00574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Dalw Velesik</cp:lastModifiedBy>
  <cp:revision>3</cp:revision>
  <dcterms:created xsi:type="dcterms:W3CDTF">2025-09-25T11:59:00Z</dcterms:created>
  <dcterms:modified xsi:type="dcterms:W3CDTF">2025-09-25T12:18:00Z</dcterms:modified>
</cp:coreProperties>
</file>