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6BF96" w14:textId="77777777" w:rsidR="00E15B86" w:rsidRPr="00E15B86" w:rsidRDefault="00E15B86" w:rsidP="00E15B86">
      <w:pPr>
        <w:rPr>
          <w:rFonts w:ascii="Times New Roman" w:hAnsi="Times New Roman" w:cs="Times New Roman"/>
          <w:b/>
          <w:bCs/>
          <w:sz w:val="32"/>
          <w:szCs w:val="32"/>
        </w:rPr>
      </w:pPr>
      <w:r w:rsidRPr="00E15B86">
        <w:rPr>
          <w:rFonts w:ascii="Times New Roman" w:hAnsi="Times New Roman" w:cs="Times New Roman"/>
          <w:b/>
          <w:bCs/>
          <w:sz w:val="32"/>
          <w:szCs w:val="32"/>
        </w:rPr>
        <w:t>Encryption as the Foundation of Information Protection</w:t>
      </w:r>
    </w:p>
    <w:p w14:paraId="35E093D1" w14:textId="77777777" w:rsidR="00E15B86" w:rsidRPr="00E15B86" w:rsidRDefault="00E15B86" w:rsidP="00E15B86">
      <w:pPr>
        <w:rPr>
          <w:rFonts w:ascii="Times New Roman" w:hAnsi="Times New Roman" w:cs="Times New Roman"/>
        </w:rPr>
      </w:pPr>
      <w:r w:rsidRPr="00E15B86">
        <w:rPr>
          <w:rFonts w:ascii="Times New Roman" w:hAnsi="Times New Roman" w:cs="Times New Roman"/>
        </w:rPr>
        <w:t>Imagine sending sensitive information across a network and knowing that someone might intercept it. The question is not if data can be intercepted, but what happens if it is. Encryption exists to answer that question. Its role is to ensure that even when data is accessed by unauthorized parties, the information itself remains protected and unusable.</w:t>
      </w:r>
    </w:p>
    <w:p w14:paraId="039386DB" w14:textId="77777777" w:rsidR="00E15B86" w:rsidRPr="00E15B86" w:rsidRDefault="00E15B86" w:rsidP="00E15B86">
      <w:pPr>
        <w:rPr>
          <w:rFonts w:ascii="Times New Roman" w:hAnsi="Times New Roman" w:cs="Times New Roman"/>
        </w:rPr>
      </w:pPr>
      <w:r w:rsidRPr="00E15B86">
        <w:rPr>
          <w:rFonts w:ascii="Times New Roman" w:hAnsi="Times New Roman" w:cs="Times New Roman"/>
        </w:rPr>
        <w:t>Encryption works by transforming readable information into an unreadable format. This does not make the data invisible; instead, it removes its meaning. The material emphasizes that security controls such as firewalls and access restrictions are ineffective if sensitive data is left unencrypted. Once intercepted, unprotected data becomes immediately exposed.</w:t>
      </w:r>
    </w:p>
    <w:p w14:paraId="7635C2CF" w14:textId="77777777" w:rsidR="00E15B86" w:rsidRPr="00E15B86" w:rsidRDefault="00E15B86" w:rsidP="00E15B86">
      <w:pPr>
        <w:rPr>
          <w:rFonts w:ascii="Times New Roman" w:hAnsi="Times New Roman" w:cs="Times New Roman"/>
          <w:b/>
          <w:bCs/>
          <w:sz w:val="32"/>
          <w:szCs w:val="32"/>
        </w:rPr>
      </w:pPr>
      <w:r w:rsidRPr="00E15B86">
        <w:rPr>
          <w:rFonts w:ascii="Times New Roman" w:hAnsi="Times New Roman" w:cs="Times New Roman"/>
          <w:b/>
          <w:bCs/>
          <w:sz w:val="32"/>
          <w:szCs w:val="32"/>
        </w:rPr>
        <w:t>Understanding Cryptography</w:t>
      </w:r>
    </w:p>
    <w:p w14:paraId="077F6BA0" w14:textId="77777777" w:rsidR="00E15B86" w:rsidRPr="00E15B86" w:rsidRDefault="00E15B86" w:rsidP="00E15B86">
      <w:pPr>
        <w:rPr>
          <w:rFonts w:ascii="Times New Roman" w:hAnsi="Times New Roman" w:cs="Times New Roman"/>
        </w:rPr>
      </w:pPr>
      <w:r w:rsidRPr="00E15B86">
        <w:rPr>
          <w:rFonts w:ascii="Times New Roman" w:hAnsi="Times New Roman" w:cs="Times New Roman"/>
        </w:rPr>
        <w:t>At the core of encryption is cryptography—the discipline responsible for securing information. Cryptography provides the methods that allow data to be transformed in a way that only authorized parties can reverse.</w:t>
      </w:r>
    </w:p>
    <w:p w14:paraId="3E50864F" w14:textId="77777777" w:rsidR="00E15B86" w:rsidRPr="00E15B86" w:rsidRDefault="00E15B86" w:rsidP="00E15B86">
      <w:pPr>
        <w:rPr>
          <w:rFonts w:ascii="Times New Roman" w:hAnsi="Times New Roman" w:cs="Times New Roman"/>
        </w:rPr>
      </w:pPr>
      <w:r w:rsidRPr="00E15B86">
        <w:rPr>
          <w:rFonts w:ascii="Times New Roman" w:hAnsi="Times New Roman" w:cs="Times New Roman"/>
        </w:rPr>
        <w:t xml:space="preserve">This process begins with </w:t>
      </w:r>
      <w:r w:rsidRPr="00E15B86">
        <w:rPr>
          <w:rFonts w:ascii="Times New Roman" w:hAnsi="Times New Roman" w:cs="Times New Roman"/>
          <w:b/>
          <w:bCs/>
        </w:rPr>
        <w:t>plain text</w:t>
      </w:r>
      <w:r w:rsidRPr="00E15B86">
        <w:rPr>
          <w:rFonts w:ascii="Times New Roman" w:hAnsi="Times New Roman" w:cs="Times New Roman"/>
        </w:rPr>
        <w:t xml:space="preserve">, which is readable data. Through encryption, plain text becomes </w:t>
      </w:r>
      <w:r w:rsidRPr="00E15B86">
        <w:rPr>
          <w:rFonts w:ascii="Times New Roman" w:hAnsi="Times New Roman" w:cs="Times New Roman"/>
          <w:b/>
          <w:bCs/>
        </w:rPr>
        <w:t>cipher text</w:t>
      </w:r>
      <w:r w:rsidRPr="00E15B86">
        <w:rPr>
          <w:rFonts w:ascii="Times New Roman" w:hAnsi="Times New Roman" w:cs="Times New Roman"/>
        </w:rPr>
        <w:t xml:space="preserve">, a scrambled form that appears meaningless. </w:t>
      </w:r>
      <w:r w:rsidRPr="00E15B86">
        <w:rPr>
          <w:rFonts w:ascii="Times New Roman" w:hAnsi="Times New Roman" w:cs="Times New Roman"/>
          <w:b/>
          <w:bCs/>
        </w:rPr>
        <w:t>Decryption</w:t>
      </w:r>
      <w:r w:rsidRPr="00E15B86">
        <w:rPr>
          <w:rFonts w:ascii="Times New Roman" w:hAnsi="Times New Roman" w:cs="Times New Roman"/>
        </w:rPr>
        <w:t xml:space="preserve"> reverses this process, restoring the original data. These processes depend on </w:t>
      </w:r>
      <w:r w:rsidRPr="00E15B86">
        <w:rPr>
          <w:rFonts w:ascii="Times New Roman" w:hAnsi="Times New Roman" w:cs="Times New Roman"/>
          <w:b/>
          <w:bCs/>
        </w:rPr>
        <w:t>keys</w:t>
      </w:r>
      <w:r w:rsidRPr="00E15B86">
        <w:rPr>
          <w:rFonts w:ascii="Times New Roman" w:hAnsi="Times New Roman" w:cs="Times New Roman"/>
        </w:rPr>
        <w:t>, which determine who can encrypt or decrypt information. Without the correct key, encrypted data cannot be meaningfully accessed.</w:t>
      </w:r>
    </w:p>
    <w:p w14:paraId="24322AE9" w14:textId="0783721C" w:rsidR="00E15B86" w:rsidRPr="00E15B86" w:rsidRDefault="00E15B86" w:rsidP="00E15B86">
      <w:pPr>
        <w:jc w:val="center"/>
        <w:rPr>
          <w:rFonts w:ascii="Times New Roman" w:hAnsi="Times New Roman" w:cs="Times New Roman"/>
          <w:b/>
          <w:bCs/>
        </w:rPr>
      </w:pPr>
      <w:r w:rsidRPr="00E15B86">
        <w:rPr>
          <w:rFonts w:ascii="Times New Roman" w:hAnsi="Times New Roman" w:cs="Times New Roman"/>
          <w:b/>
          <w:bCs/>
          <w:sz w:val="32"/>
          <w:szCs w:val="32"/>
        </w:rPr>
        <w:t xml:space="preserve">=====For </w:t>
      </w:r>
      <w:proofErr w:type="gramStart"/>
      <w:r w:rsidRPr="00E15B86">
        <w:rPr>
          <w:rFonts w:ascii="Times New Roman" w:hAnsi="Times New Roman" w:cs="Times New Roman"/>
          <w:b/>
          <w:bCs/>
          <w:sz w:val="32"/>
          <w:szCs w:val="32"/>
        </w:rPr>
        <w:t>Example</w:t>
      </w:r>
      <w:proofErr w:type="gramEnd"/>
      <w:r w:rsidRPr="00E15B86">
        <w:rPr>
          <w:rFonts w:ascii="Times New Roman" w:hAnsi="Times New Roman" w:cs="Times New Roman"/>
          <w:b/>
          <w:bCs/>
          <w:sz w:val="32"/>
          <w:szCs w:val="32"/>
        </w:rPr>
        <w:t>=====</w:t>
      </w:r>
    </w:p>
    <w:p w14:paraId="0840458A" w14:textId="77777777" w:rsidR="00E15B86" w:rsidRPr="00E15B86" w:rsidRDefault="00E15B86" w:rsidP="00E15B86">
      <w:pPr>
        <w:rPr>
          <w:rFonts w:ascii="Times New Roman" w:hAnsi="Times New Roman" w:cs="Times New Roman"/>
          <w:b/>
          <w:bCs/>
          <w:sz w:val="32"/>
          <w:szCs w:val="32"/>
        </w:rPr>
      </w:pPr>
      <w:r w:rsidRPr="00E15B86">
        <w:rPr>
          <w:rFonts w:ascii="Times New Roman" w:hAnsi="Times New Roman" w:cs="Times New Roman"/>
          <w:b/>
          <w:bCs/>
          <w:sz w:val="32"/>
          <w:szCs w:val="32"/>
        </w:rPr>
        <w:t>Step 1: Start With Plain Text</w:t>
      </w:r>
    </w:p>
    <w:p w14:paraId="24B87E00" w14:textId="77777777" w:rsidR="00E15B86" w:rsidRPr="00E15B86" w:rsidRDefault="00E15B86" w:rsidP="00E15B86">
      <w:pPr>
        <w:rPr>
          <w:rFonts w:ascii="Times New Roman" w:hAnsi="Times New Roman" w:cs="Times New Roman"/>
        </w:rPr>
      </w:pPr>
      <w:r w:rsidRPr="00E15B86">
        <w:rPr>
          <w:rFonts w:ascii="Times New Roman" w:hAnsi="Times New Roman" w:cs="Times New Roman"/>
        </w:rPr>
        <w:t xml:space="preserve">Plain text means </w:t>
      </w:r>
      <w:r w:rsidRPr="00E15B86">
        <w:rPr>
          <w:rFonts w:ascii="Times New Roman" w:hAnsi="Times New Roman" w:cs="Times New Roman"/>
          <w:b/>
          <w:bCs/>
        </w:rPr>
        <w:t>readable data</w:t>
      </w:r>
      <w:r w:rsidRPr="00E15B86">
        <w:rPr>
          <w:rFonts w:ascii="Times New Roman" w:hAnsi="Times New Roman" w:cs="Times New Roman"/>
        </w:rPr>
        <w:t>.</w:t>
      </w:r>
    </w:p>
    <w:p w14:paraId="6F9A3C83" w14:textId="34A92596" w:rsidR="00E15B86" w:rsidRDefault="00E15B86" w:rsidP="00E15B86">
      <w:pPr>
        <w:pStyle w:val="ListParagraph"/>
        <w:numPr>
          <w:ilvl w:val="0"/>
          <w:numId w:val="1"/>
        </w:numPr>
        <w:rPr>
          <w:rFonts w:ascii="Times New Roman" w:hAnsi="Times New Roman" w:cs="Times New Roman"/>
        </w:rPr>
      </w:pPr>
      <w:r w:rsidRPr="00E15B86">
        <w:rPr>
          <w:rFonts w:ascii="Times New Roman" w:hAnsi="Times New Roman" w:cs="Times New Roman"/>
        </w:rPr>
        <w:t>ACCESS GRANTED</w:t>
      </w:r>
    </w:p>
    <w:p w14:paraId="3AD5494E" w14:textId="77777777" w:rsidR="00E15B86" w:rsidRPr="00E15B86" w:rsidRDefault="00E15B86" w:rsidP="00E15B86">
      <w:pPr>
        <w:spacing w:before="100" w:beforeAutospacing="1" w:after="100" w:afterAutospacing="1" w:line="240" w:lineRule="auto"/>
        <w:outlineLvl w:val="1"/>
        <w:rPr>
          <w:rFonts w:ascii="Times New Roman" w:eastAsia="Times New Roman" w:hAnsi="Times New Roman" w:cs="Times New Roman"/>
          <w:b/>
          <w:bCs/>
          <w:kern w:val="0"/>
          <w:sz w:val="32"/>
          <w:szCs w:val="32"/>
          <w:lang w:eastAsia="en-PH"/>
          <w14:ligatures w14:val="none"/>
        </w:rPr>
      </w:pPr>
      <w:r w:rsidRPr="00E15B86">
        <w:rPr>
          <w:rFonts w:ascii="Times New Roman" w:eastAsia="Times New Roman" w:hAnsi="Times New Roman" w:cs="Times New Roman"/>
          <w:b/>
          <w:bCs/>
          <w:kern w:val="0"/>
          <w:sz w:val="32"/>
          <w:szCs w:val="32"/>
          <w:lang w:eastAsia="en-PH"/>
          <w14:ligatures w14:val="none"/>
        </w:rPr>
        <w:t>Step 2: Introduce the Key (Control Mechanism)</w:t>
      </w:r>
    </w:p>
    <w:p w14:paraId="236A159F" w14:textId="77777777" w:rsidR="00E15B86" w:rsidRPr="00E15B86" w:rsidRDefault="00E15B86" w:rsidP="00E15B86">
      <w:pPr>
        <w:spacing w:before="100" w:beforeAutospacing="1" w:after="100" w:afterAutospacing="1" w:line="240" w:lineRule="auto"/>
        <w:rPr>
          <w:rFonts w:ascii="Times New Roman" w:eastAsia="Times New Roman" w:hAnsi="Times New Roman" w:cs="Times New Roman"/>
          <w:kern w:val="0"/>
          <w:lang w:eastAsia="en-PH"/>
          <w14:ligatures w14:val="none"/>
        </w:rPr>
      </w:pPr>
      <w:r w:rsidRPr="00E15B86">
        <w:rPr>
          <w:rFonts w:ascii="Times New Roman" w:eastAsia="Times New Roman" w:hAnsi="Times New Roman" w:cs="Times New Roman"/>
          <w:kern w:val="0"/>
          <w:lang w:eastAsia="en-PH"/>
          <w14:ligatures w14:val="none"/>
        </w:rPr>
        <w:t xml:space="preserve">Encryption </w:t>
      </w:r>
      <w:r w:rsidRPr="00E15B86">
        <w:rPr>
          <w:rFonts w:ascii="Times New Roman" w:eastAsia="Times New Roman" w:hAnsi="Times New Roman" w:cs="Times New Roman"/>
          <w:b/>
          <w:bCs/>
          <w:kern w:val="0"/>
          <w:lang w:eastAsia="en-PH"/>
          <w14:ligatures w14:val="none"/>
        </w:rPr>
        <w:t>always needs a key</w:t>
      </w:r>
      <w:r w:rsidRPr="00E15B86">
        <w:rPr>
          <w:rFonts w:ascii="Times New Roman" w:eastAsia="Times New Roman" w:hAnsi="Times New Roman" w:cs="Times New Roman"/>
          <w:kern w:val="0"/>
          <w:lang w:eastAsia="en-PH"/>
          <w14:ligatures w14:val="none"/>
        </w:rPr>
        <w:t>.</w:t>
      </w:r>
      <w:r w:rsidRPr="00E15B86">
        <w:rPr>
          <w:rFonts w:ascii="Times New Roman" w:eastAsia="Times New Roman" w:hAnsi="Times New Roman" w:cs="Times New Roman"/>
          <w:kern w:val="0"/>
          <w:lang w:eastAsia="en-PH"/>
          <w14:ligatures w14:val="none"/>
        </w:rPr>
        <w:br/>
        <w:t xml:space="preserve">The key controls </w:t>
      </w:r>
      <w:r w:rsidRPr="00E15B86">
        <w:rPr>
          <w:rFonts w:ascii="Times New Roman" w:eastAsia="Times New Roman" w:hAnsi="Times New Roman" w:cs="Times New Roman"/>
          <w:i/>
          <w:iCs/>
          <w:kern w:val="0"/>
          <w:lang w:eastAsia="en-PH"/>
          <w14:ligatures w14:val="none"/>
        </w:rPr>
        <w:t>how</w:t>
      </w:r>
      <w:r w:rsidRPr="00E15B86">
        <w:rPr>
          <w:rFonts w:ascii="Times New Roman" w:eastAsia="Times New Roman" w:hAnsi="Times New Roman" w:cs="Times New Roman"/>
          <w:kern w:val="0"/>
          <w:lang w:eastAsia="en-PH"/>
          <w14:ligatures w14:val="none"/>
        </w:rPr>
        <w:t xml:space="preserve"> the message is transformed.</w:t>
      </w:r>
    </w:p>
    <w:p w14:paraId="37CC37E6" w14:textId="2C112D75" w:rsidR="00E15B86" w:rsidRDefault="00E15B86" w:rsidP="00E15B86">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15B86">
        <w:rPr>
          <w:rFonts w:ascii="Times New Roman" w:eastAsia="Times New Roman" w:hAnsi="Times New Roman" w:cs="Times New Roman"/>
          <w:kern w:val="0"/>
          <w:lang w:eastAsia="en-PH"/>
          <w14:ligatures w14:val="none"/>
        </w:rPr>
        <w:t xml:space="preserve">For demonstration purposes only, we’ll use a </w:t>
      </w:r>
      <w:r w:rsidRPr="00E15B86">
        <w:rPr>
          <w:rFonts w:ascii="Times New Roman" w:eastAsia="Times New Roman" w:hAnsi="Times New Roman" w:cs="Times New Roman"/>
          <w:b/>
          <w:bCs/>
          <w:kern w:val="0"/>
          <w:lang w:eastAsia="en-PH"/>
          <w14:ligatures w14:val="none"/>
        </w:rPr>
        <w:t>simple numeric key</w:t>
      </w:r>
      <w:r w:rsidRPr="00E15B86">
        <w:rPr>
          <w:rFonts w:ascii="Times New Roman" w:eastAsia="Times New Roman" w:hAnsi="Times New Roman" w:cs="Times New Roman"/>
          <w:kern w:val="0"/>
          <w:lang w:eastAsia="en-PH"/>
          <w14:ligatures w14:val="none"/>
        </w:rPr>
        <w:t>:</w:t>
      </w:r>
      <w:r>
        <w:rPr>
          <w:rFonts w:ascii="Times New Roman" w:eastAsia="Times New Roman" w:hAnsi="Times New Roman" w:cs="Times New Roman"/>
          <w:kern w:val="0"/>
          <w:lang w:eastAsia="en-PH"/>
          <w14:ligatures w14:val="none"/>
        </w:rPr>
        <w:t xml:space="preserve"> 4</w:t>
      </w:r>
    </w:p>
    <w:p w14:paraId="79A6D04E" w14:textId="77777777" w:rsidR="00E15B86" w:rsidRPr="00E15B86" w:rsidRDefault="00E15B86" w:rsidP="00E15B86">
      <w:pPr>
        <w:spacing w:before="100" w:beforeAutospacing="1" w:after="100" w:afterAutospacing="1" w:line="240" w:lineRule="auto"/>
        <w:outlineLvl w:val="1"/>
        <w:rPr>
          <w:rFonts w:ascii="Times New Roman" w:eastAsia="Times New Roman" w:hAnsi="Times New Roman" w:cs="Times New Roman"/>
          <w:b/>
          <w:bCs/>
          <w:kern w:val="0"/>
          <w:sz w:val="32"/>
          <w:szCs w:val="32"/>
          <w:lang w:eastAsia="en-PH"/>
          <w14:ligatures w14:val="none"/>
        </w:rPr>
      </w:pPr>
      <w:r w:rsidRPr="00E15B86">
        <w:rPr>
          <w:rFonts w:ascii="Times New Roman" w:eastAsia="Times New Roman" w:hAnsi="Times New Roman" w:cs="Times New Roman"/>
          <w:b/>
          <w:bCs/>
          <w:kern w:val="0"/>
          <w:sz w:val="32"/>
          <w:szCs w:val="32"/>
          <w:lang w:eastAsia="en-PH"/>
          <w14:ligatures w14:val="none"/>
        </w:rPr>
        <w:t>Step 3: Apply a Simple Transformation Rule</w:t>
      </w:r>
    </w:p>
    <w:p w14:paraId="0F924590" w14:textId="77777777" w:rsidR="00E15B86" w:rsidRPr="00E15B86" w:rsidRDefault="00E15B86" w:rsidP="00E15B86">
      <w:pPr>
        <w:spacing w:before="100" w:beforeAutospacing="1" w:after="100" w:afterAutospacing="1" w:line="240" w:lineRule="auto"/>
        <w:rPr>
          <w:rFonts w:ascii="Times New Roman" w:eastAsia="Times New Roman" w:hAnsi="Times New Roman" w:cs="Times New Roman"/>
          <w:kern w:val="0"/>
          <w:lang w:eastAsia="en-PH"/>
          <w14:ligatures w14:val="none"/>
        </w:rPr>
      </w:pPr>
      <w:r w:rsidRPr="00E15B86">
        <w:rPr>
          <w:rFonts w:ascii="Times New Roman" w:eastAsia="Times New Roman" w:hAnsi="Times New Roman" w:cs="Times New Roman"/>
          <w:kern w:val="0"/>
          <w:lang w:eastAsia="en-PH"/>
          <w14:ligatures w14:val="none"/>
        </w:rPr>
        <w:t xml:space="preserve">We now define a </w:t>
      </w:r>
      <w:r w:rsidRPr="00E15B86">
        <w:rPr>
          <w:rFonts w:ascii="Times New Roman" w:eastAsia="Times New Roman" w:hAnsi="Times New Roman" w:cs="Times New Roman"/>
          <w:b/>
          <w:bCs/>
          <w:kern w:val="0"/>
          <w:lang w:eastAsia="en-PH"/>
          <w14:ligatures w14:val="none"/>
        </w:rPr>
        <w:t>rule</w:t>
      </w:r>
      <w:r w:rsidRPr="00E15B86">
        <w:rPr>
          <w:rFonts w:ascii="Times New Roman" w:eastAsia="Times New Roman" w:hAnsi="Times New Roman" w:cs="Times New Roman"/>
          <w:kern w:val="0"/>
          <w:lang w:eastAsia="en-PH"/>
          <w14:ligatures w14:val="none"/>
        </w:rPr>
        <w:t xml:space="preserve"> (this is what an algorithm does):</w:t>
      </w:r>
    </w:p>
    <w:p w14:paraId="79835749" w14:textId="77777777" w:rsidR="00E15B86" w:rsidRDefault="00E15B86" w:rsidP="00E15B86">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15B86">
        <w:rPr>
          <w:rFonts w:ascii="Times New Roman" w:eastAsia="Times New Roman" w:hAnsi="Times New Roman" w:cs="Times New Roman"/>
          <w:kern w:val="0"/>
          <w:lang w:eastAsia="en-PH"/>
          <w14:ligatures w14:val="none"/>
        </w:rPr>
        <w:t>“Shift each letter forward by 4 positions in the alphabet.”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2"/>
        <w:gridCol w:w="1606"/>
      </w:tblGrid>
      <w:tr w:rsidR="00E15B86" w:rsidRPr="00E15B86" w14:paraId="48F61C4A" w14:textId="77777777">
        <w:trPr>
          <w:tblHeader/>
          <w:tblCellSpacing w:w="15" w:type="dxa"/>
        </w:trPr>
        <w:tc>
          <w:tcPr>
            <w:tcW w:w="0" w:type="auto"/>
            <w:vAlign w:val="center"/>
            <w:hideMark/>
          </w:tcPr>
          <w:p w14:paraId="35395CA4" w14:textId="77777777" w:rsidR="00E15B86" w:rsidRPr="00E15B86" w:rsidRDefault="00E15B86" w:rsidP="00E15B86">
            <w:pPr>
              <w:pStyle w:val="ListParagraph"/>
              <w:spacing w:before="100" w:beforeAutospacing="1" w:after="100" w:afterAutospacing="1"/>
              <w:rPr>
                <w:rFonts w:ascii="Times New Roman" w:eastAsia="Times New Roman" w:hAnsi="Times New Roman" w:cs="Times New Roman"/>
                <w:b/>
                <w:bCs/>
                <w:kern w:val="0"/>
                <w:lang w:eastAsia="en-PH"/>
                <w14:ligatures w14:val="none"/>
              </w:rPr>
            </w:pPr>
            <w:r w:rsidRPr="00E15B86">
              <w:rPr>
                <w:rFonts w:ascii="Times New Roman" w:eastAsia="Times New Roman" w:hAnsi="Times New Roman" w:cs="Times New Roman"/>
                <w:b/>
                <w:bCs/>
                <w:kern w:val="0"/>
                <w:lang w:eastAsia="en-PH"/>
                <w14:ligatures w14:val="none"/>
              </w:rPr>
              <w:lastRenderedPageBreak/>
              <w:t>Original</w:t>
            </w:r>
          </w:p>
        </w:tc>
        <w:tc>
          <w:tcPr>
            <w:tcW w:w="0" w:type="auto"/>
            <w:vAlign w:val="center"/>
            <w:hideMark/>
          </w:tcPr>
          <w:p w14:paraId="74A3BF7D" w14:textId="77777777" w:rsidR="00E15B86" w:rsidRPr="00E15B86" w:rsidRDefault="00E15B86" w:rsidP="00E15B86">
            <w:pPr>
              <w:pStyle w:val="ListParagraph"/>
              <w:spacing w:before="100" w:beforeAutospacing="1" w:after="100" w:afterAutospacing="1"/>
              <w:rPr>
                <w:rFonts w:ascii="Times New Roman" w:eastAsia="Times New Roman" w:hAnsi="Times New Roman" w:cs="Times New Roman"/>
                <w:b/>
                <w:bCs/>
                <w:kern w:val="0"/>
                <w:lang w:eastAsia="en-PH"/>
                <w14:ligatures w14:val="none"/>
              </w:rPr>
            </w:pPr>
            <w:r w:rsidRPr="00E15B86">
              <w:rPr>
                <w:rFonts w:ascii="Times New Roman" w:eastAsia="Times New Roman" w:hAnsi="Times New Roman" w:cs="Times New Roman"/>
                <w:b/>
                <w:bCs/>
                <w:kern w:val="0"/>
                <w:lang w:eastAsia="en-PH"/>
                <w14:ligatures w14:val="none"/>
              </w:rPr>
              <w:t>Shift +4</w:t>
            </w:r>
          </w:p>
        </w:tc>
      </w:tr>
      <w:tr w:rsidR="00E15B86" w:rsidRPr="00E15B86" w14:paraId="3C0FC662" w14:textId="77777777">
        <w:trPr>
          <w:tblCellSpacing w:w="15" w:type="dxa"/>
        </w:trPr>
        <w:tc>
          <w:tcPr>
            <w:tcW w:w="0" w:type="auto"/>
            <w:vAlign w:val="center"/>
            <w:hideMark/>
          </w:tcPr>
          <w:p w14:paraId="24A822B8" w14:textId="77777777" w:rsidR="00E15B86" w:rsidRPr="00E15B86" w:rsidRDefault="00E15B86" w:rsidP="00E15B86">
            <w:pPr>
              <w:pStyle w:val="ListParagraph"/>
              <w:spacing w:before="100" w:beforeAutospacing="1" w:after="100" w:afterAutospacing="1"/>
              <w:rPr>
                <w:rFonts w:ascii="Times New Roman" w:eastAsia="Times New Roman" w:hAnsi="Times New Roman" w:cs="Times New Roman"/>
                <w:kern w:val="0"/>
                <w:lang w:eastAsia="en-PH"/>
                <w14:ligatures w14:val="none"/>
              </w:rPr>
            </w:pPr>
            <w:r w:rsidRPr="00E15B86">
              <w:rPr>
                <w:rFonts w:ascii="Times New Roman" w:eastAsia="Times New Roman" w:hAnsi="Times New Roman" w:cs="Times New Roman"/>
                <w:kern w:val="0"/>
                <w:lang w:eastAsia="en-PH"/>
                <w14:ligatures w14:val="none"/>
              </w:rPr>
              <w:t>A →</w:t>
            </w:r>
          </w:p>
        </w:tc>
        <w:tc>
          <w:tcPr>
            <w:tcW w:w="0" w:type="auto"/>
            <w:vAlign w:val="center"/>
            <w:hideMark/>
          </w:tcPr>
          <w:p w14:paraId="6148AC88" w14:textId="77777777" w:rsidR="00E15B86" w:rsidRPr="00E15B86" w:rsidRDefault="00E15B86" w:rsidP="00E15B86">
            <w:pPr>
              <w:pStyle w:val="ListParagraph"/>
              <w:spacing w:before="100" w:beforeAutospacing="1" w:after="100" w:afterAutospacing="1"/>
              <w:rPr>
                <w:rFonts w:ascii="Times New Roman" w:eastAsia="Times New Roman" w:hAnsi="Times New Roman" w:cs="Times New Roman"/>
                <w:kern w:val="0"/>
                <w:lang w:eastAsia="en-PH"/>
                <w14:ligatures w14:val="none"/>
              </w:rPr>
            </w:pPr>
            <w:r w:rsidRPr="00E15B86">
              <w:rPr>
                <w:rFonts w:ascii="Times New Roman" w:eastAsia="Times New Roman" w:hAnsi="Times New Roman" w:cs="Times New Roman"/>
                <w:kern w:val="0"/>
                <w:lang w:eastAsia="en-PH"/>
                <w14:ligatures w14:val="none"/>
              </w:rPr>
              <w:t>E</w:t>
            </w:r>
          </w:p>
        </w:tc>
      </w:tr>
      <w:tr w:rsidR="00E15B86" w:rsidRPr="00E15B86" w14:paraId="60C950CA" w14:textId="77777777">
        <w:trPr>
          <w:tblCellSpacing w:w="15" w:type="dxa"/>
        </w:trPr>
        <w:tc>
          <w:tcPr>
            <w:tcW w:w="0" w:type="auto"/>
            <w:vAlign w:val="center"/>
            <w:hideMark/>
          </w:tcPr>
          <w:p w14:paraId="443A636F" w14:textId="77777777" w:rsidR="00E15B86" w:rsidRPr="00E15B86" w:rsidRDefault="00E15B86" w:rsidP="00E15B86">
            <w:pPr>
              <w:pStyle w:val="ListParagraph"/>
              <w:spacing w:before="100" w:beforeAutospacing="1" w:after="100" w:afterAutospacing="1"/>
              <w:rPr>
                <w:rFonts w:ascii="Times New Roman" w:eastAsia="Times New Roman" w:hAnsi="Times New Roman" w:cs="Times New Roman"/>
                <w:kern w:val="0"/>
                <w:lang w:eastAsia="en-PH"/>
                <w14:ligatures w14:val="none"/>
              </w:rPr>
            </w:pPr>
            <w:r w:rsidRPr="00E15B86">
              <w:rPr>
                <w:rFonts w:ascii="Times New Roman" w:eastAsia="Times New Roman" w:hAnsi="Times New Roman" w:cs="Times New Roman"/>
                <w:kern w:val="0"/>
                <w:lang w:eastAsia="en-PH"/>
                <w14:ligatures w14:val="none"/>
              </w:rPr>
              <w:t>C →</w:t>
            </w:r>
          </w:p>
        </w:tc>
        <w:tc>
          <w:tcPr>
            <w:tcW w:w="0" w:type="auto"/>
            <w:vAlign w:val="center"/>
            <w:hideMark/>
          </w:tcPr>
          <w:p w14:paraId="0F057E42" w14:textId="77777777" w:rsidR="00E15B86" w:rsidRPr="00E15B86" w:rsidRDefault="00E15B86" w:rsidP="00E15B86">
            <w:pPr>
              <w:pStyle w:val="ListParagraph"/>
              <w:spacing w:before="100" w:beforeAutospacing="1" w:after="100" w:afterAutospacing="1"/>
              <w:rPr>
                <w:rFonts w:ascii="Times New Roman" w:eastAsia="Times New Roman" w:hAnsi="Times New Roman" w:cs="Times New Roman"/>
                <w:kern w:val="0"/>
                <w:lang w:eastAsia="en-PH"/>
                <w14:ligatures w14:val="none"/>
              </w:rPr>
            </w:pPr>
            <w:r w:rsidRPr="00E15B86">
              <w:rPr>
                <w:rFonts w:ascii="Times New Roman" w:eastAsia="Times New Roman" w:hAnsi="Times New Roman" w:cs="Times New Roman"/>
                <w:kern w:val="0"/>
                <w:lang w:eastAsia="en-PH"/>
                <w14:ligatures w14:val="none"/>
              </w:rPr>
              <w:t>G</w:t>
            </w:r>
          </w:p>
        </w:tc>
      </w:tr>
      <w:tr w:rsidR="00E15B86" w:rsidRPr="00E15B86" w14:paraId="5459BC99" w14:textId="77777777">
        <w:trPr>
          <w:tblCellSpacing w:w="15" w:type="dxa"/>
        </w:trPr>
        <w:tc>
          <w:tcPr>
            <w:tcW w:w="0" w:type="auto"/>
            <w:vAlign w:val="center"/>
            <w:hideMark/>
          </w:tcPr>
          <w:p w14:paraId="262D32AC" w14:textId="77777777" w:rsidR="00E15B86" w:rsidRPr="00E15B86" w:rsidRDefault="00E15B86" w:rsidP="00E15B86">
            <w:pPr>
              <w:pStyle w:val="ListParagraph"/>
              <w:spacing w:before="100" w:beforeAutospacing="1" w:after="100" w:afterAutospacing="1"/>
              <w:rPr>
                <w:rFonts w:ascii="Times New Roman" w:eastAsia="Times New Roman" w:hAnsi="Times New Roman" w:cs="Times New Roman"/>
                <w:kern w:val="0"/>
                <w:lang w:eastAsia="en-PH"/>
                <w14:ligatures w14:val="none"/>
              </w:rPr>
            </w:pPr>
            <w:r w:rsidRPr="00E15B86">
              <w:rPr>
                <w:rFonts w:ascii="Times New Roman" w:eastAsia="Times New Roman" w:hAnsi="Times New Roman" w:cs="Times New Roman"/>
                <w:kern w:val="0"/>
                <w:lang w:eastAsia="en-PH"/>
                <w14:ligatures w14:val="none"/>
              </w:rPr>
              <w:t>C →</w:t>
            </w:r>
          </w:p>
        </w:tc>
        <w:tc>
          <w:tcPr>
            <w:tcW w:w="0" w:type="auto"/>
            <w:vAlign w:val="center"/>
            <w:hideMark/>
          </w:tcPr>
          <w:p w14:paraId="2EFDA96E" w14:textId="77777777" w:rsidR="00E15B86" w:rsidRPr="00E15B86" w:rsidRDefault="00E15B86" w:rsidP="00E15B86">
            <w:pPr>
              <w:pStyle w:val="ListParagraph"/>
              <w:spacing w:before="100" w:beforeAutospacing="1" w:after="100" w:afterAutospacing="1"/>
              <w:rPr>
                <w:rFonts w:ascii="Times New Roman" w:eastAsia="Times New Roman" w:hAnsi="Times New Roman" w:cs="Times New Roman"/>
                <w:kern w:val="0"/>
                <w:lang w:eastAsia="en-PH"/>
                <w14:ligatures w14:val="none"/>
              </w:rPr>
            </w:pPr>
            <w:r w:rsidRPr="00E15B86">
              <w:rPr>
                <w:rFonts w:ascii="Times New Roman" w:eastAsia="Times New Roman" w:hAnsi="Times New Roman" w:cs="Times New Roman"/>
                <w:kern w:val="0"/>
                <w:lang w:eastAsia="en-PH"/>
                <w14:ligatures w14:val="none"/>
              </w:rPr>
              <w:t>G</w:t>
            </w:r>
          </w:p>
        </w:tc>
      </w:tr>
      <w:tr w:rsidR="00E15B86" w:rsidRPr="00E15B86" w14:paraId="77FC8E78" w14:textId="77777777">
        <w:trPr>
          <w:tblCellSpacing w:w="15" w:type="dxa"/>
        </w:trPr>
        <w:tc>
          <w:tcPr>
            <w:tcW w:w="0" w:type="auto"/>
            <w:vAlign w:val="center"/>
            <w:hideMark/>
          </w:tcPr>
          <w:p w14:paraId="11A5190B" w14:textId="77777777" w:rsidR="00E15B86" w:rsidRPr="00E15B86" w:rsidRDefault="00E15B86" w:rsidP="00E15B86">
            <w:pPr>
              <w:pStyle w:val="ListParagraph"/>
              <w:spacing w:before="100" w:beforeAutospacing="1" w:after="100" w:afterAutospacing="1"/>
              <w:rPr>
                <w:rFonts w:ascii="Times New Roman" w:eastAsia="Times New Roman" w:hAnsi="Times New Roman" w:cs="Times New Roman"/>
                <w:kern w:val="0"/>
                <w:lang w:eastAsia="en-PH"/>
                <w14:ligatures w14:val="none"/>
              </w:rPr>
            </w:pPr>
            <w:r w:rsidRPr="00E15B86">
              <w:rPr>
                <w:rFonts w:ascii="Times New Roman" w:eastAsia="Times New Roman" w:hAnsi="Times New Roman" w:cs="Times New Roman"/>
                <w:kern w:val="0"/>
                <w:lang w:eastAsia="en-PH"/>
                <w14:ligatures w14:val="none"/>
              </w:rPr>
              <w:t>E →</w:t>
            </w:r>
          </w:p>
        </w:tc>
        <w:tc>
          <w:tcPr>
            <w:tcW w:w="0" w:type="auto"/>
            <w:vAlign w:val="center"/>
            <w:hideMark/>
          </w:tcPr>
          <w:p w14:paraId="05BE7E36" w14:textId="77777777" w:rsidR="00E15B86" w:rsidRPr="00E15B86" w:rsidRDefault="00E15B86" w:rsidP="00E15B86">
            <w:pPr>
              <w:pStyle w:val="ListParagraph"/>
              <w:spacing w:before="100" w:beforeAutospacing="1" w:after="100" w:afterAutospacing="1"/>
              <w:rPr>
                <w:rFonts w:ascii="Times New Roman" w:eastAsia="Times New Roman" w:hAnsi="Times New Roman" w:cs="Times New Roman"/>
                <w:kern w:val="0"/>
                <w:lang w:eastAsia="en-PH"/>
                <w14:ligatures w14:val="none"/>
              </w:rPr>
            </w:pPr>
            <w:r w:rsidRPr="00E15B86">
              <w:rPr>
                <w:rFonts w:ascii="Times New Roman" w:eastAsia="Times New Roman" w:hAnsi="Times New Roman" w:cs="Times New Roman"/>
                <w:kern w:val="0"/>
                <w:lang w:eastAsia="en-PH"/>
                <w14:ligatures w14:val="none"/>
              </w:rPr>
              <w:t>I</w:t>
            </w:r>
          </w:p>
        </w:tc>
      </w:tr>
      <w:tr w:rsidR="00E15B86" w:rsidRPr="00E15B86" w14:paraId="42D2B9D8" w14:textId="77777777">
        <w:trPr>
          <w:tblCellSpacing w:w="15" w:type="dxa"/>
        </w:trPr>
        <w:tc>
          <w:tcPr>
            <w:tcW w:w="0" w:type="auto"/>
            <w:vAlign w:val="center"/>
            <w:hideMark/>
          </w:tcPr>
          <w:p w14:paraId="2EF27BEB" w14:textId="77777777" w:rsidR="00E15B86" w:rsidRPr="00E15B86" w:rsidRDefault="00E15B86" w:rsidP="00E15B86">
            <w:pPr>
              <w:pStyle w:val="ListParagraph"/>
              <w:spacing w:before="100" w:beforeAutospacing="1" w:after="100" w:afterAutospacing="1"/>
              <w:rPr>
                <w:rFonts w:ascii="Times New Roman" w:eastAsia="Times New Roman" w:hAnsi="Times New Roman" w:cs="Times New Roman"/>
                <w:kern w:val="0"/>
                <w:lang w:eastAsia="en-PH"/>
                <w14:ligatures w14:val="none"/>
              </w:rPr>
            </w:pPr>
            <w:r w:rsidRPr="00E15B86">
              <w:rPr>
                <w:rFonts w:ascii="Times New Roman" w:eastAsia="Times New Roman" w:hAnsi="Times New Roman" w:cs="Times New Roman"/>
                <w:kern w:val="0"/>
                <w:lang w:eastAsia="en-PH"/>
                <w14:ligatures w14:val="none"/>
              </w:rPr>
              <w:t>S →</w:t>
            </w:r>
          </w:p>
        </w:tc>
        <w:tc>
          <w:tcPr>
            <w:tcW w:w="0" w:type="auto"/>
            <w:vAlign w:val="center"/>
            <w:hideMark/>
          </w:tcPr>
          <w:p w14:paraId="2788B69F" w14:textId="77777777" w:rsidR="00E15B86" w:rsidRPr="00E15B86" w:rsidRDefault="00E15B86" w:rsidP="00E15B86">
            <w:pPr>
              <w:pStyle w:val="ListParagraph"/>
              <w:spacing w:before="100" w:beforeAutospacing="1" w:after="100" w:afterAutospacing="1"/>
              <w:rPr>
                <w:rFonts w:ascii="Times New Roman" w:eastAsia="Times New Roman" w:hAnsi="Times New Roman" w:cs="Times New Roman"/>
                <w:kern w:val="0"/>
                <w:lang w:eastAsia="en-PH"/>
                <w14:ligatures w14:val="none"/>
              </w:rPr>
            </w:pPr>
            <w:r w:rsidRPr="00E15B86">
              <w:rPr>
                <w:rFonts w:ascii="Times New Roman" w:eastAsia="Times New Roman" w:hAnsi="Times New Roman" w:cs="Times New Roman"/>
                <w:kern w:val="0"/>
                <w:lang w:eastAsia="en-PH"/>
                <w14:ligatures w14:val="none"/>
              </w:rPr>
              <w:t>W</w:t>
            </w:r>
          </w:p>
        </w:tc>
      </w:tr>
      <w:tr w:rsidR="00E15B86" w:rsidRPr="00E15B86" w14:paraId="4DA3458D" w14:textId="77777777">
        <w:trPr>
          <w:tblCellSpacing w:w="15" w:type="dxa"/>
        </w:trPr>
        <w:tc>
          <w:tcPr>
            <w:tcW w:w="0" w:type="auto"/>
            <w:vAlign w:val="center"/>
            <w:hideMark/>
          </w:tcPr>
          <w:p w14:paraId="29306345" w14:textId="77777777" w:rsidR="00E15B86" w:rsidRPr="00E15B86" w:rsidRDefault="00E15B86" w:rsidP="00E15B86">
            <w:pPr>
              <w:pStyle w:val="ListParagraph"/>
              <w:spacing w:before="100" w:beforeAutospacing="1" w:after="100" w:afterAutospacing="1"/>
              <w:rPr>
                <w:rFonts w:ascii="Times New Roman" w:eastAsia="Times New Roman" w:hAnsi="Times New Roman" w:cs="Times New Roman"/>
                <w:kern w:val="0"/>
                <w:lang w:eastAsia="en-PH"/>
                <w14:ligatures w14:val="none"/>
              </w:rPr>
            </w:pPr>
            <w:r w:rsidRPr="00E15B86">
              <w:rPr>
                <w:rFonts w:ascii="Times New Roman" w:eastAsia="Times New Roman" w:hAnsi="Times New Roman" w:cs="Times New Roman"/>
                <w:kern w:val="0"/>
                <w:lang w:eastAsia="en-PH"/>
                <w14:ligatures w14:val="none"/>
              </w:rPr>
              <w:t>S →</w:t>
            </w:r>
          </w:p>
        </w:tc>
        <w:tc>
          <w:tcPr>
            <w:tcW w:w="0" w:type="auto"/>
            <w:vAlign w:val="center"/>
            <w:hideMark/>
          </w:tcPr>
          <w:p w14:paraId="405D12B3" w14:textId="77777777" w:rsidR="00E15B86" w:rsidRPr="00E15B86" w:rsidRDefault="00E15B86" w:rsidP="00E15B86">
            <w:pPr>
              <w:pStyle w:val="ListParagraph"/>
              <w:spacing w:before="100" w:beforeAutospacing="1" w:after="100" w:afterAutospacing="1"/>
              <w:rPr>
                <w:rFonts w:ascii="Times New Roman" w:eastAsia="Times New Roman" w:hAnsi="Times New Roman" w:cs="Times New Roman"/>
                <w:kern w:val="0"/>
                <w:lang w:eastAsia="en-PH"/>
                <w14:ligatures w14:val="none"/>
              </w:rPr>
            </w:pPr>
            <w:r w:rsidRPr="00E15B86">
              <w:rPr>
                <w:rFonts w:ascii="Times New Roman" w:eastAsia="Times New Roman" w:hAnsi="Times New Roman" w:cs="Times New Roman"/>
                <w:kern w:val="0"/>
                <w:lang w:eastAsia="en-PH"/>
                <w14:ligatures w14:val="none"/>
              </w:rPr>
              <w:t>W</w:t>
            </w:r>
          </w:p>
        </w:tc>
      </w:tr>
    </w:tbl>
    <w:p w14:paraId="5651EB9A" w14:textId="3703BCE0" w:rsidR="00E15B86" w:rsidRDefault="00E15B86" w:rsidP="00E15B86">
      <w:pPr>
        <w:spacing w:before="100" w:beforeAutospacing="1" w:after="100" w:afterAutospacing="1" w:line="240" w:lineRule="auto"/>
        <w:rPr>
          <w:rFonts w:ascii="Times New Roman" w:eastAsia="Times New Roman" w:hAnsi="Times New Roman" w:cs="Times New Roman"/>
          <w:kern w:val="0"/>
          <w:lang w:eastAsia="en-PH"/>
          <w14:ligatures w14:val="none"/>
        </w:rPr>
      </w:pPr>
      <w:r>
        <w:rPr>
          <w:rFonts w:ascii="Times New Roman" w:eastAsia="Times New Roman" w:hAnsi="Times New Roman" w:cs="Times New Roman"/>
          <w:kern w:val="0"/>
          <w:lang w:eastAsia="en-PH"/>
          <w14:ligatures w14:val="none"/>
        </w:rPr>
        <w:t xml:space="preserve">So: ACCESS becomes </w:t>
      </w:r>
      <w:r w:rsidRPr="00E15B86">
        <w:rPr>
          <w:rFonts w:ascii="Times New Roman" w:eastAsia="Times New Roman" w:hAnsi="Times New Roman" w:cs="Times New Roman"/>
          <w:kern w:val="0"/>
          <w:lang w:eastAsia="en-PH"/>
          <w14:ligatures w14:val="none"/>
        </w:rPr>
        <w:t>EGGIWW</w:t>
      </w:r>
      <w:r>
        <w:rPr>
          <w:rFonts w:ascii="Times New Roman" w:eastAsia="Times New Roman" w:hAnsi="Times New Roman" w:cs="Times New Roman"/>
          <w:kern w:val="0"/>
          <w:lang w:eastAsia="en-PH"/>
          <w14:ligatures w14:val="none"/>
        </w:rPr>
        <w:t xml:space="preserve"> also for </w:t>
      </w:r>
      <w:r w:rsidRPr="00E15B86">
        <w:rPr>
          <w:rFonts w:ascii="Times New Roman" w:eastAsia="Times New Roman" w:hAnsi="Times New Roman" w:cs="Times New Roman"/>
          <w:kern w:val="0"/>
          <w:lang w:eastAsia="en-PH"/>
          <w14:ligatures w14:val="none"/>
        </w:rPr>
        <w:t>GRANTED</w:t>
      </w:r>
      <w:r>
        <w:rPr>
          <w:rFonts w:ascii="Times New Roman" w:eastAsia="Times New Roman" w:hAnsi="Times New Roman" w:cs="Times New Roman"/>
          <w:kern w:val="0"/>
          <w:lang w:eastAsia="en-PH"/>
          <w14:ligatures w14:val="none"/>
        </w:rPr>
        <w:t xml:space="preserve"> becomes </w:t>
      </w:r>
      <w:r w:rsidRPr="00E15B86">
        <w:rPr>
          <w:rFonts w:ascii="Times New Roman" w:eastAsia="Times New Roman" w:hAnsi="Times New Roman" w:cs="Times New Roman"/>
          <w:kern w:val="0"/>
          <w:lang w:eastAsia="en-PH"/>
          <w14:ligatures w14:val="none"/>
        </w:rPr>
        <w:t>KVERXIH</w:t>
      </w:r>
    </w:p>
    <w:p w14:paraId="259DFA72" w14:textId="77777777" w:rsidR="00B945B6" w:rsidRPr="00B945B6" w:rsidRDefault="00B945B6" w:rsidP="00B945B6">
      <w:pPr>
        <w:spacing w:before="100" w:beforeAutospacing="1" w:after="100" w:afterAutospacing="1" w:line="240" w:lineRule="auto"/>
        <w:rPr>
          <w:rFonts w:ascii="Times New Roman" w:eastAsia="Times New Roman" w:hAnsi="Times New Roman" w:cs="Times New Roman"/>
          <w:b/>
          <w:bCs/>
          <w:kern w:val="0"/>
          <w:sz w:val="32"/>
          <w:szCs w:val="32"/>
          <w:lang w:eastAsia="en-PH"/>
          <w14:ligatures w14:val="none"/>
        </w:rPr>
      </w:pPr>
      <w:r w:rsidRPr="00B945B6">
        <w:rPr>
          <w:rFonts w:ascii="Times New Roman" w:eastAsia="Times New Roman" w:hAnsi="Times New Roman" w:cs="Times New Roman"/>
          <w:b/>
          <w:bCs/>
          <w:kern w:val="0"/>
          <w:sz w:val="32"/>
          <w:szCs w:val="32"/>
          <w:lang w:eastAsia="en-PH"/>
          <w14:ligatures w14:val="none"/>
        </w:rPr>
        <w:t>Step 4: Resulting Cipher Text (Readable but Meaningless)</w:t>
      </w:r>
    </w:p>
    <w:p w14:paraId="389DA8AD" w14:textId="77777777" w:rsidR="00B945B6" w:rsidRDefault="00B945B6" w:rsidP="00B945B6">
      <w:pPr>
        <w:spacing w:before="100" w:beforeAutospacing="1" w:after="100" w:afterAutospacing="1" w:line="240" w:lineRule="auto"/>
        <w:rPr>
          <w:rFonts w:ascii="Times New Roman" w:eastAsia="Times New Roman" w:hAnsi="Times New Roman" w:cs="Times New Roman"/>
          <w:kern w:val="0"/>
          <w:lang w:eastAsia="en-PH"/>
          <w14:ligatures w14:val="none"/>
        </w:rPr>
      </w:pPr>
      <w:r w:rsidRPr="00B945B6">
        <w:rPr>
          <w:rFonts w:ascii="Times New Roman" w:eastAsia="Times New Roman" w:hAnsi="Times New Roman" w:cs="Times New Roman"/>
          <w:kern w:val="0"/>
          <w:lang w:eastAsia="en-PH"/>
          <w14:ligatures w14:val="none"/>
        </w:rPr>
        <w:t>After encryption:</w:t>
      </w:r>
    </w:p>
    <w:p w14:paraId="1C8C77FD" w14:textId="06D69FAC" w:rsidR="00B945B6" w:rsidRDefault="00B945B6" w:rsidP="00B945B6">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B945B6">
        <w:rPr>
          <w:rFonts w:ascii="Times New Roman" w:eastAsia="Times New Roman" w:hAnsi="Times New Roman" w:cs="Times New Roman"/>
          <w:kern w:val="0"/>
          <w:lang w:eastAsia="en-PH"/>
          <w14:ligatures w14:val="none"/>
        </w:rPr>
        <w:t>ACCESS GRANTED</w:t>
      </w:r>
    </w:p>
    <w:p w14:paraId="1E97B71B" w14:textId="10C24C04" w:rsidR="00B945B6" w:rsidRDefault="00B945B6" w:rsidP="00B945B6">
      <w:pPr>
        <w:spacing w:before="100" w:beforeAutospacing="1" w:after="100" w:afterAutospacing="1" w:line="240" w:lineRule="auto"/>
        <w:rPr>
          <w:rFonts w:ascii="Times New Roman" w:eastAsia="Times New Roman" w:hAnsi="Times New Roman" w:cs="Times New Roman"/>
          <w:kern w:val="0"/>
          <w:lang w:eastAsia="en-PH"/>
          <w14:ligatures w14:val="none"/>
        </w:rPr>
      </w:pPr>
      <w:r w:rsidRPr="00B945B6">
        <w:rPr>
          <w:rFonts w:ascii="Times New Roman" w:eastAsia="Times New Roman" w:hAnsi="Times New Roman" w:cs="Times New Roman"/>
          <w:kern w:val="0"/>
          <w:lang w:eastAsia="en-PH"/>
          <w14:ligatures w14:val="none"/>
        </w:rPr>
        <w:t>Becomes:</w:t>
      </w:r>
    </w:p>
    <w:p w14:paraId="2930C878" w14:textId="015A45D2" w:rsidR="00B945B6" w:rsidRDefault="00B945B6" w:rsidP="00B945B6">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B945B6">
        <w:rPr>
          <w:rFonts w:ascii="Times New Roman" w:eastAsia="Times New Roman" w:hAnsi="Times New Roman" w:cs="Times New Roman"/>
          <w:kern w:val="0"/>
          <w:lang w:eastAsia="en-PH"/>
          <w14:ligatures w14:val="none"/>
        </w:rPr>
        <w:t>EGGIWW KVERXIH</w:t>
      </w:r>
    </w:p>
    <w:p w14:paraId="68B76A88" w14:textId="77777777" w:rsidR="00B945B6" w:rsidRPr="00B945B6" w:rsidRDefault="00B945B6" w:rsidP="00B945B6">
      <w:pPr>
        <w:spacing w:before="100" w:beforeAutospacing="1" w:after="100" w:afterAutospacing="1" w:line="240" w:lineRule="auto"/>
        <w:rPr>
          <w:rFonts w:ascii="Times New Roman" w:eastAsia="Times New Roman" w:hAnsi="Times New Roman" w:cs="Times New Roman"/>
          <w:kern w:val="0"/>
          <w:lang w:eastAsia="en-PH"/>
          <w14:ligatures w14:val="none"/>
        </w:rPr>
      </w:pPr>
      <w:r w:rsidRPr="00B945B6">
        <w:rPr>
          <w:rFonts w:ascii="Times New Roman" w:eastAsia="Times New Roman" w:hAnsi="Times New Roman" w:cs="Times New Roman"/>
          <w:kern w:val="0"/>
          <w:lang w:eastAsia="en-PH"/>
          <w14:ligatures w14:val="none"/>
        </w:rPr>
        <w:t xml:space="preserve">This is now </w:t>
      </w:r>
      <w:proofErr w:type="gramStart"/>
      <w:r w:rsidRPr="00B945B6">
        <w:rPr>
          <w:rFonts w:ascii="Times New Roman" w:eastAsia="Times New Roman" w:hAnsi="Times New Roman" w:cs="Times New Roman"/>
          <w:b/>
          <w:bCs/>
          <w:kern w:val="0"/>
          <w:lang w:eastAsia="en-PH"/>
          <w14:ligatures w14:val="none"/>
        </w:rPr>
        <w:t>cipher</w:t>
      </w:r>
      <w:proofErr w:type="gramEnd"/>
      <w:r w:rsidRPr="00B945B6">
        <w:rPr>
          <w:rFonts w:ascii="Times New Roman" w:eastAsia="Times New Roman" w:hAnsi="Times New Roman" w:cs="Times New Roman"/>
          <w:b/>
          <w:bCs/>
          <w:kern w:val="0"/>
          <w:lang w:eastAsia="en-PH"/>
          <w14:ligatures w14:val="none"/>
        </w:rPr>
        <w:t xml:space="preserve"> text</w:t>
      </w:r>
      <w:r w:rsidRPr="00B945B6">
        <w:rPr>
          <w:rFonts w:ascii="Times New Roman" w:eastAsia="Times New Roman" w:hAnsi="Times New Roman" w:cs="Times New Roman"/>
          <w:kern w:val="0"/>
          <w:lang w:eastAsia="en-PH"/>
          <w14:ligatures w14:val="none"/>
        </w:rPr>
        <w:t>:</w:t>
      </w:r>
    </w:p>
    <w:p w14:paraId="5F7EDDD6" w14:textId="77777777" w:rsidR="00B945B6" w:rsidRPr="00B945B6" w:rsidRDefault="00B945B6" w:rsidP="00B945B6">
      <w:pPr>
        <w:numPr>
          <w:ilvl w:val="0"/>
          <w:numId w:val="2"/>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B945B6">
        <w:rPr>
          <w:rFonts w:ascii="Times New Roman" w:eastAsia="Times New Roman" w:hAnsi="Times New Roman" w:cs="Times New Roman"/>
          <w:kern w:val="0"/>
          <w:lang w:eastAsia="en-PH"/>
          <w14:ligatures w14:val="none"/>
        </w:rPr>
        <w:t>It exists</w:t>
      </w:r>
    </w:p>
    <w:p w14:paraId="2111534E" w14:textId="77777777" w:rsidR="00B945B6" w:rsidRPr="00B945B6" w:rsidRDefault="00B945B6" w:rsidP="00B945B6">
      <w:pPr>
        <w:numPr>
          <w:ilvl w:val="0"/>
          <w:numId w:val="2"/>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B945B6">
        <w:rPr>
          <w:rFonts w:ascii="Times New Roman" w:eastAsia="Times New Roman" w:hAnsi="Times New Roman" w:cs="Times New Roman"/>
          <w:kern w:val="0"/>
          <w:lang w:eastAsia="en-PH"/>
          <w14:ligatures w14:val="none"/>
        </w:rPr>
        <w:t>It can be intercepted</w:t>
      </w:r>
    </w:p>
    <w:p w14:paraId="30B594C7" w14:textId="77777777" w:rsidR="00B945B6" w:rsidRPr="00B945B6" w:rsidRDefault="00B945B6" w:rsidP="00B945B6">
      <w:pPr>
        <w:numPr>
          <w:ilvl w:val="0"/>
          <w:numId w:val="2"/>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B945B6">
        <w:rPr>
          <w:rFonts w:ascii="Times New Roman" w:eastAsia="Times New Roman" w:hAnsi="Times New Roman" w:cs="Times New Roman"/>
          <w:kern w:val="0"/>
          <w:lang w:eastAsia="en-PH"/>
          <w14:ligatures w14:val="none"/>
        </w:rPr>
        <w:t>But its meaning is hidden</w:t>
      </w:r>
    </w:p>
    <w:p w14:paraId="70352F93" w14:textId="58150399" w:rsidR="00B945B6" w:rsidRPr="00B945B6" w:rsidRDefault="00B945B6" w:rsidP="00B945B6">
      <w:r>
        <w:rPr>
          <w:rFonts w:ascii="Times New Roman" w:eastAsia="Times New Roman" w:hAnsi="Times New Roman" w:cs="Times New Roman"/>
          <w:kern w:val="0"/>
          <w:lang w:eastAsia="en-PH"/>
          <w14:ligatures w14:val="none"/>
        </w:rPr>
        <w:t xml:space="preserve">*BUT </w:t>
      </w:r>
      <w:proofErr w:type="gramStart"/>
      <w:r w:rsidRPr="00B945B6">
        <w:t>In</w:t>
      </w:r>
      <w:proofErr w:type="gramEnd"/>
      <w:r w:rsidRPr="00B945B6">
        <w:t xml:space="preserve"> </w:t>
      </w:r>
      <w:r w:rsidRPr="00B945B6">
        <w:rPr>
          <w:rFonts w:eastAsia="Times New Roman"/>
          <w:b/>
          <w:bCs/>
        </w:rPr>
        <w:t>real encryption systems</w:t>
      </w:r>
      <w:r w:rsidRPr="00B945B6">
        <w:t xml:space="preserve">, output is not letters — it is </w:t>
      </w:r>
      <w:r w:rsidRPr="00B945B6">
        <w:rPr>
          <w:rFonts w:eastAsia="Times New Roman"/>
          <w:b/>
          <w:bCs/>
        </w:rPr>
        <w:t>binary data</w:t>
      </w:r>
      <w:r w:rsidRPr="00B945B6">
        <w:t>.</w:t>
      </w:r>
    </w:p>
    <w:p w14:paraId="436EFE5B" w14:textId="77777777" w:rsidR="00B945B6" w:rsidRPr="00B945B6" w:rsidRDefault="00B945B6" w:rsidP="00B945B6">
      <w:pPr>
        <w:spacing w:before="100" w:beforeAutospacing="1" w:after="100" w:afterAutospacing="1" w:line="240" w:lineRule="auto"/>
        <w:rPr>
          <w:rFonts w:ascii="Times New Roman" w:eastAsia="Times New Roman" w:hAnsi="Times New Roman" w:cs="Times New Roman"/>
          <w:kern w:val="0"/>
          <w:lang w:eastAsia="en-PH"/>
          <w14:ligatures w14:val="none"/>
        </w:rPr>
      </w:pPr>
      <w:r w:rsidRPr="00B945B6">
        <w:rPr>
          <w:rFonts w:ascii="Times New Roman" w:eastAsia="Times New Roman" w:hAnsi="Times New Roman" w:cs="Times New Roman"/>
          <w:kern w:val="0"/>
          <w:lang w:eastAsia="en-PH"/>
          <w14:ligatures w14:val="none"/>
        </w:rPr>
        <w:t>Binary data is often displayed as:</w:t>
      </w:r>
    </w:p>
    <w:p w14:paraId="1420CEE4" w14:textId="77777777" w:rsidR="00B945B6" w:rsidRPr="00B945B6" w:rsidRDefault="00B945B6" w:rsidP="00B945B6">
      <w:pPr>
        <w:numPr>
          <w:ilvl w:val="0"/>
          <w:numId w:val="3"/>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B945B6">
        <w:rPr>
          <w:rFonts w:ascii="Times New Roman" w:eastAsia="Times New Roman" w:hAnsi="Times New Roman" w:cs="Times New Roman"/>
          <w:kern w:val="0"/>
          <w:lang w:eastAsia="en-PH"/>
          <w14:ligatures w14:val="none"/>
        </w:rPr>
        <w:t>Hexadecimal values</w:t>
      </w:r>
    </w:p>
    <w:p w14:paraId="49ADAE89" w14:textId="77777777" w:rsidR="00B945B6" w:rsidRPr="00B945B6" w:rsidRDefault="00B945B6" w:rsidP="00B945B6">
      <w:pPr>
        <w:numPr>
          <w:ilvl w:val="0"/>
          <w:numId w:val="3"/>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B945B6">
        <w:rPr>
          <w:rFonts w:ascii="Times New Roman" w:eastAsia="Times New Roman" w:hAnsi="Times New Roman" w:cs="Times New Roman"/>
          <w:kern w:val="0"/>
          <w:lang w:eastAsia="en-PH"/>
          <w14:ligatures w14:val="none"/>
        </w:rPr>
        <w:t>Random-looking characters</w:t>
      </w:r>
    </w:p>
    <w:p w14:paraId="054D502E" w14:textId="43A73E52" w:rsidR="00E15B86" w:rsidRDefault="00B945B6" w:rsidP="00B945B6">
      <w:pPr>
        <w:spacing w:before="100" w:beforeAutospacing="1" w:after="100" w:afterAutospacing="1" w:line="240" w:lineRule="auto"/>
        <w:rPr>
          <w:rFonts w:ascii="Times New Roman" w:eastAsia="Times New Roman" w:hAnsi="Times New Roman" w:cs="Times New Roman"/>
          <w:kern w:val="0"/>
          <w:lang w:eastAsia="en-PH"/>
          <w14:ligatures w14:val="none"/>
        </w:rPr>
      </w:pPr>
      <w:r w:rsidRPr="00B945B6">
        <w:rPr>
          <w:rFonts w:ascii="Times New Roman" w:eastAsia="Times New Roman" w:hAnsi="Times New Roman" w:cs="Times New Roman"/>
          <w:b/>
          <w:bCs/>
          <w:kern w:val="0"/>
          <w:lang w:eastAsia="en-PH"/>
          <w14:ligatures w14:val="none"/>
        </w:rPr>
        <w:t>Something like this</w:t>
      </w:r>
      <w:r>
        <w:rPr>
          <w:rFonts w:ascii="Times New Roman" w:eastAsia="Times New Roman" w:hAnsi="Times New Roman" w:cs="Times New Roman"/>
          <w:kern w:val="0"/>
          <w:lang w:eastAsia="en-PH"/>
          <w14:ligatures w14:val="none"/>
        </w:rPr>
        <w:t xml:space="preserve">: </w:t>
      </w:r>
      <w:r w:rsidRPr="00B945B6">
        <w:rPr>
          <w:rFonts w:ascii="Times New Roman" w:eastAsia="Times New Roman" w:hAnsi="Times New Roman" w:cs="Times New Roman"/>
          <w:kern w:val="0"/>
          <w:lang w:eastAsia="en-PH"/>
          <w14:ligatures w14:val="none"/>
        </w:rPr>
        <w:t>$2y$10$8E01pIXo2.78z039ewa0PuqD1Rwqurm0sFWWlArMKNd</w:t>
      </w:r>
      <w:r>
        <w:rPr>
          <w:rFonts w:ascii="Times New Roman" w:eastAsia="Times New Roman" w:hAnsi="Times New Roman" w:cs="Times New Roman"/>
          <w:kern w:val="0"/>
          <w:lang w:eastAsia="en-PH"/>
          <w14:ligatures w14:val="none"/>
        </w:rPr>
        <w:t>…</w:t>
      </w:r>
    </w:p>
    <w:p w14:paraId="052A12B6" w14:textId="6FA0EE49" w:rsidR="00B945B6" w:rsidRDefault="00B945B6" w:rsidP="00B945B6">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B945B6">
        <w:rPr>
          <w:rFonts w:ascii="Times New Roman" w:eastAsia="Times New Roman" w:hAnsi="Times New Roman" w:cs="Times New Roman"/>
          <w:kern w:val="0"/>
          <w:lang w:eastAsia="en-PH"/>
          <w14:ligatures w14:val="none"/>
        </w:rPr>
        <w:t>In real systems, encrypted data is represented as binary or hexadecimal values, which is why cipher text appears as random characters.</w:t>
      </w:r>
    </w:p>
    <w:p w14:paraId="5322CA54" w14:textId="77777777" w:rsidR="00B945B6" w:rsidRDefault="00B945B6" w:rsidP="00B945B6">
      <w:pPr>
        <w:spacing w:before="100" w:beforeAutospacing="1" w:after="100" w:afterAutospacing="1" w:line="240" w:lineRule="auto"/>
        <w:outlineLvl w:val="1"/>
        <w:rPr>
          <w:rFonts w:ascii="Times New Roman" w:eastAsia="Times New Roman" w:hAnsi="Times New Roman" w:cs="Times New Roman"/>
          <w:b/>
          <w:bCs/>
          <w:kern w:val="0"/>
          <w:sz w:val="28"/>
          <w:szCs w:val="28"/>
          <w:lang w:eastAsia="en-PH"/>
          <w14:ligatures w14:val="none"/>
        </w:rPr>
      </w:pPr>
    </w:p>
    <w:p w14:paraId="683F1E23" w14:textId="77777777" w:rsidR="00B945B6" w:rsidRDefault="00B945B6" w:rsidP="00B945B6">
      <w:pPr>
        <w:spacing w:before="100" w:beforeAutospacing="1" w:after="100" w:afterAutospacing="1" w:line="240" w:lineRule="auto"/>
        <w:outlineLvl w:val="1"/>
        <w:rPr>
          <w:rFonts w:ascii="Times New Roman" w:eastAsia="Times New Roman" w:hAnsi="Times New Roman" w:cs="Times New Roman"/>
          <w:b/>
          <w:bCs/>
          <w:kern w:val="0"/>
          <w:sz w:val="28"/>
          <w:szCs w:val="28"/>
          <w:lang w:eastAsia="en-PH"/>
          <w14:ligatures w14:val="none"/>
        </w:rPr>
      </w:pPr>
    </w:p>
    <w:p w14:paraId="3C085FEC" w14:textId="78B8E53C" w:rsidR="00B945B6" w:rsidRPr="00B945B6" w:rsidRDefault="00B945B6" w:rsidP="00B945B6">
      <w:pPr>
        <w:spacing w:before="100" w:beforeAutospacing="1" w:after="100" w:afterAutospacing="1" w:line="240" w:lineRule="auto"/>
        <w:outlineLvl w:val="1"/>
        <w:rPr>
          <w:rFonts w:ascii="Times New Roman" w:eastAsia="Times New Roman" w:hAnsi="Times New Roman" w:cs="Times New Roman"/>
          <w:b/>
          <w:bCs/>
          <w:kern w:val="0"/>
          <w:sz w:val="28"/>
          <w:szCs w:val="28"/>
          <w:lang w:eastAsia="en-PH"/>
          <w14:ligatures w14:val="none"/>
        </w:rPr>
      </w:pPr>
      <w:r w:rsidRPr="00B945B6">
        <w:rPr>
          <w:rFonts w:ascii="Times New Roman" w:eastAsia="Times New Roman" w:hAnsi="Times New Roman" w:cs="Times New Roman"/>
          <w:b/>
          <w:bCs/>
          <w:kern w:val="0"/>
          <w:sz w:val="28"/>
          <w:szCs w:val="28"/>
          <w:lang w:eastAsia="en-PH"/>
          <w14:ligatures w14:val="none"/>
        </w:rPr>
        <w:lastRenderedPageBreak/>
        <w:t>Why Early Encryption Methods Are No Longer Enough</w:t>
      </w:r>
    </w:p>
    <w:p w14:paraId="2854AF00" w14:textId="77777777" w:rsidR="00B945B6" w:rsidRPr="00B945B6" w:rsidRDefault="00B945B6" w:rsidP="00B945B6">
      <w:pPr>
        <w:spacing w:before="100" w:beforeAutospacing="1" w:after="100" w:afterAutospacing="1" w:line="240" w:lineRule="auto"/>
        <w:rPr>
          <w:rFonts w:ascii="Times New Roman" w:eastAsia="Times New Roman" w:hAnsi="Times New Roman" w:cs="Times New Roman"/>
          <w:kern w:val="0"/>
          <w:lang w:eastAsia="en-PH"/>
          <w14:ligatures w14:val="none"/>
        </w:rPr>
      </w:pPr>
      <w:r w:rsidRPr="00B945B6">
        <w:rPr>
          <w:rFonts w:ascii="Times New Roman" w:eastAsia="Times New Roman" w:hAnsi="Times New Roman" w:cs="Times New Roman"/>
          <w:kern w:val="0"/>
          <w:lang w:eastAsia="en-PH"/>
          <w14:ligatures w14:val="none"/>
        </w:rPr>
        <w:t>Early encryption techniques demonstrate important ideas but lack modern security. Methods such as the Caesar cipher or Atbash relied on simple substitutions. While effective in their time, these approaches are now easily broken because patterns remain visible.</w:t>
      </w:r>
    </w:p>
    <w:p w14:paraId="53CA4F17" w14:textId="77777777" w:rsidR="00B945B6" w:rsidRPr="00B945B6" w:rsidRDefault="00B945B6" w:rsidP="00B945B6">
      <w:pPr>
        <w:spacing w:before="100" w:beforeAutospacing="1" w:after="100" w:afterAutospacing="1" w:line="240" w:lineRule="auto"/>
        <w:rPr>
          <w:rFonts w:ascii="Times New Roman" w:eastAsia="Times New Roman" w:hAnsi="Times New Roman" w:cs="Times New Roman"/>
          <w:kern w:val="0"/>
          <w:lang w:eastAsia="en-PH"/>
          <w14:ligatures w14:val="none"/>
        </w:rPr>
      </w:pPr>
      <w:r w:rsidRPr="00B945B6">
        <w:rPr>
          <w:rFonts w:ascii="Times New Roman" w:eastAsia="Times New Roman" w:hAnsi="Times New Roman" w:cs="Times New Roman"/>
          <w:kern w:val="0"/>
          <w:lang w:eastAsia="en-PH"/>
          <w14:ligatures w14:val="none"/>
        </w:rPr>
        <w:t>Mechanical encryption devices such as the Enigma machine represented progress, but even these systems were eventually compromised. The lesson drawn is clear: security must evolve alongside analytical techniques. This progression leads directly to modern cryptography, which relies on mathematical complexity rather than secrecy.</w:t>
      </w:r>
    </w:p>
    <w:p w14:paraId="5F90E24F" w14:textId="77777777" w:rsidR="00B945B6" w:rsidRPr="00B945B6" w:rsidRDefault="00B945B6" w:rsidP="00B945B6">
      <w:pPr>
        <w:spacing w:before="100" w:beforeAutospacing="1" w:after="100" w:afterAutospacing="1" w:line="240" w:lineRule="auto"/>
        <w:rPr>
          <w:rFonts w:ascii="Times New Roman" w:eastAsia="Times New Roman" w:hAnsi="Times New Roman" w:cs="Times New Roman"/>
          <w:b/>
          <w:bCs/>
          <w:kern w:val="0"/>
          <w:lang w:eastAsia="en-PH"/>
          <w14:ligatures w14:val="none"/>
        </w:rPr>
      </w:pPr>
      <w:r w:rsidRPr="00B945B6">
        <w:rPr>
          <w:rFonts w:ascii="Times New Roman" w:eastAsia="Times New Roman" w:hAnsi="Times New Roman" w:cs="Times New Roman"/>
          <w:b/>
          <w:bCs/>
          <w:kern w:val="0"/>
          <w:sz w:val="28"/>
          <w:szCs w:val="28"/>
          <w:lang w:eastAsia="en-PH"/>
          <w14:ligatures w14:val="none"/>
        </w:rPr>
        <w:t>Modern Cryptography and Its Design Principles</w:t>
      </w:r>
    </w:p>
    <w:p w14:paraId="5446D2B4" w14:textId="77777777" w:rsidR="00B945B6" w:rsidRPr="00B945B6" w:rsidRDefault="00B945B6" w:rsidP="00B945B6">
      <w:pPr>
        <w:spacing w:before="100" w:beforeAutospacing="1" w:after="100" w:afterAutospacing="1" w:line="240" w:lineRule="auto"/>
        <w:rPr>
          <w:rFonts w:ascii="Times New Roman" w:eastAsia="Times New Roman" w:hAnsi="Times New Roman" w:cs="Times New Roman"/>
          <w:kern w:val="0"/>
          <w:lang w:eastAsia="en-PH"/>
          <w14:ligatures w14:val="none"/>
        </w:rPr>
      </w:pPr>
      <w:r w:rsidRPr="00B945B6">
        <w:rPr>
          <w:rFonts w:ascii="Times New Roman" w:eastAsia="Times New Roman" w:hAnsi="Times New Roman" w:cs="Times New Roman"/>
          <w:kern w:val="0"/>
          <w:lang w:eastAsia="en-PH"/>
          <w14:ligatures w14:val="none"/>
        </w:rPr>
        <w:t>Modern encryption systems are designed with the assumption that attackers understand how the algorithm works. Security depends on the strength of the key and the mathematics behind the algorithm, not on hiding the method itself.</w:t>
      </w:r>
    </w:p>
    <w:p w14:paraId="3C0E33B5" w14:textId="77777777" w:rsidR="00B945B6" w:rsidRPr="00B945B6" w:rsidRDefault="00B945B6" w:rsidP="00B945B6">
      <w:pPr>
        <w:spacing w:before="100" w:beforeAutospacing="1" w:after="100" w:afterAutospacing="1" w:line="240" w:lineRule="auto"/>
        <w:rPr>
          <w:rFonts w:ascii="Times New Roman" w:eastAsia="Times New Roman" w:hAnsi="Times New Roman" w:cs="Times New Roman"/>
          <w:kern w:val="0"/>
          <w:lang w:eastAsia="en-PH"/>
          <w14:ligatures w14:val="none"/>
        </w:rPr>
      </w:pPr>
      <w:r w:rsidRPr="00B945B6">
        <w:rPr>
          <w:rFonts w:ascii="Times New Roman" w:eastAsia="Times New Roman" w:hAnsi="Times New Roman" w:cs="Times New Roman"/>
          <w:kern w:val="0"/>
          <w:lang w:eastAsia="en-PH"/>
          <w14:ligatures w14:val="none"/>
        </w:rPr>
        <w:t xml:space="preserve">This shift represents a fundamental principle: </w:t>
      </w:r>
      <w:r w:rsidRPr="00B945B6">
        <w:rPr>
          <w:rFonts w:ascii="Times New Roman" w:eastAsia="Times New Roman" w:hAnsi="Times New Roman" w:cs="Times New Roman"/>
          <w:b/>
          <w:bCs/>
          <w:kern w:val="0"/>
          <w:lang w:eastAsia="en-PH"/>
          <w14:ligatures w14:val="none"/>
        </w:rPr>
        <w:t>robust encryption anticipates attack</w:t>
      </w:r>
      <w:r w:rsidRPr="00B945B6">
        <w:rPr>
          <w:rFonts w:ascii="Times New Roman" w:eastAsia="Times New Roman" w:hAnsi="Times New Roman" w:cs="Times New Roman"/>
          <w:kern w:val="0"/>
          <w:lang w:eastAsia="en-PH"/>
          <w14:ligatures w14:val="none"/>
        </w:rPr>
        <w:t>. The stronger the mathematical foundation and key management, the more resistant the system is to cryptanalysis.</w:t>
      </w:r>
    </w:p>
    <w:p w14:paraId="7D9D353E" w14:textId="77777777" w:rsidR="00B945B6" w:rsidRPr="00B945B6" w:rsidRDefault="00B945B6" w:rsidP="00B945B6">
      <w:pPr>
        <w:spacing w:before="100" w:beforeAutospacing="1" w:after="100" w:afterAutospacing="1" w:line="240" w:lineRule="auto"/>
        <w:rPr>
          <w:rFonts w:ascii="Times New Roman" w:eastAsia="Times New Roman" w:hAnsi="Times New Roman" w:cs="Times New Roman"/>
          <w:b/>
          <w:bCs/>
          <w:kern w:val="0"/>
          <w:sz w:val="28"/>
          <w:szCs w:val="28"/>
          <w:lang w:eastAsia="en-PH"/>
          <w14:ligatures w14:val="none"/>
        </w:rPr>
      </w:pPr>
      <w:r w:rsidRPr="00B945B6">
        <w:rPr>
          <w:rFonts w:ascii="Times New Roman" w:eastAsia="Times New Roman" w:hAnsi="Times New Roman" w:cs="Times New Roman"/>
          <w:b/>
          <w:bCs/>
          <w:kern w:val="0"/>
          <w:sz w:val="28"/>
          <w:szCs w:val="28"/>
          <w:lang w:eastAsia="en-PH"/>
          <w14:ligatures w14:val="none"/>
        </w:rPr>
        <w:t>Symmetric Encryption: Speed with Risk</w:t>
      </w:r>
    </w:p>
    <w:p w14:paraId="13107D0B" w14:textId="77777777" w:rsidR="00B945B6" w:rsidRPr="00B945B6" w:rsidRDefault="00B945B6" w:rsidP="00B945B6">
      <w:pPr>
        <w:spacing w:before="100" w:beforeAutospacing="1" w:after="100" w:afterAutospacing="1" w:line="240" w:lineRule="auto"/>
        <w:rPr>
          <w:rFonts w:ascii="Times New Roman" w:eastAsia="Times New Roman" w:hAnsi="Times New Roman" w:cs="Times New Roman"/>
          <w:kern w:val="0"/>
          <w:lang w:eastAsia="en-PH"/>
          <w14:ligatures w14:val="none"/>
        </w:rPr>
      </w:pPr>
      <w:r w:rsidRPr="00B945B6">
        <w:rPr>
          <w:rFonts w:ascii="Times New Roman" w:eastAsia="Times New Roman" w:hAnsi="Times New Roman" w:cs="Times New Roman"/>
          <w:kern w:val="0"/>
          <w:lang w:eastAsia="en-PH"/>
          <w14:ligatures w14:val="none"/>
        </w:rPr>
        <w:t>Symmetric encryption uses a single shared key to encrypt and decrypt data. This approach is efficient and well-suited for handling large volumes of information quickly.</w:t>
      </w:r>
    </w:p>
    <w:p w14:paraId="7A99C9A9" w14:textId="77777777" w:rsidR="00B945B6" w:rsidRPr="00B945B6" w:rsidRDefault="00B945B6" w:rsidP="00B945B6">
      <w:pPr>
        <w:spacing w:before="100" w:beforeAutospacing="1" w:after="100" w:afterAutospacing="1" w:line="240" w:lineRule="auto"/>
        <w:rPr>
          <w:rFonts w:ascii="Times New Roman" w:eastAsia="Times New Roman" w:hAnsi="Times New Roman" w:cs="Times New Roman"/>
          <w:kern w:val="0"/>
          <w:lang w:eastAsia="en-PH"/>
          <w14:ligatures w14:val="none"/>
        </w:rPr>
      </w:pPr>
      <w:r w:rsidRPr="00B945B6">
        <w:rPr>
          <w:rFonts w:ascii="Times New Roman" w:eastAsia="Times New Roman" w:hAnsi="Times New Roman" w:cs="Times New Roman"/>
          <w:kern w:val="0"/>
          <w:lang w:eastAsia="en-PH"/>
          <w14:ligatures w14:val="none"/>
        </w:rPr>
        <w:t xml:space="preserve">However, this efficiency introduces a challenge: </w:t>
      </w:r>
      <w:r w:rsidRPr="00B945B6">
        <w:rPr>
          <w:rFonts w:ascii="Times New Roman" w:eastAsia="Times New Roman" w:hAnsi="Times New Roman" w:cs="Times New Roman"/>
          <w:b/>
          <w:bCs/>
          <w:kern w:val="0"/>
          <w:lang w:eastAsia="en-PH"/>
          <w14:ligatures w14:val="none"/>
        </w:rPr>
        <w:t>key distribution</w:t>
      </w:r>
      <w:r w:rsidRPr="00B945B6">
        <w:rPr>
          <w:rFonts w:ascii="Times New Roman" w:eastAsia="Times New Roman" w:hAnsi="Times New Roman" w:cs="Times New Roman"/>
          <w:kern w:val="0"/>
          <w:lang w:eastAsia="en-PH"/>
          <w14:ligatures w14:val="none"/>
        </w:rPr>
        <w:t>. If both parties must possess the same secret key, that key must be transmitted or shared securely. If the key is exposed, all encrypted data becomes compromised. This trade-off between speed and key management defines symmetric encryption.</w:t>
      </w:r>
    </w:p>
    <w:p w14:paraId="4C5D07A3" w14:textId="56C0D77E" w:rsidR="005D547A" w:rsidRDefault="00B945B6" w:rsidP="00B945B6">
      <w:pPr>
        <w:spacing w:before="100" w:beforeAutospacing="1" w:after="100" w:afterAutospacing="1" w:line="240" w:lineRule="auto"/>
        <w:rPr>
          <w:rFonts w:ascii="Times New Roman" w:eastAsia="Times New Roman" w:hAnsi="Times New Roman" w:cs="Times New Roman"/>
          <w:kern w:val="0"/>
          <w:lang w:eastAsia="en-PH"/>
          <w14:ligatures w14:val="none"/>
        </w:rPr>
      </w:pPr>
      <w:r w:rsidRPr="00B945B6">
        <w:rPr>
          <w:rFonts w:ascii="Times New Roman" w:eastAsia="Times New Roman" w:hAnsi="Times New Roman" w:cs="Times New Roman"/>
          <w:kern w:val="0"/>
          <w:lang w:eastAsia="en-PH"/>
          <w14:ligatures w14:val="none"/>
        </w:rPr>
        <w:t>Algorithms discussed include DES, 3DES, and AES. AES is presented as the current standard due to its balance of performance and security.</w:t>
      </w:r>
    </w:p>
    <w:p w14:paraId="28103AFD" w14:textId="3F17DF6B" w:rsidR="005D547A" w:rsidRPr="005D547A" w:rsidRDefault="005D547A" w:rsidP="005D547A">
      <w:pPr>
        <w:spacing w:before="100" w:beforeAutospacing="1" w:after="100" w:afterAutospacing="1" w:line="240" w:lineRule="auto"/>
        <w:rPr>
          <w:rFonts w:ascii="Times New Roman" w:eastAsia="Times New Roman" w:hAnsi="Times New Roman" w:cs="Times New Roman"/>
          <w:kern w:val="0"/>
          <w:lang w:eastAsia="en-PH"/>
          <w14:ligatures w14:val="none"/>
        </w:rPr>
      </w:pPr>
      <w:r w:rsidRPr="005D547A">
        <w:rPr>
          <w:rFonts w:ascii="Times New Roman" w:eastAsia="Times New Roman" w:hAnsi="Times New Roman" w:cs="Times New Roman"/>
          <w:b/>
          <w:bCs/>
          <w:kern w:val="0"/>
          <w:sz w:val="28"/>
          <w:szCs w:val="28"/>
          <w:lang w:eastAsia="en-PH"/>
          <w14:ligatures w14:val="none"/>
        </w:rPr>
        <w:t>How Symmetric Encryption Works</w:t>
      </w:r>
    </w:p>
    <w:p w14:paraId="11B3D29B" w14:textId="77777777" w:rsidR="005D547A" w:rsidRPr="005D547A" w:rsidRDefault="005D547A" w:rsidP="005D547A">
      <w:pPr>
        <w:spacing w:before="100" w:beforeAutospacing="1" w:after="100" w:afterAutospacing="1" w:line="240" w:lineRule="auto"/>
        <w:rPr>
          <w:rFonts w:ascii="Times New Roman" w:eastAsia="Times New Roman" w:hAnsi="Times New Roman" w:cs="Times New Roman"/>
          <w:kern w:val="0"/>
          <w:lang w:eastAsia="en-PH"/>
          <w14:ligatures w14:val="none"/>
        </w:rPr>
      </w:pPr>
      <w:r w:rsidRPr="005D547A">
        <w:rPr>
          <w:rFonts w:ascii="Times New Roman" w:eastAsia="Times New Roman" w:hAnsi="Times New Roman" w:cs="Times New Roman"/>
          <w:kern w:val="0"/>
          <w:lang w:eastAsia="en-PH"/>
          <w14:ligatures w14:val="none"/>
        </w:rPr>
        <w:t xml:space="preserve">In this method, </w:t>
      </w:r>
      <w:r w:rsidRPr="005D547A">
        <w:rPr>
          <w:rFonts w:ascii="Times New Roman" w:eastAsia="Times New Roman" w:hAnsi="Times New Roman" w:cs="Times New Roman"/>
          <w:b/>
          <w:bCs/>
          <w:kern w:val="0"/>
          <w:lang w:eastAsia="en-PH"/>
          <w14:ligatures w14:val="none"/>
        </w:rPr>
        <w:t>one secret key</w:t>
      </w:r>
      <w:r w:rsidRPr="005D547A">
        <w:rPr>
          <w:rFonts w:ascii="Times New Roman" w:eastAsia="Times New Roman" w:hAnsi="Times New Roman" w:cs="Times New Roman"/>
          <w:kern w:val="0"/>
          <w:lang w:eastAsia="en-PH"/>
          <w14:ligatures w14:val="none"/>
        </w:rPr>
        <w:t xml:space="preserve"> is shared between the sender and the receiver.</w:t>
      </w:r>
    </w:p>
    <w:p w14:paraId="3AA33DDB" w14:textId="77777777" w:rsidR="005D547A" w:rsidRPr="005D547A" w:rsidRDefault="005D547A" w:rsidP="005D547A">
      <w:pPr>
        <w:spacing w:before="100" w:beforeAutospacing="1" w:after="100" w:afterAutospacing="1" w:line="240" w:lineRule="auto"/>
        <w:rPr>
          <w:rFonts w:ascii="Times New Roman" w:eastAsia="Times New Roman" w:hAnsi="Times New Roman" w:cs="Times New Roman"/>
          <w:kern w:val="0"/>
          <w:lang w:eastAsia="en-PH"/>
          <w14:ligatures w14:val="none"/>
        </w:rPr>
      </w:pPr>
      <w:r w:rsidRPr="005D547A">
        <w:rPr>
          <w:rFonts w:ascii="Times New Roman" w:eastAsia="Times New Roman" w:hAnsi="Times New Roman" w:cs="Times New Roman"/>
          <w:kern w:val="0"/>
          <w:lang w:eastAsia="en-PH"/>
          <w14:ligatures w14:val="none"/>
        </w:rPr>
        <w:t>Conceptual demonstration:</w:t>
      </w:r>
    </w:p>
    <w:p w14:paraId="2388C138" w14:textId="77777777" w:rsidR="005D547A" w:rsidRPr="005D547A" w:rsidRDefault="005D547A" w:rsidP="005D547A">
      <w:pPr>
        <w:numPr>
          <w:ilvl w:val="0"/>
          <w:numId w:val="4"/>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5D547A">
        <w:rPr>
          <w:rFonts w:ascii="Times New Roman" w:eastAsia="Times New Roman" w:hAnsi="Times New Roman" w:cs="Times New Roman"/>
          <w:kern w:val="0"/>
          <w:lang w:eastAsia="en-PH"/>
          <w14:ligatures w14:val="none"/>
        </w:rPr>
        <w:t>Sender encrypts data using the shared key</w:t>
      </w:r>
    </w:p>
    <w:p w14:paraId="50693FD5" w14:textId="77777777" w:rsidR="005D547A" w:rsidRPr="005D547A" w:rsidRDefault="005D547A" w:rsidP="005D547A">
      <w:pPr>
        <w:numPr>
          <w:ilvl w:val="0"/>
          <w:numId w:val="4"/>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5D547A">
        <w:rPr>
          <w:rFonts w:ascii="Times New Roman" w:eastAsia="Times New Roman" w:hAnsi="Times New Roman" w:cs="Times New Roman"/>
          <w:kern w:val="0"/>
          <w:lang w:eastAsia="en-PH"/>
          <w14:ligatures w14:val="none"/>
        </w:rPr>
        <w:t>Encrypted data is transmitted</w:t>
      </w:r>
    </w:p>
    <w:p w14:paraId="70C2BAF3" w14:textId="77777777" w:rsidR="005D547A" w:rsidRPr="005D547A" w:rsidRDefault="005D547A" w:rsidP="005D547A">
      <w:pPr>
        <w:numPr>
          <w:ilvl w:val="0"/>
          <w:numId w:val="4"/>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5D547A">
        <w:rPr>
          <w:rFonts w:ascii="Times New Roman" w:eastAsia="Times New Roman" w:hAnsi="Times New Roman" w:cs="Times New Roman"/>
          <w:kern w:val="0"/>
          <w:lang w:eastAsia="en-PH"/>
          <w14:ligatures w14:val="none"/>
        </w:rPr>
        <w:t>Receiver uses the same key to decrypt it</w:t>
      </w:r>
    </w:p>
    <w:p w14:paraId="798ADDAE" w14:textId="77777777" w:rsidR="005D547A" w:rsidRPr="005D547A" w:rsidRDefault="005D547A" w:rsidP="005D547A">
      <w:pPr>
        <w:spacing w:before="100" w:beforeAutospacing="1" w:after="100" w:afterAutospacing="1" w:line="240" w:lineRule="auto"/>
        <w:rPr>
          <w:rFonts w:ascii="Times New Roman" w:eastAsia="Times New Roman" w:hAnsi="Times New Roman" w:cs="Times New Roman"/>
          <w:kern w:val="0"/>
          <w:lang w:eastAsia="en-PH"/>
          <w14:ligatures w14:val="none"/>
        </w:rPr>
      </w:pPr>
      <w:r w:rsidRPr="005D547A">
        <w:rPr>
          <w:rFonts w:ascii="Times New Roman" w:eastAsia="Times New Roman" w:hAnsi="Times New Roman" w:cs="Times New Roman"/>
          <w:kern w:val="0"/>
          <w:lang w:eastAsia="en-PH"/>
          <w14:ligatures w14:val="none"/>
        </w:rPr>
        <w:t>The advantage is speed. This method works efficiently for large amounts of data.</w:t>
      </w:r>
    </w:p>
    <w:p w14:paraId="5F676182" w14:textId="77777777" w:rsidR="005D547A" w:rsidRPr="005D547A" w:rsidRDefault="005D547A" w:rsidP="005D547A">
      <w:pPr>
        <w:spacing w:before="100" w:beforeAutospacing="1" w:after="100" w:afterAutospacing="1" w:line="240" w:lineRule="auto"/>
        <w:rPr>
          <w:rFonts w:ascii="Times New Roman" w:eastAsia="Times New Roman" w:hAnsi="Times New Roman" w:cs="Times New Roman"/>
          <w:kern w:val="0"/>
          <w:lang w:eastAsia="en-PH"/>
          <w14:ligatures w14:val="none"/>
        </w:rPr>
      </w:pPr>
      <w:r w:rsidRPr="005D547A">
        <w:rPr>
          <w:rFonts w:ascii="Times New Roman" w:eastAsia="Times New Roman" w:hAnsi="Times New Roman" w:cs="Times New Roman"/>
          <w:kern w:val="0"/>
          <w:lang w:eastAsia="en-PH"/>
          <w14:ligatures w14:val="none"/>
        </w:rPr>
        <w:lastRenderedPageBreak/>
        <w:t>However, here’s the critical issue the material emphasizes:</w:t>
      </w:r>
    </w:p>
    <w:p w14:paraId="1C149777" w14:textId="20F79FF9" w:rsidR="005D547A" w:rsidRPr="005D547A" w:rsidRDefault="005D547A" w:rsidP="005D547A">
      <w:pPr>
        <w:spacing w:before="100" w:beforeAutospacing="1" w:after="100" w:afterAutospacing="1" w:line="240" w:lineRule="auto"/>
        <w:jc w:val="center"/>
        <w:rPr>
          <w:rFonts w:ascii="Times New Roman" w:eastAsia="Times New Roman" w:hAnsi="Times New Roman" w:cs="Times New Roman"/>
          <w:kern w:val="0"/>
          <w:lang w:eastAsia="en-PH"/>
          <w14:ligatures w14:val="none"/>
        </w:rPr>
      </w:pPr>
      <w:r>
        <w:rPr>
          <w:rFonts w:ascii="Segoe UI Emoji" w:eastAsia="Times New Roman" w:hAnsi="Segoe UI Emoji" w:cs="Segoe UI Emoji"/>
          <w:kern w:val="0"/>
          <w:lang w:eastAsia="en-PH"/>
          <w14:ligatures w14:val="none"/>
        </w:rPr>
        <w:t>*</w:t>
      </w:r>
      <w:r w:rsidRPr="005D547A">
        <w:rPr>
          <w:rFonts w:ascii="Times New Roman" w:eastAsia="Times New Roman" w:hAnsi="Times New Roman" w:cs="Times New Roman"/>
          <w:b/>
          <w:bCs/>
          <w:kern w:val="0"/>
          <w:lang w:eastAsia="en-PH"/>
          <w14:ligatures w14:val="none"/>
        </w:rPr>
        <w:t>If the key is exposed, everything protected by that key is compromised.</w:t>
      </w:r>
    </w:p>
    <w:p w14:paraId="125DF0D8" w14:textId="11E2D78D" w:rsidR="005D547A" w:rsidRDefault="005D547A" w:rsidP="00B945B6">
      <w:pPr>
        <w:spacing w:before="100" w:beforeAutospacing="1" w:after="100" w:afterAutospacing="1" w:line="240" w:lineRule="auto"/>
        <w:rPr>
          <w:rFonts w:ascii="Times New Roman" w:eastAsia="Times New Roman" w:hAnsi="Times New Roman" w:cs="Times New Roman"/>
          <w:kern w:val="0"/>
          <w:lang w:eastAsia="en-PH"/>
          <w14:ligatures w14:val="none"/>
        </w:rPr>
      </w:pPr>
      <w:r w:rsidRPr="005D547A">
        <w:rPr>
          <w:rFonts w:ascii="Times New Roman" w:eastAsia="Times New Roman" w:hAnsi="Times New Roman" w:cs="Times New Roman"/>
          <w:kern w:val="0"/>
          <w:lang w:eastAsia="en-PH"/>
          <w14:ligatures w14:val="none"/>
        </w:rPr>
        <w:t>This is why key management is described as the main weakness of symmetric encryption.</w:t>
      </w:r>
    </w:p>
    <w:p w14:paraId="5DD7838E" w14:textId="77777777" w:rsidR="005D547A" w:rsidRPr="00B945B6" w:rsidRDefault="005D547A" w:rsidP="00B945B6">
      <w:pPr>
        <w:spacing w:before="100" w:beforeAutospacing="1" w:after="100" w:afterAutospacing="1" w:line="240" w:lineRule="auto"/>
        <w:rPr>
          <w:rFonts w:ascii="Times New Roman" w:eastAsia="Times New Roman" w:hAnsi="Times New Roman" w:cs="Times New Roman"/>
          <w:kern w:val="0"/>
          <w:lang w:eastAsia="en-PH"/>
          <w14:ligatures w14:val="none"/>
        </w:rPr>
      </w:pPr>
    </w:p>
    <w:p w14:paraId="4A6A4956" w14:textId="77777777" w:rsidR="00B945B6" w:rsidRPr="00B945B6" w:rsidRDefault="00B945B6" w:rsidP="00B945B6">
      <w:pPr>
        <w:spacing w:before="100" w:beforeAutospacing="1" w:after="100" w:afterAutospacing="1" w:line="240" w:lineRule="auto"/>
        <w:rPr>
          <w:rFonts w:ascii="Times New Roman" w:eastAsia="Times New Roman" w:hAnsi="Times New Roman" w:cs="Times New Roman"/>
          <w:b/>
          <w:bCs/>
          <w:kern w:val="0"/>
          <w:sz w:val="28"/>
          <w:szCs w:val="28"/>
          <w:lang w:eastAsia="en-PH"/>
          <w14:ligatures w14:val="none"/>
        </w:rPr>
      </w:pPr>
      <w:r w:rsidRPr="00B945B6">
        <w:rPr>
          <w:rFonts w:ascii="Times New Roman" w:eastAsia="Times New Roman" w:hAnsi="Times New Roman" w:cs="Times New Roman"/>
          <w:b/>
          <w:bCs/>
          <w:kern w:val="0"/>
          <w:sz w:val="28"/>
          <w:szCs w:val="28"/>
          <w:lang w:eastAsia="en-PH"/>
          <w14:ligatures w14:val="none"/>
        </w:rPr>
        <w:t>Asymmetric Encryption: Solving the Key Problem</w:t>
      </w:r>
    </w:p>
    <w:p w14:paraId="6A8C3E55" w14:textId="77777777" w:rsidR="00B945B6" w:rsidRPr="00B945B6" w:rsidRDefault="00B945B6" w:rsidP="00B945B6">
      <w:pPr>
        <w:spacing w:before="100" w:beforeAutospacing="1" w:after="100" w:afterAutospacing="1" w:line="240" w:lineRule="auto"/>
        <w:rPr>
          <w:rFonts w:ascii="Times New Roman" w:eastAsia="Times New Roman" w:hAnsi="Times New Roman" w:cs="Times New Roman"/>
          <w:kern w:val="0"/>
          <w:lang w:eastAsia="en-PH"/>
          <w14:ligatures w14:val="none"/>
        </w:rPr>
      </w:pPr>
      <w:r w:rsidRPr="00B945B6">
        <w:rPr>
          <w:rFonts w:ascii="Times New Roman" w:eastAsia="Times New Roman" w:hAnsi="Times New Roman" w:cs="Times New Roman"/>
          <w:kern w:val="0"/>
          <w:lang w:eastAsia="en-PH"/>
          <w14:ligatures w14:val="none"/>
        </w:rPr>
        <w:t>Asymmetric encryption addresses the weakness of key sharing by using two related keys. One key encrypts the data, and the other decrypts it. The public key can be shared openly, while the private key remains secret.</w:t>
      </w:r>
    </w:p>
    <w:p w14:paraId="214037C5" w14:textId="77777777" w:rsidR="00B945B6" w:rsidRDefault="00B945B6" w:rsidP="00B945B6">
      <w:pPr>
        <w:spacing w:before="100" w:beforeAutospacing="1" w:after="100" w:afterAutospacing="1" w:line="240" w:lineRule="auto"/>
        <w:rPr>
          <w:rFonts w:ascii="Times New Roman" w:eastAsia="Times New Roman" w:hAnsi="Times New Roman" w:cs="Times New Roman"/>
          <w:kern w:val="0"/>
          <w:lang w:eastAsia="en-PH"/>
          <w14:ligatures w14:val="none"/>
        </w:rPr>
      </w:pPr>
      <w:r w:rsidRPr="00B945B6">
        <w:rPr>
          <w:rFonts w:ascii="Times New Roman" w:eastAsia="Times New Roman" w:hAnsi="Times New Roman" w:cs="Times New Roman"/>
          <w:kern w:val="0"/>
          <w:lang w:eastAsia="en-PH"/>
          <w14:ligatures w14:val="none"/>
        </w:rPr>
        <w:t>This structure allows secure communication without requiring a pre-shared secret. Even if the public key is intercepted, the data remains protected because only the private key can decrypt it. This method significantly improves secure key exchange.</w:t>
      </w:r>
    </w:p>
    <w:p w14:paraId="6B60196F" w14:textId="77777777" w:rsidR="005D547A" w:rsidRDefault="005D547A" w:rsidP="00B945B6">
      <w:pPr>
        <w:spacing w:before="100" w:beforeAutospacing="1" w:after="100" w:afterAutospacing="1" w:line="240" w:lineRule="auto"/>
        <w:rPr>
          <w:rFonts w:ascii="Times New Roman" w:eastAsia="Times New Roman" w:hAnsi="Times New Roman" w:cs="Times New Roman"/>
          <w:kern w:val="0"/>
          <w:lang w:eastAsia="en-PH"/>
          <w14:ligatures w14:val="none"/>
        </w:rPr>
      </w:pPr>
    </w:p>
    <w:p w14:paraId="0B5B9345" w14:textId="77777777" w:rsidR="005D547A" w:rsidRPr="005D547A" w:rsidRDefault="005D547A" w:rsidP="005D547A">
      <w:pPr>
        <w:spacing w:before="100" w:beforeAutospacing="1" w:after="100" w:afterAutospacing="1" w:line="240" w:lineRule="auto"/>
        <w:rPr>
          <w:rFonts w:ascii="Times New Roman" w:eastAsia="Times New Roman" w:hAnsi="Times New Roman" w:cs="Times New Roman"/>
          <w:b/>
          <w:bCs/>
          <w:kern w:val="0"/>
          <w:lang w:eastAsia="en-PH"/>
          <w14:ligatures w14:val="none"/>
        </w:rPr>
      </w:pPr>
      <w:r w:rsidRPr="005D547A">
        <w:rPr>
          <w:rFonts w:ascii="Times New Roman" w:eastAsia="Times New Roman" w:hAnsi="Times New Roman" w:cs="Times New Roman"/>
          <w:b/>
          <w:bCs/>
          <w:kern w:val="0"/>
          <w:lang w:eastAsia="en-PH"/>
          <w14:ligatures w14:val="none"/>
        </w:rPr>
        <w:t>Why Asymmetric Encryption Exists</w:t>
      </w:r>
    </w:p>
    <w:p w14:paraId="532D7656" w14:textId="77777777" w:rsidR="005D547A" w:rsidRPr="005D547A" w:rsidRDefault="005D547A" w:rsidP="005D547A">
      <w:pPr>
        <w:spacing w:before="100" w:beforeAutospacing="1" w:after="100" w:afterAutospacing="1" w:line="240" w:lineRule="auto"/>
        <w:rPr>
          <w:rFonts w:ascii="Times New Roman" w:eastAsia="Times New Roman" w:hAnsi="Times New Roman" w:cs="Times New Roman"/>
          <w:kern w:val="0"/>
          <w:lang w:eastAsia="en-PH"/>
          <w14:ligatures w14:val="none"/>
        </w:rPr>
      </w:pPr>
      <w:r w:rsidRPr="005D547A">
        <w:rPr>
          <w:rFonts w:ascii="Times New Roman" w:eastAsia="Times New Roman" w:hAnsi="Times New Roman" w:cs="Times New Roman"/>
          <w:kern w:val="0"/>
          <w:lang w:eastAsia="en-PH"/>
          <w14:ligatures w14:val="none"/>
        </w:rPr>
        <w:t>Now let’s demonstrate the problem asymmetric encryption solves.</w:t>
      </w:r>
    </w:p>
    <w:p w14:paraId="1221AAE5" w14:textId="77777777" w:rsidR="005D547A" w:rsidRPr="005D547A" w:rsidRDefault="005D547A" w:rsidP="005D547A">
      <w:pPr>
        <w:spacing w:before="100" w:beforeAutospacing="1" w:after="100" w:afterAutospacing="1" w:line="240" w:lineRule="auto"/>
        <w:rPr>
          <w:rFonts w:ascii="Times New Roman" w:eastAsia="Times New Roman" w:hAnsi="Times New Roman" w:cs="Times New Roman"/>
          <w:kern w:val="0"/>
          <w:lang w:eastAsia="en-PH"/>
          <w14:ligatures w14:val="none"/>
        </w:rPr>
      </w:pPr>
      <w:r w:rsidRPr="005D547A">
        <w:rPr>
          <w:rFonts w:ascii="Times New Roman" w:eastAsia="Times New Roman" w:hAnsi="Times New Roman" w:cs="Times New Roman"/>
          <w:kern w:val="0"/>
          <w:lang w:eastAsia="en-PH"/>
          <w14:ligatures w14:val="none"/>
        </w:rPr>
        <w:t xml:space="preserve">Instead of one shared key, there are </w:t>
      </w:r>
      <w:r w:rsidRPr="005D547A">
        <w:rPr>
          <w:rFonts w:ascii="Times New Roman" w:eastAsia="Times New Roman" w:hAnsi="Times New Roman" w:cs="Times New Roman"/>
          <w:b/>
          <w:bCs/>
          <w:kern w:val="0"/>
          <w:lang w:eastAsia="en-PH"/>
          <w14:ligatures w14:val="none"/>
        </w:rPr>
        <w:t>two related keys</w:t>
      </w:r>
      <w:r w:rsidRPr="005D547A">
        <w:rPr>
          <w:rFonts w:ascii="Times New Roman" w:eastAsia="Times New Roman" w:hAnsi="Times New Roman" w:cs="Times New Roman"/>
          <w:kern w:val="0"/>
          <w:lang w:eastAsia="en-PH"/>
          <w14:ligatures w14:val="none"/>
        </w:rPr>
        <w:t>:</w:t>
      </w:r>
    </w:p>
    <w:p w14:paraId="30A5CB04" w14:textId="77777777" w:rsidR="005D547A" w:rsidRPr="005D547A" w:rsidRDefault="005D547A" w:rsidP="005D547A">
      <w:pPr>
        <w:numPr>
          <w:ilvl w:val="0"/>
          <w:numId w:val="5"/>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5D547A">
        <w:rPr>
          <w:rFonts w:ascii="Times New Roman" w:eastAsia="Times New Roman" w:hAnsi="Times New Roman" w:cs="Times New Roman"/>
          <w:kern w:val="0"/>
          <w:lang w:eastAsia="en-PH"/>
          <w14:ligatures w14:val="none"/>
        </w:rPr>
        <w:t>A public key (shared openly)</w:t>
      </w:r>
    </w:p>
    <w:p w14:paraId="636A184A" w14:textId="77777777" w:rsidR="005D547A" w:rsidRPr="005D547A" w:rsidRDefault="005D547A" w:rsidP="005D547A">
      <w:pPr>
        <w:numPr>
          <w:ilvl w:val="0"/>
          <w:numId w:val="5"/>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5D547A">
        <w:rPr>
          <w:rFonts w:ascii="Times New Roman" w:eastAsia="Times New Roman" w:hAnsi="Times New Roman" w:cs="Times New Roman"/>
          <w:kern w:val="0"/>
          <w:lang w:eastAsia="en-PH"/>
          <w14:ligatures w14:val="none"/>
        </w:rPr>
        <w:t>A private key (kept secret)</w:t>
      </w:r>
    </w:p>
    <w:p w14:paraId="7832C5CA" w14:textId="77777777" w:rsidR="005D547A" w:rsidRPr="005D547A" w:rsidRDefault="005D547A" w:rsidP="005D547A">
      <w:pPr>
        <w:spacing w:before="100" w:beforeAutospacing="1" w:after="100" w:afterAutospacing="1" w:line="240" w:lineRule="auto"/>
        <w:rPr>
          <w:rFonts w:ascii="Times New Roman" w:eastAsia="Times New Roman" w:hAnsi="Times New Roman" w:cs="Times New Roman"/>
          <w:kern w:val="0"/>
          <w:lang w:eastAsia="en-PH"/>
          <w14:ligatures w14:val="none"/>
        </w:rPr>
      </w:pPr>
      <w:r w:rsidRPr="005D547A">
        <w:rPr>
          <w:rFonts w:ascii="Times New Roman" w:eastAsia="Times New Roman" w:hAnsi="Times New Roman" w:cs="Times New Roman"/>
          <w:kern w:val="0"/>
          <w:lang w:eastAsia="en-PH"/>
          <w14:ligatures w14:val="none"/>
        </w:rPr>
        <w:t>Conceptual flow:</w:t>
      </w:r>
    </w:p>
    <w:p w14:paraId="4EDAE0B3" w14:textId="77777777" w:rsidR="005D547A" w:rsidRPr="005D547A" w:rsidRDefault="005D547A" w:rsidP="005D547A">
      <w:pPr>
        <w:numPr>
          <w:ilvl w:val="0"/>
          <w:numId w:val="6"/>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5D547A">
        <w:rPr>
          <w:rFonts w:ascii="Times New Roman" w:eastAsia="Times New Roman" w:hAnsi="Times New Roman" w:cs="Times New Roman"/>
          <w:kern w:val="0"/>
          <w:lang w:eastAsia="en-PH"/>
          <w14:ligatures w14:val="none"/>
        </w:rPr>
        <w:t>Anyone can encrypt data using the public key</w:t>
      </w:r>
    </w:p>
    <w:p w14:paraId="3DEB18DB" w14:textId="77777777" w:rsidR="005D547A" w:rsidRPr="005D547A" w:rsidRDefault="005D547A" w:rsidP="005D547A">
      <w:pPr>
        <w:numPr>
          <w:ilvl w:val="0"/>
          <w:numId w:val="6"/>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5D547A">
        <w:rPr>
          <w:rFonts w:ascii="Times New Roman" w:eastAsia="Times New Roman" w:hAnsi="Times New Roman" w:cs="Times New Roman"/>
          <w:kern w:val="0"/>
          <w:lang w:eastAsia="en-PH"/>
          <w14:ligatures w14:val="none"/>
        </w:rPr>
        <w:t>Only the private key can decrypt it</w:t>
      </w:r>
    </w:p>
    <w:p w14:paraId="41FF119E" w14:textId="28F86782" w:rsidR="005D547A" w:rsidRPr="00B945B6" w:rsidRDefault="005D547A" w:rsidP="00B945B6">
      <w:pPr>
        <w:spacing w:before="100" w:beforeAutospacing="1" w:after="100" w:afterAutospacing="1" w:line="240" w:lineRule="auto"/>
        <w:rPr>
          <w:rFonts w:ascii="Times New Roman" w:eastAsia="Times New Roman" w:hAnsi="Times New Roman" w:cs="Times New Roman"/>
          <w:kern w:val="0"/>
          <w:lang w:eastAsia="en-PH"/>
          <w14:ligatures w14:val="none"/>
        </w:rPr>
      </w:pPr>
      <w:r w:rsidRPr="005D547A">
        <w:rPr>
          <w:rFonts w:ascii="Times New Roman" w:eastAsia="Times New Roman" w:hAnsi="Times New Roman" w:cs="Times New Roman"/>
          <w:kern w:val="0"/>
          <w:lang w:eastAsia="en-PH"/>
          <w14:ligatures w14:val="none"/>
        </w:rPr>
        <w:t>Even if someone intercepts the encrypted data and the public key, the message remains protected. This explains why asymmetric encryption is effective for secure communication without pre-shared secrets.</w:t>
      </w:r>
    </w:p>
    <w:p w14:paraId="6E414402" w14:textId="77777777" w:rsidR="00B945B6" w:rsidRDefault="00B945B6" w:rsidP="00B945B6">
      <w:pPr>
        <w:spacing w:before="100" w:beforeAutospacing="1" w:after="100" w:afterAutospacing="1" w:line="240" w:lineRule="auto"/>
        <w:rPr>
          <w:rFonts w:ascii="Times New Roman" w:eastAsia="Times New Roman" w:hAnsi="Times New Roman" w:cs="Times New Roman"/>
          <w:b/>
          <w:bCs/>
          <w:kern w:val="0"/>
          <w:lang w:eastAsia="en-PH"/>
          <w14:ligatures w14:val="none"/>
        </w:rPr>
      </w:pPr>
    </w:p>
    <w:p w14:paraId="795F5996" w14:textId="0DE6E73A" w:rsidR="00B945B6" w:rsidRPr="00B945B6" w:rsidRDefault="00B945B6" w:rsidP="00B945B6">
      <w:pPr>
        <w:spacing w:before="100" w:beforeAutospacing="1" w:after="100" w:afterAutospacing="1" w:line="240" w:lineRule="auto"/>
        <w:rPr>
          <w:rFonts w:ascii="Times New Roman" w:eastAsia="Times New Roman" w:hAnsi="Times New Roman" w:cs="Times New Roman"/>
          <w:b/>
          <w:bCs/>
          <w:kern w:val="0"/>
          <w:sz w:val="28"/>
          <w:szCs w:val="28"/>
          <w:lang w:eastAsia="en-PH"/>
          <w14:ligatures w14:val="none"/>
        </w:rPr>
      </w:pPr>
      <w:r w:rsidRPr="00B945B6">
        <w:rPr>
          <w:rFonts w:ascii="Times New Roman" w:eastAsia="Times New Roman" w:hAnsi="Times New Roman" w:cs="Times New Roman"/>
          <w:b/>
          <w:bCs/>
          <w:kern w:val="0"/>
          <w:sz w:val="28"/>
          <w:szCs w:val="28"/>
          <w:lang w:eastAsia="en-PH"/>
          <w14:ligatures w14:val="none"/>
        </w:rPr>
        <w:t>RSA and Hybrid Encryption</w:t>
      </w:r>
    </w:p>
    <w:p w14:paraId="59FCC7FA" w14:textId="77777777" w:rsidR="00B945B6" w:rsidRPr="00B945B6" w:rsidRDefault="00B945B6" w:rsidP="00B945B6">
      <w:pPr>
        <w:spacing w:before="100" w:beforeAutospacing="1" w:after="100" w:afterAutospacing="1" w:line="240" w:lineRule="auto"/>
        <w:rPr>
          <w:rFonts w:ascii="Times New Roman" w:eastAsia="Times New Roman" w:hAnsi="Times New Roman" w:cs="Times New Roman"/>
          <w:kern w:val="0"/>
          <w:lang w:eastAsia="en-PH"/>
          <w14:ligatures w14:val="none"/>
        </w:rPr>
      </w:pPr>
      <w:r w:rsidRPr="00B945B6">
        <w:rPr>
          <w:rFonts w:ascii="Times New Roman" w:eastAsia="Times New Roman" w:hAnsi="Times New Roman" w:cs="Times New Roman"/>
          <w:kern w:val="0"/>
          <w:lang w:eastAsia="en-PH"/>
          <w14:ligatures w14:val="none"/>
        </w:rPr>
        <w:t>RSA is introduced as a widely used asymmetric algorithm based on the mathematical difficulty of factoring large prime numbers. While RSA is secure, it is slower than symmetric encryption.</w:t>
      </w:r>
    </w:p>
    <w:p w14:paraId="51909EA8" w14:textId="77777777" w:rsidR="00B945B6" w:rsidRPr="00B945B6" w:rsidRDefault="00B945B6" w:rsidP="00B945B6">
      <w:pPr>
        <w:spacing w:before="100" w:beforeAutospacing="1" w:after="100" w:afterAutospacing="1" w:line="240" w:lineRule="auto"/>
        <w:rPr>
          <w:rFonts w:ascii="Times New Roman" w:eastAsia="Times New Roman" w:hAnsi="Times New Roman" w:cs="Times New Roman"/>
          <w:kern w:val="0"/>
          <w:lang w:eastAsia="en-PH"/>
          <w14:ligatures w14:val="none"/>
        </w:rPr>
      </w:pPr>
      <w:r w:rsidRPr="00B945B6">
        <w:rPr>
          <w:rFonts w:ascii="Times New Roman" w:eastAsia="Times New Roman" w:hAnsi="Times New Roman" w:cs="Times New Roman"/>
          <w:kern w:val="0"/>
          <w:lang w:eastAsia="en-PH"/>
          <w14:ligatures w14:val="none"/>
        </w:rPr>
        <w:lastRenderedPageBreak/>
        <w:t>To balance security and performance, hybrid systems such as PGP are used. These systems rely on asymmetric encryption to exchange a symmetric session key, then use symmetric encryption to protect the actual data. This combination takes advantage of the strengths of both approaches.</w:t>
      </w:r>
    </w:p>
    <w:p w14:paraId="55E7CFA9" w14:textId="77777777" w:rsidR="00B945B6" w:rsidRPr="00B945B6" w:rsidRDefault="00B945B6" w:rsidP="00B945B6">
      <w:pPr>
        <w:spacing w:before="100" w:beforeAutospacing="1" w:after="100" w:afterAutospacing="1" w:line="240" w:lineRule="auto"/>
        <w:rPr>
          <w:rFonts w:ascii="Times New Roman" w:eastAsia="Times New Roman" w:hAnsi="Times New Roman" w:cs="Times New Roman"/>
          <w:b/>
          <w:bCs/>
          <w:kern w:val="0"/>
          <w:sz w:val="28"/>
          <w:szCs w:val="28"/>
          <w:lang w:eastAsia="en-PH"/>
          <w14:ligatures w14:val="none"/>
        </w:rPr>
      </w:pPr>
      <w:r w:rsidRPr="00B945B6">
        <w:rPr>
          <w:rFonts w:ascii="Times New Roman" w:eastAsia="Times New Roman" w:hAnsi="Times New Roman" w:cs="Times New Roman"/>
          <w:b/>
          <w:bCs/>
          <w:kern w:val="0"/>
          <w:sz w:val="28"/>
          <w:szCs w:val="28"/>
          <w:lang w:eastAsia="en-PH"/>
          <w14:ligatures w14:val="none"/>
        </w:rPr>
        <w:t>Digital Signatures: Trust and Accountability</w:t>
      </w:r>
    </w:p>
    <w:p w14:paraId="39167524" w14:textId="77777777" w:rsidR="00B945B6" w:rsidRPr="00B945B6" w:rsidRDefault="00B945B6" w:rsidP="00B945B6">
      <w:pPr>
        <w:spacing w:before="100" w:beforeAutospacing="1" w:after="100" w:afterAutospacing="1" w:line="240" w:lineRule="auto"/>
        <w:rPr>
          <w:rFonts w:ascii="Times New Roman" w:eastAsia="Times New Roman" w:hAnsi="Times New Roman" w:cs="Times New Roman"/>
          <w:kern w:val="0"/>
          <w:lang w:eastAsia="en-PH"/>
          <w14:ligatures w14:val="none"/>
        </w:rPr>
      </w:pPr>
      <w:r w:rsidRPr="00B945B6">
        <w:rPr>
          <w:rFonts w:ascii="Times New Roman" w:eastAsia="Times New Roman" w:hAnsi="Times New Roman" w:cs="Times New Roman"/>
          <w:kern w:val="0"/>
          <w:lang w:eastAsia="en-PH"/>
          <w14:ligatures w14:val="none"/>
        </w:rPr>
        <w:t>Digital signatures serve a different purpose from encryption. Instead of hiding data, they verify identity and ensure integrity. A digital signature confirms that a message originated from a specific sender and that it has not been altered.</w:t>
      </w:r>
    </w:p>
    <w:p w14:paraId="2D98AB63" w14:textId="77777777" w:rsidR="00B945B6" w:rsidRDefault="00B945B6" w:rsidP="00B945B6">
      <w:pPr>
        <w:spacing w:before="100" w:beforeAutospacing="1" w:after="100" w:afterAutospacing="1" w:line="240" w:lineRule="auto"/>
        <w:rPr>
          <w:rFonts w:ascii="Times New Roman" w:eastAsia="Times New Roman" w:hAnsi="Times New Roman" w:cs="Times New Roman"/>
          <w:kern w:val="0"/>
          <w:lang w:eastAsia="en-PH"/>
          <w14:ligatures w14:val="none"/>
        </w:rPr>
      </w:pPr>
      <w:r w:rsidRPr="00B945B6">
        <w:rPr>
          <w:rFonts w:ascii="Times New Roman" w:eastAsia="Times New Roman" w:hAnsi="Times New Roman" w:cs="Times New Roman"/>
          <w:kern w:val="0"/>
          <w:lang w:eastAsia="en-PH"/>
          <w14:ligatures w14:val="none"/>
        </w:rPr>
        <w:t xml:space="preserve">This provides </w:t>
      </w:r>
      <w:r w:rsidRPr="00B945B6">
        <w:rPr>
          <w:rFonts w:ascii="Times New Roman" w:eastAsia="Times New Roman" w:hAnsi="Times New Roman" w:cs="Times New Roman"/>
          <w:b/>
          <w:bCs/>
          <w:kern w:val="0"/>
          <w:lang w:eastAsia="en-PH"/>
          <w14:ligatures w14:val="none"/>
        </w:rPr>
        <w:t>authentication</w:t>
      </w:r>
      <w:r w:rsidRPr="00B945B6">
        <w:rPr>
          <w:rFonts w:ascii="Times New Roman" w:eastAsia="Times New Roman" w:hAnsi="Times New Roman" w:cs="Times New Roman"/>
          <w:kern w:val="0"/>
          <w:lang w:eastAsia="en-PH"/>
          <w14:ligatures w14:val="none"/>
        </w:rPr>
        <w:t xml:space="preserve">, </w:t>
      </w:r>
      <w:r w:rsidRPr="00B945B6">
        <w:rPr>
          <w:rFonts w:ascii="Times New Roman" w:eastAsia="Times New Roman" w:hAnsi="Times New Roman" w:cs="Times New Roman"/>
          <w:b/>
          <w:bCs/>
          <w:kern w:val="0"/>
          <w:lang w:eastAsia="en-PH"/>
          <w14:ligatures w14:val="none"/>
        </w:rPr>
        <w:t>integrity</w:t>
      </w:r>
      <w:r w:rsidRPr="00B945B6">
        <w:rPr>
          <w:rFonts w:ascii="Times New Roman" w:eastAsia="Times New Roman" w:hAnsi="Times New Roman" w:cs="Times New Roman"/>
          <w:kern w:val="0"/>
          <w:lang w:eastAsia="en-PH"/>
          <w14:ligatures w14:val="none"/>
        </w:rPr>
        <w:t xml:space="preserve">, and </w:t>
      </w:r>
      <w:r w:rsidRPr="00B945B6">
        <w:rPr>
          <w:rFonts w:ascii="Times New Roman" w:eastAsia="Times New Roman" w:hAnsi="Times New Roman" w:cs="Times New Roman"/>
          <w:b/>
          <w:bCs/>
          <w:kern w:val="0"/>
          <w:lang w:eastAsia="en-PH"/>
          <w14:ligatures w14:val="none"/>
        </w:rPr>
        <w:t>nonrepudiation</w:t>
      </w:r>
      <w:r w:rsidRPr="00B945B6">
        <w:rPr>
          <w:rFonts w:ascii="Times New Roman" w:eastAsia="Times New Roman" w:hAnsi="Times New Roman" w:cs="Times New Roman"/>
          <w:kern w:val="0"/>
          <w:lang w:eastAsia="en-PH"/>
          <w14:ligatures w14:val="none"/>
        </w:rPr>
        <w:t>, meaning the sender cannot deny having sent the message. These properties are essential for secure communication and trust in digital systems.</w:t>
      </w:r>
    </w:p>
    <w:p w14:paraId="2AC7FA9E" w14:textId="77777777" w:rsidR="005D547A" w:rsidRDefault="005D547A" w:rsidP="00B945B6">
      <w:pPr>
        <w:spacing w:before="100" w:beforeAutospacing="1" w:after="100" w:afterAutospacing="1" w:line="240" w:lineRule="auto"/>
        <w:rPr>
          <w:rFonts w:ascii="Times New Roman" w:eastAsia="Times New Roman" w:hAnsi="Times New Roman" w:cs="Times New Roman"/>
          <w:kern w:val="0"/>
          <w:lang w:eastAsia="en-PH"/>
          <w14:ligatures w14:val="none"/>
        </w:rPr>
      </w:pPr>
    </w:p>
    <w:p w14:paraId="68FF3FD8" w14:textId="77777777" w:rsidR="005D547A" w:rsidRPr="005D547A" w:rsidRDefault="005D547A" w:rsidP="005D547A">
      <w:pPr>
        <w:spacing w:before="100" w:beforeAutospacing="1" w:after="100" w:afterAutospacing="1" w:line="240" w:lineRule="auto"/>
        <w:rPr>
          <w:rFonts w:ascii="Times New Roman" w:eastAsia="Times New Roman" w:hAnsi="Times New Roman" w:cs="Times New Roman"/>
          <w:b/>
          <w:bCs/>
          <w:kern w:val="0"/>
          <w:sz w:val="28"/>
          <w:szCs w:val="28"/>
          <w:lang w:eastAsia="en-PH"/>
          <w14:ligatures w14:val="none"/>
        </w:rPr>
      </w:pPr>
      <w:r w:rsidRPr="005D547A">
        <w:rPr>
          <w:rFonts w:ascii="Times New Roman" w:eastAsia="Times New Roman" w:hAnsi="Times New Roman" w:cs="Times New Roman"/>
          <w:b/>
          <w:bCs/>
          <w:kern w:val="0"/>
          <w:sz w:val="28"/>
          <w:szCs w:val="28"/>
          <w:lang w:eastAsia="en-PH"/>
          <w14:ligatures w14:val="none"/>
        </w:rPr>
        <w:t>Digital Signatures (Not for Secrecy)</w:t>
      </w:r>
    </w:p>
    <w:p w14:paraId="152BA714" w14:textId="77777777" w:rsidR="005D547A" w:rsidRPr="005D547A" w:rsidRDefault="005D547A" w:rsidP="005D547A">
      <w:pPr>
        <w:spacing w:before="100" w:beforeAutospacing="1" w:after="100" w:afterAutospacing="1" w:line="240" w:lineRule="auto"/>
        <w:rPr>
          <w:rFonts w:ascii="Times New Roman" w:eastAsia="Times New Roman" w:hAnsi="Times New Roman" w:cs="Times New Roman"/>
          <w:kern w:val="0"/>
          <w:lang w:eastAsia="en-PH"/>
          <w14:ligatures w14:val="none"/>
        </w:rPr>
      </w:pPr>
      <w:r w:rsidRPr="005D547A">
        <w:rPr>
          <w:rFonts w:ascii="Times New Roman" w:eastAsia="Times New Roman" w:hAnsi="Times New Roman" w:cs="Times New Roman"/>
          <w:kern w:val="0"/>
          <w:lang w:eastAsia="en-PH"/>
          <w14:ligatures w14:val="none"/>
        </w:rPr>
        <w:t>Suppose a message is sent, but the receiver wants to confirm:</w:t>
      </w:r>
    </w:p>
    <w:p w14:paraId="46B56F20" w14:textId="77777777" w:rsidR="005D547A" w:rsidRPr="005D547A" w:rsidRDefault="005D547A" w:rsidP="005D547A">
      <w:pPr>
        <w:numPr>
          <w:ilvl w:val="0"/>
          <w:numId w:val="7"/>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5D547A">
        <w:rPr>
          <w:rFonts w:ascii="Times New Roman" w:eastAsia="Times New Roman" w:hAnsi="Times New Roman" w:cs="Times New Roman"/>
          <w:kern w:val="0"/>
          <w:lang w:eastAsia="en-PH"/>
          <w14:ligatures w14:val="none"/>
        </w:rPr>
        <w:t>Who sent it</w:t>
      </w:r>
    </w:p>
    <w:p w14:paraId="3974F5B1" w14:textId="77777777" w:rsidR="005D547A" w:rsidRPr="005D547A" w:rsidRDefault="005D547A" w:rsidP="005D547A">
      <w:pPr>
        <w:numPr>
          <w:ilvl w:val="0"/>
          <w:numId w:val="7"/>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5D547A">
        <w:rPr>
          <w:rFonts w:ascii="Times New Roman" w:eastAsia="Times New Roman" w:hAnsi="Times New Roman" w:cs="Times New Roman"/>
          <w:kern w:val="0"/>
          <w:lang w:eastAsia="en-PH"/>
          <w14:ligatures w14:val="none"/>
        </w:rPr>
        <w:t>Whether it was altered</w:t>
      </w:r>
    </w:p>
    <w:p w14:paraId="570263B0" w14:textId="77777777" w:rsidR="005D547A" w:rsidRPr="005D547A" w:rsidRDefault="005D547A" w:rsidP="005D547A">
      <w:pPr>
        <w:spacing w:before="100" w:beforeAutospacing="1" w:after="100" w:afterAutospacing="1" w:line="240" w:lineRule="auto"/>
        <w:rPr>
          <w:rFonts w:ascii="Times New Roman" w:eastAsia="Times New Roman" w:hAnsi="Times New Roman" w:cs="Times New Roman"/>
          <w:kern w:val="0"/>
          <w:lang w:eastAsia="en-PH"/>
          <w14:ligatures w14:val="none"/>
        </w:rPr>
      </w:pPr>
      <w:r w:rsidRPr="005D547A">
        <w:rPr>
          <w:rFonts w:ascii="Times New Roman" w:eastAsia="Times New Roman" w:hAnsi="Times New Roman" w:cs="Times New Roman"/>
          <w:kern w:val="0"/>
          <w:lang w:eastAsia="en-PH"/>
          <w14:ligatures w14:val="none"/>
        </w:rPr>
        <w:t>A digital signature addresses this.</w:t>
      </w:r>
    </w:p>
    <w:p w14:paraId="11B72F5B" w14:textId="77777777" w:rsidR="005D547A" w:rsidRPr="005D547A" w:rsidRDefault="005D547A" w:rsidP="005D547A">
      <w:pPr>
        <w:spacing w:before="100" w:beforeAutospacing="1" w:after="100" w:afterAutospacing="1" w:line="240" w:lineRule="auto"/>
        <w:rPr>
          <w:rFonts w:ascii="Times New Roman" w:eastAsia="Times New Roman" w:hAnsi="Times New Roman" w:cs="Times New Roman"/>
          <w:kern w:val="0"/>
          <w:lang w:eastAsia="en-PH"/>
          <w14:ligatures w14:val="none"/>
        </w:rPr>
      </w:pPr>
      <w:r w:rsidRPr="005D547A">
        <w:rPr>
          <w:rFonts w:ascii="Times New Roman" w:eastAsia="Times New Roman" w:hAnsi="Times New Roman" w:cs="Times New Roman"/>
          <w:kern w:val="0"/>
          <w:lang w:eastAsia="en-PH"/>
          <w14:ligatures w14:val="none"/>
        </w:rPr>
        <w:t>Conceptual demonstration:</w:t>
      </w:r>
    </w:p>
    <w:p w14:paraId="3BA0766C" w14:textId="77777777" w:rsidR="005D547A" w:rsidRPr="005D547A" w:rsidRDefault="005D547A" w:rsidP="005D547A">
      <w:pPr>
        <w:numPr>
          <w:ilvl w:val="0"/>
          <w:numId w:val="8"/>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5D547A">
        <w:rPr>
          <w:rFonts w:ascii="Times New Roman" w:eastAsia="Times New Roman" w:hAnsi="Times New Roman" w:cs="Times New Roman"/>
          <w:kern w:val="0"/>
          <w:lang w:eastAsia="en-PH"/>
          <w14:ligatures w14:val="none"/>
        </w:rPr>
        <w:t>Sender signs the message using their private key</w:t>
      </w:r>
    </w:p>
    <w:p w14:paraId="15EBE833" w14:textId="77777777" w:rsidR="005D547A" w:rsidRPr="005D547A" w:rsidRDefault="005D547A" w:rsidP="005D547A">
      <w:pPr>
        <w:numPr>
          <w:ilvl w:val="0"/>
          <w:numId w:val="8"/>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5D547A">
        <w:rPr>
          <w:rFonts w:ascii="Times New Roman" w:eastAsia="Times New Roman" w:hAnsi="Times New Roman" w:cs="Times New Roman"/>
          <w:kern w:val="0"/>
          <w:lang w:eastAsia="en-PH"/>
          <w14:ligatures w14:val="none"/>
        </w:rPr>
        <w:t>Receiver verifies the signature using the sender’s public key</w:t>
      </w:r>
    </w:p>
    <w:p w14:paraId="1637B3A3" w14:textId="77777777" w:rsidR="005D547A" w:rsidRPr="005D547A" w:rsidRDefault="005D547A" w:rsidP="005D547A">
      <w:pPr>
        <w:spacing w:before="100" w:beforeAutospacing="1" w:after="100" w:afterAutospacing="1" w:line="240" w:lineRule="auto"/>
        <w:rPr>
          <w:rFonts w:ascii="Times New Roman" w:eastAsia="Times New Roman" w:hAnsi="Times New Roman" w:cs="Times New Roman"/>
          <w:kern w:val="0"/>
          <w:lang w:eastAsia="en-PH"/>
          <w14:ligatures w14:val="none"/>
        </w:rPr>
      </w:pPr>
      <w:r w:rsidRPr="005D547A">
        <w:rPr>
          <w:rFonts w:ascii="Times New Roman" w:eastAsia="Times New Roman" w:hAnsi="Times New Roman" w:cs="Times New Roman"/>
          <w:kern w:val="0"/>
          <w:lang w:eastAsia="en-PH"/>
          <w14:ligatures w14:val="none"/>
        </w:rPr>
        <w:t>The message may still be readable, but now the receiver knows:</w:t>
      </w:r>
    </w:p>
    <w:p w14:paraId="71F33626" w14:textId="77777777" w:rsidR="005D547A" w:rsidRPr="005D547A" w:rsidRDefault="005D547A" w:rsidP="005D547A">
      <w:pPr>
        <w:numPr>
          <w:ilvl w:val="0"/>
          <w:numId w:val="9"/>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5D547A">
        <w:rPr>
          <w:rFonts w:ascii="Times New Roman" w:eastAsia="Times New Roman" w:hAnsi="Times New Roman" w:cs="Times New Roman"/>
          <w:kern w:val="0"/>
          <w:lang w:eastAsia="en-PH"/>
          <w14:ligatures w14:val="none"/>
        </w:rPr>
        <w:t>The sender’s identity</w:t>
      </w:r>
    </w:p>
    <w:p w14:paraId="1A714A04" w14:textId="77777777" w:rsidR="005D547A" w:rsidRPr="005D547A" w:rsidRDefault="005D547A" w:rsidP="005D547A">
      <w:pPr>
        <w:numPr>
          <w:ilvl w:val="0"/>
          <w:numId w:val="9"/>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5D547A">
        <w:rPr>
          <w:rFonts w:ascii="Times New Roman" w:eastAsia="Times New Roman" w:hAnsi="Times New Roman" w:cs="Times New Roman"/>
          <w:kern w:val="0"/>
          <w:lang w:eastAsia="en-PH"/>
          <w14:ligatures w14:val="none"/>
        </w:rPr>
        <w:t>The message integrity</w:t>
      </w:r>
    </w:p>
    <w:p w14:paraId="073138D3" w14:textId="77777777" w:rsidR="005D547A" w:rsidRPr="005D547A" w:rsidRDefault="005D547A" w:rsidP="005D547A">
      <w:pPr>
        <w:numPr>
          <w:ilvl w:val="0"/>
          <w:numId w:val="9"/>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5D547A">
        <w:rPr>
          <w:rFonts w:ascii="Times New Roman" w:eastAsia="Times New Roman" w:hAnsi="Times New Roman" w:cs="Times New Roman"/>
          <w:kern w:val="0"/>
          <w:lang w:eastAsia="en-PH"/>
          <w14:ligatures w14:val="none"/>
        </w:rPr>
        <w:t>That the sender cannot deny sending it</w:t>
      </w:r>
    </w:p>
    <w:p w14:paraId="065DA111" w14:textId="77777777" w:rsidR="005D547A" w:rsidRPr="005D547A" w:rsidRDefault="005D547A" w:rsidP="005D547A">
      <w:pPr>
        <w:spacing w:before="100" w:beforeAutospacing="1" w:after="100" w:afterAutospacing="1" w:line="240" w:lineRule="auto"/>
        <w:rPr>
          <w:rFonts w:ascii="Times New Roman" w:eastAsia="Times New Roman" w:hAnsi="Times New Roman" w:cs="Times New Roman"/>
          <w:kern w:val="0"/>
          <w:lang w:eastAsia="en-PH"/>
          <w14:ligatures w14:val="none"/>
        </w:rPr>
      </w:pPr>
      <w:r w:rsidRPr="005D547A">
        <w:rPr>
          <w:rFonts w:ascii="Times New Roman" w:eastAsia="Times New Roman" w:hAnsi="Times New Roman" w:cs="Times New Roman"/>
          <w:kern w:val="0"/>
          <w:lang w:eastAsia="en-PH"/>
          <w14:ligatures w14:val="none"/>
        </w:rPr>
        <w:t xml:space="preserve">This demonstrates </w:t>
      </w:r>
      <w:r w:rsidRPr="005D547A">
        <w:rPr>
          <w:rFonts w:ascii="Times New Roman" w:eastAsia="Times New Roman" w:hAnsi="Times New Roman" w:cs="Times New Roman"/>
          <w:b/>
          <w:bCs/>
          <w:kern w:val="0"/>
          <w:lang w:eastAsia="en-PH"/>
          <w14:ligatures w14:val="none"/>
        </w:rPr>
        <w:t>authentication, integrity, and nonrepudiation</w:t>
      </w:r>
      <w:r w:rsidRPr="005D547A">
        <w:rPr>
          <w:rFonts w:ascii="Times New Roman" w:eastAsia="Times New Roman" w:hAnsi="Times New Roman" w:cs="Times New Roman"/>
          <w:kern w:val="0"/>
          <w:lang w:eastAsia="en-PH"/>
          <w14:ligatures w14:val="none"/>
        </w:rPr>
        <w:t>, exactly as described in the text.</w:t>
      </w:r>
    </w:p>
    <w:p w14:paraId="1FF81901" w14:textId="77777777" w:rsidR="005D547A" w:rsidRDefault="005D547A" w:rsidP="00B945B6">
      <w:pPr>
        <w:spacing w:before="100" w:beforeAutospacing="1" w:after="100" w:afterAutospacing="1" w:line="240" w:lineRule="auto"/>
        <w:rPr>
          <w:rFonts w:ascii="Times New Roman" w:eastAsia="Times New Roman" w:hAnsi="Times New Roman" w:cs="Times New Roman"/>
          <w:kern w:val="0"/>
          <w:lang w:eastAsia="en-PH"/>
          <w14:ligatures w14:val="none"/>
        </w:rPr>
      </w:pPr>
    </w:p>
    <w:p w14:paraId="443FC967" w14:textId="77777777" w:rsidR="005D547A" w:rsidRPr="00B945B6" w:rsidRDefault="005D547A" w:rsidP="00B945B6">
      <w:pPr>
        <w:spacing w:before="100" w:beforeAutospacing="1" w:after="100" w:afterAutospacing="1" w:line="240" w:lineRule="auto"/>
        <w:rPr>
          <w:rFonts w:ascii="Times New Roman" w:eastAsia="Times New Roman" w:hAnsi="Times New Roman" w:cs="Times New Roman"/>
          <w:kern w:val="0"/>
          <w:lang w:eastAsia="en-PH"/>
          <w14:ligatures w14:val="none"/>
        </w:rPr>
      </w:pPr>
    </w:p>
    <w:p w14:paraId="5BBE51ED" w14:textId="77777777" w:rsidR="00B945B6" w:rsidRPr="00B945B6" w:rsidRDefault="00B945B6" w:rsidP="00B945B6">
      <w:pPr>
        <w:spacing w:before="100" w:beforeAutospacing="1" w:after="100" w:afterAutospacing="1" w:line="240" w:lineRule="auto"/>
        <w:rPr>
          <w:rFonts w:ascii="Times New Roman" w:eastAsia="Times New Roman" w:hAnsi="Times New Roman" w:cs="Times New Roman"/>
          <w:b/>
          <w:bCs/>
          <w:kern w:val="0"/>
          <w:sz w:val="28"/>
          <w:szCs w:val="28"/>
          <w:lang w:eastAsia="en-PH"/>
          <w14:ligatures w14:val="none"/>
        </w:rPr>
      </w:pPr>
      <w:r w:rsidRPr="00B945B6">
        <w:rPr>
          <w:rFonts w:ascii="Times New Roman" w:eastAsia="Times New Roman" w:hAnsi="Times New Roman" w:cs="Times New Roman"/>
          <w:b/>
          <w:bCs/>
          <w:kern w:val="0"/>
          <w:sz w:val="28"/>
          <w:szCs w:val="28"/>
          <w:lang w:eastAsia="en-PH"/>
          <w14:ligatures w14:val="none"/>
        </w:rPr>
        <w:t>Hashing: Protecting Without Reversing</w:t>
      </w:r>
    </w:p>
    <w:p w14:paraId="2F59E803" w14:textId="77777777" w:rsidR="00B945B6" w:rsidRPr="00B945B6" w:rsidRDefault="00B945B6" w:rsidP="00B945B6">
      <w:pPr>
        <w:spacing w:before="100" w:beforeAutospacing="1" w:after="100" w:afterAutospacing="1" w:line="240" w:lineRule="auto"/>
        <w:rPr>
          <w:rFonts w:ascii="Times New Roman" w:eastAsia="Times New Roman" w:hAnsi="Times New Roman" w:cs="Times New Roman"/>
          <w:kern w:val="0"/>
          <w:lang w:eastAsia="en-PH"/>
          <w14:ligatures w14:val="none"/>
        </w:rPr>
      </w:pPr>
      <w:r w:rsidRPr="00B945B6">
        <w:rPr>
          <w:rFonts w:ascii="Times New Roman" w:eastAsia="Times New Roman" w:hAnsi="Times New Roman" w:cs="Times New Roman"/>
          <w:kern w:val="0"/>
          <w:lang w:eastAsia="en-PH"/>
          <w14:ligatures w14:val="none"/>
        </w:rPr>
        <w:lastRenderedPageBreak/>
        <w:t>Hashing transforms data into a fixed-length value through a one-way function. Unlike encryption, hashing cannot be reversed. This makes it ideal for storing passwords and verifying integrity.</w:t>
      </w:r>
    </w:p>
    <w:p w14:paraId="272678AF" w14:textId="77777777" w:rsidR="00B945B6" w:rsidRPr="00B945B6" w:rsidRDefault="00B945B6" w:rsidP="00B945B6">
      <w:pPr>
        <w:spacing w:before="100" w:beforeAutospacing="1" w:after="100" w:afterAutospacing="1" w:line="240" w:lineRule="auto"/>
        <w:rPr>
          <w:rFonts w:ascii="Times New Roman" w:eastAsia="Times New Roman" w:hAnsi="Times New Roman" w:cs="Times New Roman"/>
          <w:kern w:val="0"/>
          <w:lang w:eastAsia="en-PH"/>
          <w14:ligatures w14:val="none"/>
        </w:rPr>
      </w:pPr>
      <w:r w:rsidRPr="00B945B6">
        <w:rPr>
          <w:rFonts w:ascii="Times New Roman" w:eastAsia="Times New Roman" w:hAnsi="Times New Roman" w:cs="Times New Roman"/>
          <w:kern w:val="0"/>
          <w:lang w:eastAsia="en-PH"/>
          <w14:ligatures w14:val="none"/>
        </w:rPr>
        <w:t>Rather than storing actual passwords, systems store hashes. When a user logs in, the entered password is hashed and compared to the stored value. If they match, access is granted—without ever revealing the original password.</w:t>
      </w:r>
    </w:p>
    <w:p w14:paraId="6F6A38C5" w14:textId="77777777" w:rsidR="00B945B6" w:rsidRPr="00B945B6" w:rsidRDefault="00B945B6" w:rsidP="00B945B6">
      <w:pPr>
        <w:spacing w:before="100" w:beforeAutospacing="1" w:after="100" w:afterAutospacing="1" w:line="240" w:lineRule="auto"/>
        <w:rPr>
          <w:rFonts w:ascii="Times New Roman" w:eastAsia="Times New Roman" w:hAnsi="Times New Roman" w:cs="Times New Roman"/>
          <w:b/>
          <w:bCs/>
          <w:kern w:val="0"/>
          <w:sz w:val="28"/>
          <w:szCs w:val="28"/>
          <w:lang w:eastAsia="en-PH"/>
          <w14:ligatures w14:val="none"/>
        </w:rPr>
      </w:pPr>
      <w:r w:rsidRPr="00B945B6">
        <w:rPr>
          <w:rFonts w:ascii="Times New Roman" w:eastAsia="Times New Roman" w:hAnsi="Times New Roman" w:cs="Times New Roman"/>
          <w:b/>
          <w:bCs/>
          <w:kern w:val="0"/>
          <w:sz w:val="28"/>
          <w:szCs w:val="28"/>
          <w:lang w:eastAsia="en-PH"/>
          <w14:ligatures w14:val="none"/>
        </w:rPr>
        <w:t>Rainbow Tables and the Importance of Salting</w:t>
      </w:r>
    </w:p>
    <w:p w14:paraId="5910BFF2" w14:textId="77777777" w:rsidR="00B945B6" w:rsidRPr="00B945B6" w:rsidRDefault="00B945B6" w:rsidP="00B945B6">
      <w:pPr>
        <w:spacing w:before="100" w:beforeAutospacing="1" w:after="100" w:afterAutospacing="1" w:line="240" w:lineRule="auto"/>
        <w:rPr>
          <w:rFonts w:ascii="Times New Roman" w:eastAsia="Times New Roman" w:hAnsi="Times New Roman" w:cs="Times New Roman"/>
          <w:kern w:val="0"/>
          <w:lang w:eastAsia="en-PH"/>
          <w14:ligatures w14:val="none"/>
        </w:rPr>
      </w:pPr>
      <w:r w:rsidRPr="00B945B6">
        <w:rPr>
          <w:rFonts w:ascii="Times New Roman" w:eastAsia="Times New Roman" w:hAnsi="Times New Roman" w:cs="Times New Roman"/>
          <w:kern w:val="0"/>
          <w:lang w:eastAsia="en-PH"/>
          <w14:ligatures w14:val="none"/>
        </w:rPr>
        <w:t>Rainbow tables exploit predictable hashing by using precomputed values to quickly match hashes to passwords. To counter this, salting adds random data before hashing, ensuring that identical passwords produce different hashes.</w:t>
      </w:r>
    </w:p>
    <w:p w14:paraId="72A093C8" w14:textId="77777777" w:rsidR="00B945B6" w:rsidRPr="00B945B6" w:rsidRDefault="00B945B6" w:rsidP="00B945B6">
      <w:pPr>
        <w:spacing w:before="100" w:beforeAutospacing="1" w:after="100" w:afterAutospacing="1" w:line="240" w:lineRule="auto"/>
        <w:rPr>
          <w:rFonts w:ascii="Times New Roman" w:eastAsia="Times New Roman" w:hAnsi="Times New Roman" w:cs="Times New Roman"/>
          <w:kern w:val="0"/>
          <w:lang w:eastAsia="en-PH"/>
          <w14:ligatures w14:val="none"/>
        </w:rPr>
      </w:pPr>
      <w:r w:rsidRPr="00B945B6">
        <w:rPr>
          <w:rFonts w:ascii="Times New Roman" w:eastAsia="Times New Roman" w:hAnsi="Times New Roman" w:cs="Times New Roman"/>
          <w:kern w:val="0"/>
          <w:lang w:eastAsia="en-PH"/>
          <w14:ligatures w14:val="none"/>
        </w:rPr>
        <w:t>This technique significantly increases resistance to precomputed attacks and strengthens password protection.</w:t>
      </w:r>
    </w:p>
    <w:p w14:paraId="36E6598B" w14:textId="77777777" w:rsidR="00B945B6" w:rsidRPr="00B945B6" w:rsidRDefault="00B945B6" w:rsidP="00B945B6">
      <w:pPr>
        <w:spacing w:before="100" w:beforeAutospacing="1" w:after="100" w:afterAutospacing="1" w:line="240" w:lineRule="auto"/>
        <w:rPr>
          <w:rFonts w:ascii="Times New Roman" w:eastAsia="Times New Roman" w:hAnsi="Times New Roman" w:cs="Times New Roman"/>
          <w:b/>
          <w:bCs/>
          <w:kern w:val="0"/>
          <w:sz w:val="28"/>
          <w:szCs w:val="28"/>
          <w:lang w:eastAsia="en-PH"/>
          <w14:ligatures w14:val="none"/>
        </w:rPr>
      </w:pPr>
      <w:r w:rsidRPr="00B945B6">
        <w:rPr>
          <w:rFonts w:ascii="Times New Roman" w:eastAsia="Times New Roman" w:hAnsi="Times New Roman" w:cs="Times New Roman"/>
          <w:b/>
          <w:bCs/>
          <w:kern w:val="0"/>
          <w:sz w:val="28"/>
          <w:szCs w:val="28"/>
          <w:lang w:eastAsia="en-PH"/>
          <w14:ligatures w14:val="none"/>
        </w:rPr>
        <w:t>Steganography: Hiding the Message Itself</w:t>
      </w:r>
    </w:p>
    <w:p w14:paraId="3E060655" w14:textId="77777777" w:rsidR="00B945B6" w:rsidRPr="00B945B6" w:rsidRDefault="00B945B6" w:rsidP="00B945B6">
      <w:pPr>
        <w:spacing w:before="100" w:beforeAutospacing="1" w:after="100" w:afterAutospacing="1" w:line="240" w:lineRule="auto"/>
        <w:rPr>
          <w:rFonts w:ascii="Times New Roman" w:eastAsia="Times New Roman" w:hAnsi="Times New Roman" w:cs="Times New Roman"/>
          <w:kern w:val="0"/>
          <w:lang w:eastAsia="en-PH"/>
          <w14:ligatures w14:val="none"/>
        </w:rPr>
      </w:pPr>
      <w:r w:rsidRPr="00B945B6">
        <w:rPr>
          <w:rFonts w:ascii="Times New Roman" w:eastAsia="Times New Roman" w:hAnsi="Times New Roman" w:cs="Times New Roman"/>
          <w:kern w:val="0"/>
          <w:lang w:eastAsia="en-PH"/>
          <w14:ligatures w14:val="none"/>
        </w:rPr>
        <w:t>Steganography takes a different approach by hiding the existence of a message. Instead of scrambling data, it embeds information within other files, such as images or audio, often by modifying the least significant bits.</w:t>
      </w:r>
    </w:p>
    <w:p w14:paraId="082DC6BF" w14:textId="77777777" w:rsidR="00B945B6" w:rsidRPr="00B945B6" w:rsidRDefault="00B945B6" w:rsidP="00B945B6">
      <w:pPr>
        <w:spacing w:before="100" w:beforeAutospacing="1" w:after="100" w:afterAutospacing="1" w:line="240" w:lineRule="auto"/>
        <w:rPr>
          <w:rFonts w:ascii="Times New Roman" w:eastAsia="Times New Roman" w:hAnsi="Times New Roman" w:cs="Times New Roman"/>
          <w:kern w:val="0"/>
          <w:lang w:eastAsia="en-PH"/>
          <w14:ligatures w14:val="none"/>
        </w:rPr>
      </w:pPr>
      <w:r w:rsidRPr="00B945B6">
        <w:rPr>
          <w:rFonts w:ascii="Times New Roman" w:eastAsia="Times New Roman" w:hAnsi="Times New Roman" w:cs="Times New Roman"/>
          <w:kern w:val="0"/>
          <w:lang w:eastAsia="en-PH"/>
          <w14:ligatures w14:val="none"/>
        </w:rPr>
        <w:t>While steganography alone is not sufficient for security, it becomes more effective when combined with encryption.</w:t>
      </w:r>
    </w:p>
    <w:p w14:paraId="5A317E58" w14:textId="77777777" w:rsidR="00B945B6" w:rsidRPr="00B945B6" w:rsidRDefault="00B945B6" w:rsidP="00B945B6">
      <w:pPr>
        <w:spacing w:before="100" w:beforeAutospacing="1" w:after="100" w:afterAutospacing="1" w:line="240" w:lineRule="auto"/>
        <w:rPr>
          <w:rFonts w:ascii="Times New Roman" w:eastAsia="Times New Roman" w:hAnsi="Times New Roman" w:cs="Times New Roman"/>
          <w:b/>
          <w:bCs/>
          <w:kern w:val="0"/>
          <w:sz w:val="28"/>
          <w:szCs w:val="28"/>
          <w:lang w:eastAsia="en-PH"/>
          <w14:ligatures w14:val="none"/>
        </w:rPr>
      </w:pPr>
      <w:r w:rsidRPr="00B945B6">
        <w:rPr>
          <w:rFonts w:ascii="Times New Roman" w:eastAsia="Times New Roman" w:hAnsi="Times New Roman" w:cs="Times New Roman"/>
          <w:b/>
          <w:bCs/>
          <w:kern w:val="0"/>
          <w:sz w:val="28"/>
          <w:szCs w:val="28"/>
          <w:lang w:eastAsia="en-PH"/>
          <w14:ligatures w14:val="none"/>
        </w:rPr>
        <w:t>Cryptanalysis: How Encryption Is Attacked</w:t>
      </w:r>
    </w:p>
    <w:p w14:paraId="37C8E889" w14:textId="77777777" w:rsidR="00B945B6" w:rsidRPr="00B945B6" w:rsidRDefault="00B945B6" w:rsidP="00B945B6">
      <w:pPr>
        <w:spacing w:before="100" w:beforeAutospacing="1" w:after="100" w:afterAutospacing="1" w:line="240" w:lineRule="auto"/>
        <w:rPr>
          <w:rFonts w:ascii="Times New Roman" w:eastAsia="Times New Roman" w:hAnsi="Times New Roman" w:cs="Times New Roman"/>
          <w:kern w:val="0"/>
          <w:lang w:eastAsia="en-PH"/>
          <w14:ligatures w14:val="none"/>
        </w:rPr>
      </w:pPr>
      <w:r w:rsidRPr="00B945B6">
        <w:rPr>
          <w:rFonts w:ascii="Times New Roman" w:eastAsia="Times New Roman" w:hAnsi="Times New Roman" w:cs="Times New Roman"/>
          <w:kern w:val="0"/>
          <w:lang w:eastAsia="en-PH"/>
          <w14:ligatures w14:val="none"/>
        </w:rPr>
        <w:t>Cryptanalysis focuses on identifying weaknesses in encryption systems. Rather than guessing keys randomly, attackers analyze patterns, design flaws, or poor implementations.</w:t>
      </w:r>
    </w:p>
    <w:p w14:paraId="318D9F32" w14:textId="77777777" w:rsidR="00B945B6" w:rsidRPr="00B945B6" w:rsidRDefault="00B945B6" w:rsidP="00B945B6">
      <w:pPr>
        <w:spacing w:before="100" w:beforeAutospacing="1" w:after="100" w:afterAutospacing="1" w:line="240" w:lineRule="auto"/>
        <w:rPr>
          <w:rFonts w:ascii="Times New Roman" w:eastAsia="Times New Roman" w:hAnsi="Times New Roman" w:cs="Times New Roman"/>
          <w:kern w:val="0"/>
          <w:lang w:eastAsia="en-PH"/>
          <w14:ligatures w14:val="none"/>
        </w:rPr>
      </w:pPr>
      <w:r w:rsidRPr="00B945B6">
        <w:rPr>
          <w:rFonts w:ascii="Times New Roman" w:eastAsia="Times New Roman" w:hAnsi="Times New Roman" w:cs="Times New Roman"/>
          <w:kern w:val="0"/>
          <w:lang w:eastAsia="en-PH"/>
          <w14:ligatures w14:val="none"/>
        </w:rPr>
        <w:t>Techniques such as frequency analysis demonstrate how weak encryption can be compromised, reinforcing the need for strong algorithms and proper implementation.</w:t>
      </w:r>
    </w:p>
    <w:p w14:paraId="5709B31F" w14:textId="77777777" w:rsidR="00B945B6" w:rsidRPr="00B945B6" w:rsidRDefault="00B945B6" w:rsidP="00B945B6">
      <w:pPr>
        <w:spacing w:before="100" w:beforeAutospacing="1" w:after="100" w:afterAutospacing="1" w:line="240" w:lineRule="auto"/>
        <w:rPr>
          <w:rFonts w:ascii="Times New Roman" w:eastAsia="Times New Roman" w:hAnsi="Times New Roman" w:cs="Times New Roman"/>
          <w:b/>
          <w:bCs/>
          <w:kern w:val="0"/>
          <w:sz w:val="28"/>
          <w:szCs w:val="28"/>
          <w:lang w:eastAsia="en-PH"/>
          <w14:ligatures w14:val="none"/>
        </w:rPr>
      </w:pPr>
      <w:r w:rsidRPr="00B945B6">
        <w:rPr>
          <w:rFonts w:ascii="Times New Roman" w:eastAsia="Times New Roman" w:hAnsi="Times New Roman" w:cs="Times New Roman"/>
          <w:b/>
          <w:bCs/>
          <w:kern w:val="0"/>
          <w:sz w:val="28"/>
          <w:szCs w:val="28"/>
          <w:lang w:eastAsia="en-PH"/>
          <w14:ligatures w14:val="none"/>
        </w:rPr>
        <w:t>Encryption in Networked Systems</w:t>
      </w:r>
    </w:p>
    <w:p w14:paraId="2A298CC5" w14:textId="77777777" w:rsidR="00B945B6" w:rsidRPr="00B945B6" w:rsidRDefault="00B945B6" w:rsidP="00B945B6">
      <w:pPr>
        <w:spacing w:before="100" w:beforeAutospacing="1" w:after="100" w:afterAutospacing="1" w:line="240" w:lineRule="auto"/>
        <w:rPr>
          <w:rFonts w:ascii="Times New Roman" w:eastAsia="Times New Roman" w:hAnsi="Times New Roman" w:cs="Times New Roman"/>
          <w:kern w:val="0"/>
          <w:lang w:eastAsia="en-PH"/>
          <w14:ligatures w14:val="none"/>
        </w:rPr>
      </w:pPr>
      <w:r w:rsidRPr="00B945B6">
        <w:rPr>
          <w:rFonts w:ascii="Times New Roman" w:eastAsia="Times New Roman" w:hAnsi="Times New Roman" w:cs="Times New Roman"/>
          <w:kern w:val="0"/>
          <w:lang w:eastAsia="en-PH"/>
          <w14:ligatures w14:val="none"/>
        </w:rPr>
        <w:t>Encryption plays a critical role in protecting data transmitted across networks. Without encryption, data sent over public or shared networks is vulnerable to interception. Encrypting data in transit ensures confidentiality even in untrusted environments.</w:t>
      </w:r>
    </w:p>
    <w:p w14:paraId="38C91528" w14:textId="77777777" w:rsidR="00B945B6" w:rsidRPr="00B945B6" w:rsidRDefault="00B945B6" w:rsidP="00B945B6">
      <w:pPr>
        <w:spacing w:before="100" w:beforeAutospacing="1" w:after="100" w:afterAutospacing="1" w:line="240" w:lineRule="auto"/>
        <w:rPr>
          <w:rFonts w:ascii="Times New Roman" w:eastAsia="Times New Roman" w:hAnsi="Times New Roman" w:cs="Times New Roman"/>
          <w:b/>
          <w:bCs/>
          <w:kern w:val="0"/>
          <w:sz w:val="28"/>
          <w:szCs w:val="28"/>
          <w:lang w:eastAsia="en-PH"/>
          <w14:ligatures w14:val="none"/>
        </w:rPr>
      </w:pPr>
      <w:r w:rsidRPr="00B945B6">
        <w:rPr>
          <w:rFonts w:ascii="Times New Roman" w:eastAsia="Times New Roman" w:hAnsi="Times New Roman" w:cs="Times New Roman"/>
          <w:b/>
          <w:bCs/>
          <w:kern w:val="0"/>
          <w:sz w:val="28"/>
          <w:szCs w:val="28"/>
          <w:lang w:eastAsia="en-PH"/>
          <w14:ligatures w14:val="none"/>
        </w:rPr>
        <w:t>Quantum Cryptography and the Future</w:t>
      </w:r>
    </w:p>
    <w:p w14:paraId="153D728E" w14:textId="77777777" w:rsidR="00B945B6" w:rsidRPr="00B945B6" w:rsidRDefault="00B945B6" w:rsidP="00B945B6">
      <w:pPr>
        <w:spacing w:before="100" w:beforeAutospacing="1" w:after="100" w:afterAutospacing="1" w:line="240" w:lineRule="auto"/>
        <w:rPr>
          <w:rFonts w:ascii="Times New Roman" w:eastAsia="Times New Roman" w:hAnsi="Times New Roman" w:cs="Times New Roman"/>
          <w:kern w:val="0"/>
          <w:lang w:eastAsia="en-PH"/>
          <w14:ligatures w14:val="none"/>
        </w:rPr>
      </w:pPr>
      <w:r w:rsidRPr="00B945B6">
        <w:rPr>
          <w:rFonts w:ascii="Times New Roman" w:eastAsia="Times New Roman" w:hAnsi="Times New Roman" w:cs="Times New Roman"/>
          <w:kern w:val="0"/>
          <w:lang w:eastAsia="en-PH"/>
          <w14:ligatures w14:val="none"/>
        </w:rPr>
        <w:t xml:space="preserve">The material introduces quantum computing as a future challenge. Quantum processing could potentially break current encryption algorithms, prompting research into quantum-resistant </w:t>
      </w:r>
      <w:r w:rsidRPr="00B945B6">
        <w:rPr>
          <w:rFonts w:ascii="Times New Roman" w:eastAsia="Times New Roman" w:hAnsi="Times New Roman" w:cs="Times New Roman"/>
          <w:kern w:val="0"/>
          <w:lang w:eastAsia="en-PH"/>
          <w14:ligatures w14:val="none"/>
        </w:rPr>
        <w:lastRenderedPageBreak/>
        <w:t>cryptographic methods. This highlights that encryption is not static—it must evolve continuously.</w:t>
      </w:r>
    </w:p>
    <w:p w14:paraId="3F0B1CC6" w14:textId="0B6C7B38" w:rsidR="00B945B6" w:rsidRPr="00B945B6" w:rsidRDefault="00B945B6" w:rsidP="00B945B6">
      <w:pPr>
        <w:spacing w:before="100" w:beforeAutospacing="1" w:after="100" w:afterAutospacing="1" w:line="240" w:lineRule="auto"/>
        <w:jc w:val="center"/>
        <w:rPr>
          <w:rFonts w:ascii="Times New Roman" w:eastAsia="Times New Roman" w:hAnsi="Times New Roman" w:cs="Times New Roman"/>
          <w:kern w:val="0"/>
          <w:lang w:eastAsia="en-PH"/>
          <w14:ligatures w14:val="none"/>
        </w:rPr>
      </w:pPr>
      <w:r>
        <w:rPr>
          <w:rFonts w:ascii="Times New Roman" w:eastAsia="Times New Roman" w:hAnsi="Times New Roman" w:cs="Times New Roman"/>
          <w:kern w:val="0"/>
          <w:lang w:eastAsia="en-PH"/>
          <w14:ligatures w14:val="none"/>
        </w:rPr>
        <w:t>*</w:t>
      </w:r>
      <w:r w:rsidRPr="00B945B6">
        <w:rPr>
          <w:rFonts w:ascii="Times New Roman" w:eastAsia="Times New Roman" w:hAnsi="Times New Roman" w:cs="Times New Roman"/>
          <w:i/>
          <w:iCs/>
          <w:kern w:val="0"/>
          <w:lang w:eastAsia="en-PH"/>
          <w14:ligatures w14:val="none"/>
        </w:rPr>
        <w:t>Encryption is not optional in modern information systems. It is a foundational mechanism that protects confidentiality, supports trust, and maintains data integrity. However, encryption alone is not enough. Its effectiveness depends on proper selection, implementation, and management within a broader security strategy.</w:t>
      </w:r>
    </w:p>
    <w:sectPr w:rsidR="00B945B6" w:rsidRPr="00B945B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A7F9F"/>
    <w:multiLevelType w:val="multilevel"/>
    <w:tmpl w:val="BBFAF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6C0D3B"/>
    <w:multiLevelType w:val="multilevel"/>
    <w:tmpl w:val="6A689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3C128A"/>
    <w:multiLevelType w:val="multilevel"/>
    <w:tmpl w:val="C840B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C26C83"/>
    <w:multiLevelType w:val="hybridMultilevel"/>
    <w:tmpl w:val="41165BF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401777F2"/>
    <w:multiLevelType w:val="multilevel"/>
    <w:tmpl w:val="C024A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7345B6"/>
    <w:multiLevelType w:val="multilevel"/>
    <w:tmpl w:val="4858D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ECB6BB6"/>
    <w:multiLevelType w:val="multilevel"/>
    <w:tmpl w:val="06B48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086C7E"/>
    <w:multiLevelType w:val="multilevel"/>
    <w:tmpl w:val="FA3C6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2A15493"/>
    <w:multiLevelType w:val="multilevel"/>
    <w:tmpl w:val="A9EAE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8737212">
    <w:abstractNumId w:val="3"/>
  </w:num>
  <w:num w:numId="2" w16cid:durableId="2023508230">
    <w:abstractNumId w:val="1"/>
  </w:num>
  <w:num w:numId="3" w16cid:durableId="641353983">
    <w:abstractNumId w:val="0"/>
  </w:num>
  <w:num w:numId="4" w16cid:durableId="1696618616">
    <w:abstractNumId w:val="2"/>
  </w:num>
  <w:num w:numId="5" w16cid:durableId="1348290630">
    <w:abstractNumId w:val="8"/>
  </w:num>
  <w:num w:numId="6" w16cid:durableId="1938754114">
    <w:abstractNumId w:val="7"/>
  </w:num>
  <w:num w:numId="7" w16cid:durableId="1554540149">
    <w:abstractNumId w:val="6"/>
  </w:num>
  <w:num w:numId="8" w16cid:durableId="2128349752">
    <w:abstractNumId w:val="5"/>
  </w:num>
  <w:num w:numId="9" w16cid:durableId="17688842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B86"/>
    <w:rsid w:val="005D547A"/>
    <w:rsid w:val="006D6A02"/>
    <w:rsid w:val="00B945B6"/>
    <w:rsid w:val="00D45E82"/>
    <w:rsid w:val="00E15B8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BB3D6"/>
  <w15:chartTrackingRefBased/>
  <w15:docId w15:val="{BF4BCCE8-FFDF-41BE-BCB5-632236CB8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5B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15B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5B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5B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5B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5B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5B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5B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5B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5B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15B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5B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5B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5B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5B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5B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5B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5B86"/>
    <w:rPr>
      <w:rFonts w:eastAsiaTheme="majorEastAsia" w:cstheme="majorBidi"/>
      <w:color w:val="272727" w:themeColor="text1" w:themeTint="D8"/>
    </w:rPr>
  </w:style>
  <w:style w:type="paragraph" w:styleId="Title">
    <w:name w:val="Title"/>
    <w:basedOn w:val="Normal"/>
    <w:next w:val="Normal"/>
    <w:link w:val="TitleChar"/>
    <w:uiPriority w:val="10"/>
    <w:qFormat/>
    <w:rsid w:val="00E15B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5B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5B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5B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5B86"/>
    <w:pPr>
      <w:spacing w:before="160"/>
      <w:jc w:val="center"/>
    </w:pPr>
    <w:rPr>
      <w:i/>
      <w:iCs/>
      <w:color w:val="404040" w:themeColor="text1" w:themeTint="BF"/>
    </w:rPr>
  </w:style>
  <w:style w:type="character" w:customStyle="1" w:styleId="QuoteChar">
    <w:name w:val="Quote Char"/>
    <w:basedOn w:val="DefaultParagraphFont"/>
    <w:link w:val="Quote"/>
    <w:uiPriority w:val="29"/>
    <w:rsid w:val="00E15B86"/>
    <w:rPr>
      <w:i/>
      <w:iCs/>
      <w:color w:val="404040" w:themeColor="text1" w:themeTint="BF"/>
    </w:rPr>
  </w:style>
  <w:style w:type="paragraph" w:styleId="ListParagraph">
    <w:name w:val="List Paragraph"/>
    <w:basedOn w:val="Normal"/>
    <w:uiPriority w:val="34"/>
    <w:qFormat/>
    <w:rsid w:val="00E15B86"/>
    <w:pPr>
      <w:ind w:left="720"/>
      <w:contextualSpacing/>
    </w:pPr>
  </w:style>
  <w:style w:type="character" w:styleId="IntenseEmphasis">
    <w:name w:val="Intense Emphasis"/>
    <w:basedOn w:val="DefaultParagraphFont"/>
    <w:uiPriority w:val="21"/>
    <w:qFormat/>
    <w:rsid w:val="00E15B86"/>
    <w:rPr>
      <w:i/>
      <w:iCs/>
      <w:color w:val="2F5496" w:themeColor="accent1" w:themeShade="BF"/>
    </w:rPr>
  </w:style>
  <w:style w:type="paragraph" w:styleId="IntenseQuote">
    <w:name w:val="Intense Quote"/>
    <w:basedOn w:val="Normal"/>
    <w:next w:val="Normal"/>
    <w:link w:val="IntenseQuoteChar"/>
    <w:uiPriority w:val="30"/>
    <w:qFormat/>
    <w:rsid w:val="00E15B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5B86"/>
    <w:rPr>
      <w:i/>
      <w:iCs/>
      <w:color w:val="2F5496" w:themeColor="accent1" w:themeShade="BF"/>
    </w:rPr>
  </w:style>
  <w:style w:type="character" w:styleId="IntenseReference">
    <w:name w:val="Intense Reference"/>
    <w:basedOn w:val="DefaultParagraphFont"/>
    <w:uiPriority w:val="32"/>
    <w:qFormat/>
    <w:rsid w:val="00E15B86"/>
    <w:rPr>
      <w:b/>
      <w:bCs/>
      <w:smallCaps/>
      <w:color w:val="2F5496" w:themeColor="accent1" w:themeShade="BF"/>
      <w:spacing w:val="5"/>
    </w:rPr>
  </w:style>
  <w:style w:type="paragraph" w:styleId="NormalWeb">
    <w:name w:val="Normal (Web)"/>
    <w:basedOn w:val="Normal"/>
    <w:uiPriority w:val="99"/>
    <w:semiHidden/>
    <w:unhideWhenUsed/>
    <w:rsid w:val="00E15B86"/>
    <w:pPr>
      <w:spacing w:before="100" w:beforeAutospacing="1" w:after="100" w:afterAutospacing="1" w:line="240" w:lineRule="auto"/>
    </w:pPr>
    <w:rPr>
      <w:rFonts w:ascii="Times New Roman" w:eastAsia="Times New Roman" w:hAnsi="Times New Roman" w:cs="Times New Roman"/>
      <w:kern w:val="0"/>
      <w:lang w:eastAsia="en-PH"/>
      <w14:ligatures w14:val="none"/>
    </w:rPr>
  </w:style>
  <w:style w:type="character" w:styleId="Strong">
    <w:name w:val="Strong"/>
    <w:basedOn w:val="DefaultParagraphFont"/>
    <w:uiPriority w:val="22"/>
    <w:qFormat/>
    <w:rsid w:val="00E15B86"/>
    <w:rPr>
      <w:b/>
      <w:bCs/>
    </w:rPr>
  </w:style>
  <w:style w:type="character" w:styleId="Emphasis">
    <w:name w:val="Emphasis"/>
    <w:basedOn w:val="DefaultParagraphFont"/>
    <w:uiPriority w:val="20"/>
    <w:qFormat/>
    <w:rsid w:val="00E15B8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7</Pages>
  <Words>1479</Words>
  <Characters>8436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Russel Tagalag</dc:creator>
  <cp:keywords/>
  <dc:description/>
  <cp:lastModifiedBy>Mark Russel Tagalag</cp:lastModifiedBy>
  <cp:revision>1</cp:revision>
  <dcterms:created xsi:type="dcterms:W3CDTF">2026-01-18T09:37:00Z</dcterms:created>
  <dcterms:modified xsi:type="dcterms:W3CDTF">2026-01-18T10:14:00Z</dcterms:modified>
</cp:coreProperties>
</file>