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4B20F"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Lua的基础类型</w:t>
      </w:r>
    </w:p>
    <w:p w14:paraId="7EF2A132"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宋体" w:hAnsi="宋体" w:eastAsia="宋体" w:cs="宋体"/>
          <w:sz w:val="21"/>
          <w:szCs w:val="21"/>
        </w:rPr>
      </w:pPr>
      <w:r>
        <w:rPr>
          <w:rStyle w:val="4"/>
          <w:rFonts w:hint="eastAsia" w:ascii="宋体" w:hAnsi="宋体" w:eastAsia="宋体" w:cs="宋体"/>
          <w:sz w:val="21"/>
          <w:szCs w:val="21"/>
        </w:rPr>
        <w:t>Lua 中有八种基本类型：nil、boolean、number、string、function、userdata、thread和table</w:t>
      </w:r>
    </w:p>
    <w:p w14:paraId="415FBC7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pairs和ipairs的区别</w:t>
      </w:r>
    </w:p>
    <w:p w14:paraId="1A74065F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ipairs 仅遍历表中的数字键值对，且按照键的升序遍历，遇到第一个nil会停止遍历，返回值为索引和值的形式，遍历顺序为有序，按照数字键的升序遍历</w:t>
      </w:r>
    </w:p>
    <w:p w14:paraId="70D70411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pairs 遍历表中的所有键值对，包括数字和非数字键，返回键和值的形式，无序，可能根据哈希值遍历</w:t>
      </w:r>
    </w:p>
    <w:p w14:paraId="6D5028BC">
      <w:pPr>
        <w:numPr>
          <w:ilvl w:val="0"/>
          <w:numId w:val="1"/>
        </w:numPr>
        <w:rPr>
          <w:rFonts w:hint="default"/>
          <w:shd w:val="clear" w:color="auto" w:fill="auto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Lua的元表，元方法</w:t>
      </w:r>
    </w:p>
    <w:p w14:paraId="540692E2">
      <w:pPr>
        <w:bidi w:val="0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元表，即 Lua 中普通 table 的元数据表，而元方法则是元表中定义的普通表的默认行为。Lua 中的每个普通 table 都可为其定义一个元表，用于扩展该普通 table 的行为功能。例如，对于 table 与数值相加的行为，Lua 中是没有定义的，但用户可通过为其指定元表来扩展这种行为；再如，用户访问不存在的 table 元素，Lua 默认返回的是 nil，但用户可能并不知道发生了什么。此时可以通过为该 table 指定元表来扩展该行为：给用户提示信息，并返回用户指定的值。</w:t>
      </w:r>
    </w:p>
    <w:p w14:paraId="621CEC4D"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  <w:t>元表中有两个重要函数：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  <w:t xml:space="preserve">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  <w:t>setmetatable(table,metatable)：将 metatable 指定为普通表 table 的元表。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  <w:t xml:space="preserve">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  <w:t>getmetatable(table)：获取指定普通表 table 的元表。</w:t>
      </w:r>
    </w:p>
    <w:p w14:paraId="184BFE31"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__add:+操作。 </w:t>
      </w:r>
    </w:p>
    <w:p w14:paraId="7FD57D2E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__sub: - 操作。 </w:t>
      </w:r>
    </w:p>
    <w:p w14:paraId="51B0AC87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__mul: * 操作。 </w:t>
      </w:r>
    </w:p>
    <w:p w14:paraId="7F4945BF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__div: / 操作。 </w:t>
      </w:r>
    </w:p>
    <w:p w14:paraId="5157C15E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__mod: % 操作。 </w:t>
      </w:r>
    </w:p>
    <w:p w14:paraId="0600127B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__pow: ^ （次方）操作。</w:t>
      </w:r>
    </w:p>
    <w:p w14:paraId="3545712E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__unm: - （取负）操作。 </w:t>
      </w:r>
    </w:p>
    <w:p w14:paraId="4E9B855B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__idiv: // （向下取整除法）操作。</w:t>
      </w:r>
    </w:p>
    <w:p w14:paraId="0953E61C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__band: &amp; （按位与）操作。 </w:t>
      </w:r>
    </w:p>
    <w:p w14:paraId="55F8412C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__bor: | （按位或）操作。 </w:t>
      </w:r>
    </w:p>
    <w:p w14:paraId="65CD1316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__bxor: ~ （按位异或）操作。 </w:t>
      </w:r>
    </w:p>
    <w:p w14:paraId="28A07813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__bnot: ~ （按位非）操作。 </w:t>
      </w:r>
    </w:p>
    <w:p w14:paraId="68B2D660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__shl: &lt;&lt; （左移）操作。 </w:t>
      </w:r>
    </w:p>
    <w:p w14:paraId="78F1D134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__shr: &gt;&gt; （右移）操作。 </w:t>
      </w:r>
    </w:p>
    <w:p w14:paraId="5B4DC97C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__concat: .. （连接）操作。</w:t>
      </w:r>
    </w:p>
    <w:p w14:paraId="5B7DB02E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__len: # （取长度）操作。 </w:t>
      </w:r>
    </w:p>
    <w:p w14:paraId="35FABE85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__eq: == （等于）操作。</w:t>
      </w:r>
    </w:p>
    <w:p w14:paraId="5816AFC6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__lt: &lt; （小于）操作。 </w:t>
      </w:r>
    </w:p>
    <w:p w14:paraId="2621DC7D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__le: &lt;= （小于等于）操作。 </w:t>
      </w:r>
    </w:p>
    <w:p w14:paraId="61D24ED3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__index: 索引 table[key]。 </w:t>
      </w:r>
    </w:p>
    <w:p w14:paraId="4B08C6DA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__newindex: 索引赋值 table[key] = value </w:t>
      </w:r>
    </w:p>
    <w:p w14:paraId="3B24BF00">
      <w:pPr>
        <w:bidi w:val="0"/>
        <w:ind w:firstLine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__call: 函数调用操作 func(args)。 </w:t>
      </w:r>
    </w:p>
    <w:p w14:paraId="1DDB8D43"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Lua的table</w:t>
      </w:r>
    </w:p>
    <w:p w14:paraId="28CAA94A">
      <w:pPr>
        <w:bidi w:val="0"/>
        <w:ind w:firstLine="420" w:firstLineChars="0"/>
      </w:pPr>
      <w:r>
        <w:rPr>
          <w:rFonts w:hint="default"/>
        </w:rPr>
        <w:t>table 是一个关联数组， 也就是说，这个数组不仅仅以数字做索引，除了 nil 和 NaN 之外的所有 Lua 值 都可以做索引。 （Not a Number 是一个特殊的数字，它用于表示未定义或表示不了的运算结果，比如 </w:t>
      </w:r>
      <w:r>
        <w:t>0/0</w:t>
      </w:r>
      <w:r>
        <w:rPr>
          <w:rFonts w:hint="default"/>
        </w:rPr>
        <w:t>。） 表可以是异构的； 也就是说，表内可以包含任何类型的值（ nil 除外）。任何键的值若为 nil 就不会被记入表结构内部。 换言之，对于表内不存在的键，都对应着值 nil 。</w:t>
      </w:r>
    </w:p>
    <w:p w14:paraId="3B4462F2">
      <w:pPr>
        <w:bidi w:val="0"/>
        <w:rPr>
          <w:rFonts w:hint="default"/>
        </w:rPr>
      </w:pPr>
      <w:r>
        <w:rPr>
          <w:rFonts w:hint="default"/>
        </w:rPr>
        <w:t>表是 Lua 中唯一的数据结构， 它可被用于表示普通数组、序列、符号表、集合、记录、图、树等等。</w:t>
      </w:r>
    </w:p>
    <w:p w14:paraId="4CDD4D86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表、函数、线程、以及完全用户数据在 Lua 中被称为 对象： 变量并不真的持有它们的值，而仅保存了对这些对象的引用。 赋值、参数传递、函数返回，都是针对引用而不是针对值的操作，这些操作均不会做任何形式的隐式拷贝。</w:t>
      </w:r>
    </w:p>
    <w:p w14:paraId="5151A81B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进程，线程和协程</w:t>
      </w:r>
    </w:p>
    <w:p w14:paraId="5F1323AB"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进程：</w:t>
      </w:r>
    </w:p>
    <w:p w14:paraId="3EDC1419"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在硬盘上的程序运行以后，会在内存空间里形成一个独立的内存体，这个内存体有自己独立的地址空间，有自己的堆，不同进程间可以进行进程间通信，上级挂靠单位是操作系统。一个应用程序相当于一个进程，操作系统会以进程为单位，分配系统资源（CPU 时间片、内存等资源），进程是资源分配的最小单位</w:t>
      </w:r>
    </w:p>
    <w:p w14:paraId="5FD3CD93"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线程：</w:t>
      </w:r>
    </w:p>
    <w:p w14:paraId="5782D21C"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线程从属于进程，也被称为轻量级进程，是程序的实际执行者。线程是操作系统能够进行运算调度的最小单位。它被包含在进程之中，是进程中的实际运作单位。一条线程指的是进程中一个单一顺序的控制流，一个进程中可以并发多个线程，每条一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线程并行执行不同的任务。一个线程只有一个进程。每个独立的线程有一个程序运行的入口、顺序执行序列和程序的出口，但是线程不能够独立执行，必须依存在应用程序中，由应用程序提供多个线程执行控制。线程拥有自己独立的栈和共享的堆，共享堆，不共享栈，线程亦由操作系统调度(标准线程是的)。</w:t>
      </w:r>
    </w:p>
    <w:p w14:paraId="6C9EC0AC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协程：</w:t>
      </w:r>
    </w:p>
    <w:p w14:paraId="5116FB4D">
      <w:pPr>
        <w:numPr>
          <w:ilvl w:val="0"/>
          <w:numId w:val="0"/>
        </w:numPr>
        <w:ind w:left="420" w:leftChars="0"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协程是伴随着主线程一起运行的一段程序。协程与协程之间是并行执行，与主线程也是并行执行，同一时间只能执行一个协程提起协程，自然是要想到线程，因为协程的定义就是伴随主线程来运行的。一个线程可以拥有多个协程，协程不是被操作系统内核所管理，而完全是由程序所控制。协程和线程一样共享堆，不共享栈，协程由程序员在协程的代码里显示调度。协成是单线程下由应用程序级别实现的并发。</w:t>
      </w:r>
    </w:p>
    <w:p w14:paraId="68B4FF20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Image和RawImage的区别</w:t>
      </w:r>
    </w:p>
    <w:p w14:paraId="766701E5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Image比RawImage更消耗性能</w:t>
      </w:r>
    </w:p>
    <w:p w14:paraId="607C66A8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Image只能使用Sprite属性的图片，RawImage什么样的都可以使用</w:t>
      </w:r>
    </w:p>
    <w:p w14:paraId="5CE68A67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Image适合放一些有操作的图片，裁剪平铺旋转啥的，针对ImageType属性</w:t>
      </w:r>
    </w:p>
    <w:p w14:paraId="3E727E1D">
      <w:pPr>
        <w:numPr>
          <w:ilvl w:val="1"/>
          <w:numId w:val="1"/>
        </w:numPr>
        <w:ind w:left="840" w:leftChars="0" w:hanging="420" w:firstLineChars="0"/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RawImage就放单独展示的图片即可，性能比Image好很多</w:t>
      </w:r>
    </w:p>
    <w:p w14:paraId="6A421B04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768AB"/>
    <w:multiLevelType w:val="multilevel"/>
    <w:tmpl w:val="F8F768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NTE1MDg4MzVlODRkMTg3Njk3MDg1YzVlMzAwMzMifQ=="/>
  </w:docVars>
  <w:rsids>
    <w:rsidRoot w:val="00000000"/>
    <w:rsid w:val="00364BC3"/>
    <w:rsid w:val="025832D3"/>
    <w:rsid w:val="02E217F3"/>
    <w:rsid w:val="096458CE"/>
    <w:rsid w:val="09AD2157"/>
    <w:rsid w:val="09E5601D"/>
    <w:rsid w:val="0B520281"/>
    <w:rsid w:val="1F035AD3"/>
    <w:rsid w:val="3AFF67B0"/>
    <w:rsid w:val="3D5F13DF"/>
    <w:rsid w:val="442F13DF"/>
    <w:rsid w:val="47841B24"/>
    <w:rsid w:val="49172B6D"/>
    <w:rsid w:val="523C5EA4"/>
    <w:rsid w:val="525C5A95"/>
    <w:rsid w:val="53F87A3F"/>
    <w:rsid w:val="542C527D"/>
    <w:rsid w:val="568850AA"/>
    <w:rsid w:val="62EE7C38"/>
    <w:rsid w:val="6545060B"/>
    <w:rsid w:val="74213FF1"/>
    <w:rsid w:val="757765BE"/>
    <w:rsid w:val="75E77AA8"/>
    <w:rsid w:val="764010A6"/>
    <w:rsid w:val="76634D94"/>
    <w:rsid w:val="76C43A85"/>
    <w:rsid w:val="78A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1699</Words>
  <Characters>2113</Characters>
  <Lines>0</Lines>
  <Paragraphs>0</Paragraphs>
  <TotalTime>75</TotalTime>
  <ScaleCrop>false</ScaleCrop>
  <LinksUpToDate>false</LinksUpToDate>
  <CharactersWithSpaces>2220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35057</dc:creator>
  <cp:lastModifiedBy>35057</cp:lastModifiedBy>
  <dcterms:modified xsi:type="dcterms:W3CDTF">2024-09-27T12:58:45Z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C3C21733DC2642E0AC47CA4AF889C08B_12</vt:lpwstr>
  </property>
</Properties>
</file>