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64E85" w14:textId="77777777" w:rsidR="00D96F60" w:rsidRDefault="00D96F60" w:rsidP="00D96F60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 Duisen, ADA-2403M</w:t>
      </w:r>
    </w:p>
    <w:p w14:paraId="505F3DB3" w14:textId="77777777" w:rsidR="00D96F60" w:rsidRPr="00DF0F80" w:rsidRDefault="00D96F60" w:rsidP="00D96F6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Assignment </w:t>
      </w:r>
      <w:r w:rsidRPr="00DF0F8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70CEDFC1" w14:textId="77777777" w:rsidR="00D96F60" w:rsidRDefault="00D96F60" w:rsidP="00D96F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40BD59A1" w14:textId="4B03BA6F" w:rsidR="00D96F60" w:rsidRDefault="00D96F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F60">
        <w:rPr>
          <w:rFonts w:ascii="Times New Roman" w:hAnsi="Times New Roman" w:cs="Times New Roman"/>
          <w:b/>
          <w:bCs/>
          <w:sz w:val="28"/>
          <w:szCs w:val="28"/>
        </w:rPr>
        <w:t xml:space="preserve">1. В чём разница между редукцией и сканированием? </w:t>
      </w:r>
    </w:p>
    <w:p w14:paraId="69141534" w14:textId="7C08EA22" w:rsidR="00D96F60" w:rsidRPr="006575C1" w:rsidRDefault="00545319">
      <w:pPr>
        <w:rPr>
          <w:rFonts w:ascii="Times New Roman" w:hAnsi="Times New Roman" w:cs="Times New Roman"/>
          <w:sz w:val="28"/>
          <w:szCs w:val="28"/>
        </w:rPr>
      </w:pPr>
      <w:r w:rsidRPr="006575C1">
        <w:rPr>
          <w:rFonts w:ascii="Times New Roman" w:hAnsi="Times New Roman" w:cs="Times New Roman"/>
          <w:sz w:val="28"/>
          <w:szCs w:val="28"/>
        </w:rPr>
        <w:t>Редукция: сводит массив к одному значению с помощью бинарной операции (например, сумма, максимум, минимум).</w:t>
      </w:r>
      <w:r w:rsidRPr="006575C1">
        <w:rPr>
          <w:rFonts w:ascii="Times New Roman" w:hAnsi="Times New Roman" w:cs="Times New Roman"/>
          <w:sz w:val="28"/>
          <w:szCs w:val="28"/>
        </w:rPr>
        <w:br/>
        <w:t>Пример: [1, 2, 3, 4] → 10 (сумма).</w:t>
      </w:r>
    </w:p>
    <w:p w14:paraId="7D0B0DF6" w14:textId="4CA11824" w:rsidR="00545319" w:rsidRPr="006575C1" w:rsidRDefault="00545319">
      <w:pPr>
        <w:rPr>
          <w:rFonts w:ascii="Times New Roman" w:hAnsi="Times New Roman" w:cs="Times New Roman"/>
          <w:sz w:val="28"/>
          <w:szCs w:val="28"/>
        </w:rPr>
      </w:pPr>
      <w:r w:rsidRPr="006575C1">
        <w:rPr>
          <w:rFonts w:ascii="Times New Roman" w:hAnsi="Times New Roman" w:cs="Times New Roman"/>
          <w:sz w:val="28"/>
          <w:szCs w:val="28"/>
        </w:rPr>
        <w:t>Сканирование (префиксная сумма): создаёт новый массив, где каждый элемент — результат накопленной операции до текущего элемента.</w:t>
      </w:r>
      <w:r w:rsidRPr="006575C1">
        <w:rPr>
          <w:rFonts w:ascii="Times New Roman" w:hAnsi="Times New Roman" w:cs="Times New Roman"/>
          <w:sz w:val="28"/>
          <w:szCs w:val="28"/>
        </w:rPr>
        <w:br/>
        <w:t>Пример: [1, 2, 3, 4] → [1, 3, 6, 10].</w:t>
      </w:r>
    </w:p>
    <w:p w14:paraId="5B28006F" w14:textId="5E48B5D1" w:rsidR="00545319" w:rsidRPr="006575C1" w:rsidRDefault="00545319">
      <w:pPr>
        <w:rPr>
          <w:rFonts w:ascii="Times New Roman" w:hAnsi="Times New Roman" w:cs="Times New Roman"/>
          <w:sz w:val="28"/>
          <w:szCs w:val="28"/>
        </w:rPr>
      </w:pPr>
      <w:r w:rsidRPr="006575C1">
        <w:rPr>
          <w:rFonts w:ascii="Times New Roman" w:hAnsi="Times New Roman" w:cs="Times New Roman"/>
          <w:sz w:val="28"/>
          <w:szCs w:val="28"/>
        </w:rPr>
        <w:t>Р</w:t>
      </w:r>
      <w:r w:rsidRPr="006575C1">
        <w:rPr>
          <w:rFonts w:ascii="Times New Roman" w:hAnsi="Times New Roman" w:cs="Times New Roman"/>
          <w:sz w:val="28"/>
          <w:szCs w:val="28"/>
        </w:rPr>
        <w:t>едукция даёт один итоговый результат, а сканирование — массив промежуточных результатов</w:t>
      </w:r>
      <w:r w:rsidRPr="006575C1">
        <w:rPr>
          <w:rFonts w:ascii="Times New Roman" w:hAnsi="Times New Roman" w:cs="Times New Roman"/>
          <w:sz w:val="28"/>
          <w:szCs w:val="28"/>
        </w:rPr>
        <w:t>.</w:t>
      </w:r>
    </w:p>
    <w:p w14:paraId="7AEFFC17" w14:textId="2673E905" w:rsidR="00D96F60" w:rsidRDefault="00D96F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F60">
        <w:rPr>
          <w:rFonts w:ascii="Times New Roman" w:hAnsi="Times New Roman" w:cs="Times New Roman"/>
          <w:b/>
          <w:bCs/>
          <w:sz w:val="28"/>
          <w:szCs w:val="28"/>
        </w:rPr>
        <w:t xml:space="preserve">2. Какие типы памяти CUDA используются для оптимизации редукции и сканирования? </w:t>
      </w:r>
    </w:p>
    <w:p w14:paraId="62DED4A4" w14:textId="50000AD2" w:rsidR="00545319" w:rsidRPr="0055465E" w:rsidRDefault="00545319" w:rsidP="006575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65E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65E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 xml:space="preserve"> (разделяемая память):</w:t>
      </w:r>
    </w:p>
    <w:p w14:paraId="19907E75" w14:textId="77777777" w:rsidR="00545319" w:rsidRPr="0055465E" w:rsidRDefault="00545319" w:rsidP="006575C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Быстрая память внутри блока потоков.</w:t>
      </w:r>
    </w:p>
    <w:p w14:paraId="5750110A" w14:textId="77777777" w:rsidR="00545319" w:rsidRPr="0055465E" w:rsidRDefault="00545319" w:rsidP="006575C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Используется для хранения локальных данных при редукции или сканировании, чтобы минимизировать доступ к медленной глобальной памяти.</w:t>
      </w:r>
    </w:p>
    <w:p w14:paraId="35AA91DD" w14:textId="4D9F1072" w:rsidR="00545319" w:rsidRPr="0055465E" w:rsidRDefault="00545319" w:rsidP="006575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65E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65E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 xml:space="preserve"> (глобальная память):</w:t>
      </w:r>
    </w:p>
    <w:p w14:paraId="6BAA8DF8" w14:textId="77777777" w:rsidR="00545319" w:rsidRPr="0055465E" w:rsidRDefault="00545319" w:rsidP="006575C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Медленнее, но доступна всем потокам.</w:t>
      </w:r>
    </w:p>
    <w:p w14:paraId="09155643" w14:textId="77777777" w:rsidR="00545319" w:rsidRPr="0055465E" w:rsidRDefault="00545319" w:rsidP="006575C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Используется для хранения входных и выходных массивов.</w:t>
      </w:r>
    </w:p>
    <w:p w14:paraId="129B02DD" w14:textId="7FB7290B" w:rsidR="00545319" w:rsidRPr="0055465E" w:rsidRDefault="00545319" w:rsidP="006575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65E">
        <w:rPr>
          <w:rFonts w:ascii="Times New Roman" w:hAnsi="Times New Roman" w:cs="Times New Roman"/>
          <w:sz w:val="28"/>
          <w:szCs w:val="28"/>
        </w:rPr>
        <w:t>Registers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 xml:space="preserve"> (регистры):</w:t>
      </w:r>
    </w:p>
    <w:p w14:paraId="5FC98670" w14:textId="77777777" w:rsidR="00545319" w:rsidRPr="0055465E" w:rsidRDefault="00545319" w:rsidP="006575C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Самая быстрая память для каждого потока.</w:t>
      </w:r>
    </w:p>
    <w:p w14:paraId="513772B1" w14:textId="77777777" w:rsidR="00545319" w:rsidRPr="0055465E" w:rsidRDefault="00545319" w:rsidP="006575C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Используется для временных переменных внутри потоков.</w:t>
      </w:r>
    </w:p>
    <w:p w14:paraId="47BF3357" w14:textId="77777777" w:rsidR="00545319" w:rsidRDefault="005453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0236F9" w14:textId="5FA3B0BF" w:rsidR="00D96F60" w:rsidRDefault="00D96F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F60">
        <w:rPr>
          <w:rFonts w:ascii="Times New Roman" w:hAnsi="Times New Roman" w:cs="Times New Roman"/>
          <w:b/>
          <w:bCs/>
          <w:sz w:val="28"/>
          <w:szCs w:val="28"/>
        </w:rPr>
        <w:t xml:space="preserve">3. Как можно оптимизировать префиксную сумму на GPU? </w:t>
      </w:r>
    </w:p>
    <w:p w14:paraId="52DF2C44" w14:textId="77777777" w:rsidR="00545319" w:rsidRPr="0055465E" w:rsidRDefault="00545319" w:rsidP="0055465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55465E">
        <w:rPr>
          <w:rFonts w:ascii="Times New Roman" w:hAnsi="Times New Roman" w:cs="Times New Roman"/>
          <w:sz w:val="28"/>
          <w:szCs w:val="28"/>
        </w:rPr>
        <w:t>Blelloch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65E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 xml:space="preserve"> (параллельное сканирование с </w:t>
      </w:r>
      <w:proofErr w:type="spellStart"/>
      <w:r w:rsidRPr="0055465E">
        <w:rPr>
          <w:rFonts w:ascii="Times New Roman" w:hAnsi="Times New Roman" w:cs="Times New Roman"/>
          <w:sz w:val="28"/>
          <w:szCs w:val="28"/>
        </w:rPr>
        <w:t>upsweep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5465E">
        <w:rPr>
          <w:rFonts w:ascii="Times New Roman" w:hAnsi="Times New Roman" w:cs="Times New Roman"/>
          <w:sz w:val="28"/>
          <w:szCs w:val="28"/>
        </w:rPr>
        <w:t>downsweep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>).</w:t>
      </w:r>
    </w:p>
    <w:p w14:paraId="56B1FC0D" w14:textId="77777777" w:rsidR="00545319" w:rsidRPr="0055465E" w:rsidRDefault="00545319" w:rsidP="0055465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Делить массив на блоки, сканировать внутри блоков, а затем корректировать результаты с учётом сумм предыдущих блоков.</w:t>
      </w:r>
    </w:p>
    <w:p w14:paraId="051F6647" w14:textId="77777777" w:rsidR="00545319" w:rsidRPr="0055465E" w:rsidRDefault="00545319" w:rsidP="0055465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 xml:space="preserve">Минимизировать количество обращений к глобальной памяти, используя </w:t>
      </w:r>
      <w:proofErr w:type="spellStart"/>
      <w:r w:rsidRPr="0055465E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465E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>.</w:t>
      </w:r>
    </w:p>
    <w:p w14:paraId="20A36652" w14:textId="77777777" w:rsidR="00545319" w:rsidRPr="0055465E" w:rsidRDefault="00545319" w:rsidP="0055465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lastRenderedPageBreak/>
        <w:t>Подбирать оптимальный размер блока потоков для эффективного использования ресурсов GPU.</w:t>
      </w:r>
    </w:p>
    <w:p w14:paraId="25C06A6D" w14:textId="77777777" w:rsidR="00545319" w:rsidRDefault="005453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96A4A" w14:textId="374AFC25" w:rsidR="006F19AD" w:rsidRDefault="00D96F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F60">
        <w:rPr>
          <w:rFonts w:ascii="Times New Roman" w:hAnsi="Times New Roman" w:cs="Times New Roman"/>
          <w:b/>
          <w:bCs/>
          <w:sz w:val="28"/>
          <w:szCs w:val="28"/>
        </w:rPr>
        <w:t>4. Приведите пример задачи, где применяется сканирование.</w:t>
      </w:r>
    </w:p>
    <w:p w14:paraId="2751CF12" w14:textId="4F143223" w:rsidR="006575C1" w:rsidRPr="0055465E" w:rsidRDefault="006575C1" w:rsidP="0055465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Фильтрация массивов: создать массив индексов для выбранных элементов.</w:t>
      </w:r>
    </w:p>
    <w:p w14:paraId="0881ABD3" w14:textId="5DC2DACA" w:rsidR="006575C1" w:rsidRPr="0055465E" w:rsidRDefault="006575C1" w:rsidP="0055465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 xml:space="preserve">Генерация префиксных сумм в </w:t>
      </w:r>
      <w:proofErr w:type="spellStart"/>
      <w:r w:rsidRPr="0055465E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55465E">
        <w:rPr>
          <w:rFonts w:ascii="Times New Roman" w:hAnsi="Times New Roman" w:cs="Times New Roman"/>
          <w:sz w:val="28"/>
          <w:szCs w:val="28"/>
        </w:rPr>
        <w:t xml:space="preserve"> алгоритмах: вычисление кумулятивных весов путей.</w:t>
      </w:r>
    </w:p>
    <w:p w14:paraId="71A97FA9" w14:textId="56FADA3A" w:rsidR="006575C1" w:rsidRPr="0055465E" w:rsidRDefault="006575C1" w:rsidP="0055465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Обработка изображений: подсчёт накопленных значений пикселей для фильтров или интегральных изображений.</w:t>
      </w:r>
    </w:p>
    <w:p w14:paraId="0E937793" w14:textId="41294F99" w:rsidR="006575C1" w:rsidRPr="0055465E" w:rsidRDefault="006575C1" w:rsidP="0055465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5465E">
        <w:rPr>
          <w:rFonts w:ascii="Times New Roman" w:hAnsi="Times New Roman" w:cs="Times New Roman"/>
          <w:sz w:val="28"/>
          <w:szCs w:val="28"/>
        </w:rPr>
        <w:t>Параллельная сортировка: подсчёт позиций элементов перед распределением в новый массив.</w:t>
      </w:r>
    </w:p>
    <w:p w14:paraId="52B7E165" w14:textId="77777777" w:rsidR="006575C1" w:rsidRPr="00D96F60" w:rsidRDefault="006575C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575C1" w:rsidRPr="00D96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E674D"/>
    <w:multiLevelType w:val="hybridMultilevel"/>
    <w:tmpl w:val="70CA8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51740"/>
    <w:multiLevelType w:val="multilevel"/>
    <w:tmpl w:val="3B24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B0985"/>
    <w:multiLevelType w:val="hybridMultilevel"/>
    <w:tmpl w:val="D04459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EC2B55"/>
    <w:multiLevelType w:val="multilevel"/>
    <w:tmpl w:val="419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9196B"/>
    <w:multiLevelType w:val="multilevel"/>
    <w:tmpl w:val="967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50F40"/>
    <w:multiLevelType w:val="hybridMultilevel"/>
    <w:tmpl w:val="F384B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84A2E"/>
    <w:multiLevelType w:val="hybridMultilevel"/>
    <w:tmpl w:val="0254C9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6859FB"/>
    <w:multiLevelType w:val="multilevel"/>
    <w:tmpl w:val="97B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AD"/>
    <w:rsid w:val="00545319"/>
    <w:rsid w:val="0055465E"/>
    <w:rsid w:val="006575C1"/>
    <w:rsid w:val="006F19AD"/>
    <w:rsid w:val="00D9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EB77C"/>
  <w15:chartTrackingRefBased/>
  <w15:docId w15:val="{859A4A3A-91E1-4325-BDA1-5EC761A1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F60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7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4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2</cp:revision>
  <dcterms:created xsi:type="dcterms:W3CDTF">2026-01-25T23:02:00Z</dcterms:created>
  <dcterms:modified xsi:type="dcterms:W3CDTF">2026-01-25T23:06:00Z</dcterms:modified>
</cp:coreProperties>
</file>