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6AE57" w14:textId="77777777" w:rsidR="001D3ADC" w:rsidRDefault="00F3673C" w:rsidP="001D3ADC">
      <w:pPr>
        <w:pStyle w:val="a3"/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4060E" wp14:editId="58991B14">
                <wp:simplePos x="0" y="0"/>
                <wp:positionH relativeFrom="column">
                  <wp:posOffset>-688975</wp:posOffset>
                </wp:positionH>
                <wp:positionV relativeFrom="paragraph">
                  <wp:posOffset>163830</wp:posOffset>
                </wp:positionV>
                <wp:extent cx="381000" cy="977265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977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E0EC0" w14:textId="77777777" w:rsidR="00F3673C" w:rsidRDefault="00F3673C">
                            <w:r>
                              <w:t>…………………………………………….…………..……………………</w:t>
                            </w:r>
                            <w:r>
                              <w:t>装</w:t>
                            </w:r>
                            <w:r>
                              <w:t>……………………………………</w:t>
                            </w:r>
                            <w:r>
                              <w:t>订</w:t>
                            </w:r>
                            <w:r>
                              <w:t>…………………………………………..</w:t>
                            </w:r>
                            <w:r>
                              <w:t>线</w:t>
                            </w:r>
                            <w:r>
                              <w:t>……………………………………………………………………………………………………...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4060E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54.25pt;margin-top:12.9pt;width:30pt;height:76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" fillcolor="white [3201]" stroked="f" strokeweight=".5pt">
                <v:textbox style="layout-flow:vertical;mso-layout-flow-alt:bottom-to-top">
                  <w:txbxContent>
                    <w:p w14:paraId="2D2E0EC0" w14:textId="77777777" w:rsidR="00F3673C" w:rsidRDefault="00F3673C">
                      <w:r>
                        <w:t>…………………………………………….…………..……………………</w:t>
                      </w:r>
                      <w:r>
                        <w:t>装</w:t>
                      </w:r>
                      <w:r>
                        <w:t>……………………………………</w:t>
                      </w:r>
                      <w:r>
                        <w:t>订</w:t>
                      </w:r>
                      <w:r>
                        <w:t>…………………………………………..</w:t>
                      </w:r>
                      <w:r>
                        <w:t>线</w:t>
                      </w:r>
                      <w:r>
                        <w:t>……………………………………………………………………………………………………...</w:t>
                      </w:r>
                    </w:p>
                  </w:txbxContent>
                </v:textbox>
              </v:shape>
            </w:pict>
          </mc:Fallback>
        </mc:AlternateContent>
      </w:r>
      <w:r w:rsidR="00B52EAD">
        <w:rPr>
          <w:rFonts w:hint="eastAsia"/>
        </w:rPr>
        <w:t>电气工程学院课程过程评价用纸</w:t>
      </w:r>
    </w:p>
    <w:p w14:paraId="143AE85F" w14:textId="09367812" w:rsidR="00F3673C" w:rsidRPr="001D3ADC" w:rsidRDefault="00B52EAD" w:rsidP="001D3ADC">
      <w:pPr>
        <w:pStyle w:val="a3"/>
        <w:jc w:val="both"/>
        <w:rPr>
          <w:u w:val="single"/>
        </w:rPr>
      </w:pPr>
      <w:r w:rsidRPr="001D3ADC">
        <w:rPr>
          <w:rFonts w:hint="eastAsia"/>
          <w:b w:val="0"/>
          <w:sz w:val="24"/>
          <w:szCs w:val="24"/>
        </w:rPr>
        <w:t>课程名称</w:t>
      </w:r>
      <w:r w:rsidR="001D3ADC">
        <w:rPr>
          <w:rFonts w:hint="eastAsia"/>
          <w:b w:val="0"/>
          <w:sz w:val="24"/>
          <w:szCs w:val="24"/>
          <w:u w:val="single"/>
        </w:rPr>
        <w:t xml:space="preserve"> </w:t>
      </w:r>
      <w:r w:rsidR="000B53E6">
        <w:rPr>
          <w:rFonts w:hint="eastAsia"/>
          <w:b w:val="0"/>
          <w:sz w:val="24"/>
          <w:szCs w:val="24"/>
          <w:u w:val="single"/>
        </w:rPr>
        <w:t>现代控制理论</w:t>
      </w:r>
      <w:r w:rsidRPr="001D3ADC">
        <w:rPr>
          <w:b w:val="0"/>
          <w:sz w:val="24"/>
          <w:szCs w:val="24"/>
        </w:rPr>
        <w:t xml:space="preserve">  </w:t>
      </w:r>
      <w:r w:rsidRPr="001D3ADC">
        <w:rPr>
          <w:rFonts w:hint="eastAsia"/>
          <w:b w:val="0"/>
          <w:sz w:val="24"/>
          <w:szCs w:val="24"/>
        </w:rPr>
        <w:t>班级</w:t>
      </w:r>
      <w:r w:rsidR="001D3ADC">
        <w:rPr>
          <w:rFonts w:hint="eastAsia"/>
          <w:b w:val="0"/>
          <w:sz w:val="24"/>
          <w:szCs w:val="24"/>
          <w:u w:val="single"/>
        </w:rPr>
        <w:t xml:space="preserve"> </w:t>
      </w:r>
      <w:r w:rsidR="000B53E6">
        <w:rPr>
          <w:b w:val="0"/>
          <w:sz w:val="24"/>
          <w:szCs w:val="24"/>
          <w:u w:val="single"/>
        </w:rPr>
        <w:t>B</w:t>
      </w:r>
      <w:r w:rsidR="000B53E6">
        <w:rPr>
          <w:rFonts w:hint="eastAsia"/>
          <w:b w:val="0"/>
          <w:sz w:val="24"/>
          <w:szCs w:val="24"/>
          <w:u w:val="single"/>
        </w:rPr>
        <w:t>自动化</w:t>
      </w:r>
      <w:r w:rsidR="000B53E6">
        <w:rPr>
          <w:rFonts w:hint="eastAsia"/>
          <w:b w:val="0"/>
          <w:sz w:val="24"/>
          <w:szCs w:val="24"/>
          <w:u w:val="single"/>
        </w:rPr>
        <w:t>1</w:t>
      </w:r>
      <w:r w:rsidR="000B53E6">
        <w:rPr>
          <w:b w:val="0"/>
          <w:sz w:val="24"/>
          <w:szCs w:val="24"/>
          <w:u w:val="single"/>
        </w:rPr>
        <w:t>81</w:t>
      </w:r>
      <w:r w:rsidR="001D3ADC">
        <w:rPr>
          <w:rFonts w:hint="eastAsia"/>
          <w:b w:val="0"/>
          <w:sz w:val="24"/>
          <w:szCs w:val="24"/>
          <w:u w:val="single"/>
        </w:rPr>
        <w:t xml:space="preserve">  </w:t>
      </w:r>
      <w:r w:rsidRPr="001D3ADC">
        <w:rPr>
          <w:b w:val="0"/>
          <w:sz w:val="24"/>
          <w:szCs w:val="24"/>
        </w:rPr>
        <w:t xml:space="preserve"> </w:t>
      </w:r>
      <w:r w:rsidRPr="001D3ADC">
        <w:rPr>
          <w:rFonts w:hint="eastAsia"/>
          <w:b w:val="0"/>
          <w:sz w:val="24"/>
          <w:szCs w:val="24"/>
        </w:rPr>
        <w:t>学号</w:t>
      </w:r>
      <w:r w:rsidRPr="001D3ADC">
        <w:rPr>
          <w:rFonts w:hint="eastAsia"/>
          <w:b w:val="0"/>
          <w:sz w:val="24"/>
          <w:szCs w:val="24"/>
          <w:u w:val="single"/>
        </w:rPr>
        <w:t xml:space="preserve"> </w:t>
      </w:r>
      <w:r w:rsidR="000B53E6">
        <w:rPr>
          <w:b w:val="0"/>
          <w:sz w:val="24"/>
          <w:szCs w:val="24"/>
          <w:u w:val="single"/>
        </w:rPr>
        <w:t>180106051026</w:t>
      </w:r>
      <w:r w:rsidRPr="001D3ADC">
        <w:rPr>
          <w:rFonts w:hint="eastAsia"/>
          <w:b w:val="0"/>
          <w:sz w:val="24"/>
          <w:szCs w:val="24"/>
          <w:u w:val="single"/>
        </w:rPr>
        <w:t xml:space="preserve"> </w:t>
      </w:r>
      <w:r w:rsidR="001D3ADC">
        <w:rPr>
          <w:b w:val="0"/>
          <w:sz w:val="24"/>
          <w:szCs w:val="24"/>
        </w:rPr>
        <w:t xml:space="preserve"> </w:t>
      </w:r>
      <w:r w:rsidR="001D3ADC">
        <w:rPr>
          <w:rFonts w:hint="eastAsia"/>
          <w:b w:val="0"/>
          <w:sz w:val="24"/>
          <w:szCs w:val="24"/>
        </w:rPr>
        <w:t>姓名</w:t>
      </w:r>
      <w:r w:rsidR="001D3ADC">
        <w:rPr>
          <w:rFonts w:hint="eastAsia"/>
          <w:b w:val="0"/>
          <w:sz w:val="24"/>
          <w:szCs w:val="24"/>
          <w:u w:val="single"/>
        </w:rPr>
        <w:t xml:space="preserve"> </w:t>
      </w:r>
      <w:r w:rsidR="000B53E6">
        <w:rPr>
          <w:rFonts w:hint="eastAsia"/>
          <w:b w:val="0"/>
          <w:sz w:val="24"/>
          <w:szCs w:val="24"/>
          <w:u w:val="single"/>
        </w:rPr>
        <w:t>张航</w:t>
      </w:r>
      <w:r w:rsidR="001D3ADC">
        <w:rPr>
          <w:rFonts w:hint="eastAsia"/>
          <w:b w:val="0"/>
          <w:sz w:val="24"/>
          <w:szCs w:val="24"/>
          <w:u w:val="single"/>
        </w:rPr>
        <w:t xml:space="preserve">            </w:t>
      </w:r>
    </w:p>
    <w:p w14:paraId="4222CB4A" w14:textId="77777777" w:rsidR="000B53E6" w:rsidRDefault="000B53E6" w:rsidP="000B53E6">
      <w:pPr>
        <w:jc w:val="left"/>
        <w:rPr>
          <w:sz w:val="24"/>
        </w:rPr>
      </w:pPr>
      <w:r>
        <w:rPr>
          <w:rFonts w:hint="eastAsia"/>
          <w:sz w:val="28"/>
          <w:szCs w:val="28"/>
        </w:rPr>
        <w:t>一、</w:t>
      </w:r>
      <w:r>
        <w:rPr>
          <w:rFonts w:hint="eastAsia"/>
          <w:sz w:val="24"/>
        </w:rPr>
        <w:t>已知系统结构图如图示。</w:t>
      </w:r>
    </w:p>
    <w:p w14:paraId="4BDDC081" w14:textId="77777777" w:rsidR="000B53E6" w:rsidRPr="00A24097" w:rsidRDefault="000B53E6" w:rsidP="000B53E6">
      <w:pPr>
        <w:pStyle w:val="ab"/>
        <w:numPr>
          <w:ilvl w:val="0"/>
          <w:numId w:val="1"/>
        </w:numPr>
        <w:ind w:firstLineChars="0"/>
        <w:jc w:val="left"/>
        <w:rPr>
          <w:sz w:val="24"/>
        </w:rPr>
      </w:pPr>
      <w:r w:rsidRPr="00A24097">
        <w:rPr>
          <w:rFonts w:hint="eastAsia"/>
          <w:sz w:val="24"/>
        </w:rPr>
        <w:t>写出状态变量为</w:t>
      </w:r>
      <w:r w:rsidRPr="00025846">
        <w:rPr>
          <w:position w:val="-12"/>
        </w:rPr>
        <w:object w:dxaOrig="820" w:dyaOrig="360" w14:anchorId="49C1EE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18pt" o:ole="">
            <v:imagedata r:id="rId7" o:title=""/>
          </v:shape>
          <o:OLEObject Type="Embed" ProgID="Equation.DSMT4" ShapeID="_x0000_i1025" DrawAspect="Content" ObjectID="_1682708919" r:id="rId8"/>
        </w:object>
      </w:r>
      <w:r w:rsidRPr="00A24097">
        <w:rPr>
          <w:sz w:val="24"/>
        </w:rPr>
        <w:t>的</w:t>
      </w:r>
      <w:r w:rsidRPr="00A24097">
        <w:rPr>
          <w:rFonts w:hint="eastAsia"/>
          <w:sz w:val="24"/>
        </w:rPr>
        <w:t>状态空间表达式。</w:t>
      </w:r>
    </w:p>
    <w:p w14:paraId="152F00EA" w14:textId="77777777" w:rsidR="000B53E6" w:rsidRPr="00A24097" w:rsidRDefault="000B53E6" w:rsidP="000B53E6">
      <w:pPr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A24097">
        <w:rPr>
          <w:sz w:val="24"/>
        </w:rPr>
        <w:t>写出能控标准</w:t>
      </w:r>
      <w:proofErr w:type="gramStart"/>
      <w:r w:rsidRPr="00A24097">
        <w:rPr>
          <w:sz w:val="24"/>
        </w:rPr>
        <w:t>型状</w:t>
      </w:r>
      <w:proofErr w:type="gramEnd"/>
      <w:r w:rsidRPr="00A24097">
        <w:rPr>
          <w:sz w:val="24"/>
        </w:rPr>
        <w:t>态空间表达式；画出结构图。</w:t>
      </w:r>
    </w:p>
    <w:p w14:paraId="4742C1A3" w14:textId="77777777" w:rsidR="000B53E6" w:rsidRDefault="000B53E6" w:rsidP="000B53E6">
      <w:pPr>
        <w:jc w:val="center"/>
        <w:rPr>
          <w:sz w:val="28"/>
          <w:szCs w:val="28"/>
        </w:rPr>
      </w:pPr>
      <w:r w:rsidRPr="001F32BE">
        <w:rPr>
          <w:noProof/>
          <w:sz w:val="24"/>
        </w:rPr>
        <w:drawing>
          <wp:inline distT="0" distB="0" distL="0" distR="0" wp14:anchorId="1CDCE5E3" wp14:editId="616BE3D8">
            <wp:extent cx="2934335" cy="10985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B5FA2" w14:textId="77777777" w:rsidR="000B53E6" w:rsidRPr="00A24097" w:rsidRDefault="000B53E6" w:rsidP="000B53E6">
      <w:pPr>
        <w:rPr>
          <w:rFonts w:asciiTheme="minorEastAsia" w:hAnsiTheme="minorEastAsia"/>
          <w:sz w:val="24"/>
          <w:szCs w:val="24"/>
        </w:rPr>
      </w:pPr>
      <w:r w:rsidRPr="00A24097">
        <w:rPr>
          <w:rFonts w:asciiTheme="minorEastAsia" w:hAnsiTheme="minorEastAsia" w:hint="eastAsia"/>
          <w:sz w:val="24"/>
          <w:szCs w:val="24"/>
        </w:rPr>
        <w:t>1、解：等效结构图为：</w:t>
      </w:r>
    </w:p>
    <w:p w14:paraId="3A60A663" w14:textId="77777777" w:rsidR="000B53E6" w:rsidRDefault="000B53E6" w:rsidP="000B53E6">
      <w:pPr>
        <w:rPr>
          <w:sz w:val="28"/>
          <w:szCs w:val="28"/>
        </w:rPr>
      </w:pPr>
      <w:r>
        <w:object w:dxaOrig="11124" w:dyaOrig="3288" w14:anchorId="2FF17174">
          <v:shape id="_x0000_i1026" type="#_x0000_t75" style="width:415pt;height:122.5pt" o:ole="">
            <v:imagedata r:id="rId10" o:title=""/>
          </v:shape>
          <o:OLEObject Type="Embed" ProgID="Visio.Drawing.15" ShapeID="_x0000_i1026" DrawAspect="Content" ObjectID="_1682708920" r:id="rId11"/>
        </w:object>
      </w:r>
    </w:p>
    <w:p w14:paraId="28DC0A52" w14:textId="77777777" w:rsidR="000B53E6" w:rsidRDefault="000B53E6" w:rsidP="000B53E6">
      <w:r w:rsidRPr="008C58BC">
        <w:rPr>
          <w:position w:val="-88"/>
        </w:rPr>
        <w:object w:dxaOrig="1960" w:dyaOrig="1880" w14:anchorId="5C9A34F9">
          <v:shape id="_x0000_i1027" type="#_x0000_t75" style="width:98pt;height:94pt" o:ole="">
            <v:imagedata r:id="rId12" o:title=""/>
          </v:shape>
          <o:OLEObject Type="Embed" ProgID="Equation.DSMT4" ShapeID="_x0000_i1027" DrawAspect="Content" ObjectID="_1682708921" r:id="rId13"/>
        </w:object>
      </w:r>
    </w:p>
    <w:p w14:paraId="1C84A3EA" w14:textId="77777777" w:rsidR="000B53E6" w:rsidRDefault="000B53E6" w:rsidP="000B53E6">
      <w:r>
        <w:rPr>
          <w:rFonts w:hint="eastAsia"/>
        </w:rPr>
        <w:t>状态空间表达式：</w:t>
      </w:r>
    </w:p>
    <w:p w14:paraId="2790FD5C" w14:textId="77777777" w:rsidR="000B53E6" w:rsidRDefault="000B53E6" w:rsidP="000B53E6">
      <w:r w:rsidRPr="008C58BC">
        <w:rPr>
          <w:position w:val="-134"/>
        </w:rPr>
        <w:object w:dxaOrig="3000" w:dyaOrig="2799" w14:anchorId="22EF1963">
          <v:shape id="_x0000_i1028" type="#_x0000_t75" style="width:150pt;height:140pt" o:ole="">
            <v:imagedata r:id="rId14" o:title=""/>
          </v:shape>
          <o:OLEObject Type="Embed" ProgID="Equation.DSMT4" ShapeID="_x0000_i1028" DrawAspect="Content" ObjectID="_1682708922" r:id="rId15"/>
        </w:object>
      </w:r>
    </w:p>
    <w:p w14:paraId="0054727D" w14:textId="77777777" w:rsidR="000B53E6" w:rsidRDefault="000B53E6" w:rsidP="000B53E6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首先判断系统是否能控</w:t>
      </w:r>
    </w:p>
    <w:p w14:paraId="42B8E480" w14:textId="77777777" w:rsidR="000B53E6" w:rsidRDefault="000B53E6" w:rsidP="000B53E6">
      <w:r w:rsidRPr="008C58BC">
        <w:rPr>
          <w:position w:val="-52"/>
        </w:rPr>
        <w:object w:dxaOrig="7240" w:dyaOrig="1160" w14:anchorId="49ADB824">
          <v:shape id="_x0000_i1029" type="#_x0000_t75" style="width:362pt;height:58pt" o:ole="">
            <v:imagedata r:id="rId16" o:title=""/>
          </v:shape>
          <o:OLEObject Type="Embed" ProgID="Equation.DSMT4" ShapeID="_x0000_i1029" DrawAspect="Content" ObjectID="_1682708923" r:id="rId17"/>
        </w:object>
      </w:r>
      <w:r>
        <w:rPr>
          <w:rFonts w:hint="eastAsia"/>
        </w:rPr>
        <w:t>。</w:t>
      </w:r>
    </w:p>
    <w:p w14:paraId="4A22DA18" w14:textId="77777777" w:rsidR="000B53E6" w:rsidRDefault="000B53E6" w:rsidP="000B53E6">
      <w:r w:rsidRPr="008C58BC">
        <w:rPr>
          <w:position w:val="-16"/>
        </w:rPr>
        <w:object w:dxaOrig="4060" w:dyaOrig="440" w14:anchorId="287E1A5E">
          <v:shape id="_x0000_i1030" type="#_x0000_t75" style="width:203pt;height:22pt" o:ole="">
            <v:imagedata r:id="rId18" o:title=""/>
          </v:shape>
          <o:OLEObject Type="Embed" ProgID="Equation.DSMT4" ShapeID="_x0000_i1030" DrawAspect="Content" ObjectID="_1682708924" r:id="rId19"/>
        </w:object>
      </w:r>
    </w:p>
    <w:p w14:paraId="3615998B" w14:textId="77777777" w:rsidR="000B53E6" w:rsidRDefault="000B53E6" w:rsidP="000B53E6">
      <w:r w:rsidRPr="008C58BC">
        <w:rPr>
          <w:position w:val="-12"/>
        </w:rPr>
        <w:object w:dxaOrig="2540" w:dyaOrig="360" w14:anchorId="08C64119">
          <v:shape id="_x0000_i1031" type="#_x0000_t75" style="width:127pt;height:18pt" o:ole="">
            <v:imagedata r:id="rId20" o:title=""/>
          </v:shape>
          <o:OLEObject Type="Embed" ProgID="Equation.DSMT4" ShapeID="_x0000_i1031" DrawAspect="Content" ObjectID="_1682708925" r:id="rId21"/>
        </w:object>
      </w:r>
    </w:p>
    <w:p w14:paraId="0B1FFDB6" w14:textId="77777777" w:rsidR="001D3ADC" w:rsidRDefault="001D3ADC" w:rsidP="001D3ADC">
      <w:pPr>
        <w:pStyle w:val="a3"/>
      </w:pPr>
      <w:r>
        <w:rPr>
          <w:rFonts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0BFDC" wp14:editId="0BBD1C7D">
                <wp:simplePos x="0" y="0"/>
                <wp:positionH relativeFrom="column">
                  <wp:posOffset>-688975</wp:posOffset>
                </wp:positionH>
                <wp:positionV relativeFrom="paragraph">
                  <wp:posOffset>163830</wp:posOffset>
                </wp:positionV>
                <wp:extent cx="381000" cy="97726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977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5F02B" w14:textId="77777777" w:rsidR="001D3ADC" w:rsidRDefault="001D3ADC" w:rsidP="001D3ADC">
                            <w:r>
                              <w:t>…………………………………………….…………..……………………</w:t>
                            </w:r>
                            <w:r>
                              <w:t>装</w:t>
                            </w:r>
                            <w:r>
                              <w:t>……………………………………</w:t>
                            </w:r>
                            <w:r>
                              <w:t>订</w:t>
                            </w:r>
                            <w:r>
                              <w:t>…………………………………………..</w:t>
                            </w:r>
                            <w:r>
                              <w:t>线</w:t>
                            </w:r>
                            <w:r>
                              <w:t>……………………………………………………………………………………………………...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0BFDC" id="文本框 2" o:spid="_x0000_s1027" type="#_x0000_t202" style="position:absolute;left:0;text-align:left;margin-left:-54.25pt;margin-top:12.9pt;width:30pt;height:76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" fillcolor="white [3201]" stroked="f" strokeweight=".5pt">
                <v:textbox style="layout-flow:vertical;mso-layout-flow-alt:bottom-to-top">
                  <w:txbxContent>
                    <w:p w14:paraId="12A5F02B" w14:textId="77777777" w:rsidR="001D3ADC" w:rsidRDefault="001D3ADC" w:rsidP="001D3ADC">
                      <w:r>
                        <w:t>…………………………………………….…………..……………………</w:t>
                      </w:r>
                      <w:r>
                        <w:t>装</w:t>
                      </w:r>
                      <w:r>
                        <w:t>……………………………………</w:t>
                      </w:r>
                      <w:r>
                        <w:t>订</w:t>
                      </w:r>
                      <w:r>
                        <w:t>…………………………………………..</w:t>
                      </w:r>
                      <w:r>
                        <w:t>线</w:t>
                      </w:r>
                      <w:r>
                        <w:t>……………………………………………………………………………………………………...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电气工程学院课程过程评价用纸</w:t>
      </w:r>
    </w:p>
    <w:p w14:paraId="6554DD0C" w14:textId="32565B40" w:rsidR="001D3ADC" w:rsidRPr="001D3ADC" w:rsidRDefault="001D3ADC" w:rsidP="001D3ADC">
      <w:pPr>
        <w:pStyle w:val="a3"/>
        <w:jc w:val="both"/>
        <w:rPr>
          <w:u w:val="single"/>
        </w:rPr>
      </w:pPr>
      <w:r w:rsidRPr="001D3ADC">
        <w:rPr>
          <w:rFonts w:hint="eastAsia"/>
          <w:b w:val="0"/>
          <w:sz w:val="24"/>
          <w:szCs w:val="24"/>
        </w:rPr>
        <w:t>课程名称</w:t>
      </w:r>
      <w:r>
        <w:rPr>
          <w:rFonts w:hint="eastAsia"/>
          <w:b w:val="0"/>
          <w:sz w:val="24"/>
          <w:szCs w:val="24"/>
          <w:u w:val="single"/>
        </w:rPr>
        <w:t xml:space="preserve"> </w:t>
      </w:r>
      <w:r w:rsidR="000B53E6">
        <w:rPr>
          <w:rFonts w:hint="eastAsia"/>
          <w:b w:val="0"/>
          <w:sz w:val="24"/>
          <w:szCs w:val="24"/>
          <w:u w:val="single"/>
        </w:rPr>
        <w:t>现代控制理论</w:t>
      </w:r>
      <w:r w:rsidRPr="001D3ADC">
        <w:rPr>
          <w:b w:val="0"/>
          <w:sz w:val="24"/>
          <w:szCs w:val="24"/>
        </w:rPr>
        <w:t xml:space="preserve">  </w:t>
      </w:r>
      <w:r w:rsidRPr="001D3ADC">
        <w:rPr>
          <w:rFonts w:hint="eastAsia"/>
          <w:b w:val="0"/>
          <w:sz w:val="24"/>
          <w:szCs w:val="24"/>
        </w:rPr>
        <w:t>班级</w:t>
      </w:r>
      <w:r>
        <w:rPr>
          <w:rFonts w:hint="eastAsia"/>
          <w:b w:val="0"/>
          <w:sz w:val="24"/>
          <w:szCs w:val="24"/>
          <w:u w:val="single"/>
        </w:rPr>
        <w:t xml:space="preserve"> </w:t>
      </w:r>
      <w:r w:rsidR="000B53E6">
        <w:rPr>
          <w:b w:val="0"/>
          <w:sz w:val="24"/>
          <w:szCs w:val="24"/>
          <w:u w:val="single"/>
        </w:rPr>
        <w:t>B</w:t>
      </w:r>
      <w:r w:rsidR="000B53E6">
        <w:rPr>
          <w:rFonts w:hint="eastAsia"/>
          <w:b w:val="0"/>
          <w:sz w:val="24"/>
          <w:szCs w:val="24"/>
          <w:u w:val="single"/>
        </w:rPr>
        <w:t>自动化</w:t>
      </w:r>
      <w:r w:rsidR="000B53E6">
        <w:rPr>
          <w:rFonts w:hint="eastAsia"/>
          <w:b w:val="0"/>
          <w:sz w:val="24"/>
          <w:szCs w:val="24"/>
          <w:u w:val="single"/>
        </w:rPr>
        <w:t>1</w:t>
      </w:r>
      <w:r w:rsidR="000B53E6">
        <w:rPr>
          <w:b w:val="0"/>
          <w:sz w:val="24"/>
          <w:szCs w:val="24"/>
          <w:u w:val="single"/>
        </w:rPr>
        <w:t>81</w:t>
      </w:r>
      <w:r>
        <w:rPr>
          <w:rFonts w:hint="eastAsia"/>
          <w:b w:val="0"/>
          <w:sz w:val="24"/>
          <w:szCs w:val="24"/>
          <w:u w:val="single"/>
        </w:rPr>
        <w:t xml:space="preserve"> </w:t>
      </w:r>
      <w:r w:rsidRPr="001D3ADC">
        <w:rPr>
          <w:b w:val="0"/>
          <w:sz w:val="24"/>
          <w:szCs w:val="24"/>
        </w:rPr>
        <w:t xml:space="preserve">  </w:t>
      </w:r>
      <w:r w:rsidRPr="001D3ADC">
        <w:rPr>
          <w:rFonts w:hint="eastAsia"/>
          <w:b w:val="0"/>
          <w:sz w:val="24"/>
          <w:szCs w:val="24"/>
        </w:rPr>
        <w:t>学号</w:t>
      </w:r>
      <w:r w:rsidRPr="001D3ADC">
        <w:rPr>
          <w:rFonts w:hint="eastAsia"/>
          <w:b w:val="0"/>
          <w:sz w:val="24"/>
          <w:szCs w:val="24"/>
          <w:u w:val="single"/>
        </w:rPr>
        <w:t xml:space="preserve"> </w:t>
      </w:r>
      <w:r w:rsidR="000B53E6">
        <w:rPr>
          <w:b w:val="0"/>
          <w:sz w:val="24"/>
          <w:szCs w:val="24"/>
          <w:u w:val="single"/>
        </w:rPr>
        <w:t>180106051026</w:t>
      </w:r>
      <w:r>
        <w:rPr>
          <w:b w:val="0"/>
          <w:sz w:val="24"/>
          <w:szCs w:val="24"/>
        </w:rPr>
        <w:t xml:space="preserve"> </w:t>
      </w:r>
      <w:r>
        <w:rPr>
          <w:rFonts w:hint="eastAsia"/>
          <w:b w:val="0"/>
          <w:sz w:val="24"/>
          <w:szCs w:val="24"/>
        </w:rPr>
        <w:t>姓名</w:t>
      </w:r>
      <w:r>
        <w:rPr>
          <w:rFonts w:hint="eastAsia"/>
          <w:b w:val="0"/>
          <w:sz w:val="24"/>
          <w:szCs w:val="24"/>
          <w:u w:val="single"/>
        </w:rPr>
        <w:t xml:space="preserve">  </w:t>
      </w:r>
      <w:r w:rsidR="000B53E6">
        <w:rPr>
          <w:rFonts w:hint="eastAsia"/>
          <w:b w:val="0"/>
          <w:sz w:val="24"/>
          <w:szCs w:val="24"/>
          <w:u w:val="single"/>
        </w:rPr>
        <w:t>张航</w:t>
      </w:r>
      <w:r>
        <w:rPr>
          <w:rFonts w:hint="eastAsia"/>
          <w:b w:val="0"/>
          <w:sz w:val="24"/>
          <w:szCs w:val="24"/>
          <w:u w:val="single"/>
        </w:rPr>
        <w:t xml:space="preserve">         </w:t>
      </w:r>
    </w:p>
    <w:p w14:paraId="5F80827C" w14:textId="77777777" w:rsidR="000B53E6" w:rsidRDefault="000B53E6" w:rsidP="000B53E6">
      <w:r w:rsidRPr="008C58BC">
        <w:rPr>
          <w:position w:val="-50"/>
        </w:rPr>
        <w:object w:dxaOrig="1520" w:dyaOrig="1120" w14:anchorId="075E0B55">
          <v:shape id="_x0000_i1060" type="#_x0000_t75" style="width:76pt;height:56pt" o:ole="">
            <v:imagedata r:id="rId22" o:title=""/>
          </v:shape>
          <o:OLEObject Type="Embed" ProgID="Equation.DSMT4" ShapeID="_x0000_i1060" DrawAspect="Content" ObjectID="_1682708926" r:id="rId23"/>
        </w:object>
      </w:r>
      <w:r>
        <w:t xml:space="preserve">              </w:t>
      </w:r>
      <w:r w:rsidRPr="008C58BC">
        <w:rPr>
          <w:position w:val="-50"/>
        </w:rPr>
        <w:object w:dxaOrig="3860" w:dyaOrig="1120" w14:anchorId="3DE56F94">
          <v:shape id="_x0000_i1061" type="#_x0000_t75" style="width:193pt;height:56pt" o:ole="">
            <v:imagedata r:id="rId24" o:title=""/>
          </v:shape>
          <o:OLEObject Type="Embed" ProgID="Equation.DSMT4" ShapeID="_x0000_i1061" DrawAspect="Content" ObjectID="_1682708927" r:id="rId25"/>
        </w:object>
      </w:r>
    </w:p>
    <w:p w14:paraId="601ABBD7" w14:textId="77777777" w:rsidR="000B53E6" w:rsidRDefault="000B53E6" w:rsidP="000B53E6">
      <w:r>
        <w:rPr>
          <w:rFonts w:hint="eastAsia"/>
        </w:rPr>
        <w:t>写成能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型</w:t>
      </w:r>
    </w:p>
    <w:p w14:paraId="7CA51D6A" w14:textId="77777777" w:rsidR="000B53E6" w:rsidRDefault="000B53E6" w:rsidP="000B53E6">
      <w:r w:rsidRPr="008C58BC">
        <w:rPr>
          <w:position w:val="-190"/>
        </w:rPr>
        <w:object w:dxaOrig="3000" w:dyaOrig="3920" w14:anchorId="25F66758">
          <v:shape id="_x0000_i1062" type="#_x0000_t75" style="width:150pt;height:196pt" o:ole="">
            <v:imagedata r:id="rId26" o:title=""/>
          </v:shape>
          <o:OLEObject Type="Embed" ProgID="Equation.DSMT4" ShapeID="_x0000_i1062" DrawAspect="Content" ObjectID="_1682708928" r:id="rId27"/>
        </w:object>
      </w:r>
    </w:p>
    <w:p w14:paraId="65666471" w14:textId="77777777" w:rsidR="000B53E6" w:rsidRDefault="000B53E6" w:rsidP="000B53E6">
      <w:r>
        <w:rPr>
          <w:rFonts w:hint="eastAsia"/>
        </w:rPr>
        <w:t>结构图：</w:t>
      </w:r>
    </w:p>
    <w:p w14:paraId="2428237C" w14:textId="77777777" w:rsidR="000B53E6" w:rsidRPr="00C455C0" w:rsidRDefault="000B53E6" w:rsidP="000B53E6">
      <w:r>
        <w:rPr>
          <w:noProof/>
        </w:rPr>
        <w:drawing>
          <wp:inline distT="0" distB="0" distL="0" distR="0" wp14:anchorId="7E7DA94E" wp14:editId="4D65BA9F">
            <wp:extent cx="5274310" cy="1854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1D1F" w14:textId="4CCD2841" w:rsidR="000B53E6" w:rsidRDefault="000B53E6" w:rsidP="000B53E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58E1915" w14:textId="676521CE" w:rsidR="000B53E6" w:rsidRDefault="000B53E6" w:rsidP="000B53E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DCEBA52" w14:textId="6ECEB780" w:rsidR="000B53E6" w:rsidRDefault="000B53E6" w:rsidP="000B53E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B628FEE" w14:textId="5F385CA0" w:rsidR="000B53E6" w:rsidRDefault="000B53E6" w:rsidP="000B53E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04644B0" w14:textId="72C5D041" w:rsidR="000B53E6" w:rsidRDefault="000B53E6" w:rsidP="000B53E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3335DEC" w14:textId="77777777" w:rsidR="000B53E6" w:rsidRDefault="000B53E6" w:rsidP="000B53E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14:paraId="40F7F645" w14:textId="77777777" w:rsidR="000B53E6" w:rsidRPr="007C363B" w:rsidRDefault="000B53E6" w:rsidP="000B53E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C363B">
        <w:rPr>
          <w:rFonts w:asciiTheme="majorEastAsia" w:eastAsiaTheme="majorEastAsia" w:hAnsiTheme="majorEastAsia" w:hint="eastAsia"/>
          <w:sz w:val="24"/>
          <w:szCs w:val="24"/>
        </w:rPr>
        <w:t>二</w:t>
      </w:r>
      <w:r w:rsidRPr="007C363B">
        <w:rPr>
          <w:rFonts w:asciiTheme="majorEastAsia" w:eastAsiaTheme="majorEastAsia" w:hAnsiTheme="majorEastAsia"/>
          <w:sz w:val="24"/>
          <w:szCs w:val="24"/>
        </w:rPr>
        <w:t>、</w:t>
      </w:r>
      <w:r w:rsidRPr="007C363B">
        <w:rPr>
          <w:rFonts w:asciiTheme="majorEastAsia" w:eastAsiaTheme="majorEastAsia" w:hAnsiTheme="majorEastAsia" w:hint="eastAsia"/>
          <w:sz w:val="24"/>
          <w:szCs w:val="24"/>
        </w:rPr>
        <w:t>说明能控与能观分解的意义。</w:t>
      </w:r>
    </w:p>
    <w:p w14:paraId="03AF7DE7" w14:textId="77777777" w:rsidR="000B53E6" w:rsidRPr="000B53E6" w:rsidRDefault="000B53E6" w:rsidP="000B53E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答：系统的</w:t>
      </w:r>
      <w:proofErr w:type="gramStart"/>
      <w:r>
        <w:rPr>
          <w:rFonts w:hint="eastAsia"/>
          <w:sz w:val="24"/>
          <w:szCs w:val="24"/>
        </w:rPr>
        <w:t>能控性和</w:t>
      </w:r>
      <w:proofErr w:type="gramEnd"/>
      <w:r>
        <w:rPr>
          <w:rFonts w:hint="eastAsia"/>
          <w:sz w:val="24"/>
          <w:szCs w:val="24"/>
        </w:rPr>
        <w:t>能</w:t>
      </w:r>
      <w:proofErr w:type="gramStart"/>
      <w:r>
        <w:rPr>
          <w:rFonts w:hint="eastAsia"/>
          <w:sz w:val="24"/>
          <w:szCs w:val="24"/>
        </w:rPr>
        <w:t>观性分别</w:t>
      </w:r>
      <w:proofErr w:type="gramEnd"/>
      <w:r>
        <w:rPr>
          <w:rFonts w:hint="eastAsia"/>
          <w:sz w:val="24"/>
          <w:szCs w:val="24"/>
        </w:rPr>
        <w:t>分析</w:t>
      </w:r>
      <w:r w:rsidRPr="00C476C5">
        <w:rPr>
          <w:position w:val="-10"/>
        </w:rPr>
        <w:object w:dxaOrig="440" w:dyaOrig="320" w14:anchorId="78E767FE">
          <v:shape id="_x0000_i1063" type="#_x0000_t75" style="width:22pt;height:16pt" o:ole="">
            <v:imagedata r:id="rId29" o:title=""/>
          </v:shape>
          <o:OLEObject Type="Embed" ProgID="Equation.DSMT4" ShapeID="_x0000_i1063" DrawAspect="Content" ObjectID="_1682708929" r:id="rId30"/>
        </w:object>
      </w:r>
      <w:r>
        <w:rPr>
          <w:rFonts w:hint="eastAsia"/>
        </w:rPr>
        <w:t>对状态变量</w:t>
      </w:r>
      <w:r w:rsidRPr="00C476C5">
        <w:rPr>
          <w:position w:val="-10"/>
        </w:rPr>
        <w:object w:dxaOrig="440" w:dyaOrig="320" w14:anchorId="608D70FC">
          <v:shape id="_x0000_i1064" type="#_x0000_t75" style="width:22pt;height:16pt" o:ole="">
            <v:imagedata r:id="rId31" o:title=""/>
          </v:shape>
          <o:OLEObject Type="Embed" ProgID="Equation.DSMT4" ShapeID="_x0000_i1064" DrawAspect="Content" ObjectID="_1682708930" r:id="rId32"/>
        </w:object>
      </w:r>
      <w:r>
        <w:rPr>
          <w:rFonts w:hint="eastAsia"/>
        </w:rPr>
        <w:t>的控制能力以及输出</w:t>
      </w:r>
      <w:r w:rsidRPr="00C476C5">
        <w:rPr>
          <w:position w:val="-10"/>
        </w:rPr>
        <w:object w:dxaOrig="460" w:dyaOrig="320" w14:anchorId="2D345B2D">
          <v:shape id="_x0000_i1065" type="#_x0000_t75" style="width:23pt;height:16pt" o:ole="">
            <v:imagedata r:id="rId33" o:title=""/>
          </v:shape>
          <o:OLEObject Type="Embed" ProgID="Equation.DSMT4" ShapeID="_x0000_i1065" DrawAspect="Content" ObjectID="_1682708931" r:id="rId34"/>
        </w:object>
      </w:r>
      <w:r>
        <w:rPr>
          <w:rFonts w:hint="eastAsia"/>
        </w:rPr>
        <w:t>对状态变量</w:t>
      </w:r>
      <w:r w:rsidRPr="00C476C5">
        <w:rPr>
          <w:position w:val="-10"/>
        </w:rPr>
        <w:object w:dxaOrig="440" w:dyaOrig="320" w14:anchorId="4C9A88D7">
          <v:shape id="_x0000_i1066" type="#_x0000_t75" style="width:22pt;height:16pt" o:ole="">
            <v:imagedata r:id="rId31" o:title=""/>
          </v:shape>
          <o:OLEObject Type="Embed" ProgID="Equation.DSMT4" ShapeID="_x0000_i1066" DrawAspect="Content" ObjectID="_1682708932" r:id="rId35"/>
        </w:object>
      </w:r>
      <w:r>
        <w:rPr>
          <w:rFonts w:hint="eastAsia"/>
        </w:rPr>
        <w:t>的反映能力。在理论上能控与能观分解揭示了状态空间的本质特征，为最小实现问题的提出提供了理论依据。在实践上，它与系统的状态反馈、系统镇定等问题的解决都有密切的关系。</w:t>
      </w:r>
    </w:p>
    <w:p w14:paraId="03B0FC77" w14:textId="77777777" w:rsidR="001D3ADC" w:rsidRPr="000B53E6" w:rsidRDefault="001D3ADC" w:rsidP="001D3ADC"/>
    <w:p w14:paraId="56D3F893" w14:textId="77777777" w:rsidR="001D3ADC" w:rsidRPr="001D3ADC" w:rsidRDefault="001D3ADC" w:rsidP="001D3ADC">
      <w:pPr>
        <w:rPr>
          <w:rFonts w:hint="eastAsia"/>
        </w:rPr>
      </w:pPr>
    </w:p>
    <w:sectPr w:rsidR="001D3ADC" w:rsidRPr="001D3ADC" w:rsidSect="001D3ADC">
      <w:pgSz w:w="11906" w:h="16838" w:code="9"/>
      <w:pgMar w:top="567" w:right="851" w:bottom="567" w:left="851" w:header="851" w:footer="992" w:gutter="85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E8914" w14:textId="77777777" w:rsidR="00A451F6" w:rsidRDefault="00A451F6" w:rsidP="000B53E6">
      <w:r>
        <w:separator/>
      </w:r>
    </w:p>
  </w:endnote>
  <w:endnote w:type="continuationSeparator" w:id="0">
    <w:p w14:paraId="036F8DFA" w14:textId="77777777" w:rsidR="00A451F6" w:rsidRDefault="00A451F6" w:rsidP="000B5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E11A3" w14:textId="77777777" w:rsidR="00A451F6" w:rsidRDefault="00A451F6" w:rsidP="000B53E6">
      <w:r>
        <w:separator/>
      </w:r>
    </w:p>
  </w:footnote>
  <w:footnote w:type="continuationSeparator" w:id="0">
    <w:p w14:paraId="7A1111CD" w14:textId="77777777" w:rsidR="00A451F6" w:rsidRDefault="00A451F6" w:rsidP="000B5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E2DDD"/>
    <w:multiLevelType w:val="hybridMultilevel"/>
    <w:tmpl w:val="76C4C75E"/>
    <w:lvl w:ilvl="0" w:tplc="0152F6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E96"/>
    <w:rsid w:val="00021636"/>
    <w:rsid w:val="000B53E6"/>
    <w:rsid w:val="001D3ADC"/>
    <w:rsid w:val="002A14DE"/>
    <w:rsid w:val="002A2E96"/>
    <w:rsid w:val="00A451F6"/>
    <w:rsid w:val="00B52EAD"/>
    <w:rsid w:val="00F3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BD85C"/>
  <w15:chartTrackingRefBased/>
  <w15:docId w15:val="{5E6D18AA-33E4-4184-A84C-BF7FCA66B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52E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52EA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1D3AD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D3ADC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B5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B53E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B5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B53E6"/>
    <w:rPr>
      <w:sz w:val="18"/>
      <w:szCs w:val="18"/>
    </w:rPr>
  </w:style>
  <w:style w:type="paragraph" w:styleId="ab">
    <w:name w:val="List Paragraph"/>
    <w:basedOn w:val="a"/>
    <w:uiPriority w:val="34"/>
    <w:qFormat/>
    <w:rsid w:val="000B53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2.bin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.vsdx"/><Relationship Id="rId24" Type="http://schemas.openxmlformats.org/officeDocument/2006/relationships/image" Target="media/image10.wmf"/><Relationship Id="rId32" Type="http://schemas.openxmlformats.org/officeDocument/2006/relationships/oleObject" Target="embeddings/oleObject11.bin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oleObject" Target="embeddings/oleObject5.bin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AutoH</dc:creator>
  <cp:keywords/>
  <dc:description/>
  <cp:lastModifiedBy>Zhang Hang</cp:lastModifiedBy>
  <cp:revision>2</cp:revision>
  <dcterms:created xsi:type="dcterms:W3CDTF">2021-05-16T14:21:00Z</dcterms:created>
  <dcterms:modified xsi:type="dcterms:W3CDTF">2021-05-16T14:21:00Z</dcterms:modified>
</cp:coreProperties>
</file>