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E49" w:rsidRDefault="00AB3C1F">
      <w:pPr>
        <w:widowControl/>
        <w:jc w:val="left"/>
        <w:rPr>
          <w:b/>
        </w:rPr>
      </w:pPr>
      <w:r>
        <w:rPr>
          <w:b/>
          <w:noProof/>
        </w:rPr>
        <mc:AlternateContent>
          <mc:Choice Requires="wps">
            <w:drawing>
              <wp:anchor distT="0" distB="0" distL="114300" distR="114300" simplePos="0" relativeHeight="251671552" behindDoc="0" locked="0" layoutInCell="1" allowOverlap="1">
                <wp:simplePos x="0" y="0"/>
                <wp:positionH relativeFrom="column">
                  <wp:posOffset>6012815</wp:posOffset>
                </wp:positionH>
                <wp:positionV relativeFrom="paragraph">
                  <wp:posOffset>13335</wp:posOffset>
                </wp:positionV>
                <wp:extent cx="470535" cy="8618220"/>
                <wp:effectExtent l="12065" t="13335" r="12700" b="7620"/>
                <wp:wrapNone/>
                <wp:docPr id="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ln>
                      </wps:spPr>
                      <wps:txbx>
                        <w:txbxContent>
                          <w:p w:rsidR="009A0E49" w:rsidRDefault="00AB3C1F">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Saiku</w:t>
                            </w:r>
                            <w:r>
                              <w:rPr>
                                <w:rFonts w:hint="eastAsia"/>
                                <w:b/>
                                <w:color w:val="000000"/>
                                <w:spacing w:val="10"/>
                                <w:sz w:val="18"/>
                                <w:szCs w:val="18"/>
                              </w:rPr>
                              <w:t>的电子商务联机分析处理系统</w:t>
                            </w:r>
                            <w:r>
                              <w:rPr>
                                <w:rFonts w:hint="eastAsia"/>
                                <w:b/>
                                <w:color w:val="000000"/>
                                <w:spacing w:val="10"/>
                                <w:sz w:val="18"/>
                                <w:szCs w:val="18"/>
                              </w:rPr>
                              <w:t xml:space="preserve">   </w:t>
                            </w:r>
                            <w:r>
                              <w:rPr>
                                <w:rFonts w:hint="eastAsia"/>
                                <w:b/>
                                <w:color w:val="000000"/>
                                <w:spacing w:val="10"/>
                                <w:sz w:val="18"/>
                                <w:szCs w:val="18"/>
                              </w:rPr>
                              <w:t>张霞红</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rFonts w:hint="eastAsia"/>
                                <w:b/>
                                <w:color w:val="000000"/>
                                <w:spacing w:val="10"/>
                                <w:sz w:val="18"/>
                                <w:szCs w:val="18"/>
                              </w:rPr>
                              <w:t>邱明</w:t>
                            </w:r>
                            <w:r>
                              <w:rPr>
                                <w:rFonts w:hint="eastAsia"/>
                                <w:b/>
                                <w:color w:val="000000"/>
                                <w:spacing w:val="10"/>
                                <w:sz w:val="18"/>
                                <w:szCs w:val="18"/>
                              </w:rPr>
                              <w:t xml:space="preserve">        </w:t>
                            </w:r>
                            <w:r>
                              <w:rPr>
                                <w:rFonts w:hint="eastAsia"/>
                                <w:b/>
                                <w:color w:val="000000"/>
                                <w:spacing w:val="10"/>
                                <w:sz w:val="18"/>
                                <w:szCs w:val="18"/>
                              </w:rPr>
                              <w:t>厦门大学</w:t>
                            </w:r>
                          </w:p>
                        </w:txbxContent>
                      </wps:txbx>
                      <wps:bodyPr rot="0" vert="eaVert"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75" o:spid="_x0000_s1026" type="#_x0000_t202" style="position:absolute;margin-left:473.45pt;margin-top:1.05pt;width:37.05pt;height:678.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" strokecolor="white" strokeweight="0">
                <v:textbox style="layout-flow:vertical-ideographic" inset="0,0,0,0">
                  <w:txbxContent>
                    <w:p w:rsidR="009A0E49" w:rsidRDefault="00AB3C1F">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Saiku</w:t>
                      </w:r>
                      <w:r>
                        <w:rPr>
                          <w:rFonts w:hint="eastAsia"/>
                          <w:b/>
                          <w:color w:val="000000"/>
                          <w:spacing w:val="10"/>
                          <w:sz w:val="18"/>
                          <w:szCs w:val="18"/>
                        </w:rPr>
                        <w:t>的电子商务联机分析处理系统</w:t>
                      </w:r>
                      <w:r>
                        <w:rPr>
                          <w:rFonts w:hint="eastAsia"/>
                          <w:b/>
                          <w:color w:val="000000"/>
                          <w:spacing w:val="10"/>
                          <w:sz w:val="18"/>
                          <w:szCs w:val="18"/>
                        </w:rPr>
                        <w:t xml:space="preserve">   </w:t>
                      </w:r>
                      <w:r>
                        <w:rPr>
                          <w:rFonts w:hint="eastAsia"/>
                          <w:b/>
                          <w:color w:val="000000"/>
                          <w:spacing w:val="10"/>
                          <w:sz w:val="18"/>
                          <w:szCs w:val="18"/>
                        </w:rPr>
                        <w:t>张霞红</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rFonts w:hint="eastAsia"/>
                          <w:b/>
                          <w:color w:val="000000"/>
                          <w:spacing w:val="10"/>
                          <w:sz w:val="18"/>
                          <w:szCs w:val="18"/>
                        </w:rPr>
                        <w:t>邱明</w:t>
                      </w:r>
                      <w:r>
                        <w:rPr>
                          <w:rFonts w:hint="eastAsia"/>
                          <w:b/>
                          <w:color w:val="000000"/>
                          <w:spacing w:val="10"/>
                          <w:sz w:val="18"/>
                          <w:szCs w:val="18"/>
                        </w:rPr>
                        <w:t xml:space="preserve">        </w:t>
                      </w:r>
                      <w:r>
                        <w:rPr>
                          <w:rFonts w:hint="eastAsia"/>
                          <w:b/>
                          <w:color w:val="000000"/>
                          <w:spacing w:val="10"/>
                          <w:sz w:val="18"/>
                          <w:szCs w:val="18"/>
                        </w:rPr>
                        <w:t>厦门大学</w:t>
                      </w:r>
                    </w:p>
                  </w:txbxContent>
                </v:textbox>
              </v:shape>
            </w:pict>
          </mc:Fallback>
        </mc:AlternateContent>
      </w:r>
    </w:p>
    <w:p w:rsidR="009A0E49" w:rsidRDefault="00AB3C1F">
      <w:pPr>
        <w:pStyle w:val="a7"/>
        <w:snapToGrid w:val="0"/>
        <w:spacing w:line="360" w:lineRule="auto"/>
        <w:rPr>
          <w:b/>
          <w:bCs/>
          <w:sz w:val="28"/>
        </w:rPr>
      </w:pPr>
      <w:r>
        <w:rPr>
          <w:b/>
          <w:bCs/>
          <w:sz w:val="24"/>
        </w:rPr>
        <w:br w:type="page"/>
      </w:r>
    </w:p>
    <w:p w:rsidR="009A0E49" w:rsidRDefault="009A0E49">
      <w:pPr>
        <w:adjustRightInd w:val="0"/>
        <w:snapToGrid w:val="0"/>
        <w:spacing w:line="360" w:lineRule="auto"/>
        <w:jc w:val="center"/>
        <w:rPr>
          <w:b/>
          <w:bCs/>
          <w:sz w:val="28"/>
        </w:rPr>
      </w:pPr>
    </w:p>
    <w:p w:rsidR="009A0E49" w:rsidRDefault="009A0E49">
      <w:pPr>
        <w:adjustRightInd w:val="0"/>
        <w:snapToGrid w:val="0"/>
        <w:spacing w:line="360" w:lineRule="auto"/>
        <w:jc w:val="center"/>
        <w:rPr>
          <w:b/>
          <w:bCs/>
          <w:sz w:val="28"/>
        </w:rPr>
      </w:pPr>
    </w:p>
    <w:p w:rsidR="009A0E49" w:rsidRDefault="00AB3C1F">
      <w:pPr>
        <w:adjustRightInd w:val="0"/>
        <w:snapToGrid w:val="0"/>
        <w:spacing w:line="360" w:lineRule="auto"/>
        <w:jc w:val="center"/>
        <w:rPr>
          <w:b/>
          <w:bCs/>
          <w:sz w:val="28"/>
        </w:rPr>
      </w:pPr>
      <w:r>
        <w:rPr>
          <w:rFonts w:ascii="仿宋_GB2312" w:eastAsia="仿宋_GB2312"/>
          <w:noProof/>
          <w:sz w:val="32"/>
          <w:szCs w:val="32"/>
        </w:rPr>
        <w:drawing>
          <wp:inline distT="0" distB="0" distL="0" distR="0">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9320381452802095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85975" cy="571500"/>
                    </a:xfrm>
                    <a:prstGeom prst="rect">
                      <a:avLst/>
                    </a:prstGeom>
                    <a:noFill/>
                    <a:ln>
                      <a:noFill/>
                    </a:ln>
                  </pic:spPr>
                </pic:pic>
              </a:graphicData>
            </a:graphic>
          </wp:inline>
        </w:drawing>
      </w:r>
    </w:p>
    <w:p w:rsidR="009A0E49" w:rsidRDefault="009A0E49">
      <w:pPr>
        <w:adjustRightInd w:val="0"/>
        <w:snapToGrid w:val="0"/>
        <w:spacing w:line="360" w:lineRule="auto"/>
        <w:jc w:val="center"/>
        <w:rPr>
          <w:b/>
          <w:bCs/>
          <w:sz w:val="28"/>
        </w:rPr>
      </w:pPr>
    </w:p>
    <w:p w:rsidR="009A0E49" w:rsidRDefault="009A0E49">
      <w:pPr>
        <w:adjustRightInd w:val="0"/>
        <w:snapToGrid w:val="0"/>
        <w:spacing w:line="360" w:lineRule="auto"/>
        <w:jc w:val="center"/>
        <w:rPr>
          <w:b/>
          <w:bCs/>
          <w:sz w:val="28"/>
        </w:rPr>
      </w:pPr>
    </w:p>
    <w:p w:rsidR="009A0E49" w:rsidRDefault="00AB3C1F">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Pr>
          <w:rFonts w:ascii="宋体" w:hAnsi="宋体" w:hint="eastAsia"/>
          <w:b/>
          <w:bCs/>
          <w:sz w:val="36"/>
        </w:rPr>
        <w:t xml:space="preserve"> （设 计）</w:t>
      </w:r>
    </w:p>
    <w:p w:rsidR="009A0E49" w:rsidRDefault="00AB3C1F">
      <w:pPr>
        <w:snapToGrid w:val="0"/>
        <w:spacing w:line="360" w:lineRule="auto"/>
        <w:jc w:val="center"/>
        <w:rPr>
          <w:rFonts w:ascii="宋体" w:hAnsi="宋体"/>
          <w:b/>
          <w:bCs/>
          <w:sz w:val="32"/>
        </w:rPr>
      </w:pPr>
      <w:r>
        <w:rPr>
          <w:rFonts w:ascii="宋体" w:hAnsi="宋体" w:hint="eastAsia"/>
          <w:b/>
          <w:bCs/>
          <w:sz w:val="32"/>
        </w:rPr>
        <w:t>（主修专业）</w:t>
      </w:r>
    </w:p>
    <w:p w:rsidR="009A0E49" w:rsidRDefault="009A0E49">
      <w:pPr>
        <w:snapToGrid w:val="0"/>
        <w:spacing w:line="360" w:lineRule="auto"/>
      </w:pPr>
    </w:p>
    <w:p w:rsidR="009A0E49" w:rsidRDefault="00AB3C1F">
      <w:pPr>
        <w:spacing w:line="360" w:lineRule="auto"/>
        <w:jc w:val="center"/>
        <w:rPr>
          <w:rFonts w:ascii="黑体" w:eastAsia="黑体"/>
          <w:b/>
          <w:sz w:val="30"/>
          <w:szCs w:val="30"/>
        </w:rPr>
      </w:pPr>
      <w:r>
        <w:rPr>
          <w:rFonts w:ascii="黑体" w:eastAsia="黑体" w:hAnsi="宋体" w:hint="eastAsia"/>
          <w:b/>
          <w:sz w:val="44"/>
          <w:szCs w:val="44"/>
        </w:rPr>
        <w:t>基于Saiku的电子商务联机分析处理系统</w:t>
      </w:r>
    </w:p>
    <w:p w:rsidR="009A0E49" w:rsidRDefault="00AB3C1F">
      <w:pPr>
        <w:pStyle w:val="a7"/>
        <w:spacing w:line="360" w:lineRule="auto"/>
        <w:jc w:val="center"/>
        <w:rPr>
          <w:b/>
          <w:color w:val="000000"/>
          <w:kern w:val="0"/>
          <w:sz w:val="32"/>
          <w:szCs w:val="32"/>
        </w:rPr>
      </w:pPr>
      <w:r>
        <w:rPr>
          <w:rFonts w:hint="eastAsia"/>
          <w:b/>
          <w:color w:val="000000"/>
          <w:kern w:val="0"/>
          <w:sz w:val="32"/>
          <w:szCs w:val="32"/>
        </w:rPr>
        <w:t xml:space="preserve">On-line Analytical Processing System of Electronic Commerce </w:t>
      </w:r>
    </w:p>
    <w:p w:rsidR="009A0E49" w:rsidRDefault="00AB3C1F">
      <w:pPr>
        <w:pStyle w:val="a7"/>
        <w:spacing w:line="360" w:lineRule="auto"/>
        <w:jc w:val="center"/>
        <w:rPr>
          <w:rFonts w:cs="Times New Roman"/>
          <w:b/>
          <w:bCs/>
          <w:sz w:val="28"/>
          <w:szCs w:val="24"/>
        </w:rPr>
      </w:pPr>
      <w:r>
        <w:rPr>
          <w:rFonts w:hint="eastAsia"/>
          <w:b/>
          <w:color w:val="000000"/>
          <w:kern w:val="0"/>
          <w:sz w:val="32"/>
          <w:szCs w:val="32"/>
        </w:rPr>
        <w:t>Based on Saiku</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姓    名：张霞红</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学    号：24320132202521</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学　  院：软件学院</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专    业：软件工程</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年    级：2013级</w:t>
      </w:r>
    </w:p>
    <w:p w:rsidR="009A0E49" w:rsidRDefault="00AB3C1F">
      <w:pPr>
        <w:spacing w:line="360" w:lineRule="auto"/>
        <w:ind w:firstLineChars="443" w:firstLine="1418"/>
        <w:rPr>
          <w:rFonts w:ascii="宋体" w:hAnsi="宋体"/>
          <w:sz w:val="32"/>
          <w:szCs w:val="32"/>
        </w:rPr>
      </w:pPr>
      <w:r>
        <w:rPr>
          <w:rFonts w:ascii="宋体" w:hAnsi="宋体" w:hint="eastAsia"/>
          <w:sz w:val="32"/>
          <w:szCs w:val="32"/>
        </w:rPr>
        <w:t xml:space="preserve">校内指导教师：邱 </w:t>
      </w:r>
      <w:r>
        <w:rPr>
          <w:rFonts w:ascii="宋体" w:hAnsi="宋体"/>
          <w:sz w:val="32"/>
          <w:szCs w:val="32"/>
        </w:rPr>
        <w:t xml:space="preserve"> </w:t>
      </w:r>
      <w:r>
        <w:rPr>
          <w:rFonts w:ascii="宋体" w:hAnsi="宋体" w:hint="eastAsia"/>
          <w:sz w:val="32"/>
          <w:szCs w:val="32"/>
        </w:rPr>
        <w:t>明 助理教授</w:t>
      </w:r>
    </w:p>
    <w:p w:rsidR="009A0E49" w:rsidRDefault="009A0E49">
      <w:pPr>
        <w:spacing w:line="360" w:lineRule="auto"/>
        <w:ind w:firstLineChars="900" w:firstLine="2880"/>
        <w:rPr>
          <w:rFonts w:ascii="宋体" w:hAnsi="宋体"/>
          <w:sz w:val="32"/>
          <w:szCs w:val="32"/>
        </w:rPr>
      </w:pPr>
    </w:p>
    <w:p w:rsidR="009A0E49" w:rsidRDefault="009A0E49">
      <w:pPr>
        <w:spacing w:line="360" w:lineRule="auto"/>
        <w:rPr>
          <w:rFonts w:ascii="宋体" w:hAnsi="宋体"/>
          <w:sz w:val="32"/>
          <w:szCs w:val="32"/>
        </w:rPr>
      </w:pPr>
    </w:p>
    <w:p w:rsidR="009A0E49" w:rsidRDefault="00AB3C1F">
      <w:pPr>
        <w:pStyle w:val="a7"/>
        <w:snapToGrid w:val="0"/>
        <w:spacing w:line="360" w:lineRule="auto"/>
        <w:jc w:val="center"/>
        <w:rPr>
          <w:b/>
          <w:sz w:val="28"/>
          <w:szCs w:val="28"/>
        </w:rPr>
      </w:pPr>
      <w:r>
        <w:rPr>
          <w:rFonts w:hint="eastAsia"/>
          <w:b/>
          <w:sz w:val="28"/>
          <w:szCs w:val="28"/>
        </w:rPr>
        <w:t>二〇</w:t>
      </w:r>
      <w:r>
        <w:rPr>
          <w:rFonts w:ascii="宋体" w:hAnsi="宋体" w:hint="eastAsia"/>
          <w:b/>
          <w:bCs/>
          <w:sz w:val="28"/>
        </w:rPr>
        <w:t xml:space="preserve">一七 </w:t>
      </w:r>
      <w:r>
        <w:rPr>
          <w:rFonts w:hint="eastAsia"/>
          <w:b/>
          <w:sz w:val="28"/>
          <w:szCs w:val="28"/>
        </w:rPr>
        <w:t>年</w:t>
      </w:r>
      <w:r>
        <w:rPr>
          <w:rFonts w:hint="eastAsia"/>
          <w:b/>
          <w:sz w:val="28"/>
          <w:szCs w:val="28"/>
        </w:rPr>
        <w:t xml:space="preserve"> </w:t>
      </w:r>
      <w:r>
        <w:rPr>
          <w:rFonts w:hint="eastAsia"/>
          <w:b/>
          <w:sz w:val="28"/>
          <w:szCs w:val="28"/>
        </w:rPr>
        <w:t>五</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十四</w:t>
      </w:r>
      <w:r>
        <w:rPr>
          <w:rFonts w:hint="eastAsia"/>
          <w:b/>
          <w:sz w:val="28"/>
          <w:szCs w:val="28"/>
        </w:rPr>
        <w:t xml:space="preserve">  </w:t>
      </w:r>
      <w:r>
        <w:rPr>
          <w:rFonts w:hint="eastAsia"/>
          <w:b/>
          <w:sz w:val="28"/>
          <w:szCs w:val="28"/>
        </w:rPr>
        <w:t>日</w:t>
      </w:r>
    </w:p>
    <w:p w:rsidR="009A0E49" w:rsidRDefault="009A0E49">
      <w:pPr>
        <w:pStyle w:val="a7"/>
        <w:spacing w:line="360" w:lineRule="auto"/>
        <w:rPr>
          <w:b/>
          <w:bCs/>
          <w:sz w:val="28"/>
        </w:rPr>
      </w:pPr>
    </w:p>
    <w:p w:rsidR="009A0E49" w:rsidRPr="002D050B" w:rsidRDefault="009A0E49">
      <w:pPr>
        <w:pStyle w:val="a7"/>
        <w:spacing w:line="360" w:lineRule="auto"/>
        <w:rPr>
          <w:rFonts w:ascii="黑体" w:eastAsia="黑体" w:hAnsi="黑体"/>
          <w:b/>
          <w:sz w:val="36"/>
          <w:szCs w:val="36"/>
        </w:rPr>
      </w:pPr>
    </w:p>
    <w:p w:rsidR="009A0E49" w:rsidRDefault="00AB3C1F">
      <w:pPr>
        <w:widowControl/>
        <w:spacing w:line="360" w:lineRule="auto"/>
        <w:jc w:val="center"/>
        <w:rPr>
          <w:rFonts w:ascii="宋体"/>
          <w:b/>
          <w:sz w:val="32"/>
          <w:szCs w:val="32"/>
        </w:rPr>
      </w:pPr>
      <w:r>
        <w:rPr>
          <w:rFonts w:ascii="宋体" w:hint="eastAsia"/>
          <w:b/>
          <w:sz w:val="32"/>
          <w:szCs w:val="32"/>
        </w:rPr>
        <w:lastRenderedPageBreak/>
        <w:t>厦门大学本科学位论文诚信承诺书</w:t>
      </w:r>
    </w:p>
    <w:p w:rsidR="009A0E49" w:rsidRDefault="009A0E49">
      <w:pPr>
        <w:spacing w:line="360" w:lineRule="auto"/>
        <w:ind w:firstLineChars="200" w:firstLine="560"/>
        <w:rPr>
          <w:rFonts w:ascii="宋体"/>
          <w:sz w:val="28"/>
          <w:szCs w:val="28"/>
        </w:rPr>
      </w:pPr>
    </w:p>
    <w:p w:rsidR="009A0E49" w:rsidRDefault="00AB3C1F">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rsidR="009A0E49" w:rsidRDefault="00AB3C1F">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rsidR="009A0E49" w:rsidRDefault="00AB3C1F">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rsidR="009A0E49" w:rsidRDefault="009A0E49">
      <w:pPr>
        <w:spacing w:line="360" w:lineRule="auto"/>
        <w:ind w:firstLineChars="200" w:firstLine="560"/>
        <w:rPr>
          <w:rFonts w:ascii="宋体"/>
          <w:sz w:val="28"/>
          <w:szCs w:val="28"/>
        </w:rPr>
      </w:pPr>
    </w:p>
    <w:p w:rsidR="009A0E49" w:rsidRDefault="009A0E49">
      <w:pPr>
        <w:spacing w:line="360" w:lineRule="auto"/>
        <w:ind w:firstLineChars="200" w:firstLine="560"/>
        <w:rPr>
          <w:rFonts w:ascii="宋体"/>
          <w:sz w:val="28"/>
          <w:szCs w:val="28"/>
        </w:rPr>
      </w:pPr>
    </w:p>
    <w:p w:rsidR="009A0E49" w:rsidRDefault="00AB3C1F">
      <w:pPr>
        <w:ind w:firstLineChars="1542" w:firstLine="4318"/>
        <w:rPr>
          <w:rFonts w:ascii="宋体"/>
          <w:sz w:val="28"/>
          <w:szCs w:val="28"/>
        </w:rPr>
      </w:pPr>
      <w:r>
        <w:rPr>
          <w:rFonts w:ascii="宋体" w:hint="eastAsia"/>
          <w:sz w:val="28"/>
          <w:szCs w:val="28"/>
        </w:rPr>
        <w:t>学生声明（签名）：</w:t>
      </w:r>
    </w:p>
    <w:p w:rsidR="009A0E49" w:rsidRDefault="00AB3C1F">
      <w:pPr>
        <w:ind w:firstLine="3420"/>
        <w:rPr>
          <w:rFonts w:ascii="宋体"/>
          <w:sz w:val="28"/>
          <w:szCs w:val="28"/>
        </w:rPr>
      </w:pPr>
      <w:r>
        <w:rPr>
          <w:rFonts w:ascii="宋体" w:hint="eastAsia"/>
          <w:sz w:val="28"/>
          <w:szCs w:val="28"/>
        </w:rPr>
        <w:t xml:space="preserve">                  年   月   日</w:t>
      </w:r>
    </w:p>
    <w:p w:rsidR="009A0E49" w:rsidRDefault="009A0E49"/>
    <w:p w:rsidR="009A0E49" w:rsidRDefault="00AB3C1F">
      <w:pPr>
        <w:jc w:val="center"/>
        <w:rPr>
          <w:rFonts w:ascii="黑体" w:eastAsia="黑体" w:hAnsi="黑体"/>
          <w:sz w:val="30"/>
          <w:szCs w:val="30"/>
        </w:rPr>
      </w:pPr>
      <w:r>
        <w:rPr>
          <w:sz w:val="24"/>
          <w:u w:val="single"/>
        </w:rPr>
        <w:br w:type="page"/>
      </w:r>
      <w:r>
        <w:rPr>
          <w:rFonts w:ascii="黑体" w:eastAsia="黑体" w:hAnsi="黑体"/>
          <w:sz w:val="30"/>
          <w:szCs w:val="30"/>
        </w:rPr>
        <w:lastRenderedPageBreak/>
        <w:t>致 谢</w:t>
      </w:r>
    </w:p>
    <w:p w:rsidR="009A0E49" w:rsidRDefault="00AB3C1F">
      <w:pPr>
        <w:spacing w:line="360" w:lineRule="auto"/>
        <w:ind w:firstLine="420"/>
        <w:rPr>
          <w:rFonts w:ascii="宋体" w:hAnsi="宋体"/>
          <w:sz w:val="24"/>
        </w:rPr>
      </w:pPr>
      <w:r>
        <w:rPr>
          <w:rFonts w:ascii="宋体" w:hAnsi="宋体"/>
          <w:sz w:val="24"/>
        </w:rPr>
        <w:t>值此论文完成之际，谨向所有关心和支持我的人们致以诚挚的谢意！</w:t>
      </w:r>
    </w:p>
    <w:p w:rsidR="009A0E49" w:rsidRDefault="00AB3C1F">
      <w:pPr>
        <w:spacing w:line="360" w:lineRule="auto"/>
        <w:ind w:firstLine="420"/>
        <w:rPr>
          <w:rFonts w:ascii="宋体" w:hAnsi="宋体"/>
          <w:sz w:val="24"/>
        </w:rPr>
      </w:pPr>
      <w:r>
        <w:rPr>
          <w:rFonts w:ascii="宋体" w:hAnsi="宋体" w:hint="eastAsia"/>
          <w:sz w:val="24"/>
        </w:rPr>
        <w:t>首先，我要感谢厦门大学软件学院四年来对我的培养。在大学这四年里，我从各位老师身上学到了许多专业知识，也在学生活动中提升了各方面能力，感谢陪伴我成长的老师和同学们！</w:t>
      </w:r>
    </w:p>
    <w:p w:rsidR="009A0E49" w:rsidRDefault="00AB3C1F">
      <w:pPr>
        <w:spacing w:line="360" w:lineRule="auto"/>
        <w:ind w:firstLine="420"/>
        <w:rPr>
          <w:rFonts w:ascii="宋体" w:hAnsi="宋体"/>
          <w:sz w:val="24"/>
        </w:rPr>
      </w:pPr>
      <w:r>
        <w:rPr>
          <w:rFonts w:ascii="宋体" w:hAnsi="宋体" w:hint="eastAsia"/>
          <w:sz w:val="24"/>
        </w:rPr>
        <w:t>其次</w:t>
      </w:r>
      <w:r>
        <w:rPr>
          <w:rFonts w:ascii="宋体" w:hAnsi="宋体"/>
          <w:sz w:val="24"/>
        </w:rPr>
        <w:t>，</w:t>
      </w:r>
      <w:r>
        <w:rPr>
          <w:rFonts w:ascii="宋体" w:hAnsi="宋体" w:hint="eastAsia"/>
          <w:sz w:val="24"/>
        </w:rPr>
        <w:t>我</w:t>
      </w:r>
      <w:r>
        <w:rPr>
          <w:rFonts w:ascii="宋体" w:hAnsi="宋体"/>
          <w:sz w:val="24"/>
        </w:rPr>
        <w:t>要衷心地感谢</w:t>
      </w:r>
      <w:r>
        <w:rPr>
          <w:rFonts w:ascii="宋体" w:hAnsi="宋体" w:hint="eastAsia"/>
          <w:sz w:val="24"/>
        </w:rPr>
        <w:t>论文</w:t>
      </w:r>
      <w:r>
        <w:rPr>
          <w:rFonts w:ascii="宋体" w:hAnsi="宋体"/>
          <w:sz w:val="24"/>
        </w:rPr>
        <w:t>指导老师</w:t>
      </w:r>
      <w:r>
        <w:rPr>
          <w:rFonts w:ascii="宋体" w:hAnsi="宋体" w:hint="eastAsia"/>
          <w:sz w:val="24"/>
        </w:rPr>
        <w:t>林坤辉</w:t>
      </w:r>
      <w:r>
        <w:rPr>
          <w:rFonts w:ascii="宋体" w:hAnsi="宋体"/>
          <w:sz w:val="24"/>
        </w:rPr>
        <w:t>教授和</w:t>
      </w:r>
      <w:r>
        <w:rPr>
          <w:rFonts w:ascii="宋体" w:hAnsi="宋体" w:hint="eastAsia"/>
          <w:sz w:val="24"/>
        </w:rPr>
        <w:t>邱明</w:t>
      </w:r>
      <w:r>
        <w:rPr>
          <w:rFonts w:ascii="宋体" w:hAnsi="宋体"/>
          <w:sz w:val="24"/>
        </w:rPr>
        <w:t>老师。从论文选题、论述内容</w:t>
      </w:r>
      <w:r>
        <w:rPr>
          <w:rFonts w:ascii="宋体" w:hAnsi="宋体" w:hint="eastAsia"/>
          <w:sz w:val="24"/>
        </w:rPr>
        <w:t>和整体目录、结构</w:t>
      </w:r>
      <w:r>
        <w:rPr>
          <w:rFonts w:ascii="宋体" w:hAnsi="宋体"/>
          <w:sz w:val="24"/>
        </w:rPr>
        <w:t>的确定</w:t>
      </w:r>
      <w:r>
        <w:rPr>
          <w:rFonts w:ascii="宋体" w:hAnsi="宋体" w:hint="eastAsia"/>
          <w:sz w:val="24"/>
        </w:rPr>
        <w:t>，</w:t>
      </w:r>
      <w:r>
        <w:rPr>
          <w:rFonts w:ascii="宋体" w:hAnsi="宋体"/>
          <w:sz w:val="24"/>
        </w:rPr>
        <w:t>直</w:t>
      </w:r>
      <w:r>
        <w:rPr>
          <w:rFonts w:ascii="宋体" w:hAnsi="宋体" w:hint="eastAsia"/>
          <w:sz w:val="24"/>
        </w:rPr>
        <w:t>到</w:t>
      </w:r>
      <w:r>
        <w:rPr>
          <w:rFonts w:ascii="宋体" w:hAnsi="宋体"/>
          <w:sz w:val="24"/>
        </w:rPr>
        <w:t>最后的定稿，</w:t>
      </w:r>
      <w:r>
        <w:rPr>
          <w:rFonts w:ascii="宋体" w:hAnsi="宋体" w:hint="eastAsia"/>
          <w:sz w:val="24"/>
        </w:rPr>
        <w:t>二</w:t>
      </w:r>
      <w:r>
        <w:rPr>
          <w:rFonts w:ascii="宋体" w:hAnsi="宋体"/>
          <w:sz w:val="24"/>
        </w:rPr>
        <w:t>位</w:t>
      </w:r>
      <w:r>
        <w:rPr>
          <w:rFonts w:ascii="宋体" w:hAnsi="宋体" w:hint="eastAsia"/>
          <w:sz w:val="24"/>
        </w:rPr>
        <w:t>老师</w:t>
      </w:r>
      <w:r>
        <w:rPr>
          <w:rFonts w:ascii="宋体" w:hAnsi="宋体"/>
          <w:sz w:val="24"/>
        </w:rPr>
        <w:t>都以极其认真负责的态度</w:t>
      </w:r>
      <w:r>
        <w:rPr>
          <w:rFonts w:ascii="宋体" w:hAnsi="宋体" w:hint="eastAsia"/>
          <w:sz w:val="24"/>
        </w:rPr>
        <w:t>给予我悉心指导</w:t>
      </w:r>
      <w:r>
        <w:rPr>
          <w:rFonts w:ascii="宋体" w:hAnsi="宋体"/>
          <w:sz w:val="24"/>
        </w:rPr>
        <w:t>，提出了许多宝贵的意见和建议，使我获益良多。老师们渊博的</w:t>
      </w:r>
      <w:r>
        <w:rPr>
          <w:rFonts w:ascii="宋体" w:hAnsi="宋体" w:hint="eastAsia"/>
          <w:sz w:val="24"/>
        </w:rPr>
        <w:t>专业</w:t>
      </w:r>
      <w:r>
        <w:rPr>
          <w:rFonts w:ascii="宋体" w:hAnsi="宋体"/>
          <w:sz w:val="24"/>
        </w:rPr>
        <w:t>知识、严谨的治学</w:t>
      </w:r>
      <w:r>
        <w:rPr>
          <w:rFonts w:ascii="宋体" w:hAnsi="宋体" w:hint="eastAsia"/>
          <w:sz w:val="24"/>
        </w:rPr>
        <w:t>精神、朴实的学术作风以及精益求精的工作态度，都不断激励着我努力完善自己，对我的悉心关怀和谆谆教诲也鼓舞着我在今后的学习与工作上不断奋发向上。</w:t>
      </w:r>
      <w:r>
        <w:rPr>
          <w:rFonts w:ascii="宋体" w:hAnsi="宋体"/>
          <w:sz w:val="24"/>
        </w:rPr>
        <w:t>在此，谨向</w:t>
      </w:r>
      <w:r>
        <w:rPr>
          <w:rFonts w:ascii="宋体" w:hAnsi="宋体" w:hint="eastAsia"/>
          <w:sz w:val="24"/>
        </w:rPr>
        <w:t>二位老师</w:t>
      </w:r>
      <w:r>
        <w:rPr>
          <w:rFonts w:ascii="宋体" w:hAnsi="宋体"/>
          <w:sz w:val="24"/>
        </w:rPr>
        <w:t>致以最诚挚的感谢！</w:t>
      </w:r>
    </w:p>
    <w:p w:rsidR="009A0E49" w:rsidRDefault="00AB3C1F">
      <w:pPr>
        <w:spacing w:line="360" w:lineRule="auto"/>
        <w:ind w:firstLine="420"/>
        <w:rPr>
          <w:rFonts w:ascii="宋体" w:hAnsi="宋体"/>
          <w:sz w:val="24"/>
        </w:rPr>
      </w:pPr>
      <w:r>
        <w:rPr>
          <w:rFonts w:ascii="宋体" w:hAnsi="宋体" w:hint="eastAsia"/>
          <w:sz w:val="24"/>
        </w:rPr>
        <w:t>然后</w:t>
      </w:r>
      <w:r>
        <w:rPr>
          <w:rFonts w:ascii="宋体" w:hAnsi="宋体"/>
          <w:sz w:val="24"/>
        </w:rPr>
        <w:t>，还要感谢</w:t>
      </w:r>
      <w:r>
        <w:rPr>
          <w:rFonts w:ascii="宋体" w:hAnsi="宋体" w:hint="eastAsia"/>
          <w:sz w:val="24"/>
        </w:rPr>
        <w:t>与我一起完成这个系统开发的团队成员刘程、傅青杰</w:t>
      </w:r>
      <w:r>
        <w:rPr>
          <w:rFonts w:ascii="宋体" w:hAnsi="宋体"/>
          <w:sz w:val="24"/>
        </w:rPr>
        <w:t>。没有</w:t>
      </w:r>
      <w:r>
        <w:rPr>
          <w:rFonts w:ascii="宋体" w:hAnsi="宋体" w:hint="eastAsia"/>
          <w:sz w:val="24"/>
        </w:rPr>
        <w:t>他</w:t>
      </w:r>
      <w:r>
        <w:rPr>
          <w:rFonts w:ascii="宋体" w:hAnsi="宋体"/>
          <w:sz w:val="24"/>
        </w:rPr>
        <w:t>们的</w:t>
      </w:r>
      <w:r>
        <w:rPr>
          <w:rFonts w:ascii="宋体" w:hAnsi="宋体" w:hint="eastAsia"/>
          <w:sz w:val="24"/>
        </w:rPr>
        <w:t>帮助和</w:t>
      </w:r>
      <w:r>
        <w:rPr>
          <w:rFonts w:ascii="宋体" w:hAnsi="宋体"/>
          <w:sz w:val="24"/>
        </w:rPr>
        <w:t>共同努力</w:t>
      </w:r>
      <w:r>
        <w:rPr>
          <w:rFonts w:ascii="宋体" w:hAnsi="宋体" w:hint="eastAsia"/>
          <w:sz w:val="24"/>
        </w:rPr>
        <w:t>，</w:t>
      </w:r>
      <w:r>
        <w:rPr>
          <w:rFonts w:ascii="宋体" w:hAnsi="宋体"/>
          <w:sz w:val="24"/>
        </w:rPr>
        <w:t>就没有</w:t>
      </w:r>
      <w:r>
        <w:rPr>
          <w:rFonts w:ascii="宋体" w:hAnsi="宋体" w:hint="eastAsia"/>
          <w:sz w:val="24"/>
        </w:rPr>
        <w:t>最后</w:t>
      </w:r>
      <w:r>
        <w:rPr>
          <w:rFonts w:ascii="宋体" w:hAnsi="宋体"/>
          <w:sz w:val="24"/>
        </w:rPr>
        <w:t>的圆满成功，也就不会有本文的形成。在此，向</w:t>
      </w:r>
      <w:r>
        <w:rPr>
          <w:rFonts w:ascii="宋体" w:hAnsi="宋体" w:hint="eastAsia"/>
          <w:sz w:val="24"/>
        </w:rPr>
        <w:t>他</w:t>
      </w:r>
      <w:r>
        <w:rPr>
          <w:rFonts w:ascii="宋体" w:hAnsi="宋体"/>
          <w:sz w:val="24"/>
        </w:rPr>
        <w:t>们表示衷心的感谢</w:t>
      </w:r>
      <w:r>
        <w:rPr>
          <w:rFonts w:ascii="宋体" w:hAnsi="宋体" w:hint="eastAsia"/>
          <w:sz w:val="24"/>
        </w:rPr>
        <w:t>！</w:t>
      </w:r>
    </w:p>
    <w:p w:rsidR="009A0E49" w:rsidRDefault="00AB3C1F">
      <w:pPr>
        <w:pStyle w:val="12"/>
        <w:spacing w:line="360" w:lineRule="auto"/>
        <w:ind w:firstLine="480"/>
        <w:rPr>
          <w:rFonts w:ascii="宋体" w:hAnsi="宋体"/>
          <w:kern w:val="2"/>
          <w:sz w:val="24"/>
          <w:szCs w:val="24"/>
        </w:rPr>
      </w:pPr>
      <w:r>
        <w:rPr>
          <w:rFonts w:ascii="宋体" w:hAnsi="宋体" w:hint="eastAsia"/>
          <w:kern w:val="2"/>
          <w:sz w:val="24"/>
          <w:szCs w:val="24"/>
        </w:rPr>
        <w:t>最后，我要感谢我的家人，没有他们的养育和支持就没有今天的我。在此，谨向他们表示由衷的感谢！</w:t>
      </w: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widowControl/>
        <w:jc w:val="left"/>
        <w:rPr>
          <w:rFonts w:ascii="黑体" w:eastAsia="黑体" w:hAnsi="宋体"/>
          <w:b/>
          <w:sz w:val="30"/>
          <w:szCs w:val="30"/>
        </w:rPr>
      </w:pPr>
    </w:p>
    <w:p w:rsidR="009A0E49" w:rsidRDefault="00AB3C1F">
      <w:pPr>
        <w:widowControl/>
        <w:jc w:val="center"/>
        <w:rPr>
          <w:rFonts w:ascii="黑体" w:eastAsia="黑体"/>
          <w:b/>
          <w:sz w:val="30"/>
          <w:szCs w:val="30"/>
        </w:rPr>
      </w:pPr>
      <w:r>
        <w:rPr>
          <w:rFonts w:ascii="黑体" w:eastAsia="黑体" w:hAnsi="宋体" w:hint="eastAsia"/>
          <w:sz w:val="30"/>
          <w:szCs w:val="30"/>
        </w:rPr>
        <w:lastRenderedPageBreak/>
        <w:t>摘　要</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随着</w:t>
      </w:r>
      <w:r>
        <w:rPr>
          <w:rFonts w:asciiTheme="minorEastAsia" w:eastAsiaTheme="minorEastAsia" w:hAnsiTheme="minorEastAsia" w:hint="eastAsia"/>
          <w:sz w:val="24"/>
        </w:rPr>
        <w:t xml:space="preserve">数据库应用系统的迅速普及和人们对数据的分析需求日趋多样化、复杂化及综合化，数据仓库（DW）技术应运而生。联机分析处理（OLAP）是数据仓库的一个最典型的应用，它能将数据仓库中的数据按照不同的粒度级进行聚合和预计算，形成多维立方体。基于多维立方体，OLAP可进一步为用户提供较直观地观察数据仓库中数据的方法，同时可向用户提供多种编程接口，以便用户在开发应用系统时调用。 </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w:t>
      </w:r>
      <w:r>
        <w:rPr>
          <w:rFonts w:asciiTheme="minorEastAsia" w:eastAsiaTheme="minorEastAsia" w:hAnsiTheme="minorEastAsia" w:hint="eastAsia"/>
          <w:sz w:val="24"/>
        </w:rPr>
        <w:t>次论文设计的</w:t>
      </w:r>
      <w:r>
        <w:rPr>
          <w:rFonts w:asciiTheme="minorEastAsia" w:eastAsiaTheme="minorEastAsia" w:hAnsiTheme="minorEastAsia"/>
          <w:sz w:val="24"/>
        </w:rPr>
        <w:t>主要任务是针对</w:t>
      </w:r>
      <w:r>
        <w:rPr>
          <w:rFonts w:asciiTheme="minorEastAsia" w:eastAsiaTheme="minorEastAsia" w:hAnsiTheme="minorEastAsia" w:hint="eastAsia"/>
          <w:sz w:val="24"/>
        </w:rPr>
        <w:t>×××销售管理平台的交易状况进行多维建模和分析，从而以直观简单的图表方式呈现出不同交易的状况。该项目的主要内容包括三部分：第一，根据数据库现有的交易报表，通过分析数据源，</w:t>
      </w:r>
      <w:r w:rsidR="000D45E1">
        <w:rPr>
          <w:rFonts w:asciiTheme="minorEastAsia" w:eastAsiaTheme="minorEastAsia" w:hAnsiTheme="minorEastAsia" w:hint="eastAsia"/>
          <w:sz w:val="24"/>
        </w:rPr>
        <w:t>建立维度和量度，设计维度的级别，最后设计多维立方体模型；第二，</w:t>
      </w:r>
      <w:r>
        <w:rPr>
          <w:rFonts w:asciiTheme="minorEastAsia" w:eastAsiaTheme="minorEastAsia" w:hAnsiTheme="minorEastAsia" w:hint="eastAsia"/>
          <w:sz w:val="24"/>
        </w:rPr>
        <w:t>使用Java编程语言对源数据进行抽取、转换和清洗，最终按照预先定义好的数据仓库模型，将数据加载到目标数据库中。第三，基于Saiku平台，选择不同指标和维度进行分析，从而揭开其中的关系。</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w:t>
      </w:r>
      <w:r>
        <w:rPr>
          <w:rFonts w:asciiTheme="minorEastAsia" w:eastAsiaTheme="minorEastAsia" w:hAnsiTheme="minorEastAsia" w:hint="eastAsia"/>
          <w:sz w:val="24"/>
        </w:rPr>
        <w:t>篇</w:t>
      </w:r>
      <w:r>
        <w:rPr>
          <w:rFonts w:asciiTheme="minorEastAsia" w:eastAsiaTheme="minorEastAsia" w:hAnsiTheme="minorEastAsia"/>
          <w:sz w:val="24"/>
        </w:rPr>
        <w:t>论文</w:t>
      </w:r>
      <w:r>
        <w:rPr>
          <w:rFonts w:asciiTheme="minorEastAsia" w:eastAsiaTheme="minorEastAsia" w:hAnsiTheme="minorEastAsia" w:hint="eastAsia"/>
          <w:sz w:val="24"/>
        </w:rPr>
        <w:t>将对上述三部分内容做详细的介绍，并配以相应的图表，以此阐明如何基于Saiku进行电子商务联机分析。首先介绍了论文整体的的组织结构，从研究背景出发，介绍了相关的技术和工具，接着详细描述了整个系统设计的过程以及多维分析的结果。最后总结了论文的研究内容，论文设计过程中的收获及学习心得等。</w:t>
      </w:r>
    </w:p>
    <w:p w:rsidR="009A0E49" w:rsidRDefault="009A0E49">
      <w:pPr>
        <w:spacing w:line="360" w:lineRule="auto"/>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黑体" w:eastAsia="黑体" w:hAnsi="宋体" w:hint="eastAsia"/>
          <w:color w:val="000000" w:themeColor="text1"/>
          <w:sz w:val="24"/>
        </w:rPr>
        <w:t>关键词：</w:t>
      </w:r>
      <w:r>
        <w:rPr>
          <w:rFonts w:eastAsiaTheme="minorEastAsia" w:hint="eastAsia"/>
          <w:sz w:val="24"/>
        </w:rPr>
        <w:t>联机分析处理</w:t>
      </w:r>
      <w:r>
        <w:rPr>
          <w:rFonts w:asciiTheme="minorEastAsia" w:eastAsiaTheme="minorEastAsia" w:hAnsiTheme="minorEastAsia"/>
          <w:sz w:val="24"/>
        </w:rPr>
        <w:t>；</w:t>
      </w:r>
      <w:r>
        <w:rPr>
          <w:rFonts w:asciiTheme="minorEastAsia" w:eastAsiaTheme="minorEastAsia" w:hAnsiTheme="minorEastAsia" w:hint="eastAsia"/>
          <w:sz w:val="24"/>
        </w:rPr>
        <w:t>多维立方体模型；Saiku</w:t>
      </w:r>
    </w:p>
    <w:p w:rsidR="009A0E49" w:rsidRDefault="009A0E49">
      <w:pPr>
        <w:autoSpaceDE w:val="0"/>
        <w:autoSpaceDN w:val="0"/>
        <w:adjustRightInd w:val="0"/>
        <w:spacing w:line="360" w:lineRule="auto"/>
        <w:rPr>
          <w:sz w:val="24"/>
        </w:rPr>
      </w:pPr>
    </w:p>
    <w:p w:rsidR="009A0E49" w:rsidRDefault="00AB3C1F">
      <w:pPr>
        <w:jc w:val="center"/>
        <w:outlineLvl w:val="0"/>
        <w:rPr>
          <w:b/>
          <w:sz w:val="30"/>
          <w:szCs w:val="30"/>
        </w:rPr>
      </w:pPr>
      <w:bookmarkStart w:id="0" w:name="_Toc230575355"/>
      <w:r>
        <w:rPr>
          <w:b/>
          <w:sz w:val="30"/>
          <w:szCs w:val="30"/>
        </w:rPr>
        <w:br w:type="page"/>
      </w:r>
      <w:bookmarkStart w:id="1" w:name="_Toc451354664"/>
      <w:bookmarkStart w:id="2" w:name="_Toc450908959"/>
      <w:r>
        <w:rPr>
          <w:b/>
          <w:sz w:val="30"/>
          <w:szCs w:val="30"/>
        </w:rPr>
        <w:lastRenderedPageBreak/>
        <w:t>Abstract</w:t>
      </w:r>
      <w:bookmarkEnd w:id="0"/>
      <w:bookmarkEnd w:id="1"/>
      <w:bookmarkEnd w:id="2"/>
    </w:p>
    <w:p w:rsidR="00395670" w:rsidRPr="00395670" w:rsidRDefault="00395670" w:rsidP="00F5632D">
      <w:pPr>
        <w:pStyle w:val="a6"/>
        <w:spacing w:line="360" w:lineRule="auto"/>
        <w:ind w:firstLine="420"/>
        <w:rPr>
          <w:sz w:val="24"/>
        </w:rPr>
      </w:pPr>
      <w:r w:rsidRPr="00395670">
        <w:rPr>
          <w:sz w:val="24"/>
        </w:rPr>
        <w:t>Data Warehouse (DW) technology came into being as the rapid popularization of database applicati</w:t>
      </w:r>
      <w:r w:rsidR="00F5632D">
        <w:rPr>
          <w:sz w:val="24"/>
        </w:rPr>
        <w:t xml:space="preserve">ons and the increasing demand, </w:t>
      </w:r>
      <w:r w:rsidRPr="00395670">
        <w:rPr>
          <w:sz w:val="24"/>
        </w:rPr>
        <w:t>complexity and integration of data analysis needs. Online analytical processing (OLAP) is one of the</w:t>
      </w:r>
      <w:r w:rsidR="00F5632D">
        <w:rPr>
          <w:sz w:val="24"/>
        </w:rPr>
        <w:t xml:space="preserve"> most typical applications of </w:t>
      </w:r>
      <w:r w:rsidRPr="00395670">
        <w:rPr>
          <w:sz w:val="24"/>
        </w:rPr>
        <w:t>Data Warehouse and the data in the DW can be aggregated and precomputed according to different granularity, formating the mu</w:t>
      </w:r>
      <w:r w:rsidR="00F5632D">
        <w:rPr>
          <w:sz w:val="24"/>
        </w:rPr>
        <w:t>lti-</w:t>
      </w:r>
      <w:r w:rsidRPr="00395670">
        <w:rPr>
          <w:sz w:val="24"/>
        </w:rPr>
        <w:t>dimensional cube. Based on the multi-dimensional cube, OLAP can further support users with more intui</w:t>
      </w:r>
      <w:r w:rsidR="00F5632D">
        <w:rPr>
          <w:sz w:val="24"/>
        </w:rPr>
        <w:t xml:space="preserve">tive ways to observe the data </w:t>
      </w:r>
      <w:r w:rsidRPr="00395670">
        <w:rPr>
          <w:sz w:val="24"/>
        </w:rPr>
        <w:t xml:space="preserve">in the DW, and meanwhile can provide users with a variety of programming interface, so that users in the development </w:t>
      </w:r>
      <w:r w:rsidR="00F5632D">
        <w:rPr>
          <w:sz w:val="24"/>
        </w:rPr>
        <w:t xml:space="preserve">of application </w:t>
      </w:r>
      <w:r w:rsidRPr="00395670">
        <w:rPr>
          <w:sz w:val="24"/>
        </w:rPr>
        <w:t>system call.</w:t>
      </w:r>
    </w:p>
    <w:p w:rsidR="00721DF2" w:rsidRDefault="00721DF2" w:rsidP="00721DF2">
      <w:pPr>
        <w:pStyle w:val="a6"/>
        <w:spacing w:line="360" w:lineRule="auto"/>
        <w:ind w:firstLine="420"/>
        <w:rPr>
          <w:sz w:val="24"/>
        </w:rPr>
      </w:pPr>
      <w:r w:rsidRPr="00721DF2">
        <w:rPr>
          <w:sz w:val="24"/>
        </w:rPr>
        <w:t>The main task of this thesis is to carry out multidimensional modeling and analysis on the tr</w:t>
      </w:r>
      <w:r>
        <w:rPr>
          <w:sz w:val="24"/>
        </w:rPr>
        <w:t xml:space="preserve">ansaction status of the sales </w:t>
      </w:r>
      <w:r w:rsidRPr="00721DF2">
        <w:rPr>
          <w:sz w:val="24"/>
        </w:rPr>
        <w:t>management platform, so as to show the status of different transactions in an intuitive and simple c</w:t>
      </w:r>
      <w:r>
        <w:rPr>
          <w:sz w:val="24"/>
        </w:rPr>
        <w:t xml:space="preserve">hart. The main content of the </w:t>
      </w:r>
      <w:r w:rsidRPr="00721DF2">
        <w:rPr>
          <w:sz w:val="24"/>
        </w:rPr>
        <w:t>project includes three parts: First, according to the existing transaction reports of the data base</w:t>
      </w:r>
      <w:r>
        <w:rPr>
          <w:sz w:val="24"/>
        </w:rPr>
        <w:t xml:space="preserve">, analysing the data sources, </w:t>
      </w:r>
      <w:r w:rsidRPr="00721DF2">
        <w:rPr>
          <w:sz w:val="24"/>
        </w:rPr>
        <w:t xml:space="preserve">establishing the dimensions and metrics and designing dimension levels and finally designing a multi-dimensional cube model; Second, using the Java programming language to extract, convert and clean the data source, and finally </w:t>
      </w:r>
      <w:r>
        <w:rPr>
          <w:sz w:val="24"/>
        </w:rPr>
        <w:t xml:space="preserve">load the data into the target </w:t>
      </w:r>
      <w:r w:rsidRPr="00721DF2">
        <w:rPr>
          <w:sz w:val="24"/>
        </w:rPr>
        <w:t>database according to the pre-defined data warehouse model; Third, based on Saiku analysis platform, selecting different indicators and dimensions to analyze, thus revealing the relationship.</w:t>
      </w:r>
      <w:r w:rsidRPr="00721DF2">
        <w:rPr>
          <w:rFonts w:hint="eastAsia"/>
          <w:sz w:val="24"/>
        </w:rPr>
        <w:t xml:space="preserve"> </w:t>
      </w:r>
    </w:p>
    <w:p w:rsidR="00317794" w:rsidRPr="007B3BA3" w:rsidRDefault="00317794" w:rsidP="00317794">
      <w:pPr>
        <w:pStyle w:val="a6"/>
        <w:spacing w:line="360" w:lineRule="auto"/>
        <w:ind w:firstLine="420"/>
        <w:rPr>
          <w:sz w:val="24"/>
        </w:rPr>
      </w:pPr>
      <w:r w:rsidRPr="007B3BA3">
        <w:rPr>
          <w:sz w:val="24"/>
        </w:rPr>
        <w:t>The three parts of the paper will be described in detail with the corresponding charts to clarify how to analyze E-Business based on Saiku.</w:t>
      </w:r>
      <w:r w:rsidRPr="007B3BA3">
        <w:rPr>
          <w:rFonts w:hint="eastAsia"/>
          <w:sz w:val="24"/>
        </w:rPr>
        <w:t xml:space="preserve"> </w:t>
      </w:r>
      <w:r w:rsidR="00DD520E" w:rsidRPr="007B3BA3">
        <w:rPr>
          <w:sz w:val="24"/>
        </w:rPr>
        <w:t>Firstly, introduc</w:t>
      </w:r>
      <w:r w:rsidRPr="007B3BA3">
        <w:rPr>
          <w:sz w:val="24"/>
        </w:rPr>
        <w:t>ing the organization structure of the paper and the related technology and tools according to the research background; Next, describing the process of the whole system design and the results of multidimensional analysis; Finally,</w:t>
      </w:r>
      <w:r w:rsidRPr="007B3BA3">
        <w:rPr>
          <w:rFonts w:hint="eastAsia"/>
          <w:sz w:val="24"/>
        </w:rPr>
        <w:t xml:space="preserve"> </w:t>
      </w:r>
      <w:r w:rsidRPr="007B3BA3">
        <w:rPr>
          <w:sz w:val="24"/>
        </w:rPr>
        <w:t>summarizing the research contents of the thesis, the harvesting and learning experience in the paper design process.</w:t>
      </w:r>
    </w:p>
    <w:p w:rsidR="00E415DB" w:rsidRPr="007B3BA3" w:rsidRDefault="00E415DB" w:rsidP="00317794">
      <w:pPr>
        <w:pStyle w:val="a6"/>
        <w:spacing w:line="360" w:lineRule="auto"/>
        <w:ind w:firstLine="420"/>
        <w:rPr>
          <w:szCs w:val="21"/>
        </w:rPr>
      </w:pPr>
    </w:p>
    <w:p w:rsidR="00DD520E" w:rsidRPr="006A5BE5" w:rsidRDefault="00AB3C1F">
      <w:pPr>
        <w:spacing w:line="360" w:lineRule="auto"/>
        <w:jc w:val="left"/>
        <w:rPr>
          <w:sz w:val="24"/>
        </w:rPr>
      </w:pPr>
      <w:r w:rsidRPr="007B3BA3">
        <w:rPr>
          <w:b/>
          <w:sz w:val="24"/>
        </w:rPr>
        <w:t xml:space="preserve">Key words: </w:t>
      </w:r>
      <w:r w:rsidRPr="007B3BA3">
        <w:rPr>
          <w:rFonts w:hint="eastAsia"/>
          <w:sz w:val="24"/>
        </w:rPr>
        <w:t>Online Analytical Processing</w:t>
      </w:r>
      <w:r w:rsidRPr="007B3BA3">
        <w:rPr>
          <w:sz w:val="24"/>
        </w:rPr>
        <w:t xml:space="preserve">; </w:t>
      </w:r>
      <w:r w:rsidRPr="007B3BA3">
        <w:rPr>
          <w:rFonts w:hint="eastAsia"/>
          <w:sz w:val="24"/>
        </w:rPr>
        <w:t>Multidimensional Cube Model</w:t>
      </w:r>
      <w:r w:rsidRPr="007B3BA3">
        <w:rPr>
          <w:sz w:val="24"/>
        </w:rPr>
        <w:t xml:space="preserve">; </w:t>
      </w:r>
      <w:r w:rsidRPr="007B3BA3">
        <w:rPr>
          <w:rFonts w:hint="eastAsia"/>
          <w:sz w:val="24"/>
        </w:rPr>
        <w:t>Saiku</w:t>
      </w:r>
    </w:p>
    <w:p w:rsidR="009A0E49" w:rsidRDefault="00AB3C1F">
      <w:pPr>
        <w:spacing w:line="360" w:lineRule="auto"/>
        <w:jc w:val="center"/>
      </w:pPr>
      <w:r>
        <w:rPr>
          <w:rFonts w:ascii="黑体" w:eastAsia="黑体" w:hint="eastAsia"/>
          <w:sz w:val="30"/>
          <w:szCs w:val="30"/>
        </w:rPr>
        <w:lastRenderedPageBreak/>
        <w:t>目 录</w:t>
      </w:r>
      <w:r>
        <w:rPr>
          <w:rFonts w:ascii="宋体" w:hAnsi="宋体"/>
        </w:rPr>
        <w:fldChar w:fldCharType="begin"/>
      </w:r>
      <w:r>
        <w:rPr>
          <w:rFonts w:ascii="宋体" w:hAnsi="宋体"/>
        </w:rPr>
        <w:instrText xml:space="preserve"> TOC \o "1-3" \h \z \u </w:instrText>
      </w:r>
      <w:r>
        <w:rPr>
          <w:rFonts w:ascii="宋体" w:hAnsi="宋体"/>
        </w:rPr>
        <w:fldChar w:fldCharType="separate"/>
      </w:r>
    </w:p>
    <w:p w:rsidR="009A0E49" w:rsidRDefault="00BD4084">
      <w:pPr>
        <w:pStyle w:val="10"/>
        <w:spacing w:line="360" w:lineRule="auto"/>
        <w:rPr>
          <w:rFonts w:asciiTheme="minorHAnsi" w:eastAsiaTheme="minorEastAsia" w:hAnsiTheme="minorHAnsi" w:cstheme="minorBidi"/>
          <w:b w:val="0"/>
          <w:sz w:val="21"/>
          <w:szCs w:val="22"/>
        </w:rPr>
      </w:pPr>
      <w:hyperlink w:anchor="_Toc451354666" w:history="1">
        <w:r w:rsidR="00AB3C1F">
          <w:rPr>
            <w:rStyle w:val="af0"/>
            <w:rFonts w:ascii="黑体" w:hAnsi="宋体" w:hint="eastAsia"/>
          </w:rPr>
          <w:t>第一章</w:t>
        </w:r>
        <w:r w:rsidR="00AB3C1F">
          <w:rPr>
            <w:rStyle w:val="af0"/>
            <w:rFonts w:ascii="黑体"/>
          </w:rPr>
          <w:t xml:space="preserve"> </w:t>
        </w:r>
        <w:r w:rsidR="00AB3C1F">
          <w:rPr>
            <w:rStyle w:val="af0"/>
            <w:rFonts w:ascii="黑体" w:hAnsi="宋体" w:hint="eastAsia"/>
          </w:rPr>
          <w:t>绪论</w:t>
        </w:r>
        <w:r w:rsidR="00AB3C1F">
          <w:tab/>
        </w:r>
        <w:r w:rsidR="00AB3C1F">
          <w:fldChar w:fldCharType="begin"/>
        </w:r>
        <w:r w:rsidR="00AB3C1F">
          <w:instrText xml:space="preserve"> PAGEREF _Toc451354666 \h </w:instrText>
        </w:r>
        <w:r w:rsidR="00AB3C1F">
          <w:fldChar w:fldCharType="separate"/>
        </w:r>
        <w:r w:rsidR="00AB3C1F">
          <w:t>1</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667" w:history="1">
        <w:r w:rsidR="00AB3C1F">
          <w:rPr>
            <w:rStyle w:val="af0"/>
            <w:rFonts w:ascii="黑体"/>
          </w:rPr>
          <w:t xml:space="preserve">1.1 </w:t>
        </w:r>
        <w:r w:rsidR="00AB3C1F">
          <w:rPr>
            <w:rStyle w:val="af0"/>
            <w:rFonts w:ascii="黑体" w:hAnsi="宋体" w:hint="eastAsia"/>
          </w:rPr>
          <w:t>研究背景</w:t>
        </w:r>
        <w:r w:rsidR="00AB3C1F">
          <w:tab/>
        </w:r>
        <w:r w:rsidR="00AB3C1F">
          <w:fldChar w:fldCharType="begin"/>
        </w:r>
        <w:r w:rsidR="00AB3C1F">
          <w:instrText xml:space="preserve"> PAGEREF _Toc451354667 \h </w:instrText>
        </w:r>
        <w:r w:rsidR="00AB3C1F">
          <w:fldChar w:fldCharType="separate"/>
        </w:r>
        <w:r w:rsidR="00AB3C1F">
          <w:t>1</w:t>
        </w:r>
        <w:r w:rsidR="00AB3C1F">
          <w:fldChar w:fldCharType="end"/>
        </w:r>
      </w:hyperlink>
    </w:p>
    <w:p w:rsidR="009A0E49" w:rsidRDefault="00BD4084">
      <w:pPr>
        <w:pStyle w:val="21"/>
        <w:spacing w:line="360" w:lineRule="auto"/>
      </w:pPr>
      <w:hyperlink w:anchor="_Toc451354667" w:history="1">
        <w:r w:rsidR="00AB3C1F">
          <w:rPr>
            <w:rStyle w:val="af0"/>
            <w:rFonts w:ascii="黑体"/>
          </w:rPr>
          <w:t>1.</w:t>
        </w:r>
        <w:r w:rsidR="00AB3C1F">
          <w:rPr>
            <w:rStyle w:val="af0"/>
            <w:rFonts w:ascii="黑体" w:hint="eastAsia"/>
          </w:rPr>
          <w:t>2</w:t>
        </w:r>
        <w:r w:rsidR="00AB3C1F">
          <w:rPr>
            <w:rStyle w:val="af0"/>
            <w:rFonts w:ascii="黑体"/>
          </w:rPr>
          <w:t xml:space="preserve"> </w:t>
        </w:r>
        <w:r w:rsidR="00AB3C1F">
          <w:rPr>
            <w:rStyle w:val="af0"/>
            <w:rFonts w:ascii="黑体" w:hint="eastAsia"/>
          </w:rPr>
          <w:t>当前存在的</w:t>
        </w:r>
        <w:r w:rsidR="00AB3C1F">
          <w:rPr>
            <w:rStyle w:val="af0"/>
            <w:rFonts w:ascii="黑体" w:hAnsi="宋体" w:hint="eastAsia"/>
          </w:rPr>
          <w:t>问题</w:t>
        </w:r>
        <w:r w:rsidR="00AB3C1F">
          <w:tab/>
        </w:r>
        <w:r w:rsidR="00AB3C1F">
          <w:fldChar w:fldCharType="begin"/>
        </w:r>
        <w:r w:rsidR="00AB3C1F">
          <w:instrText xml:space="preserve"> PAGEREF _Toc451354667 \h </w:instrText>
        </w:r>
        <w:r w:rsidR="00AB3C1F">
          <w:fldChar w:fldCharType="separate"/>
        </w:r>
        <w:r w:rsidR="00AB3C1F">
          <w:t>1</w:t>
        </w:r>
        <w:r w:rsidR="00AB3C1F">
          <w:fldChar w:fldCharType="end"/>
        </w:r>
      </w:hyperlink>
    </w:p>
    <w:p w:rsidR="009A0E49" w:rsidRDefault="00BD4084">
      <w:pPr>
        <w:pStyle w:val="21"/>
        <w:spacing w:line="360" w:lineRule="auto"/>
      </w:pPr>
      <w:hyperlink w:anchor="_Toc451354667" w:history="1">
        <w:r w:rsidR="00AB3C1F">
          <w:rPr>
            <w:rStyle w:val="af0"/>
            <w:rFonts w:ascii="黑体"/>
          </w:rPr>
          <w:t>1.</w:t>
        </w:r>
        <w:r w:rsidR="00AB3C1F">
          <w:rPr>
            <w:rStyle w:val="af0"/>
            <w:rFonts w:ascii="黑体" w:hint="eastAsia"/>
          </w:rPr>
          <w:t>3</w:t>
        </w:r>
        <w:r w:rsidR="00AB3C1F">
          <w:rPr>
            <w:rStyle w:val="af0"/>
            <w:rFonts w:ascii="黑体"/>
          </w:rPr>
          <w:t xml:space="preserve"> </w:t>
        </w:r>
        <w:r w:rsidR="00AB3C1F">
          <w:rPr>
            <w:rStyle w:val="af0"/>
            <w:rFonts w:ascii="黑体" w:hint="eastAsia"/>
          </w:rPr>
          <w:t>论文设计的</w:t>
        </w:r>
        <w:r w:rsidR="00AB3C1F">
          <w:rPr>
            <w:rStyle w:val="af0"/>
            <w:rFonts w:ascii="黑体" w:hAnsi="宋体" w:hint="eastAsia"/>
          </w:rPr>
          <w:t>主要内容</w:t>
        </w:r>
        <w:r w:rsidR="00AB3C1F">
          <w:tab/>
        </w:r>
        <w:r w:rsidR="00AB3C1F">
          <w:fldChar w:fldCharType="begin"/>
        </w:r>
        <w:r w:rsidR="00AB3C1F">
          <w:instrText xml:space="preserve"> PAGEREF _Toc451354667 \h </w:instrText>
        </w:r>
        <w:r w:rsidR="00AB3C1F">
          <w:fldChar w:fldCharType="separate"/>
        </w:r>
        <w:r w:rsidR="00AB3C1F">
          <w:t>1</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670" w:history="1">
        <w:r w:rsidR="00AB3C1F">
          <w:rPr>
            <w:rStyle w:val="af0"/>
            <w:rFonts w:ascii="黑体"/>
          </w:rPr>
          <w:t>1.</w:t>
        </w:r>
        <w:r w:rsidR="00AB3C1F">
          <w:rPr>
            <w:rStyle w:val="af0"/>
            <w:rFonts w:ascii="黑体" w:hint="eastAsia"/>
          </w:rPr>
          <w:t>4</w:t>
        </w:r>
        <w:r w:rsidR="00AB3C1F">
          <w:rPr>
            <w:rStyle w:val="af0"/>
            <w:rFonts w:ascii="黑体"/>
          </w:rPr>
          <w:t xml:space="preserve"> </w:t>
        </w:r>
        <w:r w:rsidR="00AB3C1F">
          <w:rPr>
            <w:rStyle w:val="af0"/>
            <w:rFonts w:ascii="黑体" w:hAnsi="宋体" w:hint="eastAsia"/>
          </w:rPr>
          <w:t>论文组织结构</w:t>
        </w:r>
        <w:r w:rsidR="00AB3C1F">
          <w:tab/>
        </w:r>
        <w:r w:rsidR="00AB3C1F">
          <w:fldChar w:fldCharType="begin"/>
        </w:r>
        <w:r w:rsidR="00AB3C1F">
          <w:instrText xml:space="preserve"> PAGEREF _Toc451354670 \h </w:instrText>
        </w:r>
        <w:r w:rsidR="00AB3C1F">
          <w:fldChar w:fldCharType="separate"/>
        </w:r>
        <w:r w:rsidR="00AB3C1F">
          <w:t>2</w:t>
        </w:r>
        <w:r w:rsidR="00AB3C1F">
          <w:fldChar w:fldCharType="end"/>
        </w:r>
      </w:hyperlink>
    </w:p>
    <w:p w:rsidR="009A0E49" w:rsidRDefault="00BD4084">
      <w:pPr>
        <w:pStyle w:val="10"/>
        <w:spacing w:line="360" w:lineRule="auto"/>
        <w:rPr>
          <w:rFonts w:asciiTheme="minorHAnsi" w:eastAsiaTheme="minorEastAsia" w:hAnsiTheme="minorHAnsi" w:cstheme="minorBidi"/>
          <w:b w:val="0"/>
          <w:sz w:val="21"/>
          <w:szCs w:val="22"/>
        </w:rPr>
      </w:pPr>
      <w:hyperlink w:anchor="_Toc451354671" w:history="1">
        <w:r w:rsidR="00AB3C1F">
          <w:rPr>
            <w:rStyle w:val="af0"/>
            <w:rFonts w:ascii="黑体" w:hAnsi="宋体" w:hint="eastAsia"/>
          </w:rPr>
          <w:t>第二章</w:t>
        </w:r>
        <w:r w:rsidR="00AB3C1F">
          <w:rPr>
            <w:rStyle w:val="af0"/>
            <w:rFonts w:ascii="黑体"/>
          </w:rPr>
          <w:t xml:space="preserve"> </w:t>
        </w:r>
        <w:r w:rsidR="00AB3C1F">
          <w:rPr>
            <w:rStyle w:val="af0"/>
            <w:rFonts w:ascii="黑体" w:hint="eastAsia"/>
          </w:rPr>
          <w:t>系统设计</w:t>
        </w:r>
        <w:r w:rsidR="00AB3C1F">
          <w:rPr>
            <w:rStyle w:val="af0"/>
            <w:rFonts w:ascii="黑体" w:hAnsi="宋体" w:hint="eastAsia"/>
          </w:rPr>
          <w:t>相关技术与设计原则</w:t>
        </w:r>
        <w:r w:rsidR="00AB3C1F">
          <w:tab/>
        </w:r>
        <w:r w:rsidR="00AB3C1F">
          <w:fldChar w:fldCharType="begin"/>
        </w:r>
        <w:r w:rsidR="00AB3C1F">
          <w:instrText xml:space="preserve"> PAGEREF _Toc451354671 \h </w:instrText>
        </w:r>
        <w:r w:rsidR="00AB3C1F">
          <w:fldChar w:fldCharType="separate"/>
        </w:r>
        <w:r w:rsidR="00AB3C1F">
          <w:t>4</w:t>
        </w:r>
        <w:r w:rsidR="00AB3C1F">
          <w:fldChar w:fldCharType="end"/>
        </w:r>
      </w:hyperlink>
    </w:p>
    <w:p w:rsidR="009A0E49" w:rsidRDefault="00BD4084">
      <w:pPr>
        <w:pStyle w:val="21"/>
        <w:spacing w:line="360" w:lineRule="auto"/>
      </w:pPr>
      <w:hyperlink w:anchor="_Toc451354672" w:history="1">
        <w:r w:rsidR="00AB3C1F">
          <w:rPr>
            <w:rStyle w:val="af0"/>
            <w:rFonts w:ascii="黑体"/>
          </w:rPr>
          <w:t>2.</w:t>
        </w:r>
        <w:r w:rsidR="00AB3C1F">
          <w:rPr>
            <w:rStyle w:val="af0"/>
            <w:rFonts w:ascii="黑体" w:hint="eastAsia"/>
          </w:rPr>
          <w:t>1</w:t>
        </w:r>
        <w:r w:rsidR="00AB3C1F">
          <w:rPr>
            <w:rStyle w:val="af0"/>
            <w:rFonts w:ascii="黑体"/>
          </w:rPr>
          <w:t xml:space="preserve"> </w:t>
        </w:r>
        <w:r w:rsidR="00AB3C1F">
          <w:rPr>
            <w:rStyle w:val="af0"/>
            <w:rFonts w:ascii="黑体" w:hint="eastAsia"/>
          </w:rPr>
          <w:t>技术架构</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672" w:history="1">
        <w:r w:rsidR="00AB3C1F">
          <w:rPr>
            <w:rStyle w:val="af0"/>
            <w:rFonts w:ascii="黑体"/>
          </w:rPr>
          <w:t>2.</w:t>
        </w:r>
        <w:r w:rsidR="00AB3C1F">
          <w:rPr>
            <w:rStyle w:val="af0"/>
            <w:rFonts w:ascii="黑体" w:hint="eastAsia"/>
          </w:rPr>
          <w:t>2</w:t>
        </w:r>
        <w:r w:rsidR="00AB3C1F">
          <w:rPr>
            <w:rStyle w:val="af0"/>
            <w:rFonts w:ascii="黑体"/>
          </w:rPr>
          <w:t xml:space="preserve"> </w:t>
        </w:r>
        <w:r w:rsidR="00AB3C1F">
          <w:rPr>
            <w:rStyle w:val="af0"/>
            <w:rFonts w:ascii="黑体" w:hAnsi="宋体" w:hint="eastAsia"/>
          </w:rPr>
          <w:t>数据仓库</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pPr>
      <w:hyperlink w:anchor="_Toc451354672" w:history="1">
        <w:r w:rsidR="00AB3C1F">
          <w:rPr>
            <w:rStyle w:val="af0"/>
            <w:rFonts w:ascii="黑体"/>
          </w:rPr>
          <w:t>2.</w:t>
        </w:r>
        <w:r w:rsidR="00AB3C1F">
          <w:rPr>
            <w:rStyle w:val="af0"/>
            <w:rFonts w:ascii="黑体" w:hint="eastAsia"/>
          </w:rPr>
          <w:t>3</w:t>
        </w:r>
        <w:r w:rsidR="00AB3C1F">
          <w:rPr>
            <w:rStyle w:val="af0"/>
            <w:rFonts w:ascii="黑体"/>
          </w:rPr>
          <w:t xml:space="preserve"> </w:t>
        </w:r>
        <w:r w:rsidR="00AB3C1F">
          <w:rPr>
            <w:rStyle w:val="af0"/>
            <w:rFonts w:ascii="黑体" w:hint="eastAsia"/>
          </w:rPr>
          <w:t>Mondrian</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672" w:history="1">
        <w:r w:rsidR="00AB3C1F">
          <w:rPr>
            <w:rStyle w:val="af0"/>
            <w:rFonts w:ascii="黑体"/>
          </w:rPr>
          <w:t>2.</w:t>
        </w:r>
        <w:r w:rsidR="00AB3C1F">
          <w:rPr>
            <w:rStyle w:val="af0"/>
            <w:rFonts w:ascii="黑体" w:hint="eastAsia"/>
          </w:rPr>
          <w:t>4</w:t>
        </w:r>
        <w:r w:rsidR="00AB3C1F">
          <w:rPr>
            <w:rStyle w:val="af0"/>
            <w:rFonts w:ascii="黑体"/>
          </w:rPr>
          <w:t xml:space="preserve"> </w:t>
        </w:r>
        <w:r w:rsidR="00AB3C1F">
          <w:rPr>
            <w:rStyle w:val="af0"/>
            <w:rFonts w:ascii="黑体" w:hint="eastAsia"/>
          </w:rPr>
          <w:t>OLAP联机分析处理</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pPr>
      <w:hyperlink w:anchor="_Toc451354672" w:history="1">
        <w:r w:rsidR="00AB3C1F">
          <w:rPr>
            <w:rStyle w:val="af0"/>
            <w:rFonts w:ascii="黑体"/>
          </w:rPr>
          <w:t>2.</w:t>
        </w:r>
        <w:r w:rsidR="00AB3C1F">
          <w:rPr>
            <w:rStyle w:val="af0"/>
            <w:rFonts w:ascii="黑体" w:hint="eastAsia"/>
          </w:rPr>
          <w:t>5 ETL技术</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pPr>
      <w:hyperlink w:anchor="_Toc451354672" w:history="1">
        <w:r w:rsidR="00AB3C1F">
          <w:rPr>
            <w:rStyle w:val="af0"/>
            <w:rFonts w:ascii="黑体"/>
          </w:rPr>
          <w:t>2.</w:t>
        </w:r>
        <w:r w:rsidR="00AB3C1F">
          <w:rPr>
            <w:rStyle w:val="af0"/>
            <w:rFonts w:ascii="黑体" w:hint="eastAsia"/>
          </w:rPr>
          <w:t>6</w:t>
        </w:r>
        <w:r w:rsidR="00AB3C1F">
          <w:rPr>
            <w:rStyle w:val="af0"/>
            <w:rFonts w:ascii="黑体"/>
          </w:rPr>
          <w:t xml:space="preserve"> </w:t>
        </w:r>
        <w:r w:rsidR="00AB3C1F">
          <w:rPr>
            <w:rStyle w:val="af0"/>
            <w:rFonts w:ascii="黑体" w:hint="eastAsia"/>
          </w:rPr>
          <w:t>Saiku开源软件</w:t>
        </w:r>
        <w:r w:rsidR="00AB3C1F">
          <w:tab/>
        </w:r>
        <w:r w:rsidR="00AB3C1F">
          <w:fldChar w:fldCharType="begin"/>
        </w:r>
        <w:r w:rsidR="00AB3C1F">
          <w:instrText xml:space="preserve"> PAGEREF _Toc451354672 \h </w:instrText>
        </w:r>
        <w:r w:rsidR="00AB3C1F">
          <w:fldChar w:fldCharType="separate"/>
        </w:r>
        <w:r w:rsidR="00AB3C1F">
          <w:t>4</w:t>
        </w:r>
        <w:r w:rsidR="00AB3C1F">
          <w:fldChar w:fldCharType="end"/>
        </w:r>
      </w:hyperlink>
    </w:p>
    <w:p w:rsidR="009A0E49" w:rsidRDefault="00BD4084">
      <w:pPr>
        <w:pStyle w:val="21"/>
        <w:spacing w:line="360" w:lineRule="auto"/>
      </w:pPr>
      <w:hyperlink w:anchor="_Toc451354681" w:history="1">
        <w:r w:rsidR="00AB3C1F">
          <w:rPr>
            <w:rStyle w:val="af0"/>
            <w:rFonts w:ascii="黑体"/>
          </w:rPr>
          <w:t>2.</w:t>
        </w:r>
        <w:r w:rsidR="00AB3C1F">
          <w:rPr>
            <w:rStyle w:val="af0"/>
            <w:rFonts w:ascii="黑体" w:hint="eastAsia"/>
          </w:rPr>
          <w:t>7</w:t>
        </w:r>
        <w:r w:rsidR="00AB3C1F">
          <w:rPr>
            <w:rStyle w:val="af0"/>
            <w:rFonts w:ascii="黑体"/>
          </w:rPr>
          <w:t xml:space="preserve"> </w:t>
        </w:r>
        <w:r w:rsidR="00AB3C1F">
          <w:rPr>
            <w:rStyle w:val="af0"/>
            <w:rFonts w:ascii="黑体" w:hint="eastAsia"/>
          </w:rPr>
          <w:t>系统</w:t>
        </w:r>
        <w:r w:rsidR="00AB3C1F">
          <w:rPr>
            <w:rStyle w:val="af0"/>
            <w:rFonts w:ascii="黑体" w:hAnsi="宋体" w:hint="eastAsia"/>
          </w:rPr>
          <w:t>设计原则</w:t>
        </w:r>
        <w:r w:rsidR="00AB3C1F">
          <w:tab/>
        </w:r>
        <w:r w:rsidR="00AB3C1F">
          <w:fldChar w:fldCharType="begin"/>
        </w:r>
        <w:r w:rsidR="00AB3C1F">
          <w:instrText xml:space="preserve"> PAGEREF _Toc451354681 \h </w:instrText>
        </w:r>
        <w:r w:rsidR="00AB3C1F">
          <w:fldChar w:fldCharType="separate"/>
        </w:r>
        <w:r w:rsidR="00AB3C1F">
          <w:t>10</w:t>
        </w:r>
        <w:r w:rsidR="00AB3C1F">
          <w:fldChar w:fldCharType="end"/>
        </w:r>
      </w:hyperlink>
    </w:p>
    <w:p w:rsidR="009A0E49" w:rsidRDefault="00BD4084">
      <w:pPr>
        <w:pStyle w:val="31"/>
        <w:spacing w:line="360" w:lineRule="auto"/>
      </w:pPr>
      <w:hyperlink w:anchor="_Toc451354682" w:history="1">
        <w:r w:rsidR="00AB3C1F">
          <w:rPr>
            <w:rStyle w:val="af0"/>
            <w:rFonts w:ascii="黑体"/>
            <w:sz w:val="24"/>
          </w:rPr>
          <w:t>2.</w:t>
        </w:r>
        <w:r w:rsidR="00AB3C1F">
          <w:rPr>
            <w:rStyle w:val="af0"/>
            <w:rFonts w:ascii="黑体" w:hint="eastAsia"/>
            <w:sz w:val="24"/>
          </w:rPr>
          <w:t>7</w:t>
        </w:r>
        <w:r w:rsidR="00AB3C1F">
          <w:rPr>
            <w:rStyle w:val="af0"/>
            <w:rFonts w:ascii="黑体"/>
            <w:sz w:val="24"/>
          </w:rPr>
          <w:t xml:space="preserve">.1 </w:t>
        </w:r>
        <w:r w:rsidR="00AB3C1F">
          <w:rPr>
            <w:rStyle w:val="af0"/>
            <w:rFonts w:ascii="黑体" w:hint="eastAsia"/>
            <w:sz w:val="24"/>
          </w:rPr>
          <w:t>面向系统用户</w:t>
        </w:r>
        <w:r w:rsidR="00AB3C1F">
          <w:tab/>
        </w:r>
        <w:r w:rsidR="00AB3C1F">
          <w:fldChar w:fldCharType="begin"/>
        </w:r>
        <w:r w:rsidR="00AB3C1F">
          <w:instrText xml:space="preserve"> PAGEREF _Toc451354682 \h </w:instrText>
        </w:r>
        <w:r w:rsidR="00AB3C1F">
          <w:fldChar w:fldCharType="separate"/>
        </w:r>
        <w:r w:rsidR="00AB3C1F">
          <w:t>10</w:t>
        </w:r>
        <w:r w:rsidR="00AB3C1F">
          <w:fldChar w:fldCharType="end"/>
        </w:r>
      </w:hyperlink>
    </w:p>
    <w:p w:rsidR="009A0E49" w:rsidRDefault="00BD4084">
      <w:pPr>
        <w:pStyle w:val="31"/>
        <w:spacing w:line="360" w:lineRule="auto"/>
      </w:pPr>
      <w:hyperlink w:anchor="_Toc451354682" w:history="1">
        <w:r w:rsidR="00AB3C1F">
          <w:rPr>
            <w:rStyle w:val="af0"/>
            <w:rFonts w:ascii="黑体"/>
            <w:sz w:val="24"/>
          </w:rPr>
          <w:t>2.</w:t>
        </w:r>
        <w:r w:rsidR="00AB3C1F">
          <w:rPr>
            <w:rStyle w:val="af0"/>
            <w:rFonts w:ascii="黑体" w:hint="eastAsia"/>
            <w:sz w:val="24"/>
          </w:rPr>
          <w:t>7</w:t>
        </w:r>
        <w:r w:rsidR="00AB3C1F">
          <w:rPr>
            <w:rStyle w:val="af0"/>
            <w:rFonts w:ascii="黑体"/>
            <w:sz w:val="24"/>
          </w:rPr>
          <w:t>.</w:t>
        </w:r>
        <w:r w:rsidR="00AB3C1F">
          <w:rPr>
            <w:rStyle w:val="af0"/>
            <w:rFonts w:ascii="黑体" w:hint="eastAsia"/>
            <w:sz w:val="24"/>
          </w:rPr>
          <w:t>2</w:t>
        </w:r>
        <w:r w:rsidR="00AB3C1F">
          <w:rPr>
            <w:rStyle w:val="af0"/>
            <w:rFonts w:ascii="黑体"/>
            <w:sz w:val="24"/>
          </w:rPr>
          <w:t xml:space="preserve"> </w:t>
        </w:r>
        <w:r w:rsidR="00AB3C1F">
          <w:rPr>
            <w:rStyle w:val="af0"/>
            <w:rFonts w:ascii="黑体" w:hint="eastAsia"/>
            <w:sz w:val="24"/>
          </w:rPr>
          <w:t>多维</w:t>
        </w:r>
        <w:r w:rsidR="00AB3C1F">
          <w:rPr>
            <w:rStyle w:val="af0"/>
            <w:rFonts w:ascii="黑体" w:hAnsi="宋体" w:hint="eastAsia"/>
            <w:sz w:val="24"/>
          </w:rPr>
          <w:t>模型设计</w:t>
        </w:r>
        <w:r w:rsidR="00AB3C1F">
          <w:tab/>
        </w:r>
        <w:r w:rsidR="00AB3C1F">
          <w:fldChar w:fldCharType="begin"/>
        </w:r>
        <w:r w:rsidR="00AB3C1F">
          <w:instrText xml:space="preserve"> PAGEREF _Toc451354682 \h </w:instrText>
        </w:r>
        <w:r w:rsidR="00AB3C1F">
          <w:fldChar w:fldCharType="separate"/>
        </w:r>
        <w:r w:rsidR="00AB3C1F">
          <w:t>10</w:t>
        </w:r>
        <w:r w:rsidR="00AB3C1F">
          <w:fldChar w:fldCharType="end"/>
        </w:r>
      </w:hyperlink>
    </w:p>
    <w:p w:rsidR="009A0E49" w:rsidRDefault="00BD4084">
      <w:pPr>
        <w:pStyle w:val="31"/>
        <w:spacing w:line="360" w:lineRule="auto"/>
        <w:rPr>
          <w:rFonts w:asciiTheme="minorHAnsi" w:eastAsiaTheme="minorEastAsia" w:hAnsiTheme="minorHAnsi" w:cstheme="minorBidi"/>
          <w:szCs w:val="22"/>
        </w:rPr>
      </w:pPr>
      <w:hyperlink w:anchor="_Toc451354683" w:history="1">
        <w:r w:rsidR="00AB3C1F">
          <w:rPr>
            <w:rStyle w:val="af0"/>
            <w:rFonts w:ascii="黑体"/>
            <w:sz w:val="24"/>
          </w:rPr>
          <w:t>2.</w:t>
        </w:r>
        <w:r w:rsidR="00AB3C1F">
          <w:rPr>
            <w:rStyle w:val="af0"/>
            <w:rFonts w:ascii="黑体" w:hint="eastAsia"/>
            <w:sz w:val="24"/>
          </w:rPr>
          <w:t>7</w:t>
        </w:r>
        <w:r w:rsidR="00AB3C1F">
          <w:rPr>
            <w:rStyle w:val="af0"/>
            <w:rFonts w:ascii="黑体"/>
            <w:sz w:val="24"/>
          </w:rPr>
          <w:t>.</w:t>
        </w:r>
        <w:r w:rsidR="00AB3C1F">
          <w:rPr>
            <w:rStyle w:val="af0"/>
            <w:rFonts w:ascii="黑体" w:hint="eastAsia"/>
            <w:sz w:val="24"/>
          </w:rPr>
          <w:t>3</w:t>
        </w:r>
        <w:r w:rsidR="00AB3C1F">
          <w:rPr>
            <w:rStyle w:val="af0"/>
            <w:rFonts w:ascii="黑体"/>
            <w:sz w:val="24"/>
          </w:rPr>
          <w:t xml:space="preserve"> </w:t>
        </w:r>
        <w:r w:rsidR="00AB3C1F">
          <w:rPr>
            <w:rStyle w:val="af0"/>
            <w:rFonts w:ascii="黑体" w:hAnsi="宋体" w:hint="eastAsia"/>
            <w:sz w:val="24"/>
          </w:rPr>
          <w:t>系统化思维</w:t>
        </w:r>
        <w:r w:rsidR="00AB3C1F">
          <w:tab/>
        </w:r>
        <w:r w:rsidR="00AB3C1F">
          <w:fldChar w:fldCharType="begin"/>
        </w:r>
        <w:r w:rsidR="00AB3C1F">
          <w:instrText xml:space="preserve"> PAGEREF _Toc451354683 \h </w:instrText>
        </w:r>
        <w:r w:rsidR="00AB3C1F">
          <w:fldChar w:fldCharType="separate"/>
        </w:r>
        <w:r w:rsidR="00AB3C1F">
          <w:t>11</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691" w:history="1">
        <w:r w:rsidR="00AB3C1F">
          <w:rPr>
            <w:rStyle w:val="af0"/>
            <w:rFonts w:ascii="黑体"/>
          </w:rPr>
          <w:t>2.</w:t>
        </w:r>
        <w:r w:rsidR="00AB3C1F">
          <w:rPr>
            <w:rStyle w:val="af0"/>
            <w:rFonts w:ascii="黑体" w:hint="eastAsia"/>
          </w:rPr>
          <w:t>8</w:t>
        </w:r>
        <w:r w:rsidR="00AB3C1F">
          <w:rPr>
            <w:rStyle w:val="af0"/>
            <w:rFonts w:ascii="黑体"/>
          </w:rPr>
          <w:t xml:space="preserve"> </w:t>
        </w:r>
        <w:r w:rsidR="00AB3C1F">
          <w:rPr>
            <w:rStyle w:val="af0"/>
            <w:rFonts w:ascii="黑体" w:hAnsi="宋体" w:hint="eastAsia"/>
          </w:rPr>
          <w:t>本章小结</w:t>
        </w:r>
        <w:r w:rsidR="00AB3C1F">
          <w:tab/>
        </w:r>
        <w:r w:rsidR="00AB3C1F">
          <w:fldChar w:fldCharType="begin"/>
        </w:r>
        <w:r w:rsidR="00AB3C1F">
          <w:instrText xml:space="preserve"> PAGEREF _Toc451354691 \h </w:instrText>
        </w:r>
        <w:r w:rsidR="00AB3C1F">
          <w:fldChar w:fldCharType="separate"/>
        </w:r>
        <w:r w:rsidR="00AB3C1F">
          <w:t>15</w:t>
        </w:r>
        <w:r w:rsidR="00AB3C1F">
          <w:fldChar w:fldCharType="end"/>
        </w:r>
      </w:hyperlink>
    </w:p>
    <w:p w:rsidR="009A0E49" w:rsidRDefault="00BD4084">
      <w:pPr>
        <w:pStyle w:val="10"/>
        <w:spacing w:line="360" w:lineRule="auto"/>
        <w:rPr>
          <w:rFonts w:asciiTheme="minorHAnsi" w:eastAsiaTheme="minorEastAsia" w:hAnsiTheme="minorHAnsi" w:cstheme="minorBidi"/>
          <w:b w:val="0"/>
          <w:sz w:val="21"/>
          <w:szCs w:val="22"/>
        </w:rPr>
      </w:pPr>
      <w:hyperlink w:anchor="_Toc451354701" w:history="1">
        <w:r w:rsidR="00AB3C1F">
          <w:rPr>
            <w:rStyle w:val="af0"/>
            <w:rFonts w:ascii="黑体" w:hAnsi="宋体" w:hint="eastAsia"/>
          </w:rPr>
          <w:t>第三章</w:t>
        </w:r>
        <w:r w:rsidR="00AB3C1F">
          <w:rPr>
            <w:rStyle w:val="af0"/>
            <w:rFonts w:ascii="黑体"/>
          </w:rPr>
          <w:t xml:space="preserve"> </w:t>
        </w:r>
        <w:r w:rsidR="00AB3C1F">
          <w:rPr>
            <w:rStyle w:val="af0"/>
            <w:rFonts w:ascii="黑体" w:hint="eastAsia"/>
          </w:rPr>
          <w:t>电子商务联机分析处理过程</w:t>
        </w:r>
        <w:r w:rsidR="00AB3C1F">
          <w:tab/>
        </w:r>
        <w:r w:rsidR="00AB3C1F">
          <w:fldChar w:fldCharType="begin"/>
        </w:r>
        <w:r w:rsidR="00AB3C1F">
          <w:instrText xml:space="preserve"> PAGEREF _Toc451354701 \h </w:instrText>
        </w:r>
        <w:r w:rsidR="00AB3C1F">
          <w:fldChar w:fldCharType="separate"/>
        </w:r>
        <w:r w:rsidR="00AB3C1F">
          <w:t>22</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02" w:history="1">
        <w:r w:rsidR="00AB3C1F">
          <w:rPr>
            <w:rFonts w:hint="eastAsia"/>
          </w:rPr>
          <w:t>3</w:t>
        </w:r>
        <w:r w:rsidR="00AB3C1F">
          <w:rPr>
            <w:rStyle w:val="af0"/>
            <w:rFonts w:ascii="黑体"/>
          </w:rPr>
          <w:t>.</w:t>
        </w:r>
        <w:r w:rsidR="00AB3C1F">
          <w:rPr>
            <w:rStyle w:val="af0"/>
            <w:rFonts w:ascii="黑体" w:hint="eastAsia"/>
          </w:rPr>
          <w:t>1</w:t>
        </w:r>
        <w:r w:rsidR="00AB3C1F">
          <w:rPr>
            <w:rStyle w:val="af0"/>
            <w:rFonts w:ascii="黑体"/>
          </w:rPr>
          <w:t xml:space="preserve"> </w:t>
        </w:r>
        <w:r w:rsidR="00AB3C1F">
          <w:rPr>
            <w:rStyle w:val="af0"/>
            <w:rFonts w:ascii="黑体" w:hint="eastAsia"/>
          </w:rPr>
          <w:t>OLAP需求分析</w:t>
        </w:r>
        <w:r w:rsidR="00AB3C1F">
          <w:tab/>
        </w:r>
        <w:r w:rsidR="00AB3C1F">
          <w:fldChar w:fldCharType="begin"/>
        </w:r>
        <w:r w:rsidR="00AB3C1F">
          <w:instrText xml:space="preserve"> PAGEREF _Toc451354702 \h </w:instrText>
        </w:r>
        <w:r w:rsidR="00AB3C1F">
          <w:fldChar w:fldCharType="separate"/>
        </w:r>
        <w:r w:rsidR="00AB3C1F">
          <w:t>22</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07" w:history="1">
        <w:r w:rsidR="00AB3C1F">
          <w:rPr>
            <w:rFonts w:hint="eastAsia"/>
          </w:rPr>
          <w:t>3</w:t>
        </w:r>
        <w:r w:rsidR="00AB3C1F">
          <w:rPr>
            <w:rStyle w:val="af0"/>
            <w:rFonts w:ascii="黑体"/>
          </w:rPr>
          <w:t>.</w:t>
        </w:r>
        <w:r w:rsidR="00AB3C1F">
          <w:rPr>
            <w:rStyle w:val="af0"/>
            <w:rFonts w:ascii="黑体" w:hint="eastAsia"/>
          </w:rPr>
          <w:t>2</w:t>
        </w:r>
        <w:r w:rsidR="00AB3C1F">
          <w:rPr>
            <w:rStyle w:val="af0"/>
            <w:rFonts w:ascii="黑体"/>
          </w:rPr>
          <w:t xml:space="preserve"> </w:t>
        </w:r>
        <w:r w:rsidR="00AB3C1F">
          <w:rPr>
            <w:rStyle w:val="af0"/>
            <w:rFonts w:ascii="黑体" w:hint="eastAsia"/>
          </w:rPr>
          <w:t>数据仓库</w:t>
        </w:r>
        <w:r w:rsidR="00AB3C1F">
          <w:rPr>
            <w:rStyle w:val="af0"/>
            <w:rFonts w:ascii="黑体" w:hAnsi="宋体" w:hint="eastAsia"/>
          </w:rPr>
          <w:t>模型设计</w:t>
        </w:r>
        <w:r w:rsidR="00AB3C1F">
          <w:tab/>
        </w:r>
        <w:r w:rsidR="00AB3C1F">
          <w:fldChar w:fldCharType="begin"/>
        </w:r>
        <w:r w:rsidR="00AB3C1F">
          <w:instrText xml:space="preserve"> PAGEREF _Toc451354707 \h </w:instrText>
        </w:r>
        <w:r w:rsidR="00AB3C1F">
          <w:fldChar w:fldCharType="separate"/>
        </w:r>
        <w:r w:rsidR="00AB3C1F">
          <w:t>29</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07" w:history="1">
        <w:r w:rsidR="00AB3C1F">
          <w:rPr>
            <w:rFonts w:hint="eastAsia"/>
          </w:rPr>
          <w:t>3</w:t>
        </w:r>
        <w:r w:rsidR="00AB3C1F">
          <w:rPr>
            <w:rStyle w:val="af0"/>
            <w:rFonts w:ascii="黑体"/>
          </w:rPr>
          <w:t>.</w:t>
        </w:r>
        <w:r w:rsidR="00AB3C1F">
          <w:rPr>
            <w:rStyle w:val="af0"/>
            <w:rFonts w:ascii="黑体" w:hint="eastAsia"/>
          </w:rPr>
          <w:t>3</w:t>
        </w:r>
        <w:r w:rsidR="00AB3C1F">
          <w:rPr>
            <w:rStyle w:val="af0"/>
            <w:rFonts w:ascii="黑体"/>
          </w:rPr>
          <w:t xml:space="preserve"> </w:t>
        </w:r>
        <w:r w:rsidR="00AB3C1F">
          <w:rPr>
            <w:rStyle w:val="af0"/>
            <w:rFonts w:ascii="黑体" w:hAnsi="宋体" w:hint="eastAsia"/>
          </w:rPr>
          <w:t>数据库表设计</w:t>
        </w:r>
        <w:r w:rsidR="00AB3C1F">
          <w:tab/>
        </w:r>
        <w:r w:rsidR="00AB3C1F">
          <w:fldChar w:fldCharType="begin"/>
        </w:r>
        <w:r w:rsidR="00AB3C1F">
          <w:instrText xml:space="preserve"> PAGEREF _Toc451354707 \h </w:instrText>
        </w:r>
        <w:r w:rsidR="00AB3C1F">
          <w:fldChar w:fldCharType="separate"/>
        </w:r>
        <w:r w:rsidR="00AB3C1F">
          <w:t>29</w:t>
        </w:r>
        <w:r w:rsidR="00AB3C1F">
          <w:fldChar w:fldCharType="end"/>
        </w:r>
      </w:hyperlink>
    </w:p>
    <w:p w:rsidR="009A0E49" w:rsidRDefault="00BD4084">
      <w:pPr>
        <w:pStyle w:val="21"/>
        <w:spacing w:line="360" w:lineRule="auto"/>
      </w:pPr>
      <w:hyperlink w:anchor="_Toc451354707" w:history="1">
        <w:r w:rsidR="00AB3C1F">
          <w:rPr>
            <w:rFonts w:hint="eastAsia"/>
          </w:rPr>
          <w:t>3</w:t>
        </w:r>
        <w:r w:rsidR="00AB3C1F">
          <w:rPr>
            <w:rStyle w:val="af0"/>
            <w:rFonts w:ascii="黑体"/>
          </w:rPr>
          <w:t>.</w:t>
        </w:r>
        <w:r w:rsidR="00AB3C1F">
          <w:rPr>
            <w:rStyle w:val="af0"/>
            <w:rFonts w:ascii="黑体" w:hint="eastAsia"/>
          </w:rPr>
          <w:t>4</w:t>
        </w:r>
        <w:r w:rsidR="00AB3C1F">
          <w:rPr>
            <w:rStyle w:val="af0"/>
            <w:rFonts w:ascii="黑体"/>
          </w:rPr>
          <w:t xml:space="preserve"> </w:t>
        </w:r>
        <w:r w:rsidR="00AB3C1F">
          <w:rPr>
            <w:rStyle w:val="af0"/>
            <w:rFonts w:ascii="黑体" w:hint="eastAsia"/>
          </w:rPr>
          <w:t>Mondrian Schema设计</w:t>
        </w:r>
        <w:r w:rsidR="00AB3C1F">
          <w:tab/>
        </w:r>
        <w:r w:rsidR="00AB3C1F">
          <w:fldChar w:fldCharType="begin"/>
        </w:r>
        <w:r w:rsidR="00AB3C1F">
          <w:instrText xml:space="preserve"> PAGEREF _Toc451354707 \h </w:instrText>
        </w:r>
        <w:r w:rsidR="00AB3C1F">
          <w:fldChar w:fldCharType="separate"/>
        </w:r>
        <w:r w:rsidR="00AB3C1F">
          <w:t>29</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12" w:history="1">
        <w:r w:rsidR="00AB3C1F">
          <w:rPr>
            <w:rFonts w:hint="eastAsia"/>
          </w:rPr>
          <w:t>3</w:t>
        </w:r>
        <w:r w:rsidR="00AB3C1F">
          <w:rPr>
            <w:rStyle w:val="af0"/>
            <w:rFonts w:ascii="黑体"/>
          </w:rPr>
          <w:t>.</w:t>
        </w:r>
        <w:r w:rsidR="00AB3C1F">
          <w:rPr>
            <w:rStyle w:val="af0"/>
            <w:rFonts w:ascii="黑体" w:hint="eastAsia"/>
          </w:rPr>
          <w:t xml:space="preserve">5 </w:t>
        </w:r>
        <w:r w:rsidR="00AB3C1F">
          <w:rPr>
            <w:rStyle w:val="af0"/>
            <w:rFonts w:ascii="黑体" w:hAnsi="宋体" w:hint="eastAsia"/>
          </w:rPr>
          <w:t>ETL</w:t>
        </w:r>
        <w:r w:rsidR="00AB3C1F">
          <w:tab/>
        </w:r>
        <w:r w:rsidR="00AB3C1F">
          <w:fldChar w:fldCharType="begin"/>
        </w:r>
        <w:r w:rsidR="00AB3C1F">
          <w:instrText xml:space="preserve"> PAGEREF _Toc451354712 \h </w:instrText>
        </w:r>
        <w:r w:rsidR="00AB3C1F">
          <w:fldChar w:fldCharType="separate"/>
        </w:r>
        <w:r w:rsidR="00AB3C1F">
          <w:t>44</w:t>
        </w:r>
        <w:r w:rsidR="00AB3C1F">
          <w:fldChar w:fldCharType="end"/>
        </w:r>
      </w:hyperlink>
    </w:p>
    <w:p w:rsidR="009A0E49" w:rsidRDefault="00BD4084">
      <w:pPr>
        <w:pStyle w:val="21"/>
        <w:spacing w:line="360" w:lineRule="auto"/>
      </w:pPr>
      <w:hyperlink w:anchor="_Toc451354718" w:history="1">
        <w:r w:rsidR="00AB3C1F">
          <w:rPr>
            <w:rFonts w:hint="eastAsia"/>
          </w:rPr>
          <w:t>3</w:t>
        </w:r>
        <w:r w:rsidR="00AB3C1F">
          <w:rPr>
            <w:rStyle w:val="af0"/>
            <w:rFonts w:ascii="黑体"/>
          </w:rPr>
          <w:t>.</w:t>
        </w:r>
        <w:r w:rsidR="00AB3C1F">
          <w:rPr>
            <w:rStyle w:val="af0"/>
            <w:rFonts w:ascii="黑体" w:hint="eastAsia"/>
          </w:rPr>
          <w:t>6</w:t>
        </w:r>
        <w:r w:rsidR="00AB3C1F">
          <w:rPr>
            <w:rStyle w:val="af0"/>
            <w:rFonts w:ascii="黑体"/>
          </w:rPr>
          <w:t xml:space="preserve"> </w:t>
        </w:r>
        <w:r w:rsidR="00AB3C1F">
          <w:rPr>
            <w:rStyle w:val="af0"/>
            <w:rFonts w:ascii="黑体" w:hAnsi="宋体" w:hint="eastAsia"/>
          </w:rPr>
          <w:t>本章小结</w:t>
        </w:r>
        <w:r w:rsidR="00AB3C1F">
          <w:tab/>
        </w:r>
        <w:r w:rsidR="00AB3C1F">
          <w:rPr>
            <w:rFonts w:hint="eastAsia"/>
          </w:rPr>
          <w:t>5</w:t>
        </w:r>
      </w:hyperlink>
      <w:r w:rsidR="00AB3C1F">
        <w:rPr>
          <w:rFonts w:hint="eastAsia"/>
        </w:rPr>
        <w:t>5</w:t>
      </w:r>
    </w:p>
    <w:p w:rsidR="009A0E49" w:rsidRDefault="00BD4084">
      <w:pPr>
        <w:pStyle w:val="10"/>
        <w:spacing w:line="360" w:lineRule="auto"/>
        <w:rPr>
          <w:rFonts w:asciiTheme="minorHAnsi" w:eastAsiaTheme="minorEastAsia" w:hAnsiTheme="minorHAnsi" w:cstheme="minorBidi"/>
          <w:b w:val="0"/>
          <w:sz w:val="21"/>
          <w:szCs w:val="22"/>
        </w:rPr>
      </w:pPr>
      <w:hyperlink w:anchor="_Toc451354701" w:history="1">
        <w:r w:rsidR="00AB3C1F">
          <w:rPr>
            <w:rStyle w:val="af0"/>
            <w:rFonts w:ascii="黑体" w:hAnsi="宋体" w:hint="eastAsia"/>
          </w:rPr>
          <w:t>第四章</w:t>
        </w:r>
        <w:r w:rsidR="00AB3C1F">
          <w:rPr>
            <w:rStyle w:val="af0"/>
            <w:rFonts w:ascii="黑体"/>
          </w:rPr>
          <w:t xml:space="preserve"> </w:t>
        </w:r>
        <w:r w:rsidR="00AB3C1F">
          <w:rPr>
            <w:rStyle w:val="af0"/>
            <w:rFonts w:ascii="黑体" w:hint="eastAsia"/>
          </w:rPr>
          <w:t>Saiku多维分析及测试</w:t>
        </w:r>
        <w:r w:rsidR="00AB3C1F">
          <w:tab/>
        </w:r>
        <w:r w:rsidR="00AB3C1F">
          <w:fldChar w:fldCharType="begin"/>
        </w:r>
        <w:r w:rsidR="00AB3C1F">
          <w:instrText xml:space="preserve"> PAGEREF _Toc451354701 \h </w:instrText>
        </w:r>
        <w:r w:rsidR="00AB3C1F">
          <w:fldChar w:fldCharType="separate"/>
        </w:r>
        <w:r w:rsidR="00AB3C1F">
          <w:t>22</w:t>
        </w:r>
        <w:r w:rsidR="00AB3C1F">
          <w:fldChar w:fldCharType="end"/>
        </w:r>
      </w:hyperlink>
    </w:p>
    <w:p w:rsidR="009A0E49" w:rsidRDefault="00BD4084">
      <w:pPr>
        <w:pStyle w:val="21"/>
        <w:spacing w:line="360" w:lineRule="auto"/>
      </w:pPr>
      <w:hyperlink w:anchor="_Toc451354702" w:history="1">
        <w:r w:rsidR="00AB3C1F">
          <w:rPr>
            <w:rFonts w:hint="eastAsia"/>
          </w:rPr>
          <w:t>4</w:t>
        </w:r>
        <w:r w:rsidR="00AB3C1F">
          <w:rPr>
            <w:rStyle w:val="af0"/>
            <w:rFonts w:ascii="黑体"/>
          </w:rPr>
          <w:t>.</w:t>
        </w:r>
        <w:r w:rsidR="00AB3C1F">
          <w:rPr>
            <w:rStyle w:val="af0"/>
            <w:rFonts w:ascii="黑体" w:hint="eastAsia"/>
          </w:rPr>
          <w:t>1</w:t>
        </w:r>
        <w:r w:rsidR="00AB3C1F">
          <w:rPr>
            <w:rStyle w:val="af0"/>
            <w:rFonts w:ascii="黑体"/>
          </w:rPr>
          <w:t xml:space="preserve"> </w:t>
        </w:r>
        <w:r w:rsidR="00AB3C1F">
          <w:rPr>
            <w:rStyle w:val="af0"/>
            <w:rFonts w:ascii="黑体" w:hint="eastAsia"/>
          </w:rPr>
          <w:t>Saiku连接数据库</w:t>
        </w:r>
        <w:r w:rsidR="00AB3C1F">
          <w:tab/>
        </w:r>
        <w:r w:rsidR="00AB3C1F">
          <w:fldChar w:fldCharType="begin"/>
        </w:r>
        <w:r w:rsidR="00AB3C1F">
          <w:instrText xml:space="preserve"> PAGEREF _Toc451354702 \h </w:instrText>
        </w:r>
        <w:r w:rsidR="00AB3C1F">
          <w:fldChar w:fldCharType="separate"/>
        </w:r>
        <w:r w:rsidR="00AB3C1F">
          <w:t>22</w:t>
        </w:r>
        <w:r w:rsidR="00AB3C1F">
          <w:fldChar w:fldCharType="end"/>
        </w:r>
      </w:hyperlink>
    </w:p>
    <w:p w:rsidR="009A0E49" w:rsidRDefault="00BD4084">
      <w:pPr>
        <w:pStyle w:val="21"/>
        <w:spacing w:line="360" w:lineRule="auto"/>
      </w:pPr>
      <w:hyperlink w:anchor="_Toc451354702" w:history="1">
        <w:r w:rsidR="00AB3C1F">
          <w:rPr>
            <w:rFonts w:hint="eastAsia"/>
          </w:rPr>
          <w:t>4</w:t>
        </w:r>
        <w:r w:rsidR="00AB3C1F">
          <w:rPr>
            <w:rStyle w:val="af0"/>
            <w:rFonts w:ascii="黑体"/>
          </w:rPr>
          <w:t>.</w:t>
        </w:r>
        <w:r w:rsidR="00AB3C1F">
          <w:rPr>
            <w:rStyle w:val="af0"/>
            <w:rFonts w:ascii="黑体" w:hint="eastAsia"/>
          </w:rPr>
          <w:t>2</w:t>
        </w:r>
        <w:r w:rsidR="00AB3C1F">
          <w:rPr>
            <w:rStyle w:val="af0"/>
            <w:rFonts w:ascii="黑体"/>
          </w:rPr>
          <w:t xml:space="preserve"> </w:t>
        </w:r>
        <w:r w:rsidR="00AB3C1F">
          <w:rPr>
            <w:rStyle w:val="af0"/>
            <w:rFonts w:ascii="黑体" w:hint="eastAsia"/>
          </w:rPr>
          <w:t>Saiku维表分析</w:t>
        </w:r>
        <w:r w:rsidR="00AB3C1F">
          <w:tab/>
        </w:r>
        <w:r w:rsidR="00AB3C1F">
          <w:fldChar w:fldCharType="begin"/>
        </w:r>
        <w:r w:rsidR="00AB3C1F">
          <w:instrText xml:space="preserve"> PAGEREF _Toc451354702 \h </w:instrText>
        </w:r>
        <w:r w:rsidR="00AB3C1F">
          <w:fldChar w:fldCharType="separate"/>
        </w:r>
        <w:r w:rsidR="00AB3C1F">
          <w:t>22</w:t>
        </w:r>
        <w:r w:rsidR="00AB3C1F">
          <w:fldChar w:fldCharType="end"/>
        </w:r>
      </w:hyperlink>
    </w:p>
    <w:p w:rsidR="009A0E49" w:rsidRDefault="00BD4084">
      <w:pPr>
        <w:pStyle w:val="21"/>
        <w:spacing w:line="360" w:lineRule="auto"/>
      </w:pPr>
      <w:hyperlink w:anchor="_Toc451354718" w:history="1">
        <w:r w:rsidR="00AB3C1F">
          <w:rPr>
            <w:rFonts w:hint="eastAsia"/>
          </w:rPr>
          <w:t>4</w:t>
        </w:r>
        <w:r w:rsidR="00AB3C1F">
          <w:rPr>
            <w:rStyle w:val="af0"/>
            <w:rFonts w:ascii="黑体"/>
          </w:rPr>
          <w:t>.</w:t>
        </w:r>
        <w:r w:rsidR="00AB3C1F">
          <w:rPr>
            <w:rStyle w:val="af0"/>
            <w:rFonts w:ascii="黑体" w:hint="eastAsia"/>
          </w:rPr>
          <w:t>3</w:t>
        </w:r>
        <w:r w:rsidR="00AB3C1F">
          <w:rPr>
            <w:rStyle w:val="af0"/>
            <w:rFonts w:ascii="黑体"/>
          </w:rPr>
          <w:t xml:space="preserve"> </w:t>
        </w:r>
        <w:r w:rsidR="00AB3C1F">
          <w:rPr>
            <w:rStyle w:val="af0"/>
            <w:rFonts w:ascii="黑体" w:hAnsi="宋体" w:hint="eastAsia"/>
          </w:rPr>
          <w:t>本章小结</w:t>
        </w:r>
        <w:r w:rsidR="00AB3C1F">
          <w:tab/>
        </w:r>
        <w:r w:rsidR="00AB3C1F">
          <w:rPr>
            <w:rFonts w:hint="eastAsia"/>
          </w:rPr>
          <w:t>5</w:t>
        </w:r>
      </w:hyperlink>
      <w:r w:rsidR="00AB3C1F">
        <w:rPr>
          <w:rFonts w:hint="eastAsia"/>
        </w:rPr>
        <w:t>5</w:t>
      </w:r>
    </w:p>
    <w:p w:rsidR="009A0E49" w:rsidRDefault="00BD4084">
      <w:pPr>
        <w:pStyle w:val="10"/>
        <w:spacing w:line="360" w:lineRule="auto"/>
        <w:rPr>
          <w:rFonts w:asciiTheme="minorHAnsi" w:eastAsiaTheme="minorEastAsia" w:hAnsiTheme="minorHAnsi" w:cstheme="minorBidi"/>
          <w:b w:val="0"/>
          <w:sz w:val="21"/>
          <w:szCs w:val="22"/>
        </w:rPr>
      </w:pPr>
      <w:hyperlink w:anchor="_Toc451354723" w:history="1">
        <w:r w:rsidR="00AB3C1F">
          <w:rPr>
            <w:rStyle w:val="af0"/>
            <w:rFonts w:ascii="黑体" w:hAnsi="宋体" w:hint="eastAsia"/>
          </w:rPr>
          <w:t>第五章</w:t>
        </w:r>
        <w:r w:rsidR="00AB3C1F">
          <w:rPr>
            <w:rStyle w:val="af0"/>
            <w:rFonts w:ascii="黑体"/>
          </w:rPr>
          <w:t xml:space="preserve"> </w:t>
        </w:r>
        <w:r w:rsidR="00AB3C1F">
          <w:rPr>
            <w:rStyle w:val="af0"/>
            <w:rFonts w:ascii="黑体" w:hAnsi="宋体" w:hint="eastAsia"/>
          </w:rPr>
          <w:t>总结与展望</w:t>
        </w:r>
        <w:r w:rsidR="00AB3C1F">
          <w:tab/>
        </w:r>
        <w:r w:rsidR="00AB3C1F">
          <w:fldChar w:fldCharType="begin"/>
        </w:r>
        <w:r w:rsidR="00AB3C1F">
          <w:instrText xml:space="preserve"> PAGEREF _Toc451354723 \h </w:instrText>
        </w:r>
        <w:r w:rsidR="00AB3C1F">
          <w:fldChar w:fldCharType="separate"/>
        </w:r>
        <w:r w:rsidR="00AB3C1F">
          <w:t>57</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24" w:history="1">
        <w:r w:rsidR="00AB3C1F">
          <w:rPr>
            <w:rFonts w:hint="eastAsia"/>
          </w:rPr>
          <w:t>5</w:t>
        </w:r>
        <w:r w:rsidR="00AB3C1F">
          <w:rPr>
            <w:rStyle w:val="af0"/>
            <w:rFonts w:ascii="黑体"/>
          </w:rPr>
          <w:t xml:space="preserve">.1 </w:t>
        </w:r>
        <w:r w:rsidR="00AB3C1F">
          <w:rPr>
            <w:rStyle w:val="af0"/>
            <w:rFonts w:ascii="黑体" w:hAnsi="宋体" w:hint="eastAsia"/>
          </w:rPr>
          <w:t>总结</w:t>
        </w:r>
        <w:r w:rsidR="00AB3C1F">
          <w:tab/>
        </w:r>
        <w:r w:rsidR="00AB3C1F">
          <w:fldChar w:fldCharType="begin"/>
        </w:r>
        <w:r w:rsidR="00AB3C1F">
          <w:instrText xml:space="preserve"> PAGEREF _Toc451354724 \h </w:instrText>
        </w:r>
        <w:r w:rsidR="00AB3C1F">
          <w:fldChar w:fldCharType="separate"/>
        </w:r>
        <w:r w:rsidR="00AB3C1F">
          <w:t>57</w:t>
        </w:r>
        <w:r w:rsidR="00AB3C1F">
          <w:fldChar w:fldCharType="end"/>
        </w:r>
      </w:hyperlink>
    </w:p>
    <w:p w:rsidR="009A0E49" w:rsidRDefault="00BD4084">
      <w:pPr>
        <w:pStyle w:val="21"/>
        <w:spacing w:line="360" w:lineRule="auto"/>
        <w:rPr>
          <w:rFonts w:asciiTheme="minorHAnsi" w:eastAsiaTheme="minorEastAsia" w:hAnsiTheme="minorHAnsi" w:cstheme="minorBidi"/>
          <w:b w:val="0"/>
          <w:sz w:val="21"/>
          <w:szCs w:val="22"/>
        </w:rPr>
      </w:pPr>
      <w:hyperlink w:anchor="_Toc451354725" w:history="1">
        <w:r w:rsidR="00AB3C1F">
          <w:rPr>
            <w:rFonts w:hint="eastAsia"/>
          </w:rPr>
          <w:t>5</w:t>
        </w:r>
        <w:r w:rsidR="00AB3C1F">
          <w:rPr>
            <w:rStyle w:val="af0"/>
            <w:rFonts w:ascii="黑体"/>
          </w:rPr>
          <w:t xml:space="preserve">.2 </w:t>
        </w:r>
        <w:r w:rsidR="00AB3C1F">
          <w:rPr>
            <w:rStyle w:val="af0"/>
            <w:rFonts w:ascii="黑体" w:hAnsi="宋体" w:hint="eastAsia"/>
          </w:rPr>
          <w:t>展望</w:t>
        </w:r>
        <w:r w:rsidR="00AB3C1F">
          <w:tab/>
        </w:r>
        <w:r w:rsidR="00AB3C1F">
          <w:fldChar w:fldCharType="begin"/>
        </w:r>
        <w:r w:rsidR="00AB3C1F">
          <w:instrText xml:space="preserve"> PAGEREF _Toc451354725 \h </w:instrText>
        </w:r>
        <w:r w:rsidR="00AB3C1F">
          <w:fldChar w:fldCharType="separate"/>
        </w:r>
        <w:r w:rsidR="00AB3C1F">
          <w:t>58</w:t>
        </w:r>
        <w:r w:rsidR="00AB3C1F">
          <w:fldChar w:fldCharType="end"/>
        </w:r>
      </w:hyperlink>
    </w:p>
    <w:p w:rsidR="009A0E49" w:rsidRDefault="00BD4084">
      <w:pPr>
        <w:pStyle w:val="10"/>
        <w:spacing w:line="360" w:lineRule="auto"/>
        <w:rPr>
          <w:rFonts w:asciiTheme="minorHAnsi" w:eastAsiaTheme="minorEastAsia" w:hAnsiTheme="minorHAnsi" w:cstheme="minorBidi"/>
          <w:b w:val="0"/>
          <w:sz w:val="21"/>
          <w:szCs w:val="22"/>
        </w:rPr>
      </w:pPr>
      <w:hyperlink w:anchor="_Toc451354726" w:history="1">
        <w:r w:rsidR="00AB3C1F">
          <w:rPr>
            <w:rStyle w:val="af0"/>
            <w:rFonts w:ascii="黑体" w:hAnsi="宋体" w:hint="eastAsia"/>
          </w:rPr>
          <w:t>参考文献</w:t>
        </w:r>
        <w:r w:rsidR="00AB3C1F">
          <w:tab/>
        </w:r>
        <w:r w:rsidR="00AB3C1F">
          <w:fldChar w:fldCharType="begin"/>
        </w:r>
        <w:r w:rsidR="00AB3C1F">
          <w:instrText xml:space="preserve"> PAGEREF _Toc451354726 \h </w:instrText>
        </w:r>
        <w:r w:rsidR="00AB3C1F">
          <w:fldChar w:fldCharType="separate"/>
        </w:r>
        <w:r w:rsidR="00AB3C1F">
          <w:t>59</w:t>
        </w:r>
        <w:r w:rsidR="00AB3C1F">
          <w:fldChar w:fldCharType="end"/>
        </w:r>
      </w:hyperlink>
    </w:p>
    <w:p w:rsidR="009A0E49" w:rsidRDefault="00AB3C1F">
      <w:pPr>
        <w:spacing w:line="360" w:lineRule="auto"/>
        <w:jc w:val="center"/>
        <w:outlineLvl w:val="0"/>
        <w:rPr>
          <w:rFonts w:ascii="宋体" w:hAnsi="宋体"/>
          <w:b/>
          <w:sz w:val="24"/>
        </w:rPr>
      </w:pPr>
      <w:r>
        <w:rPr>
          <w:rFonts w:ascii="宋体" w:hAnsi="宋体"/>
          <w:b/>
          <w:sz w:val="24"/>
        </w:rPr>
        <w:fldChar w:fldCharType="end"/>
      </w:r>
      <w:bookmarkStart w:id="3" w:name="_Toc451354665"/>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AB3C1F">
      <w:pPr>
        <w:spacing w:line="360" w:lineRule="auto"/>
        <w:jc w:val="center"/>
        <w:outlineLvl w:val="0"/>
        <w:rPr>
          <w:b/>
          <w:sz w:val="30"/>
          <w:szCs w:val="30"/>
        </w:rPr>
      </w:pPr>
      <w:r>
        <w:rPr>
          <w:b/>
          <w:sz w:val="30"/>
          <w:szCs w:val="30"/>
        </w:rPr>
        <w:lastRenderedPageBreak/>
        <w:t>Content</w:t>
      </w:r>
      <w:r>
        <w:rPr>
          <w:rFonts w:hint="eastAsia"/>
          <w:b/>
          <w:sz w:val="30"/>
          <w:szCs w:val="30"/>
        </w:rPr>
        <w:t>s</w:t>
      </w:r>
      <w:bookmarkEnd w:id="3"/>
      <w:r>
        <w:rPr>
          <w:rFonts w:ascii="宋体" w:hAnsi="宋体"/>
        </w:rPr>
        <w:fldChar w:fldCharType="begin"/>
      </w:r>
      <w:r>
        <w:rPr>
          <w:rFonts w:ascii="宋体" w:hAnsi="宋体"/>
        </w:rPr>
        <w:instrText xml:space="preserve"> TOC \o "1-3" \h \z \u </w:instrText>
      </w:r>
      <w:r>
        <w:rPr>
          <w:rFonts w:ascii="宋体" w:hAnsi="宋体"/>
        </w:rPr>
        <w:fldChar w:fldCharType="separate"/>
      </w:r>
    </w:p>
    <w:p w:rsidR="009A0E49" w:rsidRDefault="00BD4084">
      <w:pPr>
        <w:pStyle w:val="10"/>
        <w:rPr>
          <w:rFonts w:asciiTheme="minorHAnsi" w:eastAsiaTheme="minorEastAsia" w:hAnsiTheme="minorHAnsi" w:cstheme="minorBidi"/>
          <w:sz w:val="21"/>
          <w:szCs w:val="22"/>
        </w:rPr>
      </w:pPr>
      <w:hyperlink w:anchor="_Toc450829100" w:history="1">
        <w:r w:rsidR="00AB3C1F">
          <w:rPr>
            <w:rStyle w:val="af0"/>
          </w:rPr>
          <w:t>Chapter 1 Preface</w:t>
        </w:r>
        <w:r w:rsidR="00AB3C1F">
          <w:tab/>
        </w:r>
        <w:r w:rsidR="00AB3C1F">
          <w:fldChar w:fldCharType="begin"/>
        </w:r>
        <w:r w:rsidR="00AB3C1F">
          <w:instrText xml:space="preserve"> PAGEREF _Toc450829100 \h </w:instrText>
        </w:r>
        <w:r w:rsidR="00AB3C1F">
          <w:fldChar w:fldCharType="separate"/>
        </w:r>
        <w:r w:rsidR="00AB3C1F">
          <w:t>1</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01" w:history="1">
        <w:r w:rsidR="00AB3C1F">
          <w:rPr>
            <w:rStyle w:val="af0"/>
          </w:rPr>
          <w:t>1.1 Introduction</w:t>
        </w:r>
        <w:r w:rsidR="00AB3C1F">
          <w:tab/>
        </w:r>
        <w:r w:rsidR="00AB3C1F">
          <w:fldChar w:fldCharType="begin"/>
        </w:r>
        <w:r w:rsidR="00AB3C1F">
          <w:instrText xml:space="preserve"> PAGEREF _Toc450829101 \h </w:instrText>
        </w:r>
        <w:r w:rsidR="00AB3C1F">
          <w:fldChar w:fldCharType="separate"/>
        </w:r>
        <w:r w:rsidR="00AB3C1F">
          <w:t>1</w:t>
        </w:r>
        <w:r w:rsidR="00AB3C1F">
          <w:fldChar w:fldCharType="end"/>
        </w:r>
      </w:hyperlink>
    </w:p>
    <w:p w:rsidR="009A0E49" w:rsidRDefault="00BD4084">
      <w:pPr>
        <w:pStyle w:val="21"/>
      </w:pPr>
      <w:hyperlink w:anchor="_Toc450829104" w:history="1">
        <w:r w:rsidR="00AB3C1F">
          <w:rPr>
            <w:rStyle w:val="af0"/>
          </w:rPr>
          <w:t xml:space="preserve">1.2 The </w:t>
        </w:r>
        <w:r w:rsidR="00AB3C1F">
          <w:rPr>
            <w:rStyle w:val="af0"/>
            <w:rFonts w:hint="eastAsia"/>
          </w:rPr>
          <w:t>Current Problems</w:t>
        </w:r>
        <w:r w:rsidR="00AB3C1F">
          <w:tab/>
        </w:r>
        <w:r w:rsidR="00AB3C1F">
          <w:fldChar w:fldCharType="begin"/>
        </w:r>
        <w:r w:rsidR="00AB3C1F">
          <w:instrText xml:space="preserve"> PAGEREF _Toc450829104 \h </w:instrText>
        </w:r>
        <w:r w:rsidR="00AB3C1F">
          <w:fldChar w:fldCharType="separate"/>
        </w:r>
        <w:r w:rsidR="00AB3C1F">
          <w:t>2</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01" w:history="1">
        <w:r w:rsidR="00AB3C1F">
          <w:rPr>
            <w:rStyle w:val="af0"/>
          </w:rPr>
          <w:t>1.</w:t>
        </w:r>
        <w:r w:rsidR="00AB3C1F">
          <w:rPr>
            <w:rStyle w:val="af0"/>
            <w:rFonts w:hint="eastAsia"/>
          </w:rPr>
          <w:t>3</w:t>
        </w:r>
        <w:r w:rsidR="00AB3C1F">
          <w:rPr>
            <w:rStyle w:val="af0"/>
          </w:rPr>
          <w:t xml:space="preserve"> </w:t>
        </w:r>
        <w:r w:rsidR="00AB3C1F">
          <w:rPr>
            <w:rStyle w:val="af0"/>
            <w:rFonts w:hint="eastAsia"/>
          </w:rPr>
          <w:t>The Main Content of the Paper Design</w:t>
        </w:r>
        <w:r w:rsidR="00AB3C1F">
          <w:tab/>
        </w:r>
        <w:r w:rsidR="00AB3C1F">
          <w:fldChar w:fldCharType="begin"/>
        </w:r>
        <w:r w:rsidR="00AB3C1F">
          <w:instrText xml:space="preserve"> PAGEREF _Toc450829101 \h </w:instrText>
        </w:r>
        <w:r w:rsidR="00AB3C1F">
          <w:fldChar w:fldCharType="separate"/>
        </w:r>
        <w:r w:rsidR="00AB3C1F">
          <w:t>1</w:t>
        </w:r>
        <w:r w:rsidR="00AB3C1F">
          <w:fldChar w:fldCharType="end"/>
        </w:r>
      </w:hyperlink>
    </w:p>
    <w:p w:rsidR="009A0E49" w:rsidRDefault="00BD4084">
      <w:pPr>
        <w:pStyle w:val="21"/>
      </w:pPr>
      <w:hyperlink w:anchor="_Toc450829104" w:history="1">
        <w:r w:rsidR="00AB3C1F">
          <w:rPr>
            <w:rStyle w:val="af0"/>
          </w:rPr>
          <w:t>1.</w:t>
        </w:r>
        <w:r w:rsidR="00AB3C1F">
          <w:rPr>
            <w:rStyle w:val="af0"/>
            <w:rFonts w:hint="eastAsia"/>
          </w:rPr>
          <w:t>4</w:t>
        </w:r>
        <w:r w:rsidR="00AB3C1F">
          <w:rPr>
            <w:rStyle w:val="af0"/>
          </w:rPr>
          <w:t xml:space="preserve"> The Structure of This Dissertation</w:t>
        </w:r>
        <w:r w:rsidR="00AB3C1F">
          <w:tab/>
        </w:r>
        <w:r w:rsidR="00AB3C1F">
          <w:fldChar w:fldCharType="begin"/>
        </w:r>
        <w:r w:rsidR="00AB3C1F">
          <w:instrText xml:space="preserve"> PAGEREF _Toc450829104 \h </w:instrText>
        </w:r>
        <w:r w:rsidR="00AB3C1F">
          <w:fldChar w:fldCharType="separate"/>
        </w:r>
        <w:r w:rsidR="00AB3C1F">
          <w:t>2</w:t>
        </w:r>
        <w:r w:rsidR="00AB3C1F">
          <w:fldChar w:fldCharType="end"/>
        </w:r>
      </w:hyperlink>
    </w:p>
    <w:p w:rsidR="009A0E49" w:rsidRDefault="00BD4084">
      <w:pPr>
        <w:pStyle w:val="10"/>
        <w:rPr>
          <w:rFonts w:asciiTheme="minorHAnsi" w:eastAsiaTheme="minorEastAsia" w:hAnsiTheme="minorHAnsi" w:cstheme="minorBidi"/>
          <w:sz w:val="21"/>
          <w:szCs w:val="22"/>
        </w:rPr>
      </w:pPr>
      <w:hyperlink w:anchor="_Toc450829105" w:history="1">
        <w:r w:rsidR="00AB3C1F">
          <w:rPr>
            <w:rStyle w:val="af0"/>
          </w:rPr>
          <w:t xml:space="preserve">Chapter 2 </w:t>
        </w:r>
        <w:r w:rsidR="00AB3C1F">
          <w:rPr>
            <w:rStyle w:val="af0"/>
            <w:rFonts w:hint="eastAsia"/>
          </w:rPr>
          <w:t>Related Technology and Design Principles</w:t>
        </w:r>
        <w:r w:rsidR="00AB3C1F">
          <w:tab/>
        </w:r>
        <w:r w:rsidR="00AB3C1F">
          <w:fldChar w:fldCharType="begin"/>
        </w:r>
        <w:r w:rsidR="00AB3C1F">
          <w:instrText xml:space="preserve"> PAGEREF _Toc450829105 \h </w:instrText>
        </w:r>
        <w:r w:rsidR="00AB3C1F">
          <w:fldChar w:fldCharType="separate"/>
        </w:r>
        <w:r w:rsidR="00AB3C1F">
          <w:t>4</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06" w:history="1">
        <w:r w:rsidR="00AB3C1F">
          <w:rPr>
            <w:rStyle w:val="af0"/>
          </w:rPr>
          <w:t>2.1</w:t>
        </w:r>
        <w:r w:rsidR="00AB3C1F">
          <w:rPr>
            <w:rStyle w:val="af0"/>
            <w:rFonts w:hint="eastAsia"/>
          </w:rPr>
          <w:t xml:space="preserve"> Technology Architecture</w:t>
        </w:r>
        <w:r w:rsidR="00AB3C1F">
          <w:tab/>
        </w:r>
        <w:r w:rsidR="00AB3C1F">
          <w:fldChar w:fldCharType="begin"/>
        </w:r>
        <w:r w:rsidR="00AB3C1F">
          <w:instrText xml:space="preserve"> PAGEREF _Toc450829106 \h </w:instrText>
        </w:r>
        <w:r w:rsidR="00AB3C1F">
          <w:fldChar w:fldCharType="separate"/>
        </w:r>
        <w:r w:rsidR="00AB3C1F">
          <w:t>4</w:t>
        </w:r>
        <w:r w:rsidR="00AB3C1F">
          <w:fldChar w:fldCharType="end"/>
        </w:r>
      </w:hyperlink>
    </w:p>
    <w:p w:rsidR="009A0E49" w:rsidRDefault="00BD4084">
      <w:pPr>
        <w:pStyle w:val="21"/>
        <w:rPr>
          <w:rFonts w:ascii="黑体" w:hAnsi="宋体"/>
          <w:color w:val="0000FF"/>
          <w:u w:val="single"/>
        </w:rPr>
      </w:pPr>
      <w:hyperlink w:anchor="_Toc450829115" w:history="1">
        <w:r w:rsidR="00AB3C1F">
          <w:rPr>
            <w:rStyle w:val="af0"/>
          </w:rPr>
          <w:t>2.</w:t>
        </w:r>
        <w:r w:rsidR="00AB3C1F">
          <w:rPr>
            <w:rStyle w:val="af0"/>
            <w:rFonts w:hint="eastAsia"/>
          </w:rPr>
          <w:t>2</w:t>
        </w:r>
        <w:r w:rsidR="00AB3C1F">
          <w:rPr>
            <w:rStyle w:val="af0"/>
          </w:rPr>
          <w:t xml:space="preserve"> Design</w:t>
        </w:r>
        <w:r w:rsidR="00AB3C1F">
          <w:rPr>
            <w:rStyle w:val="af0"/>
            <w:rFonts w:hint="eastAsia"/>
          </w:rPr>
          <w:t xml:space="preserve"> Data Warehouse</w:t>
        </w:r>
        <w:r w:rsidR="00AB3C1F">
          <w:tab/>
        </w:r>
        <w:r w:rsidR="00AB3C1F">
          <w:fldChar w:fldCharType="begin"/>
        </w:r>
        <w:r w:rsidR="00AB3C1F">
          <w:instrText xml:space="preserve"> PAGEREF _Toc450829115 \h </w:instrText>
        </w:r>
        <w:r w:rsidR="00AB3C1F">
          <w:fldChar w:fldCharType="separate"/>
        </w:r>
        <w:r w:rsidR="00AB3C1F">
          <w:t>10</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1" w:history="1">
        <w:r w:rsidR="00AB3C1F">
          <w:rPr>
            <w:rStyle w:val="af0"/>
          </w:rPr>
          <w:t>2.</w:t>
        </w:r>
        <w:r w:rsidR="00AB3C1F">
          <w:rPr>
            <w:rStyle w:val="af0"/>
            <w:rFonts w:hint="eastAsia"/>
          </w:rPr>
          <w:t>3</w:t>
        </w:r>
        <w:r w:rsidR="00AB3C1F">
          <w:rPr>
            <w:rStyle w:val="af0"/>
          </w:rPr>
          <w:t xml:space="preserve"> </w:t>
        </w:r>
        <w:r w:rsidR="00AB3C1F">
          <w:rPr>
            <w:rStyle w:val="af0"/>
            <w:rFonts w:hint="eastAsia"/>
          </w:rPr>
          <w:t>Mondrian</w:t>
        </w:r>
        <w:r w:rsidR="00AB3C1F">
          <w:tab/>
        </w:r>
        <w:r w:rsidR="00AB3C1F">
          <w:fldChar w:fldCharType="begin"/>
        </w:r>
        <w:r w:rsidR="00AB3C1F">
          <w:instrText xml:space="preserve"> PAGEREF _Toc450829121 \h </w:instrText>
        </w:r>
        <w:r w:rsidR="00AB3C1F">
          <w:fldChar w:fldCharType="separate"/>
        </w:r>
        <w:r w:rsidR="00AB3C1F">
          <w:t>12</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06" w:history="1">
        <w:r w:rsidR="00AB3C1F">
          <w:rPr>
            <w:rStyle w:val="af0"/>
          </w:rPr>
          <w:t>2.</w:t>
        </w:r>
        <w:r w:rsidR="00AB3C1F">
          <w:rPr>
            <w:rStyle w:val="af0"/>
            <w:rFonts w:hint="eastAsia"/>
          </w:rPr>
          <w:t>4</w:t>
        </w:r>
        <w:r w:rsidR="00AB3C1F">
          <w:rPr>
            <w:rStyle w:val="af0"/>
          </w:rPr>
          <w:t xml:space="preserve"> </w:t>
        </w:r>
        <w:r w:rsidR="00AB3C1F">
          <w:rPr>
            <w:rStyle w:val="af0"/>
            <w:rFonts w:hint="eastAsia"/>
          </w:rPr>
          <w:t>OLAP Theory</w:t>
        </w:r>
        <w:r w:rsidR="00AB3C1F">
          <w:tab/>
        </w:r>
        <w:r w:rsidR="00AB3C1F">
          <w:fldChar w:fldCharType="begin"/>
        </w:r>
        <w:r w:rsidR="00AB3C1F">
          <w:instrText xml:space="preserve"> PAGEREF _Toc450829106 \h </w:instrText>
        </w:r>
        <w:r w:rsidR="00AB3C1F">
          <w:fldChar w:fldCharType="separate"/>
        </w:r>
        <w:r w:rsidR="00AB3C1F">
          <w:t>4</w:t>
        </w:r>
        <w:r w:rsidR="00AB3C1F">
          <w:fldChar w:fldCharType="end"/>
        </w:r>
      </w:hyperlink>
    </w:p>
    <w:p w:rsidR="009A0E49" w:rsidRDefault="00BD4084">
      <w:pPr>
        <w:pStyle w:val="21"/>
        <w:rPr>
          <w:rFonts w:ascii="黑体" w:hAnsi="宋体"/>
          <w:color w:val="0000FF"/>
          <w:u w:val="single"/>
        </w:rPr>
      </w:pPr>
      <w:hyperlink w:anchor="_Toc450829115" w:history="1">
        <w:r w:rsidR="00AB3C1F">
          <w:rPr>
            <w:rStyle w:val="af0"/>
          </w:rPr>
          <w:t>2.</w:t>
        </w:r>
        <w:r w:rsidR="00AB3C1F">
          <w:rPr>
            <w:rStyle w:val="af0"/>
            <w:rFonts w:hint="eastAsia"/>
          </w:rPr>
          <w:t>5</w:t>
        </w:r>
        <w:r w:rsidR="00AB3C1F">
          <w:rPr>
            <w:rStyle w:val="af0"/>
          </w:rPr>
          <w:t xml:space="preserve"> </w:t>
        </w:r>
        <w:r w:rsidR="00AB3C1F">
          <w:rPr>
            <w:rStyle w:val="af0"/>
            <w:rFonts w:hint="eastAsia"/>
          </w:rPr>
          <w:t>ETL Technology</w:t>
        </w:r>
        <w:r w:rsidR="00AB3C1F">
          <w:tab/>
        </w:r>
        <w:r w:rsidR="00AB3C1F">
          <w:fldChar w:fldCharType="begin"/>
        </w:r>
        <w:r w:rsidR="00AB3C1F">
          <w:instrText xml:space="preserve"> PAGEREF _Toc450829115 \h </w:instrText>
        </w:r>
        <w:r w:rsidR="00AB3C1F">
          <w:fldChar w:fldCharType="separate"/>
        </w:r>
        <w:r w:rsidR="00AB3C1F">
          <w:t>10</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1" w:history="1">
        <w:r w:rsidR="00AB3C1F">
          <w:rPr>
            <w:rStyle w:val="af0"/>
          </w:rPr>
          <w:t>2.</w:t>
        </w:r>
        <w:r w:rsidR="00AB3C1F">
          <w:rPr>
            <w:rStyle w:val="af0"/>
            <w:rFonts w:hint="eastAsia"/>
          </w:rPr>
          <w:t>6</w:t>
        </w:r>
        <w:r w:rsidR="00AB3C1F">
          <w:rPr>
            <w:rStyle w:val="af0"/>
          </w:rPr>
          <w:t xml:space="preserve"> </w:t>
        </w:r>
        <w:r w:rsidR="00AB3C1F">
          <w:rPr>
            <w:rStyle w:val="af0"/>
            <w:rFonts w:hint="eastAsia"/>
          </w:rPr>
          <w:t>Saiku - An Open Source Software</w:t>
        </w:r>
        <w:r w:rsidR="00AB3C1F">
          <w:tab/>
        </w:r>
        <w:r w:rsidR="00AB3C1F">
          <w:fldChar w:fldCharType="begin"/>
        </w:r>
        <w:r w:rsidR="00AB3C1F">
          <w:instrText xml:space="preserve"> PAGEREF _Toc450829121 \h </w:instrText>
        </w:r>
        <w:r w:rsidR="00AB3C1F">
          <w:fldChar w:fldCharType="separate"/>
        </w:r>
        <w:r w:rsidR="00AB3C1F">
          <w:t>12</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1" w:history="1">
        <w:r w:rsidR="00AB3C1F">
          <w:rPr>
            <w:rStyle w:val="af0"/>
          </w:rPr>
          <w:t>2.</w:t>
        </w:r>
        <w:r w:rsidR="00AB3C1F">
          <w:rPr>
            <w:rStyle w:val="af0"/>
            <w:rFonts w:hint="eastAsia"/>
          </w:rPr>
          <w:t>7</w:t>
        </w:r>
        <w:r w:rsidR="00AB3C1F">
          <w:rPr>
            <w:rStyle w:val="af0"/>
          </w:rPr>
          <w:t xml:space="preserve"> </w:t>
        </w:r>
        <w:r w:rsidR="00AB3C1F">
          <w:rPr>
            <w:rStyle w:val="af0"/>
            <w:rFonts w:hint="eastAsia"/>
          </w:rPr>
          <w:t>System Design Principles</w:t>
        </w:r>
        <w:r w:rsidR="00AB3C1F">
          <w:tab/>
        </w:r>
        <w:r w:rsidR="00AB3C1F">
          <w:fldChar w:fldCharType="begin"/>
        </w:r>
        <w:r w:rsidR="00AB3C1F">
          <w:instrText xml:space="preserve"> PAGEREF _Toc450829121 \h </w:instrText>
        </w:r>
        <w:r w:rsidR="00AB3C1F">
          <w:fldChar w:fldCharType="separate"/>
        </w:r>
        <w:r w:rsidR="00AB3C1F">
          <w:t>12</w:t>
        </w:r>
        <w:r w:rsidR="00AB3C1F">
          <w:fldChar w:fldCharType="end"/>
        </w:r>
      </w:hyperlink>
    </w:p>
    <w:p w:rsidR="009A0E49" w:rsidRDefault="00BD4084">
      <w:pPr>
        <w:pStyle w:val="31"/>
      </w:pPr>
      <w:hyperlink w:anchor="_Toc450829128" w:history="1">
        <w:r w:rsidR="00AB3C1F">
          <w:rPr>
            <w:rFonts w:hint="eastAsia"/>
          </w:rPr>
          <w:t>2</w:t>
        </w:r>
        <w:r w:rsidR="00AB3C1F">
          <w:rPr>
            <w:rStyle w:val="af0"/>
            <w:sz w:val="24"/>
          </w:rPr>
          <w:t>.</w:t>
        </w:r>
        <w:r w:rsidR="00AB3C1F">
          <w:rPr>
            <w:rStyle w:val="af0"/>
            <w:rFonts w:hint="eastAsia"/>
            <w:sz w:val="24"/>
          </w:rPr>
          <w:t>7</w:t>
        </w:r>
        <w:r w:rsidR="00AB3C1F">
          <w:rPr>
            <w:rStyle w:val="af0"/>
            <w:sz w:val="24"/>
          </w:rPr>
          <w:t xml:space="preserve">.1 </w:t>
        </w:r>
        <w:r w:rsidR="00AB3C1F">
          <w:rPr>
            <w:rStyle w:val="af0"/>
            <w:rFonts w:hint="eastAsia"/>
            <w:sz w:val="24"/>
          </w:rPr>
          <w:t>To System Users</w:t>
        </w:r>
        <w:r w:rsidR="00AB3C1F">
          <w:tab/>
        </w:r>
        <w:r w:rsidR="00AB3C1F">
          <w:fldChar w:fldCharType="begin"/>
        </w:r>
        <w:r w:rsidR="00AB3C1F">
          <w:instrText xml:space="preserve"> PAGEREF _Toc450829128 \h </w:instrText>
        </w:r>
        <w:r w:rsidR="00AB3C1F">
          <w:fldChar w:fldCharType="separate"/>
        </w:r>
        <w:r w:rsidR="00AB3C1F">
          <w:t>16</w:t>
        </w:r>
        <w:r w:rsidR="00AB3C1F">
          <w:fldChar w:fldCharType="end"/>
        </w:r>
      </w:hyperlink>
    </w:p>
    <w:p w:rsidR="009A0E49" w:rsidRDefault="00BD4084">
      <w:pPr>
        <w:pStyle w:val="31"/>
      </w:pPr>
      <w:hyperlink w:anchor="_Toc450829128" w:history="1">
        <w:r w:rsidR="00AB3C1F">
          <w:rPr>
            <w:rFonts w:hint="eastAsia"/>
          </w:rPr>
          <w:t>2</w:t>
        </w:r>
        <w:r w:rsidR="00AB3C1F">
          <w:rPr>
            <w:rStyle w:val="af0"/>
            <w:sz w:val="24"/>
          </w:rPr>
          <w:t>.</w:t>
        </w:r>
        <w:r w:rsidR="00AB3C1F">
          <w:rPr>
            <w:rStyle w:val="af0"/>
            <w:rFonts w:hint="eastAsia"/>
            <w:sz w:val="24"/>
          </w:rPr>
          <w:t>7</w:t>
        </w:r>
        <w:r w:rsidR="00AB3C1F">
          <w:rPr>
            <w:rStyle w:val="af0"/>
            <w:sz w:val="24"/>
          </w:rPr>
          <w:t>.</w:t>
        </w:r>
        <w:r w:rsidR="00AB3C1F">
          <w:rPr>
            <w:rStyle w:val="af0"/>
            <w:rFonts w:hint="eastAsia"/>
            <w:sz w:val="24"/>
          </w:rPr>
          <w:t>2</w:t>
        </w:r>
        <w:r w:rsidR="00AB3C1F">
          <w:rPr>
            <w:rStyle w:val="af0"/>
            <w:sz w:val="24"/>
          </w:rPr>
          <w:t xml:space="preserve"> </w:t>
        </w:r>
        <w:r w:rsidR="00AB3C1F">
          <w:rPr>
            <w:rStyle w:val="af0"/>
            <w:rFonts w:hint="eastAsia"/>
            <w:sz w:val="24"/>
          </w:rPr>
          <w:t>Multidimensional Model Design</w:t>
        </w:r>
        <w:r w:rsidR="00AB3C1F">
          <w:tab/>
        </w:r>
        <w:r w:rsidR="00AB3C1F">
          <w:fldChar w:fldCharType="begin"/>
        </w:r>
        <w:r w:rsidR="00AB3C1F">
          <w:instrText xml:space="preserve"> PAGEREF _Toc450829128 \h </w:instrText>
        </w:r>
        <w:r w:rsidR="00AB3C1F">
          <w:fldChar w:fldCharType="separate"/>
        </w:r>
        <w:r w:rsidR="00AB3C1F">
          <w:t>16</w:t>
        </w:r>
        <w:r w:rsidR="00AB3C1F">
          <w:fldChar w:fldCharType="end"/>
        </w:r>
      </w:hyperlink>
    </w:p>
    <w:p w:rsidR="009A0E49" w:rsidRDefault="00BD4084">
      <w:pPr>
        <w:pStyle w:val="31"/>
      </w:pPr>
      <w:hyperlink w:anchor="_Toc450829128" w:history="1">
        <w:r w:rsidR="00AB3C1F">
          <w:rPr>
            <w:rFonts w:hint="eastAsia"/>
          </w:rPr>
          <w:t>2</w:t>
        </w:r>
        <w:r w:rsidR="00AB3C1F">
          <w:rPr>
            <w:rStyle w:val="af0"/>
            <w:sz w:val="24"/>
          </w:rPr>
          <w:t>.</w:t>
        </w:r>
        <w:r w:rsidR="00AB3C1F">
          <w:rPr>
            <w:rStyle w:val="af0"/>
            <w:rFonts w:hint="eastAsia"/>
            <w:sz w:val="24"/>
          </w:rPr>
          <w:t>7</w:t>
        </w:r>
        <w:r w:rsidR="00AB3C1F">
          <w:rPr>
            <w:rStyle w:val="af0"/>
            <w:sz w:val="24"/>
          </w:rPr>
          <w:t>.</w:t>
        </w:r>
        <w:r w:rsidR="00AB3C1F">
          <w:rPr>
            <w:rStyle w:val="af0"/>
            <w:rFonts w:hint="eastAsia"/>
            <w:sz w:val="24"/>
          </w:rPr>
          <w:t>3</w:t>
        </w:r>
        <w:r w:rsidR="00AB3C1F">
          <w:rPr>
            <w:rStyle w:val="af0"/>
            <w:sz w:val="24"/>
          </w:rPr>
          <w:t xml:space="preserve"> </w:t>
        </w:r>
        <w:r w:rsidR="00AB3C1F">
          <w:rPr>
            <w:rStyle w:val="af0"/>
            <w:rFonts w:hint="eastAsia"/>
            <w:sz w:val="24"/>
          </w:rPr>
          <w:t>Systematic Thinking</w:t>
        </w:r>
        <w:r w:rsidR="00AB3C1F">
          <w:tab/>
        </w:r>
        <w:r w:rsidR="00AB3C1F">
          <w:fldChar w:fldCharType="begin"/>
        </w:r>
        <w:r w:rsidR="00AB3C1F">
          <w:instrText xml:space="preserve"> PAGEREF _Toc450829128 \h </w:instrText>
        </w:r>
        <w:r w:rsidR="00AB3C1F">
          <w:fldChar w:fldCharType="separate"/>
        </w:r>
        <w:r w:rsidR="00AB3C1F">
          <w:t>16</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5" w:history="1">
        <w:r w:rsidR="00AB3C1F">
          <w:rPr>
            <w:rStyle w:val="af0"/>
          </w:rPr>
          <w:t>2.</w:t>
        </w:r>
        <w:r w:rsidR="00AB3C1F">
          <w:rPr>
            <w:rStyle w:val="af0"/>
            <w:rFonts w:hint="eastAsia"/>
          </w:rPr>
          <w:t>8</w:t>
        </w:r>
        <w:r w:rsidR="00AB3C1F">
          <w:rPr>
            <w:rStyle w:val="af0"/>
          </w:rPr>
          <w:t xml:space="preserve"> Summary</w:t>
        </w:r>
        <w:r w:rsidR="00AB3C1F">
          <w:tab/>
        </w:r>
        <w:r w:rsidR="00AB3C1F">
          <w:fldChar w:fldCharType="begin"/>
        </w:r>
        <w:r w:rsidR="00AB3C1F">
          <w:instrText xml:space="preserve"> PAGEREF _Toc450829125 \h </w:instrText>
        </w:r>
        <w:r w:rsidR="00AB3C1F">
          <w:fldChar w:fldCharType="separate"/>
        </w:r>
        <w:r w:rsidR="00AB3C1F">
          <w:t>15</w:t>
        </w:r>
        <w:r w:rsidR="00AB3C1F">
          <w:fldChar w:fldCharType="end"/>
        </w:r>
      </w:hyperlink>
    </w:p>
    <w:p w:rsidR="009A0E49" w:rsidRDefault="00BD4084">
      <w:pPr>
        <w:pStyle w:val="10"/>
        <w:rPr>
          <w:rFonts w:asciiTheme="minorHAnsi" w:eastAsiaTheme="minorEastAsia" w:hAnsiTheme="minorHAnsi" w:cstheme="minorBidi"/>
          <w:sz w:val="21"/>
          <w:szCs w:val="22"/>
        </w:rPr>
      </w:pPr>
      <w:hyperlink w:anchor="_Toc450829126" w:history="1">
        <w:r w:rsidR="00AB3C1F">
          <w:rPr>
            <w:rStyle w:val="af0"/>
          </w:rPr>
          <w:t xml:space="preserve">Chapter 3 </w:t>
        </w:r>
        <w:r w:rsidR="00AB3C1F">
          <w:rPr>
            <w:rStyle w:val="af0"/>
            <w:rFonts w:hint="eastAsia"/>
          </w:rPr>
          <w:t>E-commerce Online Analytical Process</w:t>
        </w:r>
        <w:r w:rsidR="00AB3C1F">
          <w:tab/>
        </w:r>
        <w:r w:rsidR="00AB3C1F">
          <w:fldChar w:fldCharType="begin"/>
        </w:r>
        <w:r w:rsidR="00AB3C1F">
          <w:instrText xml:space="preserve"> PAGEREF _Toc450829126 \h </w:instrText>
        </w:r>
        <w:r w:rsidR="00AB3C1F">
          <w:fldChar w:fldCharType="separate"/>
        </w:r>
        <w:r w:rsidR="00AB3C1F">
          <w:t>16</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7" w:history="1">
        <w:r w:rsidR="00AB3C1F">
          <w:rPr>
            <w:rStyle w:val="af0"/>
          </w:rPr>
          <w:t xml:space="preserve">3.1 </w:t>
        </w:r>
        <w:r w:rsidR="00AB3C1F">
          <w:rPr>
            <w:rStyle w:val="af0"/>
            <w:rFonts w:hint="eastAsia"/>
          </w:rPr>
          <w:t>OLAP Requirements Analysis</w:t>
        </w:r>
        <w:r w:rsidR="00AB3C1F">
          <w:tab/>
        </w:r>
        <w:r w:rsidR="00AB3C1F">
          <w:fldChar w:fldCharType="begin"/>
        </w:r>
        <w:r w:rsidR="00AB3C1F">
          <w:instrText xml:space="preserve"> PAGEREF _Toc450829127 \h </w:instrText>
        </w:r>
        <w:r w:rsidR="00AB3C1F">
          <w:fldChar w:fldCharType="separate"/>
        </w:r>
        <w:r w:rsidR="00AB3C1F">
          <w:t>16</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31" w:history="1">
        <w:r w:rsidR="00AB3C1F">
          <w:rPr>
            <w:rStyle w:val="af0"/>
          </w:rPr>
          <w:t>3.</w:t>
        </w:r>
        <w:r w:rsidR="00AB3C1F">
          <w:rPr>
            <w:rStyle w:val="af0"/>
            <w:rFonts w:hint="eastAsia"/>
          </w:rPr>
          <w:t>2</w:t>
        </w:r>
        <w:r w:rsidR="00AB3C1F">
          <w:rPr>
            <w:rStyle w:val="af0"/>
          </w:rPr>
          <w:t xml:space="preserve"> </w:t>
        </w:r>
        <w:r w:rsidR="00AB3C1F">
          <w:rPr>
            <w:rStyle w:val="af0"/>
            <w:rFonts w:hint="eastAsia"/>
          </w:rPr>
          <w:t>Data Warehouse Model Design</w:t>
        </w:r>
        <w:r w:rsidR="00AB3C1F">
          <w:tab/>
        </w:r>
        <w:r w:rsidR="00AB3C1F">
          <w:fldChar w:fldCharType="begin"/>
        </w:r>
        <w:r w:rsidR="00AB3C1F">
          <w:instrText xml:space="preserve"> PAGEREF _Toc450829131 \h </w:instrText>
        </w:r>
        <w:r w:rsidR="00AB3C1F">
          <w:fldChar w:fldCharType="separate"/>
        </w:r>
        <w:r w:rsidR="00AB3C1F">
          <w:t>19</w:t>
        </w:r>
        <w:r w:rsidR="00AB3C1F">
          <w:fldChar w:fldCharType="end"/>
        </w:r>
      </w:hyperlink>
    </w:p>
    <w:p w:rsidR="009A0E49" w:rsidRDefault="00BD4084">
      <w:pPr>
        <w:pStyle w:val="21"/>
      </w:pPr>
      <w:hyperlink w:anchor="_Toc450829134" w:history="1">
        <w:r w:rsidR="00AB3C1F">
          <w:rPr>
            <w:rStyle w:val="af0"/>
          </w:rPr>
          <w:t>3.</w:t>
        </w:r>
        <w:r w:rsidR="00AB3C1F">
          <w:rPr>
            <w:rStyle w:val="af0"/>
            <w:rFonts w:hint="eastAsia"/>
          </w:rPr>
          <w:t>3</w:t>
        </w:r>
        <w:r w:rsidR="00AB3C1F">
          <w:rPr>
            <w:rStyle w:val="af0"/>
          </w:rPr>
          <w:t xml:space="preserve"> </w:t>
        </w:r>
        <w:r w:rsidR="00AB3C1F">
          <w:rPr>
            <w:rStyle w:val="af0"/>
            <w:rFonts w:hint="eastAsia"/>
          </w:rPr>
          <w:t>Database Table Design</w:t>
        </w:r>
        <w:r w:rsidR="00AB3C1F">
          <w:tab/>
        </w:r>
        <w:r w:rsidR="00AB3C1F">
          <w:fldChar w:fldCharType="begin"/>
        </w:r>
        <w:r w:rsidR="00AB3C1F">
          <w:instrText xml:space="preserve"> PAGEREF _Toc450829134 \h </w:instrText>
        </w:r>
        <w:r w:rsidR="00AB3C1F">
          <w:fldChar w:fldCharType="separate"/>
        </w:r>
        <w:r w:rsidR="00AB3C1F">
          <w:t>21</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27" w:history="1">
        <w:r w:rsidR="00AB3C1F">
          <w:rPr>
            <w:rStyle w:val="af0"/>
          </w:rPr>
          <w:t>3.</w:t>
        </w:r>
        <w:r w:rsidR="00AB3C1F">
          <w:rPr>
            <w:rStyle w:val="af0"/>
            <w:rFonts w:hint="eastAsia"/>
          </w:rPr>
          <w:t>4</w:t>
        </w:r>
        <w:r w:rsidR="00AB3C1F">
          <w:rPr>
            <w:rStyle w:val="af0"/>
          </w:rPr>
          <w:t xml:space="preserve"> </w:t>
        </w:r>
        <w:r w:rsidR="00AB3C1F">
          <w:rPr>
            <w:rStyle w:val="af0"/>
            <w:rFonts w:hint="eastAsia"/>
          </w:rPr>
          <w:t>Mondrian Schema Design</w:t>
        </w:r>
        <w:r w:rsidR="00AB3C1F">
          <w:tab/>
        </w:r>
        <w:r w:rsidR="00AB3C1F">
          <w:fldChar w:fldCharType="begin"/>
        </w:r>
        <w:r w:rsidR="00AB3C1F">
          <w:instrText xml:space="preserve"> PAGEREF _Toc450829127 \h </w:instrText>
        </w:r>
        <w:r w:rsidR="00AB3C1F">
          <w:fldChar w:fldCharType="separate"/>
        </w:r>
        <w:r w:rsidR="00AB3C1F">
          <w:t>16</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31" w:history="1">
        <w:r w:rsidR="00AB3C1F">
          <w:rPr>
            <w:rStyle w:val="af0"/>
          </w:rPr>
          <w:t>3.</w:t>
        </w:r>
        <w:r w:rsidR="00AB3C1F">
          <w:rPr>
            <w:rStyle w:val="af0"/>
            <w:rFonts w:hint="eastAsia"/>
          </w:rPr>
          <w:t>5</w:t>
        </w:r>
        <w:r w:rsidR="00AB3C1F">
          <w:rPr>
            <w:rStyle w:val="af0"/>
          </w:rPr>
          <w:t xml:space="preserve"> </w:t>
        </w:r>
        <w:r w:rsidR="00AB3C1F">
          <w:rPr>
            <w:rStyle w:val="af0"/>
            <w:rFonts w:hint="eastAsia"/>
          </w:rPr>
          <w:t>ETL</w:t>
        </w:r>
        <w:r w:rsidR="00AB3C1F">
          <w:tab/>
        </w:r>
        <w:r w:rsidR="00AB3C1F">
          <w:fldChar w:fldCharType="begin"/>
        </w:r>
        <w:r w:rsidR="00AB3C1F">
          <w:instrText xml:space="preserve"> PAGEREF _Toc450829131 \h </w:instrText>
        </w:r>
        <w:r w:rsidR="00AB3C1F">
          <w:fldChar w:fldCharType="separate"/>
        </w:r>
        <w:r w:rsidR="00AB3C1F">
          <w:t>19</w:t>
        </w:r>
        <w:r w:rsidR="00AB3C1F">
          <w:fldChar w:fldCharType="end"/>
        </w:r>
      </w:hyperlink>
    </w:p>
    <w:p w:rsidR="009A0E49" w:rsidRDefault="00BD4084">
      <w:pPr>
        <w:pStyle w:val="21"/>
      </w:pPr>
      <w:hyperlink w:anchor="_Toc450829134" w:history="1">
        <w:r w:rsidR="00AB3C1F">
          <w:rPr>
            <w:rStyle w:val="af0"/>
          </w:rPr>
          <w:t>3.</w:t>
        </w:r>
        <w:r w:rsidR="00AB3C1F">
          <w:rPr>
            <w:rStyle w:val="af0"/>
            <w:rFonts w:hint="eastAsia"/>
          </w:rPr>
          <w:t>6</w:t>
        </w:r>
        <w:r w:rsidR="00AB3C1F">
          <w:rPr>
            <w:rStyle w:val="af0"/>
          </w:rPr>
          <w:t xml:space="preserve"> Summary</w:t>
        </w:r>
        <w:r w:rsidR="00AB3C1F">
          <w:tab/>
        </w:r>
        <w:r w:rsidR="00AB3C1F">
          <w:fldChar w:fldCharType="begin"/>
        </w:r>
        <w:r w:rsidR="00AB3C1F">
          <w:instrText xml:space="preserve"> PAGEREF _Toc450829134 \h </w:instrText>
        </w:r>
        <w:r w:rsidR="00AB3C1F">
          <w:fldChar w:fldCharType="separate"/>
        </w:r>
        <w:r w:rsidR="00AB3C1F">
          <w:t>21</w:t>
        </w:r>
        <w:r w:rsidR="00AB3C1F">
          <w:fldChar w:fldCharType="end"/>
        </w:r>
      </w:hyperlink>
    </w:p>
    <w:p w:rsidR="009A0E49" w:rsidRDefault="00BD4084">
      <w:pPr>
        <w:pStyle w:val="10"/>
        <w:rPr>
          <w:rFonts w:asciiTheme="minorHAnsi" w:eastAsiaTheme="minorEastAsia" w:hAnsiTheme="minorHAnsi" w:cstheme="minorBidi"/>
          <w:sz w:val="21"/>
          <w:szCs w:val="22"/>
        </w:rPr>
      </w:pPr>
      <w:hyperlink w:anchor="_Toc450829135" w:history="1">
        <w:r w:rsidR="00AB3C1F">
          <w:rPr>
            <w:rStyle w:val="af0"/>
          </w:rPr>
          <w:t xml:space="preserve">Chapter 4 </w:t>
        </w:r>
        <w:r w:rsidR="00AB3C1F">
          <w:rPr>
            <w:rStyle w:val="af0"/>
            <w:rFonts w:hint="eastAsia"/>
          </w:rPr>
          <w:t>Saiku Multidimensional Analysis and Testing</w:t>
        </w:r>
        <w:r w:rsidR="00AB3C1F">
          <w:tab/>
        </w:r>
        <w:r w:rsidR="00AB3C1F">
          <w:fldChar w:fldCharType="begin"/>
        </w:r>
        <w:r w:rsidR="00AB3C1F">
          <w:instrText xml:space="preserve"> PAGEREF _Toc450829135 \h </w:instrText>
        </w:r>
        <w:r w:rsidR="00AB3C1F">
          <w:fldChar w:fldCharType="separate"/>
        </w:r>
        <w:r w:rsidR="00AB3C1F">
          <w:t>22</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36" w:history="1">
        <w:r w:rsidR="00AB3C1F">
          <w:rPr>
            <w:rStyle w:val="af0"/>
          </w:rPr>
          <w:t xml:space="preserve">4.1 </w:t>
        </w:r>
        <w:r w:rsidR="00AB3C1F">
          <w:rPr>
            <w:rStyle w:val="af0"/>
            <w:rFonts w:hint="eastAsia"/>
          </w:rPr>
          <w:t>Saiku Connecting to the Database</w:t>
        </w:r>
        <w:r w:rsidR="00AB3C1F">
          <w:tab/>
        </w:r>
        <w:r w:rsidR="00AB3C1F">
          <w:fldChar w:fldCharType="begin"/>
        </w:r>
        <w:r w:rsidR="00AB3C1F">
          <w:instrText xml:space="preserve"> PAGEREF _Toc450829136 \h </w:instrText>
        </w:r>
        <w:r w:rsidR="00AB3C1F">
          <w:fldChar w:fldCharType="separate"/>
        </w:r>
        <w:r w:rsidR="00AB3C1F">
          <w:t>22</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46" w:history="1">
        <w:r w:rsidR="00AB3C1F">
          <w:rPr>
            <w:rStyle w:val="af0"/>
          </w:rPr>
          <w:t>4.</w:t>
        </w:r>
        <w:r w:rsidR="00AB3C1F">
          <w:rPr>
            <w:rStyle w:val="af0"/>
            <w:rFonts w:hint="eastAsia"/>
          </w:rPr>
          <w:t>2</w:t>
        </w:r>
        <w:r w:rsidR="00AB3C1F">
          <w:rPr>
            <w:rStyle w:val="af0"/>
          </w:rPr>
          <w:t xml:space="preserve"> </w:t>
        </w:r>
        <w:r w:rsidR="00AB3C1F">
          <w:rPr>
            <w:rStyle w:val="af0"/>
            <w:rFonts w:hint="eastAsia"/>
          </w:rPr>
          <w:t>Saiku Multidimensional Analysis</w:t>
        </w:r>
        <w:r w:rsidR="00AB3C1F">
          <w:tab/>
        </w:r>
        <w:r w:rsidR="00AB3C1F">
          <w:fldChar w:fldCharType="begin"/>
        </w:r>
        <w:r w:rsidR="00AB3C1F">
          <w:instrText xml:space="preserve"> PAGEREF _Toc450829146 \h </w:instrText>
        </w:r>
        <w:r w:rsidR="00AB3C1F">
          <w:fldChar w:fldCharType="separate"/>
        </w:r>
        <w:r w:rsidR="00AB3C1F">
          <w:t>44</w:t>
        </w:r>
        <w:r w:rsidR="00AB3C1F">
          <w:fldChar w:fldCharType="end"/>
        </w:r>
      </w:hyperlink>
    </w:p>
    <w:p w:rsidR="009A0E49" w:rsidRDefault="00BD4084">
      <w:pPr>
        <w:pStyle w:val="21"/>
      </w:pPr>
      <w:hyperlink w:anchor="_Toc450829152" w:history="1">
        <w:r w:rsidR="00AB3C1F">
          <w:rPr>
            <w:rStyle w:val="af0"/>
          </w:rPr>
          <w:t>4.</w:t>
        </w:r>
        <w:r w:rsidR="00AB3C1F">
          <w:rPr>
            <w:rStyle w:val="af0"/>
            <w:rFonts w:hint="eastAsia"/>
          </w:rPr>
          <w:t>3</w:t>
        </w:r>
        <w:r w:rsidR="00AB3C1F">
          <w:rPr>
            <w:rStyle w:val="af0"/>
          </w:rPr>
          <w:t xml:space="preserve"> Summary</w:t>
        </w:r>
        <w:r w:rsidR="00AB3C1F">
          <w:tab/>
        </w:r>
        <w:r w:rsidR="00AB3C1F">
          <w:fldChar w:fldCharType="begin"/>
        </w:r>
        <w:r w:rsidR="00AB3C1F">
          <w:instrText xml:space="preserve"> PAGEREF _Toc450829152 \h </w:instrText>
        </w:r>
        <w:r w:rsidR="00AB3C1F">
          <w:fldChar w:fldCharType="separate"/>
        </w:r>
        <w:r w:rsidR="00AB3C1F">
          <w:t>50</w:t>
        </w:r>
        <w:r w:rsidR="00AB3C1F">
          <w:fldChar w:fldCharType="end"/>
        </w:r>
      </w:hyperlink>
    </w:p>
    <w:p w:rsidR="009A0E49" w:rsidRDefault="00BD4084">
      <w:pPr>
        <w:pStyle w:val="10"/>
        <w:rPr>
          <w:rFonts w:asciiTheme="minorHAnsi" w:eastAsiaTheme="minorEastAsia" w:hAnsiTheme="minorHAnsi" w:cstheme="minorBidi"/>
          <w:sz w:val="21"/>
          <w:szCs w:val="22"/>
        </w:rPr>
      </w:pPr>
      <w:hyperlink w:anchor="_Toc450829157" w:history="1">
        <w:r w:rsidR="00AB3C1F">
          <w:rPr>
            <w:rStyle w:val="af0"/>
          </w:rPr>
          <w:t xml:space="preserve">Chapter </w:t>
        </w:r>
        <w:r w:rsidR="00AB3C1F">
          <w:rPr>
            <w:rStyle w:val="af0"/>
            <w:rFonts w:hint="eastAsia"/>
          </w:rPr>
          <w:t>5</w:t>
        </w:r>
        <w:r w:rsidR="00AB3C1F">
          <w:rPr>
            <w:rStyle w:val="af0"/>
          </w:rPr>
          <w:t xml:space="preserve"> Conclusions and Feature works</w:t>
        </w:r>
        <w:r w:rsidR="00AB3C1F">
          <w:tab/>
        </w:r>
        <w:r w:rsidR="00AB3C1F">
          <w:fldChar w:fldCharType="begin"/>
        </w:r>
        <w:r w:rsidR="00AB3C1F">
          <w:instrText xml:space="preserve"> PAGEREF _Toc450829157 \h </w:instrText>
        </w:r>
        <w:r w:rsidR="00AB3C1F">
          <w:fldChar w:fldCharType="separate"/>
        </w:r>
        <w:r w:rsidR="00AB3C1F">
          <w:t>57</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58" w:history="1">
        <w:r w:rsidR="00AB3C1F">
          <w:rPr>
            <w:rFonts w:hint="eastAsia"/>
          </w:rPr>
          <w:t>5</w:t>
        </w:r>
        <w:r w:rsidR="00AB3C1F">
          <w:rPr>
            <w:rStyle w:val="af0"/>
          </w:rPr>
          <w:t>.1 Conclusions</w:t>
        </w:r>
        <w:r w:rsidR="00AB3C1F">
          <w:tab/>
        </w:r>
        <w:r w:rsidR="00AB3C1F">
          <w:fldChar w:fldCharType="begin"/>
        </w:r>
        <w:r w:rsidR="00AB3C1F">
          <w:instrText xml:space="preserve"> PAGEREF _Toc450829158 \h </w:instrText>
        </w:r>
        <w:r w:rsidR="00AB3C1F">
          <w:fldChar w:fldCharType="separate"/>
        </w:r>
        <w:r w:rsidR="00AB3C1F">
          <w:t>57</w:t>
        </w:r>
        <w:r w:rsidR="00AB3C1F">
          <w:fldChar w:fldCharType="end"/>
        </w:r>
      </w:hyperlink>
    </w:p>
    <w:p w:rsidR="009A0E49" w:rsidRDefault="00BD4084">
      <w:pPr>
        <w:pStyle w:val="21"/>
        <w:rPr>
          <w:rFonts w:asciiTheme="minorHAnsi" w:eastAsiaTheme="minorEastAsia" w:hAnsiTheme="minorHAnsi" w:cstheme="minorBidi"/>
          <w:b w:val="0"/>
          <w:sz w:val="21"/>
          <w:szCs w:val="22"/>
        </w:rPr>
      </w:pPr>
      <w:hyperlink w:anchor="_Toc450829159" w:history="1">
        <w:r w:rsidR="00AB3C1F">
          <w:rPr>
            <w:rFonts w:hint="eastAsia"/>
          </w:rPr>
          <w:t>5</w:t>
        </w:r>
        <w:r w:rsidR="00AB3C1F">
          <w:rPr>
            <w:rStyle w:val="af0"/>
          </w:rPr>
          <w:t>.2 Future works</w:t>
        </w:r>
        <w:r w:rsidR="00AB3C1F">
          <w:tab/>
          <w:t>58</w:t>
        </w:r>
      </w:hyperlink>
    </w:p>
    <w:p w:rsidR="009A0E49" w:rsidRDefault="00BD4084">
      <w:pPr>
        <w:pStyle w:val="10"/>
      </w:pPr>
      <w:hyperlink w:anchor="_Toc450829160" w:history="1">
        <w:r w:rsidR="00AB3C1F">
          <w:rPr>
            <w:rStyle w:val="af0"/>
          </w:rPr>
          <w:t>References</w:t>
        </w:r>
        <w:r w:rsidR="00AB3C1F">
          <w:tab/>
          <w:t>59</w:t>
        </w:r>
      </w:hyperlink>
    </w:p>
    <w:p w:rsidR="009A0E49" w:rsidRDefault="00BD4084">
      <w:pPr>
        <w:pStyle w:val="10"/>
        <w:rPr>
          <w:rFonts w:asciiTheme="minorHAnsi" w:eastAsiaTheme="minorEastAsia" w:hAnsiTheme="minorHAnsi" w:cstheme="minorBidi"/>
          <w:b w:val="0"/>
          <w:sz w:val="21"/>
          <w:szCs w:val="22"/>
        </w:rPr>
      </w:pPr>
      <w:hyperlink w:anchor="_Toc450909021" w:history="1">
        <w:r w:rsidR="00AB3C1F">
          <w:rPr>
            <w:rStyle w:val="af0"/>
          </w:rPr>
          <w:t>Acknowledgements</w:t>
        </w:r>
        <w:r w:rsidR="00AB3C1F">
          <w:tab/>
          <w:t>61</w:t>
        </w:r>
      </w:hyperlink>
    </w:p>
    <w:p w:rsidR="002D050B" w:rsidRDefault="00AB3C1F">
      <w:pPr>
        <w:spacing w:line="300" w:lineRule="auto"/>
        <w:jc w:val="center"/>
        <w:rPr>
          <w:rFonts w:ascii="宋体" w:hAnsi="宋体"/>
          <w:sz w:val="24"/>
        </w:rPr>
      </w:pPr>
      <w:r>
        <w:rPr>
          <w:rFonts w:ascii="宋体" w:hAnsi="宋体"/>
          <w:sz w:val="24"/>
        </w:rPr>
        <w:fldChar w:fldCharType="end"/>
      </w:r>
    </w:p>
    <w:p w:rsidR="002D050B" w:rsidRDefault="002D050B" w:rsidP="002D050B">
      <w:pPr>
        <w:widowControl/>
        <w:jc w:val="left"/>
        <w:rPr>
          <w:rFonts w:ascii="宋体" w:hAnsi="宋体" w:hint="eastAsia"/>
          <w:sz w:val="24"/>
        </w:rPr>
      </w:pPr>
      <w:r>
        <w:rPr>
          <w:rFonts w:ascii="宋体" w:hAnsi="宋体"/>
          <w:sz w:val="24"/>
        </w:rPr>
        <w:br w:type="page"/>
      </w:r>
      <w:bookmarkStart w:id="4" w:name="_GoBack"/>
      <w:bookmarkEnd w:id="4"/>
    </w:p>
    <w:p w:rsidR="009A0E49" w:rsidRDefault="00AB3C1F">
      <w:pPr>
        <w:pStyle w:val="1"/>
        <w:rPr>
          <w:rFonts w:ascii="黑体"/>
        </w:rPr>
      </w:pPr>
      <w:bookmarkStart w:id="5" w:name="_Toc229211465"/>
      <w:bookmarkStart w:id="6" w:name="_Toc229208638"/>
      <w:bookmarkStart w:id="7" w:name="_Toc451354666"/>
      <w:bookmarkStart w:id="8" w:name="_Toc450829100"/>
      <w:r>
        <w:rPr>
          <w:rFonts w:ascii="黑体" w:hAnsi="宋体" w:hint="eastAsia"/>
        </w:rPr>
        <w:lastRenderedPageBreak/>
        <w:t>第一章</w:t>
      </w:r>
      <w:r>
        <w:rPr>
          <w:rFonts w:ascii="黑体" w:hint="eastAsia"/>
        </w:rPr>
        <w:t xml:space="preserve"> </w:t>
      </w:r>
      <w:r>
        <w:rPr>
          <w:rFonts w:ascii="黑体" w:hAnsi="宋体" w:hint="eastAsia"/>
        </w:rPr>
        <w:t>绪论</w:t>
      </w:r>
      <w:bookmarkEnd w:id="5"/>
      <w:bookmarkEnd w:id="6"/>
      <w:bookmarkEnd w:id="7"/>
      <w:bookmarkEnd w:id="8"/>
    </w:p>
    <w:p w:rsidR="009A0E49" w:rsidRDefault="00AB3C1F">
      <w:pPr>
        <w:pStyle w:val="2"/>
        <w:rPr>
          <w:rFonts w:ascii="黑体" w:hAnsi="宋体"/>
        </w:rPr>
      </w:pPr>
      <w:bookmarkStart w:id="9" w:name="_Toc229208639"/>
      <w:bookmarkStart w:id="10" w:name="_Toc451354667"/>
      <w:bookmarkStart w:id="11" w:name="_Toc450829101"/>
      <w:bookmarkStart w:id="12" w:name="_Toc229211466"/>
      <w:r>
        <w:rPr>
          <w:rFonts w:ascii="黑体" w:hAnsi="Times New Roman" w:hint="eastAsia"/>
        </w:rPr>
        <w:t>1.1</w:t>
      </w:r>
      <w:r>
        <w:rPr>
          <w:rFonts w:ascii="黑体" w:hAnsi="Times New Roman"/>
        </w:rPr>
        <w:t xml:space="preserve"> </w:t>
      </w:r>
      <w:bookmarkEnd w:id="9"/>
      <w:bookmarkEnd w:id="10"/>
      <w:bookmarkEnd w:id="11"/>
      <w:bookmarkEnd w:id="12"/>
      <w:r>
        <w:rPr>
          <w:rFonts w:ascii="黑体" w:hAnsi="宋体" w:hint="eastAsia"/>
        </w:rPr>
        <w:t>研究背景</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sz w:val="24"/>
        </w:rPr>
        <w:t>电子商务指在互联网、企业内部网和增值网上以电子交易方式进行交易活动和相关服务的活动，是传统商业活动各环节的电子化、网络化。十二五时期，我国电子商务行业发展迅猛，产业规模迅速扩大，电子商务信息、交易和技术等服务企业不断涌现。在国外，不少软件厂商采取了发展其前端产品来弥补关系数据库管理系统支持的不足，力图统一分散的公共应用逻辑，在短时间内响应非数据处理专业人员的复杂查询要求。联机分析处理（OLAP）系统是数据仓库系统最主要的应用，专门设计用于支持复杂的分析操作，侧重对决策人员和高层管理人员的决策支持，可以根据分析人员的要求快速、灵活地进行大数据量的复杂查询处理，并且以一种直观而易懂的形式将查询结果提供给决策人员，以便他们准确掌握企业的经营状况，了解对象的需求，制定正确的方案</w:t>
      </w:r>
      <w:r w:rsidR="004674E1" w:rsidRPr="004674E1">
        <w:rPr>
          <w:rFonts w:asciiTheme="minorEastAsia" w:eastAsiaTheme="minorEastAsia" w:hAnsiTheme="minorEastAsia" w:hint="eastAsia"/>
          <w:sz w:val="24"/>
          <w:vertAlign w:val="superscript"/>
        </w:rPr>
        <w:t>[1]</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数据仓库技术的发展以及OLAP技术的成熟和普及使得信息孤岛问题有望得到解决，它为实现数据的多维分析提供了一套整体的解决方案。目前，OLAP技术有了很大的发展，市场上的各种OLAP技术产品层出不穷。OLAP是以数据仓库或数据库为基础的，其最终数据来源是底层的OLTP数据库系统。Framework manager是将数据仓库或者数据立方体中的元数据经过组织发布到Cognos设计环境中的工具，在Framework manager中新建工程，并导入创建好数据集市的数据描述</w:t>
      </w:r>
      <w:r w:rsidR="00FE2A90" w:rsidRPr="00FE2A90">
        <w:rPr>
          <w:rFonts w:asciiTheme="minorEastAsia" w:eastAsiaTheme="minorEastAsia" w:hAnsiTheme="minorEastAsia" w:hint="eastAsia"/>
          <w:color w:val="000000" w:themeColor="text1"/>
          <w:sz w:val="24"/>
          <w:vertAlign w:val="superscript"/>
        </w:rPr>
        <w:t>[</w:t>
      </w:r>
      <w:r w:rsidR="00FE2A90">
        <w:rPr>
          <w:rFonts w:asciiTheme="minorEastAsia" w:eastAsiaTheme="minorEastAsia" w:hAnsiTheme="minorEastAsia" w:hint="eastAsia"/>
          <w:color w:val="000000" w:themeColor="text1"/>
          <w:sz w:val="24"/>
          <w:vertAlign w:val="superscript"/>
        </w:rPr>
        <w:t>2</w:t>
      </w:r>
      <w:r w:rsidR="00FE2A90" w:rsidRPr="00FE2A90">
        <w:rPr>
          <w:rFonts w:asciiTheme="minorEastAsia" w:eastAsiaTheme="minorEastAsia" w:hAnsiTheme="minorEastAsia" w:hint="eastAsia"/>
          <w:color w:val="000000" w:themeColor="text1"/>
          <w:sz w:val="24"/>
          <w:vertAlign w:val="superscript"/>
        </w:rPr>
        <w:t>]</w:t>
      </w:r>
      <w:r>
        <w:rPr>
          <w:rFonts w:asciiTheme="minorEastAsia" w:eastAsiaTheme="minorEastAsia" w:hAnsiTheme="minorEastAsia" w:hint="eastAsia"/>
          <w:color w:val="000000" w:themeColor="text1"/>
          <w:sz w:val="24"/>
        </w:rPr>
        <w:t>。</w:t>
      </w:r>
    </w:p>
    <w:p w:rsidR="009A0E49" w:rsidRDefault="00AB3C1F">
      <w:pPr>
        <w:pStyle w:val="2"/>
        <w:rPr>
          <w:rFonts w:ascii="黑体" w:hAnsi="宋体"/>
        </w:rPr>
      </w:pPr>
      <w:r>
        <w:rPr>
          <w:rFonts w:ascii="黑体" w:hAnsi="Times New Roman" w:hint="eastAsia"/>
        </w:rPr>
        <w:t>1.2</w:t>
      </w:r>
      <w:r>
        <w:rPr>
          <w:rFonts w:ascii="黑体" w:hAnsi="Times New Roman"/>
        </w:rPr>
        <w:t xml:space="preserve"> </w:t>
      </w:r>
      <w:r>
        <w:rPr>
          <w:rFonts w:ascii="黑体" w:hAnsi="Times New Roman" w:hint="eastAsia"/>
        </w:rPr>
        <w:t>当前存在的</w:t>
      </w:r>
      <w:r>
        <w:rPr>
          <w:rFonts w:ascii="黑体" w:hAnsi="宋体" w:hint="eastAsia"/>
        </w:rPr>
        <w:t>问题</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目前，阻碍电子商务广泛应用的最大问题就是安全问题。计算机安全技术本 身的发展就存在一个时滞的问题。病毒感染、黑客的侵袭更使人们对计算机的安全性，特别是网络上电子商务的安全性产生怀疑。Internet的诞生并不是因为商业目的，而是为了能方便地共享计算机资源，所以Internet的TCP／IP协议及源代码的开设与共享是合理的，是符合当时需要的，要在Internet上进行安全要求高的电子商务活动也就显得勉为其难了。这种情况对电子商务的推行造成了极为不利的影响，使公众在电子商务前裹足不前。</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lastRenderedPageBreak/>
        <w:t>因此，要在现在的基础上增加一些安全技术措施，如防火墙、加密、数字签名、身份认证等技术，以保证数据的保密性、完整性和不可否认性。另一方面，需要通过标准的形式把这些技术手段确定下来，包括制定必要的网络接人标准，允许在采用不同的信息技术的用户间进行电子商务活动；实现商业标准化环境，尽快改革中国传统商业的手工作业方式，适应数字化经济的社会；组织有关企业、研究单位进行电子商务的标准制定，这些标准应符合我国的实际情况，并积极向目标通用标准靠拢。</w:t>
      </w:r>
    </w:p>
    <w:p w:rsidR="009A0E49" w:rsidRDefault="00AB3C1F">
      <w:pPr>
        <w:pStyle w:val="2"/>
        <w:rPr>
          <w:rFonts w:ascii="黑体" w:hAnsi="宋体"/>
        </w:rPr>
      </w:pPr>
      <w:r>
        <w:rPr>
          <w:rFonts w:ascii="黑体" w:hAnsi="Times New Roman" w:hint="eastAsia"/>
        </w:rPr>
        <w:t>1.3</w:t>
      </w:r>
      <w:r>
        <w:rPr>
          <w:rFonts w:ascii="黑体" w:hAnsi="Times New Roman"/>
        </w:rPr>
        <w:t xml:space="preserve"> </w:t>
      </w:r>
      <w:r>
        <w:rPr>
          <w:rFonts w:ascii="黑体" w:hAnsi="Times New Roman" w:hint="eastAsia"/>
        </w:rPr>
        <w:t>论文</w:t>
      </w:r>
      <w:r>
        <w:rPr>
          <w:rFonts w:ascii="黑体" w:hAnsi="宋体" w:hint="eastAsia"/>
        </w:rPr>
        <w:t>主要内容</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本篇论文主要是有关如何基于Saiku开源软件实现电子商务联机分析处理。论文的主要内容包括以下几方面：首先是绪论部分，这部分的内容主要是阐述论文的研究背景、主要问题，明确论文的主要内容，以及对论文的整体组织结构进行规划，有提纲挈领的作用，对后续论文的展开做了良好的铺垫。第二部分的内容是对论文所用到的相关理论和技术背景做详细的介绍。在整篇论文中，相关的理论概念包括：数据仓库、联机分析处理、Mondrian以及ETL；接着对模型设计原则做了详细的描述，在整个联机分析处理过程中，我们要明确数据仓库的模型设计原则，以系统化的思维方式构建整体的模型框架；最后，着重对Saiku server进行了详细的介绍，在整个论文设计过程中，saiku技术是点睛之笔，是呈现多维表格的开源软件。接下来的部分对论文设计中的电子商务联机分析处理系统过程进行具体分析，整个设计过程，先要进行需求分析，分析本次联机分析处理中需要处理的事务；然后对Schema建模分析，分析模型的具体信息，最后是对数据执行ETL，完成ETL，即完成初期的联机分析的数据准备。最后对saiku开源软件如何分析及测试过程进行详述。</w:t>
      </w:r>
    </w:p>
    <w:p w:rsidR="009A0E49" w:rsidRDefault="00AB3C1F">
      <w:pPr>
        <w:pStyle w:val="2"/>
        <w:rPr>
          <w:rFonts w:ascii="黑体" w:hAnsi="宋体"/>
        </w:rPr>
      </w:pPr>
      <w:bookmarkStart w:id="13" w:name="_Toc229208640"/>
      <w:bookmarkStart w:id="14" w:name="_Toc229211467"/>
      <w:bookmarkStart w:id="15" w:name="_Toc451354670"/>
      <w:bookmarkStart w:id="16" w:name="_Toc450829104"/>
      <w:r>
        <w:rPr>
          <w:rFonts w:ascii="黑体" w:hAnsi="Times New Roman" w:hint="eastAsia"/>
        </w:rPr>
        <w:t>1.4</w:t>
      </w:r>
      <w:r>
        <w:rPr>
          <w:rFonts w:ascii="黑体" w:hAnsi="Times New Roman"/>
        </w:rPr>
        <w:t xml:space="preserve"> </w:t>
      </w:r>
      <w:r>
        <w:rPr>
          <w:rFonts w:ascii="黑体" w:hAnsi="宋体" w:hint="eastAsia"/>
        </w:rPr>
        <w:t>论文组织结构</w:t>
      </w:r>
      <w:bookmarkEnd w:id="13"/>
      <w:bookmarkEnd w:id="14"/>
      <w:bookmarkEnd w:id="15"/>
      <w:bookmarkEnd w:id="16"/>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论文</w:t>
      </w:r>
      <w:r>
        <w:rPr>
          <w:rFonts w:asciiTheme="minorEastAsia" w:eastAsiaTheme="minorEastAsia" w:hAnsiTheme="minorEastAsia" w:hint="eastAsia"/>
          <w:sz w:val="24"/>
        </w:rPr>
        <w:t>从研究背景与意义出发，引出了本文的主要研究内容：联机分析处理，又介绍</w:t>
      </w:r>
      <w:r>
        <w:rPr>
          <w:rFonts w:asciiTheme="minorEastAsia" w:eastAsiaTheme="minorEastAsia" w:hAnsiTheme="minorEastAsia"/>
          <w:sz w:val="24"/>
        </w:rPr>
        <w:t>了</w:t>
      </w:r>
      <w:r>
        <w:rPr>
          <w:rFonts w:asciiTheme="minorEastAsia" w:eastAsiaTheme="minorEastAsia" w:hAnsiTheme="minorEastAsia" w:hint="eastAsia"/>
          <w:sz w:val="24"/>
        </w:rPr>
        <w:t>相关理论</w:t>
      </w:r>
      <w:r>
        <w:rPr>
          <w:rFonts w:asciiTheme="minorEastAsia" w:eastAsiaTheme="minorEastAsia" w:hAnsiTheme="minorEastAsia"/>
          <w:sz w:val="24"/>
        </w:rPr>
        <w:t>概念</w:t>
      </w:r>
      <w:r>
        <w:rPr>
          <w:rFonts w:asciiTheme="minorEastAsia" w:eastAsiaTheme="minorEastAsia" w:hAnsiTheme="minorEastAsia" w:hint="eastAsia"/>
          <w:sz w:val="24"/>
        </w:rPr>
        <w:t>、设计原则与</w:t>
      </w:r>
      <w:r>
        <w:rPr>
          <w:rFonts w:asciiTheme="minorEastAsia" w:eastAsiaTheme="minorEastAsia" w:hAnsiTheme="minorEastAsia"/>
          <w:sz w:val="24"/>
        </w:rPr>
        <w:t>技术背景</w:t>
      </w:r>
      <w:r>
        <w:rPr>
          <w:rFonts w:asciiTheme="minorEastAsia" w:eastAsiaTheme="minorEastAsia" w:hAnsiTheme="minorEastAsia" w:hint="eastAsia"/>
          <w:sz w:val="24"/>
        </w:rPr>
        <w:t>。接着说明了电子商务联机分析处理的整个过程，从搭建OLAP开发环境，到建立多维立方体模型，ETL，通过Saiku呈现多维图形并分析。最后总结论文内容，学习心得等。</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论文分为五章进行论述，组织结构如下：</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第一章 绪论。本章介绍了研究电子商务联机分析的背景和研究的意义，当前存在的主要问题，以及论文组织结构。</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第二章</w:t>
      </w:r>
      <w:r>
        <w:rPr>
          <w:rFonts w:asciiTheme="minorEastAsia" w:eastAsiaTheme="minorEastAsia" w:hAnsiTheme="minorEastAsia" w:hint="eastAsia"/>
          <w:sz w:val="24"/>
        </w:rPr>
        <w:t xml:space="preserve"> </w:t>
      </w:r>
      <w:r>
        <w:rPr>
          <w:rFonts w:asciiTheme="minorEastAsia" w:eastAsiaTheme="minorEastAsia" w:hAnsiTheme="minorEastAsia"/>
          <w:sz w:val="24"/>
        </w:rPr>
        <w:t>相关理论与技术背景</w:t>
      </w:r>
      <w:r>
        <w:rPr>
          <w:rFonts w:asciiTheme="minorEastAsia" w:eastAsiaTheme="minorEastAsia" w:hAnsiTheme="minorEastAsia" w:hint="eastAsia"/>
          <w:sz w:val="24"/>
        </w:rPr>
        <w:t>。</w:t>
      </w:r>
      <w:r>
        <w:rPr>
          <w:rFonts w:asciiTheme="minorEastAsia" w:eastAsiaTheme="minorEastAsia" w:hAnsiTheme="minorEastAsia"/>
          <w:sz w:val="24"/>
        </w:rPr>
        <w:t>本章介绍了</w:t>
      </w:r>
      <w:r>
        <w:rPr>
          <w:rFonts w:asciiTheme="minorEastAsia" w:eastAsiaTheme="minorEastAsia" w:hAnsiTheme="minorEastAsia" w:hint="eastAsia"/>
          <w:sz w:val="24"/>
        </w:rPr>
        <w:t xml:space="preserve">数据仓库、联机分析处理、Mondrian以及ETL的相关知识和背景；在模型设计原则方面，涉及到面向用户设计、数据仓库模型设计和系统化思维的知识；最后重点介绍了Saiku server开源软件的体系结构、原理等。   </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 电子商务联机分析处理过程。本章</w:t>
      </w:r>
      <w:r>
        <w:rPr>
          <w:rFonts w:asciiTheme="minorEastAsia" w:eastAsiaTheme="minorEastAsia" w:hAnsiTheme="minorEastAsia"/>
          <w:sz w:val="24"/>
        </w:rPr>
        <w:t>介绍</w:t>
      </w:r>
      <w:r>
        <w:rPr>
          <w:rFonts w:asciiTheme="minorEastAsia" w:eastAsiaTheme="minorEastAsia" w:hAnsiTheme="minorEastAsia" w:hint="eastAsia"/>
          <w:sz w:val="24"/>
        </w:rPr>
        <w:t>了OLAP联机分析处理的需求研究；建立多维立方体模型，包括数据仓库模型设计和Mondrian Schema设计；ETL，具体包括对数据进行抽取、转化和清洗，最终加载到目标数据库。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 基于Saiku平台呈现报表。本章介绍了以Saiku为开源平台的报表呈现过程，包括Saiku连接数据库和多维报表分析结果。</w:t>
      </w:r>
    </w:p>
    <w:p w:rsidR="009A0E49" w:rsidRDefault="00AB3C1F">
      <w:pPr>
        <w:spacing w:line="360" w:lineRule="auto"/>
        <w:ind w:firstLineChars="200" w:firstLine="480"/>
        <w:rPr>
          <w:rFonts w:hAnsi="宋体"/>
          <w:sz w:val="24"/>
        </w:rPr>
      </w:pPr>
      <w:r>
        <w:rPr>
          <w:rFonts w:asciiTheme="minorEastAsia" w:eastAsiaTheme="minorEastAsia" w:hAnsiTheme="minorEastAsia"/>
          <w:sz w:val="24"/>
        </w:rPr>
        <w:t>第</w:t>
      </w:r>
      <w:r>
        <w:rPr>
          <w:rFonts w:asciiTheme="minorEastAsia" w:eastAsiaTheme="minorEastAsia" w:hAnsiTheme="minorEastAsia" w:hint="eastAsia"/>
          <w:sz w:val="24"/>
        </w:rPr>
        <w:t>五</w:t>
      </w:r>
      <w:r>
        <w:rPr>
          <w:rFonts w:asciiTheme="minorEastAsia" w:eastAsiaTheme="minorEastAsia" w:hAnsiTheme="minorEastAsia"/>
          <w:sz w:val="24"/>
        </w:rPr>
        <w:t>章</w:t>
      </w:r>
      <w:r>
        <w:rPr>
          <w:rFonts w:asciiTheme="minorEastAsia" w:eastAsiaTheme="minorEastAsia" w:hAnsiTheme="minorEastAsia" w:hint="eastAsia"/>
          <w:sz w:val="24"/>
        </w:rPr>
        <w:t xml:space="preserve"> </w:t>
      </w:r>
      <w:r>
        <w:rPr>
          <w:rFonts w:asciiTheme="minorEastAsia" w:eastAsiaTheme="minorEastAsia" w:hAnsiTheme="minorEastAsia"/>
          <w:sz w:val="24"/>
        </w:rPr>
        <w:t>总结与展望</w:t>
      </w:r>
      <w:r>
        <w:rPr>
          <w:rFonts w:asciiTheme="minorEastAsia" w:eastAsiaTheme="minorEastAsia" w:hAnsiTheme="minorEastAsia" w:hint="eastAsia"/>
          <w:sz w:val="24"/>
        </w:rPr>
        <w:t>。</w:t>
      </w:r>
      <w:r>
        <w:rPr>
          <w:rFonts w:hAnsi="宋体" w:hint="eastAsia"/>
          <w:sz w:val="24"/>
        </w:rPr>
        <w:t>本章</w:t>
      </w:r>
      <w:r>
        <w:rPr>
          <w:rFonts w:hAnsi="宋体"/>
          <w:sz w:val="24"/>
        </w:rPr>
        <w:t>对论文内容进行了总结</w:t>
      </w:r>
      <w:r>
        <w:rPr>
          <w:rFonts w:hAnsi="宋体" w:hint="eastAsia"/>
          <w:sz w:val="24"/>
        </w:rPr>
        <w:t>，</w:t>
      </w:r>
      <w:r>
        <w:rPr>
          <w:rFonts w:hAnsi="宋体"/>
          <w:sz w:val="24"/>
        </w:rPr>
        <w:t>并对项</w:t>
      </w:r>
      <w:r>
        <w:rPr>
          <w:rFonts w:hAnsi="宋体" w:hint="eastAsia"/>
          <w:sz w:val="24"/>
        </w:rPr>
        <w:t>系统设计</w:t>
      </w:r>
      <w:r>
        <w:rPr>
          <w:rFonts w:hAnsi="宋体"/>
          <w:sz w:val="24"/>
        </w:rPr>
        <w:t>提出意见与展望</w:t>
      </w:r>
      <w:r>
        <w:rPr>
          <w:rFonts w:hAnsi="宋体" w:hint="eastAsia"/>
          <w:sz w:val="24"/>
        </w:rPr>
        <w:t>，以及学习心得等。</w:t>
      </w: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rPr>
          <w:rFonts w:hAnsi="宋体"/>
          <w:sz w:val="24"/>
        </w:rPr>
      </w:pPr>
    </w:p>
    <w:p w:rsidR="009A0E49" w:rsidRDefault="00AB3C1F">
      <w:pPr>
        <w:pStyle w:val="1"/>
        <w:rPr>
          <w:rFonts w:ascii="黑体"/>
        </w:rPr>
      </w:pPr>
      <w:bookmarkStart w:id="17" w:name="_Toc229211468"/>
      <w:bookmarkStart w:id="18" w:name="_Toc451354671"/>
      <w:bookmarkStart w:id="19" w:name="_Toc229208641"/>
      <w:bookmarkStart w:id="20" w:name="_Toc450829105"/>
      <w:r>
        <w:rPr>
          <w:rFonts w:ascii="黑体" w:hAnsi="宋体" w:hint="eastAsia"/>
        </w:rPr>
        <w:lastRenderedPageBreak/>
        <w:t>第二章</w:t>
      </w:r>
      <w:r>
        <w:rPr>
          <w:rFonts w:ascii="黑体" w:hint="eastAsia"/>
        </w:rPr>
        <w:t xml:space="preserve"> </w:t>
      </w:r>
      <w:bookmarkStart w:id="21" w:name="_Toc229208647"/>
      <w:bookmarkStart w:id="22" w:name="_Toc229211474"/>
      <w:bookmarkStart w:id="23" w:name="_Toc451354672"/>
      <w:bookmarkStart w:id="24" w:name="_Toc450829106"/>
      <w:bookmarkEnd w:id="17"/>
      <w:bookmarkEnd w:id="18"/>
      <w:bookmarkEnd w:id="19"/>
      <w:bookmarkEnd w:id="20"/>
      <w:r>
        <w:rPr>
          <w:rFonts w:ascii="黑体" w:hAnsi="宋体" w:hint="eastAsia"/>
        </w:rPr>
        <w:t>系统设计相关技术与设计原则</w:t>
      </w:r>
    </w:p>
    <w:p w:rsidR="009A0E49" w:rsidRDefault="00AB3C1F">
      <w:pPr>
        <w:pStyle w:val="2"/>
        <w:spacing w:line="360" w:lineRule="auto"/>
        <w:ind w:firstLine="420"/>
        <w:rPr>
          <w:rFonts w:ascii="黑体" w:hAnsi="Times New Roman"/>
        </w:rPr>
      </w:pPr>
      <w:r>
        <w:rPr>
          <w:rFonts w:asciiTheme="minorEastAsia" w:eastAsiaTheme="minorEastAsia" w:hAnsiTheme="minorEastAsia" w:hint="eastAsia"/>
          <w:b w:val="0"/>
          <w:bCs w:val="0"/>
          <w:sz w:val="24"/>
        </w:rPr>
        <w:t>在系统设计过程中，涉及到一些相关理论以及技术背景。在电子商务联机分析处理过程中，需要用到数据仓库、联机分析处理的知识；特别地，在多维表格呈现方面，用到了一个新的开源软件分析工具：Saiku，本章着重对Saiku server的体系结构及原理等进行详细的介绍，对系统设计原则做了概述。</w:t>
      </w:r>
    </w:p>
    <w:p w:rsidR="009A0E49" w:rsidRDefault="00AB3C1F">
      <w:pPr>
        <w:pStyle w:val="2"/>
        <w:spacing w:line="360" w:lineRule="auto"/>
        <w:rPr>
          <w:rFonts w:ascii="黑体" w:hAnsi="宋体"/>
        </w:rPr>
      </w:pPr>
      <w:r>
        <w:rPr>
          <w:rFonts w:ascii="黑体" w:hAnsi="Times New Roman" w:hint="eastAsia"/>
        </w:rPr>
        <w:t>2.</w:t>
      </w:r>
      <w:bookmarkEnd w:id="21"/>
      <w:bookmarkEnd w:id="22"/>
      <w:r>
        <w:rPr>
          <w:rFonts w:ascii="黑体" w:hAnsi="Times New Roman" w:hint="eastAsia"/>
        </w:rPr>
        <w:t>1</w:t>
      </w:r>
      <w:r>
        <w:rPr>
          <w:rFonts w:ascii="黑体" w:hAnsi="Times New Roman"/>
        </w:rPr>
        <w:t xml:space="preserve"> </w:t>
      </w:r>
      <w:bookmarkEnd w:id="23"/>
      <w:bookmarkEnd w:id="24"/>
      <w:r>
        <w:rPr>
          <w:rFonts w:ascii="黑体" w:hAnsi="宋体" w:hint="eastAsia"/>
        </w:rPr>
        <w:t>技术架构</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1、本次系统开发采用Java编程语言；</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2、开发环境是：Eclipse + Tomcat7.0 + Jdk；</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3、数据库系统：Mysql数据库；</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4、多维分析：Saiku + Tomcat7.0</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整个系统开发过程中，前期的联机分析处理过程在Eclipse中连接数据库，采用java编程，完成整个ETL；然后在Saiku开源软件进行多维分析。图2-1是系统开发技术架构图：</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5273040" cy="2301875"/>
            <wp:effectExtent l="0" t="0" r="3810" b="3175"/>
            <wp:docPr id="12" name="图片 12" descr="W0T@8IDE[55YWD%]WW1M)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0T@8IDE[55YWD%]WW1M)AW"/>
                    <pic:cNvPicPr>
                      <a:picLocks noChangeAspect="1"/>
                    </pic:cNvPicPr>
                  </pic:nvPicPr>
                  <pic:blipFill>
                    <a:blip r:embed="rId10"/>
                    <a:stretch>
                      <a:fillRect/>
                    </a:stretch>
                  </pic:blipFill>
                  <pic:spPr>
                    <a:xfrm>
                      <a:off x="0" y="0"/>
                      <a:ext cx="5273040" cy="230187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图2-1 系统开发技术架构</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pStyle w:val="2"/>
        <w:spacing w:line="360" w:lineRule="auto"/>
        <w:rPr>
          <w:rFonts w:ascii="黑体" w:hAnsi="宋体"/>
        </w:rPr>
      </w:pPr>
      <w:r>
        <w:rPr>
          <w:rFonts w:ascii="黑体" w:hAnsi="Times New Roman" w:hint="eastAsia"/>
        </w:rPr>
        <w:t>2.2</w:t>
      </w:r>
      <w:r>
        <w:rPr>
          <w:rFonts w:ascii="黑体" w:hAnsi="Times New Roman"/>
        </w:rPr>
        <w:t xml:space="preserve"> </w:t>
      </w:r>
      <w:r>
        <w:rPr>
          <w:rFonts w:ascii="黑体" w:hAnsi="Times New Roman" w:hint="eastAsia"/>
        </w:rPr>
        <w:t>数据仓库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数据仓库是决策支持系统和联机分析应用数据源的结构化数据环境。数据仓库研究和解决从数据库中获取信息的问题。数据仓库的特征在于面向主题、集成</w:t>
      </w:r>
      <w:r>
        <w:rPr>
          <w:rFonts w:asciiTheme="minorEastAsia" w:eastAsiaTheme="minorEastAsia" w:hAnsiTheme="minorEastAsia" w:hint="eastAsia"/>
          <w:sz w:val="24"/>
        </w:rPr>
        <w:lastRenderedPageBreak/>
        <w:t>性、稳定性和时变性</w:t>
      </w:r>
      <w:r w:rsidR="004673C6" w:rsidRPr="004673C6">
        <w:rPr>
          <w:rFonts w:asciiTheme="minorEastAsia" w:eastAsiaTheme="minorEastAsia" w:hAnsiTheme="minorEastAsia" w:hint="eastAsia"/>
          <w:sz w:val="24"/>
          <w:vertAlign w:val="superscript"/>
        </w:rPr>
        <w:t>[4]</w:t>
      </w:r>
      <w:r>
        <w:rPr>
          <w:rFonts w:asciiTheme="minorEastAsia" w:eastAsiaTheme="minorEastAsia" w:hAnsiTheme="minorEastAsia" w:hint="eastAsia"/>
          <w:sz w:val="24"/>
        </w:rPr>
        <w:t>。图2-2是数据仓库模型图：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0500" cy="4057650"/>
            <wp:effectExtent l="0" t="0" r="6350" b="0"/>
            <wp:docPr id="9" name="图片 9" descr="149486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4868412(1"/>
                    <pic:cNvPicPr>
                      <a:picLocks noChangeAspect="1"/>
                    </pic:cNvPicPr>
                  </pic:nvPicPr>
                  <pic:blipFill>
                    <a:blip r:embed="rId11"/>
                    <a:stretch>
                      <a:fillRect/>
                    </a:stretch>
                  </pic:blipFill>
                  <pic:spPr>
                    <a:xfrm>
                      <a:off x="0" y="0"/>
                      <a:ext cx="5270500" cy="405765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图2-2 数据仓库模型图</w:t>
      </w:r>
    </w:p>
    <w:p w:rsidR="009A0E49" w:rsidRDefault="009A0E49">
      <w:pPr>
        <w:spacing w:line="360" w:lineRule="auto"/>
        <w:ind w:firstLineChars="200" w:firstLine="480"/>
        <w:jc w:val="center"/>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数据仓库是面向主题的；操作型数据库的数据组织面向事务处理任务，而数据仓库中的数据是按照一定的主题域进行组织。主题是指用户使用数据仓库进行决策时所关心的重点方面，一个主题通常与多个操作型信息系统相关。</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数据仓库是集成的，数据仓库的数据有来自于分散的操作型数据，将所需数据从原来的数据中抽取出来，进行加工与集成，统一与综合之后才能进入数据仓库；数据仓库中的数据是在对原有分散的数据库数据抽取、清理的基础上经过系统加工、汇总和整理得到的，必须消除源数据中的不一致性，以保证数据仓库内的信息是关于整个企业的一致的全局信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3、数据仓库是不可更新的，数据仓库主要是为决策分析提供数据，所涉及的操作主要是数据的查询；</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4、数据仓库是随时间而变化的，传统的关系数据库系统比较适合处理格式</w:t>
      </w:r>
      <w:r>
        <w:rPr>
          <w:rFonts w:asciiTheme="minorEastAsia" w:eastAsiaTheme="minorEastAsia" w:hAnsiTheme="minorEastAsia" w:hint="eastAsia"/>
          <w:sz w:val="24"/>
        </w:rPr>
        <w:lastRenderedPageBreak/>
        <w:t>化的数据，能够较好的满足商业商务处理的需求。稳定的数据以只读格式保存，且不随时间改变。</w:t>
      </w:r>
    </w:p>
    <w:p w:rsidR="009A0E49" w:rsidRDefault="00AB3C1F">
      <w:pPr>
        <w:pStyle w:val="2"/>
        <w:spacing w:line="360" w:lineRule="auto"/>
        <w:rPr>
          <w:rFonts w:ascii="黑体" w:hAnsi="宋体"/>
        </w:rPr>
      </w:pPr>
      <w:r>
        <w:rPr>
          <w:rFonts w:ascii="黑体" w:hAnsi="Times New Roman" w:hint="eastAsia"/>
        </w:rPr>
        <w:t xml:space="preserve">2.3 </w:t>
      </w:r>
      <w:r>
        <w:rPr>
          <w:rFonts w:ascii="黑体" w:hAnsi="宋体" w:hint="eastAsia"/>
        </w:rPr>
        <w:t>Mondrian</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Mondrian是一个OLAP引擎，它用MDX语言实现查询，从关系数据库(RDBMS)中读取数据。然后经过Java API以多维的方式对结果进行展示。Mondrian的使用方式同JDBC驱动类似，可以非常方便的与现有的Web项目集成。</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Mondrian OLAP 系统由四个层组成，从最终用户到数据中心, 顺序为: </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1、表现层(the presentation layer)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表现层决定了将呈现在用户显示器上的可视化界面，以及如何与系统产生交互。JPivot 是Mondrian的表现层TagLib，jpivot是一个自定义jsp的标签库，它基于XML/XSLT配置来生成相应的html</w:t>
      </w:r>
      <w:r w:rsidR="00F91625" w:rsidRPr="00F91625">
        <w:rPr>
          <w:rFonts w:asciiTheme="minorEastAsia" w:eastAsiaTheme="minorEastAsia" w:hAnsiTheme="minorEastAsia" w:hint="eastAsia"/>
          <w:sz w:val="24"/>
          <w:vertAlign w:val="superscript"/>
        </w:rPr>
        <w:t>[3]</w:t>
      </w:r>
      <w:r>
        <w:rPr>
          <w:rFonts w:asciiTheme="minorEastAsia" w:eastAsiaTheme="minorEastAsia" w:hAnsiTheme="minorEastAsia" w:hint="eastAsia"/>
          <w:sz w:val="24"/>
        </w:rPr>
        <w:t>，图2-3为Mondrian多维数据表：</w:t>
      </w:r>
    </w:p>
    <w:p w:rsidR="009A0E49" w:rsidRDefault="009A0E49">
      <w:pPr>
        <w:spacing w:line="360" w:lineRule="auto"/>
        <w:ind w:firstLine="420"/>
        <w:jc w:val="center"/>
        <w:rPr>
          <w:rFonts w:asciiTheme="minorEastAsia" w:eastAsiaTheme="minorEastAsia" w:hAnsiTheme="minorEastAsia"/>
          <w:b/>
          <w:bCs/>
          <w:szCs w:val="21"/>
        </w:rPr>
      </w:pPr>
    </w:p>
    <w:p w:rsidR="009A0E49" w:rsidRDefault="00AB3C1F">
      <w:pPr>
        <w:spacing w:line="360" w:lineRule="auto"/>
        <w:ind w:firstLine="420"/>
        <w:jc w:val="center"/>
      </w:pPr>
      <w:r>
        <w:rPr>
          <w:noProof/>
        </w:rPr>
        <w:drawing>
          <wp:inline distT="0" distB="0" distL="114300" distR="114300">
            <wp:extent cx="3799840" cy="2533650"/>
            <wp:effectExtent l="0" t="0" r="1016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3799840" cy="2533650"/>
                    </a:xfrm>
                    <a:prstGeom prst="rect">
                      <a:avLst/>
                    </a:prstGeom>
                    <a:noFill/>
                    <a:ln w="9525">
                      <a:noFill/>
                    </a:ln>
                  </pic:spPr>
                </pic:pic>
              </a:graphicData>
            </a:graphic>
          </wp:inline>
        </w:drawing>
      </w:r>
    </w:p>
    <w:p w:rsidR="009A0E49" w:rsidRDefault="00AB3C1F">
      <w:pPr>
        <w:spacing w:line="360" w:lineRule="auto"/>
        <w:ind w:firstLine="420"/>
        <w:jc w:val="center"/>
        <w:rPr>
          <w:rFonts w:asciiTheme="minorEastAsia" w:eastAsiaTheme="minorEastAsia" w:hAnsiTheme="minorEastAsia"/>
          <w:sz w:val="24"/>
        </w:rPr>
      </w:pPr>
      <w:r>
        <w:rPr>
          <w:rFonts w:asciiTheme="minorEastAsia" w:eastAsiaTheme="minorEastAsia" w:hAnsiTheme="minorEastAsia" w:hint="eastAsia"/>
          <w:b/>
          <w:bCs/>
          <w:szCs w:val="21"/>
        </w:rPr>
        <w:t>图2-3 Mondrian多维数据表</w:t>
      </w:r>
    </w:p>
    <w:p w:rsidR="009A0E49" w:rsidRDefault="009A0E49">
      <w:pPr>
        <w:spacing w:line="360" w:lineRule="auto"/>
        <w:rPr>
          <w:rFonts w:asciiTheme="minorEastAsia" w:eastAsiaTheme="minorEastAsia" w:hAnsiTheme="minorEastAsia"/>
          <w:sz w:val="24"/>
        </w:rPr>
      </w:pPr>
    </w:p>
    <w:p w:rsidR="009A0E49" w:rsidRDefault="00FD45D3">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w:t>
      </w:r>
      <w:r w:rsidR="00AB3C1F">
        <w:rPr>
          <w:rFonts w:asciiTheme="minorEastAsia" w:eastAsiaTheme="minorEastAsia" w:hAnsiTheme="minorEastAsia" w:hint="eastAsia"/>
          <w:sz w:val="24"/>
        </w:rPr>
        <w:t>维度层(the dimensional layer)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维度层用来解析、验证和执行MDX查询要求。一个MDX查询要通过几个阶段来完成：首先是计算坐标轴，再者计算坐标轴中cell的值。</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 为了提高效率，维度层把要求查询的单元成批发送到集合层，查询转换器接受操作现有查询的请求，而不是对每个请求都建立一个MDX 声明。</w:t>
      </w:r>
    </w:p>
    <w:p w:rsidR="009A0E49" w:rsidRDefault="00FD45D3">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sidR="00AB3C1F">
        <w:rPr>
          <w:rFonts w:asciiTheme="minorEastAsia" w:eastAsiaTheme="minorEastAsia" w:hAnsiTheme="minorEastAsia" w:hint="eastAsia"/>
          <w:sz w:val="24"/>
        </w:rPr>
        <w:t>集合层(the star layer)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集合层负责维护和创建集合缓存，一个集合是在内存中缓存一组单元值， 这些单元值由一组维的值来确定。</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维度层对这些单元发出查询请求，如果所查询的单元值不在缓存中，则集合管理器(aggregation manager)会向存储层发出查询请求。</w:t>
      </w:r>
    </w:p>
    <w:p w:rsidR="009A0E49" w:rsidRDefault="00FD45D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B3C1F">
        <w:rPr>
          <w:rFonts w:asciiTheme="minorEastAsia" w:eastAsiaTheme="minorEastAsia" w:hAnsiTheme="minorEastAsia" w:hint="eastAsia"/>
          <w:sz w:val="24"/>
        </w:rPr>
        <w:t>存储层(the storage layer)</w:t>
      </w:r>
    </w:p>
    <w:p w:rsidR="009A0E49" w:rsidRDefault="00AB3C1F">
      <w:pPr>
        <w:spacing w:line="360" w:lineRule="auto"/>
        <w:ind w:firstLineChars="200" w:firstLine="480"/>
        <w:rPr>
          <w:rFonts w:ascii="黑体" w:hAnsi="宋体"/>
        </w:rPr>
      </w:pPr>
      <w:r>
        <w:rPr>
          <w:rFonts w:asciiTheme="minorEastAsia" w:eastAsiaTheme="minorEastAsia" w:hAnsiTheme="minorEastAsia" w:hint="eastAsia"/>
          <w:sz w:val="24"/>
        </w:rPr>
        <w:t>存储层是一个关系型数据库(RDBMS)。它负责创建集合的单元数据，和提供维表的成员。</w:t>
      </w:r>
    </w:p>
    <w:p w:rsidR="009A0E49" w:rsidRDefault="00AB3C1F">
      <w:pPr>
        <w:pStyle w:val="2"/>
        <w:spacing w:line="360" w:lineRule="auto"/>
        <w:rPr>
          <w:rFonts w:ascii="黑体" w:hAnsi="宋体"/>
        </w:rPr>
      </w:pPr>
      <w:r>
        <w:rPr>
          <w:rFonts w:ascii="黑体" w:hAnsi="Times New Roman" w:hint="eastAsia"/>
        </w:rPr>
        <w:t>2.4</w:t>
      </w:r>
      <w:r>
        <w:rPr>
          <w:rFonts w:ascii="黑体" w:hAnsi="Times New Roman"/>
        </w:rPr>
        <w:t xml:space="preserve"> </w:t>
      </w:r>
      <w:r>
        <w:rPr>
          <w:rFonts w:ascii="黑体" w:hAnsi="Times New Roman" w:hint="eastAsia"/>
        </w:rPr>
        <w:t>OLAP联机分析处理</w:t>
      </w:r>
    </w:p>
    <w:p w:rsidR="009A0E49" w:rsidRDefault="00AB3C1F">
      <w:pPr>
        <w:spacing w:line="360" w:lineRule="auto"/>
        <w:ind w:firstLineChars="200" w:firstLine="480"/>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t>联机分析处理（Online Analytical Processing,简称OLAP）是一类软件技术，它使分析人员、经理、管理人员通过对信息的多种可能的观察角度进行快速、一致和交互性的存取以获得对信息的深入理解</w:t>
      </w:r>
      <w:r w:rsidR="00EF08E3" w:rsidRPr="00EF08E3">
        <w:rPr>
          <w:rFonts w:asciiTheme="minorEastAsia" w:eastAsiaTheme="minorEastAsia" w:hAnsiTheme="minorEastAsia" w:hint="eastAsia"/>
          <w:color w:val="000000"/>
          <w:kern w:val="0"/>
          <w:sz w:val="24"/>
          <w:vertAlign w:val="superscript"/>
        </w:rPr>
        <w:t>[5]</w:t>
      </w:r>
      <w:r>
        <w:rPr>
          <w:rFonts w:asciiTheme="minorEastAsia" w:eastAsiaTheme="minorEastAsia" w:hAnsiTheme="minorEastAsia" w:hint="eastAsia"/>
          <w:color w:val="000000"/>
          <w:kern w:val="0"/>
          <w:sz w:val="24"/>
        </w:rPr>
        <w:t>。OLAP的基本多维分析操作有钻取（有上钻和下钻）、切片和切块、以及旋转等。图2-4是商业智能BI体系结构：</w:t>
      </w:r>
    </w:p>
    <w:p w:rsidR="009A0E49" w:rsidRDefault="00AB3C1F">
      <w:pPr>
        <w:spacing w:line="360" w:lineRule="auto"/>
        <w:jc w:val="center"/>
        <w:rPr>
          <w:rFonts w:asciiTheme="minorEastAsia" w:eastAsiaTheme="minorEastAsia" w:hAnsiTheme="minorEastAsia"/>
          <w:color w:val="000000"/>
          <w:kern w:val="0"/>
          <w:sz w:val="24"/>
        </w:rPr>
      </w:pPr>
      <w:r>
        <w:rPr>
          <w:rFonts w:asciiTheme="minorEastAsia" w:eastAsiaTheme="minorEastAsia" w:hAnsiTheme="minorEastAsia" w:hint="eastAsia"/>
          <w:noProof/>
          <w:color w:val="000000"/>
          <w:kern w:val="0"/>
          <w:sz w:val="24"/>
        </w:rPr>
        <w:drawing>
          <wp:inline distT="0" distB="0" distL="114300" distR="114300">
            <wp:extent cx="4780915" cy="3828415"/>
            <wp:effectExtent l="0" t="0" r="635" b="635"/>
            <wp:docPr id="7" name="图片 7" descr="7S%Z~PWQ%LDQSK`XUAB@P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S%Z~PWQ%LDQSK`XUAB@PF4"/>
                    <pic:cNvPicPr>
                      <a:picLocks noChangeAspect="1"/>
                    </pic:cNvPicPr>
                  </pic:nvPicPr>
                  <pic:blipFill>
                    <a:blip r:embed="rId13"/>
                    <a:stretch>
                      <a:fillRect/>
                    </a:stretch>
                  </pic:blipFill>
                  <pic:spPr>
                    <a:xfrm>
                      <a:off x="0" y="0"/>
                      <a:ext cx="4780915" cy="382841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color w:val="000000"/>
          <w:kern w:val="0"/>
          <w:szCs w:val="21"/>
        </w:rPr>
      </w:pPr>
      <w:r>
        <w:rPr>
          <w:rFonts w:asciiTheme="minorEastAsia" w:eastAsiaTheme="minorEastAsia" w:hAnsiTheme="minorEastAsia" w:hint="eastAsia"/>
          <w:b/>
          <w:bCs/>
          <w:color w:val="000000"/>
          <w:kern w:val="0"/>
          <w:szCs w:val="21"/>
        </w:rPr>
        <w:t>图2-4 商业智能BI体系结构</w:t>
      </w:r>
    </w:p>
    <w:p w:rsidR="009A0E49" w:rsidRDefault="009A0E49">
      <w:pPr>
        <w:spacing w:line="360" w:lineRule="auto"/>
        <w:ind w:firstLineChars="200" w:firstLine="480"/>
        <w:rPr>
          <w:rFonts w:asciiTheme="minorEastAsia" w:eastAsiaTheme="minorEastAsia" w:hAnsiTheme="minorEastAsia"/>
          <w:color w:val="000000"/>
          <w:kern w:val="0"/>
          <w:sz w:val="24"/>
        </w:rPr>
      </w:pPr>
    </w:p>
    <w:p w:rsidR="009A0E49" w:rsidRDefault="00AB3C1F">
      <w:pPr>
        <w:spacing w:line="360" w:lineRule="auto"/>
        <w:ind w:firstLineChars="200" w:firstLine="480"/>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lastRenderedPageBreak/>
        <w:t>OLAP的显著特征是能提供数据的多维视图概念，数据的多维视图使最终用户能多角度、多侧面、多层次地考察数据库中的数据，从而深入地理解包含在数据中的信息及其内涵。</w:t>
      </w:r>
    </w:p>
    <w:p w:rsidR="009A0E49" w:rsidRDefault="00AB3C1F">
      <w:pPr>
        <w:spacing w:line="360" w:lineRule="auto"/>
        <w:ind w:firstLineChars="200" w:firstLine="480"/>
        <w:rPr>
          <w:rFonts w:ascii="黑体" w:hAnsi="宋体"/>
        </w:rPr>
      </w:pPr>
      <w:r>
        <w:rPr>
          <w:rFonts w:asciiTheme="minorEastAsia" w:eastAsiaTheme="minorEastAsia" w:hAnsiTheme="minorEastAsia" w:hint="eastAsia"/>
          <w:color w:val="000000"/>
          <w:kern w:val="0"/>
          <w:sz w:val="24"/>
        </w:rPr>
        <w:t>OLAP的第二个特征是能快速响应用户的分析请求。OLAP的第三个特征是其分析功能。这是指OLAP系统可以提供给用户强大的统计、分析、成本兑换、非过程化建模、多维结构、报表处理功能。OLAP的第四个特征是共享特征。这是指OLAP系统应有很高的安全性。OLAP的第五个特征是它的信息性。这是指OLAP分析所需要的数据及导出的有用信息。</w:t>
      </w:r>
    </w:p>
    <w:p w:rsidR="009A0E49" w:rsidRDefault="00AB3C1F">
      <w:pPr>
        <w:pStyle w:val="2"/>
        <w:spacing w:line="360" w:lineRule="auto"/>
        <w:rPr>
          <w:rFonts w:ascii="黑体" w:hAnsi="宋体"/>
        </w:rPr>
      </w:pPr>
      <w:r>
        <w:rPr>
          <w:rFonts w:ascii="黑体" w:hAnsi="Times New Roman" w:hint="eastAsia"/>
        </w:rPr>
        <w:t>2.5</w:t>
      </w:r>
      <w:r>
        <w:rPr>
          <w:rFonts w:ascii="黑体" w:hAnsi="Times New Roman"/>
        </w:rPr>
        <w:t xml:space="preserve"> </w:t>
      </w:r>
      <w:r>
        <w:rPr>
          <w:rFonts w:ascii="黑体" w:hAnsi="Times New Roman" w:hint="eastAsia"/>
        </w:rPr>
        <w:t>ETL技术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ETL是英文Extract-Transform-Load 的缩写，用来描述将数据从来源端经过抽取（extract）、转换（transform）、加载（load）至目的端的过程。常见于数据仓库开发中将数据由业务系统归集到数据仓库（DW）或者数据集市的过程。在ETL三个部分中，花费时间最长的是“T”(Transform，清洗、转换)的部分，一般情况下这部分工作量是整个ETL的2/3</w:t>
      </w:r>
      <w:r w:rsidR="00C73A19" w:rsidRPr="00C73A19">
        <w:rPr>
          <w:rFonts w:asciiTheme="minorEastAsia" w:eastAsiaTheme="minorEastAsia" w:hAnsiTheme="minorEastAsia" w:hint="eastAsia"/>
          <w:sz w:val="24"/>
          <w:vertAlign w:val="superscript"/>
        </w:rPr>
        <w:t>[6]</w:t>
      </w:r>
      <w:r>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ETL的过程就是数据流动的过程，从不同异构数据源流向统一的目标数据。其间，数据的抽取、清洗、转换和装载形成串行或并行的过程。ETL的核心还是在于T这个过程，也就是转换，而抽取和装载一般可以作为转换的输入和输出，或者，它们作为一个单独的部件，其复杂度没有转换部件高。和OLTP系统中不同，那里充满这单条记录的insert、update和select等操作，ETL过程一般都是批量操作，例如它的装载多采用批量装载工具，一般都是DBMS系统自身附带的工具，例如Oracle SQLLoader和DB2的autoloader等</w:t>
      </w:r>
      <w:r w:rsidR="00917800" w:rsidRPr="006335FC">
        <w:rPr>
          <w:rFonts w:asciiTheme="minorEastAsia" w:eastAsiaTheme="minorEastAsia" w:hAnsiTheme="minorEastAsia" w:hint="eastAsia"/>
          <w:sz w:val="24"/>
          <w:vertAlign w:val="superscript"/>
        </w:rPr>
        <w:t>[7]</w:t>
      </w:r>
      <w:r>
        <w:rPr>
          <w:rFonts w:asciiTheme="minorEastAsia" w:eastAsiaTheme="minorEastAsia" w:hAnsiTheme="minorEastAsia" w:hint="eastAsia"/>
          <w:sz w:val="24"/>
        </w:rPr>
        <w:t>。表2-1是不同的ETL工具选择优缺点：</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表2-1 ETL工具选择</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9"/>
        <w:gridCol w:w="1830"/>
        <w:gridCol w:w="3405"/>
        <w:gridCol w:w="2708"/>
      </w:tblGrid>
      <w:tr w:rsidR="009A0E49">
        <w:tc>
          <w:tcPr>
            <w:tcW w:w="2409" w:type="dxa"/>
            <w:gridSpan w:val="2"/>
          </w:tcPr>
          <w:p w:rsidR="009A0E49" w:rsidRDefault="00AB3C1F">
            <w:pPr>
              <w:jc w:val="center"/>
              <w:rPr>
                <w:sz w:val="24"/>
              </w:rPr>
            </w:pPr>
            <w:r>
              <w:rPr>
                <w:rFonts w:hint="eastAsia"/>
                <w:b/>
                <w:bCs/>
                <w:szCs w:val="21"/>
              </w:rPr>
              <w:t>工具</w:t>
            </w:r>
          </w:p>
        </w:tc>
        <w:tc>
          <w:tcPr>
            <w:tcW w:w="3405" w:type="dxa"/>
          </w:tcPr>
          <w:p w:rsidR="009A0E49" w:rsidRDefault="00AB3C1F">
            <w:pPr>
              <w:jc w:val="center"/>
              <w:rPr>
                <w:sz w:val="24"/>
              </w:rPr>
            </w:pPr>
            <w:r>
              <w:rPr>
                <w:rFonts w:hint="eastAsia"/>
                <w:b/>
                <w:bCs/>
                <w:szCs w:val="21"/>
              </w:rPr>
              <w:t>优点</w:t>
            </w:r>
          </w:p>
        </w:tc>
        <w:tc>
          <w:tcPr>
            <w:tcW w:w="2708" w:type="dxa"/>
          </w:tcPr>
          <w:p w:rsidR="009A0E49" w:rsidRDefault="00AB3C1F">
            <w:pPr>
              <w:jc w:val="center"/>
              <w:rPr>
                <w:sz w:val="24"/>
              </w:rPr>
            </w:pPr>
            <w:r>
              <w:rPr>
                <w:rFonts w:hint="eastAsia"/>
                <w:b/>
                <w:bCs/>
                <w:szCs w:val="21"/>
              </w:rPr>
              <w:t>缺点</w:t>
            </w:r>
          </w:p>
        </w:tc>
      </w:tr>
      <w:tr w:rsidR="009A0E49">
        <w:tc>
          <w:tcPr>
            <w:tcW w:w="579" w:type="dxa"/>
            <w:vMerge w:val="restart"/>
          </w:tcPr>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AB3C1F">
            <w:pPr>
              <w:jc w:val="center"/>
              <w:rPr>
                <w:sz w:val="24"/>
              </w:rPr>
            </w:pPr>
            <w:r>
              <w:rPr>
                <w:rFonts w:hint="eastAsia"/>
                <w:sz w:val="24"/>
              </w:rPr>
              <w:lastRenderedPageBreak/>
              <w:t>主流工具</w:t>
            </w:r>
          </w:p>
        </w:tc>
        <w:tc>
          <w:tcPr>
            <w:tcW w:w="1830" w:type="dxa"/>
          </w:tcPr>
          <w:p w:rsidR="009A0E49" w:rsidRDefault="009A0E49">
            <w:pPr>
              <w:rPr>
                <w:rFonts w:ascii="宋体" w:hAnsi="宋体" w:cs="宋体"/>
                <w:color w:val="000000"/>
                <w:sz w:val="24"/>
              </w:rPr>
            </w:pPr>
          </w:p>
          <w:p w:rsidR="009A0E49" w:rsidRDefault="00AB3C1F">
            <w:pPr>
              <w:jc w:val="center"/>
              <w:rPr>
                <w:sz w:val="24"/>
              </w:rPr>
            </w:pPr>
            <w:r>
              <w:rPr>
                <w:rFonts w:ascii="宋体" w:hAnsi="宋体" w:cs="宋体"/>
                <w:color w:val="000000"/>
                <w:sz w:val="24"/>
              </w:rPr>
              <w:t>Datastage</w:t>
            </w:r>
          </w:p>
        </w:tc>
        <w:tc>
          <w:tcPr>
            <w:tcW w:w="3405" w:type="dxa"/>
          </w:tcPr>
          <w:p w:rsidR="009A0E49" w:rsidRDefault="00AB3C1F">
            <w:pPr>
              <w:rPr>
                <w:sz w:val="24"/>
              </w:rPr>
            </w:pPr>
            <w:r>
              <w:rPr>
                <w:rFonts w:hint="eastAsia"/>
                <w:sz w:val="24"/>
              </w:rPr>
              <w:t>内嵌一种类</w:t>
            </w:r>
            <w:r>
              <w:rPr>
                <w:rFonts w:hint="eastAsia"/>
                <w:sz w:val="24"/>
              </w:rPr>
              <w:t>BASIC</w:t>
            </w:r>
            <w:r>
              <w:rPr>
                <w:rFonts w:hint="eastAsia"/>
                <w:sz w:val="24"/>
              </w:rPr>
              <w:t>语言，可通过批处理程序增加灵活性，可对每个</w:t>
            </w:r>
            <w:r>
              <w:rPr>
                <w:rFonts w:hint="eastAsia"/>
                <w:sz w:val="24"/>
              </w:rPr>
              <w:t>job</w:t>
            </w:r>
            <w:r>
              <w:rPr>
                <w:rFonts w:hint="eastAsia"/>
                <w:sz w:val="24"/>
              </w:rPr>
              <w:t>设定参数并在</w:t>
            </w:r>
            <w:r>
              <w:rPr>
                <w:rFonts w:hint="eastAsia"/>
                <w:sz w:val="24"/>
              </w:rPr>
              <w:t>job</w:t>
            </w:r>
            <w:r>
              <w:rPr>
                <w:rFonts w:hint="eastAsia"/>
                <w:sz w:val="24"/>
              </w:rPr>
              <w:t>内部引用</w:t>
            </w:r>
          </w:p>
        </w:tc>
        <w:tc>
          <w:tcPr>
            <w:tcW w:w="2708" w:type="dxa"/>
          </w:tcPr>
          <w:p w:rsidR="009A0E49" w:rsidRDefault="00AB3C1F">
            <w:pPr>
              <w:rPr>
                <w:sz w:val="24"/>
              </w:rPr>
            </w:pPr>
            <w:r>
              <w:rPr>
                <w:rFonts w:hint="eastAsia"/>
                <w:sz w:val="24"/>
              </w:rPr>
              <w:t>早期版本对流程支持缺乏考虑；图形化界面改动费事</w:t>
            </w:r>
          </w:p>
        </w:tc>
      </w:tr>
      <w:tr w:rsidR="009A0E49">
        <w:tc>
          <w:tcPr>
            <w:tcW w:w="579" w:type="dxa"/>
            <w:vMerge/>
          </w:tcPr>
          <w:p w:rsidR="009A0E49" w:rsidRDefault="009A0E49">
            <w:pPr>
              <w:rPr>
                <w:sz w:val="24"/>
              </w:rPr>
            </w:pPr>
          </w:p>
        </w:tc>
        <w:tc>
          <w:tcPr>
            <w:tcW w:w="1830" w:type="dxa"/>
          </w:tcPr>
          <w:p w:rsidR="009A0E49" w:rsidRDefault="009A0E49">
            <w:pPr>
              <w:jc w:val="center"/>
              <w:rPr>
                <w:rFonts w:ascii="宋体" w:hAnsi="宋体" w:cs="宋体"/>
                <w:color w:val="000000"/>
                <w:sz w:val="24"/>
              </w:rPr>
            </w:pPr>
          </w:p>
          <w:p w:rsidR="009A0E49" w:rsidRDefault="009A0E49">
            <w:pPr>
              <w:jc w:val="center"/>
              <w:rPr>
                <w:rFonts w:ascii="宋体" w:hAnsi="宋体" w:cs="宋体"/>
                <w:color w:val="000000"/>
                <w:sz w:val="24"/>
              </w:rPr>
            </w:pPr>
          </w:p>
          <w:p w:rsidR="009A0E49" w:rsidRDefault="00AB3C1F">
            <w:pPr>
              <w:jc w:val="center"/>
              <w:rPr>
                <w:sz w:val="24"/>
              </w:rPr>
            </w:pPr>
            <w:r>
              <w:rPr>
                <w:rFonts w:ascii="宋体" w:hAnsi="宋体" w:cs="宋体"/>
                <w:color w:val="000000"/>
                <w:sz w:val="24"/>
              </w:rPr>
              <w:lastRenderedPageBreak/>
              <w:t>Powercenter</w:t>
            </w:r>
          </w:p>
        </w:tc>
        <w:tc>
          <w:tcPr>
            <w:tcW w:w="3405" w:type="dxa"/>
          </w:tcPr>
          <w:p w:rsidR="009A0E49" w:rsidRDefault="009A0E49">
            <w:pPr>
              <w:rPr>
                <w:sz w:val="24"/>
              </w:rPr>
            </w:pPr>
          </w:p>
          <w:p w:rsidR="009A0E49" w:rsidRDefault="00AB3C1F">
            <w:pPr>
              <w:rPr>
                <w:sz w:val="24"/>
              </w:rPr>
            </w:pPr>
            <w:r>
              <w:rPr>
                <w:rFonts w:hint="eastAsia"/>
                <w:sz w:val="24"/>
              </w:rPr>
              <w:t>元数据管理更为开放，存放在</w:t>
            </w:r>
            <w:r>
              <w:rPr>
                <w:rFonts w:hint="eastAsia"/>
                <w:sz w:val="24"/>
              </w:rPr>
              <w:lastRenderedPageBreak/>
              <w:t>关系数据库中，可以很容易被访问</w:t>
            </w:r>
          </w:p>
        </w:tc>
        <w:tc>
          <w:tcPr>
            <w:tcW w:w="2708" w:type="dxa"/>
          </w:tcPr>
          <w:p w:rsidR="009A0E49" w:rsidRDefault="00AB3C1F">
            <w:pPr>
              <w:rPr>
                <w:sz w:val="24"/>
              </w:rPr>
            </w:pPr>
            <w:r>
              <w:rPr>
                <w:rFonts w:hint="eastAsia"/>
                <w:sz w:val="24"/>
              </w:rPr>
              <w:lastRenderedPageBreak/>
              <w:t>没有内嵌类</w:t>
            </w:r>
            <w:r>
              <w:rPr>
                <w:rFonts w:hint="eastAsia"/>
                <w:sz w:val="24"/>
              </w:rPr>
              <w:t>BASIC</w:t>
            </w:r>
            <w:r>
              <w:rPr>
                <w:rFonts w:hint="eastAsia"/>
                <w:sz w:val="24"/>
              </w:rPr>
              <w:t>语言，参数值需人为更新，</w:t>
            </w:r>
            <w:r>
              <w:rPr>
                <w:rFonts w:hint="eastAsia"/>
                <w:sz w:val="24"/>
              </w:rPr>
              <w:lastRenderedPageBreak/>
              <w:t>且不能引用参数名；图形化界面改动费事</w:t>
            </w:r>
          </w:p>
        </w:tc>
      </w:tr>
      <w:tr w:rsidR="009A0E49">
        <w:trPr>
          <w:trHeight w:val="824"/>
        </w:trPr>
        <w:tc>
          <w:tcPr>
            <w:tcW w:w="579" w:type="dxa"/>
            <w:vMerge/>
          </w:tcPr>
          <w:p w:rsidR="009A0E49" w:rsidRDefault="009A0E49">
            <w:pPr>
              <w:rPr>
                <w:sz w:val="24"/>
              </w:rPr>
            </w:pPr>
          </w:p>
        </w:tc>
        <w:tc>
          <w:tcPr>
            <w:tcW w:w="1830" w:type="dxa"/>
          </w:tcPr>
          <w:p w:rsidR="009A0E49" w:rsidRDefault="009A0E49">
            <w:pPr>
              <w:jc w:val="center"/>
              <w:rPr>
                <w:rFonts w:ascii="宋体" w:hAnsi="宋体" w:cs="宋体"/>
                <w:color w:val="000000"/>
                <w:sz w:val="24"/>
              </w:rPr>
            </w:pPr>
          </w:p>
          <w:p w:rsidR="009A0E49" w:rsidRDefault="00AB3C1F">
            <w:pPr>
              <w:rPr>
                <w:sz w:val="24"/>
              </w:rPr>
            </w:pPr>
            <w:r>
              <w:rPr>
                <w:rFonts w:ascii="宋体" w:hAnsi="宋体" w:cs="宋体" w:hint="eastAsia"/>
                <w:color w:val="000000"/>
                <w:sz w:val="24"/>
              </w:rPr>
              <w:t xml:space="preserve">  </w:t>
            </w:r>
            <w:r>
              <w:rPr>
                <w:rFonts w:ascii="宋体" w:hAnsi="宋体" w:cs="宋体"/>
                <w:color w:val="000000"/>
                <w:sz w:val="24"/>
              </w:rPr>
              <w:t>Automation</w:t>
            </w:r>
          </w:p>
        </w:tc>
        <w:tc>
          <w:tcPr>
            <w:tcW w:w="3405" w:type="dxa"/>
          </w:tcPr>
          <w:p w:rsidR="009A0E49" w:rsidRDefault="00AB3C1F">
            <w:pPr>
              <w:rPr>
                <w:sz w:val="24"/>
              </w:rPr>
            </w:pPr>
            <w:r>
              <w:rPr>
                <w:rFonts w:hint="eastAsia"/>
                <w:sz w:val="24"/>
              </w:rPr>
              <w:t>提供一套</w:t>
            </w:r>
            <w:r>
              <w:rPr>
                <w:rFonts w:hint="eastAsia"/>
                <w:sz w:val="24"/>
              </w:rPr>
              <w:t>ETL</w:t>
            </w:r>
            <w:r>
              <w:rPr>
                <w:rFonts w:hint="eastAsia"/>
                <w:sz w:val="24"/>
              </w:rPr>
              <w:t>框架，利用</w:t>
            </w:r>
            <w:r>
              <w:rPr>
                <w:rFonts w:hint="eastAsia"/>
                <w:sz w:val="24"/>
              </w:rPr>
              <w:t>Teradata</w:t>
            </w:r>
            <w:r>
              <w:rPr>
                <w:rFonts w:hint="eastAsia"/>
                <w:sz w:val="24"/>
              </w:rPr>
              <w:t>数据仓库本身的并行处理能力</w:t>
            </w:r>
          </w:p>
        </w:tc>
        <w:tc>
          <w:tcPr>
            <w:tcW w:w="2708" w:type="dxa"/>
          </w:tcPr>
          <w:p w:rsidR="009A0E49" w:rsidRDefault="00AB3C1F">
            <w:pPr>
              <w:rPr>
                <w:sz w:val="24"/>
              </w:rPr>
            </w:pPr>
            <w:r>
              <w:rPr>
                <w:rFonts w:hint="eastAsia"/>
                <w:sz w:val="24"/>
              </w:rPr>
              <w:t>对数据库依赖性强，选型时需要考虑综合成本（包括数据库等）</w:t>
            </w:r>
          </w:p>
        </w:tc>
      </w:tr>
      <w:tr w:rsidR="009A0E49">
        <w:tc>
          <w:tcPr>
            <w:tcW w:w="579" w:type="dxa"/>
            <w:vMerge/>
          </w:tcPr>
          <w:p w:rsidR="009A0E49" w:rsidRDefault="009A0E49">
            <w:pPr>
              <w:rPr>
                <w:sz w:val="24"/>
              </w:rPr>
            </w:pPr>
          </w:p>
        </w:tc>
        <w:tc>
          <w:tcPr>
            <w:tcW w:w="1830" w:type="dxa"/>
          </w:tcPr>
          <w:p w:rsidR="009A0E49" w:rsidRDefault="00AB3C1F">
            <w:pPr>
              <w:jc w:val="center"/>
              <w:rPr>
                <w:sz w:val="24"/>
              </w:rPr>
            </w:pPr>
            <w:r>
              <w:rPr>
                <w:rFonts w:ascii="宋体" w:hAnsi="宋体" w:cs="宋体"/>
                <w:sz w:val="24"/>
              </w:rPr>
              <w:t>udis睿智ETL</w:t>
            </w:r>
          </w:p>
        </w:tc>
        <w:tc>
          <w:tcPr>
            <w:tcW w:w="3405" w:type="dxa"/>
          </w:tcPr>
          <w:p w:rsidR="009A0E49" w:rsidRDefault="00AB3C1F">
            <w:pPr>
              <w:rPr>
                <w:sz w:val="24"/>
              </w:rPr>
            </w:pPr>
            <w:r>
              <w:rPr>
                <w:rFonts w:hint="eastAsia"/>
                <w:sz w:val="24"/>
              </w:rPr>
              <w:t>适合国内需求，性价比高</w:t>
            </w:r>
          </w:p>
        </w:tc>
        <w:tc>
          <w:tcPr>
            <w:tcW w:w="2708" w:type="dxa"/>
          </w:tcPr>
          <w:p w:rsidR="009A0E49" w:rsidRDefault="00AB3C1F">
            <w:pPr>
              <w:rPr>
                <w:sz w:val="24"/>
              </w:rPr>
            </w:pPr>
            <w:r>
              <w:rPr>
                <w:rFonts w:hint="eastAsia"/>
                <w:sz w:val="24"/>
              </w:rPr>
              <w:t>配置复杂，缺少对元数据的管理</w:t>
            </w:r>
          </w:p>
        </w:tc>
      </w:tr>
      <w:tr w:rsidR="009A0E49">
        <w:tc>
          <w:tcPr>
            <w:tcW w:w="2409" w:type="dxa"/>
            <w:gridSpan w:val="2"/>
          </w:tcPr>
          <w:p w:rsidR="009A0E49" w:rsidRDefault="009A0E49">
            <w:pPr>
              <w:jc w:val="center"/>
              <w:rPr>
                <w:sz w:val="24"/>
              </w:rPr>
            </w:pPr>
          </w:p>
          <w:p w:rsidR="009A0E49" w:rsidRDefault="00AB3C1F">
            <w:pPr>
              <w:jc w:val="center"/>
              <w:rPr>
                <w:sz w:val="24"/>
              </w:rPr>
            </w:pPr>
            <w:r>
              <w:rPr>
                <w:rFonts w:hint="eastAsia"/>
                <w:sz w:val="24"/>
              </w:rPr>
              <w:t>自主开发</w:t>
            </w:r>
          </w:p>
        </w:tc>
        <w:tc>
          <w:tcPr>
            <w:tcW w:w="3405" w:type="dxa"/>
          </w:tcPr>
          <w:p w:rsidR="009A0E49" w:rsidRDefault="00AB3C1F">
            <w:pPr>
              <w:rPr>
                <w:sz w:val="24"/>
              </w:rPr>
            </w:pPr>
            <w:r>
              <w:rPr>
                <w:rFonts w:hint="eastAsia"/>
                <w:sz w:val="24"/>
              </w:rPr>
              <w:t>相对于购买主流</w:t>
            </w:r>
            <w:r>
              <w:rPr>
                <w:rFonts w:hint="eastAsia"/>
                <w:sz w:val="24"/>
              </w:rPr>
              <w:t>ETL</w:t>
            </w:r>
            <w:r>
              <w:rPr>
                <w:rFonts w:hint="eastAsia"/>
                <w:sz w:val="24"/>
              </w:rPr>
              <w:t>工具，</w:t>
            </w:r>
          </w:p>
          <w:p w:rsidR="009A0E49" w:rsidRDefault="00AB3C1F">
            <w:pPr>
              <w:rPr>
                <w:sz w:val="24"/>
              </w:rPr>
            </w:pPr>
            <w:r>
              <w:rPr>
                <w:rFonts w:hint="eastAsia"/>
                <w:sz w:val="24"/>
              </w:rPr>
              <w:t>成本较低</w:t>
            </w:r>
          </w:p>
        </w:tc>
        <w:tc>
          <w:tcPr>
            <w:tcW w:w="2708" w:type="dxa"/>
          </w:tcPr>
          <w:p w:rsidR="009A0E49" w:rsidRDefault="00AB3C1F">
            <w:pPr>
              <w:rPr>
                <w:sz w:val="24"/>
              </w:rPr>
            </w:pPr>
            <w:r>
              <w:rPr>
                <w:rFonts w:ascii="宋体" w:hAnsi="宋体" w:cs="宋体"/>
                <w:color w:val="000000"/>
                <w:sz w:val="24"/>
              </w:rPr>
              <w:t>各种语言混杂开发，无架构可言，后期维护难度大</w:t>
            </w:r>
            <w:r>
              <w:rPr>
                <w:rFonts w:ascii="宋体" w:hAnsi="宋体" w:cs="宋体" w:hint="eastAsia"/>
                <w:color w:val="000000"/>
                <w:sz w:val="24"/>
              </w:rPr>
              <w:t>。</w:t>
            </w:r>
          </w:p>
        </w:tc>
      </w:tr>
    </w:tbl>
    <w:p w:rsidR="009A0E49" w:rsidRDefault="009A0E49">
      <w:pPr>
        <w:spacing w:line="360" w:lineRule="auto"/>
        <w:jc w:val="center"/>
        <w:rPr>
          <w:rFonts w:asciiTheme="minorEastAsia" w:eastAsiaTheme="minorEastAsia" w:hAnsiTheme="minorEastAsia"/>
          <w:sz w:val="24"/>
        </w:rPr>
      </w:pPr>
    </w:p>
    <w:p w:rsidR="009A0E49" w:rsidRDefault="00AB3C1F">
      <w:pPr>
        <w:pStyle w:val="2"/>
        <w:spacing w:line="360" w:lineRule="auto"/>
        <w:rPr>
          <w:rFonts w:ascii="黑体" w:hAnsi="宋体"/>
        </w:rPr>
      </w:pPr>
      <w:r>
        <w:rPr>
          <w:rFonts w:ascii="黑体" w:hAnsi="Times New Roman" w:hint="eastAsia"/>
        </w:rPr>
        <w:t>2.6</w:t>
      </w:r>
      <w:r>
        <w:rPr>
          <w:rFonts w:ascii="黑体" w:hAnsi="Times New Roman"/>
        </w:rPr>
        <w:t xml:space="preserve"> </w:t>
      </w:r>
      <w:r>
        <w:rPr>
          <w:rFonts w:ascii="黑体" w:hAnsi="Times New Roman" w:hint="eastAsia"/>
        </w:rPr>
        <w:t>Saiku开源软件</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B3C1F">
        <w:rPr>
          <w:rFonts w:asciiTheme="minorEastAsia" w:eastAsiaTheme="minorEastAsia" w:hAnsiTheme="minorEastAsia" w:hint="eastAsia"/>
          <w:sz w:val="24"/>
        </w:rPr>
        <w:t>Saiku成立于2008年，由Tom Barber和Paul Stoellberger研发。最初叫做Pentaho分析工具，起初是基于OLAP4J库用GWT包装的一个前端分析工具。经过多年的演化、重写之后，于2010年，改名为Saiku，如今已成为一个强大的独立工具，基于Mondrian OLAP引擎，用于查询构建数据集市</w:t>
      </w:r>
      <w:r w:rsidR="00085535" w:rsidRPr="00085535">
        <w:rPr>
          <w:rFonts w:asciiTheme="minorEastAsia" w:eastAsiaTheme="minorEastAsia" w:hAnsiTheme="minorEastAsia" w:hint="eastAsia"/>
          <w:sz w:val="24"/>
          <w:vertAlign w:val="superscript"/>
        </w:rPr>
        <w:t>[9]</w:t>
      </w:r>
      <w:r w:rsidR="00AB3C1F">
        <w:rPr>
          <w:rFonts w:asciiTheme="minorEastAsia" w:eastAsiaTheme="minorEastAsia" w:hAnsiTheme="minorEastAsia" w:hint="eastAsia"/>
          <w:sz w:val="24"/>
        </w:rPr>
        <w:t xml:space="preserve">。 </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B3C1F">
        <w:rPr>
          <w:rFonts w:asciiTheme="minorEastAsia" w:eastAsiaTheme="minorEastAsia" w:hAnsiTheme="minorEastAsia" w:hint="eastAsia"/>
          <w:sz w:val="24"/>
        </w:rPr>
        <w:t>Saiku是一个轻量级的OLAP分析引擎，可以方便的扩展、嵌入和配置。Saiku通过REST API连接OLAP系统，利用其友好的界面为用户提供直观的分析数据的方式，它是基于jQuery做的前端界面。它的用户界面完全可以自定义，它的界面是用HTML、CSS和Javascript做的，从而使得它非常容易改变或完全替代。通过使用REST的标准，服务器可以很容易地集成到不同的用户界面和第三方应用程序上，唯一的要求是第三方应用程序可以发送和接受HTTP通信和接收JSON格式的数据。客户端程序不需要了解MDX和相关的查询语言。</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B3C1F">
        <w:rPr>
          <w:rFonts w:asciiTheme="minorEastAsia" w:eastAsiaTheme="minorEastAsia" w:hAnsiTheme="minorEastAsia" w:hint="eastAsia"/>
          <w:sz w:val="24"/>
        </w:rPr>
        <w:t>Saiku的代码是前后端分离的结构，前端是由node使用backbone/express/ace/jquery/protovis等js框架开发。后台restful接口由Java jersy框架开发，身份认证是使用的springframework的security框架，内容管理是使用的开源的Apache Jackrabbit进行存储，使用WebDAV 进行访问管理，全部代码由maven进行管理。protovis 数据可视化图表工具，由于社区不活跃，已由D3.js继承。Apache JackRabbit是一个开放源码的JSR-170 实现，实现了Level 2，但它还有许多扩展的功能。WebDAV （Web Distributed Authoring and Versioning）是一种基于 HTTP 的通信协议，是对 HTTP 的一种扩展，它在 HTTP 协议的方法的基础上添加了一些新的方法，使得用户可以通过客户端编辑</w:t>
      </w:r>
      <w:r w:rsidR="00AB3C1F">
        <w:rPr>
          <w:rFonts w:asciiTheme="minorEastAsia" w:eastAsiaTheme="minorEastAsia" w:hAnsiTheme="minorEastAsia" w:hint="eastAsia"/>
          <w:sz w:val="24"/>
        </w:rPr>
        <w:lastRenderedPageBreak/>
        <w:t>和管理存储在远程的文件</w:t>
      </w:r>
      <w:r w:rsidR="00085535" w:rsidRPr="00085535">
        <w:rPr>
          <w:rFonts w:asciiTheme="minorEastAsia" w:eastAsiaTheme="minorEastAsia" w:hAnsiTheme="minorEastAsia" w:hint="eastAsia"/>
          <w:sz w:val="24"/>
          <w:vertAlign w:val="superscript"/>
        </w:rPr>
        <w:t>[16]</w:t>
      </w:r>
      <w:r w:rsidR="00AB3C1F">
        <w:rPr>
          <w:rFonts w:asciiTheme="minorEastAsia" w:eastAsiaTheme="minorEastAsia" w:hAnsiTheme="minorEastAsia" w:hint="eastAsia"/>
          <w:sz w:val="24"/>
        </w:rPr>
        <w:t>。图2-5是Saiku框架结构图：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990465" cy="3218815"/>
            <wp:effectExtent l="0" t="0" r="635" b="635"/>
            <wp:docPr id="11" name="图片 11" descr="00QUE_4C}AI62)JHW9$MO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QUE_4C}AI62)JHW9$MOSM"/>
                    <pic:cNvPicPr>
                      <a:picLocks noChangeAspect="1"/>
                    </pic:cNvPicPr>
                  </pic:nvPicPr>
                  <pic:blipFill>
                    <a:blip r:embed="rId14"/>
                    <a:stretch>
                      <a:fillRect/>
                    </a:stretch>
                  </pic:blipFill>
                  <pic:spPr>
                    <a:xfrm>
                      <a:off x="0" y="0"/>
                      <a:ext cx="4990465" cy="321881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图2-5 Saiku框架结构</w:t>
      </w:r>
    </w:p>
    <w:p w:rsidR="009A0E49" w:rsidRDefault="009A0E49">
      <w:pPr>
        <w:spacing w:line="360" w:lineRule="auto"/>
        <w:ind w:firstLineChars="200" w:firstLine="480"/>
        <w:jc w:val="center"/>
        <w:rPr>
          <w:rFonts w:asciiTheme="minorEastAsia" w:eastAsiaTheme="minorEastAsia" w:hAnsiTheme="minorEastAsia"/>
          <w:sz w:val="24"/>
        </w:rPr>
      </w:pPr>
    </w:p>
    <w:p w:rsidR="009A0E49" w:rsidRDefault="00AB3C1F">
      <w:pPr>
        <w:pStyle w:val="2"/>
        <w:spacing w:line="360" w:lineRule="auto"/>
        <w:rPr>
          <w:rFonts w:ascii="黑体" w:hAnsi="宋体"/>
        </w:rPr>
      </w:pPr>
      <w:r>
        <w:rPr>
          <w:rFonts w:ascii="黑体" w:hAnsi="Times New Roman" w:hint="eastAsia"/>
        </w:rPr>
        <w:t>2.7</w:t>
      </w:r>
      <w:r>
        <w:rPr>
          <w:rFonts w:ascii="黑体" w:hAnsi="Times New Roman"/>
        </w:rPr>
        <w:t xml:space="preserve"> </w:t>
      </w:r>
      <w:r>
        <w:rPr>
          <w:rFonts w:ascii="黑体" w:hAnsi="Times New Roman" w:hint="eastAsia"/>
        </w:rPr>
        <w:t>系统设计原则</w:t>
      </w:r>
    </w:p>
    <w:p w:rsidR="009A0E49" w:rsidRDefault="00AB3C1F">
      <w:pPr>
        <w:pStyle w:val="3"/>
        <w:spacing w:line="360" w:lineRule="auto"/>
        <w:rPr>
          <w:rFonts w:asciiTheme="minorEastAsia" w:eastAsiaTheme="minorEastAsia" w:hAnsiTheme="minorEastAsia"/>
        </w:rPr>
      </w:pPr>
      <w:r>
        <w:rPr>
          <w:rFonts w:ascii="黑体" w:hint="eastAsia"/>
        </w:rPr>
        <w:t>2.7.1</w:t>
      </w:r>
      <w:r>
        <w:rPr>
          <w:rFonts w:ascii="黑体"/>
        </w:rPr>
        <w:t xml:space="preserve"> </w:t>
      </w:r>
      <w:r>
        <w:rPr>
          <w:rFonts w:ascii="黑体" w:hAnsi="宋体" w:hint="eastAsia"/>
        </w:rPr>
        <w:t>面向系统用户</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内部系统不同于互联网应用，系统有稳定的用户群，不需要挖空心思发展用户，系统主要是为内部生产服务的，如何满足用户需求尤其是最常用业务才是最重要的。信息架构的考虑上，首先我们从不同用户的视角出发，将渠道相关的操作都汇集起来，然后再进行分类，比如可以分为基础信息、地理信息等等，最后根据工作场景串联起来。</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把系统看作一个平台。用户需求、用户习惯、信息架构、交互设计、界面设计、系统风格原理上并不复杂，但是用户体验最难的是体验整个过程，这是环环相扣的，所以实施时要注重每一个细节，任何一个细小方面的考虑不足都可能造成很差的用户体验。总得来说，成功的用户体验就是事先知道用户的期望。并且做系统的时候要从每一个细节上做到超出用户预期，给用户带来惊喜。</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pStyle w:val="3"/>
        <w:spacing w:line="360" w:lineRule="auto"/>
        <w:rPr>
          <w:rFonts w:asciiTheme="minorEastAsia" w:eastAsiaTheme="minorEastAsia" w:hAnsiTheme="minorEastAsia"/>
        </w:rPr>
      </w:pPr>
      <w:r>
        <w:rPr>
          <w:rFonts w:ascii="黑体" w:hint="eastAsia"/>
        </w:rPr>
        <w:lastRenderedPageBreak/>
        <w:t>2.7.2</w:t>
      </w:r>
      <w:r>
        <w:rPr>
          <w:rFonts w:ascii="黑体"/>
        </w:rPr>
        <w:t xml:space="preserve"> </w:t>
      </w:r>
      <w:r>
        <w:rPr>
          <w:rFonts w:ascii="黑体" w:hAnsi="宋体" w:hint="eastAsia"/>
        </w:rPr>
        <w:t>多维模型设计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在多维分析的商业智能解决方案中，根据事实表和维度表的关系，又可将常见的模型分为星型模型和雪花型模型。</w:t>
      </w:r>
    </w:p>
    <w:p w:rsidR="00997933"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1、星型架构是一种非正规化的结构，多维数据集的每一个维度都直接与事实表相连接，不存在渐变维度，所以数据有一定的冗余。</w:t>
      </w:r>
    </w:p>
    <w:p w:rsidR="00997933"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星形模型实用的是反规范化数据。在星形模型中，维度直接指的是事实表，业务层级不会通过维度之间的参照完整性来部署。</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图2-6是一个简单的星型模型图：</w:t>
      </w: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3040" cy="2185670"/>
            <wp:effectExtent l="0" t="0" r="3810" b="5080"/>
            <wp:docPr id="5" name="图片 5" descr="149486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4860265(1"/>
                    <pic:cNvPicPr>
                      <a:picLocks noChangeAspect="1"/>
                    </pic:cNvPicPr>
                  </pic:nvPicPr>
                  <pic:blipFill>
                    <a:blip r:embed="rId15"/>
                    <a:stretch>
                      <a:fillRect/>
                    </a:stretch>
                  </pic:blipFill>
                  <pic:spPr>
                    <a:xfrm>
                      <a:off x="0" y="0"/>
                      <a:ext cx="5273040" cy="2185670"/>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图2-6 星型模型</w:t>
      </w:r>
    </w:p>
    <w:p w:rsidR="009A0E49" w:rsidRDefault="009A0E49">
      <w:pPr>
        <w:spacing w:line="360" w:lineRule="auto"/>
        <w:rPr>
          <w:rFonts w:asciiTheme="minorEastAsia" w:eastAsiaTheme="minorEastAsia" w:hAnsiTheme="minorEastAsia"/>
          <w:sz w:val="24"/>
        </w:rPr>
      </w:pPr>
    </w:p>
    <w:p w:rsidR="00D3130F" w:rsidRDefault="00AB3C1F">
      <w:pPr>
        <w:numPr>
          <w:ilvl w:val="0"/>
          <w:numId w:val="1"/>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当有一个或多个维表没有直接连接到事实表上，而是通过其他维表连接到事实表上时，其图解就像多个雪花连接在一起，故称雪花模型。</w:t>
      </w:r>
    </w:p>
    <w:p w:rsidR="00F87AB4" w:rsidRDefault="00AB3C1F" w:rsidP="00D3130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雪花模型是对星型模型的扩展。它对星型模型的维表进一步层次化，原有的各维表可能被扩展为小的事实表，形成一些局部的 " 层次 " 区域，这些被分解的表都连接到主维度表而不是事实表。</w:t>
      </w:r>
    </w:p>
    <w:p w:rsidR="00997933" w:rsidRDefault="00AB3C1F" w:rsidP="00F87AB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它的优点是 : 通过最大限度地减少数据存储量以及联合较小的维表来改善查询性能。雪花型结构去除了数据冗余。</w:t>
      </w:r>
    </w:p>
    <w:p w:rsidR="00395E1E" w:rsidRDefault="00395E1E" w:rsidP="00F87AB4">
      <w:pPr>
        <w:spacing w:line="360" w:lineRule="auto"/>
        <w:ind w:firstLine="420"/>
        <w:rPr>
          <w:rFonts w:asciiTheme="minorEastAsia" w:eastAsiaTheme="minorEastAsia" w:hAnsiTheme="minorEastAsia"/>
          <w:sz w:val="24"/>
        </w:rPr>
      </w:pPr>
      <w:r w:rsidRPr="00395E1E">
        <w:rPr>
          <w:rFonts w:asciiTheme="minorEastAsia" w:eastAsiaTheme="minorEastAsia" w:hAnsiTheme="minorEastAsia" w:hint="eastAsia"/>
          <w:sz w:val="24"/>
        </w:rPr>
        <w:t>相比星型模型，雪花模型的特点是贴近业务，数据冗余较少，但由于表连接的增加，导致了效率相对星型模型来的要低一些</w:t>
      </w:r>
      <w:r>
        <w:rPr>
          <w:rFonts w:asciiTheme="minorEastAsia" w:eastAsiaTheme="minorEastAsia" w:hAnsiTheme="minorEastAsia" w:hint="eastAsia"/>
          <w:sz w:val="24"/>
        </w:rPr>
        <w:t>。</w:t>
      </w:r>
    </w:p>
    <w:p w:rsidR="009A0E49" w:rsidRDefault="00AB3C1F" w:rsidP="00F87AB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图2-7是一个雪花模型图：</w:t>
      </w:r>
    </w:p>
    <w:p w:rsidR="009A0E49" w:rsidRPr="00A923EB" w:rsidRDefault="009A0E49">
      <w:pPr>
        <w:spacing w:line="360" w:lineRule="auto"/>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114300" distR="114300">
            <wp:extent cx="5273040" cy="2021840"/>
            <wp:effectExtent l="0" t="0" r="3810" b="16510"/>
            <wp:docPr id="6" name="图片 6" descr="1494860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94860756(1"/>
                    <pic:cNvPicPr>
                      <a:picLocks noChangeAspect="1"/>
                    </pic:cNvPicPr>
                  </pic:nvPicPr>
                  <pic:blipFill>
                    <a:blip r:embed="rId16"/>
                    <a:stretch>
                      <a:fillRect/>
                    </a:stretch>
                  </pic:blipFill>
                  <pic:spPr>
                    <a:xfrm>
                      <a:off x="0" y="0"/>
                      <a:ext cx="5273040" cy="2021840"/>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图2-7 雪花模型</w:t>
      </w:r>
    </w:p>
    <w:p w:rsidR="009A0E49" w:rsidRDefault="009A0E49">
      <w:pPr>
        <w:spacing w:line="360" w:lineRule="auto"/>
        <w:jc w:val="center"/>
        <w:rPr>
          <w:rFonts w:asciiTheme="minorEastAsia" w:eastAsiaTheme="minorEastAsia" w:hAnsiTheme="minorEastAsia"/>
          <w:sz w:val="24"/>
        </w:rPr>
      </w:pPr>
    </w:p>
    <w:p w:rsidR="009A0E49" w:rsidRDefault="00AB3C1F">
      <w:pPr>
        <w:pStyle w:val="3"/>
        <w:spacing w:line="360" w:lineRule="auto"/>
        <w:rPr>
          <w:rFonts w:asciiTheme="minorEastAsia" w:eastAsiaTheme="minorEastAsia" w:hAnsiTheme="minorEastAsia"/>
        </w:rPr>
      </w:pPr>
      <w:r>
        <w:rPr>
          <w:rFonts w:ascii="黑体" w:hint="eastAsia"/>
        </w:rPr>
        <w:t>2.7.3</w:t>
      </w:r>
      <w:r>
        <w:rPr>
          <w:rFonts w:ascii="黑体"/>
        </w:rPr>
        <w:t xml:space="preserve"> </w:t>
      </w:r>
      <w:r>
        <w:rPr>
          <w:rFonts w:ascii="黑体" w:hint="eastAsia"/>
        </w:rPr>
        <w:t>系统化思维</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多维分析设计的另一个设计原则是系统化思维。维度、事实表、服务程序和环境四大类的接触不是单独服务设计对多维设计的个体影响，而是相互作用、相互依存、具有特定目标和功能的有机整体。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就要求在设计过程中，不能孤立地考虑设计中的每个要素，必须利用系统化思维确保服务设计的完整与统一，需要对不同的要素进行合理、妥善的规划与组织，打造一个全面、系统的流程，保证整个流程是环环相扣的。这样才使得服务设计中的体验需求是完美的，而不是因为某些触点的缺失、要素的考虑不当、流程的断裂导致服务缺口，破坏整体的设计体系。</w:t>
      </w:r>
    </w:p>
    <w:p w:rsidR="009A0E49" w:rsidRDefault="00AB3C1F">
      <w:pPr>
        <w:pStyle w:val="2"/>
        <w:spacing w:line="360" w:lineRule="auto"/>
        <w:rPr>
          <w:rFonts w:ascii="黑体" w:hAnsi="Times New Roman"/>
        </w:rPr>
      </w:pPr>
      <w:bookmarkStart w:id="25" w:name="_Toc451354691"/>
      <w:bookmarkStart w:id="26" w:name="_Toc450829125"/>
      <w:r>
        <w:rPr>
          <w:rFonts w:ascii="黑体" w:hAnsi="Times New Roman" w:hint="eastAsia"/>
        </w:rPr>
        <w:t>2.8</w:t>
      </w:r>
      <w:r>
        <w:rPr>
          <w:rFonts w:ascii="黑体" w:hAnsi="Times New Roman"/>
        </w:rPr>
        <w:t xml:space="preserve"> </w:t>
      </w:r>
      <w:r>
        <w:rPr>
          <w:rFonts w:ascii="黑体" w:hAnsi="宋体" w:hint="eastAsia"/>
        </w:rPr>
        <w:t>本章小结</w:t>
      </w:r>
      <w:bookmarkEnd w:id="25"/>
      <w:bookmarkEnd w:id="26"/>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本章</w:t>
      </w:r>
      <w:r>
        <w:rPr>
          <w:rFonts w:asciiTheme="minorEastAsia" w:eastAsiaTheme="minorEastAsia" w:hAnsiTheme="minorEastAsia" w:hint="eastAsia"/>
          <w:sz w:val="24"/>
        </w:rPr>
        <w:t>先介绍了系统开发的技术架构，以及整个项目中涉及到的相关理论概念，涉及到的理论概念有：数据仓库、Mondrian、OLAP联机分析处理、Mondrian、ETL技术，以及Saiku开源软件；接着介绍了系统设计原则，包括面向系统用户、多维建模原理和论文设计中渗透到的系统化思维。</w: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bookmarkStart w:id="27" w:name="_Toc229208674"/>
      <w:bookmarkStart w:id="28" w:name="_Toc229211512"/>
    </w:p>
    <w:p w:rsidR="009A0E49" w:rsidRDefault="00AB3C1F">
      <w:pPr>
        <w:pStyle w:val="1"/>
        <w:spacing w:line="360" w:lineRule="auto"/>
        <w:rPr>
          <w:rFonts w:ascii="黑体"/>
        </w:rPr>
      </w:pPr>
      <w:bookmarkStart w:id="29" w:name="_Toc450829135"/>
      <w:bookmarkStart w:id="30" w:name="_Toc451354701"/>
      <w:r>
        <w:rPr>
          <w:rFonts w:ascii="黑体" w:hAnsi="宋体" w:hint="eastAsia"/>
        </w:rPr>
        <w:lastRenderedPageBreak/>
        <w:t>第三章</w:t>
      </w:r>
      <w:r>
        <w:rPr>
          <w:rFonts w:ascii="黑体" w:hint="eastAsia"/>
        </w:rPr>
        <w:t xml:space="preserve"> </w:t>
      </w:r>
      <w:bookmarkEnd w:id="29"/>
      <w:bookmarkEnd w:id="30"/>
      <w:r>
        <w:rPr>
          <w:rFonts w:hint="eastAsia"/>
        </w:rPr>
        <w:t>电子商务联机分析处理过程</w:t>
      </w:r>
    </w:p>
    <w:p w:rsidR="009A0E49" w:rsidRDefault="00AB3C1F">
      <w:pPr>
        <w:pStyle w:val="2"/>
        <w:spacing w:line="360" w:lineRule="auto"/>
        <w:ind w:firstLine="420"/>
      </w:pPr>
      <w:bookmarkStart w:id="31" w:name="_Toc450829136"/>
      <w:bookmarkStart w:id="32" w:name="_Toc451354702"/>
      <w:r>
        <w:rPr>
          <w:rFonts w:asciiTheme="minorEastAsia" w:eastAsiaTheme="minorEastAsia" w:hAnsiTheme="minorEastAsia" w:cstheme="minorEastAsia" w:hint="eastAsia"/>
          <w:b w:val="0"/>
          <w:bCs w:val="0"/>
          <w:sz w:val="24"/>
          <w:szCs w:val="24"/>
        </w:rPr>
        <w:t>本章内容主要是电子商务联机分析处理的具体过程，在论文设计的初始，先对联机分析处理的需求进行分析，明确多维建模要解决的问题；然后建立多维立方体模型，建立雪花模型，对事实表和维度表进行了详细介绍；接着对整个设计的核心内容ETL展开介绍，对Saiku多维表格呈现进行分析、测试。</w:t>
      </w:r>
    </w:p>
    <w:p w:rsidR="009A0E49" w:rsidRDefault="00AB3C1F">
      <w:pPr>
        <w:pStyle w:val="2"/>
        <w:spacing w:line="360" w:lineRule="auto"/>
        <w:rPr>
          <w:rFonts w:ascii="黑体" w:hAnsi="宋体"/>
        </w:rPr>
      </w:pPr>
      <w:r>
        <w:rPr>
          <w:rFonts w:ascii="黑体" w:hAnsi="Times New Roman" w:hint="eastAsia"/>
        </w:rPr>
        <w:t>3.1</w:t>
      </w:r>
      <w:r>
        <w:rPr>
          <w:rFonts w:ascii="黑体" w:hAnsi="Times New Roman"/>
        </w:rPr>
        <w:t xml:space="preserve"> </w:t>
      </w:r>
      <w:bookmarkEnd w:id="31"/>
      <w:bookmarkEnd w:id="32"/>
      <w:r>
        <w:rPr>
          <w:rFonts w:ascii="黑体" w:hAnsi="Times New Roman" w:hint="eastAsia"/>
        </w:rPr>
        <w:t>OLAP</w:t>
      </w:r>
      <w:r>
        <w:rPr>
          <w:rFonts w:ascii="黑体" w:hAnsi="宋体" w:hint="eastAsia"/>
        </w:rPr>
        <w:t>需求分析</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×××销售管理平台包含如下子系统：用户管理子系统、电子商城子系统、微信子系统、仓库管理子系统、供应商管理子系统、回佣管理子系统、后台管理子系统。图3-1是该销售管理平台的业务分析图：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hAnsiTheme="minorEastAsia" w:cs="宋体"/>
          <w:kern w:val="0"/>
          <w:lang w:eastAsia="en-US"/>
        </w:rPr>
      </w:pPr>
      <w:r>
        <w:rPr>
          <w:rFonts w:asciiTheme="minorEastAsia" w:hAnsiTheme="minorEastAsia" w:cs="宋体"/>
          <w:noProof/>
          <w:kern w:val="0"/>
        </w:rPr>
        <w:drawing>
          <wp:inline distT="0" distB="0" distL="0" distR="0">
            <wp:extent cx="5434330" cy="3441065"/>
            <wp:effectExtent l="0" t="0" r="13970" b="6985"/>
            <wp:docPr id="66" name="图片 66" descr="C:\Users\sansan\Documents\Tencent Files\423848331\Image\C2C\JXNNL2RR)HQA}ZQ`YOXQ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sansan\Documents\Tencent Files\423848331\Image\C2C\JXNNL2RR)HQA}ZQ`YOXQ6{V.png"/>
                    <pic:cNvPicPr>
                      <a:picLocks noChangeAspect="1" noChangeArrowheads="1"/>
                    </pic:cNvPicPr>
                  </pic:nvPicPr>
                  <pic:blipFill>
                    <a:blip r:embed="rId17">
                      <a:extLst>
                        <a:ext uri="{28A0092B-C50C-407E-A947-70E740481C1C}">
                          <a14:useLocalDpi xmlns:a14="http://schemas.microsoft.com/office/drawing/2010/main" val="0"/>
                        </a:ext>
                      </a:extLst>
                    </a:blip>
                    <a:srcRect l="1104" r="4467" b="8275"/>
                    <a:stretch>
                      <a:fillRect/>
                    </a:stretch>
                  </pic:blipFill>
                  <pic:spPr>
                    <a:xfrm>
                      <a:off x="0" y="0"/>
                      <a:ext cx="5439531" cy="3443999"/>
                    </a:xfrm>
                    <a:prstGeom prst="rect">
                      <a:avLst/>
                    </a:prstGeom>
                    <a:noFill/>
                    <a:ln>
                      <a:noFill/>
                    </a:ln>
                  </pic:spPr>
                </pic:pic>
              </a:graphicData>
            </a:graphic>
          </wp:inline>
        </w:drawing>
      </w:r>
    </w:p>
    <w:p w:rsidR="009A0E49" w:rsidRDefault="00AB3C1F" w:rsidP="00FD45D3">
      <w:pPr>
        <w:spacing w:line="360" w:lineRule="auto"/>
        <w:ind w:firstLineChars="200" w:firstLine="422"/>
        <w:jc w:val="center"/>
        <w:rPr>
          <w:rFonts w:asciiTheme="minorEastAsia" w:hAnsiTheme="minorEastAsia" w:cs="宋体"/>
          <w:b/>
          <w:bCs/>
          <w:kern w:val="0"/>
        </w:rPr>
      </w:pPr>
      <w:r>
        <w:rPr>
          <w:rFonts w:asciiTheme="minorEastAsia" w:hAnsiTheme="minorEastAsia" w:cs="宋体" w:hint="eastAsia"/>
          <w:b/>
          <w:bCs/>
          <w:kern w:val="0"/>
        </w:rPr>
        <w:t>图3-1 该平台的业务分析图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该销售管理平台对不同的子系统的活动流程做了详细的分析，但是对后台数据的多维分析没有做足够的研究，本次系统开发旨在对多维数据分析做深入的研究和开发。</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具体地，本次OLAP分析的主要工作包括以下四点：</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1、对不同种类的商品的销量和价格进行可视化分析。根据商品种类统计出其销量，对其销量和价格之间的分布进行跟踪；</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2、对不同级别的机构的销量和价格分布进行统计；</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3、对不同年份或者月份的销售量统计分析，将商品的销售情况随时间分布直观展现出来，以便后期做决策时参考；</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4、对用户所购买的商品的价格和数量进行统计，呈现出已支付的价格变化情况。</w:t>
      </w:r>
    </w:p>
    <w:p w:rsidR="009A0E49" w:rsidRDefault="00AB3C1F">
      <w:pPr>
        <w:pStyle w:val="2"/>
        <w:spacing w:line="360" w:lineRule="auto"/>
        <w:rPr>
          <w:rFonts w:ascii="黑体" w:hAnsi="宋体"/>
        </w:rPr>
      </w:pPr>
      <w:bookmarkStart w:id="33" w:name="_Toc451354707"/>
      <w:bookmarkStart w:id="34" w:name="_Toc450829141"/>
      <w:r>
        <w:rPr>
          <w:rFonts w:ascii="黑体" w:hAnsi="Times New Roman" w:hint="eastAsia"/>
        </w:rPr>
        <w:t>3.2</w:t>
      </w:r>
      <w:r>
        <w:rPr>
          <w:rFonts w:ascii="黑体" w:hAnsi="Times New Roman"/>
        </w:rPr>
        <w:t xml:space="preserve"> </w:t>
      </w:r>
      <w:bookmarkEnd w:id="33"/>
      <w:bookmarkEnd w:id="34"/>
      <w:r>
        <w:rPr>
          <w:rFonts w:ascii="黑体" w:hAnsi="Times New Roman" w:hint="eastAsia"/>
        </w:rPr>
        <w:t>数据仓库模型设计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电子商务企业运营的最终目标是提高销售利润，掌握销售情况是企业决策者及时准确的进行决策的一个重要方面。能够随时根据订单的历史销售情况进行分析，可以更好地进行下一步的经营决策规划。要建立的多维立方体模型是星型模型，包括事实表和维度表，事实表是订单表，维度表包括商品表、机构表、用户表和时间表，其中商品表和品牌表关联。</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订单主题中，订单事务数据是用以分析最为理想的数据，基于本项目的开发背景，一般情况下决策者需要通过时间、用户、商品、机构四个模型进行分析，其中商品表和品牌表通过品牌编号相关联。</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如下是订单主题雪花模型结构图：</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1、订单主题</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决策者查看订单情况主要用于分析销售情况，以便于采取相应的措施。因此考虑的内容有相应商品的销量，以及订单总金额，且商品数量具有良好的可加性，决策者需要经常查看，在事实表中存放订单总金额数据可以减少数据仓库工作时的工作量，还能够保证所有用户在使用这一重要数据时的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2、时间维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维是许多数据仓库应用中的常用维度，它的设计方式与其他模型有差别，是多维模型中比较特殊的一个维度。本项目中的时间维是指订单的下单时间，来源于源数据库order_info表中的add_time字段。源数据库中该字段是时间戳类型，在做ETL时候，将时间戳类型转换成String型。</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对于本系统而言，电子商务销售系统随时都有可能发生，按不同的时间对订单数据正在不同的级别上进行统计汇总，也有着不同的作用。要对各种数据在年</w:t>
      </w:r>
      <w:r>
        <w:rPr>
          <w:rFonts w:asciiTheme="minorEastAsia" w:eastAsiaTheme="minorEastAsia" w:hAnsiTheme="minorEastAsia" w:hint="eastAsia"/>
          <w:sz w:val="24"/>
        </w:rPr>
        <w:lastRenderedPageBreak/>
        <w:t>度、季度、月度、日等的层次上进行分析，就需要将时间维的粒度设计为时间编号、年(year)、月（month）、日（day）、时（hour）、分（minute）、秒（second）。这里，时间维的粒度级别全部表示的是数据涉及的所有时间，即最长的时间跨度。</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3、用户维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用户维度可以包括用户编号、用户名、用户类型，以及机构编号。其中，机构编号的字段是不能省略的，</w:t>
      </w:r>
      <w:r w:rsidR="001F47F6">
        <w:rPr>
          <w:rFonts w:asciiTheme="minorEastAsia" w:eastAsiaTheme="minorEastAsia" w:hAnsiTheme="minorEastAsia" w:hint="eastAsia"/>
          <w:sz w:val="24"/>
        </w:rPr>
        <w:t>由于</w:t>
      </w:r>
      <w:r>
        <w:rPr>
          <w:rFonts w:asciiTheme="minorEastAsia" w:eastAsiaTheme="minorEastAsia" w:hAnsiTheme="minorEastAsia" w:hint="eastAsia"/>
          <w:sz w:val="24"/>
        </w:rPr>
        <w:t>不同的用户隶属于不同的机构，根据机构编号，可以很容易的找到所属机构的具体名称，从而可以方便地进行多维分析。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4、商品维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商品维度包括商品编号、商品名称、商品数量、商品的市场价格以及品牌编号，通过品牌编号，商品表和品牌表之间关联。品牌表中存储的字段有：品牌编号、品牌名称，通过品牌编号，商品表和品牌</w:t>
      </w:r>
      <w:r w:rsidR="0052265C">
        <w:rPr>
          <w:rFonts w:asciiTheme="minorEastAsia" w:eastAsiaTheme="minorEastAsia" w:hAnsiTheme="minorEastAsia" w:hint="eastAsia"/>
          <w:sz w:val="24"/>
        </w:rPr>
        <w:t>表关联起来了。</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5、机构维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机构维度里面的字段有机构编号、一级机构地址名称、二级机构地址名称、三级机构地址名称、四级机构地址名称。机构维度要和用户维度关联起来，某一个机构中会有多个用户，在多维分析时会涉及到，因此，在建模的时候需要设立好字段。</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图3-2是本次系统设计中以订单为事实表的雪花模型图：</w:t>
      </w:r>
    </w:p>
    <w:p w:rsidR="009A0E49" w:rsidRDefault="009A0E49">
      <w:pPr>
        <w:spacing w:line="360" w:lineRule="auto"/>
        <w:ind w:left="420" w:firstLine="420"/>
        <w:rPr>
          <w:rFonts w:asciiTheme="minorEastAsia" w:eastAsiaTheme="minorEastAsia" w:hAnsiTheme="minorEastAsia"/>
          <w:sz w:val="24"/>
        </w:rPr>
      </w:pPr>
    </w:p>
    <w:p w:rsidR="009A0E49" w:rsidRDefault="00AB3C1F">
      <w:pPr>
        <w:spacing w:line="360" w:lineRule="auto"/>
        <w:jc w:val="center"/>
      </w:pPr>
      <w:r>
        <w:rPr>
          <w:rFonts w:hint="eastAsia"/>
          <w:noProof/>
        </w:rPr>
        <w:drawing>
          <wp:inline distT="0" distB="0" distL="114300" distR="114300">
            <wp:extent cx="4187566" cy="2975321"/>
            <wp:effectExtent l="0" t="0" r="3810" b="0"/>
            <wp:docPr id="51" name="图片 51" des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x"/>
                    <pic:cNvPicPr>
                      <a:picLocks noChangeAspect="1"/>
                    </pic:cNvPicPr>
                  </pic:nvPicPr>
                  <pic:blipFill>
                    <a:blip r:embed="rId18"/>
                    <a:stretch>
                      <a:fillRect/>
                    </a:stretch>
                  </pic:blipFill>
                  <pic:spPr>
                    <a:xfrm>
                      <a:off x="0" y="0"/>
                      <a:ext cx="4188297" cy="2975840"/>
                    </a:xfrm>
                    <a:prstGeom prst="rect">
                      <a:avLst/>
                    </a:prstGeom>
                  </pic:spPr>
                </pic:pic>
              </a:graphicData>
            </a:graphic>
          </wp:inline>
        </w:drawing>
      </w:r>
    </w:p>
    <w:p w:rsidR="009A0E49" w:rsidRPr="00AC34BA" w:rsidRDefault="00AB3C1F" w:rsidP="00AC34BA">
      <w:pPr>
        <w:spacing w:line="360" w:lineRule="auto"/>
        <w:ind w:firstLineChars="200" w:firstLine="422"/>
        <w:jc w:val="center"/>
        <w:rPr>
          <w:b/>
          <w:bCs/>
        </w:rPr>
      </w:pPr>
      <w:r>
        <w:rPr>
          <w:rFonts w:hint="eastAsia"/>
          <w:b/>
          <w:bCs/>
        </w:rPr>
        <w:t>图</w:t>
      </w:r>
      <w:r>
        <w:rPr>
          <w:rFonts w:hint="eastAsia"/>
          <w:b/>
          <w:bCs/>
        </w:rPr>
        <w:t xml:space="preserve">3-2 </w:t>
      </w:r>
      <w:r>
        <w:rPr>
          <w:rFonts w:hint="eastAsia"/>
          <w:b/>
          <w:bCs/>
        </w:rPr>
        <w:t>订单主题雪花模型图</w:t>
      </w:r>
    </w:p>
    <w:p w:rsidR="009A0E49" w:rsidRDefault="00AB3C1F">
      <w:pPr>
        <w:pStyle w:val="2"/>
        <w:spacing w:line="360" w:lineRule="auto"/>
        <w:rPr>
          <w:rFonts w:ascii="黑体" w:hAnsi="宋体"/>
        </w:rPr>
      </w:pPr>
      <w:r>
        <w:rPr>
          <w:rFonts w:ascii="黑体" w:hAnsi="Times New Roman" w:hint="eastAsia"/>
        </w:rPr>
        <w:lastRenderedPageBreak/>
        <w:t>3.3</w:t>
      </w:r>
      <w:r>
        <w:rPr>
          <w:rFonts w:ascii="黑体" w:hAnsi="Times New Roman"/>
        </w:rPr>
        <w:t xml:space="preserve"> </w:t>
      </w:r>
      <w:r>
        <w:rPr>
          <w:rFonts w:ascii="黑体" w:hAnsi="Times New Roman" w:hint="eastAsia"/>
        </w:rPr>
        <w:t>数据库表设计</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要建立的多维立方体模型是星型模型，包括事实表和维度表，事实表是订单表，维度表包括商品表、机构表、用户表和时间表，其中商品表和品牌表关联。</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1、表3-1是订单表的字段：</w:t>
      </w:r>
    </w:p>
    <w:p w:rsidR="009A0E49" w:rsidRDefault="009A0E49">
      <w:pPr>
        <w:spacing w:line="360" w:lineRule="auto"/>
        <w:ind w:firstLine="420"/>
        <w:jc w:val="center"/>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表3-1 订单表字段</w:t>
      </w:r>
    </w:p>
    <w:tbl>
      <w:tblPr>
        <w:tblStyle w:val="af3"/>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2"/>
        <w:gridCol w:w="2219"/>
        <w:gridCol w:w="1102"/>
        <w:gridCol w:w="1329"/>
        <w:gridCol w:w="1697"/>
      </w:tblGrid>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字段名</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类型</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长度</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小数点</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字段含义</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订单表主键</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商品id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时间id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商品数量</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decimal</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订单总额</w:t>
            </w:r>
          </w:p>
        </w:tc>
      </w:tr>
    </w:tbl>
    <w:p w:rsidR="006253A0" w:rsidRDefault="006253A0" w:rsidP="00D62386">
      <w:pPr>
        <w:spacing w:line="360" w:lineRule="auto"/>
        <w:ind w:firstLine="420"/>
        <w:rPr>
          <w:rFonts w:asciiTheme="minorEastAsia" w:eastAsiaTheme="minorEastAsia" w:hAnsiTheme="minorEastAsia"/>
          <w:sz w:val="24"/>
        </w:rPr>
      </w:pPr>
    </w:p>
    <w:p w:rsidR="009A0E49" w:rsidRDefault="00AB3C1F" w:rsidP="00D62386">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订单表的字段包括订单编号、用户编号、商品编号、时间编号、机构编号以及商品数量和订单销售金额，订单表作为整个雪花模型中的事实表，和用户表、商品表、时间表以及机构表关联，订单表中有两个量度字段：商品数量和订单总金额，在Saiku呈现多维分析表格的时候会体现。便于决策者分析数据，做出下一步的决策和安排。</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 表3-2是商品表字段：</w:t>
      </w:r>
    </w:p>
    <w:p w:rsidR="009A0E49" w:rsidRDefault="009A0E49">
      <w:pPr>
        <w:spacing w:line="360" w:lineRule="auto"/>
        <w:jc w:val="center"/>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表3-2 商品表字段</w:t>
      </w:r>
    </w:p>
    <w:tbl>
      <w:tblPr>
        <w:tblStyle w:val="af3"/>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2"/>
        <w:gridCol w:w="2219"/>
        <w:gridCol w:w="1102"/>
        <w:gridCol w:w="1332"/>
        <w:gridCol w:w="1699"/>
      </w:tblGrid>
      <w:tr w:rsidR="009A0E49">
        <w:tc>
          <w:tcPr>
            <w:tcW w:w="217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21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0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33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69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Goods_name</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120</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商品数量</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Market_price</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decimal</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市场价格</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Brand_id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品牌id</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商品表的字段有商品编号、商品名称、商品数量、商品的市场价格以及品牌编号，存放品牌编号的目的是为了让商品表和品牌表相互关联，便于分析某一商品属于何种品牌，进而了解到该种商品所属品牌的具体信息，在分析决策的时候品牌也会发挥相当大的作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 表3-3是机构表的字段详情：</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表3-3 机构表字段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204"/>
        <w:gridCol w:w="1117"/>
        <w:gridCol w:w="1309"/>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204"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1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30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first</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一级地址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second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二级地址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third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三级地址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fourth</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四级地址</w:t>
            </w:r>
          </w:p>
        </w:tc>
      </w:tr>
    </w:tbl>
    <w:p w:rsidR="00050F1A" w:rsidRDefault="00050F1A">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机构表的字段包括机构编号、一级机构地址、二级机构地址、三级机构地址、四级机构地址，存放四个不同级别的机构名称。机构表要和用户表关联起来，因为在进行多维分析的时候，同一机构下有多个用户，因此将机构编号存放在用户表中，有利于Saiku多维分析表的呈现。</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4. 表3-4是用户表的字段：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表3-4 用户表字段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89"/>
        <w:gridCol w:w="1148"/>
        <w:gridCol w:w="1293"/>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4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9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User_name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60</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User_type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tinyint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用户类型0/1</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机构id</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用户表中的字段包括用户编号、用户名、用户类型和机构编号。用户类型的值为0或者1。在本项目的整个设计过程中，不同的用户隶属于不同的机构，根据机构编号，可以很容易的找到所属机构的具体名称，从而可以方便地进行多维分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5. 表3-5是时间表的字段：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表3-5 时间表字段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89"/>
        <w:gridCol w:w="1163"/>
        <w:gridCol w:w="1278"/>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6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7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时间id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year</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年</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month</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月</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day</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日</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Hour</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minute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分</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second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秒</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表中的字段包括时间编号、年、月、日、时、分、秒，在源数据库这噢乖有order_info表，其中有add_time字段，是用户下订单的时间，在转化的过程中将时间戳类型转换成时间类型，以String类型存放在目标数据库的time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6. 表3-6是品牌表的字段：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表3-6 品牌表字段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89"/>
        <w:gridCol w:w="1148"/>
        <w:gridCol w:w="1278"/>
        <w:gridCol w:w="1705"/>
      </w:tblGrid>
      <w:tr w:rsidR="009A0E49">
        <w:tc>
          <w:tcPr>
            <w:tcW w:w="220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4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7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2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Brand_id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品牌id</w:t>
            </w:r>
          </w:p>
        </w:tc>
      </w:tr>
      <w:tr w:rsidR="009A0E49">
        <w:tc>
          <w:tcPr>
            <w:tcW w:w="22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Brand_name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60</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品牌名称</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品牌表的字段包括品牌编号和品牌名称，品牌表的数据可以直接从源数据库中抽取，最后将转换后的数据加载到新建的数据库中。</w:t>
      </w:r>
    </w:p>
    <w:p w:rsidR="009A0E49" w:rsidRDefault="00AB3C1F">
      <w:pPr>
        <w:pStyle w:val="2"/>
        <w:spacing w:line="360" w:lineRule="auto"/>
        <w:rPr>
          <w:rFonts w:ascii="黑体" w:hAnsi="宋体"/>
        </w:rPr>
      </w:pPr>
      <w:r>
        <w:rPr>
          <w:rFonts w:ascii="黑体" w:hAnsi="Times New Roman" w:hint="eastAsia"/>
        </w:rPr>
        <w:lastRenderedPageBreak/>
        <w:t>3.4</w:t>
      </w:r>
      <w:r>
        <w:rPr>
          <w:rFonts w:ascii="黑体" w:hAnsi="Times New Roman"/>
        </w:rPr>
        <w:t xml:space="preserve"> </w:t>
      </w:r>
      <w:r>
        <w:rPr>
          <w:rFonts w:ascii="黑体" w:hAnsi="Times New Roman" w:hint="eastAsia"/>
        </w:rPr>
        <w:t>Mondrian Schema设计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Mondrian是开源项目Pentaho的一部分，是一个用Java写成的OLAP引擎。它实现了MDX语言、XML解析、JOLAP规范。它从SQL和其它数据源读取数据并把数据聚集在内存缓存中，然后经过Java API用多维的方式对结果进行展示，同时可以不写SQL就能分析存储于SQL 数据库的庞大数据集，可以封装JDBC数据源并把数据以多维的方式展现出来。</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Mondrian分成了四个大部分Schema manager、Session Manager、Dimension Manager、Aggregate Manager.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在Schema模型中，整个Schema只有一个Cube，有五个Dimension，分别是：time, user, institution, goods, brand，和两个量度：amount和price，通过Schema可以写出MDX查询语句。</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一个Cube就是measures和dimensions的集合，measures和dimensions的共同之处就是都是来自于事实表。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图3-3是本次系统设计的Cube框架图：</w:t>
      </w:r>
    </w:p>
    <w:p w:rsidR="007D1223" w:rsidRDefault="007D1223">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3473450"/>
            <wp:effectExtent l="0" t="0" r="6985" b="12700"/>
            <wp:docPr id="41" name="图片 41" descr="`5U7BY0D9E8]5$}{[4M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U7BY0D9E8]5$}{[4MZN}K"/>
                    <pic:cNvPicPr>
                      <a:picLocks noChangeAspect="1"/>
                    </pic:cNvPicPr>
                  </pic:nvPicPr>
                  <pic:blipFill>
                    <a:blip r:embed="rId19"/>
                    <a:stretch>
                      <a:fillRect/>
                    </a:stretch>
                  </pic:blipFill>
                  <pic:spPr>
                    <a:xfrm>
                      <a:off x="0" y="0"/>
                      <a:ext cx="5269865" cy="347345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图3-3 本次系统开发的Cube框架</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ind w:firstLineChars="200" w:firstLine="480"/>
        <w:rPr>
          <w:rFonts w:ascii="宋体" w:hAnsi="宋体" w:cs="宋体"/>
          <w:kern w:val="0"/>
          <w:sz w:val="24"/>
        </w:rPr>
      </w:pPr>
      <w:r>
        <w:rPr>
          <w:rFonts w:ascii="宋体" w:hAnsi="宋体" w:cs="宋体" w:hint="eastAsia"/>
          <w:kern w:val="0"/>
          <w:sz w:val="24"/>
        </w:rPr>
        <w:lastRenderedPageBreak/>
        <w:t>Dimension</w:t>
      </w:r>
      <w:r>
        <w:rPr>
          <w:rFonts w:ascii="宋体" w:hAnsi="宋体" w:cs="宋体"/>
          <w:kern w:val="0"/>
          <w:sz w:val="24"/>
        </w:rPr>
        <w:t>是一个层次（Hierarchies）的集合</w:t>
      </w:r>
      <w:r>
        <w:rPr>
          <w:rFonts w:ascii="宋体" w:hAnsi="宋体" w:cs="宋体" w:hint="eastAsia"/>
          <w:kern w:val="0"/>
          <w:sz w:val="24"/>
        </w:rPr>
        <w:t>，</w:t>
      </w:r>
      <w:r>
        <w:rPr>
          <w:rFonts w:ascii="宋体" w:hAnsi="宋体" w:cs="宋体"/>
          <w:kern w:val="0"/>
          <w:sz w:val="24"/>
        </w:rPr>
        <w:t>维度一般有其相对应的维度表</w:t>
      </w:r>
      <w:r>
        <w:rPr>
          <w:rFonts w:ascii="宋体" w:hAnsi="宋体" w:cs="宋体" w:hint="eastAsia"/>
          <w:kern w:val="0"/>
          <w:sz w:val="24"/>
        </w:rPr>
        <w:t>。</w:t>
      </w:r>
      <w:r>
        <w:rPr>
          <w:rFonts w:ascii="宋体" w:hAnsi="宋体" w:cs="宋体"/>
          <w:kern w:val="0"/>
          <w:sz w:val="24"/>
        </w:rPr>
        <w:t>他的组成是由层次（Hierarchies）</w:t>
      </w:r>
      <w:r>
        <w:rPr>
          <w:rFonts w:ascii="宋体" w:hAnsi="宋体" w:cs="宋体" w:hint="eastAsia"/>
          <w:kern w:val="0"/>
          <w:sz w:val="24"/>
        </w:rPr>
        <w:t>，</w:t>
      </w:r>
      <w:r>
        <w:rPr>
          <w:rFonts w:ascii="宋体" w:hAnsi="宋体" w:cs="宋体"/>
          <w:kern w:val="0"/>
          <w:sz w:val="24"/>
        </w:rPr>
        <w:t>而层次（Hierarchies）又是有级别（ Level ）组成</w:t>
      </w:r>
      <w:r>
        <w:rPr>
          <w:rFonts w:ascii="宋体" w:hAnsi="宋体" w:cs="宋体" w:hint="eastAsia"/>
          <w:kern w:val="0"/>
          <w:sz w:val="24"/>
        </w:rPr>
        <w:t>。表3-7是Dimension的属性详情：</w:t>
      </w:r>
    </w:p>
    <w:p w:rsidR="009A0E49" w:rsidRDefault="009A0E49">
      <w:pPr>
        <w:spacing w:line="360" w:lineRule="auto"/>
        <w:ind w:firstLineChars="200" w:firstLine="480"/>
        <w:rPr>
          <w:rFonts w:ascii="宋体" w:hAnsi="宋体" w:cs="宋体"/>
          <w:kern w:val="0"/>
          <w:sz w:val="24"/>
        </w:rPr>
      </w:pPr>
    </w:p>
    <w:p w:rsidR="009A0E49" w:rsidRDefault="00AB3C1F" w:rsidP="00FD45D3">
      <w:pPr>
        <w:spacing w:line="360" w:lineRule="auto"/>
        <w:ind w:firstLineChars="200" w:firstLine="422"/>
        <w:jc w:val="center"/>
        <w:rPr>
          <w:rFonts w:ascii="宋体" w:hAnsi="宋体" w:cs="宋体"/>
          <w:b/>
          <w:bCs/>
          <w:kern w:val="0"/>
          <w:szCs w:val="21"/>
        </w:rPr>
      </w:pPr>
      <w:r>
        <w:rPr>
          <w:rFonts w:ascii="宋体" w:hAnsi="宋体" w:cs="宋体" w:hint="eastAsia"/>
          <w:b/>
          <w:bCs/>
          <w:kern w:val="0"/>
          <w:szCs w:val="21"/>
        </w:rPr>
        <w:t>表3-7 Dimension属性</w:t>
      </w:r>
    </w:p>
    <w:tbl>
      <w:tblPr>
        <w:tblW w:w="8322" w:type="dxa"/>
        <w:tblInd w:w="-8" w:type="dxa"/>
        <w:tblLayout w:type="fixed"/>
        <w:tblCellMar>
          <w:left w:w="0" w:type="dxa"/>
          <w:right w:w="0" w:type="dxa"/>
        </w:tblCellMar>
        <w:tblLook w:val="04A0" w:firstRow="1" w:lastRow="0" w:firstColumn="1" w:lastColumn="0" w:noHBand="0" w:noVBand="1"/>
      </w:tblPr>
      <w:tblGrid>
        <w:gridCol w:w="2229"/>
        <w:gridCol w:w="6093"/>
      </w:tblGrid>
      <w:tr w:rsidR="009A0E49">
        <w:tc>
          <w:tcPr>
            <w:tcW w:w="2229" w:type="dxa"/>
            <w:tcBorders>
              <w:top w:val="outset" w:sz="6" w:space="0" w:color="auto"/>
              <w:left w:val="outset" w:sz="6" w:space="0" w:color="auto"/>
              <w:bottom w:val="outset" w:sz="6" w:space="0" w:color="auto"/>
              <w:right w:val="outset" w:sz="6" w:space="0" w:color="auto"/>
            </w:tcBorders>
            <w:shd w:val="clear" w:color="auto" w:fill="auto"/>
          </w:tcPr>
          <w:p w:rsidR="009A0E49" w:rsidRDefault="00AB3C1F">
            <w:pPr>
              <w:widowControl/>
              <w:spacing w:before="100" w:beforeAutospacing="1" w:after="100" w:afterAutospacing="1" w:line="360" w:lineRule="auto"/>
              <w:jc w:val="center"/>
              <w:rPr>
                <w:rFonts w:ascii="宋体" w:hAnsi="宋体" w:cs="宋体"/>
                <w:b/>
                <w:bCs/>
                <w:kern w:val="0"/>
                <w:szCs w:val="21"/>
              </w:rPr>
            </w:pPr>
            <w:r>
              <w:rPr>
                <w:rFonts w:ascii="宋体" w:hAnsi="宋体" w:cs="宋体"/>
                <w:b/>
                <w:bCs/>
                <w:kern w:val="0"/>
                <w:szCs w:val="21"/>
              </w:rPr>
              <w:t>属性名</w:t>
            </w:r>
          </w:p>
        </w:tc>
        <w:tc>
          <w:tcPr>
            <w:tcW w:w="6093" w:type="dxa"/>
            <w:tcBorders>
              <w:top w:val="outset" w:sz="6" w:space="0" w:color="auto"/>
              <w:left w:val="outset" w:sz="6" w:space="0" w:color="auto"/>
              <w:bottom w:val="outset" w:sz="6" w:space="0" w:color="auto"/>
              <w:right w:val="outset" w:sz="6" w:space="0" w:color="auto"/>
            </w:tcBorders>
            <w:shd w:val="clear" w:color="auto" w:fill="auto"/>
          </w:tcPr>
          <w:p w:rsidR="009A0E49" w:rsidRDefault="00AB3C1F">
            <w:pPr>
              <w:widowControl/>
              <w:spacing w:before="100" w:beforeAutospacing="1" w:after="100" w:afterAutospacing="1" w:line="360" w:lineRule="auto"/>
              <w:jc w:val="center"/>
              <w:rPr>
                <w:rFonts w:ascii="宋体" w:hAnsi="宋体" w:cs="宋体"/>
                <w:b/>
                <w:bCs/>
                <w:kern w:val="0"/>
                <w:szCs w:val="21"/>
              </w:rPr>
            </w:pPr>
            <w:r>
              <w:rPr>
                <w:rFonts w:ascii="宋体" w:hAnsi="宋体" w:cs="宋体"/>
                <w:b/>
                <w:bCs/>
                <w:kern w:val="0"/>
                <w:szCs w:val="21"/>
              </w:rPr>
              <w:t>含义</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name</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Dimension 的名称</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type</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jc w:val="left"/>
              <w:rPr>
                <w:rFonts w:ascii="宋体" w:hAnsi="宋体" w:cs="宋体"/>
                <w:kern w:val="0"/>
                <w:sz w:val="24"/>
              </w:rPr>
            </w:pPr>
            <w:r>
              <w:rPr>
                <w:rFonts w:ascii="宋体" w:hAnsi="宋体" w:cs="宋体"/>
                <w:kern w:val="0"/>
                <w:sz w:val="24"/>
              </w:rPr>
              <w:t>类型，有两个可选的类型： StandarDimension 和 TimeDimension ，默认为 StandardDimension</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caption</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标题 , 在表示层显示的</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UsagePrefix</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加前缀 , 消除歧义</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foreignKey</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jc w:val="left"/>
              <w:rPr>
                <w:rFonts w:ascii="宋体" w:hAnsi="宋体" w:cs="宋体"/>
                <w:kern w:val="0"/>
                <w:sz w:val="24"/>
              </w:rPr>
            </w:pPr>
            <w:r>
              <w:rPr>
                <w:rFonts w:ascii="宋体" w:hAnsi="宋体" w:cs="宋体"/>
                <w:kern w:val="0"/>
                <w:sz w:val="24"/>
              </w:rPr>
              <w:t>外键，对应事实表中的一个列，它通过 &lt;Hierarchy&gt; 元素中的主键属性</w:t>
            </w:r>
            <w:r>
              <w:rPr>
                <w:rFonts w:ascii="宋体" w:hAnsi="宋体" w:cs="宋体" w:hint="eastAsia"/>
                <w:kern w:val="0"/>
                <w:sz w:val="24"/>
              </w:rPr>
              <w:t>(primaryKey)</w:t>
            </w:r>
            <w:r>
              <w:rPr>
                <w:rFonts w:ascii="宋体" w:hAnsi="宋体" w:cs="宋体"/>
                <w:kern w:val="0"/>
                <w:sz w:val="24"/>
              </w:rPr>
              <w:t>连接起来。</w:t>
            </w:r>
          </w:p>
        </w:tc>
      </w:tr>
    </w:tbl>
    <w:p w:rsidR="009A0E49" w:rsidRDefault="009A0E49">
      <w:pPr>
        <w:spacing w:line="360" w:lineRule="auto"/>
        <w:ind w:firstLineChars="200" w:firstLine="480"/>
        <w:rPr>
          <w:rFonts w:ascii="宋体" w:hAnsi="宋体" w:cs="宋体"/>
          <w:kern w:val="0"/>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在本系统设计中，多维模型设计中有五个Dimension，分别是：time, user, institution, goods, brand。</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如下图3-4是时间维度：</w:t>
      </w:r>
    </w:p>
    <w:p w:rsidR="007D5015" w:rsidRDefault="007D5015">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1135" cy="1948180"/>
            <wp:effectExtent l="0" t="0" r="5715" b="13970"/>
            <wp:docPr id="44" name="图片 44" descr="W]$KYK0[TWL7VW83[C8FQ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KYK0[TWL7VW83[C8FQOW"/>
                    <pic:cNvPicPr>
                      <a:picLocks noChangeAspect="1"/>
                    </pic:cNvPicPr>
                  </pic:nvPicPr>
                  <pic:blipFill>
                    <a:blip r:embed="rId20"/>
                    <a:stretch>
                      <a:fillRect/>
                    </a:stretch>
                  </pic:blipFill>
                  <pic:spPr>
                    <a:xfrm>
                      <a:off x="0" y="0"/>
                      <a:ext cx="5271135" cy="194818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图3-4 Time维度</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级别（Level）是组成Hierarchy的部分，级别的属性很多，并且是 schema 编写的关键，使用它可以构成一个结构树，Level的先后顺序决定了Level在这棵树上的的位置，最顶层的 Level 位于树的第一级，依次类推。从图4-7可以看出，这里有两个Level，name是当前级别的名称，Column是用上面指定的表</w:t>
      </w:r>
      <w:r>
        <w:rPr>
          <w:rFonts w:asciiTheme="minorEastAsia" w:eastAsiaTheme="minorEastAsia" w:hAnsiTheme="minorEastAsia" w:hint="eastAsia"/>
          <w:sz w:val="24"/>
        </w:rPr>
        <w:lastRenderedPageBreak/>
        <w:t>中某一列作为该Level的关键字，图3-5是品牌表中的不同level：</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8595" cy="3123565"/>
            <wp:effectExtent l="0" t="0" r="8255" b="635"/>
            <wp:docPr id="46" name="图片 46" descr="CR99YWZ$C]~}D@V2[T[)S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R99YWZ$C]~}D@V2[T[)SZJ"/>
                    <pic:cNvPicPr>
                      <a:picLocks noChangeAspect="1"/>
                    </pic:cNvPicPr>
                  </pic:nvPicPr>
                  <pic:blipFill>
                    <a:blip r:embed="rId21"/>
                    <a:stretch>
                      <a:fillRect/>
                    </a:stretch>
                  </pic:blipFill>
                  <pic:spPr>
                    <a:xfrm>
                      <a:off x="0" y="0"/>
                      <a:ext cx="5268595" cy="312356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图3-5 品牌表的Level详情</w:t>
      </w:r>
    </w:p>
    <w:p w:rsidR="009A0E49" w:rsidRDefault="009A0E49" w:rsidP="00FD45D3">
      <w:pPr>
        <w:spacing w:line="360" w:lineRule="auto"/>
        <w:ind w:firstLineChars="200" w:firstLine="422"/>
        <w:jc w:val="center"/>
        <w:rPr>
          <w:rFonts w:asciiTheme="minorEastAsia" w:eastAsiaTheme="minorEastAsia" w:hAnsiTheme="minorEastAsia"/>
          <w:b/>
          <w:bCs/>
          <w:szCs w:val="21"/>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此外，Level还有其他很多属性，比如levelType，该 Level 的类型，默认为regular（正常的），如果你在其Dimension属性type里选择了TimeDimension那么就可以选择TimeYears、TimeMonth等。 </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每一个measure包含一个name,column(在事实表中)，aggregator。aggregator通常是”sum”，但是”count”,”min”,”max”,”avg”,”distinct-count”也是支持的。表3-8是本次系统设计中用到的两个度量：</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表3-8 Cube中的两个度量</w:t>
      </w:r>
    </w:p>
    <w:tbl>
      <w:tblPr>
        <w:tblStyle w:val="af3"/>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770"/>
        <w:gridCol w:w="1785"/>
        <w:gridCol w:w="2073"/>
        <w:gridCol w:w="1697"/>
      </w:tblGrid>
      <w:tr w:rsidR="009A0E49">
        <w:tc>
          <w:tcPr>
            <w:tcW w:w="1194"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name</w:t>
            </w:r>
          </w:p>
        </w:tc>
        <w:tc>
          <w:tcPr>
            <w:tcW w:w="177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column</w:t>
            </w:r>
          </w:p>
        </w:tc>
        <w:tc>
          <w:tcPr>
            <w:tcW w:w="178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aggregator</w:t>
            </w:r>
          </w:p>
        </w:tc>
        <w:tc>
          <w:tcPr>
            <w:tcW w:w="207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datatype</w:t>
            </w:r>
          </w:p>
        </w:tc>
        <w:tc>
          <w:tcPr>
            <w:tcW w:w="169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formatString</w:t>
            </w:r>
          </w:p>
        </w:tc>
      </w:tr>
      <w:tr w:rsidR="009A0E49">
        <w:tc>
          <w:tcPr>
            <w:tcW w:w="119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amount</w:t>
            </w:r>
          </w:p>
        </w:tc>
        <w:tc>
          <w:tcPr>
            <w:tcW w:w="17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178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sum</w:t>
            </w:r>
          </w:p>
        </w:tc>
        <w:tc>
          <w:tcPr>
            <w:tcW w:w="207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Numeric</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t>
            </w:r>
          </w:p>
        </w:tc>
      </w:tr>
      <w:tr w:rsidR="009A0E49">
        <w:tc>
          <w:tcPr>
            <w:tcW w:w="119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price</w:t>
            </w:r>
          </w:p>
        </w:tc>
        <w:tc>
          <w:tcPr>
            <w:tcW w:w="17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178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sum</w:t>
            </w:r>
          </w:p>
        </w:tc>
        <w:tc>
          <w:tcPr>
            <w:tcW w:w="207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#,##0,00</w:t>
            </w:r>
          </w:p>
        </w:tc>
      </w:tr>
    </w:tbl>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“datatype”属性指定了cell value如何在Mondrian的cache中展现，它有”String”,”Numberic”,”Integer”,”Boolean”,”Date”,”Time”,”TimeStamp”,默认是”Numeric”，“formatString”:指定了值是如何展现的，”,” </w:t>
      </w:r>
      <w:r>
        <w:rPr>
          <w:rFonts w:asciiTheme="minorEastAsia" w:eastAsiaTheme="minorEastAsia" w:hAnsiTheme="minorEastAsia" w:hint="eastAsia"/>
          <w:sz w:val="24"/>
        </w:rPr>
        <w:lastRenderedPageBreak/>
        <w:t>和”.”符号可以作为分隔。Measure可以不仅来自于列，可以使用cell reader,或者是SQL语句，图3-6为Measure框架图：</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0500" cy="2000885"/>
            <wp:effectExtent l="0" t="0" r="6350" b="18415"/>
            <wp:docPr id="45" name="图片 45" descr="N]T8KRX1NUD@EUS[B59%N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N]T8KRX1NUD@EUS[B59%NOG"/>
                    <pic:cNvPicPr>
                      <a:picLocks noChangeAspect="1"/>
                    </pic:cNvPicPr>
                  </pic:nvPicPr>
                  <pic:blipFill>
                    <a:blip r:embed="rId22"/>
                    <a:stretch>
                      <a:fillRect/>
                    </a:stretch>
                  </pic:blipFill>
                  <pic:spPr>
                    <a:xfrm>
                      <a:off x="0" y="0"/>
                      <a:ext cx="5270500" cy="200088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图3-6 Measure框架</w:t>
      </w:r>
    </w:p>
    <w:p w:rsidR="009A0E49" w:rsidRDefault="009A0E49">
      <w:pPr>
        <w:spacing w:line="360" w:lineRule="auto"/>
        <w:ind w:firstLine="420"/>
        <w:rPr>
          <w:rFonts w:asciiTheme="minorEastAsia" w:eastAsiaTheme="minorEastAsia" w:hAnsiTheme="minorEastAsia"/>
          <w:sz w:val="24"/>
        </w:rPr>
      </w:pPr>
    </w:p>
    <w:p w:rsidR="009A0E49" w:rsidRDefault="00AB3C1F">
      <w:pPr>
        <w:pStyle w:val="2"/>
        <w:spacing w:line="360" w:lineRule="auto"/>
        <w:rPr>
          <w:rFonts w:ascii="黑体" w:hAnsi="宋体"/>
        </w:rPr>
      </w:pPr>
      <w:bookmarkStart w:id="35" w:name="_Toc450829146"/>
      <w:bookmarkStart w:id="36" w:name="_Toc451354712"/>
      <w:r>
        <w:rPr>
          <w:rFonts w:ascii="黑体" w:hAnsi="Times New Roman" w:hint="eastAsia"/>
        </w:rPr>
        <w:t>3.5</w:t>
      </w:r>
      <w:r>
        <w:rPr>
          <w:rFonts w:ascii="黑体" w:hAnsi="Times New Roman"/>
        </w:rPr>
        <w:t xml:space="preserve"> </w:t>
      </w:r>
      <w:bookmarkEnd w:id="35"/>
      <w:bookmarkEnd w:id="36"/>
      <w:r>
        <w:rPr>
          <w:rFonts w:ascii="黑体" w:hAnsi="宋体" w:hint="eastAsia"/>
        </w:rPr>
        <w:t>ETL</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系统设计过程中，ETL包括三部分：抽取、转换和加载，首先要从源数据库中抽取出所需要转换的数据和字段，然后把需要转换的数据转换成便于后续多维分析的字段类型，最后把处理过的数据加载到目标数据库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1、数据源确认</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首先确认是否拥有源系统提供需要的数据；然后，从源系统中建立每一个数据元素对应的正确的数据源；进行论证来保证确认的数据源是真正需要的。</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这里需要特别说明订单表、时间表和机构表的数据来源，而用户表、品牌表和商品表这三个表的数据来源相对单一，其字段均直接来源于源数据库中对应表的字段。在本次系统开发过程中，源数据库命名为wn，目标数据库命名为zxh.</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表3-9是订单表的数据来源：</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表3-9 订单表的数据来源</w:t>
      </w:r>
    </w:p>
    <w:tbl>
      <w:tblPr>
        <w:tblStyle w:val="af3"/>
        <w:tblW w:w="8370" w:type="dxa"/>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0"/>
        <w:gridCol w:w="2340"/>
        <w:gridCol w:w="2070"/>
        <w:gridCol w:w="1920"/>
      </w:tblGrid>
      <w:tr w:rsidR="009A0E49">
        <w:tc>
          <w:tcPr>
            <w:tcW w:w="204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34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数据库来源</w:t>
            </w:r>
          </w:p>
        </w:tc>
        <w:tc>
          <w:tcPr>
            <w:tcW w:w="207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所来源的表</w:t>
            </w:r>
          </w:p>
        </w:tc>
        <w:tc>
          <w:tcPr>
            <w:tcW w:w="192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对应的字段</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源数据库（间接）</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目标数据库（直接）</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wn.order_info</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zxh.time</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time.time_id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institution_id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源数据库（间接）</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目标数据库（直接）</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wn.users</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zxh.institution</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order_goods</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order_goods</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订单表的字段中，time_id和institution_id两个字段并不是直接来源于源数据库中的表，这两个字段需要利用到源数据库中的表的相关字段，利用其相关字段转换而来，最后得到time_id和institution_id，然后加载到订单表中。</w:t>
      </w:r>
      <w:r>
        <w:rPr>
          <w:rFonts w:asciiTheme="minorEastAsia" w:eastAsiaTheme="minorEastAsia" w:hAnsiTheme="minorEastAsia" w:hint="eastAsia"/>
          <w:sz w:val="24"/>
        </w:rPr>
        <w:tab/>
        <w:t>具体地，在时间表中，字段有time_id, year, month, day, hour, minute, second. 而通过分析数据库的表得知，在源数据的order_info表中，下单时间add_time字段是用时间戳类型来存储的，因此，通过把add_time字段的数据抽取出来，转换成时间类型，从而得到time_id，将time_id加载到订单表中。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同样地，在源数据库中，机构表是每一级地址都分开存储，这样非常不方便查找某一地区的销售量，因此，也是先从源数据库中抽取转换，最后将新的institution_id加载到订单表中。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2、批量抽取数据</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为了保证数据抽取时数据的准确性、完整性和唯一性，同时降低抽取作业对源数据库造成的压力，抽取作业的加载必须避开源数据的生成时间。批量抽取数据的方法一般用于实时性要求不高的数据，比如T+1或者每月1日进行抽取。</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具体地，在本次系统设计中有6个目标数据库表：order, user, time, goods, institution和brand表，如下分别介绍其抽取过程：</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对于order表，order_id,user_id,order_amount,FROM_UNIXTIME(add_time)来源于order_info表，goods_id和goods_number来自order_goods表，order_info表和order_goods表有共同的字段order_id可以连接，将两个表连接起来，就可抽取到上面的字段。图3-7是order_info表的设计：</w:t>
      </w:r>
    </w:p>
    <w:p w:rsidR="009A0E49" w:rsidRDefault="009A0E49">
      <w:pPr>
        <w:spacing w:line="360" w:lineRule="auto"/>
        <w:ind w:firstLine="420"/>
        <w:rPr>
          <w:rFonts w:asciiTheme="minorEastAsia" w:eastAsiaTheme="minorEastAsia" w:hAnsiTheme="minorEastAsia"/>
          <w:sz w:val="24"/>
        </w:rPr>
      </w:pPr>
    </w:p>
    <w:p w:rsidR="009A0E49" w:rsidRDefault="00AB3C1F" w:rsidP="005D251C">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114300" distR="114300">
            <wp:extent cx="4657725" cy="3381375"/>
            <wp:effectExtent l="0" t="0" r="9525" b="9525"/>
            <wp:docPr id="48" name="图片 48" descr="R8TH@JE$OR}ND7853~$VG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R8TH@JE$OR}ND7853~$VG6J"/>
                    <pic:cNvPicPr>
                      <a:picLocks noChangeAspect="1"/>
                    </pic:cNvPicPr>
                  </pic:nvPicPr>
                  <pic:blipFill>
                    <a:blip r:embed="rId23"/>
                    <a:stretch>
                      <a:fillRect/>
                    </a:stretch>
                  </pic:blipFill>
                  <pic:spPr>
                    <a:xfrm>
                      <a:off x="0" y="0"/>
                      <a:ext cx="4656591" cy="3380552"/>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图3-7 order_info表设计</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下面图3-8是order_goods表的设计：</w:t>
      </w:r>
    </w:p>
    <w:p w:rsidR="009A0E49" w:rsidRDefault="009A0E49">
      <w:pPr>
        <w:spacing w:line="360" w:lineRule="auto"/>
        <w:ind w:firstLine="420"/>
        <w:rPr>
          <w:rFonts w:asciiTheme="minorEastAsia" w:eastAsiaTheme="minorEastAsia" w:hAnsiTheme="minorEastAsia"/>
          <w:sz w:val="24"/>
        </w:rPr>
      </w:pPr>
    </w:p>
    <w:p w:rsidR="009A0E49" w:rsidRDefault="00AB3C1F" w:rsidP="005D251C">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467225" cy="3648075"/>
            <wp:effectExtent l="0" t="0" r="9525" b="9525"/>
            <wp:docPr id="49" name="图片 49" descr="SX%}{ZJ_{M8%EM(H[RZX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X%}{ZJ_{M8%EM(H[RZX8@P"/>
                    <pic:cNvPicPr>
                      <a:picLocks noChangeAspect="1"/>
                    </pic:cNvPicPr>
                  </pic:nvPicPr>
                  <pic:blipFill>
                    <a:blip r:embed="rId24"/>
                    <a:stretch>
                      <a:fillRect/>
                    </a:stretch>
                  </pic:blipFill>
                  <pic:spPr>
                    <a:xfrm>
                      <a:off x="0" y="0"/>
                      <a:ext cx="4473507" cy="365320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图3-8 order_goods表设计</w:t>
      </w:r>
    </w:p>
    <w:p w:rsidR="009A0E49" w:rsidRDefault="00AB3C1F" w:rsidP="00DC1446">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对于time表，我们只需要抽取源数据库order_info表中的add_time，后面的转换工作在后面详述。而对于institution表，采取的是边抽取边转换。先从源数据库的users表中取出institution_id，然后在institution_level表中查找上一级地址，进行再抽取。对于user表、brand表和goods表，只需分别到源数据库中的users表、brand表和goods</w:t>
      </w:r>
      <w:r w:rsidR="00535DAE">
        <w:rPr>
          <w:rFonts w:asciiTheme="minorEastAsia" w:eastAsiaTheme="minorEastAsia" w:hAnsiTheme="minorEastAsia" w:hint="eastAsia"/>
          <w:sz w:val="24"/>
        </w:rPr>
        <w:t>表中找到对应字段抽取</w:t>
      </w:r>
      <w:r w:rsidR="00DC1446">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3、数据转换</w:t>
      </w:r>
    </w:p>
    <w:p w:rsidR="009A0E49" w:rsidRDefault="00AB3C1F" w:rsidP="00535DAE">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这一步包含了数据的清洗和转换。因为数据源的数据缺乏质量保障，采集数据时总会发生很多人为或者客观因素导致的问题。因此，清洗数据非常有必要。</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针对本次系统设计的数据，清洗的重点主要体现在一下两方面：</w:t>
      </w:r>
    </w:p>
    <w:p w:rsidR="009A0E49" w:rsidRDefault="00AB3C1F">
      <w:pPr>
        <w:numPr>
          <w:ilvl w:val="0"/>
          <w:numId w:val="2"/>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数据格式错误。</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例如缺失数据、数据值超出范围或是数据格式非法等。要知道对于同样处理大数据量的数据源系统，他们通常会舍弃一些数据库自身的检查机制。</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比如在order_goods表中，goods_name指的是商品名称，它必须是存在于数据库中的商品。但是，由于数据源可能已经被使用并修改过，数据源中会有无用信息，如下图3-9可能会出现无效数据：</w:t>
      </w:r>
    </w:p>
    <w:p w:rsidR="009A0E49" w:rsidRDefault="009A0E49">
      <w:pPr>
        <w:spacing w:line="360" w:lineRule="auto"/>
        <w:ind w:firstLine="420"/>
        <w:rPr>
          <w:rFonts w:asciiTheme="minorEastAsia" w:eastAsiaTheme="minorEastAsia" w:hAnsiTheme="minorEastAsia"/>
          <w:sz w:val="24"/>
        </w:rPr>
      </w:pPr>
    </w:p>
    <w:p w:rsidR="009A0E49" w:rsidRDefault="00AB3C1F" w:rsidP="005534F5">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570358" cy="3743325"/>
            <wp:effectExtent l="0" t="0" r="1905" b="0"/>
            <wp:docPr id="50" name="图片 50" descr="XM4TW~23`VFBOI3S$OG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XM4TW~23`VFBOI3S$OG7PDF"/>
                    <pic:cNvPicPr>
                      <a:picLocks noChangeAspect="1"/>
                    </pic:cNvPicPr>
                  </pic:nvPicPr>
                  <pic:blipFill>
                    <a:blip r:embed="rId25"/>
                    <a:stretch>
                      <a:fillRect/>
                    </a:stretch>
                  </pic:blipFill>
                  <pic:spPr>
                    <a:xfrm>
                      <a:off x="0" y="0"/>
                      <a:ext cx="4573286" cy="3745723"/>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图3-9 无效数据</w:t>
      </w:r>
    </w:p>
    <w:p w:rsidR="009A0E49" w:rsidRDefault="00AB3C1F" w:rsidP="009961FA">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还有一些数据可能会超出范围，比如，在goods表中，有一个字段是goods_number，这个字段的意义是商品数量，所以取值必然是非负数。但是，采集数据的时候由于人为记录，无法保证如此海量的数据完全不存在失误，如下，图3-10可能出现数据超出范围：</w:t>
      </w:r>
    </w:p>
    <w:p w:rsidR="00CA1CB9" w:rsidRDefault="00CA1CB9" w:rsidP="009961FA">
      <w:pPr>
        <w:spacing w:line="360" w:lineRule="auto"/>
        <w:ind w:firstLine="42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4196715"/>
            <wp:effectExtent l="0" t="0" r="6985" b="13335"/>
            <wp:docPr id="53" name="图片 53" descr="B5_LR(JRG~OW(U8Q@]B]P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5_LR(JRG~OW(U8Q@]B]PYU"/>
                    <pic:cNvPicPr>
                      <a:picLocks noChangeAspect="1"/>
                    </pic:cNvPicPr>
                  </pic:nvPicPr>
                  <pic:blipFill>
                    <a:blip r:embed="rId26"/>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图3-10 数据可能超出范围</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针对这些情况，首先要分析字段，根据字段特征判断是否是无效数据，如果是无效数据，在转换的时候不计入这部分数据。如果是数据缺失，那么，需要认为地将数据补充完整，但是绝不允许删除数据库的数据。</w:t>
      </w:r>
    </w:p>
    <w:p w:rsidR="009A0E49" w:rsidRDefault="00AB3C1F">
      <w:pPr>
        <w:numPr>
          <w:ilvl w:val="0"/>
          <w:numId w:val="2"/>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数据源系统为了性能的考虑，会在一定程度上舍弃外键约束，这通常会导致数据不一致。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在源数据库中，商品表和品牌表之间通过字段brand_id关联，但是我们在抽取的过程中，可能会抽取到品牌不存在的商品，也就是说，在品牌表中查找某</w:t>
      </w:r>
      <w:r>
        <w:rPr>
          <w:rFonts w:asciiTheme="minorEastAsia" w:eastAsiaTheme="minorEastAsia" w:hAnsiTheme="minorEastAsia" w:hint="eastAsia"/>
          <w:sz w:val="24"/>
        </w:rPr>
        <w:lastRenderedPageBreak/>
        <w:t>个商品数据的brand_id对应的品牌名，发现brand表中不存在该brand_id，那么，这就造成数据不一致性。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下图3-11是</w:t>
      </w:r>
      <w:r w:rsidR="00D444F8">
        <w:rPr>
          <w:rFonts w:asciiTheme="minorEastAsia" w:eastAsiaTheme="minorEastAsia" w:hAnsiTheme="minorEastAsia" w:hint="eastAsia"/>
          <w:sz w:val="24"/>
        </w:rPr>
        <w:t>源数据库中的部分商品表的</w:t>
      </w:r>
      <w:r>
        <w:rPr>
          <w:rFonts w:asciiTheme="minorEastAsia" w:eastAsiaTheme="minorEastAsia" w:hAnsiTheme="minorEastAsia" w:hint="eastAsia"/>
          <w:sz w:val="24"/>
        </w:rPr>
        <w:t>数据：</w:t>
      </w:r>
    </w:p>
    <w:p w:rsidR="009A0E49" w:rsidRPr="00B521CE" w:rsidRDefault="009A0E49" w:rsidP="004314B3">
      <w:pPr>
        <w:spacing w:line="360" w:lineRule="auto"/>
        <w:rPr>
          <w:rFonts w:asciiTheme="minorEastAsia" w:eastAsiaTheme="minorEastAsia" w:hAnsiTheme="minorEastAsia"/>
          <w:sz w:val="24"/>
        </w:rPr>
      </w:pPr>
    </w:p>
    <w:p w:rsidR="009A0E49" w:rsidRDefault="00AB3C1F" w:rsidP="00B521CE">
      <w:pPr>
        <w:spacing w:line="360" w:lineRule="auto"/>
        <w:ind w:firstLineChars="50" w:firstLine="12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4196715"/>
            <wp:effectExtent l="0" t="0" r="6985" b="13335"/>
            <wp:docPr id="54" name="图片 54" descr="V_`Y}FTYL2%FI8@08[R_8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V_`Y}FTYL2%FI8@08[R_8LR"/>
                    <pic:cNvPicPr>
                      <a:picLocks noChangeAspect="1"/>
                    </pic:cNvPicPr>
                  </pic:nvPicPr>
                  <pic:blipFill>
                    <a:blip r:embed="rId27"/>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图3-11 源数据库中的商品表数据</w:t>
      </w:r>
    </w:p>
    <w:p w:rsidR="009A0E49" w:rsidRDefault="009A0E49">
      <w:pPr>
        <w:spacing w:line="360" w:lineRule="auto"/>
        <w:ind w:firstLine="420"/>
        <w:rPr>
          <w:rFonts w:asciiTheme="minorEastAsia" w:eastAsiaTheme="minorEastAsia" w:hAnsiTheme="minorEastAsia"/>
          <w:sz w:val="24"/>
        </w:rPr>
      </w:pPr>
    </w:p>
    <w:p w:rsidR="00330604" w:rsidRDefault="0033060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假如现在要分析在目前库存中的</w:t>
      </w:r>
      <w:r w:rsidR="00AB3C1F">
        <w:rPr>
          <w:rFonts w:asciiTheme="minorEastAsia" w:eastAsiaTheme="minorEastAsia" w:hAnsiTheme="minorEastAsia" w:hint="eastAsia"/>
          <w:sz w:val="24"/>
        </w:rPr>
        <w:t>商品品牌分类，则我们需要根据商品表中的brand_id在品牌表中查找对应的brand_name</w:t>
      </w:r>
      <w:r>
        <w:rPr>
          <w:rFonts w:asciiTheme="minorEastAsia" w:eastAsiaTheme="minorEastAsia" w:hAnsiTheme="minorEastAsia" w:hint="eastAsia"/>
          <w:sz w:val="24"/>
        </w:rPr>
        <w:t>。</w:t>
      </w:r>
    </w:p>
    <w:p w:rsidR="00330604"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但是有个问题是：我们可能无法在品牌表中查到对应的品牌名</w:t>
      </w:r>
      <w:r w:rsidR="00330604">
        <w:rPr>
          <w:rFonts w:asciiTheme="minorEastAsia" w:eastAsiaTheme="minorEastAsia" w:hAnsiTheme="minorEastAsia" w:hint="eastAsia"/>
          <w:sz w:val="24"/>
        </w:rPr>
        <w:t>，也就是说，</w:t>
      </w:r>
      <w:r w:rsidR="00AD67A9">
        <w:rPr>
          <w:rFonts w:asciiTheme="minorEastAsia" w:eastAsiaTheme="minorEastAsia" w:hAnsiTheme="minorEastAsia" w:hint="eastAsia"/>
          <w:sz w:val="24"/>
        </w:rPr>
        <w:t>当前查找的商品的品牌编号无法在品牌表（brand）中找到对应的brand_id</w:t>
      </w:r>
      <w:r w:rsidR="00EE74A1">
        <w:rPr>
          <w:rFonts w:asciiTheme="minorEastAsia" w:eastAsiaTheme="minorEastAsia" w:hAnsiTheme="minorEastAsia" w:hint="eastAsia"/>
          <w:sz w:val="24"/>
        </w:rPr>
        <w:t>，这样的话，该商品的品牌名就无从查找，当我们分析商品销量和品牌之间的关系的时候就会出现数据不完整</w:t>
      </w:r>
      <w:r>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图3-12是品牌表的部分数据：</w: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noProof/>
          <w:sz w:val="24"/>
        </w:rPr>
        <w:lastRenderedPageBreak/>
        <w:drawing>
          <wp:inline distT="0" distB="0" distL="114300" distR="114300">
            <wp:extent cx="5269865" cy="4196715"/>
            <wp:effectExtent l="0" t="0" r="6985" b="13335"/>
            <wp:docPr id="57" name="图片 57" descr="BIXHK5`7{]C$K7BF@12_Z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IXHK5`7{]C$K7BF@12_Z07"/>
                    <pic:cNvPicPr>
                      <a:picLocks noChangeAspect="1"/>
                    </pic:cNvPicPr>
                  </pic:nvPicPr>
                  <pic:blipFill>
                    <a:blip r:embed="rId28"/>
                    <a:stretch>
                      <a:fillRect/>
                    </a:stretch>
                  </pic:blipFill>
                  <pic:spPr>
                    <a:xfrm>
                      <a:off x="0" y="0"/>
                      <a:ext cx="5269865" cy="4196715"/>
                    </a:xfrm>
                    <a:prstGeom prst="rect">
                      <a:avLst/>
                    </a:prstGeom>
                  </pic:spPr>
                </pic:pic>
              </a:graphicData>
            </a:graphic>
          </wp:inline>
        </w:drawing>
      </w:r>
      <w:r>
        <w:rPr>
          <w:rFonts w:asciiTheme="minorEastAsia" w:eastAsiaTheme="minorEastAsia" w:hAnsiTheme="minorEastAsia" w:hint="eastAsia"/>
          <w:b/>
          <w:bCs/>
          <w:szCs w:val="21"/>
        </w:rPr>
        <w:t>图3-12品牌表对应数据</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数据清洗完毕之后，接下来开始数据转换。数据转换包含简单的数据不一致转换，数据粒度转换和耗时的数据关联整合或拆分动作。</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就本系统设计而言，数据转换包括三方面：</w:t>
      </w:r>
    </w:p>
    <w:p w:rsidR="009A0E49" w:rsidRDefault="00AB3C1F">
      <w:pPr>
        <w:numPr>
          <w:ilvl w:val="0"/>
          <w:numId w:val="3"/>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时间戳转换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根据前期的星型模型，作为维度表之一的时间表，包括的字段有年、月、日、时、分、秒，这里的时间是指用户下单的时间，在源数据库中的数据存储在order_info表的add_time字段中。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使用FROM_UNIXTIME(unix_timestamp,format)函数把时间戳转换成时间类型，即FROM_UNIXTIME(add_time)，使用substring函数将时间类型转换成年月日时分秒，如：</w:t>
      </w:r>
    </w:p>
    <w:p w:rsidR="009A0E49" w:rsidRDefault="00AB3C1F">
      <w:pPr>
        <w:spacing w:line="360" w:lineRule="auto"/>
        <w:ind w:firstLine="42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6A3E3E"/>
          <w:sz w:val="24"/>
        </w:rPr>
        <w:t>String year</w:t>
      </w:r>
      <w:r>
        <w:rPr>
          <w:rFonts w:asciiTheme="minorEastAsia" w:eastAsiaTheme="minorEastAsia" w:hAnsiTheme="minorEastAsia" w:cstheme="minorEastAsia" w:hint="eastAsia"/>
          <w:color w:val="000000"/>
          <w:sz w:val="24"/>
        </w:rPr>
        <w:t xml:space="preserve">= </w:t>
      </w:r>
      <w:r>
        <w:rPr>
          <w:rFonts w:asciiTheme="minorEastAsia" w:eastAsiaTheme="minorEastAsia" w:hAnsiTheme="minorEastAsia" w:cstheme="minorEastAsia" w:hint="eastAsia"/>
          <w:color w:val="6A3E3E"/>
          <w:sz w:val="24"/>
        </w:rPr>
        <w:t>add_time</w:t>
      </w:r>
      <w:r>
        <w:rPr>
          <w:rFonts w:asciiTheme="minorEastAsia" w:eastAsiaTheme="minorEastAsia" w:hAnsiTheme="minorEastAsia" w:cstheme="minorEastAsia" w:hint="eastAsia"/>
          <w:color w:val="000000"/>
          <w:sz w:val="24"/>
        </w:rPr>
        <w:t>.substring(0,4);</w:t>
      </w:r>
    </w:p>
    <w:p w:rsidR="009A0E49" w:rsidRDefault="00AB3C1F">
      <w:pPr>
        <w:spacing w:line="360" w:lineRule="auto"/>
        <w:ind w:firstLine="420"/>
        <w:rPr>
          <w:rFonts w:ascii="Consolas" w:hAnsi="Consolas"/>
          <w:color w:val="000000"/>
          <w:sz w:val="24"/>
        </w:rPr>
      </w:pPr>
      <w:r>
        <w:rPr>
          <w:rFonts w:ascii="Consolas" w:hAnsi="Consolas" w:hint="eastAsia"/>
          <w:color w:val="000000"/>
          <w:sz w:val="24"/>
        </w:rPr>
        <w:t>图</w:t>
      </w:r>
      <w:r>
        <w:rPr>
          <w:rFonts w:ascii="Consolas" w:hAnsi="Consolas" w:hint="eastAsia"/>
          <w:color w:val="000000"/>
          <w:sz w:val="24"/>
        </w:rPr>
        <w:t>3-13</w:t>
      </w:r>
      <w:r>
        <w:rPr>
          <w:rFonts w:ascii="Consolas" w:hAnsi="Consolas" w:hint="eastAsia"/>
          <w:color w:val="000000"/>
          <w:sz w:val="24"/>
        </w:rPr>
        <w:t>是源数据库中的</w:t>
      </w:r>
      <w:r>
        <w:rPr>
          <w:rFonts w:asciiTheme="minorEastAsia" w:eastAsiaTheme="minorEastAsia" w:hAnsiTheme="minorEastAsia" w:cstheme="minorEastAsia" w:hint="eastAsia"/>
          <w:color w:val="000000"/>
          <w:sz w:val="24"/>
        </w:rPr>
        <w:t>order_info</w:t>
      </w:r>
      <w:r>
        <w:rPr>
          <w:rFonts w:ascii="Consolas" w:hAnsi="Consolas" w:hint="eastAsia"/>
          <w:color w:val="000000"/>
          <w:sz w:val="24"/>
        </w:rPr>
        <w:t>表中的时间戳类型：</w:t>
      </w:r>
    </w:p>
    <w:p w:rsidR="009A0E49" w:rsidRDefault="009A0E49">
      <w:pPr>
        <w:spacing w:line="360" w:lineRule="auto"/>
        <w:ind w:firstLine="420"/>
        <w:rPr>
          <w:rFonts w:ascii="Consolas" w:hAnsi="Consolas"/>
          <w:color w:val="000000"/>
          <w:sz w:val="24"/>
        </w:rPr>
      </w:pPr>
    </w:p>
    <w:p w:rsidR="009A0E49" w:rsidRDefault="00AB3C1F">
      <w:pPr>
        <w:spacing w:line="360" w:lineRule="auto"/>
        <w:rPr>
          <w:rFonts w:ascii="Consolas" w:hAnsi="Consolas"/>
          <w:color w:val="000000"/>
          <w:sz w:val="24"/>
        </w:rPr>
      </w:pPr>
      <w:r>
        <w:rPr>
          <w:rFonts w:ascii="Consolas" w:hAnsi="Consolas" w:hint="eastAsia"/>
          <w:noProof/>
          <w:color w:val="000000"/>
          <w:sz w:val="24"/>
        </w:rPr>
        <w:lastRenderedPageBreak/>
        <w:drawing>
          <wp:inline distT="0" distB="0" distL="114300" distR="114300">
            <wp:extent cx="5269865" cy="4196715"/>
            <wp:effectExtent l="0" t="0" r="6985" b="13335"/>
            <wp:docPr id="58" name="图片 58" descr="KZACPLIX)FGLR4PFT`O0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KZACPLIX)FGLR4PFT`O0QFS"/>
                    <pic:cNvPicPr>
                      <a:picLocks noChangeAspect="1"/>
                    </pic:cNvPicPr>
                  </pic:nvPicPr>
                  <pic:blipFill>
                    <a:blip r:embed="rId29"/>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Consolas" w:hAnsi="Consolas"/>
          <w:b/>
          <w:bCs/>
          <w:color w:val="000000"/>
          <w:szCs w:val="21"/>
        </w:rPr>
      </w:pPr>
      <w:r>
        <w:rPr>
          <w:rFonts w:ascii="Consolas" w:hAnsi="Consolas" w:hint="eastAsia"/>
          <w:b/>
          <w:bCs/>
          <w:color w:val="000000"/>
          <w:szCs w:val="21"/>
        </w:rPr>
        <w:t>图</w:t>
      </w:r>
      <w:r>
        <w:rPr>
          <w:rFonts w:ascii="Consolas" w:hAnsi="Consolas" w:hint="eastAsia"/>
          <w:b/>
          <w:bCs/>
          <w:color w:val="000000"/>
          <w:szCs w:val="21"/>
        </w:rPr>
        <w:t xml:space="preserve">3-13 </w:t>
      </w:r>
      <w:r>
        <w:rPr>
          <w:rFonts w:ascii="Consolas" w:hAnsi="Consolas" w:hint="eastAsia"/>
          <w:b/>
          <w:bCs/>
          <w:color w:val="000000"/>
          <w:szCs w:val="21"/>
        </w:rPr>
        <w:t>源数据库表中的时间戳</w:t>
      </w:r>
    </w:p>
    <w:p w:rsidR="009A0E49" w:rsidRDefault="009A0E49">
      <w:pPr>
        <w:spacing w:line="360" w:lineRule="auto"/>
        <w:jc w:val="center"/>
        <w:rPr>
          <w:rFonts w:ascii="Consolas" w:hAnsi="Consolas"/>
          <w:color w:val="000000"/>
          <w:sz w:val="24"/>
        </w:rPr>
      </w:pPr>
    </w:p>
    <w:p w:rsidR="009A0E49" w:rsidRDefault="00AB3C1F">
      <w:pPr>
        <w:spacing w:line="360" w:lineRule="auto"/>
        <w:ind w:firstLine="420"/>
        <w:rPr>
          <w:rFonts w:ascii="Consolas" w:hAnsi="Consolas"/>
          <w:color w:val="000000"/>
          <w:sz w:val="24"/>
        </w:rPr>
      </w:pPr>
      <w:r>
        <w:rPr>
          <w:rFonts w:ascii="Consolas" w:hAnsi="Consolas" w:hint="eastAsia"/>
          <w:color w:val="000000"/>
          <w:sz w:val="24"/>
        </w:rPr>
        <w:t>转化为时间后，装载到目的数据库的</w:t>
      </w:r>
      <w:r>
        <w:rPr>
          <w:rFonts w:ascii="Consolas" w:hAnsi="Consolas" w:hint="eastAsia"/>
          <w:color w:val="000000"/>
          <w:sz w:val="24"/>
        </w:rPr>
        <w:t>time</w:t>
      </w:r>
      <w:r>
        <w:rPr>
          <w:rFonts w:ascii="Consolas" w:hAnsi="Consolas" w:hint="eastAsia"/>
          <w:color w:val="000000"/>
          <w:sz w:val="24"/>
        </w:rPr>
        <w:t>表中，在装载之前，先清空原有表再把数据装载进去。</w:t>
      </w:r>
    </w:p>
    <w:p w:rsidR="007F1E8E" w:rsidRDefault="00AB3C1F">
      <w:pPr>
        <w:spacing w:line="360" w:lineRule="auto"/>
        <w:ind w:firstLine="420"/>
        <w:rPr>
          <w:rFonts w:asciiTheme="minorEastAsia" w:eastAsiaTheme="minorEastAsia" w:hAnsiTheme="minorEastAsia"/>
          <w:color w:val="000000"/>
          <w:sz w:val="24"/>
        </w:rPr>
      </w:pPr>
      <w:r w:rsidRPr="001427DD">
        <w:rPr>
          <w:rFonts w:asciiTheme="minorEastAsia" w:eastAsiaTheme="minorEastAsia" w:hAnsiTheme="minorEastAsia" w:cstheme="minorEastAsia" w:hint="eastAsia"/>
          <w:color w:val="000000"/>
          <w:sz w:val="24"/>
        </w:rPr>
        <w:t>Statement</w:t>
      </w:r>
      <w:r w:rsidRPr="001427DD">
        <w:rPr>
          <w:rFonts w:asciiTheme="minorEastAsia" w:eastAsiaTheme="minorEastAsia" w:hAnsiTheme="minorEastAsia" w:hint="eastAsia"/>
          <w:color w:val="000000"/>
          <w:sz w:val="24"/>
        </w:rPr>
        <w:t>是一个连接数据库的接口，</w:t>
      </w:r>
      <w:r w:rsidR="00C924AE" w:rsidRPr="001427DD">
        <w:rPr>
          <w:rFonts w:asciiTheme="minorEastAsia" w:eastAsiaTheme="minorEastAsia" w:hAnsiTheme="minorEastAsia" w:hint="eastAsia"/>
          <w:color w:val="000000"/>
          <w:sz w:val="24"/>
        </w:rPr>
        <w:t>Statement 接口提供了三种执行 SQL 语句的方法：executeQuery、executeUpdate 和execute</w:t>
      </w:r>
      <w:r w:rsidR="00746063">
        <w:rPr>
          <w:rFonts w:asciiTheme="minorEastAsia" w:eastAsiaTheme="minorEastAsia" w:hAnsiTheme="minorEastAsia" w:hint="eastAsia"/>
          <w:color w:val="000000"/>
          <w:sz w:val="24"/>
        </w:rPr>
        <w:t>。</w:t>
      </w:r>
    </w:p>
    <w:p w:rsidR="006F4CAA" w:rsidRDefault="00746063">
      <w:pPr>
        <w:spacing w:line="360" w:lineRule="auto"/>
        <w:ind w:firstLine="420"/>
        <w:rPr>
          <w:rFonts w:asciiTheme="minorEastAsia" w:eastAsiaTheme="minorEastAsia" w:hAnsiTheme="minorEastAsia"/>
          <w:color w:val="000000"/>
          <w:sz w:val="24"/>
        </w:rPr>
      </w:pPr>
      <w:r w:rsidRPr="00746063">
        <w:rPr>
          <w:rFonts w:asciiTheme="minorEastAsia" w:eastAsiaTheme="minorEastAsia" w:hAnsiTheme="minorEastAsia" w:hint="eastAsia"/>
          <w:color w:val="000000"/>
          <w:sz w:val="24"/>
        </w:rPr>
        <w:t>方法 executeQuery 用于产生单个结果集的语句，例如</w:t>
      </w:r>
      <w:r>
        <w:rPr>
          <w:rFonts w:asciiTheme="minorEastAsia" w:eastAsiaTheme="minorEastAsia" w:hAnsiTheme="minorEastAsia" w:hint="eastAsia"/>
          <w:color w:val="000000"/>
          <w:sz w:val="24"/>
        </w:rPr>
        <w:t>SELECT</w:t>
      </w:r>
      <w:r w:rsidRPr="00746063">
        <w:rPr>
          <w:rFonts w:asciiTheme="minorEastAsia" w:eastAsiaTheme="minorEastAsia" w:hAnsiTheme="minorEastAsia" w:hint="eastAsia"/>
          <w:color w:val="000000"/>
          <w:sz w:val="24"/>
        </w:rPr>
        <w:t>语句</w:t>
      </w:r>
      <w:r>
        <w:rPr>
          <w:rFonts w:asciiTheme="minorEastAsia" w:eastAsiaTheme="minorEastAsia" w:hAnsiTheme="minorEastAsia" w:hint="eastAsia"/>
          <w:color w:val="000000"/>
          <w:sz w:val="24"/>
        </w:rPr>
        <w:t>，</w:t>
      </w:r>
      <w:r w:rsidR="00BD7D09" w:rsidRPr="00BD7D09">
        <w:rPr>
          <w:rFonts w:asciiTheme="minorEastAsia" w:eastAsiaTheme="minorEastAsia" w:hAnsiTheme="minorEastAsia" w:hint="eastAsia"/>
          <w:color w:val="000000"/>
          <w:sz w:val="24"/>
        </w:rPr>
        <w:t>方法 executeUpdate 用于执行 INSERT、UPDATE 或 DELETE 语句</w:t>
      </w:r>
      <w:r w:rsidR="00BD7D09">
        <w:rPr>
          <w:rFonts w:asciiTheme="minorEastAsia" w:eastAsiaTheme="minorEastAsia" w:hAnsiTheme="minorEastAsia" w:hint="eastAsia"/>
          <w:color w:val="000000"/>
          <w:sz w:val="24"/>
        </w:rPr>
        <w:t>，</w:t>
      </w:r>
      <w:r w:rsidR="003C2FED" w:rsidRPr="003C2FED">
        <w:rPr>
          <w:rFonts w:asciiTheme="minorEastAsia" w:eastAsiaTheme="minorEastAsia" w:hAnsiTheme="minorEastAsia" w:hint="eastAsia"/>
          <w:color w:val="000000"/>
          <w:sz w:val="24"/>
        </w:rPr>
        <w:t>方法 execute用于执行返回多个结果集、</w:t>
      </w:r>
      <w:r w:rsidR="003C2FED">
        <w:rPr>
          <w:rFonts w:asciiTheme="minorEastAsia" w:eastAsiaTheme="minorEastAsia" w:hAnsiTheme="minorEastAsia" w:hint="eastAsia"/>
          <w:color w:val="000000"/>
          <w:sz w:val="24"/>
        </w:rPr>
        <w:t>多个更新计数或二者组合的语句，这个功能</w:t>
      </w:r>
      <w:r w:rsidR="007F1E8E">
        <w:rPr>
          <w:rFonts w:asciiTheme="minorEastAsia" w:eastAsiaTheme="minorEastAsia" w:hAnsiTheme="minorEastAsia" w:hint="eastAsia"/>
          <w:color w:val="000000"/>
          <w:sz w:val="24"/>
        </w:rPr>
        <w:t>在实际中</w:t>
      </w:r>
      <w:r w:rsidR="003C2FED">
        <w:rPr>
          <w:rFonts w:asciiTheme="minorEastAsia" w:eastAsiaTheme="minorEastAsia" w:hAnsiTheme="minorEastAsia" w:hint="eastAsia"/>
          <w:color w:val="000000"/>
          <w:sz w:val="24"/>
        </w:rPr>
        <w:t>较少用到。</w:t>
      </w:r>
    </w:p>
    <w:p w:rsidR="00C924AE" w:rsidRPr="001427DD" w:rsidRDefault="00C924AE">
      <w:pPr>
        <w:spacing w:line="360" w:lineRule="auto"/>
        <w:ind w:firstLine="420"/>
        <w:rPr>
          <w:rFonts w:asciiTheme="minorEastAsia" w:eastAsiaTheme="minorEastAsia" w:hAnsiTheme="minorEastAsia"/>
          <w:color w:val="000000"/>
          <w:sz w:val="24"/>
        </w:rPr>
      </w:pPr>
      <w:r w:rsidRPr="001427DD">
        <w:rPr>
          <w:rFonts w:asciiTheme="minorEastAsia" w:eastAsiaTheme="minorEastAsia" w:hAnsiTheme="minorEastAsia" w:hint="eastAsia"/>
          <w:color w:val="000000"/>
          <w:sz w:val="24"/>
        </w:rPr>
        <w:t>先</w:t>
      </w:r>
      <w:r w:rsidR="00AB3C1F" w:rsidRPr="001427DD">
        <w:rPr>
          <w:rFonts w:asciiTheme="minorEastAsia" w:eastAsiaTheme="minorEastAsia" w:hAnsiTheme="minorEastAsia" w:hint="eastAsia"/>
          <w:color w:val="000000"/>
          <w:sz w:val="24"/>
        </w:rPr>
        <w:t>实例化</w:t>
      </w:r>
      <w:r w:rsidR="00AB3C1F" w:rsidRPr="001427DD">
        <w:rPr>
          <w:rFonts w:asciiTheme="minorEastAsia" w:eastAsiaTheme="minorEastAsia" w:hAnsiTheme="minorEastAsia" w:cstheme="minorEastAsia" w:hint="eastAsia"/>
          <w:color w:val="000000"/>
          <w:sz w:val="24"/>
        </w:rPr>
        <w:t>Statement</w:t>
      </w:r>
      <w:r w:rsidRPr="001427DD">
        <w:rPr>
          <w:rFonts w:asciiTheme="minorEastAsia" w:eastAsiaTheme="minorEastAsia" w:hAnsiTheme="minorEastAsia" w:hint="eastAsia"/>
          <w:color w:val="000000"/>
          <w:sz w:val="24"/>
        </w:rPr>
        <w:t>，然后</w:t>
      </w:r>
      <w:r w:rsidR="00AB3C1F" w:rsidRPr="001427DD">
        <w:rPr>
          <w:rFonts w:asciiTheme="minorEastAsia" w:eastAsiaTheme="minorEastAsia" w:hAnsiTheme="minorEastAsia" w:hint="eastAsia"/>
          <w:color w:val="000000"/>
          <w:sz w:val="24"/>
        </w:rPr>
        <w:t>使用</w:t>
      </w:r>
      <w:r w:rsidR="00AB3C1F" w:rsidRPr="001427DD">
        <w:rPr>
          <w:rFonts w:asciiTheme="minorEastAsia" w:eastAsiaTheme="minorEastAsia" w:hAnsiTheme="minorEastAsia" w:cstheme="minorEastAsia" w:hint="eastAsia"/>
          <w:color w:val="000000"/>
          <w:sz w:val="24"/>
        </w:rPr>
        <w:t>executeUpdate</w:t>
      </w:r>
      <w:r w:rsidR="00AB3C1F" w:rsidRPr="001427DD">
        <w:rPr>
          <w:rFonts w:asciiTheme="minorEastAsia" w:eastAsiaTheme="minorEastAsia" w:hAnsiTheme="minorEastAsia" w:hint="eastAsia"/>
          <w:color w:val="000000"/>
          <w:sz w:val="24"/>
        </w:rPr>
        <w:t>函数执行</w:t>
      </w:r>
      <w:r w:rsidR="00AB3C1F" w:rsidRPr="001427DD">
        <w:rPr>
          <w:rFonts w:asciiTheme="minorEastAsia" w:eastAsiaTheme="minorEastAsia" w:hAnsiTheme="minorEastAsia" w:cstheme="minorEastAsia" w:hint="eastAsia"/>
          <w:color w:val="000000"/>
          <w:sz w:val="24"/>
        </w:rPr>
        <w:t>sql</w:t>
      </w:r>
      <w:r w:rsidR="00AB3C1F" w:rsidRPr="001427DD">
        <w:rPr>
          <w:rFonts w:asciiTheme="minorEastAsia" w:eastAsiaTheme="minorEastAsia" w:hAnsiTheme="minorEastAsia" w:hint="eastAsia"/>
          <w:color w:val="000000"/>
          <w:sz w:val="24"/>
        </w:rPr>
        <w:t>语句：</w:t>
      </w:r>
      <w:r w:rsidR="00AB3C1F" w:rsidRPr="001427DD">
        <w:rPr>
          <w:rFonts w:asciiTheme="minorEastAsia" w:eastAsiaTheme="minorEastAsia" w:hAnsiTheme="minorEastAsia" w:cstheme="minorEastAsia" w:hint="eastAsia"/>
          <w:color w:val="000000"/>
          <w:sz w:val="24"/>
        </w:rPr>
        <w:t>"delete from time"</w:t>
      </w:r>
      <w:r w:rsidRPr="001427DD">
        <w:rPr>
          <w:rFonts w:asciiTheme="minorEastAsia" w:eastAsiaTheme="minorEastAsia" w:hAnsiTheme="minorEastAsia" w:hint="eastAsia"/>
          <w:color w:val="000000"/>
          <w:sz w:val="24"/>
        </w:rPr>
        <w:t>。</w:t>
      </w:r>
    </w:p>
    <w:p w:rsidR="009A0E49" w:rsidRDefault="00AB3C1F">
      <w:pPr>
        <w:spacing w:line="360" w:lineRule="auto"/>
        <w:ind w:firstLine="420"/>
        <w:rPr>
          <w:rFonts w:ascii="Consolas" w:hAnsi="Consolas"/>
          <w:color w:val="000000"/>
          <w:sz w:val="24"/>
        </w:rPr>
      </w:pPr>
      <w:r>
        <w:rPr>
          <w:rFonts w:ascii="Consolas" w:hAnsi="Consolas" w:hint="eastAsia"/>
          <w:color w:val="000000"/>
          <w:sz w:val="24"/>
        </w:rPr>
        <w:t>图</w:t>
      </w:r>
      <w:r>
        <w:rPr>
          <w:rFonts w:ascii="Consolas" w:hAnsi="Consolas" w:hint="eastAsia"/>
          <w:color w:val="000000"/>
          <w:sz w:val="24"/>
        </w:rPr>
        <w:t>3-14</w:t>
      </w:r>
      <w:r>
        <w:rPr>
          <w:rFonts w:ascii="Consolas" w:hAnsi="Consolas" w:hint="eastAsia"/>
          <w:color w:val="000000"/>
          <w:sz w:val="24"/>
        </w:rPr>
        <w:t>是转换后的时间表数据：</w:t>
      </w:r>
    </w:p>
    <w:p w:rsidR="009A0E49" w:rsidRDefault="00AB3C1F">
      <w:pPr>
        <w:spacing w:line="360" w:lineRule="auto"/>
        <w:rPr>
          <w:rFonts w:ascii="Consolas" w:hAnsi="Consolas"/>
          <w:color w:val="000000"/>
          <w:sz w:val="24"/>
        </w:rPr>
      </w:pPr>
      <w:r>
        <w:rPr>
          <w:rFonts w:ascii="Consolas" w:hAnsi="Consolas" w:hint="eastAsia"/>
          <w:noProof/>
          <w:color w:val="000000"/>
          <w:sz w:val="24"/>
        </w:rPr>
        <w:lastRenderedPageBreak/>
        <w:drawing>
          <wp:inline distT="0" distB="0" distL="114300" distR="114300">
            <wp:extent cx="5273675" cy="4275455"/>
            <wp:effectExtent l="0" t="0" r="3175" b="10795"/>
            <wp:docPr id="59" name="图片 59" descr="Y3L48P8JDM~9@85[`UIX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Y3L48P8JDM~9@85[`UIXPSE"/>
                    <pic:cNvPicPr>
                      <a:picLocks noChangeAspect="1"/>
                    </pic:cNvPicPr>
                  </pic:nvPicPr>
                  <pic:blipFill>
                    <a:blip r:embed="rId30"/>
                    <a:stretch>
                      <a:fillRect/>
                    </a:stretch>
                  </pic:blipFill>
                  <pic:spPr>
                    <a:xfrm>
                      <a:off x="0" y="0"/>
                      <a:ext cx="5273675" cy="427545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图3-14 转化后的时间表数据</w:t>
      </w:r>
    </w:p>
    <w:p w:rsidR="009A0E49" w:rsidRDefault="009A0E49">
      <w:pPr>
        <w:spacing w:line="360" w:lineRule="auto"/>
        <w:ind w:firstLine="420"/>
        <w:jc w:val="center"/>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（2）机构表转换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在源数据库中，机构表是分级向上查找的，这样的弊端是无法直接就获知用户的具体机构，而且销售量很大时单独查找，非常消耗时间。因此，在转换机构数据时，要把四级机构放在同一条机构信息表中。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表3-10是在源数据库的institution_level表中用到的字段：</w:t>
      </w:r>
    </w:p>
    <w:p w:rsidR="009A0E49" w:rsidRDefault="009A0E49">
      <w:pPr>
        <w:spacing w:line="360" w:lineRule="auto"/>
        <w:ind w:left="420" w:firstLine="420"/>
        <w:rPr>
          <w:rFonts w:asciiTheme="minorEastAsia" w:eastAsiaTheme="minorEastAsia" w:hAnsiTheme="minorEastAsia"/>
          <w:sz w:val="24"/>
        </w:rPr>
      </w:pPr>
    </w:p>
    <w:p w:rsidR="009A0E49" w:rsidRDefault="00AB3C1F">
      <w:pPr>
        <w:spacing w:line="360" w:lineRule="auto"/>
        <w:ind w:left="420"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表3-10 institution_level机构</w:t>
      </w:r>
    </w:p>
    <w:tbl>
      <w:tblPr>
        <w:tblStyle w:val="af3"/>
        <w:tblW w:w="8175" w:type="dxa"/>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6555"/>
      </w:tblGrid>
      <w:tr w:rsidR="009A0E49">
        <w:tc>
          <w:tcPr>
            <w:tcW w:w="162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655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含义</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id</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和users表中的institution_id相对应</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name</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当前level的机构名</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level</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Level的值为1、2、3、4，指当前机构是第几级机构</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Up_level</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是指当前机构的上一级机构的id号</w:t>
            </w:r>
          </w:p>
        </w:tc>
      </w:tr>
    </w:tbl>
    <w:p w:rsidR="009A0E49" w:rsidRDefault="009A0E49">
      <w:pPr>
        <w:spacing w:line="360" w:lineRule="auto"/>
        <w:ind w:left="420" w:firstLine="420"/>
        <w:jc w:val="center"/>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在转化机构表的时候，首先要从用户表入手，遍历users表，每遍历一个元组，根据当前元组的institution_id到institution_level表中查找它的向上机构，直到找到一级机构为止。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每转换一组地址，将这个元组存入目标数据库的institution表中，并且产生新的自增的institution_id，注意，这个institution_id和源数据库表中的不一样。</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在将新的地址存入institution表中之前，需要先判断当前地址是否已经在institution表中存在；如果已经存在的话，继续判断下一条，无需将此地址存入数据库；反之如果不存在，执行sql语句：</w:t>
      </w:r>
    </w:p>
    <w:p w:rsidR="009A0E49" w:rsidRDefault="00AB3C1F">
      <w:pPr>
        <w:spacing w:line="360" w:lineRule="auto"/>
        <w:rPr>
          <w:rFonts w:asciiTheme="minorEastAsia" w:eastAsiaTheme="minorEastAsia" w:hAnsiTheme="minorEastAsia"/>
          <w:sz w:val="24"/>
        </w:rPr>
      </w:pPr>
      <w:r>
        <w:rPr>
          <w:noProof/>
          <w:sz w:val="24"/>
        </w:rPr>
        <mc:AlternateContent>
          <mc:Choice Requires="wps">
            <w:drawing>
              <wp:anchor distT="0" distB="0" distL="114300" distR="114300" simplePos="0" relativeHeight="251672576" behindDoc="0" locked="0" layoutInCell="1" allowOverlap="1">
                <wp:simplePos x="0" y="0"/>
                <wp:positionH relativeFrom="column">
                  <wp:posOffset>9525</wp:posOffset>
                </wp:positionH>
                <wp:positionV relativeFrom="paragraph">
                  <wp:posOffset>116205</wp:posOffset>
                </wp:positionV>
                <wp:extent cx="5372100" cy="638175"/>
                <wp:effectExtent l="0" t="0" r="19050" b="28575"/>
                <wp:wrapNone/>
                <wp:docPr id="60" name="文本框 60"/>
                <wp:cNvGraphicFramePr/>
                <a:graphic xmlns:a="http://schemas.openxmlformats.org/drawingml/2006/main">
                  <a:graphicData uri="http://schemas.microsoft.com/office/word/2010/wordprocessingShape">
                    <wps:wsp>
                      <wps:cNvSpPr txBox="1"/>
                      <wps:spPr>
                        <a:xfrm>
                          <a:off x="0" y="0"/>
                          <a:ext cx="5372100" cy="638175"/>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136890" w:rsidRDefault="00AB3C1F" w:rsidP="001A5DB9">
                            <w:pPr>
                              <w:ind w:firstLine="420"/>
                              <w:rPr>
                                <w:rFonts w:asciiTheme="minorEastAsia" w:eastAsiaTheme="minorEastAsia" w:hAnsiTheme="minorEastAsia"/>
                                <w:szCs w:val="21"/>
                              </w:rPr>
                            </w:pPr>
                            <w:r w:rsidRPr="00136890">
                              <w:rPr>
                                <w:rFonts w:asciiTheme="minorEastAsia" w:eastAsiaTheme="minorEastAsia" w:hAnsiTheme="minorEastAsia" w:hint="eastAsia"/>
                                <w:szCs w:val="21"/>
                              </w:rPr>
                              <w:t>select institution_id from institution where first='"+first+"' and second='"+second+"' and third='"+third+"' and fourth='"+fourth+"'";</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文本框 60" o:spid="_x0000_s1027" type="#_x0000_t202" style="position:absolute;left:0;text-align:left;margin-left:.75pt;margin-top:9.15pt;width:423pt;height:5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" fillcolor="#d8d8d8 [2732]" strokeweight=".5pt">
                <v:textbox>
                  <w:txbxContent>
                    <w:p w:rsidR="009A0E49" w:rsidRPr="00136890" w:rsidRDefault="00AB3C1F" w:rsidP="001A5DB9">
                      <w:pPr>
                        <w:ind w:firstLine="420"/>
                        <w:rPr>
                          <w:rFonts w:asciiTheme="minorEastAsia" w:eastAsiaTheme="minorEastAsia" w:hAnsiTheme="minorEastAsia"/>
                          <w:szCs w:val="21"/>
                        </w:rPr>
                      </w:pPr>
                      <w:r w:rsidRPr="00136890">
                        <w:rPr>
                          <w:rFonts w:asciiTheme="minorEastAsia" w:eastAsiaTheme="minorEastAsia" w:hAnsiTheme="minorEastAsia" w:hint="eastAsia"/>
                          <w:szCs w:val="21"/>
                        </w:rPr>
                        <w:t>select institution_id from institution where first='"+first+"' and second='"+second+"' and third='"+third+"' and fourth='"+fourth+"'";</w:t>
                      </w:r>
                    </w:p>
                    <w:p w:rsidR="009A0E49" w:rsidRDefault="009A0E49"/>
                  </w:txbxContent>
                </v:textbox>
              </v:shape>
            </w:pict>
          </mc:Fallback>
        </mc:AlternateContent>
      </w:r>
    </w:p>
    <w:p w:rsidR="009A0E49" w:rsidRDefault="009A0E49">
      <w:pPr>
        <w:spacing w:line="360" w:lineRule="auto"/>
        <w:ind w:firstLine="420"/>
        <w:rPr>
          <w:rFonts w:asciiTheme="minorEastAsia" w:eastAsiaTheme="minorEastAsia" w:hAnsiTheme="minorEastAsia"/>
          <w:sz w:val="24"/>
        </w:rPr>
      </w:pP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将返回的institution_id存入目标数据库中的user表和order表。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图3-15是加载后的目标数据库institution表：</w:t>
      </w:r>
    </w:p>
    <w:p w:rsidR="009A0E49" w:rsidRDefault="00AB3C1F" w:rsidP="00240BA1">
      <w:pPr>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hint="eastAsia"/>
          <w:noProof/>
          <w:sz w:val="24"/>
        </w:rPr>
        <w:drawing>
          <wp:inline distT="0" distB="0" distL="114300" distR="114300">
            <wp:extent cx="6207125" cy="3645535"/>
            <wp:effectExtent l="0" t="0" r="3175" b="12065"/>
            <wp:docPr id="61" name="图片 6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无标题"/>
                    <pic:cNvPicPr>
                      <a:picLocks noChangeAspect="1"/>
                    </pic:cNvPicPr>
                  </pic:nvPicPr>
                  <pic:blipFill>
                    <a:blip r:embed="rId31"/>
                    <a:stretch>
                      <a:fillRect/>
                    </a:stretch>
                  </pic:blipFill>
                  <pic:spPr>
                    <a:xfrm>
                      <a:off x="0" y="0"/>
                      <a:ext cx="6207125" cy="364553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图3-15 加载数据后的institution表</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（3）订单表转换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订单表作为整个模型的事实表，字段包括维度表主键和度量字段，其中，time_id和institution_id随时间表和机构表转化而存入数据库。</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同样地，每次给order表中存入一个time_id时，要先判断当前时间是否已存在于time表中，执行下面的sql语句：</w:t>
      </w:r>
    </w:p>
    <w:p w:rsidR="009A0E49" w:rsidRDefault="00AB3C1F">
      <w:pPr>
        <w:spacing w:line="360" w:lineRule="auto"/>
        <w:ind w:firstLine="420"/>
        <w:rPr>
          <w:rFonts w:asciiTheme="minorEastAsia" w:eastAsiaTheme="minorEastAsia" w:hAnsiTheme="minorEastAsia"/>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270510</wp:posOffset>
                </wp:positionH>
                <wp:positionV relativeFrom="paragraph">
                  <wp:posOffset>55880</wp:posOffset>
                </wp:positionV>
                <wp:extent cx="4457700" cy="408940"/>
                <wp:effectExtent l="0" t="0" r="19050" b="10160"/>
                <wp:wrapNone/>
                <wp:docPr id="63" name="文本框 63"/>
                <wp:cNvGraphicFramePr/>
                <a:graphic xmlns:a="http://schemas.openxmlformats.org/drawingml/2006/main">
                  <a:graphicData uri="http://schemas.microsoft.com/office/word/2010/wordprocessingShape">
                    <wps:wsp>
                      <wps:cNvSpPr txBox="1"/>
                      <wps:spPr>
                        <a:xfrm>
                          <a:off x="1413510" y="2456180"/>
                          <a:ext cx="4457700" cy="408940"/>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52776B" w:rsidRDefault="00AB3C1F">
                            <w:pPr>
                              <w:spacing w:line="360" w:lineRule="auto"/>
                              <w:ind w:firstLine="420"/>
                              <w:rPr>
                                <w:rFonts w:asciiTheme="minorEastAsia" w:eastAsiaTheme="minorEastAsia" w:hAnsiTheme="minorEastAsia"/>
                                <w:szCs w:val="21"/>
                              </w:rPr>
                            </w:pPr>
                            <w:r w:rsidRPr="0052776B">
                              <w:rPr>
                                <w:rFonts w:asciiTheme="minorEastAsia" w:eastAsiaTheme="minorEastAsia" w:hAnsiTheme="minorEastAsia" w:hint="eastAsia"/>
                                <w:szCs w:val="21"/>
                              </w:rPr>
                              <w:t>select year,month,day,hour,minute,second from time</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28" type="#_x0000_t202" style="position:absolute;left:0;text-align:left;margin-left:21.3pt;margin-top:4.4pt;width:351pt;height:32.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" fillcolor="#d8d8d8 [2732]" strokeweight=".5pt">
                <v:textbox>
                  <w:txbxContent>
                    <w:p w:rsidR="009A0E49" w:rsidRPr="0052776B" w:rsidRDefault="00AB3C1F">
                      <w:pPr>
                        <w:spacing w:line="360" w:lineRule="auto"/>
                        <w:ind w:firstLine="420"/>
                        <w:rPr>
                          <w:rFonts w:asciiTheme="minorEastAsia" w:eastAsiaTheme="minorEastAsia" w:hAnsiTheme="minorEastAsia"/>
                          <w:szCs w:val="21"/>
                        </w:rPr>
                      </w:pPr>
                      <w:r w:rsidRPr="0052776B">
                        <w:rPr>
                          <w:rFonts w:asciiTheme="minorEastAsia" w:eastAsiaTheme="minorEastAsia" w:hAnsiTheme="minorEastAsia" w:hint="eastAsia"/>
                          <w:szCs w:val="21"/>
                        </w:rPr>
                        <w:t>select year,month,day,hour,minute,second from time</w:t>
                      </w:r>
                    </w:p>
                    <w:p w:rsidR="009A0E49" w:rsidRDefault="009A0E49"/>
                  </w:txbxContent>
                </v:textbox>
              </v:shape>
            </w:pict>
          </mc:Fallback>
        </mc:AlternateContent>
      </w:r>
    </w:p>
    <w:p w:rsidR="009A0E49" w:rsidRDefault="009A0E49">
      <w:pPr>
        <w:spacing w:line="360" w:lineRule="auto"/>
        <w:rPr>
          <w:rFonts w:asciiTheme="minorEastAsia" w:eastAsiaTheme="minorEastAsia" w:hAnsiTheme="minorEastAsia"/>
          <w:sz w:val="24"/>
        </w:rPr>
      </w:pPr>
    </w:p>
    <w:p w:rsidR="009A0E49" w:rsidRDefault="00AB3C1F" w:rsidP="000A36B5">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如果当前时间已经存在于目的数据库的time表中，则无需查找该地址的id；反之，如果不存在，则查找当前时间对应的time_id，</w:t>
      </w:r>
      <w:r w:rsidR="00434202">
        <w:rPr>
          <w:rFonts w:asciiTheme="minorEastAsia" w:eastAsiaTheme="minorEastAsia" w:hAnsiTheme="minorEastAsia" w:hint="eastAsia"/>
          <w:sz w:val="24"/>
        </w:rPr>
        <w:t>然后执行下面的数据库</w:t>
      </w:r>
      <w:r>
        <w:rPr>
          <w:rFonts w:asciiTheme="minorEastAsia" w:eastAsiaTheme="minorEastAsia" w:hAnsiTheme="minorEastAsia" w:hint="eastAsia"/>
          <w:sz w:val="24"/>
        </w:rPr>
        <w:t>语句：</w:t>
      </w:r>
    </w:p>
    <w:p w:rsidR="009A0E49" w:rsidRDefault="00AB3C1F">
      <w:pPr>
        <w:spacing w:line="360" w:lineRule="auto"/>
        <w:rPr>
          <w:rFonts w:asciiTheme="minorEastAsia" w:eastAsiaTheme="minorEastAsia" w:hAnsiTheme="minorEastAsia"/>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280035</wp:posOffset>
                </wp:positionH>
                <wp:positionV relativeFrom="paragraph">
                  <wp:posOffset>99695</wp:posOffset>
                </wp:positionV>
                <wp:extent cx="4448175" cy="703580"/>
                <wp:effectExtent l="0" t="0" r="28575" b="20320"/>
                <wp:wrapNone/>
                <wp:docPr id="64" name="文本框 64"/>
                <wp:cNvGraphicFramePr/>
                <a:graphic xmlns:a="http://schemas.openxmlformats.org/drawingml/2006/main">
                  <a:graphicData uri="http://schemas.microsoft.com/office/word/2010/wordprocessingShape">
                    <wps:wsp>
                      <wps:cNvSpPr txBox="1"/>
                      <wps:spPr>
                        <a:xfrm>
                          <a:off x="1423035" y="3612515"/>
                          <a:ext cx="4448175" cy="703580"/>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52776B" w:rsidRDefault="00AB3C1F">
                            <w:pPr>
                              <w:jc w:val="left"/>
                              <w:rPr>
                                <w:rFonts w:ascii="Consolas" w:eastAsia="Consolas" w:hAnsi="Consolas"/>
                                <w:szCs w:val="21"/>
                              </w:rPr>
                            </w:pPr>
                            <w:r>
                              <w:rPr>
                                <w:rFonts w:ascii="Consolas" w:eastAsia="Consolas" w:hAnsi="Consolas" w:hint="eastAsia"/>
                                <w:color w:val="000000"/>
                                <w:sz w:val="24"/>
                              </w:rPr>
                              <w:t xml:space="preserve">   </w:t>
                            </w:r>
                            <w:r w:rsidRPr="0052776B">
                              <w:rPr>
                                <w:rFonts w:ascii="Consolas" w:eastAsia="Consolas" w:hAnsi="Consolas" w:hint="eastAsia"/>
                                <w:color w:val="000000"/>
                                <w:szCs w:val="21"/>
                              </w:rPr>
                              <w:t xml:space="preserve"> </w:t>
                            </w:r>
                            <w:r w:rsidR="0052776B">
                              <w:rPr>
                                <w:rFonts w:ascii="Consolas" w:eastAsiaTheme="minorEastAsia" w:hAnsi="Consolas" w:hint="eastAsia"/>
                                <w:color w:val="000000"/>
                                <w:szCs w:val="21"/>
                              </w:rPr>
                              <w:t xml:space="preserve">    </w:t>
                            </w:r>
                            <w:r w:rsidRPr="0052776B">
                              <w:rPr>
                                <w:rFonts w:asciiTheme="minorEastAsia" w:eastAsiaTheme="minorEastAsia" w:hAnsiTheme="minorEastAsia" w:cstheme="minorEastAsia" w:hint="eastAsia"/>
                                <w:szCs w:val="21"/>
                              </w:rPr>
                              <w:t xml:space="preserve">"select time_id from time where year="+year+" and month="+month+" and day="+day+" and hour="+hour+" and minute="+minute+" and second="+second; </w:t>
                            </w:r>
                            <w:r w:rsidRPr="0052776B">
                              <w:rPr>
                                <w:rFonts w:ascii="Consolas" w:eastAsia="Consolas" w:hAnsi="Consolas" w:hint="eastAsia"/>
                                <w:color w:val="000000"/>
                                <w:szCs w:val="21"/>
                              </w:rPr>
                              <w:t xml:space="preserve">                    </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29" type="#_x0000_t202" style="position:absolute;left:0;text-align:left;margin-left:22.05pt;margin-top:7.85pt;width:350.25pt;height:55.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" fillcolor="#d8d8d8 [2732]" strokeweight=".5pt">
                <v:textbox>
                  <w:txbxContent>
                    <w:p w:rsidR="009A0E49" w:rsidRPr="0052776B" w:rsidRDefault="00AB3C1F">
                      <w:pPr>
                        <w:jc w:val="left"/>
                        <w:rPr>
                          <w:rFonts w:ascii="Consolas" w:eastAsia="Consolas" w:hAnsi="Consolas"/>
                          <w:szCs w:val="21"/>
                        </w:rPr>
                      </w:pPr>
                      <w:r>
                        <w:rPr>
                          <w:rFonts w:ascii="Consolas" w:eastAsia="Consolas" w:hAnsi="Consolas" w:hint="eastAsia"/>
                          <w:color w:val="000000"/>
                          <w:sz w:val="24"/>
                        </w:rPr>
                        <w:t xml:space="preserve">   </w:t>
                      </w:r>
                      <w:r w:rsidRPr="0052776B">
                        <w:rPr>
                          <w:rFonts w:ascii="Consolas" w:eastAsia="Consolas" w:hAnsi="Consolas" w:hint="eastAsia"/>
                          <w:color w:val="000000"/>
                          <w:szCs w:val="21"/>
                        </w:rPr>
                        <w:t xml:space="preserve"> </w:t>
                      </w:r>
                      <w:r w:rsidR="0052776B">
                        <w:rPr>
                          <w:rFonts w:ascii="Consolas" w:eastAsiaTheme="minorEastAsia" w:hAnsi="Consolas" w:hint="eastAsia"/>
                          <w:color w:val="000000"/>
                          <w:szCs w:val="21"/>
                        </w:rPr>
                        <w:t xml:space="preserve">    </w:t>
                      </w:r>
                      <w:r w:rsidRPr="0052776B">
                        <w:rPr>
                          <w:rFonts w:asciiTheme="minorEastAsia" w:eastAsiaTheme="minorEastAsia" w:hAnsiTheme="minorEastAsia" w:cstheme="minorEastAsia" w:hint="eastAsia"/>
                          <w:szCs w:val="21"/>
                        </w:rPr>
                        <w:t xml:space="preserve">"select time_id from time where year="+year+" and month="+month+" and day="+day+" and hour="+hour+" and minute="+minute+" and second="+second; </w:t>
                      </w:r>
                      <w:r w:rsidRPr="0052776B">
                        <w:rPr>
                          <w:rFonts w:ascii="Consolas" w:eastAsia="Consolas" w:hAnsi="Consolas" w:hint="eastAsia"/>
                          <w:color w:val="000000"/>
                          <w:szCs w:val="21"/>
                        </w:rPr>
                        <w:t xml:space="preserve">                    </w:t>
                      </w:r>
                    </w:p>
                    <w:p w:rsidR="009A0E49" w:rsidRDefault="009A0E49"/>
                  </w:txbxContent>
                </v:textbox>
              </v:shape>
            </w:pict>
          </mc:Fallback>
        </mc:AlternateConten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将返回的time_id存入order表和user表。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Order表的字段分布在两个表中：order_info和order_goods，两个表都有共同字段order_id，转换order_info表中的order_id,user_id,order_amount字段，转换order_goods表中的goods_number字段。</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至此，order表的转化工作完成。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此外，在目的数据库系统中，goods表的外键brand_id是品牌表brand的主键，关联时候使用外键brand_id关联。</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3、数据加载</w:t>
      </w:r>
    </w:p>
    <w:p w:rsidR="009A0E49" w:rsidRDefault="00AB3C1F" w:rsidP="00350710">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转换之后生成的数据可直接插入目标数据库，ETL作业位于目标数据库上，加载作业只需要使用Insert方式导入目标表即可。事实上，转换和加载其实是在同一加工中完成的。</w:t>
      </w:r>
    </w:p>
    <w:p w:rsidR="00245EF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订单表作为事实表，字段包括各维度表中的主键，包括用户编号、时间编号、机构编号商品编号，订单编号以及商品销量和订单总金额。</w:t>
      </w:r>
    </w:p>
    <w:p w:rsidR="009A0E49" w:rsidRDefault="00245EF9">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w:t>
      </w:r>
      <w:r w:rsidR="00AB3C1F">
        <w:rPr>
          <w:rFonts w:asciiTheme="minorEastAsia" w:eastAsiaTheme="minorEastAsia" w:hAnsiTheme="minorEastAsia" w:cstheme="minorEastAsia" w:hint="eastAsia"/>
          <w:sz w:val="24"/>
        </w:rPr>
        <w:t>图3-16是装载数据后的订单表：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rsidR="009A0E49" w:rsidRDefault="009A0E49">
      <w:pPr>
        <w:spacing w:line="360" w:lineRule="auto"/>
        <w:rPr>
          <w:rFonts w:asciiTheme="minorEastAsia" w:eastAsiaTheme="minorEastAsia" w:hAnsiTheme="minorEastAsia"/>
          <w:sz w:val="24"/>
        </w:rPr>
      </w:pPr>
    </w:p>
    <w:p w:rsidR="009A0E49" w:rsidRDefault="00AB3C1F">
      <w:pPr>
        <w:spacing w:line="360" w:lineRule="auto"/>
      </w:pPr>
      <w:r>
        <w:rPr>
          <w:rFonts w:asciiTheme="minorEastAsia" w:eastAsiaTheme="minorEastAsia" w:hAnsiTheme="minorEastAsia" w:hint="eastAsia"/>
          <w:noProof/>
          <w:sz w:val="24"/>
        </w:rPr>
        <w:lastRenderedPageBreak/>
        <w:drawing>
          <wp:inline distT="0" distB="0" distL="114300" distR="114300">
            <wp:extent cx="5273040" cy="3653155"/>
            <wp:effectExtent l="0" t="0" r="3810" b="4445"/>
            <wp:docPr id="42" name="图片 42" descr="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11111111111"/>
                    <pic:cNvPicPr>
                      <a:picLocks noChangeAspect="1"/>
                    </pic:cNvPicPr>
                  </pic:nvPicPr>
                  <pic:blipFill>
                    <a:blip r:embed="rId32"/>
                    <a:stretch>
                      <a:fillRect/>
                    </a:stretch>
                  </pic:blipFill>
                  <pic:spPr>
                    <a:xfrm>
                      <a:off x="0" y="0"/>
                      <a:ext cx="5273040" cy="365315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 3-16 订单表数据</w:t>
      </w:r>
    </w:p>
    <w:p w:rsidR="009A0E49" w:rsidRDefault="009A0E49">
      <w:pPr>
        <w:spacing w:line="360" w:lineRule="auto"/>
        <w:ind w:firstLineChars="200" w:firstLine="480"/>
        <w:jc w:val="center"/>
        <w:rPr>
          <w:rFonts w:asciiTheme="minorEastAsia" w:eastAsiaTheme="minorEastAsia" w:hAnsiTheme="minorEastAsia" w:cstheme="minorEastAsia"/>
          <w:sz w:val="24"/>
        </w:rPr>
      </w:pPr>
    </w:p>
    <w:p w:rsidR="009A0E49" w:rsidRDefault="00AB3C1F">
      <w:pPr>
        <w:spacing w:line="360" w:lineRule="auto"/>
        <w:ind w:firstLine="420"/>
        <w:rPr>
          <w:sz w:val="24"/>
        </w:rPr>
      </w:pPr>
      <w:r>
        <w:rPr>
          <w:rFonts w:hint="eastAsia"/>
          <w:sz w:val="24"/>
        </w:rPr>
        <w:t>商品表中的字段包括商品编号、商品名称、商品数量、市场价格以及品牌编号，品牌编号用来关联品牌表和商品表。图</w:t>
      </w:r>
      <w:r>
        <w:rPr>
          <w:rFonts w:hint="eastAsia"/>
          <w:sz w:val="24"/>
        </w:rPr>
        <w:t>3-17</w:t>
      </w:r>
      <w:r>
        <w:rPr>
          <w:rFonts w:hint="eastAsia"/>
          <w:sz w:val="24"/>
        </w:rPr>
        <w:t>是加载数据后的商品表：</w:t>
      </w:r>
    </w:p>
    <w:p w:rsidR="009A0E49" w:rsidRDefault="009A0E49">
      <w:pPr>
        <w:spacing w:line="360" w:lineRule="auto"/>
        <w:ind w:firstLine="420"/>
        <w:rPr>
          <w:sz w:val="24"/>
        </w:rPr>
      </w:pPr>
    </w:p>
    <w:p w:rsidR="009A0E49" w:rsidRDefault="00AB3C1F">
      <w:pPr>
        <w:spacing w:line="360" w:lineRule="auto"/>
        <w:ind w:firstLine="420"/>
      </w:pPr>
      <w:r>
        <w:rPr>
          <w:noProof/>
        </w:rPr>
        <w:drawing>
          <wp:inline distT="0" distB="0" distL="114300" distR="114300">
            <wp:extent cx="4958715" cy="3308350"/>
            <wp:effectExtent l="0" t="0" r="13335" b="635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3"/>
                    <a:stretch>
                      <a:fillRect/>
                    </a:stretch>
                  </pic:blipFill>
                  <pic:spPr>
                    <a:xfrm>
                      <a:off x="0" y="0"/>
                      <a:ext cx="4958715" cy="3308350"/>
                    </a:xfrm>
                    <a:prstGeom prst="rect">
                      <a:avLst/>
                    </a:prstGeom>
                    <a:noFill/>
                    <a:ln w="9525">
                      <a:noFill/>
                    </a:ln>
                  </pic:spPr>
                </pic:pic>
              </a:graphicData>
            </a:graphic>
          </wp:inline>
        </w:drawing>
      </w:r>
    </w:p>
    <w:p w:rsidR="009A0E49" w:rsidRDefault="00AB3C1F">
      <w:pPr>
        <w:spacing w:line="360" w:lineRule="auto"/>
        <w:jc w:val="center"/>
      </w:pPr>
      <w:r>
        <w:rPr>
          <w:rFonts w:hint="eastAsia"/>
          <w:b/>
          <w:bCs/>
          <w:szCs w:val="21"/>
        </w:rPr>
        <w:t>图</w:t>
      </w:r>
      <w:r>
        <w:rPr>
          <w:rFonts w:hint="eastAsia"/>
          <w:b/>
          <w:bCs/>
          <w:szCs w:val="21"/>
        </w:rPr>
        <w:t xml:space="preserve">3-17 </w:t>
      </w:r>
      <w:r>
        <w:rPr>
          <w:rFonts w:hint="eastAsia"/>
          <w:b/>
          <w:bCs/>
          <w:szCs w:val="21"/>
        </w:rPr>
        <w:t>商品表数据</w:t>
      </w:r>
    </w:p>
    <w:p w:rsidR="009A0E49" w:rsidRDefault="00AB3C1F">
      <w:pPr>
        <w:spacing w:line="360" w:lineRule="auto"/>
        <w:ind w:firstLine="420"/>
      </w:pPr>
      <w:r>
        <w:rPr>
          <w:rFonts w:hint="eastAsia"/>
          <w:sz w:val="24"/>
        </w:rPr>
        <w:lastRenderedPageBreak/>
        <w:t>在用户表中，有机构编号</w:t>
      </w:r>
      <w:r w:rsidR="00F72A08">
        <w:rPr>
          <w:rFonts w:hint="eastAsia"/>
          <w:sz w:val="24"/>
        </w:rPr>
        <w:t>属性，机构编号来自目标数据库中的机构表</w:t>
      </w:r>
      <w:r>
        <w:rPr>
          <w:rFonts w:hint="eastAsia"/>
          <w:sz w:val="24"/>
        </w:rPr>
        <w:t>。因此，必须首先将机构表中的地址抽取并转换。图</w:t>
      </w:r>
      <w:r>
        <w:rPr>
          <w:rFonts w:hint="eastAsia"/>
          <w:sz w:val="24"/>
        </w:rPr>
        <w:t>3-18</w:t>
      </w:r>
      <w:r>
        <w:rPr>
          <w:rFonts w:hint="eastAsia"/>
          <w:sz w:val="24"/>
        </w:rPr>
        <w:t>是用户表的装载数据：</w:t>
      </w:r>
    </w:p>
    <w:p w:rsidR="009A0E49" w:rsidRDefault="009A0E49">
      <w:pPr>
        <w:spacing w:line="360" w:lineRule="auto"/>
        <w:jc w:val="center"/>
      </w:pPr>
    </w:p>
    <w:p w:rsidR="009A0E49" w:rsidRDefault="00AB3C1F" w:rsidP="00D166AD">
      <w:pPr>
        <w:spacing w:line="360" w:lineRule="auto"/>
        <w:jc w:val="center"/>
      </w:pPr>
      <w:r>
        <w:rPr>
          <w:rFonts w:hint="eastAsia"/>
          <w:noProof/>
        </w:rPr>
        <w:drawing>
          <wp:inline distT="0" distB="0" distL="114300" distR="114300">
            <wp:extent cx="4250476" cy="2676525"/>
            <wp:effectExtent l="0" t="0" r="0" b="0"/>
            <wp:docPr id="43" name="图片 43" descr="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22222222222"/>
                    <pic:cNvPicPr>
                      <a:picLocks noChangeAspect="1"/>
                    </pic:cNvPicPr>
                  </pic:nvPicPr>
                  <pic:blipFill>
                    <a:blip r:embed="rId34"/>
                    <a:stretch>
                      <a:fillRect/>
                    </a:stretch>
                  </pic:blipFill>
                  <pic:spPr>
                    <a:xfrm>
                      <a:off x="0" y="0"/>
                      <a:ext cx="4252542" cy="2677826"/>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3-18 </w:t>
      </w:r>
      <w:r>
        <w:rPr>
          <w:rFonts w:hint="eastAsia"/>
          <w:b/>
          <w:bCs/>
          <w:szCs w:val="21"/>
        </w:rPr>
        <w:t>用户表数据</w:t>
      </w:r>
    </w:p>
    <w:p w:rsidR="009A0E49" w:rsidRDefault="009A0E49">
      <w:pPr>
        <w:spacing w:line="360" w:lineRule="auto"/>
        <w:rPr>
          <w:sz w:val="24"/>
        </w:rPr>
      </w:pPr>
    </w:p>
    <w:p w:rsidR="009A0E49" w:rsidRDefault="00AB3C1F">
      <w:pPr>
        <w:spacing w:line="360" w:lineRule="auto"/>
        <w:ind w:firstLineChars="200" w:firstLine="480"/>
        <w:rPr>
          <w:sz w:val="24"/>
        </w:rPr>
      </w:pPr>
      <w:r>
        <w:rPr>
          <w:rFonts w:hint="eastAsia"/>
          <w:sz w:val="24"/>
        </w:rPr>
        <w:t>下图</w:t>
      </w:r>
      <w:r>
        <w:rPr>
          <w:rFonts w:hint="eastAsia"/>
          <w:sz w:val="24"/>
        </w:rPr>
        <w:t>3-19</w:t>
      </w:r>
      <w:r>
        <w:rPr>
          <w:rFonts w:hint="eastAsia"/>
          <w:sz w:val="24"/>
        </w:rPr>
        <w:t>是装载数据后的品牌表：</w:t>
      </w:r>
    </w:p>
    <w:p w:rsidR="006714EA" w:rsidRDefault="006714EA">
      <w:pPr>
        <w:spacing w:line="360" w:lineRule="auto"/>
        <w:ind w:firstLineChars="200" w:firstLine="480"/>
        <w:rPr>
          <w:sz w:val="24"/>
        </w:rPr>
      </w:pPr>
    </w:p>
    <w:p w:rsidR="009A0E49" w:rsidRDefault="00AB3C1F" w:rsidP="00D166AD">
      <w:pPr>
        <w:spacing w:line="360" w:lineRule="auto"/>
        <w:jc w:val="center"/>
      </w:pPr>
      <w:r>
        <w:rPr>
          <w:noProof/>
        </w:rPr>
        <w:drawing>
          <wp:inline distT="0" distB="0" distL="114300" distR="114300">
            <wp:extent cx="4200525" cy="3415770"/>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5"/>
                    <a:stretch>
                      <a:fillRect/>
                    </a:stretch>
                  </pic:blipFill>
                  <pic:spPr>
                    <a:xfrm>
                      <a:off x="0" y="0"/>
                      <a:ext cx="4204249" cy="3418798"/>
                    </a:xfrm>
                    <a:prstGeom prst="rect">
                      <a:avLst/>
                    </a:prstGeom>
                    <a:noFill/>
                    <a:ln w="9525">
                      <a:noFill/>
                    </a:ln>
                  </pic:spPr>
                </pic:pic>
              </a:graphicData>
            </a:graphic>
          </wp:inline>
        </w:drawing>
      </w:r>
    </w:p>
    <w:p w:rsidR="009A0E49" w:rsidRDefault="00AB3C1F" w:rsidP="00FD45D3">
      <w:pPr>
        <w:spacing w:line="360" w:lineRule="auto"/>
        <w:ind w:firstLineChars="200" w:firstLine="422"/>
        <w:jc w:val="center"/>
        <w:rPr>
          <w:b/>
          <w:bCs/>
          <w:szCs w:val="21"/>
        </w:rPr>
      </w:pPr>
      <w:r>
        <w:rPr>
          <w:rFonts w:hint="eastAsia"/>
          <w:b/>
          <w:bCs/>
          <w:szCs w:val="21"/>
        </w:rPr>
        <w:t>图</w:t>
      </w:r>
      <w:r>
        <w:rPr>
          <w:rFonts w:hint="eastAsia"/>
          <w:b/>
          <w:bCs/>
          <w:szCs w:val="21"/>
        </w:rPr>
        <w:t xml:space="preserve">3-19 </w:t>
      </w:r>
      <w:r>
        <w:rPr>
          <w:rFonts w:hint="eastAsia"/>
          <w:b/>
          <w:bCs/>
          <w:szCs w:val="21"/>
        </w:rPr>
        <w:t>品牌表数据</w:t>
      </w:r>
    </w:p>
    <w:p w:rsidR="001E45C0" w:rsidRDefault="001E45C0" w:rsidP="00B11A28">
      <w:pPr>
        <w:spacing w:line="360" w:lineRule="auto"/>
        <w:ind w:firstLine="420"/>
        <w:rPr>
          <w:b/>
          <w:bCs/>
          <w:szCs w:val="21"/>
        </w:rPr>
      </w:pPr>
      <w:r>
        <w:rPr>
          <w:rFonts w:hint="eastAsia"/>
          <w:sz w:val="24"/>
        </w:rPr>
        <w:lastRenderedPageBreak/>
        <w:t>品牌表里面存放两个字段：品牌编号和品牌名，其中，</w:t>
      </w:r>
      <w:r>
        <w:rPr>
          <w:rFonts w:hint="eastAsia"/>
          <w:sz w:val="24"/>
        </w:rPr>
        <w:t>brand_id</w:t>
      </w:r>
      <w:r>
        <w:rPr>
          <w:rFonts w:hint="eastAsia"/>
          <w:sz w:val="24"/>
        </w:rPr>
        <w:t>的字段类型是</w:t>
      </w:r>
      <w:r>
        <w:rPr>
          <w:rFonts w:hint="eastAsia"/>
          <w:sz w:val="24"/>
        </w:rPr>
        <w:t>smallint</w:t>
      </w:r>
      <w:r>
        <w:rPr>
          <w:rFonts w:hint="eastAsia"/>
          <w:sz w:val="24"/>
        </w:rPr>
        <w:t>型，</w:t>
      </w:r>
      <w:r>
        <w:rPr>
          <w:rFonts w:hint="eastAsia"/>
          <w:sz w:val="24"/>
        </w:rPr>
        <w:t>brand_name</w:t>
      </w:r>
      <w:r>
        <w:rPr>
          <w:rFonts w:hint="eastAsia"/>
          <w:sz w:val="24"/>
        </w:rPr>
        <w:t>的字段类型是</w:t>
      </w:r>
      <w:r>
        <w:rPr>
          <w:rFonts w:hint="eastAsia"/>
          <w:sz w:val="24"/>
        </w:rPr>
        <w:t>60</w:t>
      </w:r>
      <w:r>
        <w:rPr>
          <w:rFonts w:hint="eastAsia"/>
          <w:sz w:val="24"/>
        </w:rPr>
        <w:t>位长的字符串类型。</w:t>
      </w:r>
    </w:p>
    <w:p w:rsidR="009A0E49" w:rsidRDefault="00AB3C1F">
      <w:pPr>
        <w:pStyle w:val="2"/>
        <w:spacing w:line="360" w:lineRule="auto"/>
        <w:rPr>
          <w:rFonts w:ascii="黑体" w:hAnsi="宋体"/>
        </w:rPr>
      </w:pPr>
      <w:bookmarkStart w:id="37" w:name="_Toc451354718"/>
      <w:bookmarkStart w:id="38" w:name="_Toc450829152"/>
      <w:r>
        <w:rPr>
          <w:rFonts w:ascii="黑体" w:hAnsi="Times New Roman" w:hint="eastAsia"/>
        </w:rPr>
        <w:t>3.6</w:t>
      </w:r>
      <w:r>
        <w:rPr>
          <w:rFonts w:ascii="黑体" w:hAnsi="Times New Roman"/>
        </w:rPr>
        <w:t xml:space="preserve"> </w:t>
      </w:r>
      <w:r>
        <w:rPr>
          <w:rFonts w:ascii="黑体" w:hAnsi="宋体" w:hint="eastAsia"/>
        </w:rPr>
        <w:t>本章小结</w:t>
      </w:r>
      <w:bookmarkEnd w:id="37"/>
      <w:bookmarkEnd w:id="38"/>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本章</w:t>
      </w:r>
      <w:r>
        <w:rPr>
          <w:rFonts w:asciiTheme="minorEastAsia" w:eastAsiaTheme="minorEastAsia" w:hAnsiTheme="minorEastAsia" w:hint="eastAsia"/>
          <w:sz w:val="24"/>
        </w:rPr>
        <w:t>的主要内容是有关项目在整个电子商务联机分析处理的具体过程。首先，搭建OLAP开发环境，安装并配置好Java, tomcat7和jdk，然后安装配置Mysql数据库。第二步是建立多维立方体模型，先进行数据分析，然后进行数据仓库模型设计，对数据进行抽取转换和清洗，最后将相关的数据加载到目标数据库。</w:t>
      </w: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FE6434" w:rsidRDefault="00FE6434">
      <w:pPr>
        <w:spacing w:line="360" w:lineRule="auto"/>
      </w:pPr>
    </w:p>
    <w:p w:rsidR="009A0E49" w:rsidRDefault="00AB3C1F">
      <w:pPr>
        <w:pStyle w:val="1"/>
        <w:rPr>
          <w:rFonts w:ascii="黑体"/>
        </w:rPr>
      </w:pPr>
      <w:r>
        <w:rPr>
          <w:rFonts w:ascii="黑体" w:hAnsi="宋体" w:hint="eastAsia"/>
        </w:rPr>
        <w:lastRenderedPageBreak/>
        <w:t>第四章</w:t>
      </w:r>
      <w:r>
        <w:rPr>
          <w:rFonts w:ascii="黑体" w:hint="eastAsia"/>
        </w:rPr>
        <w:t xml:space="preserve"> Saiku多维分析及测试</w:t>
      </w:r>
    </w:p>
    <w:p w:rsidR="009A0E49" w:rsidRDefault="00AB3C1F">
      <w:pPr>
        <w:spacing w:line="360" w:lineRule="auto"/>
        <w:ind w:firstLine="420"/>
      </w:pPr>
      <w:r>
        <w:rPr>
          <w:rFonts w:hint="eastAsia"/>
          <w:sz w:val="24"/>
        </w:rPr>
        <w:t>完成</w:t>
      </w:r>
      <w:r>
        <w:rPr>
          <w:rFonts w:hint="eastAsia"/>
          <w:sz w:val="24"/>
        </w:rPr>
        <w:t>ETL</w:t>
      </w:r>
      <w:r>
        <w:rPr>
          <w:rFonts w:hint="eastAsia"/>
          <w:sz w:val="24"/>
        </w:rPr>
        <w:t>之后，系统设计所需要的数据已被加载到目标数据库中，接下来，需要把</w:t>
      </w:r>
      <w:r>
        <w:rPr>
          <w:rFonts w:hint="eastAsia"/>
          <w:sz w:val="24"/>
        </w:rPr>
        <w:t>tomcat</w:t>
      </w:r>
      <w:r>
        <w:rPr>
          <w:rFonts w:hint="eastAsia"/>
          <w:sz w:val="24"/>
        </w:rPr>
        <w:t>部署到</w:t>
      </w:r>
      <w:r>
        <w:rPr>
          <w:rFonts w:hint="eastAsia"/>
          <w:sz w:val="24"/>
        </w:rPr>
        <w:t>Saiku server</w:t>
      </w:r>
      <w:r>
        <w:rPr>
          <w:rFonts w:hint="eastAsia"/>
          <w:sz w:val="24"/>
        </w:rPr>
        <w:t>，并将</w:t>
      </w:r>
      <w:r>
        <w:rPr>
          <w:rFonts w:hint="eastAsia"/>
          <w:sz w:val="24"/>
        </w:rPr>
        <w:t>Saiku</w:t>
      </w:r>
      <w:r>
        <w:rPr>
          <w:rFonts w:hint="eastAsia"/>
          <w:sz w:val="24"/>
        </w:rPr>
        <w:t>连接到</w:t>
      </w:r>
      <w:r>
        <w:rPr>
          <w:rFonts w:hint="eastAsia"/>
          <w:sz w:val="24"/>
        </w:rPr>
        <w:t>Mysql</w:t>
      </w:r>
      <w:r>
        <w:rPr>
          <w:rFonts w:hint="eastAsia"/>
          <w:sz w:val="24"/>
        </w:rPr>
        <w:t>数据库，进行多维数据分析。</w:t>
      </w:r>
    </w:p>
    <w:p w:rsidR="009A0E49" w:rsidRDefault="00AB3C1F">
      <w:pPr>
        <w:pStyle w:val="2"/>
        <w:spacing w:line="360" w:lineRule="auto"/>
      </w:pPr>
      <w:r>
        <w:rPr>
          <w:rFonts w:ascii="黑体" w:hAnsi="Times New Roman"/>
        </w:rPr>
        <w:t>4</w:t>
      </w:r>
      <w:r>
        <w:rPr>
          <w:rFonts w:ascii="黑体" w:hAnsi="Times New Roman" w:hint="eastAsia"/>
        </w:rPr>
        <w:t>.1</w:t>
      </w:r>
      <w:r>
        <w:rPr>
          <w:rFonts w:ascii="黑体" w:hAnsi="Times New Roman"/>
        </w:rPr>
        <w:t xml:space="preserve"> </w:t>
      </w:r>
      <w:r>
        <w:rPr>
          <w:rFonts w:ascii="黑体" w:hAnsi="Times New Roman" w:hint="eastAsia"/>
        </w:rPr>
        <w:t>Saiku连接数据库</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在把Saiku连接到MySQL数据库之前，先部署Saiku工程到Tomcat。然后，添加Cube和数据库连接，每个cube对应一个配置文件，同时配置说明文件，这样才能在Saiku中显示。说明配置的属性中：</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type=OLAP指定一个OLAP引擎；</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 : 给当前数据源命名；</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driver: 指定 Mondrian driver；</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JdbcDrivers为：com.mysql.jdbc.Driver，指明java 类文件作为数据库连接驱动</w:t>
      </w:r>
      <w:r w:rsidR="005F6401" w:rsidRPr="005F6401">
        <w:rPr>
          <w:rFonts w:asciiTheme="minorEastAsia" w:eastAsiaTheme="minorEastAsia" w:hAnsiTheme="minorEastAsia" w:cstheme="minorEastAsia" w:hint="eastAsia"/>
          <w:sz w:val="24"/>
          <w:vertAlign w:val="superscript"/>
        </w:rPr>
        <w:t>[16]</w:t>
      </w:r>
      <w:r>
        <w:rPr>
          <w:rFonts w:asciiTheme="minorEastAsia" w:eastAsiaTheme="minorEastAsia" w:hAnsiTheme="minorEastAsia" w:cstheme="minorEastAsia" w:hint="eastAsia"/>
          <w:sz w:val="24"/>
        </w:rPr>
        <w:t>。</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配置完成后，输入http://localhost:8080/访问系统。用户名：admin，密码：admin，登录之后选择多维数据集test，如下图4-1启动Saiku的界面：</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spacing w:line="360" w:lineRule="auto"/>
      </w:pPr>
      <w:r>
        <w:rPr>
          <w:rFonts w:hint="eastAsia"/>
          <w:noProof/>
        </w:rPr>
        <w:drawing>
          <wp:inline distT="0" distB="0" distL="114300" distR="114300">
            <wp:extent cx="5266690" cy="3150235"/>
            <wp:effectExtent l="0" t="0" r="10160" b="12065"/>
            <wp:docPr id="65" name="图片 65" descr="MH0U]A8`)`724V(8[4FY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MH0U]A8`)`724V(8[4FY6[1"/>
                    <pic:cNvPicPr>
                      <a:picLocks noChangeAspect="1"/>
                    </pic:cNvPicPr>
                  </pic:nvPicPr>
                  <pic:blipFill>
                    <a:blip r:embed="rId36"/>
                    <a:stretch>
                      <a:fillRect/>
                    </a:stretch>
                  </pic:blipFill>
                  <pic:spPr>
                    <a:xfrm>
                      <a:off x="0" y="0"/>
                      <a:ext cx="5266690" cy="3150235"/>
                    </a:xfrm>
                    <a:prstGeom prst="rect">
                      <a:avLst/>
                    </a:prstGeom>
                  </pic:spPr>
                </pic:pic>
              </a:graphicData>
            </a:graphic>
          </wp:inline>
        </w:drawing>
      </w:r>
    </w:p>
    <w:p w:rsidR="009A0E49" w:rsidRDefault="00AB3C1F">
      <w:pPr>
        <w:spacing w:line="360" w:lineRule="auto"/>
        <w:jc w:val="center"/>
      </w:pPr>
      <w:r>
        <w:rPr>
          <w:rFonts w:hint="eastAsia"/>
          <w:b/>
          <w:bCs/>
          <w:szCs w:val="21"/>
        </w:rPr>
        <w:t>图</w:t>
      </w:r>
      <w:r>
        <w:rPr>
          <w:rFonts w:hint="eastAsia"/>
          <w:b/>
          <w:bCs/>
          <w:szCs w:val="21"/>
        </w:rPr>
        <w:t xml:space="preserve">4-1 </w:t>
      </w:r>
      <w:r>
        <w:rPr>
          <w:rFonts w:hint="eastAsia"/>
          <w:b/>
          <w:bCs/>
          <w:szCs w:val="21"/>
        </w:rPr>
        <w:t>启动</w:t>
      </w:r>
      <w:r>
        <w:rPr>
          <w:rFonts w:hint="eastAsia"/>
          <w:b/>
          <w:bCs/>
          <w:szCs w:val="21"/>
        </w:rPr>
        <w:t>Saiku</w:t>
      </w:r>
      <w:r>
        <w:rPr>
          <w:rFonts w:hint="eastAsia"/>
          <w:b/>
          <w:bCs/>
          <w:szCs w:val="21"/>
        </w:rPr>
        <w:t>界面</w:t>
      </w:r>
    </w:p>
    <w:p w:rsidR="009A0E49" w:rsidRDefault="00AB3C1F">
      <w:pPr>
        <w:pStyle w:val="2"/>
        <w:spacing w:line="360" w:lineRule="auto"/>
      </w:pPr>
      <w:r>
        <w:rPr>
          <w:rFonts w:ascii="黑体" w:hAnsi="Times New Roman"/>
        </w:rPr>
        <w:lastRenderedPageBreak/>
        <w:t>4</w:t>
      </w:r>
      <w:r>
        <w:rPr>
          <w:rFonts w:ascii="黑体" w:hAnsi="Times New Roman" w:hint="eastAsia"/>
        </w:rPr>
        <w:t>.2</w:t>
      </w:r>
      <w:r>
        <w:rPr>
          <w:rFonts w:ascii="黑体" w:hAnsi="Times New Roman"/>
        </w:rPr>
        <w:t xml:space="preserve"> </w:t>
      </w:r>
      <w:r>
        <w:rPr>
          <w:rFonts w:ascii="黑体" w:hAnsi="Times New Roman" w:hint="eastAsia"/>
        </w:rPr>
        <w:t>Saiku维表分析</w:t>
      </w:r>
    </w:p>
    <w:p w:rsidR="009A0E49" w:rsidRDefault="00AB3C1F">
      <w:pPr>
        <w:spacing w:line="360" w:lineRule="auto"/>
        <w:ind w:firstLine="420"/>
        <w:rPr>
          <w:sz w:val="24"/>
        </w:rPr>
      </w:pPr>
      <w:r>
        <w:rPr>
          <w:rFonts w:hint="eastAsia"/>
          <w:sz w:val="24"/>
        </w:rPr>
        <w:t>1</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goods_name</w:t>
      </w:r>
      <w:r>
        <w:rPr>
          <w:rFonts w:hint="eastAsia"/>
          <w:sz w:val="24"/>
        </w:rPr>
        <w:t>，下图</w:t>
      </w:r>
      <w:r>
        <w:rPr>
          <w:rFonts w:hint="eastAsia"/>
          <w:sz w:val="24"/>
        </w:rPr>
        <w:t>4-2</w:t>
      </w:r>
      <w:r>
        <w:rPr>
          <w:rFonts w:hint="eastAsia"/>
          <w:sz w:val="24"/>
        </w:rPr>
        <w:t>是商品销售的数量个价格统计表：</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271770" cy="2587625"/>
            <wp:effectExtent l="0" t="0" r="5080" b="3175"/>
            <wp:docPr id="16" name="图片 16" descr="R%N@MIZ3E@_9R93T7I85N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N@MIZ3E@_9R93T7I85NV6"/>
                    <pic:cNvPicPr>
                      <a:picLocks noChangeAspect="1"/>
                    </pic:cNvPicPr>
                  </pic:nvPicPr>
                  <pic:blipFill>
                    <a:blip r:embed="rId37"/>
                    <a:stretch>
                      <a:fillRect/>
                    </a:stretch>
                  </pic:blipFill>
                  <pic:spPr>
                    <a:xfrm>
                      <a:off x="0" y="0"/>
                      <a:ext cx="5271770" cy="258762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4-2 </w:t>
      </w:r>
      <w:r>
        <w:rPr>
          <w:rFonts w:hint="eastAsia"/>
          <w:b/>
          <w:bCs/>
          <w:szCs w:val="21"/>
        </w:rPr>
        <w:t>商品销售及价格统计</w:t>
      </w:r>
    </w:p>
    <w:p w:rsidR="009A0E49" w:rsidRDefault="009A0E49">
      <w:pPr>
        <w:spacing w:line="360" w:lineRule="auto"/>
        <w:ind w:firstLine="420"/>
        <w:rPr>
          <w:sz w:val="24"/>
        </w:rPr>
      </w:pPr>
    </w:p>
    <w:p w:rsidR="009A0E49" w:rsidRDefault="00AB3C1F">
      <w:pPr>
        <w:spacing w:line="360" w:lineRule="auto"/>
        <w:ind w:firstLine="420"/>
        <w:rPr>
          <w:sz w:val="24"/>
        </w:rPr>
      </w:pPr>
      <w:r>
        <w:rPr>
          <w:rFonts w:hint="eastAsia"/>
          <w:sz w:val="24"/>
        </w:rPr>
        <w:t>图</w:t>
      </w:r>
      <w:r>
        <w:rPr>
          <w:rFonts w:hint="eastAsia"/>
          <w:sz w:val="24"/>
        </w:rPr>
        <w:t>4-3</w:t>
      </w:r>
      <w:r>
        <w:rPr>
          <w:rFonts w:hint="eastAsia"/>
          <w:sz w:val="24"/>
        </w:rPr>
        <w:t>是不同商品销售变化趋势图：</w:t>
      </w:r>
    </w:p>
    <w:p w:rsidR="009A0E49" w:rsidRDefault="00AB3C1F">
      <w:pPr>
        <w:spacing w:line="360" w:lineRule="auto"/>
        <w:rPr>
          <w:sz w:val="24"/>
        </w:rPr>
      </w:pPr>
      <w:r>
        <w:rPr>
          <w:rFonts w:hint="eastAsia"/>
          <w:noProof/>
          <w:sz w:val="24"/>
        </w:rPr>
        <w:drawing>
          <wp:inline distT="0" distB="0" distL="114300" distR="114300">
            <wp:extent cx="5265420" cy="3321685"/>
            <wp:effectExtent l="0" t="0" r="11430" b="12065"/>
            <wp:docPr id="18" name="图片 18" descr="6WC5X2~2588VF2_M2%0GS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WC5X2~2588VF2_M2%0GS5J"/>
                    <pic:cNvPicPr>
                      <a:picLocks noChangeAspect="1"/>
                    </pic:cNvPicPr>
                  </pic:nvPicPr>
                  <pic:blipFill>
                    <a:blip r:embed="rId38"/>
                    <a:stretch>
                      <a:fillRect/>
                    </a:stretch>
                  </pic:blipFill>
                  <pic:spPr>
                    <a:xfrm>
                      <a:off x="0" y="0"/>
                      <a:ext cx="5265420" cy="332168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4-3 </w:t>
      </w:r>
      <w:r>
        <w:rPr>
          <w:rFonts w:hint="eastAsia"/>
          <w:b/>
          <w:bCs/>
          <w:szCs w:val="21"/>
        </w:rPr>
        <w:t>不同商品销售变化趋势</w:t>
      </w:r>
    </w:p>
    <w:p w:rsidR="009A0E49" w:rsidRDefault="00AB3C1F">
      <w:pPr>
        <w:spacing w:line="360" w:lineRule="auto"/>
        <w:ind w:firstLine="420"/>
        <w:rPr>
          <w:sz w:val="24"/>
        </w:rPr>
      </w:pPr>
      <w:r>
        <w:rPr>
          <w:rFonts w:hint="eastAsia"/>
          <w:sz w:val="24"/>
        </w:rPr>
        <w:lastRenderedPageBreak/>
        <w:t>根据图表可以看出，《大吉大利》</w:t>
      </w:r>
      <w:r>
        <w:rPr>
          <w:rFonts w:hint="eastAsia"/>
          <w:sz w:val="24"/>
        </w:rPr>
        <w:t>A(</w:t>
      </w:r>
      <w:r>
        <w:rPr>
          <w:rFonts w:hint="eastAsia"/>
          <w:sz w:val="24"/>
        </w:rPr>
        <w:t>赠四方联）、《大吉大利》</w:t>
      </w:r>
      <w:r>
        <w:rPr>
          <w:rFonts w:hint="eastAsia"/>
          <w:sz w:val="24"/>
        </w:rPr>
        <w:t>B</w:t>
      </w:r>
      <w:r>
        <w:rPr>
          <w:rFonts w:hint="eastAsia"/>
          <w:sz w:val="24"/>
        </w:rPr>
        <w:t>（赠</w:t>
      </w:r>
      <w:r>
        <w:rPr>
          <w:rFonts w:hint="eastAsia"/>
          <w:sz w:val="24"/>
        </w:rPr>
        <w:t>3</w:t>
      </w:r>
      <w:r>
        <w:rPr>
          <w:rFonts w:hint="eastAsia"/>
          <w:sz w:val="24"/>
        </w:rPr>
        <w:t>轮纸票）和《大吉大利》</w:t>
      </w:r>
      <w:r>
        <w:rPr>
          <w:rFonts w:hint="eastAsia"/>
          <w:sz w:val="24"/>
        </w:rPr>
        <w:t>B+</w:t>
      </w:r>
      <w:r>
        <w:rPr>
          <w:rFonts w:hint="eastAsia"/>
          <w:sz w:val="24"/>
        </w:rPr>
        <w:t>《中国书院》这三种销售量是最高的，其他种类的商品销量基本持平，其销量普遍较低。</w:t>
      </w:r>
    </w:p>
    <w:p w:rsidR="009A0E49" w:rsidRDefault="00AB3C1F">
      <w:pPr>
        <w:spacing w:line="360" w:lineRule="auto"/>
        <w:ind w:firstLine="420"/>
        <w:rPr>
          <w:sz w:val="24"/>
        </w:rPr>
      </w:pPr>
      <w:r>
        <w:rPr>
          <w:rFonts w:hint="eastAsia"/>
          <w:sz w:val="24"/>
        </w:rPr>
        <w:t>2</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，行选取一级、二级、三级机构，图</w:t>
      </w:r>
      <w:r>
        <w:rPr>
          <w:rFonts w:hint="eastAsia"/>
          <w:sz w:val="24"/>
        </w:rPr>
        <w:t>4-4</w:t>
      </w:r>
      <w:r>
        <w:rPr>
          <w:rFonts w:hint="eastAsia"/>
          <w:sz w:val="24"/>
        </w:rPr>
        <w:t>是三级机构范围的销量价格统计表：</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387340" cy="2466975"/>
            <wp:effectExtent l="0" t="0" r="3810" b="9525"/>
            <wp:docPr id="68" name="图片 68" descr="F1~W`_3W4@OZXFPH0Z][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1~W`_3W4@OZXFPH0Z][YRU"/>
                    <pic:cNvPicPr>
                      <a:picLocks noChangeAspect="1"/>
                    </pic:cNvPicPr>
                  </pic:nvPicPr>
                  <pic:blipFill>
                    <a:blip r:embed="rId39"/>
                    <a:stretch>
                      <a:fillRect/>
                    </a:stretch>
                  </pic:blipFill>
                  <pic:spPr>
                    <a:xfrm>
                      <a:off x="0" y="0"/>
                      <a:ext cx="5387340" cy="246697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4-4 </w:t>
      </w:r>
      <w:r>
        <w:rPr>
          <w:rFonts w:hint="eastAsia"/>
          <w:b/>
          <w:bCs/>
          <w:szCs w:val="21"/>
        </w:rPr>
        <w:t>三级机构范围的销量价格统计表</w:t>
      </w:r>
    </w:p>
    <w:p w:rsidR="009A0E49" w:rsidRDefault="009A0E49">
      <w:pPr>
        <w:spacing w:line="360" w:lineRule="auto"/>
        <w:jc w:val="center"/>
        <w:rPr>
          <w:b/>
          <w:bCs/>
          <w:szCs w:val="21"/>
        </w:rPr>
      </w:pPr>
    </w:p>
    <w:p w:rsidR="009A0E49" w:rsidRDefault="00AB3C1F">
      <w:pPr>
        <w:spacing w:line="360" w:lineRule="auto"/>
        <w:ind w:firstLine="420"/>
        <w:rPr>
          <w:sz w:val="24"/>
        </w:rPr>
      </w:pPr>
      <w:r>
        <w:rPr>
          <w:rFonts w:hint="eastAsia"/>
          <w:sz w:val="24"/>
        </w:rPr>
        <w:t>图</w:t>
      </w:r>
      <w:r>
        <w:rPr>
          <w:rFonts w:hint="eastAsia"/>
          <w:sz w:val="24"/>
        </w:rPr>
        <w:t>4-5</w:t>
      </w:r>
      <w:r>
        <w:rPr>
          <w:rFonts w:hint="eastAsia"/>
          <w:sz w:val="24"/>
        </w:rPr>
        <w:t>是三级机构范围的销量价格散点图：</w:t>
      </w:r>
    </w:p>
    <w:p w:rsidR="009A0E49" w:rsidRDefault="009A0E49">
      <w:pPr>
        <w:spacing w:line="360" w:lineRule="auto"/>
        <w:ind w:firstLine="420"/>
        <w:rPr>
          <w:sz w:val="24"/>
        </w:rPr>
      </w:pPr>
    </w:p>
    <w:p w:rsidR="009A0E49" w:rsidRDefault="00AB3C1F">
      <w:pPr>
        <w:spacing w:line="360" w:lineRule="auto"/>
        <w:rPr>
          <w:sz w:val="24"/>
        </w:rPr>
      </w:pPr>
      <w:r>
        <w:rPr>
          <w:rFonts w:hint="eastAsia"/>
          <w:noProof/>
          <w:sz w:val="24"/>
        </w:rPr>
        <w:drawing>
          <wp:inline distT="0" distB="0" distL="114300" distR="114300">
            <wp:extent cx="5526405" cy="2828290"/>
            <wp:effectExtent l="0" t="0" r="17145" b="10160"/>
            <wp:docPr id="19" name="图片 19" descr="VLW4HX9$3RL8H@8$)806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LW4HX9$3RL8H@8$)806I@4"/>
                    <pic:cNvPicPr>
                      <a:picLocks noChangeAspect="1"/>
                    </pic:cNvPicPr>
                  </pic:nvPicPr>
                  <pic:blipFill>
                    <a:blip r:embed="rId40"/>
                    <a:stretch>
                      <a:fillRect/>
                    </a:stretch>
                  </pic:blipFill>
                  <pic:spPr>
                    <a:xfrm>
                      <a:off x="0" y="0"/>
                      <a:ext cx="5526405" cy="2828290"/>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4-5 </w:t>
      </w:r>
      <w:r>
        <w:rPr>
          <w:rFonts w:hint="eastAsia"/>
          <w:b/>
          <w:bCs/>
          <w:szCs w:val="21"/>
        </w:rPr>
        <w:t>三级机构范围的销量价格散点图</w:t>
      </w:r>
    </w:p>
    <w:p w:rsidR="009A0E49" w:rsidRDefault="00AB3C1F">
      <w:pPr>
        <w:spacing w:line="360" w:lineRule="auto"/>
        <w:ind w:firstLine="420"/>
        <w:rPr>
          <w:sz w:val="24"/>
        </w:rPr>
      </w:pPr>
      <w:r>
        <w:rPr>
          <w:rFonts w:hint="eastAsia"/>
          <w:sz w:val="24"/>
        </w:rPr>
        <w:lastRenderedPageBreak/>
        <w:t>从散点图分布可以看出，整体不同机构的商品销量分布比较均匀，也有零星的机构地址的销量比较高。</w:t>
      </w:r>
    </w:p>
    <w:p w:rsidR="009A0E49" w:rsidRDefault="00AB3C1F">
      <w:pPr>
        <w:spacing w:line="360" w:lineRule="auto"/>
        <w:ind w:firstLine="420"/>
        <w:rPr>
          <w:sz w:val="24"/>
        </w:rPr>
      </w:pPr>
      <w:r>
        <w:rPr>
          <w:rFonts w:hint="eastAsia"/>
          <w:sz w:val="24"/>
        </w:rPr>
        <w:t>3</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year</w:t>
      </w:r>
      <w:r>
        <w:rPr>
          <w:rFonts w:hint="eastAsia"/>
          <w:sz w:val="24"/>
        </w:rPr>
        <w:t>和</w:t>
      </w:r>
      <w:r>
        <w:rPr>
          <w:rFonts w:hint="eastAsia"/>
          <w:sz w:val="24"/>
        </w:rPr>
        <w:t>month</w:t>
      </w:r>
      <w:r>
        <w:rPr>
          <w:rFonts w:hint="eastAsia"/>
          <w:sz w:val="24"/>
        </w:rPr>
        <w:t>，图</w:t>
      </w:r>
      <w:r>
        <w:rPr>
          <w:rFonts w:hint="eastAsia"/>
          <w:sz w:val="24"/>
        </w:rPr>
        <w:t>4-6</w:t>
      </w:r>
      <w:r>
        <w:rPr>
          <w:rFonts w:hint="eastAsia"/>
          <w:sz w:val="24"/>
        </w:rPr>
        <w:t>是其树状分布图：</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265420" cy="2636520"/>
            <wp:effectExtent l="0" t="0" r="11430" b="11430"/>
            <wp:docPr id="20" name="图片 20" descr="MNV`{H9$5`8GLR%Y6``SU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NV`{H9$5`8GLR%Y6``SU9U"/>
                    <pic:cNvPicPr>
                      <a:picLocks noChangeAspect="1"/>
                    </pic:cNvPicPr>
                  </pic:nvPicPr>
                  <pic:blipFill>
                    <a:blip r:embed="rId41"/>
                    <a:stretch>
                      <a:fillRect/>
                    </a:stretch>
                  </pic:blipFill>
                  <pic:spPr>
                    <a:xfrm>
                      <a:off x="0" y="0"/>
                      <a:ext cx="5265420" cy="2636520"/>
                    </a:xfrm>
                    <a:prstGeom prst="rect">
                      <a:avLst/>
                    </a:prstGeom>
                  </pic:spPr>
                </pic:pic>
              </a:graphicData>
            </a:graphic>
          </wp:inline>
        </w:drawing>
      </w:r>
    </w:p>
    <w:p w:rsidR="009A0E49" w:rsidRDefault="00AB3C1F">
      <w:pPr>
        <w:tabs>
          <w:tab w:val="center" w:pos="4217"/>
          <w:tab w:val="left" w:pos="6231"/>
        </w:tabs>
        <w:spacing w:line="360" w:lineRule="auto"/>
        <w:jc w:val="left"/>
        <w:rPr>
          <w:b/>
          <w:bCs/>
          <w:szCs w:val="21"/>
        </w:rPr>
      </w:pPr>
      <w:r>
        <w:rPr>
          <w:rFonts w:hint="eastAsia"/>
          <w:b/>
          <w:bCs/>
          <w:szCs w:val="21"/>
        </w:rPr>
        <w:tab/>
      </w:r>
      <w:r>
        <w:rPr>
          <w:rFonts w:hint="eastAsia"/>
          <w:b/>
          <w:bCs/>
          <w:szCs w:val="21"/>
        </w:rPr>
        <w:t>图</w:t>
      </w:r>
      <w:r>
        <w:rPr>
          <w:rFonts w:hint="eastAsia"/>
          <w:b/>
          <w:bCs/>
          <w:szCs w:val="21"/>
        </w:rPr>
        <w:t xml:space="preserve">4-6 </w:t>
      </w:r>
      <w:r>
        <w:rPr>
          <w:rFonts w:hint="eastAsia"/>
          <w:b/>
          <w:bCs/>
          <w:szCs w:val="21"/>
        </w:rPr>
        <w:t>具体月份的商品销量分布</w:t>
      </w:r>
      <w:r>
        <w:rPr>
          <w:rFonts w:hint="eastAsia"/>
          <w:b/>
          <w:bCs/>
          <w:szCs w:val="21"/>
        </w:rPr>
        <w:tab/>
      </w:r>
    </w:p>
    <w:p w:rsidR="009A0E49" w:rsidRDefault="009A0E49">
      <w:pPr>
        <w:tabs>
          <w:tab w:val="center" w:pos="4217"/>
          <w:tab w:val="left" w:pos="6231"/>
        </w:tabs>
        <w:spacing w:line="360" w:lineRule="auto"/>
        <w:jc w:val="left"/>
        <w:rPr>
          <w:b/>
          <w:bCs/>
          <w:szCs w:val="21"/>
        </w:rPr>
      </w:pPr>
    </w:p>
    <w:p w:rsidR="009A0E49" w:rsidRDefault="00AB3C1F">
      <w:pPr>
        <w:tabs>
          <w:tab w:val="center" w:pos="4217"/>
          <w:tab w:val="left" w:pos="6231"/>
        </w:tabs>
        <w:spacing w:line="360" w:lineRule="auto"/>
        <w:ind w:firstLine="420"/>
        <w:jc w:val="left"/>
        <w:rPr>
          <w:sz w:val="24"/>
        </w:rPr>
      </w:pPr>
      <w:r>
        <w:rPr>
          <w:rFonts w:hint="eastAsia"/>
          <w:sz w:val="24"/>
        </w:rPr>
        <w:t>图</w:t>
      </w:r>
      <w:r>
        <w:rPr>
          <w:rFonts w:hint="eastAsia"/>
          <w:sz w:val="24"/>
        </w:rPr>
        <w:t>4-7</w:t>
      </w:r>
      <w:r>
        <w:rPr>
          <w:rFonts w:hint="eastAsia"/>
          <w:sz w:val="24"/>
        </w:rPr>
        <w:t>是具体月份的折线分布图：</w:t>
      </w:r>
    </w:p>
    <w:p w:rsidR="009A0E49" w:rsidRDefault="009A0E49">
      <w:pPr>
        <w:tabs>
          <w:tab w:val="center" w:pos="4217"/>
          <w:tab w:val="left" w:pos="6231"/>
        </w:tabs>
        <w:spacing w:line="360" w:lineRule="auto"/>
        <w:ind w:firstLine="420"/>
        <w:jc w:val="left"/>
        <w:rPr>
          <w:b/>
          <w:bCs/>
          <w:szCs w:val="21"/>
        </w:rPr>
      </w:pPr>
    </w:p>
    <w:p w:rsidR="009A0E49" w:rsidRDefault="00AB3C1F">
      <w:pPr>
        <w:tabs>
          <w:tab w:val="center" w:pos="4217"/>
          <w:tab w:val="left" w:pos="6231"/>
        </w:tabs>
        <w:spacing w:line="360" w:lineRule="auto"/>
        <w:jc w:val="left"/>
        <w:rPr>
          <w:b/>
          <w:bCs/>
          <w:szCs w:val="21"/>
        </w:rPr>
      </w:pPr>
      <w:r>
        <w:rPr>
          <w:rFonts w:hint="eastAsia"/>
          <w:b/>
          <w:bCs/>
          <w:noProof/>
          <w:szCs w:val="21"/>
        </w:rPr>
        <w:drawing>
          <wp:inline distT="0" distB="0" distL="114300" distR="114300">
            <wp:extent cx="5265420" cy="3321685"/>
            <wp:effectExtent l="0" t="0" r="11430" b="12065"/>
            <wp:docPr id="21" name="图片 21" descr="@P7PU)MN(DXQ]PL)W6HT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7PU)MN(DXQ]PL)W6HTS~F"/>
                    <pic:cNvPicPr>
                      <a:picLocks noChangeAspect="1"/>
                    </pic:cNvPicPr>
                  </pic:nvPicPr>
                  <pic:blipFill>
                    <a:blip r:embed="rId42"/>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b/>
          <w:bCs/>
          <w:szCs w:val="21"/>
        </w:rPr>
      </w:pPr>
      <w:r>
        <w:rPr>
          <w:rFonts w:hint="eastAsia"/>
          <w:b/>
          <w:bCs/>
          <w:szCs w:val="21"/>
        </w:rPr>
        <w:t>图</w:t>
      </w:r>
      <w:r>
        <w:rPr>
          <w:rFonts w:hint="eastAsia"/>
          <w:b/>
          <w:bCs/>
          <w:szCs w:val="21"/>
        </w:rPr>
        <w:t xml:space="preserve">4-7 </w:t>
      </w:r>
      <w:r>
        <w:rPr>
          <w:rFonts w:hint="eastAsia"/>
          <w:b/>
          <w:bCs/>
          <w:szCs w:val="21"/>
        </w:rPr>
        <w:t>具体月份的折线分布图</w:t>
      </w:r>
    </w:p>
    <w:p w:rsidR="009A0E49" w:rsidRDefault="00AB3C1F">
      <w:pPr>
        <w:tabs>
          <w:tab w:val="center" w:pos="4217"/>
          <w:tab w:val="left" w:pos="6231"/>
        </w:tabs>
        <w:spacing w:line="360" w:lineRule="auto"/>
        <w:rPr>
          <w:sz w:val="24"/>
        </w:rPr>
      </w:pPr>
      <w:r>
        <w:rPr>
          <w:rFonts w:hint="eastAsia"/>
          <w:sz w:val="24"/>
        </w:rPr>
        <w:lastRenderedPageBreak/>
        <w:t xml:space="preserve">    </w:t>
      </w:r>
      <w:r>
        <w:rPr>
          <w:rFonts w:hint="eastAsia"/>
          <w:sz w:val="24"/>
        </w:rPr>
        <w:t>根据图</w:t>
      </w:r>
      <w:r>
        <w:rPr>
          <w:rFonts w:hint="eastAsia"/>
          <w:sz w:val="24"/>
        </w:rPr>
        <w:t>4-6</w:t>
      </w:r>
      <w:r>
        <w:rPr>
          <w:rFonts w:hint="eastAsia"/>
          <w:sz w:val="24"/>
        </w:rPr>
        <w:t>的树状图可以看出，</w:t>
      </w:r>
      <w:r>
        <w:rPr>
          <w:rFonts w:hint="eastAsia"/>
          <w:sz w:val="24"/>
        </w:rPr>
        <w:t>2016</w:t>
      </w:r>
      <w:r>
        <w:rPr>
          <w:rFonts w:hint="eastAsia"/>
          <w:sz w:val="24"/>
        </w:rPr>
        <w:t>年</w:t>
      </w:r>
      <w:r>
        <w:rPr>
          <w:rFonts w:hint="eastAsia"/>
          <w:sz w:val="24"/>
        </w:rPr>
        <w:t>11</w:t>
      </w:r>
      <w:r>
        <w:rPr>
          <w:rFonts w:hint="eastAsia"/>
          <w:sz w:val="24"/>
        </w:rPr>
        <w:t>月的销量是最高的，</w:t>
      </w:r>
      <w:r>
        <w:rPr>
          <w:rFonts w:hint="eastAsia"/>
          <w:sz w:val="24"/>
        </w:rPr>
        <w:t>2016</w:t>
      </w:r>
      <w:r>
        <w:rPr>
          <w:rFonts w:hint="eastAsia"/>
          <w:sz w:val="24"/>
        </w:rPr>
        <w:t>年</w:t>
      </w:r>
      <w:r>
        <w:rPr>
          <w:rFonts w:hint="eastAsia"/>
          <w:sz w:val="24"/>
        </w:rPr>
        <w:t>12</w:t>
      </w:r>
      <w:r>
        <w:rPr>
          <w:rFonts w:hint="eastAsia"/>
          <w:sz w:val="24"/>
        </w:rPr>
        <w:t>的销量稳居第二，随着时间的推移，销量逐渐减少。</w:t>
      </w:r>
      <w:r>
        <w:rPr>
          <w:rFonts w:hint="eastAsia"/>
          <w:sz w:val="24"/>
        </w:rPr>
        <w:t>2017</w:t>
      </w:r>
      <w:r>
        <w:rPr>
          <w:rFonts w:hint="eastAsia"/>
          <w:sz w:val="24"/>
        </w:rPr>
        <w:t>年</w:t>
      </w:r>
      <w:r>
        <w:rPr>
          <w:rFonts w:hint="eastAsia"/>
          <w:sz w:val="24"/>
        </w:rPr>
        <w:t>2</w:t>
      </w:r>
      <w:r>
        <w:rPr>
          <w:rFonts w:hint="eastAsia"/>
          <w:sz w:val="24"/>
        </w:rPr>
        <w:t>月的销量达到最低。</w:t>
      </w:r>
    </w:p>
    <w:p w:rsidR="009A0E49" w:rsidRDefault="00AB3C1F">
      <w:pPr>
        <w:tabs>
          <w:tab w:val="center" w:pos="4217"/>
          <w:tab w:val="left" w:pos="6231"/>
        </w:tabs>
        <w:spacing w:line="360" w:lineRule="auto"/>
        <w:rPr>
          <w:sz w:val="24"/>
        </w:rPr>
      </w:pPr>
      <w:r>
        <w:rPr>
          <w:rFonts w:hint="eastAsia"/>
          <w:sz w:val="24"/>
        </w:rPr>
        <w:t xml:space="preserve">    </w:t>
      </w:r>
      <w:r>
        <w:rPr>
          <w:rFonts w:hint="eastAsia"/>
          <w:sz w:val="24"/>
        </w:rPr>
        <w:t>观察图</w:t>
      </w:r>
      <w:r>
        <w:rPr>
          <w:rFonts w:hint="eastAsia"/>
          <w:sz w:val="24"/>
        </w:rPr>
        <w:t>4-7</w:t>
      </w:r>
      <w:r>
        <w:rPr>
          <w:rFonts w:hint="eastAsia"/>
          <w:sz w:val="24"/>
        </w:rPr>
        <w:t>的销量分布折线图，不难发现，整个销量的变化随时间近似呈现开口向下的抛物线状，在</w:t>
      </w:r>
      <w:r>
        <w:rPr>
          <w:rFonts w:hint="eastAsia"/>
          <w:sz w:val="24"/>
        </w:rPr>
        <w:t>2016</w:t>
      </w:r>
      <w:r>
        <w:rPr>
          <w:rFonts w:hint="eastAsia"/>
          <w:sz w:val="24"/>
        </w:rPr>
        <w:t>年</w:t>
      </w:r>
      <w:r>
        <w:rPr>
          <w:rFonts w:hint="eastAsia"/>
          <w:sz w:val="24"/>
        </w:rPr>
        <w:t>11</w:t>
      </w:r>
      <w:r>
        <w:rPr>
          <w:rFonts w:hint="eastAsia"/>
          <w:sz w:val="24"/>
        </w:rPr>
        <w:t>月的时间结点上达到最高点，在该时间点左侧，销量随时间增加而增加；在这个时间点之后，销量随时间增加而减少。</w:t>
      </w:r>
    </w:p>
    <w:p w:rsidR="009A0E49" w:rsidRDefault="00AB3C1F">
      <w:pPr>
        <w:tabs>
          <w:tab w:val="center" w:pos="4217"/>
          <w:tab w:val="left" w:pos="6231"/>
        </w:tabs>
        <w:spacing w:line="360" w:lineRule="auto"/>
        <w:ind w:firstLine="480"/>
        <w:rPr>
          <w:sz w:val="24"/>
        </w:rPr>
      </w:pPr>
      <w:r>
        <w:rPr>
          <w:rFonts w:hint="eastAsia"/>
          <w:sz w:val="24"/>
        </w:rPr>
        <w:t>4</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user</w:t>
      </w:r>
      <w:r>
        <w:rPr>
          <w:rFonts w:hint="eastAsia"/>
          <w:sz w:val="24"/>
        </w:rPr>
        <w:t>，图</w:t>
      </w:r>
      <w:r>
        <w:rPr>
          <w:rFonts w:hint="eastAsia"/>
          <w:sz w:val="24"/>
        </w:rPr>
        <w:t>4-8</w:t>
      </w:r>
      <w:r>
        <w:rPr>
          <w:rFonts w:hint="eastAsia"/>
          <w:sz w:val="24"/>
        </w:rPr>
        <w:t>是不同用户的支付价格分布图：</w:t>
      </w:r>
    </w:p>
    <w:p w:rsidR="009A0E49" w:rsidRDefault="009A0E49">
      <w:pPr>
        <w:tabs>
          <w:tab w:val="center" w:pos="4217"/>
          <w:tab w:val="left" w:pos="6231"/>
        </w:tabs>
        <w:spacing w:line="360" w:lineRule="auto"/>
        <w:ind w:firstLine="480"/>
        <w:rPr>
          <w:sz w:val="24"/>
        </w:rPr>
      </w:pPr>
    </w:p>
    <w:p w:rsidR="009A0E49" w:rsidRDefault="00AB3C1F">
      <w:pPr>
        <w:tabs>
          <w:tab w:val="center" w:pos="4217"/>
          <w:tab w:val="left" w:pos="6231"/>
        </w:tabs>
        <w:spacing w:line="360" w:lineRule="auto"/>
        <w:rPr>
          <w:sz w:val="24"/>
        </w:rPr>
      </w:pPr>
      <w:r>
        <w:rPr>
          <w:rFonts w:hint="eastAsia"/>
          <w:noProof/>
          <w:sz w:val="24"/>
        </w:rPr>
        <w:drawing>
          <wp:inline distT="0" distB="0" distL="114300" distR="114300">
            <wp:extent cx="5265420" cy="3321685"/>
            <wp:effectExtent l="0" t="0" r="11430" b="12065"/>
            <wp:docPr id="22" name="图片 22" descr="RB0FK0EVK5_KO4Y4E3H6Y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B0FK0EVK5_KO4Y4E3H6YR9"/>
                    <pic:cNvPicPr>
                      <a:picLocks noChangeAspect="1"/>
                    </pic:cNvPicPr>
                  </pic:nvPicPr>
                  <pic:blipFill>
                    <a:blip r:embed="rId43"/>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b/>
          <w:bCs/>
          <w:szCs w:val="21"/>
        </w:rPr>
      </w:pPr>
      <w:r>
        <w:rPr>
          <w:rFonts w:hint="eastAsia"/>
          <w:b/>
          <w:bCs/>
          <w:szCs w:val="21"/>
        </w:rPr>
        <w:t>图</w:t>
      </w:r>
      <w:r>
        <w:rPr>
          <w:rFonts w:hint="eastAsia"/>
          <w:b/>
          <w:bCs/>
          <w:szCs w:val="21"/>
        </w:rPr>
        <w:t xml:space="preserve">4-8 </w:t>
      </w:r>
      <w:r>
        <w:rPr>
          <w:rFonts w:hint="eastAsia"/>
          <w:b/>
          <w:bCs/>
          <w:szCs w:val="21"/>
        </w:rPr>
        <w:t>不同用户的支付价格分布图</w:t>
      </w:r>
    </w:p>
    <w:p w:rsidR="009A0E49" w:rsidRDefault="009A0E49">
      <w:pPr>
        <w:tabs>
          <w:tab w:val="center" w:pos="4217"/>
          <w:tab w:val="left" w:pos="6231"/>
        </w:tabs>
        <w:spacing w:line="360" w:lineRule="auto"/>
        <w:jc w:val="center"/>
        <w:rPr>
          <w:b/>
          <w:bCs/>
          <w:szCs w:val="21"/>
        </w:rPr>
      </w:pPr>
    </w:p>
    <w:p w:rsidR="009A0E49" w:rsidRDefault="00AB3C1F">
      <w:pPr>
        <w:tabs>
          <w:tab w:val="center" w:pos="4217"/>
          <w:tab w:val="left" w:pos="6231"/>
        </w:tabs>
        <w:spacing w:line="360" w:lineRule="auto"/>
        <w:ind w:firstLine="420"/>
        <w:jc w:val="left"/>
        <w:rPr>
          <w:sz w:val="24"/>
        </w:rPr>
      </w:pPr>
      <w:r>
        <w:rPr>
          <w:rFonts w:hint="eastAsia"/>
          <w:sz w:val="24"/>
        </w:rPr>
        <w:t>观察图</w:t>
      </w:r>
      <w:r>
        <w:rPr>
          <w:rFonts w:hint="eastAsia"/>
          <w:sz w:val="24"/>
        </w:rPr>
        <w:t>4-8</w:t>
      </w:r>
      <w:r>
        <w:rPr>
          <w:rFonts w:hint="eastAsia"/>
          <w:sz w:val="24"/>
        </w:rPr>
        <w:t>，横坐标是用户编号，纵坐标是购买的商品价格，整张图呈现了不同用户为其购买商品所支付的价格分布，可以看出不同用户的价格分布差，从图中得知，只有极少数用户支付的价格超出均衡价格，绝大部分用户的支付价格以较小的波动幅度均衡在同一价格水平。</w:t>
      </w:r>
    </w:p>
    <w:p w:rsidR="009A0E49" w:rsidRDefault="00AB3C1F">
      <w:pPr>
        <w:tabs>
          <w:tab w:val="center" w:pos="4217"/>
          <w:tab w:val="left" w:pos="6231"/>
        </w:tabs>
        <w:spacing w:line="360" w:lineRule="auto"/>
        <w:ind w:firstLine="420"/>
        <w:jc w:val="left"/>
        <w:rPr>
          <w:sz w:val="24"/>
        </w:rPr>
      </w:pPr>
      <w:r>
        <w:rPr>
          <w:rFonts w:hint="eastAsia"/>
          <w:sz w:val="24"/>
        </w:rPr>
        <w:t>整体来说，大多数用户的愿意支付价格或者对该种类的商品的购买力处于同一水平线。</w:t>
      </w:r>
    </w:p>
    <w:p w:rsidR="009A0E49" w:rsidRDefault="00AB3C1F">
      <w:pPr>
        <w:tabs>
          <w:tab w:val="center" w:pos="4217"/>
          <w:tab w:val="left" w:pos="6231"/>
        </w:tabs>
        <w:spacing w:line="360" w:lineRule="auto"/>
        <w:ind w:firstLine="420"/>
        <w:jc w:val="left"/>
        <w:rPr>
          <w:sz w:val="24"/>
        </w:rPr>
      </w:pPr>
      <w:r>
        <w:rPr>
          <w:rFonts w:hint="eastAsia"/>
          <w:sz w:val="24"/>
        </w:rPr>
        <w:t>下图</w:t>
      </w:r>
      <w:r>
        <w:rPr>
          <w:rFonts w:hint="eastAsia"/>
          <w:sz w:val="24"/>
        </w:rPr>
        <w:t>4-9</w:t>
      </w:r>
      <w:r>
        <w:rPr>
          <w:rFonts w:hint="eastAsia"/>
          <w:sz w:val="24"/>
        </w:rPr>
        <w:t>是对应的饼状分布图，将鼠标靠近即可看到每一用户的价格分布：</w:t>
      </w:r>
    </w:p>
    <w:p w:rsidR="009A0E49" w:rsidRDefault="00AB3C1F">
      <w:pPr>
        <w:tabs>
          <w:tab w:val="center" w:pos="4217"/>
          <w:tab w:val="left" w:pos="6231"/>
        </w:tabs>
        <w:spacing w:line="360" w:lineRule="auto"/>
        <w:jc w:val="left"/>
        <w:rPr>
          <w:sz w:val="24"/>
        </w:rPr>
      </w:pPr>
      <w:r>
        <w:rPr>
          <w:rFonts w:hint="eastAsia"/>
          <w:noProof/>
          <w:sz w:val="24"/>
        </w:rPr>
        <w:lastRenderedPageBreak/>
        <w:drawing>
          <wp:inline distT="0" distB="0" distL="114300" distR="114300">
            <wp:extent cx="5265420" cy="3321685"/>
            <wp:effectExtent l="0" t="0" r="11430" b="12065"/>
            <wp:docPr id="23" name="图片 23" descr="HN6)N~3`HCMVTGGX))AI$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N6)N~3`HCMVTGGX))AI$QL"/>
                    <pic:cNvPicPr>
                      <a:picLocks noChangeAspect="1"/>
                    </pic:cNvPicPr>
                  </pic:nvPicPr>
                  <pic:blipFill>
                    <a:blip r:embed="rId44"/>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sz w:val="24"/>
        </w:rPr>
      </w:pPr>
      <w:r>
        <w:rPr>
          <w:rFonts w:hint="eastAsia"/>
          <w:b/>
          <w:bCs/>
          <w:szCs w:val="21"/>
        </w:rPr>
        <w:t>图</w:t>
      </w:r>
      <w:r>
        <w:rPr>
          <w:rFonts w:hint="eastAsia"/>
          <w:b/>
          <w:bCs/>
          <w:szCs w:val="21"/>
        </w:rPr>
        <w:t>4-9</w:t>
      </w:r>
      <w:r>
        <w:rPr>
          <w:rFonts w:hint="eastAsia"/>
          <w:sz w:val="24"/>
        </w:rPr>
        <w:t xml:space="preserve"> </w:t>
      </w:r>
      <w:r>
        <w:rPr>
          <w:rFonts w:hint="eastAsia"/>
          <w:b/>
          <w:bCs/>
          <w:szCs w:val="21"/>
        </w:rPr>
        <w:t>不同用户的支付价格饼状图</w:t>
      </w:r>
    </w:p>
    <w:p w:rsidR="009A0E49" w:rsidRDefault="009A0E49">
      <w:pPr>
        <w:tabs>
          <w:tab w:val="center" w:pos="4217"/>
          <w:tab w:val="left" w:pos="6231"/>
        </w:tabs>
        <w:spacing w:line="360" w:lineRule="auto"/>
        <w:rPr>
          <w:sz w:val="24"/>
        </w:rPr>
      </w:pPr>
    </w:p>
    <w:p w:rsidR="009A0E49" w:rsidRDefault="00AB3C1F">
      <w:pPr>
        <w:spacing w:line="360" w:lineRule="auto"/>
        <w:ind w:firstLine="420"/>
        <w:rPr>
          <w:sz w:val="24"/>
        </w:rPr>
      </w:pPr>
      <w:r>
        <w:rPr>
          <w:rFonts w:hint="eastAsia"/>
          <w:sz w:val="24"/>
        </w:rPr>
        <w:t>如下，图</w:t>
      </w:r>
      <w:r>
        <w:rPr>
          <w:rFonts w:hint="eastAsia"/>
          <w:sz w:val="24"/>
        </w:rPr>
        <w:t>4-10</w:t>
      </w:r>
      <w:r>
        <w:rPr>
          <w:rFonts w:hint="eastAsia"/>
          <w:sz w:val="24"/>
        </w:rPr>
        <w:t>是不同用户支付价格的散点分布图，对用户和价格两个属性做散点图统计，更加清晰看出整体用户支付价格的分布水平。</w:t>
      </w:r>
    </w:p>
    <w:p w:rsidR="009A0E49" w:rsidRDefault="009A0E49">
      <w:pPr>
        <w:spacing w:line="360" w:lineRule="auto"/>
        <w:ind w:firstLine="420"/>
        <w:rPr>
          <w:sz w:val="24"/>
        </w:rPr>
      </w:pPr>
    </w:p>
    <w:p w:rsidR="009A0E49" w:rsidRDefault="00AB3C1F">
      <w:pPr>
        <w:spacing w:line="360" w:lineRule="auto"/>
        <w:rPr>
          <w:sz w:val="24"/>
        </w:rPr>
      </w:pPr>
      <w:r>
        <w:rPr>
          <w:rFonts w:hint="eastAsia"/>
          <w:noProof/>
          <w:sz w:val="24"/>
        </w:rPr>
        <w:drawing>
          <wp:inline distT="0" distB="0" distL="114300" distR="114300">
            <wp:extent cx="5265420" cy="3321685"/>
            <wp:effectExtent l="0" t="0" r="11430" b="12065"/>
            <wp:docPr id="24" name="图片 24" descr="5H}EF)J3Q`$W1WWKNCZUT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H}EF)J3Q`$W1WWKNCZUTUJ"/>
                    <pic:cNvPicPr>
                      <a:picLocks noChangeAspect="1"/>
                    </pic:cNvPicPr>
                  </pic:nvPicPr>
                  <pic:blipFill>
                    <a:blip r:embed="rId45"/>
                    <a:stretch>
                      <a:fillRect/>
                    </a:stretch>
                  </pic:blipFill>
                  <pic:spPr>
                    <a:xfrm>
                      <a:off x="0" y="0"/>
                      <a:ext cx="5265420" cy="332168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4-10 </w:t>
      </w:r>
      <w:r>
        <w:rPr>
          <w:rFonts w:hint="eastAsia"/>
          <w:b/>
          <w:bCs/>
          <w:szCs w:val="21"/>
        </w:rPr>
        <w:t>不同用户支付价格的散点分布图</w:t>
      </w:r>
    </w:p>
    <w:p w:rsidR="009A0E49" w:rsidRDefault="00AB3C1F">
      <w:pPr>
        <w:pStyle w:val="2"/>
        <w:spacing w:line="360" w:lineRule="auto"/>
      </w:pPr>
      <w:r>
        <w:rPr>
          <w:rFonts w:ascii="黑体" w:hAnsi="Times New Roman"/>
        </w:rPr>
        <w:lastRenderedPageBreak/>
        <w:t>4</w:t>
      </w:r>
      <w:r>
        <w:rPr>
          <w:rFonts w:ascii="黑体" w:hAnsi="Times New Roman" w:hint="eastAsia"/>
        </w:rPr>
        <w:t>.3</w:t>
      </w:r>
      <w:r>
        <w:rPr>
          <w:rFonts w:ascii="黑体" w:hAnsi="Times New Roman"/>
        </w:rPr>
        <w:t xml:space="preserve"> </w:t>
      </w:r>
      <w:r>
        <w:rPr>
          <w:rFonts w:ascii="黑体" w:hAnsi="Times New Roman" w:hint="eastAsia"/>
        </w:rPr>
        <w:t>本章小结</w:t>
      </w:r>
    </w:p>
    <w:p w:rsidR="009A0E49" w:rsidRDefault="00AB3C1F">
      <w:pPr>
        <w:spacing w:line="360" w:lineRule="auto"/>
        <w:ind w:firstLine="420"/>
        <w:rPr>
          <w:sz w:val="24"/>
        </w:rPr>
      </w:pPr>
      <w:r>
        <w:rPr>
          <w:rFonts w:hint="eastAsia"/>
          <w:sz w:val="24"/>
        </w:rPr>
        <w:t>本章先简单介绍了在</w:t>
      </w:r>
      <w:r>
        <w:rPr>
          <w:rFonts w:hint="eastAsia"/>
          <w:sz w:val="24"/>
        </w:rPr>
        <w:t>Tomcat</w:t>
      </w:r>
      <w:r>
        <w:rPr>
          <w:rFonts w:hint="eastAsia"/>
          <w:sz w:val="24"/>
        </w:rPr>
        <w:t>下部署</w:t>
      </w:r>
      <w:r>
        <w:rPr>
          <w:rFonts w:hint="eastAsia"/>
          <w:sz w:val="24"/>
        </w:rPr>
        <w:t>Saiku</w:t>
      </w:r>
      <w:r>
        <w:rPr>
          <w:rFonts w:hint="eastAsia"/>
          <w:sz w:val="24"/>
        </w:rPr>
        <w:t>，将</w:t>
      </w:r>
      <w:r>
        <w:rPr>
          <w:rFonts w:hint="eastAsia"/>
          <w:sz w:val="24"/>
        </w:rPr>
        <w:t>Saiku</w:t>
      </w:r>
      <w:r>
        <w:rPr>
          <w:rFonts w:hint="eastAsia"/>
          <w:sz w:val="24"/>
        </w:rPr>
        <w:t>连接到</w:t>
      </w:r>
      <w:r>
        <w:rPr>
          <w:rFonts w:hint="eastAsia"/>
          <w:sz w:val="24"/>
        </w:rPr>
        <w:t>Mysql</w:t>
      </w:r>
      <w:r>
        <w:rPr>
          <w:rFonts w:hint="eastAsia"/>
          <w:sz w:val="24"/>
        </w:rPr>
        <w:t>数据库，修改配置文件，然后对</w:t>
      </w:r>
      <w:r>
        <w:rPr>
          <w:rFonts w:hint="eastAsia"/>
          <w:sz w:val="24"/>
        </w:rPr>
        <w:t>Saiku</w:t>
      </w:r>
      <w:r>
        <w:rPr>
          <w:rFonts w:hint="eastAsia"/>
          <w:sz w:val="24"/>
        </w:rPr>
        <w:t>多维表格进行可视化分析，对不同种类的商品销售数量和价格进行分析，选取三级机构范围的商品销售进行统计并分析，对不同年月份的销售量做统计，同时也对用户的购买分布情况进行分析，通过观察图表和数据，分析商品的销售变化情况，从而得出结论，为之后的决策分析打下基础。</w:t>
      </w: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rPr>
          <w:sz w:val="24"/>
        </w:rPr>
      </w:pPr>
    </w:p>
    <w:p w:rsidR="009A0E49" w:rsidRDefault="009A0E49">
      <w:pPr>
        <w:spacing w:line="360" w:lineRule="auto"/>
      </w:pPr>
    </w:p>
    <w:p w:rsidR="009A0E49" w:rsidRDefault="00AB3C1F">
      <w:pPr>
        <w:pStyle w:val="1"/>
        <w:rPr>
          <w:rFonts w:ascii="黑体"/>
        </w:rPr>
      </w:pPr>
      <w:bookmarkStart w:id="39" w:name="_Toc450829157"/>
      <w:bookmarkStart w:id="40" w:name="_Toc451354723"/>
      <w:r>
        <w:rPr>
          <w:rFonts w:ascii="黑体" w:hAnsi="宋体" w:hint="eastAsia"/>
        </w:rPr>
        <w:lastRenderedPageBreak/>
        <w:t>第五章</w:t>
      </w:r>
      <w:r>
        <w:rPr>
          <w:rFonts w:ascii="黑体" w:hint="eastAsia"/>
        </w:rPr>
        <w:t xml:space="preserve"> </w:t>
      </w:r>
      <w:r>
        <w:rPr>
          <w:rFonts w:ascii="黑体" w:hAnsi="宋体" w:hint="eastAsia"/>
        </w:rPr>
        <w:t>总结与展望</w:t>
      </w:r>
      <w:bookmarkEnd w:id="27"/>
      <w:bookmarkEnd w:id="28"/>
      <w:bookmarkEnd w:id="39"/>
      <w:bookmarkEnd w:id="40"/>
    </w:p>
    <w:p w:rsidR="009A0E49" w:rsidRDefault="00AB3C1F">
      <w:pPr>
        <w:pStyle w:val="2"/>
        <w:rPr>
          <w:rFonts w:ascii="黑体" w:hAnsi="Times New Roman"/>
        </w:rPr>
      </w:pPr>
      <w:bookmarkStart w:id="41" w:name="_Toc229208675"/>
      <w:bookmarkStart w:id="42" w:name="_Toc451354724"/>
      <w:bookmarkStart w:id="43" w:name="_Toc450829158"/>
      <w:bookmarkStart w:id="44" w:name="_Toc229211513"/>
      <w:r>
        <w:rPr>
          <w:rFonts w:ascii="黑体" w:hAnsi="Times New Roman" w:hint="eastAsia"/>
        </w:rPr>
        <w:t>5.1</w:t>
      </w:r>
      <w:r>
        <w:rPr>
          <w:rFonts w:ascii="黑体" w:hAnsi="Times New Roman"/>
        </w:rPr>
        <w:t xml:space="preserve"> </w:t>
      </w:r>
      <w:r>
        <w:rPr>
          <w:rFonts w:ascii="黑体" w:hAnsi="宋体" w:hint="eastAsia"/>
        </w:rPr>
        <w:t>总结</w:t>
      </w:r>
      <w:bookmarkEnd w:id="41"/>
      <w:bookmarkEnd w:id="42"/>
      <w:bookmarkEnd w:id="43"/>
      <w:bookmarkEnd w:id="44"/>
    </w:p>
    <w:p w:rsidR="009A0E49" w:rsidRDefault="00AB3C1F">
      <w:pPr>
        <w:spacing w:line="360" w:lineRule="auto"/>
        <w:ind w:firstLineChars="200" w:firstLine="480"/>
        <w:rPr>
          <w:rFonts w:asciiTheme="minorEastAsia" w:eastAsiaTheme="minorEastAsia" w:hAnsiTheme="minorEastAsia"/>
          <w:sz w:val="24"/>
        </w:rPr>
      </w:pPr>
      <w:bookmarkStart w:id="45" w:name="_Toc229208676"/>
      <w:bookmarkStart w:id="46" w:name="_Toc229211514"/>
      <w:r>
        <w:rPr>
          <w:rFonts w:asciiTheme="minorEastAsia" w:eastAsiaTheme="minorEastAsia" w:hAnsiTheme="minorEastAsia"/>
          <w:sz w:val="24"/>
        </w:rPr>
        <w:t>随着信息技术的</w:t>
      </w:r>
      <w:r>
        <w:rPr>
          <w:rFonts w:asciiTheme="minorEastAsia" w:eastAsiaTheme="minorEastAsia" w:hAnsiTheme="minorEastAsia" w:hint="eastAsia"/>
          <w:sz w:val="24"/>
        </w:rPr>
        <w:t>高速</w:t>
      </w:r>
      <w:r>
        <w:rPr>
          <w:rFonts w:asciiTheme="minorEastAsia" w:eastAsiaTheme="minorEastAsia" w:hAnsiTheme="minorEastAsia"/>
          <w:sz w:val="24"/>
        </w:rPr>
        <w:t>发展</w:t>
      </w:r>
      <w:r>
        <w:rPr>
          <w:rFonts w:asciiTheme="minorEastAsia" w:eastAsiaTheme="minorEastAsia" w:hAnsiTheme="minorEastAsia" w:hint="eastAsia"/>
          <w:sz w:val="24"/>
        </w:rPr>
        <w:t>，人们已经深刻的体会到准确的信息对于决策的重要性,许多企业,都已经在使用管理信息系统处理管理事务和日常业务,并且关注的焦点已经逐步转移到如何快速的对现有的大量历史数据根据不同的需求进行分析和处理,从中获取有价值的信息指导决策。数据仓库和联机分析处理技术是目前决策支持系统的热点,能够有效地为决策者提供各种类型的、有效的数据分析,起到决策支持的作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本论文突出</w:t>
      </w:r>
      <w:r>
        <w:rPr>
          <w:rFonts w:asciiTheme="minorEastAsia" w:eastAsiaTheme="minorEastAsia" w:hAnsiTheme="minorEastAsia" w:hint="eastAsia"/>
          <w:sz w:val="24"/>
        </w:rPr>
        <w:t>了联机分析处理在电子商务中的应用实践，主要</w:t>
      </w:r>
      <w:r>
        <w:rPr>
          <w:rFonts w:asciiTheme="minorEastAsia" w:eastAsiaTheme="minorEastAsia" w:hAnsiTheme="minorEastAsia"/>
          <w:sz w:val="24"/>
        </w:rPr>
        <w:t>研究内容与工作任务包括</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color w:val="000000"/>
          <w:sz w:val="24"/>
        </w:rPr>
        <w:t>阐述了相关理论与技术背景。在查阅相关文献的基础上，归纳了数据仓库、联机分析处理、ETL的概念定义并比较三者关系。</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对项目进行总体设计</w:t>
      </w:r>
      <w:r>
        <w:rPr>
          <w:rFonts w:asciiTheme="minorEastAsia" w:eastAsiaTheme="minorEastAsia" w:hAnsiTheme="minorEastAsia" w:hint="eastAsia"/>
          <w:sz w:val="24"/>
        </w:rPr>
        <w:t>。从</w:t>
      </w:r>
      <w:r>
        <w:rPr>
          <w:rFonts w:asciiTheme="minorEastAsia" w:eastAsiaTheme="minorEastAsia" w:hAnsiTheme="minorEastAsia"/>
          <w:sz w:val="24"/>
        </w:rPr>
        <w:t>具体的实际项目出发</w:t>
      </w:r>
      <w:r>
        <w:rPr>
          <w:rFonts w:asciiTheme="minorEastAsia" w:eastAsiaTheme="minorEastAsia" w:hAnsiTheme="minorEastAsia" w:hint="eastAsia"/>
          <w:sz w:val="24"/>
        </w:rPr>
        <w:t>，</w:t>
      </w:r>
      <w:r>
        <w:rPr>
          <w:rFonts w:asciiTheme="minorEastAsia" w:eastAsiaTheme="minorEastAsia" w:hAnsiTheme="minorEastAsia"/>
          <w:sz w:val="24"/>
        </w:rPr>
        <w:t>对项目背景</w:t>
      </w:r>
      <w:r>
        <w:rPr>
          <w:rFonts w:asciiTheme="minorEastAsia" w:eastAsiaTheme="minorEastAsia" w:hAnsiTheme="minorEastAsia" w:hint="eastAsia"/>
          <w:sz w:val="24"/>
        </w:rPr>
        <w:t>、</w:t>
      </w:r>
      <w:r>
        <w:rPr>
          <w:rFonts w:asciiTheme="minorEastAsia" w:eastAsiaTheme="minorEastAsia" w:hAnsiTheme="minorEastAsia"/>
          <w:sz w:val="24"/>
        </w:rPr>
        <w:t>项目任务进行了梳理</w:t>
      </w:r>
      <w:r>
        <w:rPr>
          <w:rFonts w:asciiTheme="minorEastAsia" w:eastAsiaTheme="minorEastAsia" w:hAnsiTheme="minorEastAsia" w:hint="eastAsia"/>
          <w:sz w:val="24"/>
        </w:rPr>
        <w:t>，并介绍</w:t>
      </w:r>
      <w:r>
        <w:rPr>
          <w:rFonts w:asciiTheme="minorEastAsia" w:eastAsiaTheme="minorEastAsia" w:hAnsiTheme="minorEastAsia"/>
          <w:sz w:val="24"/>
        </w:rPr>
        <w:t>了项目的工作流程和</w:t>
      </w:r>
      <w:r>
        <w:rPr>
          <w:rFonts w:asciiTheme="minorEastAsia" w:eastAsiaTheme="minorEastAsia" w:hAnsiTheme="minorEastAsia" w:hint="eastAsia"/>
          <w:sz w:val="24"/>
        </w:rPr>
        <w:t>时间</w:t>
      </w:r>
      <w:r>
        <w:rPr>
          <w:rFonts w:asciiTheme="minorEastAsia" w:eastAsiaTheme="minorEastAsia" w:hAnsiTheme="minorEastAsia"/>
          <w:sz w:val="24"/>
        </w:rPr>
        <w:t>进度管理</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3、进行OLAP多维分析。首先进行多维建模，建好Mondrian Schema模型之后开始进行数据ETL，将相关的数据加载到目标数据库中，最后在Saiku开源平台上呈现不同的多维表格，进行分析、总结。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4</w:t>
      </w:r>
      <w:r>
        <w:rPr>
          <w:rFonts w:asciiTheme="minorEastAsia" w:eastAsiaTheme="minorEastAsia" w:hAnsiTheme="minorEastAsia" w:hint="eastAsia"/>
          <w:sz w:val="24"/>
        </w:rPr>
        <w:t>、</w:t>
      </w:r>
      <w:r>
        <w:rPr>
          <w:rFonts w:asciiTheme="minorEastAsia" w:eastAsiaTheme="minorEastAsia" w:hAnsiTheme="minorEastAsia"/>
          <w:sz w:val="24"/>
        </w:rPr>
        <w:t>进行项目方案的实现与测试</w:t>
      </w:r>
      <w:r>
        <w:rPr>
          <w:rFonts w:asciiTheme="minorEastAsia" w:eastAsiaTheme="minorEastAsia" w:hAnsiTheme="minorEastAsia" w:hint="eastAsia"/>
          <w:sz w:val="24"/>
        </w:rPr>
        <w:t>。</w:t>
      </w:r>
      <w:r>
        <w:rPr>
          <w:rFonts w:asciiTheme="minorEastAsia" w:eastAsiaTheme="minorEastAsia" w:hAnsiTheme="minorEastAsia"/>
          <w:sz w:val="24"/>
        </w:rPr>
        <w:t>总体执行效果</w:t>
      </w:r>
      <w:r>
        <w:rPr>
          <w:rFonts w:asciiTheme="minorEastAsia" w:eastAsiaTheme="minorEastAsia" w:hAnsiTheme="minorEastAsia" w:hint="eastAsia"/>
          <w:sz w:val="24"/>
        </w:rPr>
        <w:t>进行了测试评估与结果分析。</w:t>
      </w:r>
    </w:p>
    <w:p w:rsidR="009A0E49" w:rsidRDefault="00AB3C1F">
      <w:pPr>
        <w:spacing w:line="360" w:lineRule="auto"/>
        <w:ind w:firstLineChars="200" w:firstLine="480"/>
        <w:rPr>
          <w:rFonts w:asciiTheme="minorEastAsia" w:eastAsiaTheme="minorEastAsia" w:hAnsiTheme="minorEastAsia"/>
          <w:color w:val="000000"/>
          <w:sz w:val="24"/>
        </w:rPr>
      </w:pPr>
      <w:r>
        <w:rPr>
          <w:rFonts w:asciiTheme="minorEastAsia" w:eastAsiaTheme="minorEastAsia" w:hAnsiTheme="minorEastAsia"/>
          <w:sz w:val="24"/>
        </w:rPr>
        <w:t>综上可以看出</w:t>
      </w:r>
      <w:r>
        <w:rPr>
          <w:rFonts w:asciiTheme="minorEastAsia" w:eastAsiaTheme="minorEastAsia" w:hAnsiTheme="minorEastAsia" w:hint="eastAsia"/>
          <w:sz w:val="24"/>
        </w:rPr>
        <w:t>，</w:t>
      </w:r>
      <w:r>
        <w:rPr>
          <w:rFonts w:asciiTheme="minorEastAsia" w:eastAsiaTheme="minorEastAsia" w:hAnsiTheme="minorEastAsia" w:hint="eastAsia"/>
          <w:color w:val="000000"/>
          <w:sz w:val="24"/>
        </w:rPr>
        <w:t>通过整个过程的分析与研究，</w:t>
      </w:r>
      <w:r>
        <w:rPr>
          <w:rFonts w:asciiTheme="minorEastAsia" w:eastAsiaTheme="minorEastAsia" w:hAnsiTheme="minorEastAsia" w:hint="eastAsia"/>
          <w:sz w:val="24"/>
        </w:rPr>
        <w:t>该项目在多维分析呈现方面</w:t>
      </w:r>
      <w:r>
        <w:rPr>
          <w:rFonts w:asciiTheme="minorEastAsia" w:eastAsiaTheme="minorEastAsia" w:hAnsiTheme="minorEastAsia"/>
          <w:sz w:val="24"/>
        </w:rPr>
        <w:t>获得了一定的成效</w:t>
      </w:r>
      <w:r>
        <w:rPr>
          <w:rFonts w:asciiTheme="minorEastAsia" w:eastAsiaTheme="minorEastAsia" w:hAnsiTheme="minorEastAsia" w:hint="eastAsia"/>
          <w:sz w:val="24"/>
        </w:rPr>
        <w:t>，通过Saiku开源软件很好地展示了多维表格，更直观形象地阐释了不同维度数据的关联，动态多维分析整合数据，，达到了最初的项目目标。</w:t>
      </w:r>
    </w:p>
    <w:p w:rsidR="009A0E49" w:rsidRDefault="00AB3C1F">
      <w:pPr>
        <w:pStyle w:val="2"/>
        <w:rPr>
          <w:rFonts w:ascii="黑体" w:hAnsi="Times New Roman"/>
        </w:rPr>
      </w:pPr>
      <w:bookmarkStart w:id="47" w:name="_Toc450829159"/>
      <w:bookmarkStart w:id="48" w:name="_Toc451354725"/>
      <w:r>
        <w:rPr>
          <w:rFonts w:ascii="黑体" w:hAnsi="Times New Roman" w:hint="eastAsia"/>
        </w:rPr>
        <w:t>5.2</w:t>
      </w:r>
      <w:r>
        <w:rPr>
          <w:rFonts w:ascii="黑体" w:hAnsi="Times New Roman"/>
        </w:rPr>
        <w:t xml:space="preserve"> </w:t>
      </w:r>
      <w:r>
        <w:rPr>
          <w:rFonts w:ascii="黑体" w:hAnsi="宋体" w:hint="eastAsia"/>
        </w:rPr>
        <w:t>展望</w:t>
      </w:r>
      <w:bookmarkEnd w:id="45"/>
      <w:bookmarkEnd w:id="46"/>
      <w:bookmarkEnd w:id="47"/>
      <w:bookmarkEnd w:id="48"/>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总之，OLAP的功能是非常强大的。</w:t>
      </w:r>
      <w:r>
        <w:rPr>
          <w:rFonts w:asciiTheme="minorEastAsia" w:eastAsiaTheme="minorEastAsia" w:hAnsiTheme="minorEastAsia"/>
          <w:sz w:val="24"/>
        </w:rPr>
        <w:t>当然，由于时间和经验的缺乏</w:t>
      </w:r>
      <w:r>
        <w:rPr>
          <w:rFonts w:asciiTheme="minorEastAsia" w:eastAsiaTheme="minorEastAsia" w:hAnsiTheme="minorEastAsia" w:hint="eastAsia"/>
          <w:sz w:val="24"/>
        </w:rPr>
        <w:t>，本项目整个联机分析处理过程中</w:t>
      </w:r>
      <w:r>
        <w:rPr>
          <w:rFonts w:asciiTheme="minorEastAsia" w:eastAsiaTheme="minorEastAsia" w:hAnsiTheme="minorEastAsia"/>
          <w:sz w:val="24"/>
        </w:rPr>
        <w:t>还存在着许多的不足，将会对其进行进一步的完善与改进</w:t>
      </w:r>
      <w:r>
        <w:rPr>
          <w:rFonts w:asciiTheme="minorEastAsia" w:eastAsiaTheme="minorEastAsia" w:hAnsiTheme="minorEastAsia" w:hint="eastAsia"/>
          <w:sz w:val="24"/>
        </w:rPr>
        <w:t>。联机分析处理技术是使分析人员、管理人员或执行人员能够从多角度对信息进行快速、一致、交互地存取，从而获得对数据更深入的了解的一类软件技术。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目前，OLAP技术有了很大的发展，市场上各种OLAP产品层出不穷。而通过</w:t>
      </w:r>
      <w:r>
        <w:rPr>
          <w:rFonts w:asciiTheme="minorEastAsia" w:eastAsiaTheme="minorEastAsia" w:hAnsiTheme="minorEastAsia" w:hint="eastAsia"/>
          <w:sz w:val="24"/>
        </w:rPr>
        <w:lastRenderedPageBreak/>
        <w:t>OLAP，Saiku允许用户选择指标和维度用来分析，并且可以对数据进行“切块和切片”和钻取到细节中从而揭开其中的关系。用户可以在非常友好的界面下利用OLAP和内存引擎进行向下钻取，过滤、分类、排序和生成图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通过本次系统设计，对Saiku有了深入地学习和应用，Saiku是一个轻量级的OLAP分析引擎，可以方便的扩展、嵌入和配置。Saiku通过REST API连接OLAP系统，Saiku友好的界面呈现为分析数据提供了直接简明的方式。</w:t>
      </w: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rPr>
          <w:rFonts w:asciiTheme="minorEastAsia" w:eastAsiaTheme="minorEastAsia" w:hAnsiTheme="minorEastAsia"/>
          <w:color w:val="000000"/>
          <w:sz w:val="24"/>
        </w:rPr>
      </w:pPr>
    </w:p>
    <w:p w:rsidR="009A0E49" w:rsidRDefault="009A0E49">
      <w:pPr>
        <w:spacing w:line="360" w:lineRule="auto"/>
        <w:rPr>
          <w:rFonts w:asciiTheme="minorEastAsia" w:eastAsiaTheme="minorEastAsia" w:hAnsiTheme="minorEastAsia"/>
          <w:color w:val="000000"/>
          <w:sz w:val="24"/>
        </w:rPr>
      </w:pPr>
    </w:p>
    <w:p w:rsidR="009A0E49" w:rsidRDefault="00AB3C1F">
      <w:pPr>
        <w:pStyle w:val="1"/>
        <w:rPr>
          <w:rFonts w:ascii="黑体"/>
          <w:b w:val="0"/>
        </w:rPr>
      </w:pPr>
      <w:bookmarkStart w:id="49" w:name="_Toc230575417"/>
      <w:bookmarkStart w:id="50" w:name="_Toc451354726"/>
      <w:bookmarkStart w:id="51" w:name="_Toc450829160"/>
      <w:r>
        <w:rPr>
          <w:rFonts w:ascii="黑体" w:hAnsi="宋体" w:hint="eastAsia"/>
          <w:b w:val="0"/>
        </w:rPr>
        <w:lastRenderedPageBreak/>
        <w:t>参考文献</w:t>
      </w:r>
      <w:bookmarkEnd w:id="49"/>
      <w:bookmarkEnd w:id="50"/>
      <w:bookmarkEnd w:id="51"/>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[1]</w:t>
      </w:r>
      <w:r>
        <w:rPr>
          <w:rFonts w:asciiTheme="minorEastAsia" w:eastAsiaTheme="minorEastAsia" w:hAnsiTheme="minorEastAsia" w:cs="Arial" w:hint="eastAsia"/>
          <w:color w:val="000000" w:themeColor="text1"/>
          <w:szCs w:val="21"/>
          <w:shd w:val="clear" w:color="auto" w:fill="FFFFFF"/>
        </w:rPr>
        <w:t xml:space="preserve"> 刘晓知.</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网上电子商务信息联机分析系统的研究与实现</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中国地质大学出版社，2010.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 Inmon W H. Building the data Warehouse [M] . John Wiley &amp; Sons , Inc ,1993.</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[3] CSDN博客. Mondrian使用教程.</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http://blog.csdn.net/xiaolang85/article/Details/45248289.</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[4] </w:t>
      </w:r>
      <w:r>
        <w:rPr>
          <w:rFonts w:asciiTheme="minorEastAsia" w:eastAsiaTheme="minorEastAsia" w:hAnsiTheme="minorEastAsia" w:cs="Arial" w:hint="eastAsia"/>
          <w:color w:val="000000" w:themeColor="text1"/>
          <w:szCs w:val="21"/>
          <w:shd w:val="clear" w:color="auto" w:fill="FFFFFF"/>
        </w:rPr>
        <w:t>于秀梅</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数据仓库的多维分析展现技术应用研究</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北方工业大学出版社，2011.</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[5] </w:t>
      </w:r>
      <w:r>
        <w:rPr>
          <w:rFonts w:asciiTheme="minorEastAsia" w:eastAsiaTheme="minorEastAsia" w:hAnsiTheme="minorEastAsia" w:cs="Arial" w:hint="eastAsia"/>
          <w:color w:val="000000" w:themeColor="text1"/>
          <w:szCs w:val="21"/>
          <w:shd w:val="clear" w:color="auto" w:fill="FFFFFF"/>
        </w:rPr>
        <w:t>王淑蓉</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赵颖</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数据仓库的OLAP多维展现技术的研究与应用</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2012 , 20 (14) :18-20.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6</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齐金鹏</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数据挖掘模型可视化研究及其应用实例</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吉林大学，2004.</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7</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陈晴光</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电子商务数据挖掘可视化系统模型研究及应用</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2007 , 43 (5) :242-245.</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[8] </w:t>
      </w:r>
      <w:r>
        <w:rPr>
          <w:rFonts w:asciiTheme="minorEastAsia" w:eastAsiaTheme="minorEastAsia" w:hAnsiTheme="minorEastAsia" w:cs="Arial" w:hint="eastAsia"/>
          <w:color w:val="000000" w:themeColor="text1"/>
          <w:szCs w:val="21"/>
          <w:shd w:val="clear" w:color="auto" w:fill="FFFFFF"/>
        </w:rPr>
        <w:t>林元元</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JDBC连接MySQL数据库的方法浅析</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 xml:space="preserve">《湖南邮电职业技术学院学报》, 2009 , 8 (1) :42-45. </w:t>
      </w:r>
    </w:p>
    <w:p w:rsidR="00A0574F" w:rsidRDefault="00A0574F" w:rsidP="00A0574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9</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网易博客．Saiku Server环境搭建．</w:t>
      </w:r>
    </w:p>
    <w:p w:rsidR="00A0574F" w:rsidRPr="00A0574F" w:rsidRDefault="00A0574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http://blog.163.com/zhk_hoba/blog/static/140738113201412455554409/.</w:t>
      </w:r>
    </w:p>
    <w:p w:rsidR="009A0E49" w:rsidRDefault="00AB3C1F">
      <w:pPr>
        <w:autoSpaceDE w:val="0"/>
        <w:autoSpaceDN w:val="0"/>
        <w:adjustRightInd w:val="0"/>
        <w:spacing w:line="360" w:lineRule="auto"/>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10</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王晓鹏.</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数据挖掘技术在电子商务管理中的应用研究.《中国新技术新产品》 , 2013  (18) :25-25.</w:t>
      </w:r>
      <w:r>
        <w:rPr>
          <w:rFonts w:asciiTheme="minorEastAsia" w:eastAsiaTheme="minorEastAsia" w:hAnsiTheme="minorEastAsia" w:cs="Arial"/>
          <w:color w:val="000000" w:themeColor="text1"/>
          <w:szCs w:val="21"/>
          <w:shd w:val="clear" w:color="auto" w:fill="FFFFFF"/>
        </w:rPr>
        <w:t xml:space="preserve"> </w:t>
      </w:r>
    </w:p>
    <w:p w:rsidR="003D30E2"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11</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12</w:t>
      </w:r>
      <w:r>
        <w:rPr>
          <w:rFonts w:asciiTheme="minorEastAsia" w:eastAsiaTheme="minorEastAsia" w:hAnsiTheme="minorEastAsia" w:cs="Arial"/>
          <w:color w:val="000000" w:themeColor="text1"/>
          <w:szCs w:val="21"/>
          <w:shd w:val="clear" w:color="auto" w:fill="FFFFFF"/>
        </w:rPr>
        <w:t xml:space="preserve">] </w:t>
      </w:r>
    </w:p>
    <w:p w:rsidR="003D30E2"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[13]</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[14]</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15</w:t>
      </w:r>
      <w:r>
        <w:rPr>
          <w:rFonts w:asciiTheme="minorEastAsia" w:eastAsiaTheme="minorEastAsia" w:hAnsiTheme="minorEastAsia" w:cs="Arial"/>
          <w:color w:val="000000" w:themeColor="text1"/>
          <w:szCs w:val="21"/>
          <w:shd w:val="clear" w:color="auto" w:fill="FFFFFF"/>
        </w:rPr>
        <w:t xml:space="preserve">] </w:t>
      </w:r>
    </w:p>
    <w:p w:rsidR="00DD1F8C" w:rsidRDefault="00BE5E5F" w:rsidP="00DD1F8C">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16</w:t>
      </w:r>
      <w:r w:rsidR="00DD1F8C">
        <w:rPr>
          <w:rFonts w:asciiTheme="minorEastAsia" w:eastAsiaTheme="minorEastAsia" w:hAnsiTheme="minorEastAsia" w:cs="Arial"/>
          <w:color w:val="000000" w:themeColor="text1"/>
          <w:szCs w:val="21"/>
          <w:shd w:val="clear" w:color="auto" w:fill="FFFFFF"/>
        </w:rPr>
        <w:t xml:space="preserve">] </w:t>
      </w:r>
      <w:r w:rsidR="00DD1F8C">
        <w:rPr>
          <w:rFonts w:asciiTheme="minorEastAsia" w:eastAsiaTheme="minorEastAsia" w:hAnsiTheme="minorEastAsia" w:cs="Arial" w:hint="eastAsia"/>
          <w:color w:val="000000" w:themeColor="text1"/>
          <w:szCs w:val="21"/>
          <w:shd w:val="clear" w:color="auto" w:fill="FFFFFF"/>
        </w:rPr>
        <w:t>CSDN博客．Saiku的安装教程．</w:t>
      </w:r>
    </w:p>
    <w:p w:rsidR="00DD1F8C" w:rsidRPr="00BE5E5F" w:rsidRDefault="00BD4084" w:rsidP="00DD1F8C">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hyperlink r:id="rId46" w:history="1">
        <w:r w:rsidR="00DD1F8C" w:rsidRPr="003E3C5E">
          <w:rPr>
            <w:rStyle w:val="af0"/>
            <w:rFonts w:asciiTheme="minorEastAsia" w:eastAsiaTheme="minorEastAsia" w:hAnsiTheme="minorEastAsia" w:cs="Arial" w:hint="eastAsia"/>
            <w:szCs w:val="21"/>
            <w:shd w:val="clear" w:color="auto" w:fill="FFFFFF"/>
          </w:rPr>
          <w:t>http://blog.csdn.net/longshenlmj/article/details/17359645</w:t>
        </w:r>
      </w:hyperlink>
      <w:r w:rsidR="00DD1F8C">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[17] K Lefevre，DJ Dewitt，R Ramakrishnan. Mondrian Multidimensional K-Anonymity.  International Conference on Data Engineering , 2006 , 6 (3) :25-25.</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 xml:space="preserve">[18] CSDN博客. Mondrian Schema详解. </w:t>
      </w:r>
    </w:p>
    <w:p w:rsidR="009A0E49" w:rsidRDefault="00BD4084">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hyperlink r:id="rId47" w:history="1">
        <w:r w:rsidR="00AB3C1F">
          <w:rPr>
            <w:rStyle w:val="af0"/>
            <w:rFonts w:asciiTheme="minorEastAsia" w:eastAsiaTheme="minorEastAsia" w:hAnsiTheme="minorEastAsia" w:cs="Arial" w:hint="eastAsia"/>
            <w:color w:val="auto"/>
            <w:szCs w:val="21"/>
            <w:u w:val="none"/>
            <w:shd w:val="clear" w:color="auto" w:fill="FFFFFF"/>
          </w:rPr>
          <w:t>http://blog.csdn.net/huangzijuan1/article/</w:t>
        </w:r>
      </w:hyperlink>
      <w:r w:rsidR="00AB3C1F">
        <w:rPr>
          <w:rFonts w:asciiTheme="minorEastAsia" w:eastAsiaTheme="minorEastAsia" w:hAnsiTheme="minorEastAsia" w:cs="Arial" w:hint="eastAsia"/>
          <w:color w:val="000000" w:themeColor="text1"/>
          <w:szCs w:val="21"/>
          <w:shd w:val="clear" w:color="auto" w:fill="FFFFFF"/>
        </w:rPr>
        <w:t>details/6286380.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19</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游章勇</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基于Mondrian在商业智能系统的设计与实现</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电子科技大学，2013.</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20</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杨真，李也白，籍志兵，常一帆</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数据分析技术在商品销售中的应用研究[A]</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2007.北京地区高校研究生学术交流会通信与信息技术会议论文集（上册）[C]，2008.</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lastRenderedPageBreak/>
        <w:t>[21]</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吴泽雄</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数据仓库浅谈[A]</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海南省通信学会学术年会论文集（2005）[C]，2005.</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[22]</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陈燕. 数据仓库的设计与实现[D]. 大连理工大学, 2000.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23</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宋杰. 面向多类型数据源的数据仓库构建及ETL关键技术的研究[D]. 东北大学, 2008</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24</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Michael kofler. MySQL权威指南[M]. 北京: 人民邮电出版社, 2006.</w:t>
      </w:r>
    </w:p>
    <w:p w:rsidR="009A0E49" w:rsidRDefault="00AB3C1F">
      <w:pPr>
        <w:autoSpaceDE w:val="0"/>
        <w:autoSpaceDN w:val="0"/>
        <w:adjustRightInd w:val="0"/>
        <w:spacing w:line="360" w:lineRule="auto"/>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[25]</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 xml:space="preserve">萨师煊, 王珊. 数据库系统设计(第三版)[M]. 北京: 高等教育出版社,  2004.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26</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唐汉明,翟振兴,关宝军,王洪权,黄潇. 深入浅出MySQL[M]. 人民邮电出版社, 2014.</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27</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张强，邓清. 谈联机分析处理. 《信息技术》 , 2000 (2) :46-47.</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[28]</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叶得学，韩如冰</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浅谈数据仓库与OLAP技术</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《甘肃科技纵横》 , 2009 , 38 (2) :25-25.</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[29]</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张连第，王艳辉. 数据仓库技术在数据存储与数据处理中的应用. 2010 (26) :93-93.</w:t>
      </w:r>
    </w:p>
    <w:p w:rsidR="009A0E49" w:rsidRDefault="00AB3C1F">
      <w:pPr>
        <w:autoSpaceDE w:val="0"/>
        <w:autoSpaceDN w:val="0"/>
        <w:adjustRightInd w:val="0"/>
        <w:jc w:val="left"/>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30</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黄晔玮</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基于数据仓库的联机分析处理</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《中国新技术新产品》 , 2009 (4) :11-11.</w:t>
      </w: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spacing w:line="360" w:lineRule="auto"/>
        <w:rPr>
          <w:color w:val="000000"/>
          <w:kern w:val="0"/>
          <w:sz w:val="24"/>
        </w:rPr>
      </w:pPr>
    </w:p>
    <w:sectPr w:rsidR="009A0E49">
      <w:headerReference w:type="even" r:id="rId48"/>
      <w:headerReference w:type="default" r:id="rId49"/>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084" w:rsidRDefault="00BD4084">
      <w:r>
        <w:separator/>
      </w:r>
    </w:p>
  </w:endnote>
  <w:endnote w:type="continuationSeparator" w:id="0">
    <w:p w:rsidR="00BD4084" w:rsidRDefault="00BD4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E49" w:rsidRPr="00C42731" w:rsidRDefault="009A0E49" w:rsidP="00C42731"/>
  <w:p w:rsidR="009A0E49" w:rsidRDefault="009A0E4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084" w:rsidRDefault="00BD4084">
      <w:r>
        <w:separator/>
      </w:r>
    </w:p>
  </w:footnote>
  <w:footnote w:type="continuationSeparator" w:id="0">
    <w:p w:rsidR="00BD4084" w:rsidRDefault="00BD4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E49" w:rsidRPr="001957F2" w:rsidRDefault="009A0E49" w:rsidP="001957F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E49" w:rsidRPr="001957F2" w:rsidRDefault="009A0E49" w:rsidP="001957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1C0E17"/>
    <w:multiLevelType w:val="singleLevel"/>
    <w:tmpl w:val="591C0E17"/>
    <w:lvl w:ilvl="0">
      <w:start w:val="1"/>
      <w:numFmt w:val="decimal"/>
      <w:suff w:val="nothing"/>
      <w:lvlText w:val="（%1）"/>
      <w:lvlJc w:val="left"/>
    </w:lvl>
  </w:abstractNum>
  <w:abstractNum w:abstractNumId="1">
    <w:nsid w:val="591C1EAC"/>
    <w:multiLevelType w:val="singleLevel"/>
    <w:tmpl w:val="591C1EAC"/>
    <w:lvl w:ilvl="0">
      <w:start w:val="1"/>
      <w:numFmt w:val="decimal"/>
      <w:suff w:val="nothing"/>
      <w:lvlText w:val="（%1）"/>
      <w:lvlJc w:val="left"/>
    </w:lvl>
  </w:abstractNum>
  <w:abstractNum w:abstractNumId="2">
    <w:nsid w:val="591D907C"/>
    <w:multiLevelType w:val="singleLevel"/>
    <w:tmpl w:val="591D907C"/>
    <w:lvl w:ilvl="0">
      <w:start w:val="2"/>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A3"/>
    <w:rsid w:val="0000395B"/>
    <w:rsid w:val="00011911"/>
    <w:rsid w:val="00011BEE"/>
    <w:rsid w:val="0001204A"/>
    <w:rsid w:val="00012240"/>
    <w:rsid w:val="0001265B"/>
    <w:rsid w:val="0002044B"/>
    <w:rsid w:val="00021D7A"/>
    <w:rsid w:val="000226C3"/>
    <w:rsid w:val="00023390"/>
    <w:rsid w:val="00025F22"/>
    <w:rsid w:val="0002632C"/>
    <w:rsid w:val="000279B1"/>
    <w:rsid w:val="00033507"/>
    <w:rsid w:val="00034A6F"/>
    <w:rsid w:val="000359C6"/>
    <w:rsid w:val="00036169"/>
    <w:rsid w:val="0004006E"/>
    <w:rsid w:val="00040F49"/>
    <w:rsid w:val="00043B7C"/>
    <w:rsid w:val="000448DA"/>
    <w:rsid w:val="00045260"/>
    <w:rsid w:val="000459A9"/>
    <w:rsid w:val="00046C91"/>
    <w:rsid w:val="000479CB"/>
    <w:rsid w:val="00050F1A"/>
    <w:rsid w:val="00052885"/>
    <w:rsid w:val="00054580"/>
    <w:rsid w:val="00054894"/>
    <w:rsid w:val="00056383"/>
    <w:rsid w:val="00056624"/>
    <w:rsid w:val="00056D52"/>
    <w:rsid w:val="000579DF"/>
    <w:rsid w:val="00060948"/>
    <w:rsid w:val="00061032"/>
    <w:rsid w:val="000643CD"/>
    <w:rsid w:val="000646D2"/>
    <w:rsid w:val="00064EFF"/>
    <w:rsid w:val="00066C0C"/>
    <w:rsid w:val="000674C6"/>
    <w:rsid w:val="0006767D"/>
    <w:rsid w:val="000717FE"/>
    <w:rsid w:val="00071862"/>
    <w:rsid w:val="000732BD"/>
    <w:rsid w:val="00076E3F"/>
    <w:rsid w:val="00077594"/>
    <w:rsid w:val="00082432"/>
    <w:rsid w:val="0008342B"/>
    <w:rsid w:val="00083839"/>
    <w:rsid w:val="00085535"/>
    <w:rsid w:val="0008669B"/>
    <w:rsid w:val="00094F1A"/>
    <w:rsid w:val="000953CF"/>
    <w:rsid w:val="0009546B"/>
    <w:rsid w:val="000A27A7"/>
    <w:rsid w:val="000A2FC6"/>
    <w:rsid w:val="000A36B5"/>
    <w:rsid w:val="000A3A15"/>
    <w:rsid w:val="000A3EA6"/>
    <w:rsid w:val="000A55AD"/>
    <w:rsid w:val="000A6A01"/>
    <w:rsid w:val="000A7F86"/>
    <w:rsid w:val="000B09C6"/>
    <w:rsid w:val="000B17D3"/>
    <w:rsid w:val="000B3631"/>
    <w:rsid w:val="000B3FC3"/>
    <w:rsid w:val="000B47D2"/>
    <w:rsid w:val="000C09E2"/>
    <w:rsid w:val="000C190F"/>
    <w:rsid w:val="000C2677"/>
    <w:rsid w:val="000C2AF4"/>
    <w:rsid w:val="000C309B"/>
    <w:rsid w:val="000C4152"/>
    <w:rsid w:val="000C68FB"/>
    <w:rsid w:val="000D02E6"/>
    <w:rsid w:val="000D0CBB"/>
    <w:rsid w:val="000D45E1"/>
    <w:rsid w:val="000D4796"/>
    <w:rsid w:val="000D4ED1"/>
    <w:rsid w:val="000D7DB8"/>
    <w:rsid w:val="000E1ACB"/>
    <w:rsid w:val="000E2293"/>
    <w:rsid w:val="000E4D3A"/>
    <w:rsid w:val="000E5767"/>
    <w:rsid w:val="000E61C9"/>
    <w:rsid w:val="000E6296"/>
    <w:rsid w:val="000F296D"/>
    <w:rsid w:val="000F2FF6"/>
    <w:rsid w:val="000F5105"/>
    <w:rsid w:val="00101815"/>
    <w:rsid w:val="001022E8"/>
    <w:rsid w:val="00105641"/>
    <w:rsid w:val="00111D6A"/>
    <w:rsid w:val="00114561"/>
    <w:rsid w:val="001146F6"/>
    <w:rsid w:val="001165A9"/>
    <w:rsid w:val="00117431"/>
    <w:rsid w:val="001229DF"/>
    <w:rsid w:val="0013083F"/>
    <w:rsid w:val="00130EC4"/>
    <w:rsid w:val="00134518"/>
    <w:rsid w:val="001366DB"/>
    <w:rsid w:val="00136890"/>
    <w:rsid w:val="001417CF"/>
    <w:rsid w:val="001427DD"/>
    <w:rsid w:val="00142FFD"/>
    <w:rsid w:val="001437CC"/>
    <w:rsid w:val="0014479C"/>
    <w:rsid w:val="00144E41"/>
    <w:rsid w:val="001450C6"/>
    <w:rsid w:val="0014623F"/>
    <w:rsid w:val="0014783F"/>
    <w:rsid w:val="001531C8"/>
    <w:rsid w:val="001545E8"/>
    <w:rsid w:val="001548E3"/>
    <w:rsid w:val="00160129"/>
    <w:rsid w:val="0016041E"/>
    <w:rsid w:val="00161C68"/>
    <w:rsid w:val="00161FE2"/>
    <w:rsid w:val="00166B30"/>
    <w:rsid w:val="001673C6"/>
    <w:rsid w:val="00167BF5"/>
    <w:rsid w:val="00170F56"/>
    <w:rsid w:val="00172A27"/>
    <w:rsid w:val="001737DC"/>
    <w:rsid w:val="0017438D"/>
    <w:rsid w:val="0017501B"/>
    <w:rsid w:val="00176ABE"/>
    <w:rsid w:val="00176D02"/>
    <w:rsid w:val="0017726B"/>
    <w:rsid w:val="001811DC"/>
    <w:rsid w:val="001813BA"/>
    <w:rsid w:val="00184B00"/>
    <w:rsid w:val="001860CD"/>
    <w:rsid w:val="00190613"/>
    <w:rsid w:val="00192EEA"/>
    <w:rsid w:val="00192EF2"/>
    <w:rsid w:val="00193BEC"/>
    <w:rsid w:val="001957F2"/>
    <w:rsid w:val="00195848"/>
    <w:rsid w:val="00195E57"/>
    <w:rsid w:val="001A26C1"/>
    <w:rsid w:val="001A383B"/>
    <w:rsid w:val="001A4A4B"/>
    <w:rsid w:val="001A59B3"/>
    <w:rsid w:val="001A5DB9"/>
    <w:rsid w:val="001A626F"/>
    <w:rsid w:val="001A6AF1"/>
    <w:rsid w:val="001B21B2"/>
    <w:rsid w:val="001B3225"/>
    <w:rsid w:val="001B5156"/>
    <w:rsid w:val="001B5D3C"/>
    <w:rsid w:val="001B620C"/>
    <w:rsid w:val="001B6B84"/>
    <w:rsid w:val="001B707A"/>
    <w:rsid w:val="001B7B1D"/>
    <w:rsid w:val="001B7C10"/>
    <w:rsid w:val="001B7C69"/>
    <w:rsid w:val="001C11E4"/>
    <w:rsid w:val="001C1B2B"/>
    <w:rsid w:val="001C2282"/>
    <w:rsid w:val="001C2BBF"/>
    <w:rsid w:val="001D2E11"/>
    <w:rsid w:val="001D41B8"/>
    <w:rsid w:val="001D4CB4"/>
    <w:rsid w:val="001D585E"/>
    <w:rsid w:val="001D5AB2"/>
    <w:rsid w:val="001D74BC"/>
    <w:rsid w:val="001E0310"/>
    <w:rsid w:val="001E08DB"/>
    <w:rsid w:val="001E13F8"/>
    <w:rsid w:val="001E2359"/>
    <w:rsid w:val="001E36C5"/>
    <w:rsid w:val="001E3BD9"/>
    <w:rsid w:val="001E45C0"/>
    <w:rsid w:val="001E48D5"/>
    <w:rsid w:val="001E4B1F"/>
    <w:rsid w:val="001E5AD6"/>
    <w:rsid w:val="001F180B"/>
    <w:rsid w:val="001F47F6"/>
    <w:rsid w:val="001F6390"/>
    <w:rsid w:val="001F6CC5"/>
    <w:rsid w:val="00201B4B"/>
    <w:rsid w:val="0020384D"/>
    <w:rsid w:val="00204A03"/>
    <w:rsid w:val="00205514"/>
    <w:rsid w:val="002059D2"/>
    <w:rsid w:val="00210533"/>
    <w:rsid w:val="00214899"/>
    <w:rsid w:val="002175C5"/>
    <w:rsid w:val="00220755"/>
    <w:rsid w:val="00220E5F"/>
    <w:rsid w:val="002234BB"/>
    <w:rsid w:val="0022429E"/>
    <w:rsid w:val="00225408"/>
    <w:rsid w:val="00231587"/>
    <w:rsid w:val="002326C6"/>
    <w:rsid w:val="002358F7"/>
    <w:rsid w:val="00237F09"/>
    <w:rsid w:val="00240BA1"/>
    <w:rsid w:val="00240F2B"/>
    <w:rsid w:val="00245EF9"/>
    <w:rsid w:val="00245FEA"/>
    <w:rsid w:val="00251028"/>
    <w:rsid w:val="00251651"/>
    <w:rsid w:val="00252730"/>
    <w:rsid w:val="00252D59"/>
    <w:rsid w:val="00253CD4"/>
    <w:rsid w:val="00254FDE"/>
    <w:rsid w:val="00256EFE"/>
    <w:rsid w:val="00257EF3"/>
    <w:rsid w:val="0026124E"/>
    <w:rsid w:val="002638FC"/>
    <w:rsid w:val="00264CC9"/>
    <w:rsid w:val="00267BBE"/>
    <w:rsid w:val="0027082E"/>
    <w:rsid w:val="00271D5C"/>
    <w:rsid w:val="00273BB3"/>
    <w:rsid w:val="00280820"/>
    <w:rsid w:val="002824F7"/>
    <w:rsid w:val="0028444F"/>
    <w:rsid w:val="0028463B"/>
    <w:rsid w:val="00287788"/>
    <w:rsid w:val="00291416"/>
    <w:rsid w:val="00292BA0"/>
    <w:rsid w:val="002935FF"/>
    <w:rsid w:val="002940D8"/>
    <w:rsid w:val="00294F28"/>
    <w:rsid w:val="0029525B"/>
    <w:rsid w:val="002965BD"/>
    <w:rsid w:val="0029718E"/>
    <w:rsid w:val="002A0D8C"/>
    <w:rsid w:val="002A16F6"/>
    <w:rsid w:val="002A361B"/>
    <w:rsid w:val="002B1532"/>
    <w:rsid w:val="002B1B79"/>
    <w:rsid w:val="002B1EAC"/>
    <w:rsid w:val="002B39E9"/>
    <w:rsid w:val="002B62AB"/>
    <w:rsid w:val="002C047B"/>
    <w:rsid w:val="002C0483"/>
    <w:rsid w:val="002C5F39"/>
    <w:rsid w:val="002C6523"/>
    <w:rsid w:val="002C739E"/>
    <w:rsid w:val="002C7974"/>
    <w:rsid w:val="002D050B"/>
    <w:rsid w:val="002D119B"/>
    <w:rsid w:val="002D1A41"/>
    <w:rsid w:val="002D6934"/>
    <w:rsid w:val="002E05A5"/>
    <w:rsid w:val="002E0DBE"/>
    <w:rsid w:val="002E1DAD"/>
    <w:rsid w:val="002E3EFF"/>
    <w:rsid w:val="002E4E45"/>
    <w:rsid w:val="002F0334"/>
    <w:rsid w:val="002F1003"/>
    <w:rsid w:val="002F1730"/>
    <w:rsid w:val="002F2952"/>
    <w:rsid w:val="002F2F0A"/>
    <w:rsid w:val="002F331D"/>
    <w:rsid w:val="002F333A"/>
    <w:rsid w:val="00301B12"/>
    <w:rsid w:val="00302151"/>
    <w:rsid w:val="00302A99"/>
    <w:rsid w:val="00303298"/>
    <w:rsid w:val="00304110"/>
    <w:rsid w:val="00305020"/>
    <w:rsid w:val="00305AC2"/>
    <w:rsid w:val="00306BD8"/>
    <w:rsid w:val="00310AA7"/>
    <w:rsid w:val="00313DB5"/>
    <w:rsid w:val="003154B5"/>
    <w:rsid w:val="0031576D"/>
    <w:rsid w:val="00317794"/>
    <w:rsid w:val="00317B48"/>
    <w:rsid w:val="00320C08"/>
    <w:rsid w:val="00321B42"/>
    <w:rsid w:val="00324C12"/>
    <w:rsid w:val="00324C9D"/>
    <w:rsid w:val="00324FCA"/>
    <w:rsid w:val="00325BD7"/>
    <w:rsid w:val="00326FB6"/>
    <w:rsid w:val="003302A2"/>
    <w:rsid w:val="00330604"/>
    <w:rsid w:val="0033151E"/>
    <w:rsid w:val="00331CB1"/>
    <w:rsid w:val="00332B3E"/>
    <w:rsid w:val="003337DA"/>
    <w:rsid w:val="00333E77"/>
    <w:rsid w:val="00336A65"/>
    <w:rsid w:val="00340AAB"/>
    <w:rsid w:val="0034193D"/>
    <w:rsid w:val="00343E73"/>
    <w:rsid w:val="00343EC4"/>
    <w:rsid w:val="00346602"/>
    <w:rsid w:val="00346993"/>
    <w:rsid w:val="00346DE7"/>
    <w:rsid w:val="00347474"/>
    <w:rsid w:val="00350710"/>
    <w:rsid w:val="003507B8"/>
    <w:rsid w:val="0035202C"/>
    <w:rsid w:val="003527DF"/>
    <w:rsid w:val="003530AD"/>
    <w:rsid w:val="00353C37"/>
    <w:rsid w:val="003558DF"/>
    <w:rsid w:val="00364386"/>
    <w:rsid w:val="00366F91"/>
    <w:rsid w:val="00367A1F"/>
    <w:rsid w:val="00370D5C"/>
    <w:rsid w:val="00370D75"/>
    <w:rsid w:val="00371B9E"/>
    <w:rsid w:val="00377D63"/>
    <w:rsid w:val="00380CBD"/>
    <w:rsid w:val="003819DE"/>
    <w:rsid w:val="00381EA0"/>
    <w:rsid w:val="003822A4"/>
    <w:rsid w:val="00384279"/>
    <w:rsid w:val="0038494F"/>
    <w:rsid w:val="00384B03"/>
    <w:rsid w:val="00385643"/>
    <w:rsid w:val="003857E3"/>
    <w:rsid w:val="003905BD"/>
    <w:rsid w:val="0039288B"/>
    <w:rsid w:val="00395670"/>
    <w:rsid w:val="00395E1E"/>
    <w:rsid w:val="003A0947"/>
    <w:rsid w:val="003A101C"/>
    <w:rsid w:val="003A26E3"/>
    <w:rsid w:val="003A294B"/>
    <w:rsid w:val="003A2F8A"/>
    <w:rsid w:val="003A3F56"/>
    <w:rsid w:val="003A4F04"/>
    <w:rsid w:val="003A6B33"/>
    <w:rsid w:val="003B0C18"/>
    <w:rsid w:val="003B4531"/>
    <w:rsid w:val="003B4ED4"/>
    <w:rsid w:val="003C00EF"/>
    <w:rsid w:val="003C01EC"/>
    <w:rsid w:val="003C2C17"/>
    <w:rsid w:val="003C2FED"/>
    <w:rsid w:val="003C3AE2"/>
    <w:rsid w:val="003C3DC5"/>
    <w:rsid w:val="003C5205"/>
    <w:rsid w:val="003C5699"/>
    <w:rsid w:val="003C5F9C"/>
    <w:rsid w:val="003D23E7"/>
    <w:rsid w:val="003D2ADD"/>
    <w:rsid w:val="003D2F51"/>
    <w:rsid w:val="003D30E2"/>
    <w:rsid w:val="003D390E"/>
    <w:rsid w:val="003D5D22"/>
    <w:rsid w:val="003D60C8"/>
    <w:rsid w:val="003D624F"/>
    <w:rsid w:val="003D7998"/>
    <w:rsid w:val="003E1C56"/>
    <w:rsid w:val="003E2F14"/>
    <w:rsid w:val="003E308C"/>
    <w:rsid w:val="003E550A"/>
    <w:rsid w:val="003E7D92"/>
    <w:rsid w:val="003F5149"/>
    <w:rsid w:val="003F57E0"/>
    <w:rsid w:val="003F7567"/>
    <w:rsid w:val="003F76C5"/>
    <w:rsid w:val="003F7D31"/>
    <w:rsid w:val="003F7F8E"/>
    <w:rsid w:val="00403333"/>
    <w:rsid w:val="00406B4C"/>
    <w:rsid w:val="00406C1B"/>
    <w:rsid w:val="00410BD2"/>
    <w:rsid w:val="004129A1"/>
    <w:rsid w:val="00413305"/>
    <w:rsid w:val="0041550B"/>
    <w:rsid w:val="00415C70"/>
    <w:rsid w:val="0042052A"/>
    <w:rsid w:val="00420602"/>
    <w:rsid w:val="00420C96"/>
    <w:rsid w:val="0042237A"/>
    <w:rsid w:val="0042243B"/>
    <w:rsid w:val="00422929"/>
    <w:rsid w:val="004239D8"/>
    <w:rsid w:val="00427589"/>
    <w:rsid w:val="00430C42"/>
    <w:rsid w:val="004314B3"/>
    <w:rsid w:val="00434202"/>
    <w:rsid w:val="00434205"/>
    <w:rsid w:val="00435216"/>
    <w:rsid w:val="00440593"/>
    <w:rsid w:val="00441D21"/>
    <w:rsid w:val="004429F3"/>
    <w:rsid w:val="004437CB"/>
    <w:rsid w:val="00443ECD"/>
    <w:rsid w:val="004446F4"/>
    <w:rsid w:val="004450EC"/>
    <w:rsid w:val="00445812"/>
    <w:rsid w:val="004470F2"/>
    <w:rsid w:val="00447EE8"/>
    <w:rsid w:val="0045218C"/>
    <w:rsid w:val="00452C7C"/>
    <w:rsid w:val="00453731"/>
    <w:rsid w:val="00453AC0"/>
    <w:rsid w:val="004562AC"/>
    <w:rsid w:val="00457186"/>
    <w:rsid w:val="00460090"/>
    <w:rsid w:val="00460CD9"/>
    <w:rsid w:val="00462B8D"/>
    <w:rsid w:val="004643C9"/>
    <w:rsid w:val="00465221"/>
    <w:rsid w:val="00465265"/>
    <w:rsid w:val="00465372"/>
    <w:rsid w:val="004658D0"/>
    <w:rsid w:val="004673C6"/>
    <w:rsid w:val="004674E1"/>
    <w:rsid w:val="0046795F"/>
    <w:rsid w:val="0047246A"/>
    <w:rsid w:val="00476640"/>
    <w:rsid w:val="00476B77"/>
    <w:rsid w:val="0048293E"/>
    <w:rsid w:val="004832C0"/>
    <w:rsid w:val="00483E0F"/>
    <w:rsid w:val="004863E3"/>
    <w:rsid w:val="004868B4"/>
    <w:rsid w:val="00486F55"/>
    <w:rsid w:val="004875CE"/>
    <w:rsid w:val="0049010D"/>
    <w:rsid w:val="0049054A"/>
    <w:rsid w:val="00491FF0"/>
    <w:rsid w:val="00493874"/>
    <w:rsid w:val="00496568"/>
    <w:rsid w:val="00497728"/>
    <w:rsid w:val="004A1366"/>
    <w:rsid w:val="004A164C"/>
    <w:rsid w:val="004A25B8"/>
    <w:rsid w:val="004A2731"/>
    <w:rsid w:val="004A3519"/>
    <w:rsid w:val="004B09F7"/>
    <w:rsid w:val="004B13C8"/>
    <w:rsid w:val="004B1F9A"/>
    <w:rsid w:val="004B2072"/>
    <w:rsid w:val="004B3053"/>
    <w:rsid w:val="004B44B2"/>
    <w:rsid w:val="004B6C71"/>
    <w:rsid w:val="004C1B2C"/>
    <w:rsid w:val="004C2D19"/>
    <w:rsid w:val="004C2FDD"/>
    <w:rsid w:val="004C3A14"/>
    <w:rsid w:val="004C3E84"/>
    <w:rsid w:val="004C7678"/>
    <w:rsid w:val="004D0C29"/>
    <w:rsid w:val="004D1190"/>
    <w:rsid w:val="004D19B4"/>
    <w:rsid w:val="004D30ED"/>
    <w:rsid w:val="004E06CC"/>
    <w:rsid w:val="004E0C4E"/>
    <w:rsid w:val="004E27E4"/>
    <w:rsid w:val="004E30CC"/>
    <w:rsid w:val="004E3587"/>
    <w:rsid w:val="004E6BC7"/>
    <w:rsid w:val="004F07A1"/>
    <w:rsid w:val="004F3D66"/>
    <w:rsid w:val="004F56D7"/>
    <w:rsid w:val="004F57A3"/>
    <w:rsid w:val="004F7B0A"/>
    <w:rsid w:val="0050019C"/>
    <w:rsid w:val="0050207E"/>
    <w:rsid w:val="00504254"/>
    <w:rsid w:val="00504626"/>
    <w:rsid w:val="0050482A"/>
    <w:rsid w:val="00504CAD"/>
    <w:rsid w:val="00506300"/>
    <w:rsid w:val="00516FB4"/>
    <w:rsid w:val="0052265C"/>
    <w:rsid w:val="00522CA2"/>
    <w:rsid w:val="00523E72"/>
    <w:rsid w:val="00524CD0"/>
    <w:rsid w:val="0052505F"/>
    <w:rsid w:val="00525E56"/>
    <w:rsid w:val="00526F2C"/>
    <w:rsid w:val="0052776B"/>
    <w:rsid w:val="00530256"/>
    <w:rsid w:val="00531D44"/>
    <w:rsid w:val="00533926"/>
    <w:rsid w:val="00535511"/>
    <w:rsid w:val="00535DAE"/>
    <w:rsid w:val="005361CD"/>
    <w:rsid w:val="0053685F"/>
    <w:rsid w:val="00537B66"/>
    <w:rsid w:val="00540745"/>
    <w:rsid w:val="00542B37"/>
    <w:rsid w:val="00544FF2"/>
    <w:rsid w:val="00546ADC"/>
    <w:rsid w:val="0055074C"/>
    <w:rsid w:val="00550EB3"/>
    <w:rsid w:val="005511AA"/>
    <w:rsid w:val="0055330C"/>
    <w:rsid w:val="005534F5"/>
    <w:rsid w:val="005542FE"/>
    <w:rsid w:val="005547F1"/>
    <w:rsid w:val="0055531D"/>
    <w:rsid w:val="00557F9F"/>
    <w:rsid w:val="0056279F"/>
    <w:rsid w:val="00564185"/>
    <w:rsid w:val="00565F5D"/>
    <w:rsid w:val="00567C05"/>
    <w:rsid w:val="00567E2A"/>
    <w:rsid w:val="005708C1"/>
    <w:rsid w:val="0057119D"/>
    <w:rsid w:val="00571A69"/>
    <w:rsid w:val="00571B7B"/>
    <w:rsid w:val="00572863"/>
    <w:rsid w:val="00572A4F"/>
    <w:rsid w:val="005739F6"/>
    <w:rsid w:val="00575308"/>
    <w:rsid w:val="00576185"/>
    <w:rsid w:val="00576199"/>
    <w:rsid w:val="0058154E"/>
    <w:rsid w:val="00583517"/>
    <w:rsid w:val="00584928"/>
    <w:rsid w:val="00584C6F"/>
    <w:rsid w:val="0058503B"/>
    <w:rsid w:val="00586CE9"/>
    <w:rsid w:val="00587B4A"/>
    <w:rsid w:val="005915F3"/>
    <w:rsid w:val="00593FCA"/>
    <w:rsid w:val="00594739"/>
    <w:rsid w:val="0059517A"/>
    <w:rsid w:val="005961A8"/>
    <w:rsid w:val="00596944"/>
    <w:rsid w:val="00597EE7"/>
    <w:rsid w:val="005A0EFE"/>
    <w:rsid w:val="005A173E"/>
    <w:rsid w:val="005A3361"/>
    <w:rsid w:val="005A3F12"/>
    <w:rsid w:val="005A4C21"/>
    <w:rsid w:val="005A54C3"/>
    <w:rsid w:val="005B29F1"/>
    <w:rsid w:val="005B31BB"/>
    <w:rsid w:val="005B45BA"/>
    <w:rsid w:val="005B7942"/>
    <w:rsid w:val="005B7B9A"/>
    <w:rsid w:val="005B7BD3"/>
    <w:rsid w:val="005C0956"/>
    <w:rsid w:val="005C18A0"/>
    <w:rsid w:val="005C2481"/>
    <w:rsid w:val="005C344D"/>
    <w:rsid w:val="005C4B71"/>
    <w:rsid w:val="005C534C"/>
    <w:rsid w:val="005C5A4C"/>
    <w:rsid w:val="005D049D"/>
    <w:rsid w:val="005D251C"/>
    <w:rsid w:val="005D3830"/>
    <w:rsid w:val="005D47E8"/>
    <w:rsid w:val="005D4CFF"/>
    <w:rsid w:val="005E0ECB"/>
    <w:rsid w:val="005E11F2"/>
    <w:rsid w:val="005E286B"/>
    <w:rsid w:val="005E63AE"/>
    <w:rsid w:val="005F2456"/>
    <w:rsid w:val="005F3886"/>
    <w:rsid w:val="005F6401"/>
    <w:rsid w:val="00601574"/>
    <w:rsid w:val="00604E63"/>
    <w:rsid w:val="00604F51"/>
    <w:rsid w:val="0060502E"/>
    <w:rsid w:val="00606440"/>
    <w:rsid w:val="00607095"/>
    <w:rsid w:val="00610CD7"/>
    <w:rsid w:val="0061315C"/>
    <w:rsid w:val="006139D0"/>
    <w:rsid w:val="00620DCC"/>
    <w:rsid w:val="00621BF3"/>
    <w:rsid w:val="00621F1F"/>
    <w:rsid w:val="006220C8"/>
    <w:rsid w:val="00623613"/>
    <w:rsid w:val="00623A5C"/>
    <w:rsid w:val="00625015"/>
    <w:rsid w:val="006253A0"/>
    <w:rsid w:val="006254CE"/>
    <w:rsid w:val="00626992"/>
    <w:rsid w:val="006270E6"/>
    <w:rsid w:val="00627201"/>
    <w:rsid w:val="00627FF0"/>
    <w:rsid w:val="006308A0"/>
    <w:rsid w:val="0063299F"/>
    <w:rsid w:val="006335FC"/>
    <w:rsid w:val="00635515"/>
    <w:rsid w:val="00635A5A"/>
    <w:rsid w:val="0063619E"/>
    <w:rsid w:val="00637C92"/>
    <w:rsid w:val="00642545"/>
    <w:rsid w:val="0065021A"/>
    <w:rsid w:val="006518B7"/>
    <w:rsid w:val="006561CF"/>
    <w:rsid w:val="00656773"/>
    <w:rsid w:val="00656CEB"/>
    <w:rsid w:val="00657228"/>
    <w:rsid w:val="00662CAD"/>
    <w:rsid w:val="00662F49"/>
    <w:rsid w:val="00666E6F"/>
    <w:rsid w:val="00667404"/>
    <w:rsid w:val="00667C4D"/>
    <w:rsid w:val="006714EA"/>
    <w:rsid w:val="00671801"/>
    <w:rsid w:val="00673870"/>
    <w:rsid w:val="0067755B"/>
    <w:rsid w:val="00677631"/>
    <w:rsid w:val="00680F91"/>
    <w:rsid w:val="00681EB2"/>
    <w:rsid w:val="006835B3"/>
    <w:rsid w:val="00684767"/>
    <w:rsid w:val="00684E9D"/>
    <w:rsid w:val="006868D1"/>
    <w:rsid w:val="00693868"/>
    <w:rsid w:val="006943D6"/>
    <w:rsid w:val="00695744"/>
    <w:rsid w:val="006962BC"/>
    <w:rsid w:val="00696F4F"/>
    <w:rsid w:val="006A1703"/>
    <w:rsid w:val="006A5BE5"/>
    <w:rsid w:val="006B4B91"/>
    <w:rsid w:val="006B4DEF"/>
    <w:rsid w:val="006B6993"/>
    <w:rsid w:val="006C1FC4"/>
    <w:rsid w:val="006C3CF8"/>
    <w:rsid w:val="006C79F2"/>
    <w:rsid w:val="006C7B0F"/>
    <w:rsid w:val="006C7E09"/>
    <w:rsid w:val="006D1697"/>
    <w:rsid w:val="006D2B6D"/>
    <w:rsid w:val="006D2D1D"/>
    <w:rsid w:val="006D3DD6"/>
    <w:rsid w:val="006E0454"/>
    <w:rsid w:val="006E090F"/>
    <w:rsid w:val="006E0B3F"/>
    <w:rsid w:val="006E3610"/>
    <w:rsid w:val="006E394A"/>
    <w:rsid w:val="006E39B6"/>
    <w:rsid w:val="006E42FD"/>
    <w:rsid w:val="006E6492"/>
    <w:rsid w:val="006E7713"/>
    <w:rsid w:val="006F43F9"/>
    <w:rsid w:val="006F4411"/>
    <w:rsid w:val="006F4552"/>
    <w:rsid w:val="006F4CAA"/>
    <w:rsid w:val="00700404"/>
    <w:rsid w:val="00703F67"/>
    <w:rsid w:val="00706193"/>
    <w:rsid w:val="0070748C"/>
    <w:rsid w:val="00710AB3"/>
    <w:rsid w:val="007140E2"/>
    <w:rsid w:val="00715C2E"/>
    <w:rsid w:val="0072031F"/>
    <w:rsid w:val="007205BE"/>
    <w:rsid w:val="00721DF2"/>
    <w:rsid w:val="007224E4"/>
    <w:rsid w:val="00722782"/>
    <w:rsid w:val="007236F9"/>
    <w:rsid w:val="00725143"/>
    <w:rsid w:val="00730B0D"/>
    <w:rsid w:val="00734211"/>
    <w:rsid w:val="00740D56"/>
    <w:rsid w:val="007427DD"/>
    <w:rsid w:val="007429BC"/>
    <w:rsid w:val="00746063"/>
    <w:rsid w:val="0074724C"/>
    <w:rsid w:val="00750527"/>
    <w:rsid w:val="007512AD"/>
    <w:rsid w:val="00753624"/>
    <w:rsid w:val="007550A0"/>
    <w:rsid w:val="007551DA"/>
    <w:rsid w:val="0075670A"/>
    <w:rsid w:val="00756AC4"/>
    <w:rsid w:val="00757210"/>
    <w:rsid w:val="007575FA"/>
    <w:rsid w:val="00760144"/>
    <w:rsid w:val="007604A0"/>
    <w:rsid w:val="007708A6"/>
    <w:rsid w:val="00770E11"/>
    <w:rsid w:val="007715EB"/>
    <w:rsid w:val="00771DA3"/>
    <w:rsid w:val="00773784"/>
    <w:rsid w:val="007737BC"/>
    <w:rsid w:val="00774177"/>
    <w:rsid w:val="0077686C"/>
    <w:rsid w:val="00780BAC"/>
    <w:rsid w:val="00780EEB"/>
    <w:rsid w:val="00782576"/>
    <w:rsid w:val="007825D3"/>
    <w:rsid w:val="00782E6A"/>
    <w:rsid w:val="0078619B"/>
    <w:rsid w:val="0079048C"/>
    <w:rsid w:val="007912A6"/>
    <w:rsid w:val="007939E3"/>
    <w:rsid w:val="00794F67"/>
    <w:rsid w:val="007957AC"/>
    <w:rsid w:val="007958C2"/>
    <w:rsid w:val="007967AD"/>
    <w:rsid w:val="00796C4E"/>
    <w:rsid w:val="00797B7B"/>
    <w:rsid w:val="007A0DC8"/>
    <w:rsid w:val="007A1833"/>
    <w:rsid w:val="007A4841"/>
    <w:rsid w:val="007A6514"/>
    <w:rsid w:val="007B1475"/>
    <w:rsid w:val="007B3286"/>
    <w:rsid w:val="007B3BA3"/>
    <w:rsid w:val="007B4074"/>
    <w:rsid w:val="007B5F06"/>
    <w:rsid w:val="007B6388"/>
    <w:rsid w:val="007B664B"/>
    <w:rsid w:val="007B71D2"/>
    <w:rsid w:val="007C15A8"/>
    <w:rsid w:val="007C3F39"/>
    <w:rsid w:val="007C59BC"/>
    <w:rsid w:val="007D0CB9"/>
    <w:rsid w:val="007D1223"/>
    <w:rsid w:val="007D2E3C"/>
    <w:rsid w:val="007D30BA"/>
    <w:rsid w:val="007D445F"/>
    <w:rsid w:val="007D4D91"/>
    <w:rsid w:val="007D5015"/>
    <w:rsid w:val="007D6CCE"/>
    <w:rsid w:val="007E0F58"/>
    <w:rsid w:val="007E15D3"/>
    <w:rsid w:val="007E2A1E"/>
    <w:rsid w:val="007E2D93"/>
    <w:rsid w:val="007E3284"/>
    <w:rsid w:val="007E5BDD"/>
    <w:rsid w:val="007E6AF6"/>
    <w:rsid w:val="007E7692"/>
    <w:rsid w:val="007F0C34"/>
    <w:rsid w:val="007F1E2A"/>
    <w:rsid w:val="007F1E8E"/>
    <w:rsid w:val="007F2928"/>
    <w:rsid w:val="007F2D37"/>
    <w:rsid w:val="007F4756"/>
    <w:rsid w:val="007F5194"/>
    <w:rsid w:val="00800077"/>
    <w:rsid w:val="008006E6"/>
    <w:rsid w:val="00801462"/>
    <w:rsid w:val="008025D1"/>
    <w:rsid w:val="0080293A"/>
    <w:rsid w:val="00802D6D"/>
    <w:rsid w:val="0080335E"/>
    <w:rsid w:val="0080490D"/>
    <w:rsid w:val="008062E7"/>
    <w:rsid w:val="00806310"/>
    <w:rsid w:val="00806390"/>
    <w:rsid w:val="00810462"/>
    <w:rsid w:val="0081293E"/>
    <w:rsid w:val="0081340C"/>
    <w:rsid w:val="00813710"/>
    <w:rsid w:val="00814B4C"/>
    <w:rsid w:val="00820725"/>
    <w:rsid w:val="00822062"/>
    <w:rsid w:val="00823CC9"/>
    <w:rsid w:val="00825021"/>
    <w:rsid w:val="0082725A"/>
    <w:rsid w:val="00830359"/>
    <w:rsid w:val="00830FB1"/>
    <w:rsid w:val="00831150"/>
    <w:rsid w:val="00831B33"/>
    <w:rsid w:val="00831C4A"/>
    <w:rsid w:val="00832E9C"/>
    <w:rsid w:val="00835FF2"/>
    <w:rsid w:val="008438DF"/>
    <w:rsid w:val="00843AD4"/>
    <w:rsid w:val="00844BEC"/>
    <w:rsid w:val="00845655"/>
    <w:rsid w:val="008473BF"/>
    <w:rsid w:val="00847F8C"/>
    <w:rsid w:val="00850A2C"/>
    <w:rsid w:val="00855FB6"/>
    <w:rsid w:val="008568D1"/>
    <w:rsid w:val="0085711B"/>
    <w:rsid w:val="00857D14"/>
    <w:rsid w:val="00862795"/>
    <w:rsid w:val="00862B10"/>
    <w:rsid w:val="00863DA1"/>
    <w:rsid w:val="00863F8E"/>
    <w:rsid w:val="00866007"/>
    <w:rsid w:val="00866596"/>
    <w:rsid w:val="008713D9"/>
    <w:rsid w:val="00871D3E"/>
    <w:rsid w:val="008725AC"/>
    <w:rsid w:val="00874AC3"/>
    <w:rsid w:val="00874FEA"/>
    <w:rsid w:val="008764F4"/>
    <w:rsid w:val="00876EDB"/>
    <w:rsid w:val="00877114"/>
    <w:rsid w:val="008771EB"/>
    <w:rsid w:val="00883A1E"/>
    <w:rsid w:val="00884102"/>
    <w:rsid w:val="00885343"/>
    <w:rsid w:val="0088655A"/>
    <w:rsid w:val="00894702"/>
    <w:rsid w:val="00895316"/>
    <w:rsid w:val="0089604E"/>
    <w:rsid w:val="008A1686"/>
    <w:rsid w:val="008A2DE6"/>
    <w:rsid w:val="008A5A77"/>
    <w:rsid w:val="008A650D"/>
    <w:rsid w:val="008B2542"/>
    <w:rsid w:val="008B2AA7"/>
    <w:rsid w:val="008B3462"/>
    <w:rsid w:val="008B4E3B"/>
    <w:rsid w:val="008B544B"/>
    <w:rsid w:val="008B58CB"/>
    <w:rsid w:val="008B5ACB"/>
    <w:rsid w:val="008B7150"/>
    <w:rsid w:val="008C0062"/>
    <w:rsid w:val="008C2829"/>
    <w:rsid w:val="008C2F0C"/>
    <w:rsid w:val="008C41CD"/>
    <w:rsid w:val="008C5944"/>
    <w:rsid w:val="008C6ED9"/>
    <w:rsid w:val="008D08D5"/>
    <w:rsid w:val="008D22C7"/>
    <w:rsid w:val="008D555C"/>
    <w:rsid w:val="008D742D"/>
    <w:rsid w:val="008E0016"/>
    <w:rsid w:val="008E09BA"/>
    <w:rsid w:val="008E2A37"/>
    <w:rsid w:val="008E35EE"/>
    <w:rsid w:val="008E5CC1"/>
    <w:rsid w:val="008E6D53"/>
    <w:rsid w:val="008E6F3C"/>
    <w:rsid w:val="008F00DB"/>
    <w:rsid w:val="008F3999"/>
    <w:rsid w:val="008F4671"/>
    <w:rsid w:val="008F7CFE"/>
    <w:rsid w:val="00900783"/>
    <w:rsid w:val="00901CE6"/>
    <w:rsid w:val="00911819"/>
    <w:rsid w:val="00914452"/>
    <w:rsid w:val="00915677"/>
    <w:rsid w:val="009173F5"/>
    <w:rsid w:val="00917800"/>
    <w:rsid w:val="00917F43"/>
    <w:rsid w:val="00925F5A"/>
    <w:rsid w:val="0093120A"/>
    <w:rsid w:val="00932888"/>
    <w:rsid w:val="009332C9"/>
    <w:rsid w:val="00934428"/>
    <w:rsid w:val="009353A2"/>
    <w:rsid w:val="009354EF"/>
    <w:rsid w:val="009359CE"/>
    <w:rsid w:val="00936632"/>
    <w:rsid w:val="00936F2A"/>
    <w:rsid w:val="0093714D"/>
    <w:rsid w:val="009413B6"/>
    <w:rsid w:val="0094298A"/>
    <w:rsid w:val="00947C62"/>
    <w:rsid w:val="00951B77"/>
    <w:rsid w:val="00953132"/>
    <w:rsid w:val="0095616C"/>
    <w:rsid w:val="009577B3"/>
    <w:rsid w:val="00961432"/>
    <w:rsid w:val="009634E4"/>
    <w:rsid w:val="00970437"/>
    <w:rsid w:val="0097492C"/>
    <w:rsid w:val="009764B1"/>
    <w:rsid w:val="009769C5"/>
    <w:rsid w:val="009769DD"/>
    <w:rsid w:val="009779A7"/>
    <w:rsid w:val="00977F41"/>
    <w:rsid w:val="009818BD"/>
    <w:rsid w:val="0098571F"/>
    <w:rsid w:val="00986384"/>
    <w:rsid w:val="00991C99"/>
    <w:rsid w:val="00992D29"/>
    <w:rsid w:val="00992DEF"/>
    <w:rsid w:val="0099529C"/>
    <w:rsid w:val="0099538F"/>
    <w:rsid w:val="009961FA"/>
    <w:rsid w:val="00996522"/>
    <w:rsid w:val="00997676"/>
    <w:rsid w:val="00997933"/>
    <w:rsid w:val="009A0A9A"/>
    <w:rsid w:val="009A0E49"/>
    <w:rsid w:val="009A18C8"/>
    <w:rsid w:val="009A3C42"/>
    <w:rsid w:val="009B56DF"/>
    <w:rsid w:val="009C0590"/>
    <w:rsid w:val="009C0DA3"/>
    <w:rsid w:val="009C3A23"/>
    <w:rsid w:val="009C447D"/>
    <w:rsid w:val="009C65DB"/>
    <w:rsid w:val="009C7039"/>
    <w:rsid w:val="009D01CB"/>
    <w:rsid w:val="009D02C9"/>
    <w:rsid w:val="009D1928"/>
    <w:rsid w:val="009D1B54"/>
    <w:rsid w:val="009D2DC4"/>
    <w:rsid w:val="009D58AB"/>
    <w:rsid w:val="009D6546"/>
    <w:rsid w:val="009D65CA"/>
    <w:rsid w:val="009D6D7C"/>
    <w:rsid w:val="009E021F"/>
    <w:rsid w:val="009E4774"/>
    <w:rsid w:val="009E5421"/>
    <w:rsid w:val="009E6C39"/>
    <w:rsid w:val="009F186D"/>
    <w:rsid w:val="009F3343"/>
    <w:rsid w:val="009F7DC2"/>
    <w:rsid w:val="00A0135E"/>
    <w:rsid w:val="00A021D1"/>
    <w:rsid w:val="00A02B94"/>
    <w:rsid w:val="00A02DD2"/>
    <w:rsid w:val="00A03233"/>
    <w:rsid w:val="00A03BEB"/>
    <w:rsid w:val="00A0574F"/>
    <w:rsid w:val="00A06B5A"/>
    <w:rsid w:val="00A0773E"/>
    <w:rsid w:val="00A1035A"/>
    <w:rsid w:val="00A11B0F"/>
    <w:rsid w:val="00A14E49"/>
    <w:rsid w:val="00A16116"/>
    <w:rsid w:val="00A162DA"/>
    <w:rsid w:val="00A17D5A"/>
    <w:rsid w:val="00A22CDE"/>
    <w:rsid w:val="00A23679"/>
    <w:rsid w:val="00A23A87"/>
    <w:rsid w:val="00A25368"/>
    <w:rsid w:val="00A3130F"/>
    <w:rsid w:val="00A31D3D"/>
    <w:rsid w:val="00A31DDC"/>
    <w:rsid w:val="00A326EB"/>
    <w:rsid w:val="00A34317"/>
    <w:rsid w:val="00A363A5"/>
    <w:rsid w:val="00A364B3"/>
    <w:rsid w:val="00A40557"/>
    <w:rsid w:val="00A40B14"/>
    <w:rsid w:val="00A4162D"/>
    <w:rsid w:val="00A44378"/>
    <w:rsid w:val="00A46E4B"/>
    <w:rsid w:val="00A4769A"/>
    <w:rsid w:val="00A47E4A"/>
    <w:rsid w:val="00A51402"/>
    <w:rsid w:val="00A518D3"/>
    <w:rsid w:val="00A5366E"/>
    <w:rsid w:val="00A54026"/>
    <w:rsid w:val="00A56990"/>
    <w:rsid w:val="00A57C7A"/>
    <w:rsid w:val="00A606E0"/>
    <w:rsid w:val="00A63B03"/>
    <w:rsid w:val="00A64648"/>
    <w:rsid w:val="00A64C25"/>
    <w:rsid w:val="00A659DF"/>
    <w:rsid w:val="00A6617D"/>
    <w:rsid w:val="00A66F31"/>
    <w:rsid w:val="00A702B5"/>
    <w:rsid w:val="00A704B4"/>
    <w:rsid w:val="00A72C85"/>
    <w:rsid w:val="00A76C8D"/>
    <w:rsid w:val="00A81475"/>
    <w:rsid w:val="00A860F0"/>
    <w:rsid w:val="00A8663F"/>
    <w:rsid w:val="00A923EB"/>
    <w:rsid w:val="00A94915"/>
    <w:rsid w:val="00A949F1"/>
    <w:rsid w:val="00A95AA7"/>
    <w:rsid w:val="00A96A35"/>
    <w:rsid w:val="00AA0377"/>
    <w:rsid w:val="00AA0FE5"/>
    <w:rsid w:val="00AA10F3"/>
    <w:rsid w:val="00AA1B49"/>
    <w:rsid w:val="00AA219C"/>
    <w:rsid w:val="00AA2E9D"/>
    <w:rsid w:val="00AA349A"/>
    <w:rsid w:val="00AA4093"/>
    <w:rsid w:val="00AA4987"/>
    <w:rsid w:val="00AB01CE"/>
    <w:rsid w:val="00AB3C1F"/>
    <w:rsid w:val="00AB5FFE"/>
    <w:rsid w:val="00AC0099"/>
    <w:rsid w:val="00AC13C5"/>
    <w:rsid w:val="00AC27B3"/>
    <w:rsid w:val="00AC34BA"/>
    <w:rsid w:val="00AC4108"/>
    <w:rsid w:val="00AC5E28"/>
    <w:rsid w:val="00AC72FD"/>
    <w:rsid w:val="00AC7818"/>
    <w:rsid w:val="00AD0A35"/>
    <w:rsid w:val="00AD12AA"/>
    <w:rsid w:val="00AD36B1"/>
    <w:rsid w:val="00AD3A27"/>
    <w:rsid w:val="00AD672C"/>
    <w:rsid w:val="00AD67A9"/>
    <w:rsid w:val="00AD7210"/>
    <w:rsid w:val="00AD7F6B"/>
    <w:rsid w:val="00AE0CC0"/>
    <w:rsid w:val="00AE3167"/>
    <w:rsid w:val="00AE3177"/>
    <w:rsid w:val="00AE6841"/>
    <w:rsid w:val="00AE752E"/>
    <w:rsid w:val="00AF41FD"/>
    <w:rsid w:val="00AF48BD"/>
    <w:rsid w:val="00AF5249"/>
    <w:rsid w:val="00AF7E25"/>
    <w:rsid w:val="00B033D0"/>
    <w:rsid w:val="00B03717"/>
    <w:rsid w:val="00B037AF"/>
    <w:rsid w:val="00B1134C"/>
    <w:rsid w:val="00B11A28"/>
    <w:rsid w:val="00B122D2"/>
    <w:rsid w:val="00B1232B"/>
    <w:rsid w:val="00B144A4"/>
    <w:rsid w:val="00B15ECC"/>
    <w:rsid w:val="00B16BAB"/>
    <w:rsid w:val="00B171EF"/>
    <w:rsid w:val="00B1749E"/>
    <w:rsid w:val="00B20301"/>
    <w:rsid w:val="00B20B18"/>
    <w:rsid w:val="00B23944"/>
    <w:rsid w:val="00B2404E"/>
    <w:rsid w:val="00B257DC"/>
    <w:rsid w:val="00B27132"/>
    <w:rsid w:val="00B27299"/>
    <w:rsid w:val="00B27811"/>
    <w:rsid w:val="00B3050F"/>
    <w:rsid w:val="00B3064F"/>
    <w:rsid w:val="00B34A61"/>
    <w:rsid w:val="00B36F2A"/>
    <w:rsid w:val="00B42826"/>
    <w:rsid w:val="00B45F80"/>
    <w:rsid w:val="00B47A74"/>
    <w:rsid w:val="00B50934"/>
    <w:rsid w:val="00B52130"/>
    <w:rsid w:val="00B521CE"/>
    <w:rsid w:val="00B526D9"/>
    <w:rsid w:val="00B53395"/>
    <w:rsid w:val="00B54D9C"/>
    <w:rsid w:val="00B54F94"/>
    <w:rsid w:val="00B56DD4"/>
    <w:rsid w:val="00B60D7B"/>
    <w:rsid w:val="00B638D5"/>
    <w:rsid w:val="00B70C3C"/>
    <w:rsid w:val="00B8219E"/>
    <w:rsid w:val="00B823CB"/>
    <w:rsid w:val="00B828D7"/>
    <w:rsid w:val="00B835CA"/>
    <w:rsid w:val="00B83679"/>
    <w:rsid w:val="00B83739"/>
    <w:rsid w:val="00B83B6D"/>
    <w:rsid w:val="00B84001"/>
    <w:rsid w:val="00B853A0"/>
    <w:rsid w:val="00B85A70"/>
    <w:rsid w:val="00B87804"/>
    <w:rsid w:val="00B90AD7"/>
    <w:rsid w:val="00B926DD"/>
    <w:rsid w:val="00B956F8"/>
    <w:rsid w:val="00B958A0"/>
    <w:rsid w:val="00BA1334"/>
    <w:rsid w:val="00BA3C8F"/>
    <w:rsid w:val="00BA4E5F"/>
    <w:rsid w:val="00BA51D2"/>
    <w:rsid w:val="00BA5EBC"/>
    <w:rsid w:val="00BA6022"/>
    <w:rsid w:val="00BA71FE"/>
    <w:rsid w:val="00BB06C9"/>
    <w:rsid w:val="00BB0A7B"/>
    <w:rsid w:val="00BB1A97"/>
    <w:rsid w:val="00BB2FFB"/>
    <w:rsid w:val="00BB3288"/>
    <w:rsid w:val="00BB3D06"/>
    <w:rsid w:val="00BB3ECF"/>
    <w:rsid w:val="00BB411D"/>
    <w:rsid w:val="00BB452D"/>
    <w:rsid w:val="00BB4AB4"/>
    <w:rsid w:val="00BC0ED0"/>
    <w:rsid w:val="00BC10EF"/>
    <w:rsid w:val="00BC27F2"/>
    <w:rsid w:val="00BC39A9"/>
    <w:rsid w:val="00BC4AA2"/>
    <w:rsid w:val="00BC559A"/>
    <w:rsid w:val="00BC5805"/>
    <w:rsid w:val="00BC7321"/>
    <w:rsid w:val="00BC7786"/>
    <w:rsid w:val="00BD18F6"/>
    <w:rsid w:val="00BD1A87"/>
    <w:rsid w:val="00BD4084"/>
    <w:rsid w:val="00BD606F"/>
    <w:rsid w:val="00BD7D09"/>
    <w:rsid w:val="00BE19BF"/>
    <w:rsid w:val="00BE31CB"/>
    <w:rsid w:val="00BE40EA"/>
    <w:rsid w:val="00BE4C56"/>
    <w:rsid w:val="00BE5061"/>
    <w:rsid w:val="00BE5166"/>
    <w:rsid w:val="00BE5C2E"/>
    <w:rsid w:val="00BE5E5F"/>
    <w:rsid w:val="00BE749F"/>
    <w:rsid w:val="00BE76EE"/>
    <w:rsid w:val="00BF1FBC"/>
    <w:rsid w:val="00BF427B"/>
    <w:rsid w:val="00C0324B"/>
    <w:rsid w:val="00C04361"/>
    <w:rsid w:val="00C04ED7"/>
    <w:rsid w:val="00C0545B"/>
    <w:rsid w:val="00C103F8"/>
    <w:rsid w:val="00C11FCB"/>
    <w:rsid w:val="00C14AAF"/>
    <w:rsid w:val="00C14BB5"/>
    <w:rsid w:val="00C1500F"/>
    <w:rsid w:val="00C15758"/>
    <w:rsid w:val="00C16DFD"/>
    <w:rsid w:val="00C21067"/>
    <w:rsid w:val="00C227CC"/>
    <w:rsid w:val="00C228D9"/>
    <w:rsid w:val="00C279CD"/>
    <w:rsid w:val="00C37FF0"/>
    <w:rsid w:val="00C411AF"/>
    <w:rsid w:val="00C42731"/>
    <w:rsid w:val="00C42B68"/>
    <w:rsid w:val="00C46BF2"/>
    <w:rsid w:val="00C5087F"/>
    <w:rsid w:val="00C50EED"/>
    <w:rsid w:val="00C512E3"/>
    <w:rsid w:val="00C51E5C"/>
    <w:rsid w:val="00C52474"/>
    <w:rsid w:val="00C54B7B"/>
    <w:rsid w:val="00C54FF7"/>
    <w:rsid w:val="00C55EFC"/>
    <w:rsid w:val="00C56A56"/>
    <w:rsid w:val="00C6057D"/>
    <w:rsid w:val="00C61666"/>
    <w:rsid w:val="00C62BF6"/>
    <w:rsid w:val="00C70E05"/>
    <w:rsid w:val="00C72806"/>
    <w:rsid w:val="00C73043"/>
    <w:rsid w:val="00C731D8"/>
    <w:rsid w:val="00C73A19"/>
    <w:rsid w:val="00C741B8"/>
    <w:rsid w:val="00C74747"/>
    <w:rsid w:val="00C75713"/>
    <w:rsid w:val="00C76136"/>
    <w:rsid w:val="00C76ED4"/>
    <w:rsid w:val="00C77CB2"/>
    <w:rsid w:val="00C80004"/>
    <w:rsid w:val="00C820F3"/>
    <w:rsid w:val="00C82C44"/>
    <w:rsid w:val="00C833A2"/>
    <w:rsid w:val="00C848A1"/>
    <w:rsid w:val="00C85F6C"/>
    <w:rsid w:val="00C863AE"/>
    <w:rsid w:val="00C86A37"/>
    <w:rsid w:val="00C87E33"/>
    <w:rsid w:val="00C90B45"/>
    <w:rsid w:val="00C924AE"/>
    <w:rsid w:val="00C9674D"/>
    <w:rsid w:val="00C968F4"/>
    <w:rsid w:val="00C97463"/>
    <w:rsid w:val="00CA0449"/>
    <w:rsid w:val="00CA095B"/>
    <w:rsid w:val="00CA0EF2"/>
    <w:rsid w:val="00CA18A1"/>
    <w:rsid w:val="00CA1CB9"/>
    <w:rsid w:val="00CA36DF"/>
    <w:rsid w:val="00CA3D7E"/>
    <w:rsid w:val="00CA5EA5"/>
    <w:rsid w:val="00CA700F"/>
    <w:rsid w:val="00CB34C5"/>
    <w:rsid w:val="00CB69AE"/>
    <w:rsid w:val="00CC0BEE"/>
    <w:rsid w:val="00CC334E"/>
    <w:rsid w:val="00CC511E"/>
    <w:rsid w:val="00CC6C51"/>
    <w:rsid w:val="00CC7681"/>
    <w:rsid w:val="00CD1D79"/>
    <w:rsid w:val="00CD5A1C"/>
    <w:rsid w:val="00CD6EE6"/>
    <w:rsid w:val="00CE106A"/>
    <w:rsid w:val="00CE1B6D"/>
    <w:rsid w:val="00CE2675"/>
    <w:rsid w:val="00CE55FE"/>
    <w:rsid w:val="00CE699A"/>
    <w:rsid w:val="00CF004A"/>
    <w:rsid w:val="00CF24D6"/>
    <w:rsid w:val="00CF2B87"/>
    <w:rsid w:val="00CF5D2F"/>
    <w:rsid w:val="00CF769D"/>
    <w:rsid w:val="00D008EB"/>
    <w:rsid w:val="00D029BE"/>
    <w:rsid w:val="00D034D6"/>
    <w:rsid w:val="00D03F8E"/>
    <w:rsid w:val="00D0487E"/>
    <w:rsid w:val="00D049FE"/>
    <w:rsid w:val="00D0751B"/>
    <w:rsid w:val="00D1021D"/>
    <w:rsid w:val="00D11FBF"/>
    <w:rsid w:val="00D13A54"/>
    <w:rsid w:val="00D14E80"/>
    <w:rsid w:val="00D15235"/>
    <w:rsid w:val="00D15992"/>
    <w:rsid w:val="00D1641A"/>
    <w:rsid w:val="00D166AD"/>
    <w:rsid w:val="00D20DCC"/>
    <w:rsid w:val="00D211A8"/>
    <w:rsid w:val="00D215EF"/>
    <w:rsid w:val="00D235DF"/>
    <w:rsid w:val="00D256B4"/>
    <w:rsid w:val="00D26C72"/>
    <w:rsid w:val="00D3130F"/>
    <w:rsid w:val="00D3198D"/>
    <w:rsid w:val="00D330C7"/>
    <w:rsid w:val="00D33A24"/>
    <w:rsid w:val="00D34813"/>
    <w:rsid w:val="00D361F4"/>
    <w:rsid w:val="00D40B65"/>
    <w:rsid w:val="00D42DD0"/>
    <w:rsid w:val="00D4318B"/>
    <w:rsid w:val="00D443B8"/>
    <w:rsid w:val="00D444F8"/>
    <w:rsid w:val="00D4744E"/>
    <w:rsid w:val="00D518E7"/>
    <w:rsid w:val="00D535DC"/>
    <w:rsid w:val="00D537C7"/>
    <w:rsid w:val="00D54286"/>
    <w:rsid w:val="00D544BD"/>
    <w:rsid w:val="00D5456C"/>
    <w:rsid w:val="00D5723E"/>
    <w:rsid w:val="00D62386"/>
    <w:rsid w:val="00D645E7"/>
    <w:rsid w:val="00D664F7"/>
    <w:rsid w:val="00D72B0D"/>
    <w:rsid w:val="00D742AB"/>
    <w:rsid w:val="00D75B81"/>
    <w:rsid w:val="00D7628E"/>
    <w:rsid w:val="00D7677B"/>
    <w:rsid w:val="00D779D6"/>
    <w:rsid w:val="00D81211"/>
    <w:rsid w:val="00D817BA"/>
    <w:rsid w:val="00D829DD"/>
    <w:rsid w:val="00D9031B"/>
    <w:rsid w:val="00D927F1"/>
    <w:rsid w:val="00D93E15"/>
    <w:rsid w:val="00D954E3"/>
    <w:rsid w:val="00D96F67"/>
    <w:rsid w:val="00D97497"/>
    <w:rsid w:val="00DA0867"/>
    <w:rsid w:val="00DA26EF"/>
    <w:rsid w:val="00DA33EF"/>
    <w:rsid w:val="00DA39CA"/>
    <w:rsid w:val="00DA4112"/>
    <w:rsid w:val="00DB0FA4"/>
    <w:rsid w:val="00DB1B38"/>
    <w:rsid w:val="00DB249F"/>
    <w:rsid w:val="00DB26A4"/>
    <w:rsid w:val="00DB2DAE"/>
    <w:rsid w:val="00DB5354"/>
    <w:rsid w:val="00DB53EE"/>
    <w:rsid w:val="00DB5B30"/>
    <w:rsid w:val="00DB669A"/>
    <w:rsid w:val="00DC1446"/>
    <w:rsid w:val="00DC33D3"/>
    <w:rsid w:val="00DC37F8"/>
    <w:rsid w:val="00DC3A62"/>
    <w:rsid w:val="00DC4053"/>
    <w:rsid w:val="00DC491C"/>
    <w:rsid w:val="00DC4DBD"/>
    <w:rsid w:val="00DC6E39"/>
    <w:rsid w:val="00DD1F8C"/>
    <w:rsid w:val="00DD20EC"/>
    <w:rsid w:val="00DD2189"/>
    <w:rsid w:val="00DD520E"/>
    <w:rsid w:val="00DD6258"/>
    <w:rsid w:val="00DD7350"/>
    <w:rsid w:val="00DD752B"/>
    <w:rsid w:val="00DE0ED3"/>
    <w:rsid w:val="00DE42C5"/>
    <w:rsid w:val="00DE48A4"/>
    <w:rsid w:val="00DE68AF"/>
    <w:rsid w:val="00DE69B6"/>
    <w:rsid w:val="00DE6A2A"/>
    <w:rsid w:val="00DE70B7"/>
    <w:rsid w:val="00DE75A6"/>
    <w:rsid w:val="00DF3929"/>
    <w:rsid w:val="00DF4649"/>
    <w:rsid w:val="00DF70A5"/>
    <w:rsid w:val="00E012B7"/>
    <w:rsid w:val="00E02DDE"/>
    <w:rsid w:val="00E05045"/>
    <w:rsid w:val="00E11ACD"/>
    <w:rsid w:val="00E134B8"/>
    <w:rsid w:val="00E14E09"/>
    <w:rsid w:val="00E14E11"/>
    <w:rsid w:val="00E1616A"/>
    <w:rsid w:val="00E16213"/>
    <w:rsid w:val="00E174E2"/>
    <w:rsid w:val="00E20479"/>
    <w:rsid w:val="00E21899"/>
    <w:rsid w:val="00E21A03"/>
    <w:rsid w:val="00E223B8"/>
    <w:rsid w:val="00E22D69"/>
    <w:rsid w:val="00E2383C"/>
    <w:rsid w:val="00E24AF5"/>
    <w:rsid w:val="00E261D0"/>
    <w:rsid w:val="00E33510"/>
    <w:rsid w:val="00E33E6A"/>
    <w:rsid w:val="00E3421C"/>
    <w:rsid w:val="00E35E95"/>
    <w:rsid w:val="00E36B10"/>
    <w:rsid w:val="00E40CB5"/>
    <w:rsid w:val="00E415DB"/>
    <w:rsid w:val="00E4440B"/>
    <w:rsid w:val="00E45450"/>
    <w:rsid w:val="00E458AE"/>
    <w:rsid w:val="00E4794D"/>
    <w:rsid w:val="00E47972"/>
    <w:rsid w:val="00E47EF8"/>
    <w:rsid w:val="00E50648"/>
    <w:rsid w:val="00E52FFA"/>
    <w:rsid w:val="00E53380"/>
    <w:rsid w:val="00E55354"/>
    <w:rsid w:val="00E553C5"/>
    <w:rsid w:val="00E57352"/>
    <w:rsid w:val="00E57A1E"/>
    <w:rsid w:val="00E57F61"/>
    <w:rsid w:val="00E6057D"/>
    <w:rsid w:val="00E61C10"/>
    <w:rsid w:val="00E64408"/>
    <w:rsid w:val="00E7357C"/>
    <w:rsid w:val="00E75BAA"/>
    <w:rsid w:val="00E811FE"/>
    <w:rsid w:val="00E832F4"/>
    <w:rsid w:val="00E85BA6"/>
    <w:rsid w:val="00E86EBA"/>
    <w:rsid w:val="00E93D56"/>
    <w:rsid w:val="00E941BC"/>
    <w:rsid w:val="00E9524B"/>
    <w:rsid w:val="00E969DF"/>
    <w:rsid w:val="00E96E60"/>
    <w:rsid w:val="00EA4422"/>
    <w:rsid w:val="00EA615C"/>
    <w:rsid w:val="00EB2ADB"/>
    <w:rsid w:val="00EB511B"/>
    <w:rsid w:val="00EB51DC"/>
    <w:rsid w:val="00EB5544"/>
    <w:rsid w:val="00EB6E28"/>
    <w:rsid w:val="00EC0C02"/>
    <w:rsid w:val="00EC0E68"/>
    <w:rsid w:val="00EC1175"/>
    <w:rsid w:val="00EC1B66"/>
    <w:rsid w:val="00EC29E2"/>
    <w:rsid w:val="00EC3C14"/>
    <w:rsid w:val="00EC4A7D"/>
    <w:rsid w:val="00EC60AA"/>
    <w:rsid w:val="00EC6AE9"/>
    <w:rsid w:val="00ED0C00"/>
    <w:rsid w:val="00ED31C6"/>
    <w:rsid w:val="00ED450E"/>
    <w:rsid w:val="00ED4B3D"/>
    <w:rsid w:val="00ED5354"/>
    <w:rsid w:val="00ED5592"/>
    <w:rsid w:val="00ED7B24"/>
    <w:rsid w:val="00EE0144"/>
    <w:rsid w:val="00EE0266"/>
    <w:rsid w:val="00EE39CF"/>
    <w:rsid w:val="00EE650A"/>
    <w:rsid w:val="00EE6888"/>
    <w:rsid w:val="00EE74A1"/>
    <w:rsid w:val="00EE7ADC"/>
    <w:rsid w:val="00EF08E3"/>
    <w:rsid w:val="00EF15C1"/>
    <w:rsid w:val="00EF3507"/>
    <w:rsid w:val="00EF378C"/>
    <w:rsid w:val="00EF38F1"/>
    <w:rsid w:val="00EF6FEF"/>
    <w:rsid w:val="00F02249"/>
    <w:rsid w:val="00F04C5D"/>
    <w:rsid w:val="00F053E1"/>
    <w:rsid w:val="00F0547F"/>
    <w:rsid w:val="00F05B1D"/>
    <w:rsid w:val="00F060C1"/>
    <w:rsid w:val="00F06128"/>
    <w:rsid w:val="00F10DA2"/>
    <w:rsid w:val="00F12F0A"/>
    <w:rsid w:val="00F1450D"/>
    <w:rsid w:val="00F15E07"/>
    <w:rsid w:val="00F17186"/>
    <w:rsid w:val="00F2346F"/>
    <w:rsid w:val="00F279A5"/>
    <w:rsid w:val="00F30077"/>
    <w:rsid w:val="00F300AE"/>
    <w:rsid w:val="00F3270E"/>
    <w:rsid w:val="00F3444F"/>
    <w:rsid w:val="00F3670C"/>
    <w:rsid w:val="00F4019F"/>
    <w:rsid w:val="00F40D15"/>
    <w:rsid w:val="00F414E8"/>
    <w:rsid w:val="00F44125"/>
    <w:rsid w:val="00F44558"/>
    <w:rsid w:val="00F446EC"/>
    <w:rsid w:val="00F451AA"/>
    <w:rsid w:val="00F45A67"/>
    <w:rsid w:val="00F4651E"/>
    <w:rsid w:val="00F54374"/>
    <w:rsid w:val="00F5632D"/>
    <w:rsid w:val="00F56BC3"/>
    <w:rsid w:val="00F56E32"/>
    <w:rsid w:val="00F56F27"/>
    <w:rsid w:val="00F57DA4"/>
    <w:rsid w:val="00F619F2"/>
    <w:rsid w:val="00F62262"/>
    <w:rsid w:val="00F63005"/>
    <w:rsid w:val="00F64E3F"/>
    <w:rsid w:val="00F65EE4"/>
    <w:rsid w:val="00F66C54"/>
    <w:rsid w:val="00F67939"/>
    <w:rsid w:val="00F701CA"/>
    <w:rsid w:val="00F71078"/>
    <w:rsid w:val="00F71EC3"/>
    <w:rsid w:val="00F72A08"/>
    <w:rsid w:val="00F72AF8"/>
    <w:rsid w:val="00F72B2E"/>
    <w:rsid w:val="00F73F62"/>
    <w:rsid w:val="00F74A01"/>
    <w:rsid w:val="00F7537E"/>
    <w:rsid w:val="00F7791B"/>
    <w:rsid w:val="00F77F31"/>
    <w:rsid w:val="00F81E4A"/>
    <w:rsid w:val="00F82A53"/>
    <w:rsid w:val="00F83D31"/>
    <w:rsid w:val="00F85711"/>
    <w:rsid w:val="00F858FD"/>
    <w:rsid w:val="00F862BE"/>
    <w:rsid w:val="00F87AB4"/>
    <w:rsid w:val="00F9077E"/>
    <w:rsid w:val="00F91625"/>
    <w:rsid w:val="00F917C9"/>
    <w:rsid w:val="00F91C81"/>
    <w:rsid w:val="00F968BC"/>
    <w:rsid w:val="00FA04DD"/>
    <w:rsid w:val="00FA0F68"/>
    <w:rsid w:val="00FA3E96"/>
    <w:rsid w:val="00FC36A4"/>
    <w:rsid w:val="00FC4BA3"/>
    <w:rsid w:val="00FC6D6F"/>
    <w:rsid w:val="00FD3D86"/>
    <w:rsid w:val="00FD45D3"/>
    <w:rsid w:val="00FD5D6B"/>
    <w:rsid w:val="00FE0AC6"/>
    <w:rsid w:val="00FE2486"/>
    <w:rsid w:val="00FE287A"/>
    <w:rsid w:val="00FE2A90"/>
    <w:rsid w:val="00FE3588"/>
    <w:rsid w:val="00FE38C4"/>
    <w:rsid w:val="00FE6434"/>
    <w:rsid w:val="00FE6B67"/>
    <w:rsid w:val="00FF0994"/>
    <w:rsid w:val="00FF1FB1"/>
    <w:rsid w:val="00FF3502"/>
    <w:rsid w:val="00FF465D"/>
    <w:rsid w:val="01173486"/>
    <w:rsid w:val="011C7176"/>
    <w:rsid w:val="012904EC"/>
    <w:rsid w:val="012D4956"/>
    <w:rsid w:val="01303B5C"/>
    <w:rsid w:val="013109A2"/>
    <w:rsid w:val="013F5C6F"/>
    <w:rsid w:val="01497F56"/>
    <w:rsid w:val="014C3E19"/>
    <w:rsid w:val="014C5840"/>
    <w:rsid w:val="014D13FE"/>
    <w:rsid w:val="014D1C62"/>
    <w:rsid w:val="015B0DA7"/>
    <w:rsid w:val="015E4F6C"/>
    <w:rsid w:val="01680D98"/>
    <w:rsid w:val="016C534B"/>
    <w:rsid w:val="017E66E0"/>
    <w:rsid w:val="01896C4A"/>
    <w:rsid w:val="01923278"/>
    <w:rsid w:val="01931CC8"/>
    <w:rsid w:val="019E1831"/>
    <w:rsid w:val="01AD21B6"/>
    <w:rsid w:val="01B277C7"/>
    <w:rsid w:val="01B76BA9"/>
    <w:rsid w:val="01BD426D"/>
    <w:rsid w:val="01BE7A62"/>
    <w:rsid w:val="01CB4ECF"/>
    <w:rsid w:val="01CC5714"/>
    <w:rsid w:val="01E01193"/>
    <w:rsid w:val="01E05295"/>
    <w:rsid w:val="01E8170F"/>
    <w:rsid w:val="01ED5C74"/>
    <w:rsid w:val="01EE0D1F"/>
    <w:rsid w:val="01F776C3"/>
    <w:rsid w:val="01FA0E6F"/>
    <w:rsid w:val="01FF36D5"/>
    <w:rsid w:val="020121B3"/>
    <w:rsid w:val="02150AB5"/>
    <w:rsid w:val="022B4C62"/>
    <w:rsid w:val="023776D9"/>
    <w:rsid w:val="023B2A99"/>
    <w:rsid w:val="023D663D"/>
    <w:rsid w:val="025B1E49"/>
    <w:rsid w:val="02620F60"/>
    <w:rsid w:val="026452E0"/>
    <w:rsid w:val="026E7866"/>
    <w:rsid w:val="02794E63"/>
    <w:rsid w:val="027F3E03"/>
    <w:rsid w:val="028949E7"/>
    <w:rsid w:val="029E7FD9"/>
    <w:rsid w:val="02A47F56"/>
    <w:rsid w:val="02A814B0"/>
    <w:rsid w:val="02AA586B"/>
    <w:rsid w:val="02BA6832"/>
    <w:rsid w:val="02C80329"/>
    <w:rsid w:val="02CB1B42"/>
    <w:rsid w:val="02D17D7A"/>
    <w:rsid w:val="02DB5EB4"/>
    <w:rsid w:val="02F03F7A"/>
    <w:rsid w:val="02F53BCF"/>
    <w:rsid w:val="02F806D3"/>
    <w:rsid w:val="02FB1E11"/>
    <w:rsid w:val="03067E97"/>
    <w:rsid w:val="030C4857"/>
    <w:rsid w:val="030D449A"/>
    <w:rsid w:val="03335DC8"/>
    <w:rsid w:val="03365A33"/>
    <w:rsid w:val="033B1355"/>
    <w:rsid w:val="033D5D7B"/>
    <w:rsid w:val="033E2625"/>
    <w:rsid w:val="035D46D9"/>
    <w:rsid w:val="036A2E04"/>
    <w:rsid w:val="036B5DED"/>
    <w:rsid w:val="036B7ED2"/>
    <w:rsid w:val="036E7E53"/>
    <w:rsid w:val="03734562"/>
    <w:rsid w:val="037B3814"/>
    <w:rsid w:val="037E7E54"/>
    <w:rsid w:val="03860764"/>
    <w:rsid w:val="039631D0"/>
    <w:rsid w:val="03972D38"/>
    <w:rsid w:val="039A0FC1"/>
    <w:rsid w:val="03A661BD"/>
    <w:rsid w:val="03AD7D05"/>
    <w:rsid w:val="03C077E7"/>
    <w:rsid w:val="03C45A62"/>
    <w:rsid w:val="03D83ADB"/>
    <w:rsid w:val="03DC0EE7"/>
    <w:rsid w:val="03DD530A"/>
    <w:rsid w:val="03EB68DD"/>
    <w:rsid w:val="03F16B6C"/>
    <w:rsid w:val="04113FA1"/>
    <w:rsid w:val="041B73DB"/>
    <w:rsid w:val="04211288"/>
    <w:rsid w:val="04256584"/>
    <w:rsid w:val="042E7AB6"/>
    <w:rsid w:val="04353C9E"/>
    <w:rsid w:val="0448053E"/>
    <w:rsid w:val="044B72A7"/>
    <w:rsid w:val="045657CD"/>
    <w:rsid w:val="04590994"/>
    <w:rsid w:val="04684D76"/>
    <w:rsid w:val="04750BE6"/>
    <w:rsid w:val="04761F0F"/>
    <w:rsid w:val="04781D81"/>
    <w:rsid w:val="047C69E8"/>
    <w:rsid w:val="04891C98"/>
    <w:rsid w:val="048A62D0"/>
    <w:rsid w:val="049D1F23"/>
    <w:rsid w:val="04BD381F"/>
    <w:rsid w:val="04C00913"/>
    <w:rsid w:val="04CB1BCB"/>
    <w:rsid w:val="04D303AE"/>
    <w:rsid w:val="04D42009"/>
    <w:rsid w:val="04DC6C30"/>
    <w:rsid w:val="04E038FF"/>
    <w:rsid w:val="04E213DE"/>
    <w:rsid w:val="04FF317B"/>
    <w:rsid w:val="0506682F"/>
    <w:rsid w:val="052B6CAD"/>
    <w:rsid w:val="05466583"/>
    <w:rsid w:val="055053E5"/>
    <w:rsid w:val="05525D68"/>
    <w:rsid w:val="055930F7"/>
    <w:rsid w:val="055A4044"/>
    <w:rsid w:val="055D4768"/>
    <w:rsid w:val="0566263D"/>
    <w:rsid w:val="057C6ED8"/>
    <w:rsid w:val="0581673F"/>
    <w:rsid w:val="05A407D5"/>
    <w:rsid w:val="05A514AF"/>
    <w:rsid w:val="05A55F0D"/>
    <w:rsid w:val="05AA2B05"/>
    <w:rsid w:val="05AC4F4B"/>
    <w:rsid w:val="05B05C94"/>
    <w:rsid w:val="05B10832"/>
    <w:rsid w:val="05B17D8B"/>
    <w:rsid w:val="05B26908"/>
    <w:rsid w:val="05B27F47"/>
    <w:rsid w:val="05C11F57"/>
    <w:rsid w:val="05C50806"/>
    <w:rsid w:val="05C724EE"/>
    <w:rsid w:val="05CD2E79"/>
    <w:rsid w:val="05D06059"/>
    <w:rsid w:val="05DF19BF"/>
    <w:rsid w:val="05E93D29"/>
    <w:rsid w:val="0601552E"/>
    <w:rsid w:val="06100CD5"/>
    <w:rsid w:val="06183E68"/>
    <w:rsid w:val="061C3BC6"/>
    <w:rsid w:val="061E7662"/>
    <w:rsid w:val="06233883"/>
    <w:rsid w:val="062A3BE1"/>
    <w:rsid w:val="062E025E"/>
    <w:rsid w:val="06394DD8"/>
    <w:rsid w:val="063A3616"/>
    <w:rsid w:val="063D4E2C"/>
    <w:rsid w:val="0640769E"/>
    <w:rsid w:val="06407E3B"/>
    <w:rsid w:val="064C7E3B"/>
    <w:rsid w:val="065E515C"/>
    <w:rsid w:val="066B65D3"/>
    <w:rsid w:val="066D25ED"/>
    <w:rsid w:val="06746552"/>
    <w:rsid w:val="06780ACE"/>
    <w:rsid w:val="067D340B"/>
    <w:rsid w:val="068C3A47"/>
    <w:rsid w:val="06B47B5E"/>
    <w:rsid w:val="06B55923"/>
    <w:rsid w:val="06B55F88"/>
    <w:rsid w:val="06B67028"/>
    <w:rsid w:val="06C05FBD"/>
    <w:rsid w:val="06C40285"/>
    <w:rsid w:val="06CA52F5"/>
    <w:rsid w:val="06DB2161"/>
    <w:rsid w:val="06E04F9D"/>
    <w:rsid w:val="06ED7C6E"/>
    <w:rsid w:val="06EF46AD"/>
    <w:rsid w:val="06F5249E"/>
    <w:rsid w:val="06FB7E40"/>
    <w:rsid w:val="07131985"/>
    <w:rsid w:val="07221744"/>
    <w:rsid w:val="073655E5"/>
    <w:rsid w:val="073D6744"/>
    <w:rsid w:val="073F54CD"/>
    <w:rsid w:val="073F5758"/>
    <w:rsid w:val="07442E50"/>
    <w:rsid w:val="075E168E"/>
    <w:rsid w:val="07655415"/>
    <w:rsid w:val="077160C9"/>
    <w:rsid w:val="07914681"/>
    <w:rsid w:val="079C3B95"/>
    <w:rsid w:val="07BC3269"/>
    <w:rsid w:val="07BE6924"/>
    <w:rsid w:val="07C40C53"/>
    <w:rsid w:val="07E00C39"/>
    <w:rsid w:val="0807760B"/>
    <w:rsid w:val="08152AB8"/>
    <w:rsid w:val="0815668B"/>
    <w:rsid w:val="081A2971"/>
    <w:rsid w:val="083A2C76"/>
    <w:rsid w:val="083C7619"/>
    <w:rsid w:val="084201DA"/>
    <w:rsid w:val="084452DA"/>
    <w:rsid w:val="08594AC8"/>
    <w:rsid w:val="085C731B"/>
    <w:rsid w:val="08616226"/>
    <w:rsid w:val="086F24BC"/>
    <w:rsid w:val="0871161D"/>
    <w:rsid w:val="08764DCA"/>
    <w:rsid w:val="08885C78"/>
    <w:rsid w:val="088D4221"/>
    <w:rsid w:val="088E7A2A"/>
    <w:rsid w:val="0899371F"/>
    <w:rsid w:val="089B5C7D"/>
    <w:rsid w:val="089C491B"/>
    <w:rsid w:val="089D7517"/>
    <w:rsid w:val="08A113E6"/>
    <w:rsid w:val="08B84367"/>
    <w:rsid w:val="08C100C0"/>
    <w:rsid w:val="08D55C74"/>
    <w:rsid w:val="08D63A70"/>
    <w:rsid w:val="08D92DD8"/>
    <w:rsid w:val="08DB20ED"/>
    <w:rsid w:val="08ED6C6E"/>
    <w:rsid w:val="0900373F"/>
    <w:rsid w:val="0903036F"/>
    <w:rsid w:val="09091C4A"/>
    <w:rsid w:val="090A2C25"/>
    <w:rsid w:val="090E4560"/>
    <w:rsid w:val="0914266B"/>
    <w:rsid w:val="09186C79"/>
    <w:rsid w:val="091C5FBA"/>
    <w:rsid w:val="092D0B22"/>
    <w:rsid w:val="0934557A"/>
    <w:rsid w:val="09347823"/>
    <w:rsid w:val="09425DD9"/>
    <w:rsid w:val="09524A77"/>
    <w:rsid w:val="095F03D0"/>
    <w:rsid w:val="09652C17"/>
    <w:rsid w:val="09694633"/>
    <w:rsid w:val="097C6D76"/>
    <w:rsid w:val="098818AF"/>
    <w:rsid w:val="098B0AF3"/>
    <w:rsid w:val="09A716AB"/>
    <w:rsid w:val="09BE1AA5"/>
    <w:rsid w:val="09C04EDA"/>
    <w:rsid w:val="09C24F70"/>
    <w:rsid w:val="09C6618B"/>
    <w:rsid w:val="09DB04EF"/>
    <w:rsid w:val="09E256F1"/>
    <w:rsid w:val="09E260EB"/>
    <w:rsid w:val="09EA1875"/>
    <w:rsid w:val="09EB2493"/>
    <w:rsid w:val="09FA3845"/>
    <w:rsid w:val="09FF7E85"/>
    <w:rsid w:val="0A0C6518"/>
    <w:rsid w:val="0A0C7F57"/>
    <w:rsid w:val="0A1B43A4"/>
    <w:rsid w:val="0A25371B"/>
    <w:rsid w:val="0A2D5682"/>
    <w:rsid w:val="0A4440C5"/>
    <w:rsid w:val="0A5223DE"/>
    <w:rsid w:val="0A5F5847"/>
    <w:rsid w:val="0A6300A2"/>
    <w:rsid w:val="0A663CD1"/>
    <w:rsid w:val="0A7A4253"/>
    <w:rsid w:val="0A845510"/>
    <w:rsid w:val="0A931C14"/>
    <w:rsid w:val="0A9943A7"/>
    <w:rsid w:val="0AA3137D"/>
    <w:rsid w:val="0AA62F04"/>
    <w:rsid w:val="0AAB41FD"/>
    <w:rsid w:val="0AAD464C"/>
    <w:rsid w:val="0AB569CC"/>
    <w:rsid w:val="0ABC3C80"/>
    <w:rsid w:val="0ABC5CF8"/>
    <w:rsid w:val="0AC175C3"/>
    <w:rsid w:val="0AC52B05"/>
    <w:rsid w:val="0AD62456"/>
    <w:rsid w:val="0AE259D3"/>
    <w:rsid w:val="0AE6455B"/>
    <w:rsid w:val="0AE774A7"/>
    <w:rsid w:val="0AF26881"/>
    <w:rsid w:val="0AF808F2"/>
    <w:rsid w:val="0AFF4115"/>
    <w:rsid w:val="0B021BE4"/>
    <w:rsid w:val="0B042FC4"/>
    <w:rsid w:val="0B0C1BE9"/>
    <w:rsid w:val="0B0C29A4"/>
    <w:rsid w:val="0B145F0D"/>
    <w:rsid w:val="0B1D1759"/>
    <w:rsid w:val="0B2201AD"/>
    <w:rsid w:val="0B312EF2"/>
    <w:rsid w:val="0B351AC0"/>
    <w:rsid w:val="0B3C0E2B"/>
    <w:rsid w:val="0B3F3BB1"/>
    <w:rsid w:val="0B4372F9"/>
    <w:rsid w:val="0B474343"/>
    <w:rsid w:val="0B657458"/>
    <w:rsid w:val="0B665189"/>
    <w:rsid w:val="0B7F6993"/>
    <w:rsid w:val="0B802BB1"/>
    <w:rsid w:val="0B810F51"/>
    <w:rsid w:val="0B887D15"/>
    <w:rsid w:val="0B8B7C0B"/>
    <w:rsid w:val="0B952F1F"/>
    <w:rsid w:val="0BA177CE"/>
    <w:rsid w:val="0BA94C15"/>
    <w:rsid w:val="0BAA371F"/>
    <w:rsid w:val="0BBA4A7D"/>
    <w:rsid w:val="0BBD0634"/>
    <w:rsid w:val="0BC03407"/>
    <w:rsid w:val="0BC50847"/>
    <w:rsid w:val="0BCC79C1"/>
    <w:rsid w:val="0BCD47CA"/>
    <w:rsid w:val="0BE910FA"/>
    <w:rsid w:val="0BFC7FB5"/>
    <w:rsid w:val="0C134195"/>
    <w:rsid w:val="0C150A46"/>
    <w:rsid w:val="0C194D52"/>
    <w:rsid w:val="0C1F4D8D"/>
    <w:rsid w:val="0C2633D6"/>
    <w:rsid w:val="0C3126DC"/>
    <w:rsid w:val="0C354549"/>
    <w:rsid w:val="0C384FD6"/>
    <w:rsid w:val="0C495909"/>
    <w:rsid w:val="0C5C679D"/>
    <w:rsid w:val="0C606CD1"/>
    <w:rsid w:val="0C7467A0"/>
    <w:rsid w:val="0C7C2612"/>
    <w:rsid w:val="0C7C3FBB"/>
    <w:rsid w:val="0C834EC8"/>
    <w:rsid w:val="0C842F39"/>
    <w:rsid w:val="0C8E1E84"/>
    <w:rsid w:val="0C9C1247"/>
    <w:rsid w:val="0CA13ABD"/>
    <w:rsid w:val="0CA7350D"/>
    <w:rsid w:val="0CC02036"/>
    <w:rsid w:val="0CC15CA0"/>
    <w:rsid w:val="0CCA11D2"/>
    <w:rsid w:val="0CCC7A8D"/>
    <w:rsid w:val="0CD5320E"/>
    <w:rsid w:val="0CD72BFB"/>
    <w:rsid w:val="0CD7607C"/>
    <w:rsid w:val="0CF65C89"/>
    <w:rsid w:val="0CFC416C"/>
    <w:rsid w:val="0CFE3B26"/>
    <w:rsid w:val="0D0E0797"/>
    <w:rsid w:val="0D0E61C5"/>
    <w:rsid w:val="0D1F6FC9"/>
    <w:rsid w:val="0D396EDB"/>
    <w:rsid w:val="0D48499C"/>
    <w:rsid w:val="0D4C62E6"/>
    <w:rsid w:val="0D531C18"/>
    <w:rsid w:val="0D59340F"/>
    <w:rsid w:val="0D694834"/>
    <w:rsid w:val="0D6A4476"/>
    <w:rsid w:val="0D723C61"/>
    <w:rsid w:val="0D7965F0"/>
    <w:rsid w:val="0D8A5F2F"/>
    <w:rsid w:val="0D8C0095"/>
    <w:rsid w:val="0D8D063E"/>
    <w:rsid w:val="0D907C1D"/>
    <w:rsid w:val="0D992D78"/>
    <w:rsid w:val="0D9D4B60"/>
    <w:rsid w:val="0D9E1243"/>
    <w:rsid w:val="0DA17783"/>
    <w:rsid w:val="0DAE5974"/>
    <w:rsid w:val="0DBB43C1"/>
    <w:rsid w:val="0DCC70EF"/>
    <w:rsid w:val="0DD23619"/>
    <w:rsid w:val="0DDA678C"/>
    <w:rsid w:val="0DE14457"/>
    <w:rsid w:val="0DE50F3B"/>
    <w:rsid w:val="0DE75056"/>
    <w:rsid w:val="0DE95BF5"/>
    <w:rsid w:val="0DEE7006"/>
    <w:rsid w:val="0DF9178C"/>
    <w:rsid w:val="0E010B76"/>
    <w:rsid w:val="0E035843"/>
    <w:rsid w:val="0E074D78"/>
    <w:rsid w:val="0E0E0CDC"/>
    <w:rsid w:val="0E1353A5"/>
    <w:rsid w:val="0E1B4918"/>
    <w:rsid w:val="0E1F7BB1"/>
    <w:rsid w:val="0E2073E0"/>
    <w:rsid w:val="0E2932ED"/>
    <w:rsid w:val="0E2C03D5"/>
    <w:rsid w:val="0E336379"/>
    <w:rsid w:val="0E397F5F"/>
    <w:rsid w:val="0E4F6CFF"/>
    <w:rsid w:val="0E51247F"/>
    <w:rsid w:val="0E5A216B"/>
    <w:rsid w:val="0E695C9A"/>
    <w:rsid w:val="0E697B0F"/>
    <w:rsid w:val="0E6F0667"/>
    <w:rsid w:val="0E72305A"/>
    <w:rsid w:val="0E7519DB"/>
    <w:rsid w:val="0E8167BA"/>
    <w:rsid w:val="0E8E439E"/>
    <w:rsid w:val="0E922330"/>
    <w:rsid w:val="0EAF37CE"/>
    <w:rsid w:val="0EB43952"/>
    <w:rsid w:val="0EC0085F"/>
    <w:rsid w:val="0ECA261E"/>
    <w:rsid w:val="0ED253B8"/>
    <w:rsid w:val="0EE55262"/>
    <w:rsid w:val="0EE62774"/>
    <w:rsid w:val="0EE70DF6"/>
    <w:rsid w:val="0F0C6C93"/>
    <w:rsid w:val="0F13259A"/>
    <w:rsid w:val="0F1921B5"/>
    <w:rsid w:val="0F1C3CE8"/>
    <w:rsid w:val="0F215962"/>
    <w:rsid w:val="0F217DB7"/>
    <w:rsid w:val="0F242C41"/>
    <w:rsid w:val="0F2646E6"/>
    <w:rsid w:val="0F26718C"/>
    <w:rsid w:val="0F585448"/>
    <w:rsid w:val="0F594084"/>
    <w:rsid w:val="0F5F6392"/>
    <w:rsid w:val="0F61441D"/>
    <w:rsid w:val="0F647013"/>
    <w:rsid w:val="0F6560BB"/>
    <w:rsid w:val="0F6C5497"/>
    <w:rsid w:val="0F6D59ED"/>
    <w:rsid w:val="0F765701"/>
    <w:rsid w:val="0F8F6198"/>
    <w:rsid w:val="0F973BE6"/>
    <w:rsid w:val="0F9D1E20"/>
    <w:rsid w:val="0F9F24E5"/>
    <w:rsid w:val="0FA0599E"/>
    <w:rsid w:val="0FAD7516"/>
    <w:rsid w:val="0FBE315F"/>
    <w:rsid w:val="0FCC2F1A"/>
    <w:rsid w:val="0FD72158"/>
    <w:rsid w:val="0FDB5596"/>
    <w:rsid w:val="0FE048FD"/>
    <w:rsid w:val="0FF92191"/>
    <w:rsid w:val="0FFC2654"/>
    <w:rsid w:val="10070AE9"/>
    <w:rsid w:val="101B503A"/>
    <w:rsid w:val="101E31BA"/>
    <w:rsid w:val="101F1A9A"/>
    <w:rsid w:val="102056D4"/>
    <w:rsid w:val="10220C1B"/>
    <w:rsid w:val="102244FE"/>
    <w:rsid w:val="102F7166"/>
    <w:rsid w:val="10422260"/>
    <w:rsid w:val="104605F6"/>
    <w:rsid w:val="10461FAC"/>
    <w:rsid w:val="104D4E8B"/>
    <w:rsid w:val="105A3C1A"/>
    <w:rsid w:val="10613E45"/>
    <w:rsid w:val="10643B7A"/>
    <w:rsid w:val="10746292"/>
    <w:rsid w:val="10762E54"/>
    <w:rsid w:val="10781A22"/>
    <w:rsid w:val="10782E6B"/>
    <w:rsid w:val="108044DC"/>
    <w:rsid w:val="108B7B3B"/>
    <w:rsid w:val="108D0685"/>
    <w:rsid w:val="109C1B41"/>
    <w:rsid w:val="10B9558E"/>
    <w:rsid w:val="10D11346"/>
    <w:rsid w:val="10D410F9"/>
    <w:rsid w:val="10EE5AAC"/>
    <w:rsid w:val="10EF5C25"/>
    <w:rsid w:val="10FC4A0F"/>
    <w:rsid w:val="1104515F"/>
    <w:rsid w:val="110E58BD"/>
    <w:rsid w:val="11256A5A"/>
    <w:rsid w:val="112D5617"/>
    <w:rsid w:val="112E756E"/>
    <w:rsid w:val="113D66F0"/>
    <w:rsid w:val="115637A0"/>
    <w:rsid w:val="1159372A"/>
    <w:rsid w:val="115963D4"/>
    <w:rsid w:val="11615D29"/>
    <w:rsid w:val="116A7654"/>
    <w:rsid w:val="117B5943"/>
    <w:rsid w:val="117C3914"/>
    <w:rsid w:val="118D7381"/>
    <w:rsid w:val="11985E2C"/>
    <w:rsid w:val="119A3D17"/>
    <w:rsid w:val="11B2456A"/>
    <w:rsid w:val="11B320A5"/>
    <w:rsid w:val="11C9626A"/>
    <w:rsid w:val="11CD1B53"/>
    <w:rsid w:val="11E3090E"/>
    <w:rsid w:val="11F8530A"/>
    <w:rsid w:val="1203255B"/>
    <w:rsid w:val="12046022"/>
    <w:rsid w:val="12067EA5"/>
    <w:rsid w:val="120D17AF"/>
    <w:rsid w:val="120E3658"/>
    <w:rsid w:val="122369F3"/>
    <w:rsid w:val="1228048B"/>
    <w:rsid w:val="122B0D03"/>
    <w:rsid w:val="12325C36"/>
    <w:rsid w:val="124E70D9"/>
    <w:rsid w:val="125722EA"/>
    <w:rsid w:val="125D1368"/>
    <w:rsid w:val="12602B3B"/>
    <w:rsid w:val="126134EF"/>
    <w:rsid w:val="1269735F"/>
    <w:rsid w:val="126F5DFE"/>
    <w:rsid w:val="127437C8"/>
    <w:rsid w:val="1278242F"/>
    <w:rsid w:val="127952B9"/>
    <w:rsid w:val="127F27C5"/>
    <w:rsid w:val="128263C2"/>
    <w:rsid w:val="12983E19"/>
    <w:rsid w:val="12A0554A"/>
    <w:rsid w:val="12C26305"/>
    <w:rsid w:val="12C26DE0"/>
    <w:rsid w:val="12C7444B"/>
    <w:rsid w:val="12CC0708"/>
    <w:rsid w:val="12CE18E3"/>
    <w:rsid w:val="12E10D77"/>
    <w:rsid w:val="12E461B4"/>
    <w:rsid w:val="12E7580F"/>
    <w:rsid w:val="12E82CD8"/>
    <w:rsid w:val="12EA7E7A"/>
    <w:rsid w:val="12FE0038"/>
    <w:rsid w:val="13052610"/>
    <w:rsid w:val="13054D2B"/>
    <w:rsid w:val="130A01CE"/>
    <w:rsid w:val="131B6566"/>
    <w:rsid w:val="13310FA8"/>
    <w:rsid w:val="13330ADE"/>
    <w:rsid w:val="133C5B69"/>
    <w:rsid w:val="1346080B"/>
    <w:rsid w:val="135F7EFD"/>
    <w:rsid w:val="1366265D"/>
    <w:rsid w:val="1370733D"/>
    <w:rsid w:val="13735B6A"/>
    <w:rsid w:val="13781588"/>
    <w:rsid w:val="137935B5"/>
    <w:rsid w:val="13856069"/>
    <w:rsid w:val="13877FC9"/>
    <w:rsid w:val="138A0F4A"/>
    <w:rsid w:val="13900A88"/>
    <w:rsid w:val="139B63D5"/>
    <w:rsid w:val="13A00E0E"/>
    <w:rsid w:val="13A57AAC"/>
    <w:rsid w:val="13A729C5"/>
    <w:rsid w:val="13AE32C0"/>
    <w:rsid w:val="13C16B11"/>
    <w:rsid w:val="13C708C9"/>
    <w:rsid w:val="13D86B17"/>
    <w:rsid w:val="13D90D47"/>
    <w:rsid w:val="13DF376C"/>
    <w:rsid w:val="13DF3873"/>
    <w:rsid w:val="13E05112"/>
    <w:rsid w:val="13F25721"/>
    <w:rsid w:val="13FD1710"/>
    <w:rsid w:val="13FD5B8B"/>
    <w:rsid w:val="13FF4EF4"/>
    <w:rsid w:val="14000CC6"/>
    <w:rsid w:val="14093BEB"/>
    <w:rsid w:val="14156436"/>
    <w:rsid w:val="1417023F"/>
    <w:rsid w:val="142178FA"/>
    <w:rsid w:val="14260A67"/>
    <w:rsid w:val="14275804"/>
    <w:rsid w:val="1428185F"/>
    <w:rsid w:val="142A734D"/>
    <w:rsid w:val="142E65CF"/>
    <w:rsid w:val="14387927"/>
    <w:rsid w:val="143F29A2"/>
    <w:rsid w:val="144725F6"/>
    <w:rsid w:val="144D6838"/>
    <w:rsid w:val="144F48A6"/>
    <w:rsid w:val="145079AE"/>
    <w:rsid w:val="14607B98"/>
    <w:rsid w:val="1466055E"/>
    <w:rsid w:val="146C59FD"/>
    <w:rsid w:val="14820779"/>
    <w:rsid w:val="14AB7DCC"/>
    <w:rsid w:val="14B942EA"/>
    <w:rsid w:val="14BF1933"/>
    <w:rsid w:val="14C01D4D"/>
    <w:rsid w:val="14C53D28"/>
    <w:rsid w:val="14C55B5F"/>
    <w:rsid w:val="14D26CC1"/>
    <w:rsid w:val="14DD4941"/>
    <w:rsid w:val="14E87B40"/>
    <w:rsid w:val="14F25370"/>
    <w:rsid w:val="14F82DCA"/>
    <w:rsid w:val="14FE6D28"/>
    <w:rsid w:val="1508457B"/>
    <w:rsid w:val="150E5C77"/>
    <w:rsid w:val="15297B61"/>
    <w:rsid w:val="152C714C"/>
    <w:rsid w:val="152E160C"/>
    <w:rsid w:val="1537011F"/>
    <w:rsid w:val="15466F6B"/>
    <w:rsid w:val="155249F2"/>
    <w:rsid w:val="155325B9"/>
    <w:rsid w:val="15535CEC"/>
    <w:rsid w:val="155D1900"/>
    <w:rsid w:val="15635AC1"/>
    <w:rsid w:val="156408D1"/>
    <w:rsid w:val="15937C01"/>
    <w:rsid w:val="159802D0"/>
    <w:rsid w:val="15A303DF"/>
    <w:rsid w:val="15A5638C"/>
    <w:rsid w:val="15C40190"/>
    <w:rsid w:val="15CB2DFC"/>
    <w:rsid w:val="15E161B9"/>
    <w:rsid w:val="15E350D3"/>
    <w:rsid w:val="15EC272E"/>
    <w:rsid w:val="15FF327D"/>
    <w:rsid w:val="16001333"/>
    <w:rsid w:val="16095829"/>
    <w:rsid w:val="162B2FBC"/>
    <w:rsid w:val="16324EC2"/>
    <w:rsid w:val="163F4F55"/>
    <w:rsid w:val="16567CE8"/>
    <w:rsid w:val="165A1683"/>
    <w:rsid w:val="165A3D36"/>
    <w:rsid w:val="165B62DC"/>
    <w:rsid w:val="1668301F"/>
    <w:rsid w:val="166F1544"/>
    <w:rsid w:val="16723032"/>
    <w:rsid w:val="16787150"/>
    <w:rsid w:val="168F7EAE"/>
    <w:rsid w:val="16936594"/>
    <w:rsid w:val="169525F9"/>
    <w:rsid w:val="16982668"/>
    <w:rsid w:val="16A26B7B"/>
    <w:rsid w:val="16A27378"/>
    <w:rsid w:val="16A77BC6"/>
    <w:rsid w:val="16AC13F6"/>
    <w:rsid w:val="16AF75D6"/>
    <w:rsid w:val="16BD20E9"/>
    <w:rsid w:val="16D55720"/>
    <w:rsid w:val="16E57CFB"/>
    <w:rsid w:val="16EE43FB"/>
    <w:rsid w:val="16F00886"/>
    <w:rsid w:val="1701528E"/>
    <w:rsid w:val="170220D2"/>
    <w:rsid w:val="170704C0"/>
    <w:rsid w:val="17082363"/>
    <w:rsid w:val="17092F1F"/>
    <w:rsid w:val="171317EC"/>
    <w:rsid w:val="171A681C"/>
    <w:rsid w:val="171B3871"/>
    <w:rsid w:val="17213D33"/>
    <w:rsid w:val="17252EFB"/>
    <w:rsid w:val="17286A1B"/>
    <w:rsid w:val="17413184"/>
    <w:rsid w:val="1747270E"/>
    <w:rsid w:val="17492C29"/>
    <w:rsid w:val="17555DF7"/>
    <w:rsid w:val="17595B15"/>
    <w:rsid w:val="175E3410"/>
    <w:rsid w:val="17662136"/>
    <w:rsid w:val="17744377"/>
    <w:rsid w:val="1780319E"/>
    <w:rsid w:val="1784011E"/>
    <w:rsid w:val="178A4433"/>
    <w:rsid w:val="179B4967"/>
    <w:rsid w:val="17A60D8D"/>
    <w:rsid w:val="17B726BC"/>
    <w:rsid w:val="17B77434"/>
    <w:rsid w:val="17C205D2"/>
    <w:rsid w:val="17C7537E"/>
    <w:rsid w:val="17D446FB"/>
    <w:rsid w:val="17D7177C"/>
    <w:rsid w:val="17D8181B"/>
    <w:rsid w:val="17DD6118"/>
    <w:rsid w:val="17EB12E3"/>
    <w:rsid w:val="17EB5A30"/>
    <w:rsid w:val="17EE0E84"/>
    <w:rsid w:val="17EF10DD"/>
    <w:rsid w:val="17FB1A98"/>
    <w:rsid w:val="180C57A9"/>
    <w:rsid w:val="181D4EB9"/>
    <w:rsid w:val="181E02B4"/>
    <w:rsid w:val="1824543A"/>
    <w:rsid w:val="182E6406"/>
    <w:rsid w:val="18387CE6"/>
    <w:rsid w:val="183C7CAD"/>
    <w:rsid w:val="183D19F7"/>
    <w:rsid w:val="18404B48"/>
    <w:rsid w:val="1844510C"/>
    <w:rsid w:val="185B3FC0"/>
    <w:rsid w:val="18696AB8"/>
    <w:rsid w:val="186E7D67"/>
    <w:rsid w:val="18756357"/>
    <w:rsid w:val="187B3459"/>
    <w:rsid w:val="188C0DF9"/>
    <w:rsid w:val="18904A47"/>
    <w:rsid w:val="18927FAC"/>
    <w:rsid w:val="1893242B"/>
    <w:rsid w:val="18943508"/>
    <w:rsid w:val="18964733"/>
    <w:rsid w:val="18A931D8"/>
    <w:rsid w:val="18AB1B66"/>
    <w:rsid w:val="18B00A0D"/>
    <w:rsid w:val="18B52746"/>
    <w:rsid w:val="18C65038"/>
    <w:rsid w:val="18C9750D"/>
    <w:rsid w:val="18CC5447"/>
    <w:rsid w:val="18E03A12"/>
    <w:rsid w:val="18E318A2"/>
    <w:rsid w:val="18E630CF"/>
    <w:rsid w:val="18E95DF7"/>
    <w:rsid w:val="18EC31DD"/>
    <w:rsid w:val="18EF3834"/>
    <w:rsid w:val="18F01A25"/>
    <w:rsid w:val="18F85A77"/>
    <w:rsid w:val="1909765D"/>
    <w:rsid w:val="1916763E"/>
    <w:rsid w:val="19172666"/>
    <w:rsid w:val="19211F33"/>
    <w:rsid w:val="192B45BE"/>
    <w:rsid w:val="192E4CFF"/>
    <w:rsid w:val="1936220C"/>
    <w:rsid w:val="1937157F"/>
    <w:rsid w:val="193B34ED"/>
    <w:rsid w:val="193F2061"/>
    <w:rsid w:val="193F661D"/>
    <w:rsid w:val="194F76D9"/>
    <w:rsid w:val="1966591D"/>
    <w:rsid w:val="19706E3C"/>
    <w:rsid w:val="198041A4"/>
    <w:rsid w:val="19816AA8"/>
    <w:rsid w:val="19835F87"/>
    <w:rsid w:val="1987131D"/>
    <w:rsid w:val="19876689"/>
    <w:rsid w:val="19955072"/>
    <w:rsid w:val="199808BE"/>
    <w:rsid w:val="199B0D93"/>
    <w:rsid w:val="19A250EF"/>
    <w:rsid w:val="19A27A59"/>
    <w:rsid w:val="19B029AB"/>
    <w:rsid w:val="19B55D51"/>
    <w:rsid w:val="19BA3117"/>
    <w:rsid w:val="19BC6FE8"/>
    <w:rsid w:val="19BC7F12"/>
    <w:rsid w:val="19E170A6"/>
    <w:rsid w:val="19E32E00"/>
    <w:rsid w:val="19F23E42"/>
    <w:rsid w:val="1A033864"/>
    <w:rsid w:val="1A0A1314"/>
    <w:rsid w:val="1A20446A"/>
    <w:rsid w:val="1A2E4BA5"/>
    <w:rsid w:val="1A327BD4"/>
    <w:rsid w:val="1A3D1CB4"/>
    <w:rsid w:val="1A443E89"/>
    <w:rsid w:val="1A5403AE"/>
    <w:rsid w:val="1A582043"/>
    <w:rsid w:val="1A632D9B"/>
    <w:rsid w:val="1A762F23"/>
    <w:rsid w:val="1A7A047F"/>
    <w:rsid w:val="1A7B390F"/>
    <w:rsid w:val="1A7C52C8"/>
    <w:rsid w:val="1A842C6A"/>
    <w:rsid w:val="1A8D5363"/>
    <w:rsid w:val="1AA80CA2"/>
    <w:rsid w:val="1AB421BC"/>
    <w:rsid w:val="1AB46C77"/>
    <w:rsid w:val="1AC816C7"/>
    <w:rsid w:val="1AD53EB4"/>
    <w:rsid w:val="1ADE7B33"/>
    <w:rsid w:val="1AE12D4B"/>
    <w:rsid w:val="1AE20FF9"/>
    <w:rsid w:val="1AE74D18"/>
    <w:rsid w:val="1B0049C8"/>
    <w:rsid w:val="1B0738F9"/>
    <w:rsid w:val="1B122F48"/>
    <w:rsid w:val="1B136B6A"/>
    <w:rsid w:val="1B1F51AD"/>
    <w:rsid w:val="1B2068D9"/>
    <w:rsid w:val="1B32582C"/>
    <w:rsid w:val="1B327BAC"/>
    <w:rsid w:val="1B377CEB"/>
    <w:rsid w:val="1B3A2899"/>
    <w:rsid w:val="1B3E3272"/>
    <w:rsid w:val="1B493B91"/>
    <w:rsid w:val="1B4C3E18"/>
    <w:rsid w:val="1B5035AC"/>
    <w:rsid w:val="1B507146"/>
    <w:rsid w:val="1B554940"/>
    <w:rsid w:val="1B5A23D6"/>
    <w:rsid w:val="1B64563B"/>
    <w:rsid w:val="1B894C0C"/>
    <w:rsid w:val="1B8A3D41"/>
    <w:rsid w:val="1B941944"/>
    <w:rsid w:val="1BA130BF"/>
    <w:rsid w:val="1BC44005"/>
    <w:rsid w:val="1BC55200"/>
    <w:rsid w:val="1BC619DB"/>
    <w:rsid w:val="1BC85C22"/>
    <w:rsid w:val="1BCD5164"/>
    <w:rsid w:val="1BDF5BDE"/>
    <w:rsid w:val="1BF304C7"/>
    <w:rsid w:val="1BFE42E6"/>
    <w:rsid w:val="1C04682C"/>
    <w:rsid w:val="1C085578"/>
    <w:rsid w:val="1C2604F9"/>
    <w:rsid w:val="1C3264C6"/>
    <w:rsid w:val="1C350BCB"/>
    <w:rsid w:val="1C3B79D4"/>
    <w:rsid w:val="1C4C6B65"/>
    <w:rsid w:val="1C5C51EC"/>
    <w:rsid w:val="1C616063"/>
    <w:rsid w:val="1C654C50"/>
    <w:rsid w:val="1C660A1A"/>
    <w:rsid w:val="1C6B7909"/>
    <w:rsid w:val="1C7669CA"/>
    <w:rsid w:val="1C8116DF"/>
    <w:rsid w:val="1C8F4D30"/>
    <w:rsid w:val="1CA5262B"/>
    <w:rsid w:val="1CA666B1"/>
    <w:rsid w:val="1CA75CCE"/>
    <w:rsid w:val="1CAF2202"/>
    <w:rsid w:val="1CBC4F90"/>
    <w:rsid w:val="1CBD3B4B"/>
    <w:rsid w:val="1CBF71AD"/>
    <w:rsid w:val="1CC93560"/>
    <w:rsid w:val="1CD64083"/>
    <w:rsid w:val="1CDA5325"/>
    <w:rsid w:val="1CE35846"/>
    <w:rsid w:val="1CE676A5"/>
    <w:rsid w:val="1CF7776D"/>
    <w:rsid w:val="1CFF55F9"/>
    <w:rsid w:val="1D047A3E"/>
    <w:rsid w:val="1D072CB1"/>
    <w:rsid w:val="1D1401D8"/>
    <w:rsid w:val="1D222405"/>
    <w:rsid w:val="1D336C05"/>
    <w:rsid w:val="1D3909CA"/>
    <w:rsid w:val="1D406A1D"/>
    <w:rsid w:val="1D514ACC"/>
    <w:rsid w:val="1D54132C"/>
    <w:rsid w:val="1D57041C"/>
    <w:rsid w:val="1D6523B4"/>
    <w:rsid w:val="1D6A27B1"/>
    <w:rsid w:val="1D6E426A"/>
    <w:rsid w:val="1D773057"/>
    <w:rsid w:val="1D7A4AD5"/>
    <w:rsid w:val="1D92037E"/>
    <w:rsid w:val="1D93198C"/>
    <w:rsid w:val="1D956644"/>
    <w:rsid w:val="1DA65811"/>
    <w:rsid w:val="1DAE5A60"/>
    <w:rsid w:val="1DB30DF1"/>
    <w:rsid w:val="1DD77295"/>
    <w:rsid w:val="1DDB6473"/>
    <w:rsid w:val="1DDC6DD0"/>
    <w:rsid w:val="1DEF5AD4"/>
    <w:rsid w:val="1DFB5F8C"/>
    <w:rsid w:val="1DFD2AB2"/>
    <w:rsid w:val="1DFF1EE1"/>
    <w:rsid w:val="1E037779"/>
    <w:rsid w:val="1E077D17"/>
    <w:rsid w:val="1E1D2E14"/>
    <w:rsid w:val="1E2F4BC1"/>
    <w:rsid w:val="1E32537C"/>
    <w:rsid w:val="1E34510C"/>
    <w:rsid w:val="1E36260E"/>
    <w:rsid w:val="1E4242EB"/>
    <w:rsid w:val="1E49147F"/>
    <w:rsid w:val="1E4A4A6E"/>
    <w:rsid w:val="1E560780"/>
    <w:rsid w:val="1E664F1F"/>
    <w:rsid w:val="1E703937"/>
    <w:rsid w:val="1E7176DA"/>
    <w:rsid w:val="1E7353D9"/>
    <w:rsid w:val="1E8A3AB6"/>
    <w:rsid w:val="1E8C63DE"/>
    <w:rsid w:val="1E8F108E"/>
    <w:rsid w:val="1E9A4B54"/>
    <w:rsid w:val="1E9C671E"/>
    <w:rsid w:val="1E9D2200"/>
    <w:rsid w:val="1E9F4844"/>
    <w:rsid w:val="1EA33D2A"/>
    <w:rsid w:val="1EAF1927"/>
    <w:rsid w:val="1EB10F68"/>
    <w:rsid w:val="1EB265A9"/>
    <w:rsid w:val="1EC05CA6"/>
    <w:rsid w:val="1EC06749"/>
    <w:rsid w:val="1EC15261"/>
    <w:rsid w:val="1EC92724"/>
    <w:rsid w:val="1ED83287"/>
    <w:rsid w:val="1EDA1AEE"/>
    <w:rsid w:val="1EDC67C3"/>
    <w:rsid w:val="1EEB2236"/>
    <w:rsid w:val="1EF053E3"/>
    <w:rsid w:val="1F0B3163"/>
    <w:rsid w:val="1F10032F"/>
    <w:rsid w:val="1F1401DD"/>
    <w:rsid w:val="1F170989"/>
    <w:rsid w:val="1F1C4B90"/>
    <w:rsid w:val="1F2701A1"/>
    <w:rsid w:val="1F2A4B6C"/>
    <w:rsid w:val="1F2F799D"/>
    <w:rsid w:val="1F3C134E"/>
    <w:rsid w:val="1F3F1E48"/>
    <w:rsid w:val="1F431781"/>
    <w:rsid w:val="1F5260C7"/>
    <w:rsid w:val="1F585238"/>
    <w:rsid w:val="1F587781"/>
    <w:rsid w:val="1F5C0828"/>
    <w:rsid w:val="1F5C094D"/>
    <w:rsid w:val="1F5D3CFC"/>
    <w:rsid w:val="1F641BFA"/>
    <w:rsid w:val="1F653705"/>
    <w:rsid w:val="1F656C51"/>
    <w:rsid w:val="1F6E009A"/>
    <w:rsid w:val="1F783207"/>
    <w:rsid w:val="1F7F7378"/>
    <w:rsid w:val="1F8951FD"/>
    <w:rsid w:val="1F8A3E4D"/>
    <w:rsid w:val="1F9A3546"/>
    <w:rsid w:val="1F9C6554"/>
    <w:rsid w:val="1FA228DF"/>
    <w:rsid w:val="1FAD51A7"/>
    <w:rsid w:val="1FB90B30"/>
    <w:rsid w:val="1FBE195D"/>
    <w:rsid w:val="1FC67AA4"/>
    <w:rsid w:val="1FC75E84"/>
    <w:rsid w:val="1FC96CB0"/>
    <w:rsid w:val="1FD30E50"/>
    <w:rsid w:val="1FD737A2"/>
    <w:rsid w:val="1FF609FD"/>
    <w:rsid w:val="1FFE7EF9"/>
    <w:rsid w:val="200A1C3F"/>
    <w:rsid w:val="200E0B17"/>
    <w:rsid w:val="20181221"/>
    <w:rsid w:val="20264228"/>
    <w:rsid w:val="2029425B"/>
    <w:rsid w:val="202D30BA"/>
    <w:rsid w:val="20436C46"/>
    <w:rsid w:val="2048602C"/>
    <w:rsid w:val="204E4308"/>
    <w:rsid w:val="205921A0"/>
    <w:rsid w:val="205C5FF2"/>
    <w:rsid w:val="206938C8"/>
    <w:rsid w:val="206E0767"/>
    <w:rsid w:val="206E49E6"/>
    <w:rsid w:val="20793341"/>
    <w:rsid w:val="208B2DDF"/>
    <w:rsid w:val="208D6BAA"/>
    <w:rsid w:val="209052D6"/>
    <w:rsid w:val="209F1E30"/>
    <w:rsid w:val="20B16EF2"/>
    <w:rsid w:val="20B677E9"/>
    <w:rsid w:val="20BD76DA"/>
    <w:rsid w:val="20BF290E"/>
    <w:rsid w:val="20C74C3B"/>
    <w:rsid w:val="20CB1999"/>
    <w:rsid w:val="20CD0D47"/>
    <w:rsid w:val="20CE6379"/>
    <w:rsid w:val="20E23785"/>
    <w:rsid w:val="20EB268B"/>
    <w:rsid w:val="2104532D"/>
    <w:rsid w:val="210F3634"/>
    <w:rsid w:val="2139420A"/>
    <w:rsid w:val="21444101"/>
    <w:rsid w:val="21452EC1"/>
    <w:rsid w:val="21525167"/>
    <w:rsid w:val="21533D05"/>
    <w:rsid w:val="215E30D1"/>
    <w:rsid w:val="21680D64"/>
    <w:rsid w:val="216A6A8E"/>
    <w:rsid w:val="21865E5B"/>
    <w:rsid w:val="218A673E"/>
    <w:rsid w:val="218E5BEE"/>
    <w:rsid w:val="2191016A"/>
    <w:rsid w:val="21916790"/>
    <w:rsid w:val="21962790"/>
    <w:rsid w:val="21980372"/>
    <w:rsid w:val="21BB04F9"/>
    <w:rsid w:val="21BC0206"/>
    <w:rsid w:val="21D25FE6"/>
    <w:rsid w:val="21D8149C"/>
    <w:rsid w:val="21D91968"/>
    <w:rsid w:val="21DB3F1B"/>
    <w:rsid w:val="21E72011"/>
    <w:rsid w:val="21EA6936"/>
    <w:rsid w:val="21F57828"/>
    <w:rsid w:val="21F720C3"/>
    <w:rsid w:val="21F77663"/>
    <w:rsid w:val="21F8746B"/>
    <w:rsid w:val="21FF5330"/>
    <w:rsid w:val="22023CD6"/>
    <w:rsid w:val="220F72BC"/>
    <w:rsid w:val="22141ECA"/>
    <w:rsid w:val="221773FB"/>
    <w:rsid w:val="2221315F"/>
    <w:rsid w:val="222150AA"/>
    <w:rsid w:val="22223E32"/>
    <w:rsid w:val="222E6EFC"/>
    <w:rsid w:val="2236430E"/>
    <w:rsid w:val="22416BFC"/>
    <w:rsid w:val="22462258"/>
    <w:rsid w:val="224C4A28"/>
    <w:rsid w:val="226021FC"/>
    <w:rsid w:val="226A5F64"/>
    <w:rsid w:val="226C089C"/>
    <w:rsid w:val="226F67EA"/>
    <w:rsid w:val="227657A0"/>
    <w:rsid w:val="227809C2"/>
    <w:rsid w:val="227E248B"/>
    <w:rsid w:val="22823872"/>
    <w:rsid w:val="228E067B"/>
    <w:rsid w:val="2295154E"/>
    <w:rsid w:val="22952745"/>
    <w:rsid w:val="229E1E50"/>
    <w:rsid w:val="22A766C1"/>
    <w:rsid w:val="22BB644A"/>
    <w:rsid w:val="22C65A95"/>
    <w:rsid w:val="22C828CD"/>
    <w:rsid w:val="22CD207A"/>
    <w:rsid w:val="22D006A3"/>
    <w:rsid w:val="22D706B8"/>
    <w:rsid w:val="22D94812"/>
    <w:rsid w:val="22E24E9F"/>
    <w:rsid w:val="22E9410E"/>
    <w:rsid w:val="22EE449E"/>
    <w:rsid w:val="22F00A97"/>
    <w:rsid w:val="22FE710A"/>
    <w:rsid w:val="23013D0B"/>
    <w:rsid w:val="23020A0F"/>
    <w:rsid w:val="23081119"/>
    <w:rsid w:val="2309357B"/>
    <w:rsid w:val="23190149"/>
    <w:rsid w:val="232F70F6"/>
    <w:rsid w:val="23382064"/>
    <w:rsid w:val="233E3293"/>
    <w:rsid w:val="23436D0B"/>
    <w:rsid w:val="23481BB1"/>
    <w:rsid w:val="234C439D"/>
    <w:rsid w:val="234E7FB8"/>
    <w:rsid w:val="2351050B"/>
    <w:rsid w:val="23532230"/>
    <w:rsid w:val="23591C90"/>
    <w:rsid w:val="235E235F"/>
    <w:rsid w:val="236157D4"/>
    <w:rsid w:val="23636286"/>
    <w:rsid w:val="236665FC"/>
    <w:rsid w:val="23722EAB"/>
    <w:rsid w:val="23757ECB"/>
    <w:rsid w:val="23813F86"/>
    <w:rsid w:val="2388521F"/>
    <w:rsid w:val="238D773E"/>
    <w:rsid w:val="23943C70"/>
    <w:rsid w:val="239F0E74"/>
    <w:rsid w:val="239F34F1"/>
    <w:rsid w:val="23A83CBA"/>
    <w:rsid w:val="23AD1F57"/>
    <w:rsid w:val="23B32405"/>
    <w:rsid w:val="23B82038"/>
    <w:rsid w:val="23C52AB5"/>
    <w:rsid w:val="23D05F61"/>
    <w:rsid w:val="23D67B31"/>
    <w:rsid w:val="23E60B4D"/>
    <w:rsid w:val="23EE0F4D"/>
    <w:rsid w:val="23F62C17"/>
    <w:rsid w:val="23FE0FC5"/>
    <w:rsid w:val="240148EE"/>
    <w:rsid w:val="24037FC2"/>
    <w:rsid w:val="24085E58"/>
    <w:rsid w:val="2408725B"/>
    <w:rsid w:val="240916C9"/>
    <w:rsid w:val="240D5F0D"/>
    <w:rsid w:val="241547A4"/>
    <w:rsid w:val="24155B0E"/>
    <w:rsid w:val="2417052C"/>
    <w:rsid w:val="24177C88"/>
    <w:rsid w:val="241B0BED"/>
    <w:rsid w:val="241F1CBA"/>
    <w:rsid w:val="242154B7"/>
    <w:rsid w:val="242E3F61"/>
    <w:rsid w:val="24304FE6"/>
    <w:rsid w:val="2434244B"/>
    <w:rsid w:val="24355039"/>
    <w:rsid w:val="243B1A11"/>
    <w:rsid w:val="243E64EC"/>
    <w:rsid w:val="24445D3D"/>
    <w:rsid w:val="244A7E7C"/>
    <w:rsid w:val="244E7BDE"/>
    <w:rsid w:val="245128AC"/>
    <w:rsid w:val="245173C8"/>
    <w:rsid w:val="24553B9C"/>
    <w:rsid w:val="24581935"/>
    <w:rsid w:val="245B29D2"/>
    <w:rsid w:val="24664522"/>
    <w:rsid w:val="247B0757"/>
    <w:rsid w:val="248B08BB"/>
    <w:rsid w:val="248C1F8F"/>
    <w:rsid w:val="249F237D"/>
    <w:rsid w:val="24A739FF"/>
    <w:rsid w:val="24A760EB"/>
    <w:rsid w:val="24AA72C6"/>
    <w:rsid w:val="24C31EA2"/>
    <w:rsid w:val="24CB7DEB"/>
    <w:rsid w:val="24CC227D"/>
    <w:rsid w:val="24DC467D"/>
    <w:rsid w:val="24FB32E6"/>
    <w:rsid w:val="250B6863"/>
    <w:rsid w:val="25106F0E"/>
    <w:rsid w:val="25192921"/>
    <w:rsid w:val="252F72CB"/>
    <w:rsid w:val="25540FC7"/>
    <w:rsid w:val="2560128E"/>
    <w:rsid w:val="256812E8"/>
    <w:rsid w:val="257357F4"/>
    <w:rsid w:val="25746204"/>
    <w:rsid w:val="25777C38"/>
    <w:rsid w:val="257E4A3C"/>
    <w:rsid w:val="257F2BBB"/>
    <w:rsid w:val="25911901"/>
    <w:rsid w:val="25977B74"/>
    <w:rsid w:val="25981B06"/>
    <w:rsid w:val="259E27BC"/>
    <w:rsid w:val="25A41512"/>
    <w:rsid w:val="25BA12B1"/>
    <w:rsid w:val="25CD1CAC"/>
    <w:rsid w:val="25CE0413"/>
    <w:rsid w:val="25D125A2"/>
    <w:rsid w:val="25E57FB0"/>
    <w:rsid w:val="25E90ED0"/>
    <w:rsid w:val="25EA1DF9"/>
    <w:rsid w:val="25F02D3D"/>
    <w:rsid w:val="25FC5D16"/>
    <w:rsid w:val="26087567"/>
    <w:rsid w:val="260A16F6"/>
    <w:rsid w:val="260B24B6"/>
    <w:rsid w:val="260C2805"/>
    <w:rsid w:val="26136DCB"/>
    <w:rsid w:val="26192658"/>
    <w:rsid w:val="261B1D89"/>
    <w:rsid w:val="261F22FD"/>
    <w:rsid w:val="26204AB7"/>
    <w:rsid w:val="26254DF2"/>
    <w:rsid w:val="26313472"/>
    <w:rsid w:val="26316A1C"/>
    <w:rsid w:val="2635135E"/>
    <w:rsid w:val="264F43D7"/>
    <w:rsid w:val="266438F4"/>
    <w:rsid w:val="2669632F"/>
    <w:rsid w:val="266C46D4"/>
    <w:rsid w:val="267E34C5"/>
    <w:rsid w:val="26912694"/>
    <w:rsid w:val="269D3302"/>
    <w:rsid w:val="26A624CD"/>
    <w:rsid w:val="26AD1139"/>
    <w:rsid w:val="26AD5E3E"/>
    <w:rsid w:val="26AD7F23"/>
    <w:rsid w:val="26C50ADB"/>
    <w:rsid w:val="26DA30C3"/>
    <w:rsid w:val="26DE20B3"/>
    <w:rsid w:val="26E410C7"/>
    <w:rsid w:val="26E77F7F"/>
    <w:rsid w:val="26F43C19"/>
    <w:rsid w:val="26F43E2B"/>
    <w:rsid w:val="27003EB2"/>
    <w:rsid w:val="270E39DD"/>
    <w:rsid w:val="271F662E"/>
    <w:rsid w:val="2721170C"/>
    <w:rsid w:val="272177B7"/>
    <w:rsid w:val="27233593"/>
    <w:rsid w:val="272D7B57"/>
    <w:rsid w:val="27370684"/>
    <w:rsid w:val="273A1112"/>
    <w:rsid w:val="273E48D4"/>
    <w:rsid w:val="27475D11"/>
    <w:rsid w:val="27532C72"/>
    <w:rsid w:val="275554B3"/>
    <w:rsid w:val="2763270D"/>
    <w:rsid w:val="27692D6E"/>
    <w:rsid w:val="27730391"/>
    <w:rsid w:val="277427C6"/>
    <w:rsid w:val="277D7EC8"/>
    <w:rsid w:val="2784594A"/>
    <w:rsid w:val="27875B0E"/>
    <w:rsid w:val="27925C93"/>
    <w:rsid w:val="27941816"/>
    <w:rsid w:val="27953CED"/>
    <w:rsid w:val="279C59D7"/>
    <w:rsid w:val="279E0019"/>
    <w:rsid w:val="27A57A97"/>
    <w:rsid w:val="27A66C2E"/>
    <w:rsid w:val="27B2257C"/>
    <w:rsid w:val="27C448D2"/>
    <w:rsid w:val="27C650BB"/>
    <w:rsid w:val="27CF2EAE"/>
    <w:rsid w:val="27CF620E"/>
    <w:rsid w:val="27DE0C6E"/>
    <w:rsid w:val="27DF18D8"/>
    <w:rsid w:val="27DF4A6E"/>
    <w:rsid w:val="27EB72AD"/>
    <w:rsid w:val="27EC222D"/>
    <w:rsid w:val="27EE4296"/>
    <w:rsid w:val="27F65B46"/>
    <w:rsid w:val="27FD5513"/>
    <w:rsid w:val="27FD6401"/>
    <w:rsid w:val="28043824"/>
    <w:rsid w:val="28175169"/>
    <w:rsid w:val="282075D1"/>
    <w:rsid w:val="2835139A"/>
    <w:rsid w:val="2835709B"/>
    <w:rsid w:val="28375E42"/>
    <w:rsid w:val="283F1071"/>
    <w:rsid w:val="284244C9"/>
    <w:rsid w:val="28454EDC"/>
    <w:rsid w:val="2853673C"/>
    <w:rsid w:val="285F5B23"/>
    <w:rsid w:val="286A1F44"/>
    <w:rsid w:val="286B572D"/>
    <w:rsid w:val="286C43F4"/>
    <w:rsid w:val="286D5604"/>
    <w:rsid w:val="28794EEB"/>
    <w:rsid w:val="28982554"/>
    <w:rsid w:val="289A3730"/>
    <w:rsid w:val="289B67B3"/>
    <w:rsid w:val="289F7F7C"/>
    <w:rsid w:val="28AA4DB0"/>
    <w:rsid w:val="28B605BC"/>
    <w:rsid w:val="28C934B8"/>
    <w:rsid w:val="28CB691A"/>
    <w:rsid w:val="28D4017E"/>
    <w:rsid w:val="28E63FE2"/>
    <w:rsid w:val="28EA141C"/>
    <w:rsid w:val="28F96E2E"/>
    <w:rsid w:val="29026CA7"/>
    <w:rsid w:val="290878F0"/>
    <w:rsid w:val="290923DE"/>
    <w:rsid w:val="290F67D6"/>
    <w:rsid w:val="2912571C"/>
    <w:rsid w:val="29163A56"/>
    <w:rsid w:val="29196350"/>
    <w:rsid w:val="292828CF"/>
    <w:rsid w:val="292D5078"/>
    <w:rsid w:val="292F7E9A"/>
    <w:rsid w:val="29486487"/>
    <w:rsid w:val="294B56E5"/>
    <w:rsid w:val="29526870"/>
    <w:rsid w:val="29572970"/>
    <w:rsid w:val="295A2630"/>
    <w:rsid w:val="295B41C3"/>
    <w:rsid w:val="295E5CC4"/>
    <w:rsid w:val="295E6A07"/>
    <w:rsid w:val="29600D54"/>
    <w:rsid w:val="29610A04"/>
    <w:rsid w:val="2964179A"/>
    <w:rsid w:val="296D7B4D"/>
    <w:rsid w:val="296E3FD5"/>
    <w:rsid w:val="297C5118"/>
    <w:rsid w:val="298E3A2A"/>
    <w:rsid w:val="299610AC"/>
    <w:rsid w:val="29A93BAE"/>
    <w:rsid w:val="29AA2D62"/>
    <w:rsid w:val="29AB104E"/>
    <w:rsid w:val="29AC4FCE"/>
    <w:rsid w:val="29B03E01"/>
    <w:rsid w:val="29B17D19"/>
    <w:rsid w:val="29B439E8"/>
    <w:rsid w:val="29BF1B32"/>
    <w:rsid w:val="29CA631F"/>
    <w:rsid w:val="29CD224F"/>
    <w:rsid w:val="29CD3B99"/>
    <w:rsid w:val="29DE6195"/>
    <w:rsid w:val="29FB564B"/>
    <w:rsid w:val="29FE058B"/>
    <w:rsid w:val="2A006EEA"/>
    <w:rsid w:val="2A02581A"/>
    <w:rsid w:val="2A0B0117"/>
    <w:rsid w:val="2A0E15C2"/>
    <w:rsid w:val="2A1105EB"/>
    <w:rsid w:val="2A127F19"/>
    <w:rsid w:val="2A2C0D99"/>
    <w:rsid w:val="2A2D06D9"/>
    <w:rsid w:val="2A3224CC"/>
    <w:rsid w:val="2A3333E7"/>
    <w:rsid w:val="2A3A2945"/>
    <w:rsid w:val="2A3B2C1B"/>
    <w:rsid w:val="2A460EC8"/>
    <w:rsid w:val="2A491550"/>
    <w:rsid w:val="2A4B5A04"/>
    <w:rsid w:val="2A4C59B0"/>
    <w:rsid w:val="2A4C6B3F"/>
    <w:rsid w:val="2A4E1A31"/>
    <w:rsid w:val="2A6A36E9"/>
    <w:rsid w:val="2A6A5E70"/>
    <w:rsid w:val="2A6B37FF"/>
    <w:rsid w:val="2A7F25FB"/>
    <w:rsid w:val="2A820026"/>
    <w:rsid w:val="2A8A1C20"/>
    <w:rsid w:val="2A9146EA"/>
    <w:rsid w:val="2A9B20C2"/>
    <w:rsid w:val="2A9F7593"/>
    <w:rsid w:val="2AA05475"/>
    <w:rsid w:val="2AA42231"/>
    <w:rsid w:val="2AAD3749"/>
    <w:rsid w:val="2AB078B7"/>
    <w:rsid w:val="2AB456E6"/>
    <w:rsid w:val="2AB8321E"/>
    <w:rsid w:val="2ABD5031"/>
    <w:rsid w:val="2ABD720C"/>
    <w:rsid w:val="2ABE429B"/>
    <w:rsid w:val="2AC87507"/>
    <w:rsid w:val="2ACA08F8"/>
    <w:rsid w:val="2ACB0D3F"/>
    <w:rsid w:val="2ACE4DE4"/>
    <w:rsid w:val="2AD13F96"/>
    <w:rsid w:val="2AD91113"/>
    <w:rsid w:val="2ADB22C0"/>
    <w:rsid w:val="2AE60DC6"/>
    <w:rsid w:val="2AE75538"/>
    <w:rsid w:val="2AF629E0"/>
    <w:rsid w:val="2AF80790"/>
    <w:rsid w:val="2AFA67A1"/>
    <w:rsid w:val="2AFB37FF"/>
    <w:rsid w:val="2AFE021A"/>
    <w:rsid w:val="2B015067"/>
    <w:rsid w:val="2B0335D1"/>
    <w:rsid w:val="2B23740B"/>
    <w:rsid w:val="2B2D4B5E"/>
    <w:rsid w:val="2B3A7B81"/>
    <w:rsid w:val="2B53308F"/>
    <w:rsid w:val="2B821D7F"/>
    <w:rsid w:val="2B897291"/>
    <w:rsid w:val="2B987629"/>
    <w:rsid w:val="2B9F65BE"/>
    <w:rsid w:val="2BAA56F1"/>
    <w:rsid w:val="2BB037C3"/>
    <w:rsid w:val="2BC022E2"/>
    <w:rsid w:val="2BCE1C52"/>
    <w:rsid w:val="2BCE7ADF"/>
    <w:rsid w:val="2BDB19DE"/>
    <w:rsid w:val="2BE76459"/>
    <w:rsid w:val="2BF42833"/>
    <w:rsid w:val="2C052220"/>
    <w:rsid w:val="2C0D7CE1"/>
    <w:rsid w:val="2C194E46"/>
    <w:rsid w:val="2C1E71DA"/>
    <w:rsid w:val="2C305607"/>
    <w:rsid w:val="2C4449DE"/>
    <w:rsid w:val="2C470C0D"/>
    <w:rsid w:val="2C4A538A"/>
    <w:rsid w:val="2C4C753D"/>
    <w:rsid w:val="2C5C5B9A"/>
    <w:rsid w:val="2C603FB2"/>
    <w:rsid w:val="2C6702BD"/>
    <w:rsid w:val="2C702FEC"/>
    <w:rsid w:val="2C7377C5"/>
    <w:rsid w:val="2C7E6A24"/>
    <w:rsid w:val="2C8D013B"/>
    <w:rsid w:val="2C8F23BC"/>
    <w:rsid w:val="2C9754EA"/>
    <w:rsid w:val="2C9A77CB"/>
    <w:rsid w:val="2CA26940"/>
    <w:rsid w:val="2CA57CC4"/>
    <w:rsid w:val="2CA70921"/>
    <w:rsid w:val="2CA96B1E"/>
    <w:rsid w:val="2CB27B53"/>
    <w:rsid w:val="2CC22FEE"/>
    <w:rsid w:val="2CC40623"/>
    <w:rsid w:val="2CCC12BA"/>
    <w:rsid w:val="2CDD3281"/>
    <w:rsid w:val="2CEA55F8"/>
    <w:rsid w:val="2CFB6396"/>
    <w:rsid w:val="2D0234AC"/>
    <w:rsid w:val="2D126C1B"/>
    <w:rsid w:val="2D1B5DCF"/>
    <w:rsid w:val="2D2C36FD"/>
    <w:rsid w:val="2D2D34D7"/>
    <w:rsid w:val="2D4F5D4C"/>
    <w:rsid w:val="2D520D8B"/>
    <w:rsid w:val="2D580F72"/>
    <w:rsid w:val="2D5A4A81"/>
    <w:rsid w:val="2D5E2D13"/>
    <w:rsid w:val="2D7B0A87"/>
    <w:rsid w:val="2D9643F7"/>
    <w:rsid w:val="2DA1506E"/>
    <w:rsid w:val="2DAE7339"/>
    <w:rsid w:val="2DB5623D"/>
    <w:rsid w:val="2DC13DB6"/>
    <w:rsid w:val="2DC35945"/>
    <w:rsid w:val="2DE11F6B"/>
    <w:rsid w:val="2DE239E1"/>
    <w:rsid w:val="2DE369A5"/>
    <w:rsid w:val="2DEF0D91"/>
    <w:rsid w:val="2DF53462"/>
    <w:rsid w:val="2DFB7261"/>
    <w:rsid w:val="2DFF2CE9"/>
    <w:rsid w:val="2E0A37DC"/>
    <w:rsid w:val="2E0D15A0"/>
    <w:rsid w:val="2E0D213D"/>
    <w:rsid w:val="2E157349"/>
    <w:rsid w:val="2E435E19"/>
    <w:rsid w:val="2E4D5CC8"/>
    <w:rsid w:val="2E4F40C6"/>
    <w:rsid w:val="2E51001E"/>
    <w:rsid w:val="2E520D5F"/>
    <w:rsid w:val="2E561EE0"/>
    <w:rsid w:val="2E581526"/>
    <w:rsid w:val="2E671A26"/>
    <w:rsid w:val="2E6C763D"/>
    <w:rsid w:val="2E72609B"/>
    <w:rsid w:val="2E75788A"/>
    <w:rsid w:val="2E7734DF"/>
    <w:rsid w:val="2E792478"/>
    <w:rsid w:val="2E7D3B41"/>
    <w:rsid w:val="2E8835BA"/>
    <w:rsid w:val="2E8D3C97"/>
    <w:rsid w:val="2E8E658C"/>
    <w:rsid w:val="2E8F3869"/>
    <w:rsid w:val="2E90530F"/>
    <w:rsid w:val="2E940EB9"/>
    <w:rsid w:val="2E9D69D2"/>
    <w:rsid w:val="2E9F693B"/>
    <w:rsid w:val="2EBD5784"/>
    <w:rsid w:val="2ED23130"/>
    <w:rsid w:val="2ED56FB6"/>
    <w:rsid w:val="2EE61FD9"/>
    <w:rsid w:val="2EF24A69"/>
    <w:rsid w:val="2EF634B2"/>
    <w:rsid w:val="2EFA794C"/>
    <w:rsid w:val="2F0C1963"/>
    <w:rsid w:val="2F0C3DF7"/>
    <w:rsid w:val="2F173690"/>
    <w:rsid w:val="2F4D3A61"/>
    <w:rsid w:val="2F4D54C2"/>
    <w:rsid w:val="2F54537D"/>
    <w:rsid w:val="2F591B97"/>
    <w:rsid w:val="2F596F43"/>
    <w:rsid w:val="2F6C6108"/>
    <w:rsid w:val="2F6D00C4"/>
    <w:rsid w:val="2F6F03E8"/>
    <w:rsid w:val="2F7A6694"/>
    <w:rsid w:val="2F7A7C83"/>
    <w:rsid w:val="2F7B7049"/>
    <w:rsid w:val="2F855ECC"/>
    <w:rsid w:val="2F8F5694"/>
    <w:rsid w:val="2FA631AE"/>
    <w:rsid w:val="2FA63B13"/>
    <w:rsid w:val="2FB21455"/>
    <w:rsid w:val="2FBA135B"/>
    <w:rsid w:val="2FBC1603"/>
    <w:rsid w:val="2FC53618"/>
    <w:rsid w:val="2FCD3C7E"/>
    <w:rsid w:val="2FD23D76"/>
    <w:rsid w:val="2FD62BD2"/>
    <w:rsid w:val="2FE80E25"/>
    <w:rsid w:val="2FE87F4A"/>
    <w:rsid w:val="2FED2793"/>
    <w:rsid w:val="2FEF5F23"/>
    <w:rsid w:val="2FF17172"/>
    <w:rsid w:val="2FF60B50"/>
    <w:rsid w:val="300B3A2A"/>
    <w:rsid w:val="301339E9"/>
    <w:rsid w:val="30166FDA"/>
    <w:rsid w:val="30203045"/>
    <w:rsid w:val="30282B46"/>
    <w:rsid w:val="303054D4"/>
    <w:rsid w:val="3034180D"/>
    <w:rsid w:val="30363FB1"/>
    <w:rsid w:val="3051007B"/>
    <w:rsid w:val="30515D17"/>
    <w:rsid w:val="30630D52"/>
    <w:rsid w:val="306421FE"/>
    <w:rsid w:val="30685260"/>
    <w:rsid w:val="307E3F34"/>
    <w:rsid w:val="307F63E5"/>
    <w:rsid w:val="30801178"/>
    <w:rsid w:val="308F5E02"/>
    <w:rsid w:val="308F700B"/>
    <w:rsid w:val="30921219"/>
    <w:rsid w:val="30927D8F"/>
    <w:rsid w:val="30A72C4F"/>
    <w:rsid w:val="30A775FF"/>
    <w:rsid w:val="30A817EB"/>
    <w:rsid w:val="30AC3FA6"/>
    <w:rsid w:val="30B74602"/>
    <w:rsid w:val="30B92ECD"/>
    <w:rsid w:val="30CF1B36"/>
    <w:rsid w:val="30D63D97"/>
    <w:rsid w:val="30DB2527"/>
    <w:rsid w:val="30E20DFD"/>
    <w:rsid w:val="30E23DE1"/>
    <w:rsid w:val="30E50270"/>
    <w:rsid w:val="30EF65D2"/>
    <w:rsid w:val="30F57402"/>
    <w:rsid w:val="30F945CC"/>
    <w:rsid w:val="3118228F"/>
    <w:rsid w:val="31206788"/>
    <w:rsid w:val="312251C2"/>
    <w:rsid w:val="31297CAF"/>
    <w:rsid w:val="312B0175"/>
    <w:rsid w:val="313919F0"/>
    <w:rsid w:val="31547C32"/>
    <w:rsid w:val="31595735"/>
    <w:rsid w:val="31636F5B"/>
    <w:rsid w:val="31670075"/>
    <w:rsid w:val="317240B6"/>
    <w:rsid w:val="31732E5A"/>
    <w:rsid w:val="31743BC1"/>
    <w:rsid w:val="31781FD7"/>
    <w:rsid w:val="317B6E90"/>
    <w:rsid w:val="318241A6"/>
    <w:rsid w:val="31857AE1"/>
    <w:rsid w:val="319B318B"/>
    <w:rsid w:val="319B448C"/>
    <w:rsid w:val="31A726E5"/>
    <w:rsid w:val="31A85125"/>
    <w:rsid w:val="31AA1650"/>
    <w:rsid w:val="31B81442"/>
    <w:rsid w:val="31BA10C0"/>
    <w:rsid w:val="31CF1BD2"/>
    <w:rsid w:val="31D222DE"/>
    <w:rsid w:val="31E02BC3"/>
    <w:rsid w:val="31EF1CAD"/>
    <w:rsid w:val="32051ADD"/>
    <w:rsid w:val="320F53FA"/>
    <w:rsid w:val="320F5C11"/>
    <w:rsid w:val="323074E3"/>
    <w:rsid w:val="32373CBE"/>
    <w:rsid w:val="323938FF"/>
    <w:rsid w:val="324A2858"/>
    <w:rsid w:val="325B3574"/>
    <w:rsid w:val="32607BB1"/>
    <w:rsid w:val="3267432E"/>
    <w:rsid w:val="327C3C5C"/>
    <w:rsid w:val="3281046A"/>
    <w:rsid w:val="32872362"/>
    <w:rsid w:val="32944413"/>
    <w:rsid w:val="32B36421"/>
    <w:rsid w:val="32BD17E6"/>
    <w:rsid w:val="32C514DA"/>
    <w:rsid w:val="32CF429D"/>
    <w:rsid w:val="32D82587"/>
    <w:rsid w:val="32DB3EC6"/>
    <w:rsid w:val="32E74FDC"/>
    <w:rsid w:val="32F10B73"/>
    <w:rsid w:val="32F518A1"/>
    <w:rsid w:val="32F95764"/>
    <w:rsid w:val="32FC5E15"/>
    <w:rsid w:val="33074EB6"/>
    <w:rsid w:val="330F3842"/>
    <w:rsid w:val="33153F93"/>
    <w:rsid w:val="33173C5F"/>
    <w:rsid w:val="331803D4"/>
    <w:rsid w:val="333430FE"/>
    <w:rsid w:val="33386FA4"/>
    <w:rsid w:val="333F4BBB"/>
    <w:rsid w:val="334B16E0"/>
    <w:rsid w:val="33642D35"/>
    <w:rsid w:val="33757BB0"/>
    <w:rsid w:val="337E6555"/>
    <w:rsid w:val="33842A8B"/>
    <w:rsid w:val="338B19C9"/>
    <w:rsid w:val="33932DF1"/>
    <w:rsid w:val="339745B0"/>
    <w:rsid w:val="33996C4D"/>
    <w:rsid w:val="339B1CE3"/>
    <w:rsid w:val="339D1F36"/>
    <w:rsid w:val="339E624C"/>
    <w:rsid w:val="33A61D6E"/>
    <w:rsid w:val="33A66311"/>
    <w:rsid w:val="33C91A1F"/>
    <w:rsid w:val="33E25027"/>
    <w:rsid w:val="33E66B06"/>
    <w:rsid w:val="33E8622B"/>
    <w:rsid w:val="33F72BBD"/>
    <w:rsid w:val="33FF2B58"/>
    <w:rsid w:val="34067687"/>
    <w:rsid w:val="34095475"/>
    <w:rsid w:val="341C7091"/>
    <w:rsid w:val="342341E1"/>
    <w:rsid w:val="34237328"/>
    <w:rsid w:val="343375B2"/>
    <w:rsid w:val="3438107F"/>
    <w:rsid w:val="343815D4"/>
    <w:rsid w:val="34436535"/>
    <w:rsid w:val="34444163"/>
    <w:rsid w:val="344B35D6"/>
    <w:rsid w:val="344E79F6"/>
    <w:rsid w:val="344F07B0"/>
    <w:rsid w:val="345A16F7"/>
    <w:rsid w:val="34695237"/>
    <w:rsid w:val="346B65D8"/>
    <w:rsid w:val="346F768C"/>
    <w:rsid w:val="34830968"/>
    <w:rsid w:val="34875D44"/>
    <w:rsid w:val="34892060"/>
    <w:rsid w:val="34976545"/>
    <w:rsid w:val="34A0447D"/>
    <w:rsid w:val="34A1027B"/>
    <w:rsid w:val="34AC525C"/>
    <w:rsid w:val="34CF59DF"/>
    <w:rsid w:val="34D22F4E"/>
    <w:rsid w:val="34D541BA"/>
    <w:rsid w:val="34E4792A"/>
    <w:rsid w:val="34E7375F"/>
    <w:rsid w:val="34E74FE7"/>
    <w:rsid w:val="34EA2514"/>
    <w:rsid w:val="34F4444F"/>
    <w:rsid w:val="34F9576A"/>
    <w:rsid w:val="34FB7BFC"/>
    <w:rsid w:val="35087C5E"/>
    <w:rsid w:val="350C1C71"/>
    <w:rsid w:val="35336880"/>
    <w:rsid w:val="35336E8B"/>
    <w:rsid w:val="353A59B0"/>
    <w:rsid w:val="354165A5"/>
    <w:rsid w:val="35434F1C"/>
    <w:rsid w:val="354A3CDB"/>
    <w:rsid w:val="354B44A5"/>
    <w:rsid w:val="35573F4E"/>
    <w:rsid w:val="355C3524"/>
    <w:rsid w:val="35687650"/>
    <w:rsid w:val="356A58DF"/>
    <w:rsid w:val="356E34B3"/>
    <w:rsid w:val="35841EE6"/>
    <w:rsid w:val="359A3563"/>
    <w:rsid w:val="35AD4C1E"/>
    <w:rsid w:val="35AE0AF9"/>
    <w:rsid w:val="35AE2696"/>
    <w:rsid w:val="35B155C4"/>
    <w:rsid w:val="35B50943"/>
    <w:rsid w:val="35BD1C0E"/>
    <w:rsid w:val="35C1279D"/>
    <w:rsid w:val="35D57AC7"/>
    <w:rsid w:val="35DC232B"/>
    <w:rsid w:val="35F82CBC"/>
    <w:rsid w:val="36056BDA"/>
    <w:rsid w:val="360A5704"/>
    <w:rsid w:val="362E0881"/>
    <w:rsid w:val="364E62F3"/>
    <w:rsid w:val="3653502F"/>
    <w:rsid w:val="36585086"/>
    <w:rsid w:val="36632DD6"/>
    <w:rsid w:val="36647C37"/>
    <w:rsid w:val="36731FD4"/>
    <w:rsid w:val="367A6367"/>
    <w:rsid w:val="36930F33"/>
    <w:rsid w:val="369612CA"/>
    <w:rsid w:val="369A22BD"/>
    <w:rsid w:val="36A3736F"/>
    <w:rsid w:val="36A762DC"/>
    <w:rsid w:val="36A95799"/>
    <w:rsid w:val="36AE4081"/>
    <w:rsid w:val="36B83ACA"/>
    <w:rsid w:val="36C6748F"/>
    <w:rsid w:val="36CF0FF2"/>
    <w:rsid w:val="36E117A7"/>
    <w:rsid w:val="36E71667"/>
    <w:rsid w:val="36EF02D5"/>
    <w:rsid w:val="36F02C91"/>
    <w:rsid w:val="36F17273"/>
    <w:rsid w:val="36F245F6"/>
    <w:rsid w:val="36F342DA"/>
    <w:rsid w:val="36F96F5C"/>
    <w:rsid w:val="370144C4"/>
    <w:rsid w:val="37104F5E"/>
    <w:rsid w:val="37105EF4"/>
    <w:rsid w:val="37185A92"/>
    <w:rsid w:val="373219FB"/>
    <w:rsid w:val="373A6499"/>
    <w:rsid w:val="37425355"/>
    <w:rsid w:val="37472601"/>
    <w:rsid w:val="374C0237"/>
    <w:rsid w:val="374F4986"/>
    <w:rsid w:val="37510A1B"/>
    <w:rsid w:val="37523B78"/>
    <w:rsid w:val="376700A1"/>
    <w:rsid w:val="376744C3"/>
    <w:rsid w:val="377234A7"/>
    <w:rsid w:val="377306C0"/>
    <w:rsid w:val="37783D13"/>
    <w:rsid w:val="37963815"/>
    <w:rsid w:val="379F37E2"/>
    <w:rsid w:val="37A03B5A"/>
    <w:rsid w:val="37B22D91"/>
    <w:rsid w:val="37B466EF"/>
    <w:rsid w:val="37BA32F5"/>
    <w:rsid w:val="37C505AB"/>
    <w:rsid w:val="37CF7474"/>
    <w:rsid w:val="37D00665"/>
    <w:rsid w:val="37DC65DE"/>
    <w:rsid w:val="37E01F67"/>
    <w:rsid w:val="37E757A6"/>
    <w:rsid w:val="37FB7F0C"/>
    <w:rsid w:val="37FC591E"/>
    <w:rsid w:val="37FD3B62"/>
    <w:rsid w:val="37FF587D"/>
    <w:rsid w:val="38313A98"/>
    <w:rsid w:val="383601D0"/>
    <w:rsid w:val="38413F8C"/>
    <w:rsid w:val="385547DB"/>
    <w:rsid w:val="3855753E"/>
    <w:rsid w:val="38653683"/>
    <w:rsid w:val="386B5F7A"/>
    <w:rsid w:val="387D3B41"/>
    <w:rsid w:val="38890AE0"/>
    <w:rsid w:val="388C570C"/>
    <w:rsid w:val="38A5787C"/>
    <w:rsid w:val="38A70622"/>
    <w:rsid w:val="38A968AB"/>
    <w:rsid w:val="38B6748C"/>
    <w:rsid w:val="38BC02AD"/>
    <w:rsid w:val="38C2298F"/>
    <w:rsid w:val="38C45A43"/>
    <w:rsid w:val="38C7218A"/>
    <w:rsid w:val="38C96B48"/>
    <w:rsid w:val="38CC7552"/>
    <w:rsid w:val="38D27FF3"/>
    <w:rsid w:val="38E36202"/>
    <w:rsid w:val="38E92129"/>
    <w:rsid w:val="38F96A7F"/>
    <w:rsid w:val="3912635C"/>
    <w:rsid w:val="39184FBE"/>
    <w:rsid w:val="392320AB"/>
    <w:rsid w:val="39293E73"/>
    <w:rsid w:val="3931285B"/>
    <w:rsid w:val="393E2A03"/>
    <w:rsid w:val="393E51FA"/>
    <w:rsid w:val="395360FC"/>
    <w:rsid w:val="39613848"/>
    <w:rsid w:val="397B5423"/>
    <w:rsid w:val="399038F1"/>
    <w:rsid w:val="39976A35"/>
    <w:rsid w:val="39A22857"/>
    <w:rsid w:val="39AD305E"/>
    <w:rsid w:val="39AF1FB5"/>
    <w:rsid w:val="39B54D74"/>
    <w:rsid w:val="39C11D52"/>
    <w:rsid w:val="39D56404"/>
    <w:rsid w:val="39E86F88"/>
    <w:rsid w:val="39EE1451"/>
    <w:rsid w:val="39F016C5"/>
    <w:rsid w:val="39FA0462"/>
    <w:rsid w:val="3A064323"/>
    <w:rsid w:val="3A0C0555"/>
    <w:rsid w:val="3A0C18E9"/>
    <w:rsid w:val="3A111259"/>
    <w:rsid w:val="3A11462C"/>
    <w:rsid w:val="3A197FE7"/>
    <w:rsid w:val="3A271E8A"/>
    <w:rsid w:val="3A275762"/>
    <w:rsid w:val="3A3625F4"/>
    <w:rsid w:val="3A401E76"/>
    <w:rsid w:val="3A464FDA"/>
    <w:rsid w:val="3A4D0E3C"/>
    <w:rsid w:val="3A6D72A7"/>
    <w:rsid w:val="3A6D7ACB"/>
    <w:rsid w:val="3A6E21C1"/>
    <w:rsid w:val="3A85722F"/>
    <w:rsid w:val="3A9027E7"/>
    <w:rsid w:val="3A981B5C"/>
    <w:rsid w:val="3A9B0F8D"/>
    <w:rsid w:val="3AA16587"/>
    <w:rsid w:val="3AA2313B"/>
    <w:rsid w:val="3AAC3CCB"/>
    <w:rsid w:val="3AB30ABF"/>
    <w:rsid w:val="3AB31454"/>
    <w:rsid w:val="3AC70172"/>
    <w:rsid w:val="3AD7105D"/>
    <w:rsid w:val="3ADD2842"/>
    <w:rsid w:val="3AE4770F"/>
    <w:rsid w:val="3AE93D19"/>
    <w:rsid w:val="3AF41B23"/>
    <w:rsid w:val="3AFF4B53"/>
    <w:rsid w:val="3B1775CE"/>
    <w:rsid w:val="3B2D0CC1"/>
    <w:rsid w:val="3B4B2FA0"/>
    <w:rsid w:val="3B4D2FD9"/>
    <w:rsid w:val="3B500689"/>
    <w:rsid w:val="3B510AB7"/>
    <w:rsid w:val="3B54080F"/>
    <w:rsid w:val="3B6645D4"/>
    <w:rsid w:val="3B7D0C62"/>
    <w:rsid w:val="3B8726FD"/>
    <w:rsid w:val="3B883329"/>
    <w:rsid w:val="3B8B3412"/>
    <w:rsid w:val="3B8F0E6B"/>
    <w:rsid w:val="3B964160"/>
    <w:rsid w:val="3B9B15FA"/>
    <w:rsid w:val="3B9E4AF8"/>
    <w:rsid w:val="3BB925C0"/>
    <w:rsid w:val="3BBE46C5"/>
    <w:rsid w:val="3BC02782"/>
    <w:rsid w:val="3BC2151D"/>
    <w:rsid w:val="3BC33497"/>
    <w:rsid w:val="3BCD15FE"/>
    <w:rsid w:val="3BE22315"/>
    <w:rsid w:val="3BF85EAF"/>
    <w:rsid w:val="3C065776"/>
    <w:rsid w:val="3C081440"/>
    <w:rsid w:val="3C08148D"/>
    <w:rsid w:val="3C167551"/>
    <w:rsid w:val="3C32118C"/>
    <w:rsid w:val="3C412217"/>
    <w:rsid w:val="3C4E6672"/>
    <w:rsid w:val="3C553C4A"/>
    <w:rsid w:val="3C5B4446"/>
    <w:rsid w:val="3C673B22"/>
    <w:rsid w:val="3C7B6E96"/>
    <w:rsid w:val="3C7F2747"/>
    <w:rsid w:val="3C85621D"/>
    <w:rsid w:val="3C8A46CC"/>
    <w:rsid w:val="3C8C5D5B"/>
    <w:rsid w:val="3C8D35E3"/>
    <w:rsid w:val="3C92132D"/>
    <w:rsid w:val="3C921F3D"/>
    <w:rsid w:val="3C996B68"/>
    <w:rsid w:val="3C9A101F"/>
    <w:rsid w:val="3C9B749B"/>
    <w:rsid w:val="3CA44B3B"/>
    <w:rsid w:val="3CA975A5"/>
    <w:rsid w:val="3CBA6ECD"/>
    <w:rsid w:val="3CBC081D"/>
    <w:rsid w:val="3CC42198"/>
    <w:rsid w:val="3CCC086D"/>
    <w:rsid w:val="3CCF125D"/>
    <w:rsid w:val="3CD14EF9"/>
    <w:rsid w:val="3CD44395"/>
    <w:rsid w:val="3CDB2626"/>
    <w:rsid w:val="3CDC09E1"/>
    <w:rsid w:val="3CF1165D"/>
    <w:rsid w:val="3CFA477F"/>
    <w:rsid w:val="3D017105"/>
    <w:rsid w:val="3D1B7F98"/>
    <w:rsid w:val="3D1D279C"/>
    <w:rsid w:val="3D3155A4"/>
    <w:rsid w:val="3D356ED8"/>
    <w:rsid w:val="3D493874"/>
    <w:rsid w:val="3D6354BB"/>
    <w:rsid w:val="3D660C1F"/>
    <w:rsid w:val="3D695EAE"/>
    <w:rsid w:val="3D717C7B"/>
    <w:rsid w:val="3D731C84"/>
    <w:rsid w:val="3D7B5913"/>
    <w:rsid w:val="3D8D119B"/>
    <w:rsid w:val="3D921C6C"/>
    <w:rsid w:val="3D9E621B"/>
    <w:rsid w:val="3DA01531"/>
    <w:rsid w:val="3DA53E20"/>
    <w:rsid w:val="3DAB71EA"/>
    <w:rsid w:val="3DB04C46"/>
    <w:rsid w:val="3DBF7259"/>
    <w:rsid w:val="3DC23574"/>
    <w:rsid w:val="3DC55F66"/>
    <w:rsid w:val="3DCA4ECB"/>
    <w:rsid w:val="3DCB4F42"/>
    <w:rsid w:val="3DCF1278"/>
    <w:rsid w:val="3DD64E2E"/>
    <w:rsid w:val="3DDE70E8"/>
    <w:rsid w:val="3DE30468"/>
    <w:rsid w:val="3DEA7749"/>
    <w:rsid w:val="3DEB2450"/>
    <w:rsid w:val="3DF44100"/>
    <w:rsid w:val="3DFE635C"/>
    <w:rsid w:val="3E0C1714"/>
    <w:rsid w:val="3E0F125E"/>
    <w:rsid w:val="3E13245D"/>
    <w:rsid w:val="3E147F18"/>
    <w:rsid w:val="3E157766"/>
    <w:rsid w:val="3E166AF6"/>
    <w:rsid w:val="3E17727D"/>
    <w:rsid w:val="3E200157"/>
    <w:rsid w:val="3E245C00"/>
    <w:rsid w:val="3E3759A5"/>
    <w:rsid w:val="3E427863"/>
    <w:rsid w:val="3E524F33"/>
    <w:rsid w:val="3E53102F"/>
    <w:rsid w:val="3E582995"/>
    <w:rsid w:val="3E5B663D"/>
    <w:rsid w:val="3E62087E"/>
    <w:rsid w:val="3E6B40A0"/>
    <w:rsid w:val="3E722F35"/>
    <w:rsid w:val="3E794B4E"/>
    <w:rsid w:val="3E9322AA"/>
    <w:rsid w:val="3E952A27"/>
    <w:rsid w:val="3EA62983"/>
    <w:rsid w:val="3EB1120E"/>
    <w:rsid w:val="3EB30ADD"/>
    <w:rsid w:val="3EC779D9"/>
    <w:rsid w:val="3EC96B41"/>
    <w:rsid w:val="3ED61E99"/>
    <w:rsid w:val="3EE15D0A"/>
    <w:rsid w:val="3EE83BCD"/>
    <w:rsid w:val="3F07160A"/>
    <w:rsid w:val="3F117C42"/>
    <w:rsid w:val="3F1E17ED"/>
    <w:rsid w:val="3F261731"/>
    <w:rsid w:val="3F306D2F"/>
    <w:rsid w:val="3F3821F2"/>
    <w:rsid w:val="3F4F66CE"/>
    <w:rsid w:val="3F5B6FAF"/>
    <w:rsid w:val="3F692FE5"/>
    <w:rsid w:val="3F74038A"/>
    <w:rsid w:val="3F757A8C"/>
    <w:rsid w:val="3F7F38F9"/>
    <w:rsid w:val="3F845164"/>
    <w:rsid w:val="3F85043D"/>
    <w:rsid w:val="3F8B383E"/>
    <w:rsid w:val="3F9879A7"/>
    <w:rsid w:val="3F9D3B59"/>
    <w:rsid w:val="3FA410F4"/>
    <w:rsid w:val="3FA83E60"/>
    <w:rsid w:val="3FB1168F"/>
    <w:rsid w:val="3FB30970"/>
    <w:rsid w:val="3FB319C7"/>
    <w:rsid w:val="3FB562FE"/>
    <w:rsid w:val="3FCE7EEA"/>
    <w:rsid w:val="3FD00D78"/>
    <w:rsid w:val="3FD36CBF"/>
    <w:rsid w:val="3FE020D3"/>
    <w:rsid w:val="3FE438BD"/>
    <w:rsid w:val="3FE4678B"/>
    <w:rsid w:val="3FE5008F"/>
    <w:rsid w:val="3FE86D8E"/>
    <w:rsid w:val="3FEB3686"/>
    <w:rsid w:val="3FF25B76"/>
    <w:rsid w:val="3FF73495"/>
    <w:rsid w:val="3FF95081"/>
    <w:rsid w:val="3FF95245"/>
    <w:rsid w:val="3FFD69ED"/>
    <w:rsid w:val="40035D9D"/>
    <w:rsid w:val="40045C60"/>
    <w:rsid w:val="400956EB"/>
    <w:rsid w:val="400B345F"/>
    <w:rsid w:val="401A1E79"/>
    <w:rsid w:val="401A782B"/>
    <w:rsid w:val="401C7A9C"/>
    <w:rsid w:val="401E1845"/>
    <w:rsid w:val="4025445B"/>
    <w:rsid w:val="40267ECF"/>
    <w:rsid w:val="40280563"/>
    <w:rsid w:val="40356737"/>
    <w:rsid w:val="40441CE5"/>
    <w:rsid w:val="40465365"/>
    <w:rsid w:val="404F15A0"/>
    <w:rsid w:val="405434FD"/>
    <w:rsid w:val="40587C4D"/>
    <w:rsid w:val="40632C9A"/>
    <w:rsid w:val="40676032"/>
    <w:rsid w:val="407B31C5"/>
    <w:rsid w:val="40814D7B"/>
    <w:rsid w:val="4082465C"/>
    <w:rsid w:val="40890495"/>
    <w:rsid w:val="40975949"/>
    <w:rsid w:val="40AE1E79"/>
    <w:rsid w:val="40B626FD"/>
    <w:rsid w:val="40BA01F2"/>
    <w:rsid w:val="40BA6342"/>
    <w:rsid w:val="40BB2253"/>
    <w:rsid w:val="40BE544C"/>
    <w:rsid w:val="40D1687C"/>
    <w:rsid w:val="40E06700"/>
    <w:rsid w:val="40E61FC3"/>
    <w:rsid w:val="40FF2A33"/>
    <w:rsid w:val="410A3401"/>
    <w:rsid w:val="410C4A62"/>
    <w:rsid w:val="41114027"/>
    <w:rsid w:val="41137E66"/>
    <w:rsid w:val="41191116"/>
    <w:rsid w:val="41261F21"/>
    <w:rsid w:val="41287894"/>
    <w:rsid w:val="412A31CB"/>
    <w:rsid w:val="412C7DBB"/>
    <w:rsid w:val="4134466F"/>
    <w:rsid w:val="413B4773"/>
    <w:rsid w:val="41442C2B"/>
    <w:rsid w:val="414C3AD5"/>
    <w:rsid w:val="414D723B"/>
    <w:rsid w:val="4155744F"/>
    <w:rsid w:val="415F1045"/>
    <w:rsid w:val="4165224F"/>
    <w:rsid w:val="416D4A4B"/>
    <w:rsid w:val="416D663D"/>
    <w:rsid w:val="41711E32"/>
    <w:rsid w:val="41712EF5"/>
    <w:rsid w:val="417C1E62"/>
    <w:rsid w:val="41875EC9"/>
    <w:rsid w:val="41880E4E"/>
    <w:rsid w:val="41893B73"/>
    <w:rsid w:val="418D0D81"/>
    <w:rsid w:val="4192458C"/>
    <w:rsid w:val="4197068C"/>
    <w:rsid w:val="41A10968"/>
    <w:rsid w:val="41A52704"/>
    <w:rsid w:val="41AE65BD"/>
    <w:rsid w:val="41BA13A2"/>
    <w:rsid w:val="41DE22BE"/>
    <w:rsid w:val="41DF380E"/>
    <w:rsid w:val="41E311E2"/>
    <w:rsid w:val="41F21D78"/>
    <w:rsid w:val="41F31E07"/>
    <w:rsid w:val="41FF1848"/>
    <w:rsid w:val="42017502"/>
    <w:rsid w:val="4205458B"/>
    <w:rsid w:val="42160DA5"/>
    <w:rsid w:val="421E0C39"/>
    <w:rsid w:val="42240B93"/>
    <w:rsid w:val="42381018"/>
    <w:rsid w:val="424D6189"/>
    <w:rsid w:val="424F68F6"/>
    <w:rsid w:val="425238FF"/>
    <w:rsid w:val="425A00D4"/>
    <w:rsid w:val="42627786"/>
    <w:rsid w:val="42634EB9"/>
    <w:rsid w:val="427E323E"/>
    <w:rsid w:val="427F4DA5"/>
    <w:rsid w:val="42861537"/>
    <w:rsid w:val="428F11E8"/>
    <w:rsid w:val="429634D2"/>
    <w:rsid w:val="42A11B6F"/>
    <w:rsid w:val="42A96AE5"/>
    <w:rsid w:val="42AF0F79"/>
    <w:rsid w:val="42B06063"/>
    <w:rsid w:val="42B55145"/>
    <w:rsid w:val="42C9385F"/>
    <w:rsid w:val="42CF0935"/>
    <w:rsid w:val="42D00D1C"/>
    <w:rsid w:val="42D85D3F"/>
    <w:rsid w:val="42DA53AC"/>
    <w:rsid w:val="42E2327C"/>
    <w:rsid w:val="42E3321B"/>
    <w:rsid w:val="42E83A5A"/>
    <w:rsid w:val="42F31FD7"/>
    <w:rsid w:val="42FF41CC"/>
    <w:rsid w:val="42FF7CB8"/>
    <w:rsid w:val="431319A2"/>
    <w:rsid w:val="431E50E9"/>
    <w:rsid w:val="432113DE"/>
    <w:rsid w:val="432D147C"/>
    <w:rsid w:val="432D4C1A"/>
    <w:rsid w:val="4338799E"/>
    <w:rsid w:val="433C7CFB"/>
    <w:rsid w:val="434708AC"/>
    <w:rsid w:val="435718F4"/>
    <w:rsid w:val="435964A3"/>
    <w:rsid w:val="435D715C"/>
    <w:rsid w:val="435E4C6C"/>
    <w:rsid w:val="4366598D"/>
    <w:rsid w:val="43685418"/>
    <w:rsid w:val="437D7EA9"/>
    <w:rsid w:val="437E30D5"/>
    <w:rsid w:val="43805A1D"/>
    <w:rsid w:val="43833A40"/>
    <w:rsid w:val="43844051"/>
    <w:rsid w:val="43875C4B"/>
    <w:rsid w:val="4387781D"/>
    <w:rsid w:val="438E7FB9"/>
    <w:rsid w:val="43A33901"/>
    <w:rsid w:val="43AE548C"/>
    <w:rsid w:val="43B1460E"/>
    <w:rsid w:val="43B330B8"/>
    <w:rsid w:val="43B943F9"/>
    <w:rsid w:val="43C31780"/>
    <w:rsid w:val="43C43362"/>
    <w:rsid w:val="43CA35B6"/>
    <w:rsid w:val="43CA641D"/>
    <w:rsid w:val="43D56B6E"/>
    <w:rsid w:val="43D778D2"/>
    <w:rsid w:val="43D918EF"/>
    <w:rsid w:val="43DE43B1"/>
    <w:rsid w:val="43E54BC1"/>
    <w:rsid w:val="43EF186A"/>
    <w:rsid w:val="43EF78E4"/>
    <w:rsid w:val="43F20FF8"/>
    <w:rsid w:val="43F66D23"/>
    <w:rsid w:val="4403447A"/>
    <w:rsid w:val="44037ABD"/>
    <w:rsid w:val="440D76FB"/>
    <w:rsid w:val="441D5A26"/>
    <w:rsid w:val="44230CF6"/>
    <w:rsid w:val="4427784F"/>
    <w:rsid w:val="44277CAF"/>
    <w:rsid w:val="44471BE1"/>
    <w:rsid w:val="446D7334"/>
    <w:rsid w:val="4479011C"/>
    <w:rsid w:val="447C65F2"/>
    <w:rsid w:val="448764F4"/>
    <w:rsid w:val="448A361E"/>
    <w:rsid w:val="4494259B"/>
    <w:rsid w:val="44966C8D"/>
    <w:rsid w:val="449A7941"/>
    <w:rsid w:val="449F4D4C"/>
    <w:rsid w:val="44B06EA0"/>
    <w:rsid w:val="44B50559"/>
    <w:rsid w:val="44C564B2"/>
    <w:rsid w:val="44CC2870"/>
    <w:rsid w:val="44E00E25"/>
    <w:rsid w:val="44E60A17"/>
    <w:rsid w:val="44EB18EC"/>
    <w:rsid w:val="44EB6F68"/>
    <w:rsid w:val="44FC272F"/>
    <w:rsid w:val="45177B18"/>
    <w:rsid w:val="45193190"/>
    <w:rsid w:val="451C4C28"/>
    <w:rsid w:val="451D6834"/>
    <w:rsid w:val="451F0B39"/>
    <w:rsid w:val="452470CD"/>
    <w:rsid w:val="4538420A"/>
    <w:rsid w:val="453E6D43"/>
    <w:rsid w:val="454B10F0"/>
    <w:rsid w:val="454B3FC5"/>
    <w:rsid w:val="45623FC1"/>
    <w:rsid w:val="456711EC"/>
    <w:rsid w:val="4572197B"/>
    <w:rsid w:val="45961FCD"/>
    <w:rsid w:val="45A00936"/>
    <w:rsid w:val="45A37E93"/>
    <w:rsid w:val="45A92A7E"/>
    <w:rsid w:val="45AB5221"/>
    <w:rsid w:val="45B00157"/>
    <w:rsid w:val="45C30E93"/>
    <w:rsid w:val="45D06C71"/>
    <w:rsid w:val="45DE4B43"/>
    <w:rsid w:val="45EB7762"/>
    <w:rsid w:val="45EF308F"/>
    <w:rsid w:val="460D494C"/>
    <w:rsid w:val="460F78E4"/>
    <w:rsid w:val="46115FAA"/>
    <w:rsid w:val="461D6713"/>
    <w:rsid w:val="4621609B"/>
    <w:rsid w:val="46297656"/>
    <w:rsid w:val="463231C8"/>
    <w:rsid w:val="4637429B"/>
    <w:rsid w:val="46464430"/>
    <w:rsid w:val="46467AAD"/>
    <w:rsid w:val="464C101C"/>
    <w:rsid w:val="465E5CB8"/>
    <w:rsid w:val="46663E32"/>
    <w:rsid w:val="46776207"/>
    <w:rsid w:val="468F5A60"/>
    <w:rsid w:val="46A241FE"/>
    <w:rsid w:val="46A70686"/>
    <w:rsid w:val="46B04CC6"/>
    <w:rsid w:val="46B61117"/>
    <w:rsid w:val="46BA1C48"/>
    <w:rsid w:val="46C23847"/>
    <w:rsid w:val="46D55B92"/>
    <w:rsid w:val="46D55F43"/>
    <w:rsid w:val="46D92C5D"/>
    <w:rsid w:val="46E13AC6"/>
    <w:rsid w:val="46E206E6"/>
    <w:rsid w:val="46E363DD"/>
    <w:rsid w:val="46E80B33"/>
    <w:rsid w:val="46F93BBD"/>
    <w:rsid w:val="46FB49C7"/>
    <w:rsid w:val="471C129E"/>
    <w:rsid w:val="471D52CD"/>
    <w:rsid w:val="471E6251"/>
    <w:rsid w:val="471F3EC1"/>
    <w:rsid w:val="4726561D"/>
    <w:rsid w:val="4739348E"/>
    <w:rsid w:val="473E064E"/>
    <w:rsid w:val="4757027C"/>
    <w:rsid w:val="476A661C"/>
    <w:rsid w:val="476E77CB"/>
    <w:rsid w:val="477263A8"/>
    <w:rsid w:val="477543B5"/>
    <w:rsid w:val="47762751"/>
    <w:rsid w:val="477858F9"/>
    <w:rsid w:val="47827F62"/>
    <w:rsid w:val="478D2FAB"/>
    <w:rsid w:val="47A44BEC"/>
    <w:rsid w:val="47AB506B"/>
    <w:rsid w:val="47B077F8"/>
    <w:rsid w:val="47B84ECE"/>
    <w:rsid w:val="47BF41BB"/>
    <w:rsid w:val="47C0600D"/>
    <w:rsid w:val="47C44DFE"/>
    <w:rsid w:val="47C84F2F"/>
    <w:rsid w:val="47DB5A22"/>
    <w:rsid w:val="47F84259"/>
    <w:rsid w:val="47FA5B08"/>
    <w:rsid w:val="47FB3211"/>
    <w:rsid w:val="4821207A"/>
    <w:rsid w:val="482D0454"/>
    <w:rsid w:val="48373395"/>
    <w:rsid w:val="4840465A"/>
    <w:rsid w:val="48407D14"/>
    <w:rsid w:val="48496F93"/>
    <w:rsid w:val="484C2B5C"/>
    <w:rsid w:val="48557A53"/>
    <w:rsid w:val="4856454B"/>
    <w:rsid w:val="48585E4F"/>
    <w:rsid w:val="485E253C"/>
    <w:rsid w:val="485F0FD7"/>
    <w:rsid w:val="48630A54"/>
    <w:rsid w:val="486B1674"/>
    <w:rsid w:val="489B3B17"/>
    <w:rsid w:val="48AA2417"/>
    <w:rsid w:val="48AF01A0"/>
    <w:rsid w:val="48AF7642"/>
    <w:rsid w:val="48B77B01"/>
    <w:rsid w:val="48BE4E71"/>
    <w:rsid w:val="48CC668B"/>
    <w:rsid w:val="48CD1635"/>
    <w:rsid w:val="48EB389A"/>
    <w:rsid w:val="49013050"/>
    <w:rsid w:val="490A565E"/>
    <w:rsid w:val="49195FED"/>
    <w:rsid w:val="491C28E1"/>
    <w:rsid w:val="491E18F4"/>
    <w:rsid w:val="493200E8"/>
    <w:rsid w:val="49395D2B"/>
    <w:rsid w:val="49430DDA"/>
    <w:rsid w:val="494E2A9A"/>
    <w:rsid w:val="49671758"/>
    <w:rsid w:val="496D6B53"/>
    <w:rsid w:val="4972344F"/>
    <w:rsid w:val="49756B55"/>
    <w:rsid w:val="497F77EE"/>
    <w:rsid w:val="498636FE"/>
    <w:rsid w:val="49971055"/>
    <w:rsid w:val="499C1B1B"/>
    <w:rsid w:val="49A27E90"/>
    <w:rsid w:val="49A87A96"/>
    <w:rsid w:val="49AD65F7"/>
    <w:rsid w:val="49B9463F"/>
    <w:rsid w:val="49C0112C"/>
    <w:rsid w:val="49C126D9"/>
    <w:rsid w:val="49CA228B"/>
    <w:rsid w:val="49CB0172"/>
    <w:rsid w:val="49DB5FC5"/>
    <w:rsid w:val="49E76FE9"/>
    <w:rsid w:val="49E95F45"/>
    <w:rsid w:val="49F279A9"/>
    <w:rsid w:val="49F430EF"/>
    <w:rsid w:val="49FD14BB"/>
    <w:rsid w:val="4A026C9F"/>
    <w:rsid w:val="4A0F5EDF"/>
    <w:rsid w:val="4A1B5580"/>
    <w:rsid w:val="4A2F5DFF"/>
    <w:rsid w:val="4A363FA2"/>
    <w:rsid w:val="4A374626"/>
    <w:rsid w:val="4A437BBC"/>
    <w:rsid w:val="4A46546D"/>
    <w:rsid w:val="4A485EF2"/>
    <w:rsid w:val="4A547536"/>
    <w:rsid w:val="4A547AC3"/>
    <w:rsid w:val="4A691E57"/>
    <w:rsid w:val="4A7333BA"/>
    <w:rsid w:val="4A78414D"/>
    <w:rsid w:val="4A7A02AF"/>
    <w:rsid w:val="4A8539E2"/>
    <w:rsid w:val="4A870676"/>
    <w:rsid w:val="4A920EE2"/>
    <w:rsid w:val="4A9345B0"/>
    <w:rsid w:val="4AAE19D8"/>
    <w:rsid w:val="4AB5082C"/>
    <w:rsid w:val="4ABF6987"/>
    <w:rsid w:val="4AC00A39"/>
    <w:rsid w:val="4AC32648"/>
    <w:rsid w:val="4AC477D3"/>
    <w:rsid w:val="4AC73027"/>
    <w:rsid w:val="4ACA707A"/>
    <w:rsid w:val="4AD06709"/>
    <w:rsid w:val="4ADA727C"/>
    <w:rsid w:val="4ADE24C3"/>
    <w:rsid w:val="4AE044C3"/>
    <w:rsid w:val="4AE06A35"/>
    <w:rsid w:val="4AE72F1E"/>
    <w:rsid w:val="4AF048D8"/>
    <w:rsid w:val="4B045463"/>
    <w:rsid w:val="4B053794"/>
    <w:rsid w:val="4B0E4EC0"/>
    <w:rsid w:val="4B2572B7"/>
    <w:rsid w:val="4B2A1F6C"/>
    <w:rsid w:val="4B36249E"/>
    <w:rsid w:val="4B3A2C1A"/>
    <w:rsid w:val="4B410AA3"/>
    <w:rsid w:val="4B435F8B"/>
    <w:rsid w:val="4B474856"/>
    <w:rsid w:val="4B512D2E"/>
    <w:rsid w:val="4B572714"/>
    <w:rsid w:val="4B5B229F"/>
    <w:rsid w:val="4B5B4D05"/>
    <w:rsid w:val="4B5C304B"/>
    <w:rsid w:val="4B5E2195"/>
    <w:rsid w:val="4B5F450B"/>
    <w:rsid w:val="4B602D29"/>
    <w:rsid w:val="4B6263D1"/>
    <w:rsid w:val="4B6B30AA"/>
    <w:rsid w:val="4B71259C"/>
    <w:rsid w:val="4B7F53FD"/>
    <w:rsid w:val="4B9232A0"/>
    <w:rsid w:val="4B9A2DF8"/>
    <w:rsid w:val="4BA12F99"/>
    <w:rsid w:val="4BA34E15"/>
    <w:rsid w:val="4BA844D3"/>
    <w:rsid w:val="4BB11006"/>
    <w:rsid w:val="4BB51BFC"/>
    <w:rsid w:val="4BB96F05"/>
    <w:rsid w:val="4BD70513"/>
    <w:rsid w:val="4BDB4BF1"/>
    <w:rsid w:val="4BDE7AD5"/>
    <w:rsid w:val="4BEE6013"/>
    <w:rsid w:val="4C2271B6"/>
    <w:rsid w:val="4C2A418A"/>
    <w:rsid w:val="4C2F494C"/>
    <w:rsid w:val="4C377B8C"/>
    <w:rsid w:val="4C3C2ABB"/>
    <w:rsid w:val="4C48072B"/>
    <w:rsid w:val="4C5A2B81"/>
    <w:rsid w:val="4C6C20CA"/>
    <w:rsid w:val="4C7E1062"/>
    <w:rsid w:val="4C8A3A94"/>
    <w:rsid w:val="4C8B4045"/>
    <w:rsid w:val="4C8D60B9"/>
    <w:rsid w:val="4C9A35BB"/>
    <w:rsid w:val="4CA50249"/>
    <w:rsid w:val="4CA9709A"/>
    <w:rsid w:val="4CAC0ED8"/>
    <w:rsid w:val="4CB650EF"/>
    <w:rsid w:val="4CD10F07"/>
    <w:rsid w:val="4CD12982"/>
    <w:rsid w:val="4CE31900"/>
    <w:rsid w:val="4CE419A9"/>
    <w:rsid w:val="4CE74B9F"/>
    <w:rsid w:val="4CED3B61"/>
    <w:rsid w:val="4CEF4045"/>
    <w:rsid w:val="4CFD2E91"/>
    <w:rsid w:val="4D0D4755"/>
    <w:rsid w:val="4D207E27"/>
    <w:rsid w:val="4D2B03BA"/>
    <w:rsid w:val="4D2F1D5C"/>
    <w:rsid w:val="4D2F5D04"/>
    <w:rsid w:val="4D335D35"/>
    <w:rsid w:val="4D3F7EC6"/>
    <w:rsid w:val="4D4B3D04"/>
    <w:rsid w:val="4D5F6387"/>
    <w:rsid w:val="4D6523F4"/>
    <w:rsid w:val="4D74614B"/>
    <w:rsid w:val="4D755F99"/>
    <w:rsid w:val="4D7E0C26"/>
    <w:rsid w:val="4D7F54F5"/>
    <w:rsid w:val="4D9163E4"/>
    <w:rsid w:val="4D926626"/>
    <w:rsid w:val="4D9269B6"/>
    <w:rsid w:val="4D9728B2"/>
    <w:rsid w:val="4D9C76D8"/>
    <w:rsid w:val="4D9F6408"/>
    <w:rsid w:val="4DA83E23"/>
    <w:rsid w:val="4DB02B6E"/>
    <w:rsid w:val="4DB16F16"/>
    <w:rsid w:val="4DBE3455"/>
    <w:rsid w:val="4DC059A1"/>
    <w:rsid w:val="4DCE4E75"/>
    <w:rsid w:val="4DCF7DF3"/>
    <w:rsid w:val="4DD75F1C"/>
    <w:rsid w:val="4DDD4C54"/>
    <w:rsid w:val="4DDF3750"/>
    <w:rsid w:val="4DDF7D68"/>
    <w:rsid w:val="4DE356AF"/>
    <w:rsid w:val="4DFD2316"/>
    <w:rsid w:val="4E0661BD"/>
    <w:rsid w:val="4E0709F7"/>
    <w:rsid w:val="4E1C0921"/>
    <w:rsid w:val="4E1C3B16"/>
    <w:rsid w:val="4E1C6A10"/>
    <w:rsid w:val="4E277A8C"/>
    <w:rsid w:val="4E2B455F"/>
    <w:rsid w:val="4E3A19B4"/>
    <w:rsid w:val="4E46641E"/>
    <w:rsid w:val="4E5209E0"/>
    <w:rsid w:val="4E564434"/>
    <w:rsid w:val="4E62722F"/>
    <w:rsid w:val="4E6675C3"/>
    <w:rsid w:val="4E66786E"/>
    <w:rsid w:val="4E6A02A6"/>
    <w:rsid w:val="4E74579B"/>
    <w:rsid w:val="4E9F4E23"/>
    <w:rsid w:val="4EA24577"/>
    <w:rsid w:val="4EA54E53"/>
    <w:rsid w:val="4EB02F9E"/>
    <w:rsid w:val="4EB54AE3"/>
    <w:rsid w:val="4ED10753"/>
    <w:rsid w:val="4EEA4257"/>
    <w:rsid w:val="4F000E89"/>
    <w:rsid w:val="4F0178F5"/>
    <w:rsid w:val="4F045F33"/>
    <w:rsid w:val="4F051B47"/>
    <w:rsid w:val="4F053200"/>
    <w:rsid w:val="4F0D5BD9"/>
    <w:rsid w:val="4F10795E"/>
    <w:rsid w:val="4F15286E"/>
    <w:rsid w:val="4F1A0938"/>
    <w:rsid w:val="4F212405"/>
    <w:rsid w:val="4F2355B2"/>
    <w:rsid w:val="4F271D29"/>
    <w:rsid w:val="4F286C59"/>
    <w:rsid w:val="4F381592"/>
    <w:rsid w:val="4F3934D3"/>
    <w:rsid w:val="4F421629"/>
    <w:rsid w:val="4F437AF0"/>
    <w:rsid w:val="4F4F7016"/>
    <w:rsid w:val="4F5554A2"/>
    <w:rsid w:val="4F5B0364"/>
    <w:rsid w:val="4F5D4D37"/>
    <w:rsid w:val="4F621D27"/>
    <w:rsid w:val="4F643A24"/>
    <w:rsid w:val="4F675B7B"/>
    <w:rsid w:val="4F73398E"/>
    <w:rsid w:val="4F773382"/>
    <w:rsid w:val="4F7C4B1D"/>
    <w:rsid w:val="4F844305"/>
    <w:rsid w:val="4F931CF4"/>
    <w:rsid w:val="4F9708FA"/>
    <w:rsid w:val="4F9E0900"/>
    <w:rsid w:val="4F9F1DD4"/>
    <w:rsid w:val="4FA80176"/>
    <w:rsid w:val="4FAD0C3D"/>
    <w:rsid w:val="4FB84E2F"/>
    <w:rsid w:val="4FC90EC1"/>
    <w:rsid w:val="4FD127B8"/>
    <w:rsid w:val="4FD33887"/>
    <w:rsid w:val="4FD36538"/>
    <w:rsid w:val="4FD43AB5"/>
    <w:rsid w:val="4FD85A05"/>
    <w:rsid w:val="4FDC4E73"/>
    <w:rsid w:val="4FE037C8"/>
    <w:rsid w:val="4FE36FE3"/>
    <w:rsid w:val="4FE464CE"/>
    <w:rsid w:val="4FEA31B5"/>
    <w:rsid w:val="4FEE0FE1"/>
    <w:rsid w:val="4FF05155"/>
    <w:rsid w:val="4FFE6D33"/>
    <w:rsid w:val="500241CC"/>
    <w:rsid w:val="50123216"/>
    <w:rsid w:val="502144BB"/>
    <w:rsid w:val="50264A43"/>
    <w:rsid w:val="5032598E"/>
    <w:rsid w:val="503F6C7C"/>
    <w:rsid w:val="5044184F"/>
    <w:rsid w:val="50447B3C"/>
    <w:rsid w:val="50480B64"/>
    <w:rsid w:val="504D5174"/>
    <w:rsid w:val="50505E80"/>
    <w:rsid w:val="5052020B"/>
    <w:rsid w:val="505522EC"/>
    <w:rsid w:val="505A410B"/>
    <w:rsid w:val="50666A81"/>
    <w:rsid w:val="506B2B82"/>
    <w:rsid w:val="506B3617"/>
    <w:rsid w:val="506F1CED"/>
    <w:rsid w:val="507266F8"/>
    <w:rsid w:val="5075181A"/>
    <w:rsid w:val="50780959"/>
    <w:rsid w:val="507838C4"/>
    <w:rsid w:val="507C59E1"/>
    <w:rsid w:val="507D2A7E"/>
    <w:rsid w:val="50877422"/>
    <w:rsid w:val="508D2E14"/>
    <w:rsid w:val="509270C6"/>
    <w:rsid w:val="50957004"/>
    <w:rsid w:val="50AC3084"/>
    <w:rsid w:val="50AE77CC"/>
    <w:rsid w:val="50BE77A4"/>
    <w:rsid w:val="50D251A1"/>
    <w:rsid w:val="50D472D5"/>
    <w:rsid w:val="50E32814"/>
    <w:rsid w:val="50EE4A6F"/>
    <w:rsid w:val="50EE5734"/>
    <w:rsid w:val="50EF4C64"/>
    <w:rsid w:val="50F67557"/>
    <w:rsid w:val="50FA1E28"/>
    <w:rsid w:val="50FD781D"/>
    <w:rsid w:val="51043B0F"/>
    <w:rsid w:val="51080936"/>
    <w:rsid w:val="510B79B2"/>
    <w:rsid w:val="51194F28"/>
    <w:rsid w:val="512576D1"/>
    <w:rsid w:val="51260AB8"/>
    <w:rsid w:val="512C6ED3"/>
    <w:rsid w:val="513335B4"/>
    <w:rsid w:val="513938B2"/>
    <w:rsid w:val="51411E83"/>
    <w:rsid w:val="5145682D"/>
    <w:rsid w:val="514748A0"/>
    <w:rsid w:val="514B0C92"/>
    <w:rsid w:val="51521997"/>
    <w:rsid w:val="515E6EA7"/>
    <w:rsid w:val="516F6FD2"/>
    <w:rsid w:val="51722C63"/>
    <w:rsid w:val="51783972"/>
    <w:rsid w:val="517A1C0B"/>
    <w:rsid w:val="517A579F"/>
    <w:rsid w:val="517B7CDB"/>
    <w:rsid w:val="51834C1C"/>
    <w:rsid w:val="518D3EB5"/>
    <w:rsid w:val="51911083"/>
    <w:rsid w:val="519B6659"/>
    <w:rsid w:val="51A409DF"/>
    <w:rsid w:val="51AB6622"/>
    <w:rsid w:val="51B2268F"/>
    <w:rsid w:val="51B4202D"/>
    <w:rsid w:val="51C441C6"/>
    <w:rsid w:val="51D014DC"/>
    <w:rsid w:val="51D80BB0"/>
    <w:rsid w:val="51DC38E1"/>
    <w:rsid w:val="51F55EED"/>
    <w:rsid w:val="51F854F5"/>
    <w:rsid w:val="51F96D9E"/>
    <w:rsid w:val="52030B94"/>
    <w:rsid w:val="52234EB6"/>
    <w:rsid w:val="522B270B"/>
    <w:rsid w:val="522B3CBB"/>
    <w:rsid w:val="522C11A0"/>
    <w:rsid w:val="523837C9"/>
    <w:rsid w:val="52394573"/>
    <w:rsid w:val="523B11E2"/>
    <w:rsid w:val="523C70E8"/>
    <w:rsid w:val="52486D59"/>
    <w:rsid w:val="524F023E"/>
    <w:rsid w:val="52544F88"/>
    <w:rsid w:val="52622FC6"/>
    <w:rsid w:val="526E4251"/>
    <w:rsid w:val="527D4D7D"/>
    <w:rsid w:val="528045FF"/>
    <w:rsid w:val="52855010"/>
    <w:rsid w:val="52931287"/>
    <w:rsid w:val="529341B7"/>
    <w:rsid w:val="52941F47"/>
    <w:rsid w:val="52A21B98"/>
    <w:rsid w:val="52AC746C"/>
    <w:rsid w:val="52AD16AF"/>
    <w:rsid w:val="52B21B6F"/>
    <w:rsid w:val="52E65A9D"/>
    <w:rsid w:val="52EC3750"/>
    <w:rsid w:val="52F2600E"/>
    <w:rsid w:val="52F4289B"/>
    <w:rsid w:val="52FC09C2"/>
    <w:rsid w:val="52FC4F78"/>
    <w:rsid w:val="53043ED0"/>
    <w:rsid w:val="53113FB5"/>
    <w:rsid w:val="531874C4"/>
    <w:rsid w:val="531C2EC4"/>
    <w:rsid w:val="53245FDE"/>
    <w:rsid w:val="532E7C10"/>
    <w:rsid w:val="53546DD7"/>
    <w:rsid w:val="535A65C3"/>
    <w:rsid w:val="535E415D"/>
    <w:rsid w:val="53695E2A"/>
    <w:rsid w:val="537A7D45"/>
    <w:rsid w:val="53816075"/>
    <w:rsid w:val="538611D2"/>
    <w:rsid w:val="538855C5"/>
    <w:rsid w:val="538B3B80"/>
    <w:rsid w:val="538E1479"/>
    <w:rsid w:val="53984B49"/>
    <w:rsid w:val="539C5E80"/>
    <w:rsid w:val="53AF570D"/>
    <w:rsid w:val="53B07DE6"/>
    <w:rsid w:val="53B95C49"/>
    <w:rsid w:val="53BE326B"/>
    <w:rsid w:val="53BE6F0B"/>
    <w:rsid w:val="53C55781"/>
    <w:rsid w:val="53CC15F3"/>
    <w:rsid w:val="53DD13B4"/>
    <w:rsid w:val="53EF7C46"/>
    <w:rsid w:val="53F721C3"/>
    <w:rsid w:val="53FB5FE5"/>
    <w:rsid w:val="53FD7566"/>
    <w:rsid w:val="54014839"/>
    <w:rsid w:val="5407661B"/>
    <w:rsid w:val="541517E7"/>
    <w:rsid w:val="541F42A0"/>
    <w:rsid w:val="5429425A"/>
    <w:rsid w:val="542C5A0C"/>
    <w:rsid w:val="542D09AE"/>
    <w:rsid w:val="543469B8"/>
    <w:rsid w:val="543709B6"/>
    <w:rsid w:val="54376566"/>
    <w:rsid w:val="544F3ABB"/>
    <w:rsid w:val="5452592D"/>
    <w:rsid w:val="54635940"/>
    <w:rsid w:val="546D250E"/>
    <w:rsid w:val="54752669"/>
    <w:rsid w:val="54863C3A"/>
    <w:rsid w:val="54A16581"/>
    <w:rsid w:val="54A72DA0"/>
    <w:rsid w:val="54A84B2C"/>
    <w:rsid w:val="54AE47C6"/>
    <w:rsid w:val="54BA12D7"/>
    <w:rsid w:val="54BB2970"/>
    <w:rsid w:val="54BD0DFC"/>
    <w:rsid w:val="54BD1C17"/>
    <w:rsid w:val="54C768B3"/>
    <w:rsid w:val="54CC5E5D"/>
    <w:rsid w:val="54CF31D4"/>
    <w:rsid w:val="54D17261"/>
    <w:rsid w:val="54D70765"/>
    <w:rsid w:val="54F33E9F"/>
    <w:rsid w:val="55040E48"/>
    <w:rsid w:val="55041800"/>
    <w:rsid w:val="55080010"/>
    <w:rsid w:val="55186B18"/>
    <w:rsid w:val="551F66A6"/>
    <w:rsid w:val="55200002"/>
    <w:rsid w:val="552D42C1"/>
    <w:rsid w:val="552F69EC"/>
    <w:rsid w:val="55423B83"/>
    <w:rsid w:val="5542713A"/>
    <w:rsid w:val="555917ED"/>
    <w:rsid w:val="555B0B1E"/>
    <w:rsid w:val="555C606C"/>
    <w:rsid w:val="55663BB6"/>
    <w:rsid w:val="55672D54"/>
    <w:rsid w:val="556D330E"/>
    <w:rsid w:val="5581208C"/>
    <w:rsid w:val="558174FB"/>
    <w:rsid w:val="558E2F7A"/>
    <w:rsid w:val="55936454"/>
    <w:rsid w:val="55946C8D"/>
    <w:rsid w:val="55974AA7"/>
    <w:rsid w:val="55A03383"/>
    <w:rsid w:val="55A82B20"/>
    <w:rsid w:val="55A92869"/>
    <w:rsid w:val="55B60830"/>
    <w:rsid w:val="55BA3744"/>
    <w:rsid w:val="55C01A02"/>
    <w:rsid w:val="55C6097F"/>
    <w:rsid w:val="55C70888"/>
    <w:rsid w:val="55C86280"/>
    <w:rsid w:val="55E6613D"/>
    <w:rsid w:val="55EA6405"/>
    <w:rsid w:val="55EC61D4"/>
    <w:rsid w:val="55F1768C"/>
    <w:rsid w:val="55FA5990"/>
    <w:rsid w:val="56065FBE"/>
    <w:rsid w:val="56241D99"/>
    <w:rsid w:val="56331471"/>
    <w:rsid w:val="56332965"/>
    <w:rsid w:val="56373F5D"/>
    <w:rsid w:val="563969C4"/>
    <w:rsid w:val="563C2BD3"/>
    <w:rsid w:val="56415D91"/>
    <w:rsid w:val="56433BD8"/>
    <w:rsid w:val="56466E2F"/>
    <w:rsid w:val="56520ED1"/>
    <w:rsid w:val="56544C82"/>
    <w:rsid w:val="56586585"/>
    <w:rsid w:val="565B3C5A"/>
    <w:rsid w:val="566C4A9F"/>
    <w:rsid w:val="56763707"/>
    <w:rsid w:val="567D1455"/>
    <w:rsid w:val="568B39DB"/>
    <w:rsid w:val="568F6834"/>
    <w:rsid w:val="56941DF9"/>
    <w:rsid w:val="56956CFD"/>
    <w:rsid w:val="569D5731"/>
    <w:rsid w:val="56A1441C"/>
    <w:rsid w:val="56AD4457"/>
    <w:rsid w:val="56B42C26"/>
    <w:rsid w:val="56B67629"/>
    <w:rsid w:val="56B94D5F"/>
    <w:rsid w:val="56C054BE"/>
    <w:rsid w:val="56C52BA9"/>
    <w:rsid w:val="56D71A0E"/>
    <w:rsid w:val="56E3108B"/>
    <w:rsid w:val="56EB36D6"/>
    <w:rsid w:val="56F17CE5"/>
    <w:rsid w:val="56F23AFF"/>
    <w:rsid w:val="56F76693"/>
    <w:rsid w:val="56FA1A0A"/>
    <w:rsid w:val="57031775"/>
    <w:rsid w:val="57033099"/>
    <w:rsid w:val="57041E54"/>
    <w:rsid w:val="570E5FC7"/>
    <w:rsid w:val="571410FF"/>
    <w:rsid w:val="571E1276"/>
    <w:rsid w:val="57356D15"/>
    <w:rsid w:val="5739458A"/>
    <w:rsid w:val="573E62E0"/>
    <w:rsid w:val="574005A7"/>
    <w:rsid w:val="574024DA"/>
    <w:rsid w:val="57430DE3"/>
    <w:rsid w:val="574A3AA7"/>
    <w:rsid w:val="57537CDB"/>
    <w:rsid w:val="576818E6"/>
    <w:rsid w:val="576B5BE2"/>
    <w:rsid w:val="57742AB0"/>
    <w:rsid w:val="57744C71"/>
    <w:rsid w:val="57A431F7"/>
    <w:rsid w:val="57A72108"/>
    <w:rsid w:val="57AC5AB4"/>
    <w:rsid w:val="57AD353F"/>
    <w:rsid w:val="57AE7CCC"/>
    <w:rsid w:val="57B45CE5"/>
    <w:rsid w:val="57B668BE"/>
    <w:rsid w:val="57B943A7"/>
    <w:rsid w:val="57C2061D"/>
    <w:rsid w:val="57C54EC3"/>
    <w:rsid w:val="57D937B8"/>
    <w:rsid w:val="57E47D7C"/>
    <w:rsid w:val="57EA35D8"/>
    <w:rsid w:val="57F859A2"/>
    <w:rsid w:val="58073C04"/>
    <w:rsid w:val="58083B57"/>
    <w:rsid w:val="58185C16"/>
    <w:rsid w:val="58261CC0"/>
    <w:rsid w:val="582B4F7D"/>
    <w:rsid w:val="582E077C"/>
    <w:rsid w:val="583A3AB7"/>
    <w:rsid w:val="583D08E3"/>
    <w:rsid w:val="58400220"/>
    <w:rsid w:val="5840671F"/>
    <w:rsid w:val="58460908"/>
    <w:rsid w:val="58524F68"/>
    <w:rsid w:val="58562A39"/>
    <w:rsid w:val="585F02D8"/>
    <w:rsid w:val="58611D8C"/>
    <w:rsid w:val="58682E02"/>
    <w:rsid w:val="58682F4F"/>
    <w:rsid w:val="58700FAE"/>
    <w:rsid w:val="58710D8D"/>
    <w:rsid w:val="58731228"/>
    <w:rsid w:val="58746DC0"/>
    <w:rsid w:val="58823CC1"/>
    <w:rsid w:val="589D32E4"/>
    <w:rsid w:val="589F3159"/>
    <w:rsid w:val="58A42625"/>
    <w:rsid w:val="58A906EC"/>
    <w:rsid w:val="58B70D28"/>
    <w:rsid w:val="58BD1FDB"/>
    <w:rsid w:val="58C27729"/>
    <w:rsid w:val="58D27C04"/>
    <w:rsid w:val="58D461BE"/>
    <w:rsid w:val="58E036C2"/>
    <w:rsid w:val="58E1262A"/>
    <w:rsid w:val="58EC18A1"/>
    <w:rsid w:val="58F05FEC"/>
    <w:rsid w:val="58F72BA5"/>
    <w:rsid w:val="58F832BF"/>
    <w:rsid w:val="59096519"/>
    <w:rsid w:val="590F0027"/>
    <w:rsid w:val="59101842"/>
    <w:rsid w:val="5915057A"/>
    <w:rsid w:val="591C7322"/>
    <w:rsid w:val="593108E3"/>
    <w:rsid w:val="59377784"/>
    <w:rsid w:val="593A3FD1"/>
    <w:rsid w:val="593F1DFE"/>
    <w:rsid w:val="594D5E47"/>
    <w:rsid w:val="596521A3"/>
    <w:rsid w:val="59692EC3"/>
    <w:rsid w:val="5974537B"/>
    <w:rsid w:val="59886EFA"/>
    <w:rsid w:val="59B93EFD"/>
    <w:rsid w:val="59C2641B"/>
    <w:rsid w:val="59C92F6E"/>
    <w:rsid w:val="59CB1933"/>
    <w:rsid w:val="59DF1087"/>
    <w:rsid w:val="59E07BD9"/>
    <w:rsid w:val="59E761B5"/>
    <w:rsid w:val="59EA7864"/>
    <w:rsid w:val="59FB7C8B"/>
    <w:rsid w:val="5A04236D"/>
    <w:rsid w:val="5A044E2E"/>
    <w:rsid w:val="5A111C0E"/>
    <w:rsid w:val="5A171552"/>
    <w:rsid w:val="5A1920A8"/>
    <w:rsid w:val="5A2407D2"/>
    <w:rsid w:val="5A243D64"/>
    <w:rsid w:val="5A2829FF"/>
    <w:rsid w:val="5A37073C"/>
    <w:rsid w:val="5A370D9C"/>
    <w:rsid w:val="5A3D0FD5"/>
    <w:rsid w:val="5A4F0C53"/>
    <w:rsid w:val="5A511B82"/>
    <w:rsid w:val="5A5A5632"/>
    <w:rsid w:val="5A5B32A1"/>
    <w:rsid w:val="5A693373"/>
    <w:rsid w:val="5A72337A"/>
    <w:rsid w:val="5A7C7BCC"/>
    <w:rsid w:val="5A7F7647"/>
    <w:rsid w:val="5A8F4D3F"/>
    <w:rsid w:val="5AA27EA3"/>
    <w:rsid w:val="5AA806A8"/>
    <w:rsid w:val="5AA93FE6"/>
    <w:rsid w:val="5AAB1E75"/>
    <w:rsid w:val="5AB02916"/>
    <w:rsid w:val="5AD14FE2"/>
    <w:rsid w:val="5AD96482"/>
    <w:rsid w:val="5ADD1AB7"/>
    <w:rsid w:val="5ADF4E20"/>
    <w:rsid w:val="5AE24F74"/>
    <w:rsid w:val="5AF47631"/>
    <w:rsid w:val="5AFA6921"/>
    <w:rsid w:val="5AFE7BCE"/>
    <w:rsid w:val="5B0F7A92"/>
    <w:rsid w:val="5B1475B3"/>
    <w:rsid w:val="5B1C005C"/>
    <w:rsid w:val="5B212B9D"/>
    <w:rsid w:val="5B2861BA"/>
    <w:rsid w:val="5B2868EE"/>
    <w:rsid w:val="5B370502"/>
    <w:rsid w:val="5B3D16BC"/>
    <w:rsid w:val="5B403463"/>
    <w:rsid w:val="5B470517"/>
    <w:rsid w:val="5B4E7315"/>
    <w:rsid w:val="5B5908E2"/>
    <w:rsid w:val="5B5E6B70"/>
    <w:rsid w:val="5B636D73"/>
    <w:rsid w:val="5BA4643C"/>
    <w:rsid w:val="5BAC1EEA"/>
    <w:rsid w:val="5BAE780F"/>
    <w:rsid w:val="5BB42D5E"/>
    <w:rsid w:val="5BB42D68"/>
    <w:rsid w:val="5BB47F46"/>
    <w:rsid w:val="5BBD0EFF"/>
    <w:rsid w:val="5BCD6FC4"/>
    <w:rsid w:val="5BD01670"/>
    <w:rsid w:val="5BD40C9E"/>
    <w:rsid w:val="5BDB26EA"/>
    <w:rsid w:val="5BEF7E81"/>
    <w:rsid w:val="5BF92B70"/>
    <w:rsid w:val="5C0E4606"/>
    <w:rsid w:val="5C1F3FCB"/>
    <w:rsid w:val="5C224667"/>
    <w:rsid w:val="5C264D8F"/>
    <w:rsid w:val="5C385F53"/>
    <w:rsid w:val="5C394DA8"/>
    <w:rsid w:val="5C3B1957"/>
    <w:rsid w:val="5C3C79E5"/>
    <w:rsid w:val="5C461E66"/>
    <w:rsid w:val="5C5A32E7"/>
    <w:rsid w:val="5C683E6E"/>
    <w:rsid w:val="5C6A0919"/>
    <w:rsid w:val="5C6C08ED"/>
    <w:rsid w:val="5C6F081A"/>
    <w:rsid w:val="5C710CAD"/>
    <w:rsid w:val="5C775FDB"/>
    <w:rsid w:val="5C7A3A68"/>
    <w:rsid w:val="5C857613"/>
    <w:rsid w:val="5C912017"/>
    <w:rsid w:val="5CA242D8"/>
    <w:rsid w:val="5CAC27C4"/>
    <w:rsid w:val="5CB46C7B"/>
    <w:rsid w:val="5CBB2EB7"/>
    <w:rsid w:val="5CC60FD2"/>
    <w:rsid w:val="5CCA5BF4"/>
    <w:rsid w:val="5CD20421"/>
    <w:rsid w:val="5CD746A0"/>
    <w:rsid w:val="5CDE50A1"/>
    <w:rsid w:val="5CDF4948"/>
    <w:rsid w:val="5CE13AEA"/>
    <w:rsid w:val="5CEB1021"/>
    <w:rsid w:val="5CEB4B9E"/>
    <w:rsid w:val="5CF12115"/>
    <w:rsid w:val="5CF973B4"/>
    <w:rsid w:val="5CFF0EDE"/>
    <w:rsid w:val="5D004E33"/>
    <w:rsid w:val="5D11095E"/>
    <w:rsid w:val="5D2549C1"/>
    <w:rsid w:val="5D293A34"/>
    <w:rsid w:val="5D295DB9"/>
    <w:rsid w:val="5D49660E"/>
    <w:rsid w:val="5D4E4BA1"/>
    <w:rsid w:val="5D670E65"/>
    <w:rsid w:val="5D676CCB"/>
    <w:rsid w:val="5D6E359E"/>
    <w:rsid w:val="5D702F0A"/>
    <w:rsid w:val="5D726514"/>
    <w:rsid w:val="5D74283C"/>
    <w:rsid w:val="5D766583"/>
    <w:rsid w:val="5D7A3BE2"/>
    <w:rsid w:val="5D866FDB"/>
    <w:rsid w:val="5D887E17"/>
    <w:rsid w:val="5D8B2BEC"/>
    <w:rsid w:val="5D8D1E08"/>
    <w:rsid w:val="5D9177D0"/>
    <w:rsid w:val="5D9E3166"/>
    <w:rsid w:val="5DA5228C"/>
    <w:rsid w:val="5DA74EF9"/>
    <w:rsid w:val="5DB13F16"/>
    <w:rsid w:val="5DBE1D4F"/>
    <w:rsid w:val="5DCF72DA"/>
    <w:rsid w:val="5DDD1CF9"/>
    <w:rsid w:val="5DE100FD"/>
    <w:rsid w:val="5DE85C15"/>
    <w:rsid w:val="5DEA19D3"/>
    <w:rsid w:val="5DEF3277"/>
    <w:rsid w:val="5E0A0596"/>
    <w:rsid w:val="5E0B65E4"/>
    <w:rsid w:val="5E1337D4"/>
    <w:rsid w:val="5E144718"/>
    <w:rsid w:val="5E181841"/>
    <w:rsid w:val="5E1C4869"/>
    <w:rsid w:val="5E2D5CEF"/>
    <w:rsid w:val="5E3C717E"/>
    <w:rsid w:val="5E3E0980"/>
    <w:rsid w:val="5E3E5466"/>
    <w:rsid w:val="5E486906"/>
    <w:rsid w:val="5E4D7AFA"/>
    <w:rsid w:val="5E52046F"/>
    <w:rsid w:val="5E57293D"/>
    <w:rsid w:val="5E5A161A"/>
    <w:rsid w:val="5E66311A"/>
    <w:rsid w:val="5E677E85"/>
    <w:rsid w:val="5E6C08D0"/>
    <w:rsid w:val="5E6D686B"/>
    <w:rsid w:val="5E7C68FC"/>
    <w:rsid w:val="5E836B25"/>
    <w:rsid w:val="5E87544E"/>
    <w:rsid w:val="5E932C0E"/>
    <w:rsid w:val="5E9B0E1A"/>
    <w:rsid w:val="5EB058F7"/>
    <w:rsid w:val="5EB358F2"/>
    <w:rsid w:val="5EB545DC"/>
    <w:rsid w:val="5EBC27A5"/>
    <w:rsid w:val="5EBD06DB"/>
    <w:rsid w:val="5EBE1EE7"/>
    <w:rsid w:val="5EC62F14"/>
    <w:rsid w:val="5ED84A3F"/>
    <w:rsid w:val="5ED97271"/>
    <w:rsid w:val="5EDE3C5E"/>
    <w:rsid w:val="5EE729E3"/>
    <w:rsid w:val="5EF6151B"/>
    <w:rsid w:val="5EFF65AF"/>
    <w:rsid w:val="5F024D4F"/>
    <w:rsid w:val="5F0340AE"/>
    <w:rsid w:val="5F0506CA"/>
    <w:rsid w:val="5F060B9C"/>
    <w:rsid w:val="5F1A179C"/>
    <w:rsid w:val="5F1A2FCC"/>
    <w:rsid w:val="5F1C5B92"/>
    <w:rsid w:val="5F274C73"/>
    <w:rsid w:val="5F2E28D0"/>
    <w:rsid w:val="5F38644A"/>
    <w:rsid w:val="5F4112F7"/>
    <w:rsid w:val="5F427C13"/>
    <w:rsid w:val="5F4D5823"/>
    <w:rsid w:val="5F4F5D9F"/>
    <w:rsid w:val="5F566EE4"/>
    <w:rsid w:val="5F5C192F"/>
    <w:rsid w:val="5F64310A"/>
    <w:rsid w:val="5F6658F5"/>
    <w:rsid w:val="5F6D2125"/>
    <w:rsid w:val="5F7246F1"/>
    <w:rsid w:val="5F7541C5"/>
    <w:rsid w:val="5F7D3B3C"/>
    <w:rsid w:val="5F89558A"/>
    <w:rsid w:val="5F97696C"/>
    <w:rsid w:val="5F9A4A96"/>
    <w:rsid w:val="5FAB101A"/>
    <w:rsid w:val="5FB22251"/>
    <w:rsid w:val="5FB91846"/>
    <w:rsid w:val="5FB97C28"/>
    <w:rsid w:val="5FBF5C61"/>
    <w:rsid w:val="5FC10B44"/>
    <w:rsid w:val="5FCD2DCC"/>
    <w:rsid w:val="5FD060D3"/>
    <w:rsid w:val="5FD0668E"/>
    <w:rsid w:val="5FDA5123"/>
    <w:rsid w:val="60034B9E"/>
    <w:rsid w:val="6028085C"/>
    <w:rsid w:val="602A2B86"/>
    <w:rsid w:val="60361E22"/>
    <w:rsid w:val="60454D91"/>
    <w:rsid w:val="604717BC"/>
    <w:rsid w:val="604E7131"/>
    <w:rsid w:val="605808BC"/>
    <w:rsid w:val="60595815"/>
    <w:rsid w:val="606604F2"/>
    <w:rsid w:val="60707BCF"/>
    <w:rsid w:val="60734E57"/>
    <w:rsid w:val="60832B61"/>
    <w:rsid w:val="608D69D3"/>
    <w:rsid w:val="609012C4"/>
    <w:rsid w:val="60936119"/>
    <w:rsid w:val="6093665D"/>
    <w:rsid w:val="609828DD"/>
    <w:rsid w:val="60A134F3"/>
    <w:rsid w:val="60A6583B"/>
    <w:rsid w:val="60AD6D1A"/>
    <w:rsid w:val="60C008CD"/>
    <w:rsid w:val="60C43EBD"/>
    <w:rsid w:val="60C6784C"/>
    <w:rsid w:val="60C90CC7"/>
    <w:rsid w:val="60CC302D"/>
    <w:rsid w:val="60D53793"/>
    <w:rsid w:val="60DA4F08"/>
    <w:rsid w:val="60DF5CB3"/>
    <w:rsid w:val="60E03141"/>
    <w:rsid w:val="60E87E34"/>
    <w:rsid w:val="61054180"/>
    <w:rsid w:val="61077CA8"/>
    <w:rsid w:val="610A22D2"/>
    <w:rsid w:val="610C3758"/>
    <w:rsid w:val="610F0E0B"/>
    <w:rsid w:val="61121FA9"/>
    <w:rsid w:val="61167DA5"/>
    <w:rsid w:val="612C3954"/>
    <w:rsid w:val="61357CB9"/>
    <w:rsid w:val="613F6387"/>
    <w:rsid w:val="61530AEC"/>
    <w:rsid w:val="6158106D"/>
    <w:rsid w:val="615E63D0"/>
    <w:rsid w:val="6164757F"/>
    <w:rsid w:val="616C5745"/>
    <w:rsid w:val="618757B8"/>
    <w:rsid w:val="618A6DDB"/>
    <w:rsid w:val="618E7E9E"/>
    <w:rsid w:val="61913975"/>
    <w:rsid w:val="619266CE"/>
    <w:rsid w:val="619A5A47"/>
    <w:rsid w:val="619B43E2"/>
    <w:rsid w:val="619F0D22"/>
    <w:rsid w:val="61A07720"/>
    <w:rsid w:val="61AF004D"/>
    <w:rsid w:val="61AF76D3"/>
    <w:rsid w:val="61BC5769"/>
    <w:rsid w:val="61C13720"/>
    <w:rsid w:val="61C34F48"/>
    <w:rsid w:val="61D068AC"/>
    <w:rsid w:val="61F177BA"/>
    <w:rsid w:val="61F271E4"/>
    <w:rsid w:val="61F54A12"/>
    <w:rsid w:val="61F80025"/>
    <w:rsid w:val="61FB6DB4"/>
    <w:rsid w:val="62041AE9"/>
    <w:rsid w:val="620C5923"/>
    <w:rsid w:val="62112D99"/>
    <w:rsid w:val="621B18B1"/>
    <w:rsid w:val="6223460C"/>
    <w:rsid w:val="62271227"/>
    <w:rsid w:val="622A6FA6"/>
    <w:rsid w:val="623B5D6A"/>
    <w:rsid w:val="623C1073"/>
    <w:rsid w:val="6245606A"/>
    <w:rsid w:val="625429E6"/>
    <w:rsid w:val="62570072"/>
    <w:rsid w:val="626079E5"/>
    <w:rsid w:val="62677237"/>
    <w:rsid w:val="626D5360"/>
    <w:rsid w:val="627824E8"/>
    <w:rsid w:val="627A1D47"/>
    <w:rsid w:val="627B309C"/>
    <w:rsid w:val="62881952"/>
    <w:rsid w:val="6295084E"/>
    <w:rsid w:val="629D3198"/>
    <w:rsid w:val="629E61C5"/>
    <w:rsid w:val="62CE0C25"/>
    <w:rsid w:val="62E340E1"/>
    <w:rsid w:val="62EA00E5"/>
    <w:rsid w:val="62EB7713"/>
    <w:rsid w:val="62FA221D"/>
    <w:rsid w:val="62FB2ED8"/>
    <w:rsid w:val="630556A1"/>
    <w:rsid w:val="630725AB"/>
    <w:rsid w:val="630F3AAF"/>
    <w:rsid w:val="63192BFC"/>
    <w:rsid w:val="632F7A22"/>
    <w:rsid w:val="63300560"/>
    <w:rsid w:val="6337489C"/>
    <w:rsid w:val="633875B8"/>
    <w:rsid w:val="633F544D"/>
    <w:rsid w:val="635B4CE3"/>
    <w:rsid w:val="63725073"/>
    <w:rsid w:val="637D2F02"/>
    <w:rsid w:val="637D2F93"/>
    <w:rsid w:val="63866370"/>
    <w:rsid w:val="63881ADC"/>
    <w:rsid w:val="6392559F"/>
    <w:rsid w:val="63975FD0"/>
    <w:rsid w:val="639B25C2"/>
    <w:rsid w:val="63AF720B"/>
    <w:rsid w:val="63B0703D"/>
    <w:rsid w:val="63B4453C"/>
    <w:rsid w:val="63C175C8"/>
    <w:rsid w:val="63C45184"/>
    <w:rsid w:val="63CD1E6C"/>
    <w:rsid w:val="63D24FCA"/>
    <w:rsid w:val="63D77EE8"/>
    <w:rsid w:val="63E36B40"/>
    <w:rsid w:val="63E925BA"/>
    <w:rsid w:val="63F56915"/>
    <w:rsid w:val="64092529"/>
    <w:rsid w:val="640E722D"/>
    <w:rsid w:val="64126507"/>
    <w:rsid w:val="64161C89"/>
    <w:rsid w:val="64197036"/>
    <w:rsid w:val="641B0E0D"/>
    <w:rsid w:val="64227502"/>
    <w:rsid w:val="644146E5"/>
    <w:rsid w:val="64424403"/>
    <w:rsid w:val="644A7FB9"/>
    <w:rsid w:val="644E4DC0"/>
    <w:rsid w:val="646A323D"/>
    <w:rsid w:val="646C7EFB"/>
    <w:rsid w:val="646C7F6F"/>
    <w:rsid w:val="647848A6"/>
    <w:rsid w:val="64931157"/>
    <w:rsid w:val="649B7531"/>
    <w:rsid w:val="64A81453"/>
    <w:rsid w:val="64A844F8"/>
    <w:rsid w:val="64B467CF"/>
    <w:rsid w:val="64BF37A5"/>
    <w:rsid w:val="64C36827"/>
    <w:rsid w:val="64D17FED"/>
    <w:rsid w:val="64D43677"/>
    <w:rsid w:val="64D61152"/>
    <w:rsid w:val="64D842A2"/>
    <w:rsid w:val="64DD30A7"/>
    <w:rsid w:val="65041FB5"/>
    <w:rsid w:val="6506487E"/>
    <w:rsid w:val="65131824"/>
    <w:rsid w:val="6515005C"/>
    <w:rsid w:val="65195562"/>
    <w:rsid w:val="65214ADE"/>
    <w:rsid w:val="65280B5D"/>
    <w:rsid w:val="65284C6C"/>
    <w:rsid w:val="652E3515"/>
    <w:rsid w:val="65313364"/>
    <w:rsid w:val="653A5BD4"/>
    <w:rsid w:val="653B3E79"/>
    <w:rsid w:val="65442677"/>
    <w:rsid w:val="65446BFE"/>
    <w:rsid w:val="654A3D8E"/>
    <w:rsid w:val="655576E6"/>
    <w:rsid w:val="656654B5"/>
    <w:rsid w:val="656B00DB"/>
    <w:rsid w:val="657D7BC1"/>
    <w:rsid w:val="658A6092"/>
    <w:rsid w:val="6590397E"/>
    <w:rsid w:val="65931E27"/>
    <w:rsid w:val="65967595"/>
    <w:rsid w:val="65A33C2A"/>
    <w:rsid w:val="65A40816"/>
    <w:rsid w:val="65AE1B39"/>
    <w:rsid w:val="65B41AD1"/>
    <w:rsid w:val="65B659A6"/>
    <w:rsid w:val="65BA30B6"/>
    <w:rsid w:val="65BB2053"/>
    <w:rsid w:val="65C96E78"/>
    <w:rsid w:val="65D1585D"/>
    <w:rsid w:val="65D1700D"/>
    <w:rsid w:val="65D53742"/>
    <w:rsid w:val="65E0190B"/>
    <w:rsid w:val="65E9640F"/>
    <w:rsid w:val="65FE63D5"/>
    <w:rsid w:val="66067FF7"/>
    <w:rsid w:val="661D7DA7"/>
    <w:rsid w:val="662161E6"/>
    <w:rsid w:val="66235C73"/>
    <w:rsid w:val="6628094D"/>
    <w:rsid w:val="662B2F32"/>
    <w:rsid w:val="662C5A2C"/>
    <w:rsid w:val="663970DE"/>
    <w:rsid w:val="663E0119"/>
    <w:rsid w:val="663E5A14"/>
    <w:rsid w:val="66400F32"/>
    <w:rsid w:val="6650106F"/>
    <w:rsid w:val="6651094F"/>
    <w:rsid w:val="665179E5"/>
    <w:rsid w:val="665A228D"/>
    <w:rsid w:val="665B6A75"/>
    <w:rsid w:val="666D45CF"/>
    <w:rsid w:val="66710B8C"/>
    <w:rsid w:val="66761307"/>
    <w:rsid w:val="66772CCD"/>
    <w:rsid w:val="66826C8D"/>
    <w:rsid w:val="668431B6"/>
    <w:rsid w:val="66865DC0"/>
    <w:rsid w:val="66895591"/>
    <w:rsid w:val="66A5641F"/>
    <w:rsid w:val="66A80EF9"/>
    <w:rsid w:val="66A874BE"/>
    <w:rsid w:val="66AA65FC"/>
    <w:rsid w:val="66B568F4"/>
    <w:rsid w:val="66BE59E4"/>
    <w:rsid w:val="66BF749D"/>
    <w:rsid w:val="66C32D4E"/>
    <w:rsid w:val="66DC00AB"/>
    <w:rsid w:val="66E55915"/>
    <w:rsid w:val="66F1595B"/>
    <w:rsid w:val="670B2432"/>
    <w:rsid w:val="671A4A13"/>
    <w:rsid w:val="672A0491"/>
    <w:rsid w:val="673835A9"/>
    <w:rsid w:val="6742669A"/>
    <w:rsid w:val="67432CD6"/>
    <w:rsid w:val="67441AF9"/>
    <w:rsid w:val="67461ADE"/>
    <w:rsid w:val="67503036"/>
    <w:rsid w:val="675D2EAA"/>
    <w:rsid w:val="6762478A"/>
    <w:rsid w:val="67665B7C"/>
    <w:rsid w:val="676A7F6A"/>
    <w:rsid w:val="677F27C3"/>
    <w:rsid w:val="67831464"/>
    <w:rsid w:val="67860FA7"/>
    <w:rsid w:val="6786156C"/>
    <w:rsid w:val="678D0C8F"/>
    <w:rsid w:val="67921FB6"/>
    <w:rsid w:val="679D0CF2"/>
    <w:rsid w:val="679F16AE"/>
    <w:rsid w:val="67A13011"/>
    <w:rsid w:val="67A37CC5"/>
    <w:rsid w:val="67AB252D"/>
    <w:rsid w:val="67B22108"/>
    <w:rsid w:val="67B93A98"/>
    <w:rsid w:val="67C26147"/>
    <w:rsid w:val="67C63D7C"/>
    <w:rsid w:val="67D5222A"/>
    <w:rsid w:val="67D72978"/>
    <w:rsid w:val="67DA7359"/>
    <w:rsid w:val="67DE661C"/>
    <w:rsid w:val="67E5634B"/>
    <w:rsid w:val="67F57D50"/>
    <w:rsid w:val="67F72C3B"/>
    <w:rsid w:val="67F825CB"/>
    <w:rsid w:val="67F84BFF"/>
    <w:rsid w:val="68010C45"/>
    <w:rsid w:val="6812763F"/>
    <w:rsid w:val="6818197B"/>
    <w:rsid w:val="682442B0"/>
    <w:rsid w:val="682D66BA"/>
    <w:rsid w:val="68343AE4"/>
    <w:rsid w:val="68404279"/>
    <w:rsid w:val="685676FB"/>
    <w:rsid w:val="68601DF3"/>
    <w:rsid w:val="68785B19"/>
    <w:rsid w:val="687D4AB7"/>
    <w:rsid w:val="687E0F4E"/>
    <w:rsid w:val="689320C9"/>
    <w:rsid w:val="689639D8"/>
    <w:rsid w:val="68A776AB"/>
    <w:rsid w:val="68AC1B33"/>
    <w:rsid w:val="68B33A2D"/>
    <w:rsid w:val="68B705C5"/>
    <w:rsid w:val="68C00EA2"/>
    <w:rsid w:val="68C6726F"/>
    <w:rsid w:val="68CA7F7B"/>
    <w:rsid w:val="68D21531"/>
    <w:rsid w:val="68D3161F"/>
    <w:rsid w:val="68D90183"/>
    <w:rsid w:val="68DE1931"/>
    <w:rsid w:val="68E32DDC"/>
    <w:rsid w:val="68EA1264"/>
    <w:rsid w:val="68FE24F6"/>
    <w:rsid w:val="6904381B"/>
    <w:rsid w:val="690824DF"/>
    <w:rsid w:val="690C2925"/>
    <w:rsid w:val="691B13A4"/>
    <w:rsid w:val="69292216"/>
    <w:rsid w:val="6931323E"/>
    <w:rsid w:val="69357CD6"/>
    <w:rsid w:val="6939630C"/>
    <w:rsid w:val="693F46BF"/>
    <w:rsid w:val="69415E77"/>
    <w:rsid w:val="69443AA4"/>
    <w:rsid w:val="694F2E52"/>
    <w:rsid w:val="69541416"/>
    <w:rsid w:val="695B668E"/>
    <w:rsid w:val="696A5F89"/>
    <w:rsid w:val="696C586B"/>
    <w:rsid w:val="69722603"/>
    <w:rsid w:val="69771844"/>
    <w:rsid w:val="69822934"/>
    <w:rsid w:val="699423D1"/>
    <w:rsid w:val="6997767F"/>
    <w:rsid w:val="69A77928"/>
    <w:rsid w:val="69B01246"/>
    <w:rsid w:val="69BA7900"/>
    <w:rsid w:val="69DB7F68"/>
    <w:rsid w:val="69E1637E"/>
    <w:rsid w:val="69E34C4F"/>
    <w:rsid w:val="69EA6F86"/>
    <w:rsid w:val="69EC6B86"/>
    <w:rsid w:val="69EF5FCA"/>
    <w:rsid w:val="69F62726"/>
    <w:rsid w:val="69FD7BB6"/>
    <w:rsid w:val="6A1D0D15"/>
    <w:rsid w:val="6A1E656D"/>
    <w:rsid w:val="6A204CE5"/>
    <w:rsid w:val="6A204DCF"/>
    <w:rsid w:val="6A257A0B"/>
    <w:rsid w:val="6A257F6E"/>
    <w:rsid w:val="6A285FAA"/>
    <w:rsid w:val="6A2C40F0"/>
    <w:rsid w:val="6A2F6346"/>
    <w:rsid w:val="6A325506"/>
    <w:rsid w:val="6A334E41"/>
    <w:rsid w:val="6A425C42"/>
    <w:rsid w:val="6A59002C"/>
    <w:rsid w:val="6A5A0991"/>
    <w:rsid w:val="6A620E8F"/>
    <w:rsid w:val="6A6947CE"/>
    <w:rsid w:val="6A7B41AA"/>
    <w:rsid w:val="6A7E6417"/>
    <w:rsid w:val="6A8B6DDF"/>
    <w:rsid w:val="6A916AFE"/>
    <w:rsid w:val="6AAC0A81"/>
    <w:rsid w:val="6AAD206C"/>
    <w:rsid w:val="6AAF3124"/>
    <w:rsid w:val="6ABB4882"/>
    <w:rsid w:val="6ABD55C3"/>
    <w:rsid w:val="6ACC5778"/>
    <w:rsid w:val="6ADB4FBB"/>
    <w:rsid w:val="6ADF1F9B"/>
    <w:rsid w:val="6AE53DAB"/>
    <w:rsid w:val="6AEB316C"/>
    <w:rsid w:val="6AF37369"/>
    <w:rsid w:val="6AF53865"/>
    <w:rsid w:val="6B0120DB"/>
    <w:rsid w:val="6B020942"/>
    <w:rsid w:val="6B07683C"/>
    <w:rsid w:val="6B0E2B4F"/>
    <w:rsid w:val="6B110AA0"/>
    <w:rsid w:val="6B131ED4"/>
    <w:rsid w:val="6B1919D7"/>
    <w:rsid w:val="6B1935F6"/>
    <w:rsid w:val="6B2A2973"/>
    <w:rsid w:val="6B350153"/>
    <w:rsid w:val="6B3D54BC"/>
    <w:rsid w:val="6B4B593B"/>
    <w:rsid w:val="6B4E3A59"/>
    <w:rsid w:val="6B4F2DC8"/>
    <w:rsid w:val="6B5A5C1D"/>
    <w:rsid w:val="6B5C3C73"/>
    <w:rsid w:val="6B6D5580"/>
    <w:rsid w:val="6B78433E"/>
    <w:rsid w:val="6B7A5F3D"/>
    <w:rsid w:val="6B805122"/>
    <w:rsid w:val="6B8A292F"/>
    <w:rsid w:val="6BA70322"/>
    <w:rsid w:val="6BA90B79"/>
    <w:rsid w:val="6BB94979"/>
    <w:rsid w:val="6BBE0FB3"/>
    <w:rsid w:val="6BC25DA1"/>
    <w:rsid w:val="6BDD57B1"/>
    <w:rsid w:val="6BE31EFB"/>
    <w:rsid w:val="6BE76D04"/>
    <w:rsid w:val="6BEB7A68"/>
    <w:rsid w:val="6BF640B8"/>
    <w:rsid w:val="6BFA351B"/>
    <w:rsid w:val="6BFC40DA"/>
    <w:rsid w:val="6C0A43E0"/>
    <w:rsid w:val="6C1254EA"/>
    <w:rsid w:val="6C171116"/>
    <w:rsid w:val="6C1B2C69"/>
    <w:rsid w:val="6C1F6C84"/>
    <w:rsid w:val="6C211146"/>
    <w:rsid w:val="6C2154DB"/>
    <w:rsid w:val="6C231C62"/>
    <w:rsid w:val="6C2942E0"/>
    <w:rsid w:val="6C36492A"/>
    <w:rsid w:val="6C385AA2"/>
    <w:rsid w:val="6C455B75"/>
    <w:rsid w:val="6C4C31B1"/>
    <w:rsid w:val="6C510904"/>
    <w:rsid w:val="6C532E97"/>
    <w:rsid w:val="6C5774C4"/>
    <w:rsid w:val="6C6A3D76"/>
    <w:rsid w:val="6C6D5C9C"/>
    <w:rsid w:val="6C803673"/>
    <w:rsid w:val="6C8A6B95"/>
    <w:rsid w:val="6C8F4FE6"/>
    <w:rsid w:val="6C9546A2"/>
    <w:rsid w:val="6C9771D0"/>
    <w:rsid w:val="6C9859C7"/>
    <w:rsid w:val="6C9C7502"/>
    <w:rsid w:val="6CB21208"/>
    <w:rsid w:val="6CB62D2F"/>
    <w:rsid w:val="6CB76242"/>
    <w:rsid w:val="6CC34E0C"/>
    <w:rsid w:val="6CD47CC9"/>
    <w:rsid w:val="6CDA2986"/>
    <w:rsid w:val="6CF16D67"/>
    <w:rsid w:val="6CFC6BB0"/>
    <w:rsid w:val="6CFD72A5"/>
    <w:rsid w:val="6D011AFB"/>
    <w:rsid w:val="6D0902CA"/>
    <w:rsid w:val="6D0B5655"/>
    <w:rsid w:val="6D1C6E43"/>
    <w:rsid w:val="6D1E79CB"/>
    <w:rsid w:val="6D267684"/>
    <w:rsid w:val="6D287176"/>
    <w:rsid w:val="6D291632"/>
    <w:rsid w:val="6D3F501B"/>
    <w:rsid w:val="6D3F7866"/>
    <w:rsid w:val="6D471E55"/>
    <w:rsid w:val="6D596653"/>
    <w:rsid w:val="6D636E57"/>
    <w:rsid w:val="6D6468B9"/>
    <w:rsid w:val="6D6603A1"/>
    <w:rsid w:val="6D66215F"/>
    <w:rsid w:val="6D666FCC"/>
    <w:rsid w:val="6D725434"/>
    <w:rsid w:val="6D8D2245"/>
    <w:rsid w:val="6D8F2EC4"/>
    <w:rsid w:val="6DB656DA"/>
    <w:rsid w:val="6DB74C70"/>
    <w:rsid w:val="6DBA387F"/>
    <w:rsid w:val="6DBF1F65"/>
    <w:rsid w:val="6DD23083"/>
    <w:rsid w:val="6DE3042E"/>
    <w:rsid w:val="6DED7737"/>
    <w:rsid w:val="6DF42CB1"/>
    <w:rsid w:val="6E083391"/>
    <w:rsid w:val="6E0C1C3A"/>
    <w:rsid w:val="6E192C74"/>
    <w:rsid w:val="6E203445"/>
    <w:rsid w:val="6E2106BE"/>
    <w:rsid w:val="6E5E318B"/>
    <w:rsid w:val="6E61615B"/>
    <w:rsid w:val="6E6A1D97"/>
    <w:rsid w:val="6E6D3959"/>
    <w:rsid w:val="6E8D2163"/>
    <w:rsid w:val="6E970654"/>
    <w:rsid w:val="6EA57426"/>
    <w:rsid w:val="6EAA121F"/>
    <w:rsid w:val="6EAD3378"/>
    <w:rsid w:val="6EB173F4"/>
    <w:rsid w:val="6EB25C79"/>
    <w:rsid w:val="6EBC5331"/>
    <w:rsid w:val="6EC11BF9"/>
    <w:rsid w:val="6EC9555C"/>
    <w:rsid w:val="6ED578E8"/>
    <w:rsid w:val="6EDD38C8"/>
    <w:rsid w:val="6EE97E18"/>
    <w:rsid w:val="6EEE563D"/>
    <w:rsid w:val="6EFD0CED"/>
    <w:rsid w:val="6F0A67DA"/>
    <w:rsid w:val="6F127823"/>
    <w:rsid w:val="6F147050"/>
    <w:rsid w:val="6F1B124F"/>
    <w:rsid w:val="6F2766DA"/>
    <w:rsid w:val="6F366335"/>
    <w:rsid w:val="6F377AE7"/>
    <w:rsid w:val="6F3B206B"/>
    <w:rsid w:val="6F554B68"/>
    <w:rsid w:val="6F56572B"/>
    <w:rsid w:val="6F5B56D0"/>
    <w:rsid w:val="6F5B7608"/>
    <w:rsid w:val="6F7E4A2F"/>
    <w:rsid w:val="6F7F61AE"/>
    <w:rsid w:val="6F822F98"/>
    <w:rsid w:val="6F8329D6"/>
    <w:rsid w:val="6F857A5D"/>
    <w:rsid w:val="6F9E2370"/>
    <w:rsid w:val="6FA835EF"/>
    <w:rsid w:val="6FAC57CE"/>
    <w:rsid w:val="6FAF63E4"/>
    <w:rsid w:val="6FC637F6"/>
    <w:rsid w:val="6FD73E2A"/>
    <w:rsid w:val="6FEA7F1B"/>
    <w:rsid w:val="6FF25FF4"/>
    <w:rsid w:val="6FF96448"/>
    <w:rsid w:val="6FFA273E"/>
    <w:rsid w:val="6FFB0BEA"/>
    <w:rsid w:val="6FFF0847"/>
    <w:rsid w:val="70150DBC"/>
    <w:rsid w:val="701751E9"/>
    <w:rsid w:val="701F4CE9"/>
    <w:rsid w:val="703D285E"/>
    <w:rsid w:val="704E0CC6"/>
    <w:rsid w:val="70515523"/>
    <w:rsid w:val="70524A78"/>
    <w:rsid w:val="70544AE0"/>
    <w:rsid w:val="705547C0"/>
    <w:rsid w:val="7061333C"/>
    <w:rsid w:val="706E4C9F"/>
    <w:rsid w:val="70723923"/>
    <w:rsid w:val="707920A1"/>
    <w:rsid w:val="70795A2E"/>
    <w:rsid w:val="7080076F"/>
    <w:rsid w:val="70816FCE"/>
    <w:rsid w:val="708E44AC"/>
    <w:rsid w:val="70972775"/>
    <w:rsid w:val="70A07591"/>
    <w:rsid w:val="70A55253"/>
    <w:rsid w:val="70AC0230"/>
    <w:rsid w:val="70AC3C13"/>
    <w:rsid w:val="70AD698E"/>
    <w:rsid w:val="70BC7907"/>
    <w:rsid w:val="70BE138C"/>
    <w:rsid w:val="70BE6C45"/>
    <w:rsid w:val="70CC57DA"/>
    <w:rsid w:val="70D00426"/>
    <w:rsid w:val="70D7586C"/>
    <w:rsid w:val="70E05B77"/>
    <w:rsid w:val="70E05D73"/>
    <w:rsid w:val="70E605BF"/>
    <w:rsid w:val="71050B16"/>
    <w:rsid w:val="71173A71"/>
    <w:rsid w:val="711E6238"/>
    <w:rsid w:val="712D76AA"/>
    <w:rsid w:val="712F402D"/>
    <w:rsid w:val="713B5C1A"/>
    <w:rsid w:val="71685134"/>
    <w:rsid w:val="71730192"/>
    <w:rsid w:val="718676C5"/>
    <w:rsid w:val="71970C37"/>
    <w:rsid w:val="71976004"/>
    <w:rsid w:val="719B1257"/>
    <w:rsid w:val="71A149B3"/>
    <w:rsid w:val="71B47A3E"/>
    <w:rsid w:val="71B5317B"/>
    <w:rsid w:val="71B85CB0"/>
    <w:rsid w:val="71BA044E"/>
    <w:rsid w:val="71BA6119"/>
    <w:rsid w:val="71BB5842"/>
    <w:rsid w:val="71C91CD5"/>
    <w:rsid w:val="71D7608A"/>
    <w:rsid w:val="71DC244B"/>
    <w:rsid w:val="71EA120D"/>
    <w:rsid w:val="71F97304"/>
    <w:rsid w:val="71FC6402"/>
    <w:rsid w:val="720F34A6"/>
    <w:rsid w:val="721041F9"/>
    <w:rsid w:val="72172B71"/>
    <w:rsid w:val="721C2974"/>
    <w:rsid w:val="721C472D"/>
    <w:rsid w:val="722C2775"/>
    <w:rsid w:val="72361F38"/>
    <w:rsid w:val="72502AAF"/>
    <w:rsid w:val="725A0EE9"/>
    <w:rsid w:val="725A28E5"/>
    <w:rsid w:val="72620FF8"/>
    <w:rsid w:val="7276507B"/>
    <w:rsid w:val="728554E4"/>
    <w:rsid w:val="728B028D"/>
    <w:rsid w:val="728B24F5"/>
    <w:rsid w:val="728D73EA"/>
    <w:rsid w:val="72956840"/>
    <w:rsid w:val="729A154F"/>
    <w:rsid w:val="72C365D6"/>
    <w:rsid w:val="72CA4AD3"/>
    <w:rsid w:val="72D17796"/>
    <w:rsid w:val="72D51303"/>
    <w:rsid w:val="72DF0DED"/>
    <w:rsid w:val="72E52893"/>
    <w:rsid w:val="72E52D47"/>
    <w:rsid w:val="72E61DA8"/>
    <w:rsid w:val="72E96F8E"/>
    <w:rsid w:val="72EB2550"/>
    <w:rsid w:val="73087774"/>
    <w:rsid w:val="73385CE8"/>
    <w:rsid w:val="733D7F8D"/>
    <w:rsid w:val="73490D32"/>
    <w:rsid w:val="734E5C55"/>
    <w:rsid w:val="735663F3"/>
    <w:rsid w:val="735932F9"/>
    <w:rsid w:val="735C61C8"/>
    <w:rsid w:val="73616822"/>
    <w:rsid w:val="736D45BA"/>
    <w:rsid w:val="736E7ED4"/>
    <w:rsid w:val="73701938"/>
    <w:rsid w:val="73830009"/>
    <w:rsid w:val="738C3881"/>
    <w:rsid w:val="738E460F"/>
    <w:rsid w:val="73912411"/>
    <w:rsid w:val="73925C44"/>
    <w:rsid w:val="73942FF3"/>
    <w:rsid w:val="73947DA6"/>
    <w:rsid w:val="73A84B18"/>
    <w:rsid w:val="73AB21FC"/>
    <w:rsid w:val="73AE1564"/>
    <w:rsid w:val="73AE24A6"/>
    <w:rsid w:val="73B6509C"/>
    <w:rsid w:val="73CC328F"/>
    <w:rsid w:val="73D23FC3"/>
    <w:rsid w:val="73DF1E71"/>
    <w:rsid w:val="73E05794"/>
    <w:rsid w:val="73F8313C"/>
    <w:rsid w:val="73FA3C1E"/>
    <w:rsid w:val="73FD6B90"/>
    <w:rsid w:val="743662F1"/>
    <w:rsid w:val="74514E15"/>
    <w:rsid w:val="74542017"/>
    <w:rsid w:val="7458186A"/>
    <w:rsid w:val="745F65CD"/>
    <w:rsid w:val="746E66E0"/>
    <w:rsid w:val="747010AC"/>
    <w:rsid w:val="748C396E"/>
    <w:rsid w:val="74921D64"/>
    <w:rsid w:val="74933258"/>
    <w:rsid w:val="749C0099"/>
    <w:rsid w:val="74A0348A"/>
    <w:rsid w:val="74B576C2"/>
    <w:rsid w:val="74BE6D1E"/>
    <w:rsid w:val="74C048EC"/>
    <w:rsid w:val="74C94AA4"/>
    <w:rsid w:val="74D24B3C"/>
    <w:rsid w:val="74D6628D"/>
    <w:rsid w:val="74E24713"/>
    <w:rsid w:val="74E30419"/>
    <w:rsid w:val="74E86A0D"/>
    <w:rsid w:val="74EA3B73"/>
    <w:rsid w:val="74EC3AE8"/>
    <w:rsid w:val="74EC4BCF"/>
    <w:rsid w:val="74EE2E64"/>
    <w:rsid w:val="74F06300"/>
    <w:rsid w:val="74F15844"/>
    <w:rsid w:val="74F82E9C"/>
    <w:rsid w:val="74FA7063"/>
    <w:rsid w:val="7500197F"/>
    <w:rsid w:val="7514391F"/>
    <w:rsid w:val="7521126C"/>
    <w:rsid w:val="7525079E"/>
    <w:rsid w:val="75272339"/>
    <w:rsid w:val="75293213"/>
    <w:rsid w:val="752A3D7C"/>
    <w:rsid w:val="752D2EAF"/>
    <w:rsid w:val="752F1F9D"/>
    <w:rsid w:val="753119E8"/>
    <w:rsid w:val="75392C9A"/>
    <w:rsid w:val="753E63A9"/>
    <w:rsid w:val="754D2483"/>
    <w:rsid w:val="756F7D24"/>
    <w:rsid w:val="75740B77"/>
    <w:rsid w:val="757B70AC"/>
    <w:rsid w:val="758131CB"/>
    <w:rsid w:val="758D1E0A"/>
    <w:rsid w:val="758F2BC4"/>
    <w:rsid w:val="758F7032"/>
    <w:rsid w:val="759B615D"/>
    <w:rsid w:val="75B867F7"/>
    <w:rsid w:val="75DA2EA3"/>
    <w:rsid w:val="75DD075D"/>
    <w:rsid w:val="75E17E98"/>
    <w:rsid w:val="75E23E49"/>
    <w:rsid w:val="75E905D3"/>
    <w:rsid w:val="75F00C4D"/>
    <w:rsid w:val="75F23028"/>
    <w:rsid w:val="75FF27DF"/>
    <w:rsid w:val="760800E1"/>
    <w:rsid w:val="760812BA"/>
    <w:rsid w:val="76090665"/>
    <w:rsid w:val="760D28B5"/>
    <w:rsid w:val="761E28FA"/>
    <w:rsid w:val="762162EE"/>
    <w:rsid w:val="762432A4"/>
    <w:rsid w:val="76255025"/>
    <w:rsid w:val="76272A43"/>
    <w:rsid w:val="764E2A1B"/>
    <w:rsid w:val="766C472E"/>
    <w:rsid w:val="766D33F7"/>
    <w:rsid w:val="767A566B"/>
    <w:rsid w:val="76856B2B"/>
    <w:rsid w:val="76897DF0"/>
    <w:rsid w:val="769240AB"/>
    <w:rsid w:val="76950AB4"/>
    <w:rsid w:val="7696215D"/>
    <w:rsid w:val="769B3E4A"/>
    <w:rsid w:val="76A93983"/>
    <w:rsid w:val="76AB5189"/>
    <w:rsid w:val="76C67E9B"/>
    <w:rsid w:val="76C8351E"/>
    <w:rsid w:val="76C94739"/>
    <w:rsid w:val="76D53D1E"/>
    <w:rsid w:val="76D61744"/>
    <w:rsid w:val="76DC40DF"/>
    <w:rsid w:val="76EE602B"/>
    <w:rsid w:val="76F71CED"/>
    <w:rsid w:val="76F7428E"/>
    <w:rsid w:val="77086AB0"/>
    <w:rsid w:val="771106D2"/>
    <w:rsid w:val="771145BC"/>
    <w:rsid w:val="773A6C97"/>
    <w:rsid w:val="77430F9A"/>
    <w:rsid w:val="77433A8B"/>
    <w:rsid w:val="77544351"/>
    <w:rsid w:val="77665CA0"/>
    <w:rsid w:val="776D6D34"/>
    <w:rsid w:val="77745DAA"/>
    <w:rsid w:val="77853439"/>
    <w:rsid w:val="7791698D"/>
    <w:rsid w:val="779E5159"/>
    <w:rsid w:val="77AA7B8F"/>
    <w:rsid w:val="77B73482"/>
    <w:rsid w:val="77B82CF5"/>
    <w:rsid w:val="77C1300B"/>
    <w:rsid w:val="77C6327C"/>
    <w:rsid w:val="77C76B41"/>
    <w:rsid w:val="77C849E5"/>
    <w:rsid w:val="77CC597A"/>
    <w:rsid w:val="77DF5CE9"/>
    <w:rsid w:val="77E61115"/>
    <w:rsid w:val="77E916C3"/>
    <w:rsid w:val="780B544B"/>
    <w:rsid w:val="781B537C"/>
    <w:rsid w:val="7821757D"/>
    <w:rsid w:val="78282227"/>
    <w:rsid w:val="7844034E"/>
    <w:rsid w:val="784C2F65"/>
    <w:rsid w:val="78535A2C"/>
    <w:rsid w:val="78575D3C"/>
    <w:rsid w:val="78594A4E"/>
    <w:rsid w:val="785C2506"/>
    <w:rsid w:val="785D61D9"/>
    <w:rsid w:val="7861165F"/>
    <w:rsid w:val="7871309A"/>
    <w:rsid w:val="787A1722"/>
    <w:rsid w:val="78897D1A"/>
    <w:rsid w:val="788C4F81"/>
    <w:rsid w:val="788E7FA7"/>
    <w:rsid w:val="789D03C0"/>
    <w:rsid w:val="78A6170A"/>
    <w:rsid w:val="78AD545B"/>
    <w:rsid w:val="78B20615"/>
    <w:rsid w:val="78B914F2"/>
    <w:rsid w:val="78BA5B04"/>
    <w:rsid w:val="78BB4D59"/>
    <w:rsid w:val="78C27B74"/>
    <w:rsid w:val="78C9255E"/>
    <w:rsid w:val="78D27716"/>
    <w:rsid w:val="78DD15EC"/>
    <w:rsid w:val="78E63D23"/>
    <w:rsid w:val="78EE4B5F"/>
    <w:rsid w:val="79080BFE"/>
    <w:rsid w:val="79112A9C"/>
    <w:rsid w:val="791A4FD6"/>
    <w:rsid w:val="7935730F"/>
    <w:rsid w:val="793C1962"/>
    <w:rsid w:val="79463D63"/>
    <w:rsid w:val="79480CAE"/>
    <w:rsid w:val="794E3A08"/>
    <w:rsid w:val="795B1745"/>
    <w:rsid w:val="79637DC2"/>
    <w:rsid w:val="796F4529"/>
    <w:rsid w:val="79780252"/>
    <w:rsid w:val="79843642"/>
    <w:rsid w:val="799B1FBA"/>
    <w:rsid w:val="799E27A4"/>
    <w:rsid w:val="79AD18CE"/>
    <w:rsid w:val="79B706DE"/>
    <w:rsid w:val="79BC6A1A"/>
    <w:rsid w:val="79C024F6"/>
    <w:rsid w:val="79C44EA5"/>
    <w:rsid w:val="79DA3723"/>
    <w:rsid w:val="79DA74E7"/>
    <w:rsid w:val="79DB1CA3"/>
    <w:rsid w:val="79E506B7"/>
    <w:rsid w:val="79EC5D89"/>
    <w:rsid w:val="79FA3A3E"/>
    <w:rsid w:val="79FF781D"/>
    <w:rsid w:val="7A0502FA"/>
    <w:rsid w:val="7A156B7C"/>
    <w:rsid w:val="7A346E80"/>
    <w:rsid w:val="7A360DF1"/>
    <w:rsid w:val="7A442518"/>
    <w:rsid w:val="7A533BC4"/>
    <w:rsid w:val="7A5715E6"/>
    <w:rsid w:val="7A5C5F0F"/>
    <w:rsid w:val="7A6F387D"/>
    <w:rsid w:val="7A75712C"/>
    <w:rsid w:val="7A8456EB"/>
    <w:rsid w:val="7A8A6274"/>
    <w:rsid w:val="7A8C1FA5"/>
    <w:rsid w:val="7A920B16"/>
    <w:rsid w:val="7A997FE7"/>
    <w:rsid w:val="7AA748BE"/>
    <w:rsid w:val="7AB4636C"/>
    <w:rsid w:val="7AB75FCC"/>
    <w:rsid w:val="7ACD7B8C"/>
    <w:rsid w:val="7AD553B7"/>
    <w:rsid w:val="7ADD6233"/>
    <w:rsid w:val="7AEE1482"/>
    <w:rsid w:val="7AF27037"/>
    <w:rsid w:val="7AF43E70"/>
    <w:rsid w:val="7AFB3554"/>
    <w:rsid w:val="7AFF5D27"/>
    <w:rsid w:val="7B012BE0"/>
    <w:rsid w:val="7B033AD3"/>
    <w:rsid w:val="7B0F1D72"/>
    <w:rsid w:val="7B1B595B"/>
    <w:rsid w:val="7B267979"/>
    <w:rsid w:val="7B2D35DB"/>
    <w:rsid w:val="7B3F48FB"/>
    <w:rsid w:val="7B47485D"/>
    <w:rsid w:val="7B4F443D"/>
    <w:rsid w:val="7B540EEA"/>
    <w:rsid w:val="7B5A49F5"/>
    <w:rsid w:val="7B66187D"/>
    <w:rsid w:val="7B6B4ED6"/>
    <w:rsid w:val="7B715603"/>
    <w:rsid w:val="7B7171EB"/>
    <w:rsid w:val="7B744253"/>
    <w:rsid w:val="7B7461B9"/>
    <w:rsid w:val="7B753B3C"/>
    <w:rsid w:val="7B772FE9"/>
    <w:rsid w:val="7B7B656A"/>
    <w:rsid w:val="7B7D56DA"/>
    <w:rsid w:val="7B7F0696"/>
    <w:rsid w:val="7B913DF3"/>
    <w:rsid w:val="7B9B325E"/>
    <w:rsid w:val="7BA62804"/>
    <w:rsid w:val="7BBE3D8A"/>
    <w:rsid w:val="7BC55589"/>
    <w:rsid w:val="7BC829F5"/>
    <w:rsid w:val="7BE54936"/>
    <w:rsid w:val="7BF650D0"/>
    <w:rsid w:val="7C003438"/>
    <w:rsid w:val="7C0253A6"/>
    <w:rsid w:val="7C0A6C43"/>
    <w:rsid w:val="7C254C4A"/>
    <w:rsid w:val="7C30671C"/>
    <w:rsid w:val="7C331EC1"/>
    <w:rsid w:val="7C35551F"/>
    <w:rsid w:val="7C407805"/>
    <w:rsid w:val="7C420FF0"/>
    <w:rsid w:val="7C421855"/>
    <w:rsid w:val="7C452CB0"/>
    <w:rsid w:val="7C567B0D"/>
    <w:rsid w:val="7C577725"/>
    <w:rsid w:val="7C7A3619"/>
    <w:rsid w:val="7C7D1BA6"/>
    <w:rsid w:val="7C7D44E3"/>
    <w:rsid w:val="7C81647B"/>
    <w:rsid w:val="7C872D72"/>
    <w:rsid w:val="7C972334"/>
    <w:rsid w:val="7C980F38"/>
    <w:rsid w:val="7CA32B39"/>
    <w:rsid w:val="7CA9226C"/>
    <w:rsid w:val="7CAE0BC0"/>
    <w:rsid w:val="7CAF63F5"/>
    <w:rsid w:val="7CB320B0"/>
    <w:rsid w:val="7CBC7FEC"/>
    <w:rsid w:val="7CC171B7"/>
    <w:rsid w:val="7CDA3E10"/>
    <w:rsid w:val="7CE077E9"/>
    <w:rsid w:val="7CE67704"/>
    <w:rsid w:val="7D045DBC"/>
    <w:rsid w:val="7D0A626A"/>
    <w:rsid w:val="7D136346"/>
    <w:rsid w:val="7D193EBE"/>
    <w:rsid w:val="7D253B0E"/>
    <w:rsid w:val="7D27356C"/>
    <w:rsid w:val="7D282D11"/>
    <w:rsid w:val="7D291832"/>
    <w:rsid w:val="7D29694B"/>
    <w:rsid w:val="7D2E39B2"/>
    <w:rsid w:val="7D3B48D4"/>
    <w:rsid w:val="7D3D5256"/>
    <w:rsid w:val="7D4068BD"/>
    <w:rsid w:val="7D42430F"/>
    <w:rsid w:val="7D562D3F"/>
    <w:rsid w:val="7D566B51"/>
    <w:rsid w:val="7D574667"/>
    <w:rsid w:val="7D5F5157"/>
    <w:rsid w:val="7D6B68D3"/>
    <w:rsid w:val="7D6C6B01"/>
    <w:rsid w:val="7D722208"/>
    <w:rsid w:val="7D830ABD"/>
    <w:rsid w:val="7D8439C3"/>
    <w:rsid w:val="7D977E31"/>
    <w:rsid w:val="7DBE2CFE"/>
    <w:rsid w:val="7DC05058"/>
    <w:rsid w:val="7DC1189A"/>
    <w:rsid w:val="7DC323D0"/>
    <w:rsid w:val="7DC87B0C"/>
    <w:rsid w:val="7DD249A0"/>
    <w:rsid w:val="7DD42BD3"/>
    <w:rsid w:val="7DDF25D5"/>
    <w:rsid w:val="7DE504B6"/>
    <w:rsid w:val="7DEA1839"/>
    <w:rsid w:val="7DF350D9"/>
    <w:rsid w:val="7DFF0057"/>
    <w:rsid w:val="7E2024E7"/>
    <w:rsid w:val="7E366E3A"/>
    <w:rsid w:val="7E43573A"/>
    <w:rsid w:val="7E456AFE"/>
    <w:rsid w:val="7E501E8A"/>
    <w:rsid w:val="7E516DB7"/>
    <w:rsid w:val="7E6058FE"/>
    <w:rsid w:val="7E7E252B"/>
    <w:rsid w:val="7E837608"/>
    <w:rsid w:val="7E9604A6"/>
    <w:rsid w:val="7E9E3197"/>
    <w:rsid w:val="7EA87040"/>
    <w:rsid w:val="7EB65E7D"/>
    <w:rsid w:val="7EBF3344"/>
    <w:rsid w:val="7EC810F3"/>
    <w:rsid w:val="7ECB7059"/>
    <w:rsid w:val="7ECC40AB"/>
    <w:rsid w:val="7ED42242"/>
    <w:rsid w:val="7EE0432D"/>
    <w:rsid w:val="7EE053D9"/>
    <w:rsid w:val="7EE5120D"/>
    <w:rsid w:val="7EF31D49"/>
    <w:rsid w:val="7EFF191C"/>
    <w:rsid w:val="7F03472B"/>
    <w:rsid w:val="7F084B49"/>
    <w:rsid w:val="7F0A1F14"/>
    <w:rsid w:val="7F0B485D"/>
    <w:rsid w:val="7F150EFA"/>
    <w:rsid w:val="7F162F33"/>
    <w:rsid w:val="7F1747A2"/>
    <w:rsid w:val="7F2114D7"/>
    <w:rsid w:val="7F4B36DF"/>
    <w:rsid w:val="7F522F7F"/>
    <w:rsid w:val="7F5D1587"/>
    <w:rsid w:val="7F5D25BE"/>
    <w:rsid w:val="7F6A6B75"/>
    <w:rsid w:val="7F6D4B52"/>
    <w:rsid w:val="7F881135"/>
    <w:rsid w:val="7F9222CA"/>
    <w:rsid w:val="7F925010"/>
    <w:rsid w:val="7F947B2A"/>
    <w:rsid w:val="7FA1044B"/>
    <w:rsid w:val="7FA24134"/>
    <w:rsid w:val="7FA35E53"/>
    <w:rsid w:val="7FAA18DA"/>
    <w:rsid w:val="7FB54CC9"/>
    <w:rsid w:val="7FB62D74"/>
    <w:rsid w:val="7FC24833"/>
    <w:rsid w:val="7FC300C4"/>
    <w:rsid w:val="7FC80B63"/>
    <w:rsid w:val="7FC87BB5"/>
    <w:rsid w:val="7FD159D6"/>
    <w:rsid w:val="7FD35D66"/>
    <w:rsid w:val="7FD56721"/>
    <w:rsid w:val="7FDB6262"/>
    <w:rsid w:val="7FDF4EA0"/>
    <w:rsid w:val="7FEE0ADE"/>
    <w:rsid w:val="7FFB44E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9DB7904-9989-418C-9893-BAC039A2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qFormat="1"/>
    <w:lsdException w:name="Body Text Indent 2" w:semiHidden="1"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1"/>
    <w:qFormat/>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pPr>
      <w:keepNext/>
      <w:keepLines/>
      <w:spacing w:line="416" w:lineRule="auto"/>
      <w:outlineLvl w:val="2"/>
    </w:pPr>
    <w:rPr>
      <w:rFonts w:eastAsia="黑体"/>
      <w:b/>
      <w:bCs/>
      <w:sz w:val="24"/>
      <w:szCs w:val="32"/>
    </w:rPr>
  </w:style>
  <w:style w:type="paragraph" w:styleId="4">
    <w:name w:val="heading 4"/>
    <w:basedOn w:val="a"/>
    <w:next w:val="a"/>
    <w:uiPriority w:val="9"/>
    <w:unhideWhenUsed/>
    <w:qFormat/>
    <w:pPr>
      <w:spacing w:beforeAutospacing="1" w:afterAutospacing="1"/>
      <w:jc w:val="left"/>
      <w:outlineLvl w:val="3"/>
    </w:pPr>
    <w:rPr>
      <w:rFonts w:ascii="宋体" w:hAnsi="宋体"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link w:val="Char"/>
    <w:uiPriority w:val="99"/>
    <w:unhideWhenUsed/>
    <w:qFormat/>
    <w:pPr>
      <w:jc w:val="left"/>
    </w:pPr>
  </w:style>
  <w:style w:type="paragraph" w:styleId="a5">
    <w:name w:val="Document Map"/>
    <w:basedOn w:val="a"/>
    <w:link w:val="Char0"/>
    <w:uiPriority w:val="99"/>
    <w:unhideWhenUsed/>
    <w:qFormat/>
    <w:rPr>
      <w:rFonts w:ascii="宋体"/>
      <w:sz w:val="18"/>
      <w:szCs w:val="18"/>
    </w:rPr>
  </w:style>
  <w:style w:type="paragraph" w:styleId="30">
    <w:name w:val="Body Text 3"/>
    <w:basedOn w:val="a"/>
    <w:qFormat/>
    <w:pPr>
      <w:spacing w:after="120"/>
    </w:pPr>
    <w:rPr>
      <w:sz w:val="16"/>
      <w:szCs w:val="16"/>
    </w:rPr>
  </w:style>
  <w:style w:type="paragraph" w:styleId="a6">
    <w:name w:val="Body Text"/>
    <w:basedOn w:val="a"/>
    <w:link w:val="Char1"/>
    <w:unhideWhenUsed/>
    <w:qFormat/>
    <w:pPr>
      <w:spacing w:after="120"/>
    </w:pPr>
  </w:style>
  <w:style w:type="paragraph" w:styleId="31">
    <w:name w:val="toc 3"/>
    <w:basedOn w:val="a"/>
    <w:next w:val="a"/>
    <w:uiPriority w:val="39"/>
    <w:unhideWhenUsed/>
    <w:qFormat/>
    <w:pPr>
      <w:tabs>
        <w:tab w:val="right" w:leader="dot" w:pos="8222"/>
      </w:tabs>
      <w:spacing w:line="300" w:lineRule="auto"/>
      <w:ind w:leftChars="400" w:left="840"/>
    </w:pPr>
  </w:style>
  <w:style w:type="paragraph" w:styleId="a7">
    <w:name w:val="Plain Text"/>
    <w:basedOn w:val="a"/>
    <w:link w:val="Char2"/>
    <w:qFormat/>
    <w:rPr>
      <w:rFonts w:cs="Courier New"/>
      <w:szCs w:val="21"/>
    </w:rPr>
  </w:style>
  <w:style w:type="paragraph" w:styleId="20">
    <w:name w:val="Body Text Indent 2"/>
    <w:basedOn w:val="a"/>
    <w:link w:val="2Char0"/>
    <w:uiPriority w:val="99"/>
    <w:unhideWhenUsed/>
    <w:qFormat/>
    <w:pPr>
      <w:spacing w:after="120" w:line="480" w:lineRule="auto"/>
      <w:ind w:leftChars="200" w:left="420"/>
    </w:pPr>
  </w:style>
  <w:style w:type="paragraph" w:styleId="a8">
    <w:name w:val="Balloon Text"/>
    <w:basedOn w:val="a"/>
    <w:link w:val="Char3"/>
    <w:uiPriority w:val="99"/>
    <w:unhideWhenUsed/>
    <w:qFormat/>
    <w:rPr>
      <w:sz w:val="18"/>
      <w:szCs w:val="18"/>
    </w:rPr>
  </w:style>
  <w:style w:type="paragraph" w:styleId="a9">
    <w:name w:val="footer"/>
    <w:basedOn w:val="a"/>
    <w:link w:val="Char4"/>
    <w:uiPriority w:val="99"/>
    <w:unhideWhenUsed/>
    <w:qFormat/>
    <w:pPr>
      <w:tabs>
        <w:tab w:val="center" w:pos="4153"/>
        <w:tab w:val="right" w:pos="8306"/>
      </w:tabs>
      <w:snapToGrid w:val="0"/>
      <w:jc w:val="left"/>
    </w:pPr>
    <w:rPr>
      <w:sz w:val="18"/>
      <w:szCs w:val="18"/>
    </w:rPr>
  </w:style>
  <w:style w:type="paragraph" w:styleId="aa">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22"/>
      </w:tabs>
      <w:spacing w:line="300" w:lineRule="auto"/>
    </w:pPr>
    <w:rPr>
      <w:rFonts w:eastAsia="黑体"/>
      <w:b/>
      <w:sz w:val="28"/>
      <w:szCs w:val="28"/>
    </w:rPr>
  </w:style>
  <w:style w:type="paragraph" w:styleId="ab">
    <w:name w:val="footnote text"/>
    <w:basedOn w:val="a"/>
    <w:link w:val="Char6"/>
    <w:uiPriority w:val="99"/>
    <w:unhideWhenUsed/>
    <w:qFormat/>
    <w:pPr>
      <w:snapToGrid w:val="0"/>
      <w:jc w:val="left"/>
    </w:pPr>
    <w:rPr>
      <w:sz w:val="18"/>
      <w:szCs w:val="18"/>
    </w:rPr>
  </w:style>
  <w:style w:type="paragraph" w:styleId="21">
    <w:name w:val="toc 2"/>
    <w:basedOn w:val="a"/>
    <w:next w:val="a"/>
    <w:uiPriority w:val="39"/>
    <w:unhideWhenUsed/>
    <w:qFormat/>
    <w:pPr>
      <w:tabs>
        <w:tab w:val="left" w:pos="735"/>
        <w:tab w:val="right" w:leader="dot" w:pos="8222"/>
      </w:tabs>
      <w:spacing w:line="300" w:lineRule="auto"/>
      <w:ind w:leftChars="200" w:left="420"/>
    </w:pPr>
    <w:rPr>
      <w:rFonts w:eastAsia="黑体"/>
      <w:b/>
      <w:sz w:val="24"/>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uiPriority w:val="22"/>
    <w:qFormat/>
    <w:rPr>
      <w:b/>
      <w:bCs/>
      <w:sz w:val="24"/>
      <w:szCs w:val="24"/>
    </w:rPr>
  </w:style>
  <w:style w:type="character" w:styleId="ae">
    <w:name w:val="FollowedHyperlink"/>
    <w:basedOn w:val="a0"/>
    <w:uiPriority w:val="99"/>
    <w:unhideWhenUsed/>
    <w:qFormat/>
    <w:rPr>
      <w:color w:val="800080"/>
      <w:u w:val="single"/>
    </w:rPr>
  </w:style>
  <w:style w:type="character" w:styleId="af">
    <w:name w:val="Emphasis"/>
    <w:basedOn w:val="a0"/>
    <w:uiPriority w:val="20"/>
    <w:qFormat/>
    <w:rPr>
      <w:i/>
      <w:iCs/>
    </w:rPr>
  </w:style>
  <w:style w:type="character" w:styleId="af0">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character" w:styleId="af1">
    <w:name w:val="annotation reference"/>
    <w:basedOn w:val="a0"/>
    <w:semiHidden/>
    <w:qFormat/>
    <w:rPr>
      <w:sz w:val="21"/>
      <w:szCs w:val="21"/>
    </w:rPr>
  </w:style>
  <w:style w:type="character" w:styleId="af2">
    <w:name w:val="footnote reference"/>
    <w:basedOn w:val="a0"/>
    <w:uiPriority w:val="99"/>
    <w:unhideWhenUsed/>
    <w:qFormat/>
    <w:rPr>
      <w:vertAlign w:val="superscript"/>
    </w:rPr>
  </w:style>
  <w:style w:type="table" w:styleId="af3">
    <w:name w:val="Table Grid"/>
    <w:basedOn w:val="a1"/>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3">
    <w:name w:val="Light Shading Accent 3"/>
    <w:basedOn w:val="a1"/>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1Char">
    <w:name w:val="标题 1 Char"/>
    <w:basedOn w:val="a0"/>
    <w:qFormat/>
    <w:rPr>
      <w:rFonts w:ascii="Times New Roman" w:eastAsia="宋体" w:hAnsi="Times New Roman" w:cs="Times New Roman"/>
      <w:b/>
      <w:bCs/>
      <w:kern w:val="44"/>
      <w:sz w:val="30"/>
      <w:szCs w:val="44"/>
    </w:rPr>
  </w:style>
  <w:style w:type="character" w:customStyle="1" w:styleId="2Char">
    <w:name w:val="标题 2 Char"/>
    <w:basedOn w:val="a0"/>
    <w:link w:val="2"/>
    <w:uiPriority w:val="9"/>
    <w:qFormat/>
    <w:rPr>
      <w:rFonts w:ascii="Cambria" w:eastAsia="黑体" w:hAnsi="Cambria"/>
      <w:b/>
      <w:bCs/>
      <w:kern w:val="2"/>
      <w:sz w:val="28"/>
      <w:szCs w:val="32"/>
    </w:rPr>
  </w:style>
  <w:style w:type="character" w:customStyle="1" w:styleId="3Char">
    <w:name w:val="标题 3 Char"/>
    <w:basedOn w:val="a0"/>
    <w:link w:val="3"/>
    <w:uiPriority w:val="9"/>
    <w:qFormat/>
    <w:rPr>
      <w:rFonts w:ascii="Times New Roman" w:eastAsia="黑体" w:hAnsi="Times New Roman"/>
      <w:b/>
      <w:bCs/>
      <w:kern w:val="2"/>
      <w:sz w:val="24"/>
      <w:szCs w:val="32"/>
    </w:rPr>
  </w:style>
  <w:style w:type="paragraph" w:customStyle="1" w:styleId="NoSpacing1">
    <w:name w:val="No Spacing1"/>
    <w:uiPriority w:val="1"/>
    <w:qFormat/>
    <w:pPr>
      <w:widowControl w:val="0"/>
      <w:jc w:val="both"/>
    </w:pPr>
    <w:rPr>
      <w:kern w:val="2"/>
      <w:sz w:val="21"/>
      <w:szCs w:val="24"/>
    </w:rPr>
  </w:style>
  <w:style w:type="character" w:customStyle="1" w:styleId="Char5">
    <w:name w:val="页眉 Char"/>
    <w:basedOn w:val="a0"/>
    <w:link w:val="aa"/>
    <w:uiPriority w:val="99"/>
    <w:qFormat/>
    <w:rPr>
      <w:rFonts w:ascii="Times New Roman" w:eastAsia="宋体" w:hAnsi="Times New Roman"/>
      <w:sz w:val="18"/>
      <w:szCs w:val="18"/>
    </w:rPr>
  </w:style>
  <w:style w:type="character" w:customStyle="1" w:styleId="Char4">
    <w:name w:val="页脚 Char"/>
    <w:basedOn w:val="a0"/>
    <w:link w:val="a9"/>
    <w:uiPriority w:val="99"/>
    <w:qFormat/>
    <w:rPr>
      <w:rFonts w:ascii="Times New Roman" w:eastAsia="宋体" w:hAnsi="Times New Roman"/>
      <w:sz w:val="18"/>
      <w:szCs w:val="18"/>
    </w:rPr>
  </w:style>
  <w:style w:type="paragraph" w:customStyle="1" w:styleId="TOCHeading1">
    <w:name w:val="TOC Heading1"/>
    <w:basedOn w:val="1"/>
    <w:next w:val="a"/>
    <w:uiPriority w:val="39"/>
    <w:qFormat/>
    <w:pPr>
      <w:widowControl/>
      <w:spacing w:before="480" w:after="0" w:line="276" w:lineRule="auto"/>
      <w:jc w:val="left"/>
      <w:outlineLvl w:val="9"/>
    </w:pPr>
    <w:rPr>
      <w:rFonts w:ascii="Cambria" w:eastAsia="宋体" w:hAnsi="Cambria"/>
      <w:color w:val="365F91"/>
      <w:kern w:val="0"/>
      <w:sz w:val="28"/>
      <w:szCs w:val="28"/>
    </w:rPr>
  </w:style>
  <w:style w:type="character" w:customStyle="1" w:styleId="Char3">
    <w:name w:val="批注框文本 Char"/>
    <w:basedOn w:val="a0"/>
    <w:link w:val="a8"/>
    <w:uiPriority w:val="99"/>
    <w:semiHidden/>
    <w:qFormat/>
    <w:rPr>
      <w:rFonts w:ascii="Times New Roman" w:eastAsia="宋体" w:hAnsi="Times New Roman" w:cs="Times New Roman"/>
      <w:sz w:val="18"/>
      <w:szCs w:val="18"/>
    </w:rPr>
  </w:style>
  <w:style w:type="character" w:customStyle="1" w:styleId="1Char1">
    <w:name w:val="标题 1 Char1"/>
    <w:basedOn w:val="a0"/>
    <w:link w:val="1"/>
    <w:qFormat/>
    <w:rPr>
      <w:rFonts w:ascii="Times New Roman" w:eastAsia="黑体" w:hAnsi="Times New Roman"/>
      <w:b/>
      <w:bCs/>
      <w:kern w:val="44"/>
      <w:sz w:val="30"/>
      <w:szCs w:val="44"/>
    </w:rPr>
  </w:style>
  <w:style w:type="paragraph" w:customStyle="1" w:styleId="af4">
    <w:name w:val="论文正文"/>
    <w:basedOn w:val="a"/>
    <w:next w:val="a6"/>
    <w:qFormat/>
  </w:style>
  <w:style w:type="character" w:customStyle="1" w:styleId="Char1">
    <w:name w:val="正文文本 Char"/>
    <w:basedOn w:val="a0"/>
    <w:link w:val="a6"/>
    <w:uiPriority w:val="99"/>
    <w:semiHidden/>
    <w:qFormat/>
    <w:rPr>
      <w:rFonts w:ascii="Times New Roman" w:eastAsia="宋体" w:hAnsi="Times New Roman" w:cs="Times New Roman"/>
      <w:szCs w:val="24"/>
    </w:rPr>
  </w:style>
  <w:style w:type="paragraph" w:customStyle="1" w:styleId="ListParagraph1">
    <w:name w:val="List Paragraph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Calibri" w:cs="宋体"/>
      <w:color w:val="000000"/>
      <w:sz w:val="24"/>
      <w:szCs w:val="24"/>
    </w:rPr>
  </w:style>
  <w:style w:type="paragraph" w:customStyle="1" w:styleId="af5">
    <w:name w:val="......"/>
    <w:basedOn w:val="Default"/>
    <w:next w:val="Default"/>
    <w:uiPriority w:val="99"/>
    <w:qFormat/>
    <w:rPr>
      <w:rFonts w:cs="Times New Roman"/>
      <w:color w:val="auto"/>
    </w:rPr>
  </w:style>
  <w:style w:type="paragraph" w:customStyle="1" w:styleId="af6">
    <w:name w:val=".."/>
    <w:basedOn w:val="Default"/>
    <w:next w:val="Default"/>
    <w:uiPriority w:val="99"/>
    <w:qFormat/>
    <w:rPr>
      <w:rFonts w:cs="Times New Roman"/>
      <w:color w:val="auto"/>
    </w:rPr>
  </w:style>
  <w:style w:type="paragraph" w:customStyle="1" w:styleId="af7">
    <w:name w:val="...."/>
    <w:basedOn w:val="Default"/>
    <w:next w:val="Default"/>
    <w:uiPriority w:val="99"/>
    <w:qFormat/>
    <w:rPr>
      <w:rFonts w:cs="Times New Roman"/>
      <w:color w:val="auto"/>
    </w:rPr>
  </w:style>
  <w:style w:type="character" w:customStyle="1" w:styleId="11">
    <w:name w:val="..1"/>
    <w:uiPriority w:val="99"/>
    <w:qFormat/>
    <w:rPr>
      <w:color w:val="000000"/>
      <w:sz w:val="18"/>
      <w:szCs w:val="18"/>
    </w:rPr>
  </w:style>
  <w:style w:type="paragraph" w:customStyle="1" w:styleId="CharChar1">
    <w:name w:val="Char Char1"/>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2Char0">
    <w:name w:val="正文文本缩进 2 Char"/>
    <w:basedOn w:val="a0"/>
    <w:link w:val="20"/>
    <w:uiPriority w:val="99"/>
    <w:qFormat/>
    <w:rPr>
      <w:rFonts w:ascii="Times New Roman" w:eastAsia="宋体" w:hAnsi="Times New Roman" w:cs="Times New Roman"/>
      <w:szCs w:val="24"/>
    </w:rPr>
  </w:style>
  <w:style w:type="character" w:customStyle="1" w:styleId="Char0">
    <w:name w:val="文档结构图 Char"/>
    <w:basedOn w:val="a0"/>
    <w:link w:val="a5"/>
    <w:uiPriority w:val="99"/>
    <w:semiHidden/>
    <w:qFormat/>
    <w:rPr>
      <w:rFonts w:ascii="宋体" w:eastAsia="宋体" w:hAnsi="Times New Roman" w:cs="Times New Roman"/>
      <w:sz w:val="18"/>
      <w:szCs w:val="18"/>
    </w:rPr>
  </w:style>
  <w:style w:type="paragraph" w:customStyle="1" w:styleId="CharChar11">
    <w:name w:val="Char Char11"/>
    <w:basedOn w:val="a"/>
    <w:qFormat/>
    <w:pPr>
      <w:widowControl/>
      <w:spacing w:after="160" w:line="240" w:lineRule="exact"/>
      <w:jc w:val="left"/>
    </w:pPr>
    <w:rPr>
      <w:rFonts w:ascii="Arial" w:eastAsia="Times New Roman" w:hAnsi="Arial" w:cs="Verdana"/>
      <w:b/>
      <w:kern w:val="0"/>
      <w:sz w:val="24"/>
      <w:lang w:eastAsia="en-US"/>
    </w:rPr>
  </w:style>
  <w:style w:type="table" w:customStyle="1" w:styleId="-11">
    <w:name w:val="浅色底纹 - 强调文字颜色 11"/>
    <w:basedOn w:val="a1"/>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har">
    <w:name w:val="批注文字 Char"/>
    <w:basedOn w:val="a0"/>
    <w:link w:val="a4"/>
    <w:uiPriority w:val="99"/>
    <w:qFormat/>
    <w:rPr>
      <w:rFonts w:ascii="Times New Roman" w:hAnsi="Times New Roman"/>
      <w:kern w:val="2"/>
      <w:sz w:val="21"/>
      <w:szCs w:val="24"/>
    </w:rPr>
  </w:style>
  <w:style w:type="character" w:customStyle="1" w:styleId="Char2">
    <w:name w:val="纯文本 Char"/>
    <w:basedOn w:val="a0"/>
    <w:link w:val="a7"/>
    <w:qFormat/>
    <w:rPr>
      <w:rFonts w:ascii="Times New Roman" w:hAnsi="Times New Roman" w:cs="Courier New"/>
      <w:kern w:val="2"/>
      <w:sz w:val="21"/>
      <w:szCs w:val="21"/>
    </w:rPr>
  </w:style>
  <w:style w:type="paragraph" w:customStyle="1" w:styleId="12">
    <w:name w:val="列出段落1"/>
    <w:basedOn w:val="a"/>
    <w:qFormat/>
    <w:pPr>
      <w:ind w:firstLineChars="200" w:firstLine="420"/>
    </w:pPr>
    <w:rPr>
      <w:kern w:val="0"/>
      <w:sz w:val="20"/>
      <w:szCs w:val="20"/>
    </w:rPr>
  </w:style>
  <w:style w:type="paragraph" w:customStyle="1" w:styleId="paragraph1v9fil">
    <w:name w:val="paragraph_1v9fil"/>
    <w:basedOn w:val="a"/>
    <w:qFormat/>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qFormat/>
  </w:style>
  <w:style w:type="character" w:customStyle="1" w:styleId="high-light">
    <w:name w:val="high-light"/>
    <w:basedOn w:val="a0"/>
    <w:qFormat/>
  </w:style>
  <w:style w:type="character" w:customStyle="1" w:styleId="Char6">
    <w:name w:val="脚注文本 Char"/>
    <w:basedOn w:val="a0"/>
    <w:link w:val="ab"/>
    <w:uiPriority w:val="99"/>
    <w:semiHidden/>
    <w:qFormat/>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blog.csdn.net/huangzijuan1/article/"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log.csdn.net/longshenlmj/article/details/17359645"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8AC3B9-39D0-4AC6-BF21-747DBC27E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56</Pages>
  <Words>4715</Words>
  <Characters>26882</Characters>
  <Application>Microsoft Office Word</Application>
  <DocSecurity>0</DocSecurity>
  <Lines>224</Lines>
  <Paragraphs>63</Paragraphs>
  <ScaleCrop>false</ScaleCrop>
  <Company>Microsoft</Company>
  <LinksUpToDate>false</LinksUpToDate>
  <CharactersWithSpaces>31534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演示人</dc:creator>
  <cp:lastModifiedBy>PC</cp:lastModifiedBy>
  <cp:revision>127</cp:revision>
  <cp:lastPrinted>2016-05-13T09:24:00Z</cp:lastPrinted>
  <dcterms:created xsi:type="dcterms:W3CDTF">2017-05-18T00:57:00Z</dcterms:created>
  <dcterms:modified xsi:type="dcterms:W3CDTF">2017-05-19T02:35:00Z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