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80A42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-22860</wp:posOffset>
            </wp:positionV>
            <wp:extent cx="661670" cy="895985"/>
            <wp:effectExtent l="0" t="0" r="5080" b="8890"/>
            <wp:wrapSquare wrapText="bothSides"/>
            <wp:docPr id="1" name="图片 1" descr="8435e5dde71190ef93323831c81b9d16fcfa6017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435e5dde71190ef93323831c81b9d16fcfa6017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b/>
          <w:bCs/>
          <w:i/>
          <w:iCs/>
          <w:lang w:val="en-US" w:eastAsia="zh-CN"/>
        </w:rPr>
        <w:t>人名</w:t>
      </w:r>
      <w:r>
        <w:rPr>
          <w:rFonts w:hint="default" w:ascii="宋体" w:hAnsi="宋体" w:eastAsia="宋体" w:cs="宋体"/>
          <w:lang w:val="en-US" w:eastAsia="zh-CN"/>
        </w:rPr>
        <w:t>：张顺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/>
          <w:i/>
          <w:iCs/>
          <w:lang w:val="en-US" w:eastAsia="zh-CN"/>
        </w:rPr>
        <w:t>绰号</w:t>
      </w:r>
      <w:r>
        <w:rPr>
          <w:rFonts w:hint="default" w:ascii="宋体" w:hAnsi="宋体" w:eastAsia="宋体" w:cs="宋体"/>
          <w:lang w:val="en-US" w:eastAsia="zh-CN"/>
        </w:rPr>
        <w:t>：浪里白条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‘</w:t>
      </w:r>
      <w:r>
        <w:rPr>
          <w:rFonts w:hint="default" w:ascii="宋体" w:hAnsi="宋体" w:eastAsia="宋体" w:cs="宋体"/>
          <w:lang w:val="en-US" w:eastAsia="zh-CN"/>
        </w:rPr>
        <w:t>皮肉白如雪，水性极高明，江州作鱼牙，酣斗黑旋风。”</w:t>
      </w:r>
    </w:p>
    <w:p w14:paraId="558A4DF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上梁山前的身份</w:t>
      </w:r>
      <w:r>
        <w:rPr>
          <w:rFonts w:hint="default" w:ascii="宋体" w:hAnsi="宋体" w:eastAsia="宋体" w:cs="宋体"/>
          <w:lang w:val="en-US" w:eastAsia="zh-CN"/>
        </w:rPr>
        <w:t>：县的渔夫</w:t>
      </w:r>
      <w:bookmarkStart w:id="0" w:name="_GoBack"/>
      <w:bookmarkEnd w:id="0"/>
    </w:p>
    <w:p w14:paraId="7F830696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典型语言（作者描述）</w:t>
      </w:r>
      <w:r>
        <w:rPr>
          <w:rFonts w:hint="default" w:ascii="宋体" w:hAnsi="宋体" w:eastAsia="宋体" w:cs="宋体"/>
          <w:lang w:val="en-US" w:eastAsia="zh-CN"/>
        </w:rPr>
        <w:t>：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default" w:ascii="宋体" w:hAnsi="宋体" w:eastAsia="宋体" w:cs="宋体"/>
          <w:lang w:val="en-US" w:eastAsia="zh-CN"/>
        </w:rPr>
        <w:t>“平生不识字，除却巫山不是云。”</w:t>
      </w:r>
    </w:p>
    <w:p w14:paraId="37252A2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张顺是《水浒传》中的一位重要人物，以擅长游泳和掌握水性的特长在江湖中声名显赫。他原本是的一名渔夫，但他性格阳光，敢爱敢恨。以其独特的水性和机智为梁山壮大贡献良多。</w:t>
      </w:r>
    </w:p>
    <w:p w14:paraId="270591F9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张顺同宋江、李逵等人关系密切，不仅在战斗中并肩作战，还在梁山上一起生活、共同经历各种困境。他参与了多次与朝廷军队的战斗，并因忠诚义气而受到众人的尊敬。他性格开朗，乐于助人，是梁山中不可或缺的一员。</w:t>
      </w:r>
    </w:p>
    <w:p w14:paraId="62B28E55">
      <w:pPr>
        <w:rPr>
          <w:rFonts w:hint="default" w:ascii="宋体" w:hAnsi="宋体" w:eastAsia="宋体" w:cs="宋体"/>
          <w:b/>
          <w:bCs/>
          <w:i/>
          <w:iCs/>
          <w:lang w:val="en-US" w:eastAsia="zh-CN"/>
        </w:rPr>
      </w:pPr>
      <w:r>
        <w:rPr>
          <w:rFonts w:hint="default" w:ascii="宋体" w:hAnsi="宋体" w:eastAsia="宋体" w:cs="宋体"/>
          <w:b/>
          <w:bCs/>
          <w:i/>
          <w:iCs/>
          <w:lang w:val="en-US" w:eastAsia="zh-CN"/>
        </w:rPr>
        <w:t>形象</w:t>
      </w:r>
      <w:r>
        <w:rPr>
          <w:rFonts w:hint="eastAsia" w:ascii="宋体" w:hAnsi="宋体" w:eastAsia="宋体" w:cs="宋体"/>
          <w:b/>
          <w:bCs/>
          <w:i/>
          <w:iCs/>
          <w:lang w:val="en-US" w:eastAsia="zh-CN"/>
        </w:rPr>
        <w:t>：</w:t>
      </w:r>
    </w:p>
    <w:p w14:paraId="54AF89F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勇敢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t>机智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t>冷静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default" w:ascii="宋体" w:hAnsi="宋体" w:eastAsia="宋体" w:cs="宋体"/>
          <w:lang w:val="en-US" w:eastAsia="zh-CN"/>
        </w:rPr>
        <w:t>义气</w:t>
      </w:r>
    </w:p>
    <w:p w14:paraId="69ACF446">
      <w:pPr>
        <w:rPr>
          <w:rFonts w:hint="default" w:ascii="宋体" w:hAnsi="宋体" w:eastAsia="宋体" w:cs="宋体"/>
          <w:b/>
          <w:bCs/>
          <w:i/>
          <w:iCs/>
          <w:lang w:val="en-US" w:eastAsia="zh-CN"/>
        </w:rPr>
      </w:pPr>
      <w:r>
        <w:rPr>
          <w:rFonts w:hint="default" w:ascii="宋体" w:hAnsi="宋体" w:eastAsia="宋体" w:cs="宋体"/>
          <w:b/>
          <w:bCs/>
          <w:i/>
          <w:iCs/>
          <w:lang w:val="en-US" w:eastAsia="zh-CN"/>
        </w:rPr>
        <w:t>评传</w:t>
      </w:r>
    </w:p>
    <w:p w14:paraId="432C929F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张顺，绰号“浪里白条”，在《水浒传》中是梁山好汉之一，以其出色的水性和无畏的性格而备受瞩目。作为一位渔夫，张顺自然与水结下了不解之缘，他的游泳技巧几乎无敌，常常在水中如鱼得水，令人赞叹。他的剽悍和勇敢使得他在面对敌人时，总能表现出非凡的冷静与机智。</w:t>
      </w:r>
    </w:p>
    <w:p w14:paraId="0EEE39D2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张顺生性仗义，对于那些被欺压的人总是竭尽所能地出手相助，尤其对于经过自己救助的穷苦百姓，张顺更是倾注全部的热情。这个特质使他在梁山中赢得了无数的朋友和尊敬。在一次次的斗争中，他表现出的勇敢和义气，使得他与宋江、李逵等人结下了深厚的友情。</w:t>
      </w:r>
    </w:p>
    <w:p w14:paraId="440D4C9C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正因如此，张顺在梁山中的地位不断上升。他不仅仅是一个打斗的好手，更是团体中不可或缺的支柱。</w:t>
      </w:r>
    </w:p>
    <w:p w14:paraId="364E5534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然而，张顺也有其性格的弱点。在面对感情与名利的诱惑时，他有时会显得有些优柔寡断，反映出其人性的复杂性。尽管如此，他的忠诚与义气最终使他在《水浒传》中成为一位真正的英雄，代表了对抗不义与坚持荣誉的精神。</w:t>
      </w:r>
    </w:p>
    <w:p w14:paraId="64405B88">
      <w:pPr>
        <w:rPr>
          <w:rFonts w:hint="default" w:ascii="宋体" w:hAnsi="宋体" w:eastAsia="宋体" w:cs="宋体"/>
          <w:lang w:val="en-US" w:eastAsia="zh-CN"/>
        </w:rPr>
      </w:pPr>
    </w:p>
    <w:p w14:paraId="71B53218">
      <w:pPr>
        <w:rPr>
          <w:rFonts w:hint="default" w:ascii="宋体" w:hAnsi="宋体" w:eastAsia="宋体" w:cs="宋体"/>
          <w:b/>
          <w:bCs/>
          <w:i/>
          <w:iCs/>
          <w:lang w:val="en-US" w:eastAsia="zh-CN"/>
        </w:rPr>
      </w:pPr>
      <w:r>
        <w:rPr>
          <w:rFonts w:hint="default" w:ascii="宋体" w:hAnsi="宋体" w:eastAsia="宋体" w:cs="宋体"/>
          <w:b/>
          <w:bCs/>
          <w:i/>
          <w:iCs/>
          <w:lang w:val="en-US" w:eastAsia="zh-CN"/>
        </w:rPr>
        <w:t>朋友：</w:t>
      </w:r>
    </w:p>
    <w:p w14:paraId="39A4FB48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宋江</w:t>
      </w:r>
    </w:p>
    <w:p w14:paraId="1355A66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李逵</w:t>
      </w:r>
    </w:p>
    <w:p w14:paraId="269F2151">
      <w:pPr>
        <w:rPr>
          <w:rFonts w:hint="default" w:ascii="宋体" w:hAnsi="宋体" w:eastAsia="宋体" w:cs="宋体"/>
          <w:b/>
          <w:bCs/>
          <w:i/>
          <w:iCs/>
          <w:lang w:val="en-US" w:eastAsia="zh-CN"/>
        </w:rPr>
      </w:pPr>
      <w:r>
        <w:rPr>
          <w:rFonts w:hint="default" w:ascii="宋体" w:hAnsi="宋体" w:eastAsia="宋体" w:cs="宋体"/>
          <w:b/>
          <w:bCs/>
          <w:i/>
          <w:iCs/>
          <w:lang w:val="en-US" w:eastAsia="zh-CN"/>
        </w:rPr>
        <w:t>敌人：</w:t>
      </w:r>
    </w:p>
    <w:p w14:paraId="129572A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高俅</w:t>
      </w:r>
    </w:p>
    <w:p w14:paraId="705E75F1"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44BE"/>
    <w:rsid w:val="4726528C"/>
    <w:rsid w:val="5C0C22DA"/>
    <w:rsid w:val="62EF2470"/>
    <w:rsid w:val="6D836174"/>
    <w:rsid w:val="785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2024-11-22T13:48:35Z</dcterms:created>
  <dc:creator>yeyuc</dc:creator>
  <cp:lastModifiedBy>竹叶青</cp:lastModifiedBy>
  <dcterms:modified xsi:type="dcterms:W3CDTF">2024-11-22T14:05:03Z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97D96FA465714C99B0A61BCE23AC68E5_12</vt:lpwstr>
  </property>
</Properties>
</file>