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92413" w14:textId="265F1048" w:rsidR="00A62129" w:rsidRDefault="00FF58BE" w:rsidP="00FF58BE">
      <w:pPr>
        <w:jc w:val="center"/>
        <w:rPr>
          <w:rFonts w:ascii="仿宋" w:eastAsia="仿宋" w:hAnsi="仿宋"/>
          <w:b/>
          <w:bCs/>
          <w:sz w:val="32"/>
          <w:szCs w:val="32"/>
        </w:rPr>
      </w:pPr>
      <w:r w:rsidRPr="00FF58BE">
        <w:rPr>
          <w:rFonts w:ascii="仿宋" w:eastAsia="仿宋" w:hAnsi="仿宋" w:hint="eastAsia"/>
          <w:b/>
          <w:bCs/>
          <w:sz w:val="32"/>
          <w:szCs w:val="32"/>
        </w:rPr>
        <w:t>林冲人物传评</w:t>
      </w:r>
    </w:p>
    <w:p w14:paraId="29A3AB0A" w14:textId="0BC637D5" w:rsidR="00FF58BE" w:rsidRDefault="00FF58BE" w:rsidP="00FF58BE">
      <w:pPr>
        <w:pStyle w:val="a3"/>
        <w:numPr>
          <w:ilvl w:val="0"/>
          <w:numId w:val="1"/>
        </w:numPr>
        <w:ind w:firstLineChars="0"/>
        <w:rPr>
          <w:rFonts w:ascii="仿宋" w:eastAsia="仿宋" w:hAnsi="仿宋"/>
          <w:b/>
          <w:bCs/>
          <w:sz w:val="28"/>
          <w:szCs w:val="28"/>
        </w:rPr>
      </w:pPr>
      <w:r w:rsidRPr="00FF58BE">
        <w:rPr>
          <w:rFonts w:ascii="仿宋" w:eastAsia="仿宋" w:hAnsi="仿宋" w:hint="eastAsia"/>
          <w:b/>
          <w:bCs/>
          <w:sz w:val="28"/>
          <w:szCs w:val="28"/>
        </w:rPr>
        <w:t>基本信息</w:t>
      </w:r>
    </w:p>
    <w:p w14:paraId="5952ABAB" w14:textId="6911606E" w:rsidR="00FF58BE" w:rsidRPr="00FF58BE" w:rsidRDefault="00FF58BE" w:rsidP="00FF58BE">
      <w:pPr>
        <w:rPr>
          <w:rFonts w:ascii="仿宋" w:eastAsia="仿宋" w:hAnsi="仿宋"/>
          <w:sz w:val="24"/>
          <w:szCs w:val="24"/>
        </w:rPr>
      </w:pPr>
      <w:r w:rsidRPr="00FF58BE">
        <w:rPr>
          <w:rFonts w:ascii="仿宋" w:eastAsia="仿宋" w:hAnsi="仿宋" w:hint="eastAsia"/>
          <w:sz w:val="24"/>
          <w:szCs w:val="24"/>
        </w:rPr>
        <w:t>人名：林冲</w:t>
      </w:r>
    </w:p>
    <w:p w14:paraId="46D27325" w14:textId="3D1522B0" w:rsidR="00FF58BE" w:rsidRDefault="00FF58BE" w:rsidP="00FF58BE">
      <w:pPr>
        <w:rPr>
          <w:rFonts w:ascii="仿宋" w:eastAsia="仿宋" w:hAnsi="仿宋"/>
          <w:sz w:val="24"/>
          <w:szCs w:val="24"/>
        </w:rPr>
      </w:pPr>
      <w:r w:rsidRPr="00FF58BE">
        <w:rPr>
          <w:rFonts w:ascii="仿宋" w:eastAsia="仿宋" w:hAnsi="仿宋" w:hint="eastAsia"/>
          <w:sz w:val="24"/>
          <w:szCs w:val="24"/>
        </w:rPr>
        <w:t>绰号：</w:t>
      </w:r>
      <w:r>
        <w:rPr>
          <w:rFonts w:ascii="仿宋" w:eastAsia="仿宋" w:hAnsi="仿宋" w:hint="eastAsia"/>
          <w:sz w:val="24"/>
          <w:szCs w:val="24"/>
        </w:rPr>
        <w:t>豹子头</w:t>
      </w:r>
    </w:p>
    <w:p w14:paraId="36E89E1B" w14:textId="556E49C8" w:rsidR="00FF58BE" w:rsidRDefault="00FF58BE" w:rsidP="00FF58BE">
      <w:pPr>
        <w:rPr>
          <w:rFonts w:ascii="仿宋" w:eastAsia="仿宋" w:hAnsi="仿宋"/>
          <w:sz w:val="24"/>
          <w:szCs w:val="24"/>
        </w:rPr>
      </w:pPr>
      <w:r>
        <w:rPr>
          <w:rFonts w:ascii="仿宋" w:eastAsia="仿宋" w:hAnsi="仿宋" w:hint="eastAsia"/>
          <w:sz w:val="24"/>
          <w:szCs w:val="24"/>
        </w:rPr>
        <w:t>上梁山以前的身份：八十万禁军枪棒教头，</w:t>
      </w:r>
      <w:r>
        <w:rPr>
          <w:rFonts w:ascii="仿宋" w:eastAsia="仿宋" w:hAnsi="仿宋" w:hint="eastAsia"/>
          <w:sz w:val="24"/>
          <w:szCs w:val="24"/>
        </w:rPr>
        <w:t>职责是保卫东京城的安全</w:t>
      </w:r>
    </w:p>
    <w:p w14:paraId="51DBF16C" w14:textId="77777777" w:rsidR="00780B15" w:rsidRDefault="00FF58BE" w:rsidP="00780B15">
      <w:pPr>
        <w:rPr>
          <w:rFonts w:ascii="仿宋" w:eastAsia="仿宋" w:hAnsi="仿宋"/>
          <w:sz w:val="24"/>
          <w:szCs w:val="24"/>
        </w:rPr>
      </w:pPr>
      <w:r>
        <w:rPr>
          <w:rFonts w:ascii="仿宋" w:eastAsia="仿宋" w:hAnsi="仿宋" w:hint="eastAsia"/>
          <w:sz w:val="24"/>
          <w:szCs w:val="24"/>
        </w:rPr>
        <w:t>典型语言：</w:t>
      </w:r>
    </w:p>
    <w:p w14:paraId="5E212C98" w14:textId="36395E1B" w:rsidR="00780B15" w:rsidRDefault="00780B15" w:rsidP="00780B15">
      <w:pPr>
        <w:ind w:firstLineChars="500" w:firstLine="1200"/>
        <w:rPr>
          <w:rFonts w:ascii="仿宋" w:eastAsia="仿宋" w:hAnsi="仿宋"/>
          <w:sz w:val="24"/>
          <w:szCs w:val="24"/>
        </w:rPr>
      </w:pPr>
      <w:r w:rsidRPr="00780B15">
        <w:rPr>
          <w:rFonts w:ascii="仿宋" w:eastAsia="仿宋" w:hAnsi="仿宋" w:hint="eastAsia"/>
          <w:sz w:val="24"/>
          <w:szCs w:val="24"/>
        </w:rPr>
        <w:t>天理昭昭不可诬</w:t>
      </w:r>
    </w:p>
    <w:p w14:paraId="3939C730" w14:textId="7F08A518" w:rsidR="00780B15" w:rsidRPr="00780B15" w:rsidRDefault="00780B15" w:rsidP="00780B15">
      <w:pPr>
        <w:ind w:firstLineChars="100" w:firstLine="240"/>
        <w:rPr>
          <w:rFonts w:ascii="仿宋" w:eastAsia="仿宋" w:hAnsi="仿宋" w:hint="eastAsia"/>
          <w:sz w:val="24"/>
          <w:szCs w:val="24"/>
        </w:rPr>
      </w:pPr>
      <w:r w:rsidRPr="00780B15">
        <w:rPr>
          <w:rFonts w:ascii="仿宋" w:eastAsia="仿宋" w:hAnsi="仿宋" w:hint="eastAsia"/>
          <w:sz w:val="24"/>
          <w:szCs w:val="24"/>
        </w:rPr>
        <w:t>天理昭昭不可诬，莫将奸恶作良图。</w:t>
      </w:r>
    </w:p>
    <w:p w14:paraId="7878086A" w14:textId="09B287D4" w:rsidR="00780B15" w:rsidRPr="00780B15" w:rsidRDefault="00780B15" w:rsidP="00780B15">
      <w:pPr>
        <w:ind w:firstLineChars="100" w:firstLine="240"/>
        <w:rPr>
          <w:rFonts w:ascii="仿宋" w:eastAsia="仿宋" w:hAnsi="仿宋"/>
          <w:sz w:val="24"/>
          <w:szCs w:val="24"/>
        </w:rPr>
      </w:pPr>
      <w:r w:rsidRPr="00780B15">
        <w:rPr>
          <w:rFonts w:ascii="仿宋" w:eastAsia="仿宋" w:hAnsi="仿宋" w:hint="eastAsia"/>
          <w:sz w:val="24"/>
          <w:szCs w:val="24"/>
        </w:rPr>
        <w:t>若非风雪沽村酒，定被焚烧化朽枯。</w:t>
      </w:r>
    </w:p>
    <w:p w14:paraId="66D7A236" w14:textId="2111781B" w:rsidR="00780B15" w:rsidRPr="00780B15" w:rsidRDefault="00780B15" w:rsidP="00780B15">
      <w:pPr>
        <w:ind w:firstLineChars="100" w:firstLine="240"/>
        <w:rPr>
          <w:rFonts w:ascii="仿宋" w:eastAsia="仿宋" w:hAnsi="仿宋"/>
          <w:sz w:val="24"/>
          <w:szCs w:val="24"/>
        </w:rPr>
      </w:pPr>
      <w:r w:rsidRPr="00780B15">
        <w:rPr>
          <w:rFonts w:ascii="仿宋" w:eastAsia="仿宋" w:hAnsi="仿宋" w:hint="eastAsia"/>
          <w:sz w:val="24"/>
          <w:szCs w:val="24"/>
        </w:rPr>
        <w:t>自谓冥中施计毒，谁知暗里有神扶。</w:t>
      </w:r>
    </w:p>
    <w:p w14:paraId="4C228BA0" w14:textId="7976E5C1" w:rsidR="00FF58BE" w:rsidRPr="00FF58BE" w:rsidRDefault="00780B15" w:rsidP="00780B15">
      <w:pPr>
        <w:ind w:firstLineChars="100" w:firstLine="240"/>
        <w:rPr>
          <w:rFonts w:ascii="仿宋" w:eastAsia="仿宋" w:hAnsi="仿宋" w:hint="eastAsia"/>
          <w:sz w:val="24"/>
          <w:szCs w:val="24"/>
        </w:rPr>
      </w:pPr>
      <w:r w:rsidRPr="00780B15">
        <w:rPr>
          <w:rFonts w:ascii="仿宋" w:eastAsia="仿宋" w:hAnsi="仿宋" w:hint="eastAsia"/>
          <w:sz w:val="24"/>
          <w:szCs w:val="24"/>
        </w:rPr>
        <w:t>最怜万死逃生地，真是瑰奇伟丈夫。</w:t>
      </w:r>
    </w:p>
    <w:p w14:paraId="2CCB3BE9" w14:textId="7659707F" w:rsidR="00FF58BE" w:rsidRDefault="00FF58BE" w:rsidP="00FF58BE">
      <w:pPr>
        <w:pStyle w:val="a3"/>
        <w:numPr>
          <w:ilvl w:val="0"/>
          <w:numId w:val="1"/>
        </w:numPr>
        <w:ind w:firstLineChars="0"/>
        <w:rPr>
          <w:rFonts w:ascii="仿宋" w:eastAsia="仿宋" w:hAnsi="仿宋"/>
          <w:b/>
          <w:bCs/>
          <w:sz w:val="28"/>
          <w:szCs w:val="28"/>
        </w:rPr>
      </w:pPr>
      <w:r w:rsidRPr="00FF58BE">
        <w:rPr>
          <w:rFonts w:ascii="仿宋" w:eastAsia="仿宋" w:hAnsi="仿宋" w:hint="eastAsia"/>
          <w:b/>
          <w:bCs/>
          <w:sz w:val="28"/>
          <w:szCs w:val="28"/>
        </w:rPr>
        <w:t>人物经历</w:t>
      </w:r>
    </w:p>
    <w:p w14:paraId="652DBCB9" w14:textId="77777777" w:rsidR="00780B15" w:rsidRPr="00780B15" w:rsidRDefault="00780B15" w:rsidP="00780B15">
      <w:pPr>
        <w:rPr>
          <w:rFonts w:ascii="仿宋" w:eastAsia="仿宋" w:hAnsi="仿宋"/>
          <w:b/>
          <w:bCs/>
          <w:sz w:val="24"/>
          <w:szCs w:val="24"/>
        </w:rPr>
      </w:pPr>
      <w:r w:rsidRPr="00780B15">
        <w:rPr>
          <w:rFonts w:ascii="仿宋" w:eastAsia="仿宋" w:hAnsi="仿宋" w:hint="eastAsia"/>
          <w:b/>
          <w:bCs/>
          <w:sz w:val="24"/>
          <w:szCs w:val="24"/>
        </w:rPr>
        <w:t>林冲误入白虎堂：</w:t>
      </w:r>
    </w:p>
    <w:p w14:paraId="458607F2" w14:textId="26ADE15F" w:rsidR="00780B15" w:rsidRDefault="00780B15" w:rsidP="00780B15">
      <w:pPr>
        <w:ind w:firstLineChars="100" w:firstLine="240"/>
        <w:rPr>
          <w:rFonts w:ascii="仿宋" w:eastAsia="仿宋" w:hAnsi="仿宋"/>
          <w:sz w:val="24"/>
          <w:szCs w:val="24"/>
        </w:rPr>
      </w:pPr>
      <w:r w:rsidRPr="00780B15">
        <w:rPr>
          <w:rFonts w:ascii="仿宋" w:eastAsia="仿宋" w:hAnsi="仿宋"/>
          <w:sz w:val="24"/>
          <w:szCs w:val="24"/>
        </w:rPr>
        <w:t>高衙内看上了林冲的妻子，意图不轨</w:t>
      </w:r>
      <w:r>
        <w:rPr>
          <w:rFonts w:ascii="仿宋" w:eastAsia="仿宋" w:hAnsi="仿宋" w:hint="eastAsia"/>
          <w:sz w:val="24"/>
          <w:szCs w:val="24"/>
        </w:rPr>
        <w:t>，便设计</w:t>
      </w:r>
      <w:r w:rsidRPr="00780B15">
        <w:rPr>
          <w:rFonts w:ascii="仿宋" w:eastAsia="仿宋" w:hAnsi="仿宋"/>
          <w:sz w:val="24"/>
          <w:szCs w:val="24"/>
        </w:rPr>
        <w:t>将林冲骗入了自己府中的白虎堂。白虎堂是军机重地，林冲这样的下级军官是没有资格进入的，更不许带刀进入。高俅指控林冲携刀私入白虎堂，欲行刺自己</w:t>
      </w:r>
      <w:r>
        <w:rPr>
          <w:rFonts w:ascii="仿宋" w:eastAsia="仿宋" w:hAnsi="仿宋" w:hint="eastAsia"/>
          <w:sz w:val="24"/>
          <w:szCs w:val="24"/>
        </w:rPr>
        <w:t>，</w:t>
      </w:r>
      <w:r w:rsidRPr="00780B15">
        <w:rPr>
          <w:rFonts w:ascii="仿宋" w:eastAsia="仿宋" w:hAnsi="仿宋"/>
          <w:sz w:val="24"/>
          <w:szCs w:val="24"/>
        </w:rPr>
        <w:t>最终被判处刺配沧州</w:t>
      </w:r>
      <w:r>
        <w:rPr>
          <w:rFonts w:ascii="仿宋" w:eastAsia="仿宋" w:hAnsi="仿宋" w:hint="eastAsia"/>
          <w:sz w:val="24"/>
          <w:szCs w:val="24"/>
        </w:rPr>
        <w:t>。</w:t>
      </w:r>
    </w:p>
    <w:p w14:paraId="127F5BE9" w14:textId="49D5FD6E" w:rsidR="00780B15" w:rsidRPr="00780B15" w:rsidRDefault="00780B15" w:rsidP="00780B15">
      <w:pPr>
        <w:rPr>
          <w:rFonts w:ascii="仿宋" w:eastAsia="仿宋" w:hAnsi="仿宋"/>
          <w:b/>
          <w:bCs/>
          <w:sz w:val="24"/>
          <w:szCs w:val="24"/>
        </w:rPr>
      </w:pPr>
      <w:r w:rsidRPr="00780B15">
        <w:rPr>
          <w:rFonts w:ascii="仿宋" w:eastAsia="仿宋" w:hAnsi="仿宋" w:hint="eastAsia"/>
          <w:b/>
          <w:bCs/>
          <w:sz w:val="24"/>
          <w:szCs w:val="24"/>
        </w:rPr>
        <w:t>火烧草料场，风雪山神庙：</w:t>
      </w:r>
    </w:p>
    <w:p w14:paraId="5FCC07DC" w14:textId="5F19F841" w:rsidR="00780B15" w:rsidRDefault="00780B15" w:rsidP="00780B15">
      <w:pPr>
        <w:ind w:firstLineChars="100" w:firstLine="240"/>
        <w:rPr>
          <w:rFonts w:ascii="仿宋" w:eastAsia="仿宋" w:hAnsi="仿宋"/>
          <w:sz w:val="24"/>
          <w:szCs w:val="24"/>
        </w:rPr>
      </w:pPr>
      <w:r w:rsidRPr="00780B15">
        <w:rPr>
          <w:rFonts w:ascii="仿宋" w:eastAsia="仿宋" w:hAnsi="仿宋" w:hint="eastAsia"/>
          <w:sz w:val="24"/>
          <w:szCs w:val="24"/>
        </w:rPr>
        <w:t>在沧州，他负责看守草料场，陆虞候受高俅指使，设计欲烧死林冲。一天夜里</w:t>
      </w:r>
      <w:r>
        <w:rPr>
          <w:rFonts w:ascii="仿宋" w:eastAsia="仿宋" w:hAnsi="仿宋" w:hint="eastAsia"/>
          <w:sz w:val="24"/>
          <w:szCs w:val="24"/>
        </w:rPr>
        <w:t>林冲</w:t>
      </w:r>
      <w:r w:rsidRPr="00780B15">
        <w:rPr>
          <w:rFonts w:ascii="仿宋" w:eastAsia="仿宋" w:hAnsi="仿宋" w:hint="eastAsia"/>
          <w:sz w:val="24"/>
          <w:szCs w:val="24"/>
        </w:rPr>
        <w:t>前往山神庙避寒</w:t>
      </w:r>
      <w:r>
        <w:rPr>
          <w:rFonts w:ascii="仿宋" w:eastAsia="仿宋" w:hAnsi="仿宋" w:hint="eastAsia"/>
          <w:sz w:val="24"/>
          <w:szCs w:val="24"/>
        </w:rPr>
        <w:t>，</w:t>
      </w:r>
      <w:r w:rsidRPr="00780B15">
        <w:rPr>
          <w:rFonts w:ascii="仿宋" w:eastAsia="仿宋" w:hAnsi="仿宋" w:hint="eastAsia"/>
          <w:sz w:val="24"/>
          <w:szCs w:val="24"/>
        </w:rPr>
        <w:t>恰好陆虞候等人放火后来到山神庙附近，</w:t>
      </w:r>
      <w:r>
        <w:rPr>
          <w:rFonts w:ascii="仿宋" w:eastAsia="仿宋" w:hAnsi="仿宋" w:hint="eastAsia"/>
          <w:sz w:val="24"/>
          <w:szCs w:val="24"/>
        </w:rPr>
        <w:t>无意中听到陆谦谈论的阴谋，</w:t>
      </w:r>
      <w:r w:rsidRPr="00780B15">
        <w:rPr>
          <w:rFonts w:ascii="仿宋" w:eastAsia="仿宋" w:hAnsi="仿宋" w:hint="eastAsia"/>
          <w:sz w:val="24"/>
          <w:szCs w:val="24"/>
        </w:rPr>
        <w:t>愤怒之下，林冲杀死了陆虞候等人，随后投奔梁山泊，走上反抗朝廷的道路</w:t>
      </w:r>
      <w:r>
        <w:rPr>
          <w:rFonts w:ascii="仿宋" w:eastAsia="仿宋" w:hAnsi="仿宋" w:hint="eastAsia"/>
          <w:sz w:val="24"/>
          <w:szCs w:val="24"/>
        </w:rPr>
        <w:t>。</w:t>
      </w:r>
    </w:p>
    <w:p w14:paraId="2A517C3F" w14:textId="2D29FE94" w:rsidR="00C55C3E" w:rsidRPr="00C55C3E" w:rsidRDefault="00C55C3E" w:rsidP="00C55C3E">
      <w:pPr>
        <w:rPr>
          <w:rFonts w:ascii="仿宋" w:eastAsia="仿宋" w:hAnsi="仿宋"/>
          <w:b/>
          <w:bCs/>
          <w:sz w:val="24"/>
          <w:szCs w:val="24"/>
        </w:rPr>
      </w:pPr>
      <w:r w:rsidRPr="00C55C3E">
        <w:rPr>
          <w:rFonts w:ascii="仿宋" w:eastAsia="仿宋" w:hAnsi="仿宋" w:hint="eastAsia"/>
          <w:b/>
          <w:bCs/>
          <w:sz w:val="24"/>
          <w:szCs w:val="24"/>
        </w:rPr>
        <w:t>林冲棒打洪教头：</w:t>
      </w:r>
    </w:p>
    <w:p w14:paraId="2257A5A1" w14:textId="411EA975" w:rsidR="00C55C3E" w:rsidRDefault="00C55C3E" w:rsidP="00C55C3E">
      <w:pPr>
        <w:ind w:firstLineChars="100" w:firstLine="240"/>
        <w:rPr>
          <w:rFonts w:ascii="仿宋" w:eastAsia="仿宋" w:hAnsi="仿宋" w:hint="eastAsia"/>
          <w:sz w:val="24"/>
          <w:szCs w:val="24"/>
        </w:rPr>
      </w:pPr>
      <w:r w:rsidRPr="00C55C3E">
        <w:rPr>
          <w:rFonts w:ascii="仿宋" w:eastAsia="仿宋" w:hAnsi="仿宋" w:hint="eastAsia"/>
          <w:sz w:val="24"/>
          <w:szCs w:val="24"/>
        </w:rPr>
        <w:t>林冲遭受高太尉的陷害，被发配到沧州，林冲受到柴进的厚待；林冲与洪教头在柴进庄上相遇，洪教头小瞧林冲，于是向林冲挑战；林冲被迫与洪教头比武，林冲轻松打败了洪教头，洪教头大露丑态，失败而归</w:t>
      </w:r>
      <w:r>
        <w:rPr>
          <w:rFonts w:ascii="仿宋" w:eastAsia="仿宋" w:hAnsi="仿宋" w:hint="eastAsia"/>
          <w:sz w:val="24"/>
          <w:szCs w:val="24"/>
        </w:rPr>
        <w:t>。</w:t>
      </w:r>
    </w:p>
    <w:p w14:paraId="2C50DB13" w14:textId="2967F930" w:rsidR="00C55C3E" w:rsidRPr="00C55C3E" w:rsidRDefault="00C55C3E" w:rsidP="00C55C3E">
      <w:pPr>
        <w:rPr>
          <w:rFonts w:ascii="仿宋" w:eastAsia="仿宋" w:hAnsi="仿宋"/>
          <w:b/>
          <w:bCs/>
          <w:sz w:val="24"/>
          <w:szCs w:val="24"/>
        </w:rPr>
      </w:pPr>
      <w:r w:rsidRPr="00C55C3E">
        <w:rPr>
          <w:rFonts w:ascii="仿宋" w:eastAsia="仿宋" w:hAnsi="仿宋" w:hint="eastAsia"/>
          <w:b/>
          <w:bCs/>
          <w:sz w:val="24"/>
          <w:szCs w:val="24"/>
        </w:rPr>
        <w:t>林冲火并王伦：</w:t>
      </w:r>
    </w:p>
    <w:p w14:paraId="74B01589" w14:textId="05FBB34F" w:rsidR="00C55C3E" w:rsidRDefault="00C55C3E" w:rsidP="00C55C3E">
      <w:pPr>
        <w:ind w:firstLineChars="100" w:firstLine="240"/>
        <w:rPr>
          <w:rFonts w:ascii="仿宋" w:eastAsia="仿宋" w:hAnsi="仿宋" w:hint="eastAsia"/>
          <w:sz w:val="24"/>
          <w:szCs w:val="24"/>
        </w:rPr>
      </w:pPr>
      <w:r w:rsidRPr="00C55C3E">
        <w:rPr>
          <w:rFonts w:ascii="仿宋" w:eastAsia="仿宋" w:hAnsi="仿宋" w:hint="eastAsia"/>
          <w:sz w:val="24"/>
          <w:szCs w:val="24"/>
        </w:rPr>
        <w:t>晃盖等人劫了生辰纲后上了梁山，王伦想用银子打发晁盖等人下山，林冲想起自己上山时也曾经遭受王伦的排挤，心中十分不满。林冲在吴用的智激之下，火并了王伦，众人拜晁盖为梁山首领</w:t>
      </w:r>
      <w:r>
        <w:rPr>
          <w:rFonts w:ascii="仿宋" w:eastAsia="仿宋" w:hAnsi="仿宋" w:hint="eastAsia"/>
          <w:sz w:val="24"/>
          <w:szCs w:val="24"/>
        </w:rPr>
        <w:t>。</w:t>
      </w:r>
    </w:p>
    <w:p w14:paraId="380FB339" w14:textId="119E69A5" w:rsidR="00FF58BE" w:rsidRDefault="00FF58BE" w:rsidP="00FF58BE">
      <w:pPr>
        <w:pStyle w:val="a3"/>
        <w:numPr>
          <w:ilvl w:val="0"/>
          <w:numId w:val="1"/>
        </w:numPr>
        <w:ind w:firstLineChars="0"/>
        <w:rPr>
          <w:rFonts w:ascii="仿宋" w:eastAsia="仿宋" w:hAnsi="仿宋"/>
          <w:b/>
          <w:bCs/>
          <w:sz w:val="28"/>
          <w:szCs w:val="28"/>
        </w:rPr>
      </w:pPr>
      <w:r w:rsidRPr="00FF58BE">
        <w:rPr>
          <w:rFonts w:ascii="仿宋" w:eastAsia="仿宋" w:hAnsi="仿宋" w:hint="eastAsia"/>
          <w:b/>
          <w:bCs/>
          <w:sz w:val="28"/>
          <w:szCs w:val="28"/>
        </w:rPr>
        <w:t>人物形象</w:t>
      </w:r>
    </w:p>
    <w:p w14:paraId="524AEF5B" w14:textId="7FF2DBFC" w:rsidR="00C55C3E" w:rsidRPr="00C55C3E" w:rsidRDefault="00C55C3E" w:rsidP="00C55C3E">
      <w:pPr>
        <w:rPr>
          <w:rFonts w:ascii="仿宋" w:eastAsia="仿宋" w:hAnsi="仿宋" w:hint="eastAsia"/>
          <w:b/>
          <w:bCs/>
          <w:sz w:val="28"/>
          <w:szCs w:val="28"/>
        </w:rPr>
      </w:pPr>
      <w:r>
        <w:rPr>
          <w:rFonts w:ascii="仿宋" w:eastAsia="仿宋" w:hAnsi="仿宋" w:hint="eastAsia"/>
          <w:sz w:val="24"/>
          <w:szCs w:val="24"/>
        </w:rPr>
        <w:t>武艺高强，正直善良，隐忍退让，重情重义</w:t>
      </w:r>
      <w:r>
        <w:rPr>
          <w:rFonts w:ascii="仿宋" w:eastAsia="仿宋" w:hAnsi="仿宋" w:hint="eastAsia"/>
          <w:sz w:val="24"/>
          <w:szCs w:val="24"/>
        </w:rPr>
        <w:t>，忍辱负重</w:t>
      </w:r>
    </w:p>
    <w:p w14:paraId="27A60F14" w14:textId="06B81AAA" w:rsidR="00FF58BE" w:rsidRDefault="00FF58BE" w:rsidP="00FF58BE">
      <w:pPr>
        <w:pStyle w:val="a3"/>
        <w:numPr>
          <w:ilvl w:val="0"/>
          <w:numId w:val="1"/>
        </w:numPr>
        <w:ind w:firstLineChars="0"/>
        <w:rPr>
          <w:rFonts w:ascii="仿宋" w:eastAsia="仿宋" w:hAnsi="仿宋"/>
          <w:b/>
          <w:bCs/>
          <w:sz w:val="28"/>
          <w:szCs w:val="28"/>
        </w:rPr>
      </w:pPr>
      <w:r w:rsidRPr="00FF58BE">
        <w:rPr>
          <w:rFonts w:ascii="仿宋" w:eastAsia="仿宋" w:hAnsi="仿宋" w:hint="eastAsia"/>
          <w:b/>
          <w:bCs/>
          <w:sz w:val="28"/>
          <w:szCs w:val="28"/>
        </w:rPr>
        <w:t>人物评传</w:t>
      </w:r>
    </w:p>
    <w:p w14:paraId="40AFB691" w14:textId="77777777" w:rsidR="00C55C3E" w:rsidRDefault="00C55C3E" w:rsidP="00C55C3E">
      <w:pPr>
        <w:spacing w:line="276" w:lineRule="auto"/>
        <w:ind w:firstLineChars="200" w:firstLine="480"/>
        <w:jc w:val="left"/>
        <w:rPr>
          <w:rFonts w:ascii="仿宋" w:eastAsia="仿宋" w:hAnsi="仿宋" w:hint="eastAsia"/>
          <w:sz w:val="24"/>
          <w:szCs w:val="24"/>
        </w:rPr>
      </w:pPr>
      <w:r w:rsidRPr="008108C1">
        <w:rPr>
          <w:rFonts w:ascii="仿宋" w:eastAsia="仿宋" w:hAnsi="仿宋" w:hint="eastAsia"/>
          <w:sz w:val="24"/>
          <w:szCs w:val="24"/>
        </w:rPr>
        <w:t>林冲</w:t>
      </w:r>
      <w:r>
        <w:rPr>
          <w:rFonts w:ascii="仿宋" w:eastAsia="仿宋" w:hAnsi="仿宋" w:hint="eastAsia"/>
          <w:sz w:val="24"/>
          <w:szCs w:val="24"/>
        </w:rPr>
        <w:t>最初是东京八十万禁军教头，职责是保卫东京城的安全等，他武艺高强，有稳定的收入和社会地位，家庭和睦，但林冲在上梁山的过程中也经历了许多磨难，很多困境，他是水浒1</w:t>
      </w:r>
      <w:r>
        <w:rPr>
          <w:rFonts w:ascii="仿宋" w:eastAsia="仿宋" w:hAnsi="仿宋"/>
          <w:sz w:val="24"/>
          <w:szCs w:val="24"/>
        </w:rPr>
        <w:t>08</w:t>
      </w:r>
      <w:r>
        <w:rPr>
          <w:rFonts w:ascii="仿宋" w:eastAsia="仿宋" w:hAnsi="仿宋" w:hint="eastAsia"/>
          <w:sz w:val="24"/>
          <w:szCs w:val="24"/>
        </w:rPr>
        <w:t>好汉中“官逼民反”最典型的代表。</w:t>
      </w:r>
    </w:p>
    <w:p w14:paraId="2FFB9C7D"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一开始林冲妻子被高俅调戏，林冲选择了隐忍，面对一而再再而三的骚扰林冲也只是将高俅推开，并未做出实质性的反击，高衙内仗着权势为所欲为，仗势欺人的性格特点和林冲隐忍再隐忍，忍辱负重的性格都体现了出来并形成</w:t>
      </w:r>
      <w:r>
        <w:rPr>
          <w:rFonts w:ascii="仿宋" w:eastAsia="仿宋" w:hAnsi="仿宋" w:hint="eastAsia"/>
          <w:sz w:val="24"/>
          <w:szCs w:val="24"/>
        </w:rPr>
        <w:lastRenderedPageBreak/>
        <w:t>鲜明的对比，反映出封建官场对人的压迫和社会权力的不公。</w:t>
      </w:r>
    </w:p>
    <w:p w14:paraId="62AF351C"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后来的林教头误入白虎节堂，林冲又被高俅陷害，被骗入白虎节堂，他根本没有资格带刀进入因此被抓，又被刺配沧州，体现出林冲虽然武艺高强但仍缺乏斗争经验，警惕性和斗争经验不足，对人性的思考和认识不够充分。而高俅的阴险狡诈，不择手段也暴露无遗，反映出社会的黑暗，官逼民反的情节开始出现，林冲依然选择隐忍，但他的命运也从此发生了改变。</w:t>
      </w:r>
    </w:p>
    <w:p w14:paraId="76955ADF"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林冲后来遭到陆谦等人的暗算，将草料场放火烧毁，店小二通风报信救下林冲，他又在山神庙意外听到陆谦等人的谈话，林冲终于忍无可忍，内心爆发将几人全部杀害，被迫害的人民开始反抗，一系列的迫害让林冲认清了现实，体现了他的愤怒，嫉恶如仇以及对不公命运的抗争。</w:t>
      </w:r>
    </w:p>
    <w:p w14:paraId="5ACC05D6"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后来林冲一路被逼上梁山，面对心机爱算计，心胸狭隘的王伦，林冲选择了将其火并，又一再推脱最后让晁盖坐了第一把交椅，自己则坐了第四把交椅。在曾头市晁盖不顾劝阻导致中计，林冲也拼死救回受伤的晁盖，体现了他的重情重义。</w:t>
      </w:r>
    </w:p>
    <w:p w14:paraId="6008C113"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从林冲的经历，我还能联想到武松。武松虽然没有林冲的隐忍退让，但武松在景阳冈打虎时与林冲在棒打洪教头时都体现了他们的武艺高强；武松醉打蒋门神，帮助施恩夺回快活林也体现了他重情重义的特点，此外武松血溅鸳鸯楼，留下“杀人者，行者武松也</w:t>
      </w:r>
      <w:r>
        <w:rPr>
          <w:rFonts w:ascii="仿宋" w:eastAsia="仿宋" w:hAnsi="仿宋"/>
          <w:sz w:val="24"/>
          <w:szCs w:val="24"/>
        </w:rPr>
        <w:t>”</w:t>
      </w:r>
      <w:r>
        <w:rPr>
          <w:rFonts w:ascii="仿宋" w:eastAsia="仿宋" w:hAnsi="仿宋" w:hint="eastAsia"/>
          <w:sz w:val="24"/>
          <w:szCs w:val="24"/>
        </w:rPr>
        <w:t>八个大字，又在得知武大被杀时斗杀西门庆，都体现了他嫉恶如仇的特点，与林冲的性格极为相近。</w:t>
      </w:r>
    </w:p>
    <w:p w14:paraId="4AE3EA0A" w14:textId="77777777" w:rsid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林冲的武艺高强，正直善良，隐忍退让，重情重义的特点，也告诉我们在为人处世中不能一味的隐忍退让，要有维护自己权力和尊严的勇气，也要学会适应环境的变化，让自己的内心更加强大。</w:t>
      </w:r>
    </w:p>
    <w:p w14:paraId="3481E3A6" w14:textId="4B259EE3" w:rsidR="00C55C3E" w:rsidRPr="00C55C3E" w:rsidRDefault="00C55C3E" w:rsidP="00C55C3E">
      <w:pPr>
        <w:spacing w:line="276" w:lineRule="auto"/>
        <w:ind w:firstLineChars="200" w:firstLine="480"/>
        <w:jc w:val="left"/>
        <w:rPr>
          <w:rFonts w:ascii="仿宋" w:eastAsia="仿宋" w:hAnsi="仿宋" w:hint="eastAsia"/>
          <w:sz w:val="24"/>
          <w:szCs w:val="24"/>
        </w:rPr>
      </w:pPr>
      <w:r>
        <w:rPr>
          <w:rFonts w:ascii="仿宋" w:eastAsia="仿宋" w:hAnsi="仿宋" w:hint="eastAsia"/>
          <w:sz w:val="24"/>
          <w:szCs w:val="24"/>
        </w:rPr>
        <w:t>小说也通过对林冲这一人物形象的刻画，体现朝廷官员对百姓的不断压迫，充分展现了官逼民反的主题。</w:t>
      </w:r>
    </w:p>
    <w:p w14:paraId="3CAAF816" w14:textId="2987EA98" w:rsidR="00FF58BE" w:rsidRDefault="00FF58BE" w:rsidP="00FF58BE">
      <w:pPr>
        <w:pStyle w:val="a3"/>
        <w:numPr>
          <w:ilvl w:val="0"/>
          <w:numId w:val="1"/>
        </w:numPr>
        <w:ind w:firstLineChars="0"/>
        <w:rPr>
          <w:rFonts w:ascii="仿宋" w:eastAsia="仿宋" w:hAnsi="仿宋"/>
          <w:b/>
          <w:bCs/>
          <w:sz w:val="28"/>
          <w:szCs w:val="28"/>
        </w:rPr>
      </w:pPr>
      <w:r w:rsidRPr="00FF58BE">
        <w:rPr>
          <w:rFonts w:ascii="仿宋" w:eastAsia="仿宋" w:hAnsi="仿宋" w:hint="eastAsia"/>
          <w:b/>
          <w:bCs/>
          <w:sz w:val="28"/>
          <w:szCs w:val="28"/>
        </w:rPr>
        <w:t>可关联到的主要人物</w:t>
      </w:r>
    </w:p>
    <w:p w14:paraId="585182FB" w14:textId="6FE44B48" w:rsidR="005276CF" w:rsidRDefault="005276CF" w:rsidP="00C55C3E">
      <w:pPr>
        <w:rPr>
          <w:rFonts w:ascii="仿宋" w:eastAsia="仿宋" w:hAnsi="仿宋"/>
          <w:sz w:val="24"/>
          <w:szCs w:val="24"/>
        </w:rPr>
      </w:pPr>
      <w:r>
        <w:rPr>
          <w:rFonts w:ascii="仿宋" w:eastAsia="仿宋" w:hAnsi="仿宋" w:hint="eastAsia"/>
          <w:sz w:val="24"/>
          <w:szCs w:val="24"/>
        </w:rPr>
        <w:t>朋友1：柴进</w:t>
      </w:r>
    </w:p>
    <w:p w14:paraId="561697A2" w14:textId="2969630C" w:rsidR="005276CF" w:rsidRDefault="005276CF" w:rsidP="00C55C3E">
      <w:pPr>
        <w:rPr>
          <w:rFonts w:ascii="仿宋" w:eastAsia="仿宋" w:hAnsi="仿宋" w:hint="eastAsia"/>
          <w:sz w:val="24"/>
          <w:szCs w:val="24"/>
        </w:rPr>
      </w:pPr>
      <w:r w:rsidRPr="005276CF">
        <w:rPr>
          <w:rFonts w:ascii="仿宋" w:eastAsia="仿宋" w:hAnsi="仿宋" w:hint="eastAsia"/>
          <w:sz w:val="24"/>
          <w:szCs w:val="24"/>
        </w:rPr>
        <w:t>林冲刺配沧州时，路经柴进庄上，便去拜访柴进。柴进久闻林冲之名，不但对他厚礼款待，还写信给沧州大尹、牢城管营，让他们照看林冲。林冲因此被免了一百杀威棒，还得到看守天王堂的差使。林冲风雪山神庙后，碰巧到了柴进的东庄，再次遇到柴进。柴进又修书一封，推荐林冲到梁山泊入伙，还亲自将他送出沧州</w:t>
      </w:r>
      <w:r>
        <w:rPr>
          <w:rFonts w:ascii="仿宋" w:eastAsia="仿宋" w:hAnsi="仿宋" w:hint="eastAsia"/>
          <w:sz w:val="24"/>
          <w:szCs w:val="24"/>
        </w:rPr>
        <w:t>，可见柴进与林冲的深厚友谊。</w:t>
      </w:r>
    </w:p>
    <w:p w14:paraId="019DBADD" w14:textId="04C6C3C8" w:rsidR="00C55C3E" w:rsidRDefault="00C55C3E" w:rsidP="00C55C3E">
      <w:pPr>
        <w:rPr>
          <w:rFonts w:ascii="仿宋" w:eastAsia="仿宋" w:hAnsi="仿宋"/>
          <w:sz w:val="24"/>
          <w:szCs w:val="24"/>
        </w:rPr>
      </w:pPr>
      <w:r w:rsidRPr="00C55C3E">
        <w:rPr>
          <w:rFonts w:ascii="仿宋" w:eastAsia="仿宋" w:hAnsi="仿宋" w:hint="eastAsia"/>
          <w:sz w:val="24"/>
          <w:szCs w:val="24"/>
        </w:rPr>
        <w:t>朋友</w:t>
      </w:r>
      <w:r w:rsidR="005276CF">
        <w:rPr>
          <w:rFonts w:ascii="仿宋" w:eastAsia="仿宋" w:hAnsi="仿宋" w:hint="eastAsia"/>
          <w:sz w:val="24"/>
          <w:szCs w:val="24"/>
        </w:rPr>
        <w:t>2</w:t>
      </w:r>
      <w:r w:rsidRPr="00C55C3E">
        <w:rPr>
          <w:rFonts w:ascii="仿宋" w:eastAsia="仿宋" w:hAnsi="仿宋" w:hint="eastAsia"/>
          <w:sz w:val="24"/>
          <w:szCs w:val="24"/>
        </w:rPr>
        <w:t>：</w:t>
      </w:r>
      <w:r>
        <w:rPr>
          <w:rFonts w:ascii="仿宋" w:eastAsia="仿宋" w:hAnsi="仿宋" w:hint="eastAsia"/>
          <w:sz w:val="24"/>
          <w:szCs w:val="24"/>
        </w:rPr>
        <w:t>鲁智深</w:t>
      </w:r>
    </w:p>
    <w:p w14:paraId="7FF42EEF" w14:textId="787B7397" w:rsidR="00C55C3E" w:rsidRDefault="00C55C3E" w:rsidP="00C55C3E">
      <w:pPr>
        <w:rPr>
          <w:rFonts w:ascii="仿宋" w:eastAsia="仿宋" w:hAnsi="仿宋"/>
          <w:sz w:val="24"/>
          <w:szCs w:val="24"/>
        </w:rPr>
      </w:pPr>
      <w:r>
        <w:rPr>
          <w:rFonts w:ascii="仿宋" w:eastAsia="仿宋" w:hAnsi="仿宋" w:hint="eastAsia"/>
          <w:sz w:val="24"/>
          <w:szCs w:val="24"/>
        </w:rPr>
        <w:t>林冲被刺配沧州</w:t>
      </w:r>
      <w:r w:rsidRPr="00C55C3E">
        <w:rPr>
          <w:rFonts w:ascii="仿宋" w:eastAsia="仿宋" w:hAnsi="仿宋"/>
          <w:sz w:val="24"/>
          <w:szCs w:val="24"/>
        </w:rPr>
        <w:t>途中，押送林冲的公人董超和薛霸受到高衙内的指使，计划在野猪林杀害林冲。鲁智深预见到二人不怀好意，一路跟踪至野猪林，及时出现救下了林冲，并教训了董超和薛霸。随后，鲁智深一路护送林冲到达沧州</w:t>
      </w:r>
      <w:r w:rsidR="005276CF">
        <w:rPr>
          <w:rFonts w:ascii="仿宋" w:eastAsia="仿宋" w:hAnsi="仿宋" w:hint="eastAsia"/>
          <w:sz w:val="24"/>
          <w:szCs w:val="24"/>
        </w:rPr>
        <w:t>，并嘱咐二人好吃好伺候林冲，直至人多的地方才离开，体现了二人的情深意重。</w:t>
      </w:r>
    </w:p>
    <w:p w14:paraId="46853161" w14:textId="4D007165" w:rsidR="005276CF" w:rsidRDefault="005276CF" w:rsidP="00C55C3E">
      <w:pPr>
        <w:rPr>
          <w:rFonts w:ascii="仿宋" w:eastAsia="仿宋" w:hAnsi="仿宋"/>
          <w:sz w:val="24"/>
          <w:szCs w:val="24"/>
        </w:rPr>
      </w:pPr>
      <w:r>
        <w:rPr>
          <w:rFonts w:ascii="仿宋" w:eastAsia="仿宋" w:hAnsi="仿宋" w:hint="eastAsia"/>
          <w:sz w:val="24"/>
          <w:szCs w:val="24"/>
        </w:rPr>
        <w:t>敌人：高俅</w:t>
      </w:r>
    </w:p>
    <w:p w14:paraId="5EA077F6" w14:textId="5758A452" w:rsidR="005276CF" w:rsidRPr="005276CF" w:rsidRDefault="005276CF" w:rsidP="005276CF">
      <w:pPr>
        <w:rPr>
          <w:rFonts w:ascii="仿宋" w:eastAsia="仿宋" w:hAnsi="仿宋" w:hint="eastAsia"/>
          <w:sz w:val="24"/>
          <w:szCs w:val="24"/>
        </w:rPr>
      </w:pPr>
      <w:r>
        <w:rPr>
          <w:rFonts w:ascii="仿宋" w:eastAsia="仿宋" w:hAnsi="仿宋" w:hint="eastAsia"/>
          <w:sz w:val="24"/>
          <w:szCs w:val="24"/>
        </w:rPr>
        <w:t>高俅一开始便是一个仗着权力为所欲为，仗势欺人的人，</w:t>
      </w:r>
      <w:r w:rsidRPr="005276CF">
        <w:rPr>
          <w:rFonts w:ascii="仿宋" w:eastAsia="仿宋" w:hAnsi="仿宋"/>
          <w:sz w:val="24"/>
          <w:szCs w:val="24"/>
        </w:rPr>
        <w:t>高衙内对林冲妻子的非礼行为，使得林冲与高俅之间的矛盾逐渐升级。林冲在得知高衙内的身份后，虽然有所顾忌，但内心的愤怒和不满也在逐渐积累。特别是当林冲被陷害误入</w:t>
      </w:r>
      <w:r w:rsidRPr="005276CF">
        <w:rPr>
          <w:rFonts w:ascii="仿宋" w:eastAsia="仿宋" w:hAnsi="仿宋"/>
          <w:sz w:val="24"/>
          <w:szCs w:val="24"/>
        </w:rPr>
        <w:lastRenderedPageBreak/>
        <w:t>白虎堂，从而导致家破人亡，妻子自缢，岳父忧郁而死，林冲与高俅之间的关系彻底破裂。在高俅的打压下，林冲被迫走上了反抗的道路，最终被逼上梁山。在梁山上，林冲成为了一名重要的将领，与高俅为代表的官府势力展开了激烈的斗争。林冲在梁山上</w:t>
      </w:r>
      <w:r>
        <w:rPr>
          <w:rFonts w:ascii="仿宋" w:eastAsia="仿宋" w:hAnsi="仿宋" w:hint="eastAsia"/>
          <w:sz w:val="24"/>
          <w:szCs w:val="24"/>
        </w:rPr>
        <w:t>也</w:t>
      </w:r>
      <w:r w:rsidRPr="005276CF">
        <w:rPr>
          <w:rFonts w:ascii="仿宋" w:eastAsia="仿宋" w:hAnsi="仿宋"/>
          <w:sz w:val="24"/>
          <w:szCs w:val="24"/>
        </w:rPr>
        <w:t>表现出了强烈的反抗精神，</w:t>
      </w:r>
      <w:r>
        <w:rPr>
          <w:rFonts w:ascii="仿宋" w:eastAsia="仿宋" w:hAnsi="仿宋" w:hint="eastAsia"/>
          <w:sz w:val="24"/>
          <w:szCs w:val="24"/>
        </w:rPr>
        <w:t>被高俅逼上梁山，是官逼民反的代表人物。</w:t>
      </w:r>
    </w:p>
    <w:p w14:paraId="33CCD454" w14:textId="77777777" w:rsidR="005276CF" w:rsidRPr="005276CF" w:rsidRDefault="005276CF" w:rsidP="00C55C3E">
      <w:pPr>
        <w:rPr>
          <w:rFonts w:ascii="仿宋" w:eastAsia="仿宋" w:hAnsi="仿宋" w:hint="eastAsia"/>
          <w:sz w:val="24"/>
          <w:szCs w:val="24"/>
        </w:rPr>
      </w:pPr>
    </w:p>
    <w:sectPr w:rsidR="005276CF" w:rsidRPr="00527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249CB"/>
    <w:multiLevelType w:val="hybridMultilevel"/>
    <w:tmpl w:val="884AEAA4"/>
    <w:lvl w:ilvl="0" w:tplc="572ED61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971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BE"/>
    <w:rsid w:val="005276CF"/>
    <w:rsid w:val="005E7AC5"/>
    <w:rsid w:val="00780B15"/>
    <w:rsid w:val="00A62129"/>
    <w:rsid w:val="00C55C3E"/>
    <w:rsid w:val="00FF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E33"/>
  <w15:chartTrackingRefBased/>
  <w15:docId w15:val="{92010209-41F7-413E-AAB9-6BE18872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8BE"/>
    <w:pPr>
      <w:ind w:firstLineChars="200" w:firstLine="420"/>
    </w:pPr>
  </w:style>
  <w:style w:type="character" w:styleId="a4">
    <w:name w:val="Hyperlink"/>
    <w:basedOn w:val="a0"/>
    <w:uiPriority w:val="99"/>
    <w:unhideWhenUsed/>
    <w:rsid w:val="005276CF"/>
    <w:rPr>
      <w:color w:val="0563C1" w:themeColor="hyperlink"/>
      <w:u w:val="single"/>
    </w:rPr>
  </w:style>
  <w:style w:type="character" w:styleId="a5">
    <w:name w:val="Unresolved Mention"/>
    <w:basedOn w:val="a0"/>
    <w:uiPriority w:val="99"/>
    <w:semiHidden/>
    <w:unhideWhenUsed/>
    <w:rsid w:val="0052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6855">
      <w:bodyDiv w:val="1"/>
      <w:marLeft w:val="0"/>
      <w:marRight w:val="0"/>
      <w:marTop w:val="0"/>
      <w:marBottom w:val="0"/>
      <w:divBdr>
        <w:top w:val="none" w:sz="0" w:space="0" w:color="auto"/>
        <w:left w:val="none" w:sz="0" w:space="0" w:color="auto"/>
        <w:bottom w:val="none" w:sz="0" w:space="0" w:color="auto"/>
        <w:right w:val="none" w:sz="0" w:space="0" w:color="auto"/>
      </w:divBdr>
    </w:div>
    <w:div w:id="1147435417">
      <w:bodyDiv w:val="1"/>
      <w:marLeft w:val="0"/>
      <w:marRight w:val="0"/>
      <w:marTop w:val="0"/>
      <w:marBottom w:val="0"/>
      <w:divBdr>
        <w:top w:val="none" w:sz="0" w:space="0" w:color="auto"/>
        <w:left w:val="none" w:sz="0" w:space="0" w:color="auto"/>
        <w:bottom w:val="none" w:sz="0" w:space="0" w:color="auto"/>
        <w:right w:val="none" w:sz="0" w:space="0" w:color="auto"/>
      </w:divBdr>
    </w:div>
    <w:div w:id="1653870028">
      <w:bodyDiv w:val="1"/>
      <w:marLeft w:val="0"/>
      <w:marRight w:val="0"/>
      <w:marTop w:val="0"/>
      <w:marBottom w:val="0"/>
      <w:divBdr>
        <w:top w:val="none" w:sz="0" w:space="0" w:color="auto"/>
        <w:left w:val="none" w:sz="0" w:space="0" w:color="auto"/>
        <w:bottom w:val="none" w:sz="0" w:space="0" w:color="auto"/>
        <w:right w:val="none" w:sz="0" w:space="0" w:color="auto"/>
      </w:divBdr>
    </w:div>
    <w:div w:id="192329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盛辉</dc:creator>
  <cp:keywords/>
  <dc:description/>
  <cp:lastModifiedBy>盛辉</cp:lastModifiedBy>
  <cp:revision>1</cp:revision>
  <dcterms:created xsi:type="dcterms:W3CDTF">2024-11-22T12:44:00Z</dcterms:created>
  <dcterms:modified xsi:type="dcterms:W3CDTF">2024-11-22T13:34:00Z</dcterms:modified>
</cp:coreProperties>
</file>