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990DE" w14:textId="77777777" w:rsidR="009E55F6" w:rsidRDefault="00AC6C9F">
      <w:r>
        <w:t>9/14/2020</w:t>
      </w:r>
    </w:p>
    <w:p w14:paraId="5F177887" w14:textId="77777777" w:rsidR="009E55F6" w:rsidRDefault="00AC6C9F">
      <w:r>
        <w:rPr>
          <w:rFonts w:ascii="Arial Unicode MS" w:eastAsia="Arial Unicode MS" w:hAnsi="Arial Unicode MS" w:cs="Arial Unicode MS"/>
        </w:rPr>
        <w:t>Solidwork</w:t>
      </w:r>
      <w:r>
        <w:rPr>
          <w:rFonts w:ascii="Arial Unicode MS" w:eastAsia="Arial Unicode MS" w:hAnsi="Arial Unicode MS" w:cs="Arial Unicode MS"/>
        </w:rPr>
        <w:t>建模</w:t>
      </w:r>
    </w:p>
    <w:p w14:paraId="2277B1C1" w14:textId="77777777" w:rsidR="009E55F6" w:rsidRDefault="009E55F6"/>
    <w:p w14:paraId="64EB035E" w14:textId="77777777" w:rsidR="009E55F6" w:rsidRDefault="00AC6C9F">
      <w:r>
        <w:rPr>
          <w:rFonts w:ascii="Arial Unicode MS" w:eastAsia="Arial Unicode MS" w:hAnsi="Arial Unicode MS" w:cs="Arial Unicode MS"/>
        </w:rPr>
        <w:t>论文中纺织线是实验组，直径为</w:t>
      </w:r>
      <w:r>
        <w:rPr>
          <w:rFonts w:ascii="Arial Unicode MS" w:eastAsia="Arial Unicode MS" w:hAnsi="Arial Unicode MS" w:cs="Arial Unicode MS"/>
        </w:rPr>
        <w:t>43,48,54mm</w:t>
      </w:r>
      <w:r>
        <w:rPr>
          <w:rFonts w:ascii="Arial Unicode MS" w:eastAsia="Arial Unicode MS" w:hAnsi="Arial Unicode MS" w:cs="Arial Unicode MS"/>
        </w:rPr>
        <w:t>。导线是对照组，直径为</w:t>
      </w:r>
      <w:r>
        <w:rPr>
          <w:rFonts w:ascii="Arial Unicode MS" w:eastAsia="Arial Unicode MS" w:hAnsi="Arial Unicode MS" w:cs="Arial Unicode MS"/>
        </w:rPr>
        <w:t>44mm</w:t>
      </w:r>
    </w:p>
    <w:p w14:paraId="26ED0737" w14:textId="77777777" w:rsidR="009E55F6" w:rsidRDefault="009E55F6"/>
    <w:p w14:paraId="6E3A8931" w14:textId="77777777" w:rsidR="009E55F6" w:rsidRDefault="00AC6C9F">
      <w:r>
        <w:t>9/16</w:t>
      </w:r>
    </w:p>
    <w:p w14:paraId="56AE1030" w14:textId="77777777" w:rsidR="009E55F6" w:rsidRDefault="00AC6C9F">
      <w:r>
        <w:rPr>
          <w:rFonts w:ascii="Arial Unicode MS" w:eastAsia="Arial Unicode MS" w:hAnsi="Arial Unicode MS" w:cs="Arial Unicode MS"/>
        </w:rPr>
        <w:t>论文中纺织线的直径应为</w:t>
      </w:r>
      <w:r>
        <w:rPr>
          <w:rFonts w:ascii="Arial Unicode MS" w:eastAsia="Arial Unicode MS" w:hAnsi="Arial Unicode MS" w:cs="Arial Unicode MS"/>
        </w:rPr>
        <w:t>0.43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</w:rPr>
        <w:t>0.48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</w:rPr>
        <w:t>0.54mm,</w:t>
      </w:r>
      <w:r>
        <w:rPr>
          <w:rFonts w:ascii="Arial Unicode MS" w:eastAsia="Arial Unicode MS" w:hAnsi="Arial Unicode MS" w:cs="Arial Unicode MS"/>
        </w:rPr>
        <w:t>导线直径应为</w:t>
      </w:r>
      <w:r>
        <w:rPr>
          <w:rFonts w:ascii="Arial Unicode MS" w:eastAsia="Arial Unicode MS" w:hAnsi="Arial Unicode MS" w:cs="Arial Unicode MS"/>
        </w:rPr>
        <w:t>0.44mm</w:t>
      </w:r>
    </w:p>
    <w:p w14:paraId="6EAFF726" w14:textId="77777777" w:rsidR="009E55F6" w:rsidRDefault="00AC6C9F">
      <w:r>
        <w:rPr>
          <w:rFonts w:ascii="Arial Unicode MS" w:eastAsia="Arial Unicode MS" w:hAnsi="Arial Unicode MS" w:cs="Arial Unicode MS"/>
        </w:rPr>
        <w:t>论文中螺线管直径有</w:t>
      </w:r>
      <w:r>
        <w:rPr>
          <w:rFonts w:ascii="Arial Unicode MS" w:eastAsia="Arial Unicode MS" w:hAnsi="Arial Unicode MS" w:cs="Arial Unicode MS"/>
        </w:rPr>
        <w:t>44mm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>56mm</w:t>
      </w:r>
      <w:r>
        <w:rPr>
          <w:rFonts w:ascii="Arial Unicode MS" w:eastAsia="Arial Unicode MS" w:hAnsi="Arial Unicode MS" w:cs="Arial Unicode MS"/>
        </w:rPr>
        <w:t>两种</w:t>
      </w:r>
    </w:p>
    <w:p w14:paraId="6FA9545A" w14:textId="77777777" w:rsidR="009E55F6" w:rsidRDefault="00AC6C9F">
      <w:r>
        <w:rPr>
          <w:rFonts w:ascii="Arial Unicode MS" w:eastAsia="Arial Unicode MS" w:hAnsi="Arial Unicode MS" w:cs="Arial Unicode MS"/>
        </w:rPr>
        <w:t>匝间距</w:t>
      </w:r>
      <w:r>
        <w:rPr>
          <w:rFonts w:ascii="Arial Unicode MS" w:eastAsia="Arial Unicode MS" w:hAnsi="Arial Unicode MS" w:cs="Arial Unicode MS"/>
        </w:rPr>
        <w:t>20mm</w:t>
      </w:r>
    </w:p>
    <w:p w14:paraId="4E160219" w14:textId="77777777" w:rsidR="009E55F6" w:rsidRDefault="00AC6C9F">
      <w:r>
        <w:rPr>
          <w:rFonts w:ascii="Arial Unicode MS" w:eastAsia="Arial Unicode MS" w:hAnsi="Arial Unicode MS" w:cs="Arial Unicode MS"/>
        </w:rPr>
        <w:t>Reference 14</w:t>
      </w:r>
      <w:r>
        <w:rPr>
          <w:rFonts w:ascii="Arial Unicode MS" w:eastAsia="Arial Unicode MS" w:hAnsi="Arial Unicode MS" w:cs="Arial Unicode MS"/>
        </w:rPr>
        <w:t>里面的螺线管直径有</w:t>
      </w:r>
      <w:r>
        <w:rPr>
          <w:rFonts w:ascii="Arial Unicode MS" w:eastAsia="Arial Unicode MS" w:hAnsi="Arial Unicode MS" w:cs="Arial Unicode MS"/>
        </w:rPr>
        <w:t>47.2mm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</w:rPr>
        <w:t>36.0mm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>26.9mm</w:t>
      </w:r>
      <w:r>
        <w:rPr>
          <w:rFonts w:ascii="Arial Unicode MS" w:eastAsia="Arial Unicode MS" w:hAnsi="Arial Unicode MS" w:cs="Arial Unicode MS"/>
        </w:rPr>
        <w:t>三种</w:t>
      </w:r>
    </w:p>
    <w:p w14:paraId="3D5B473C" w14:textId="77777777" w:rsidR="009E55F6" w:rsidRDefault="009E55F6"/>
    <w:p w14:paraId="71C88D94" w14:textId="77777777" w:rsidR="009E55F6" w:rsidRDefault="00AC6C9F">
      <w:r>
        <w:rPr>
          <w:rFonts w:ascii="Arial Unicode MS" w:eastAsia="Arial Unicode MS" w:hAnsi="Arial Unicode MS" w:cs="Arial Unicode MS"/>
        </w:rPr>
        <w:t>螺线管参数：</w:t>
      </w:r>
    </w:p>
    <w:p w14:paraId="35EC5D3A" w14:textId="77777777" w:rsidR="009E55F6" w:rsidRDefault="00AC6C9F">
      <w:r>
        <w:rPr>
          <w:rFonts w:ascii="Arial Unicode MS" w:eastAsia="Arial Unicode MS" w:hAnsi="Arial Unicode MS" w:cs="Arial Unicode MS"/>
        </w:rPr>
        <w:t>外直径</w:t>
      </w:r>
      <w:r>
        <w:rPr>
          <w:rFonts w:ascii="Arial Unicode MS" w:eastAsia="Arial Unicode MS" w:hAnsi="Arial Unicode MS" w:cs="Arial Unicode MS"/>
        </w:rPr>
        <w:t>D=44mm</w:t>
      </w:r>
    </w:p>
    <w:p w14:paraId="47C15AA7" w14:textId="77777777" w:rsidR="009E55F6" w:rsidRDefault="00AC6C9F">
      <w:r>
        <w:rPr>
          <w:rFonts w:ascii="Arial Unicode MS" w:eastAsia="Arial Unicode MS" w:hAnsi="Arial Unicode MS" w:cs="Arial Unicode MS"/>
        </w:rPr>
        <w:t>厚度</w:t>
      </w:r>
      <w:r>
        <w:rPr>
          <w:rFonts w:ascii="Arial Unicode MS" w:eastAsia="Arial Unicode MS" w:hAnsi="Arial Unicode MS" w:cs="Arial Unicode MS"/>
        </w:rPr>
        <w:t>d=2.5mm</w:t>
      </w:r>
    </w:p>
    <w:p w14:paraId="5FBF97AD" w14:textId="77777777" w:rsidR="009E55F6" w:rsidRDefault="00AC6C9F">
      <w:r>
        <w:rPr>
          <w:rFonts w:ascii="Arial Unicode MS" w:eastAsia="Arial Unicode MS" w:hAnsi="Arial Unicode MS" w:cs="Arial Unicode MS"/>
        </w:rPr>
        <w:t>匝数</w:t>
      </w:r>
      <w:r>
        <w:rPr>
          <w:rFonts w:ascii="Arial Unicode MS" w:eastAsia="Arial Unicode MS" w:hAnsi="Arial Unicode MS" w:cs="Arial Unicode MS"/>
        </w:rPr>
        <w:t>N=14, 18</w:t>
      </w:r>
    </w:p>
    <w:p w14:paraId="542AADF9" w14:textId="77777777" w:rsidR="009E55F6" w:rsidRDefault="00AC6C9F">
      <w:r>
        <w:rPr>
          <w:rFonts w:ascii="Arial Unicode MS" w:eastAsia="Arial Unicode MS" w:hAnsi="Arial Unicode MS" w:cs="Arial Unicode MS"/>
        </w:rPr>
        <w:t>螺线管上的凹槽是半圆形或正方形，直径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边长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小于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等于导线直径，</w:t>
      </w:r>
    </w:p>
    <w:p w14:paraId="04611967" w14:textId="77777777" w:rsidR="009E55F6" w:rsidRDefault="00AC6C9F">
      <w:r>
        <w:rPr>
          <w:rFonts w:ascii="Arial Unicode MS" w:eastAsia="Arial Unicode MS" w:hAnsi="Arial Unicode MS" w:cs="Arial Unicode MS"/>
        </w:rPr>
        <w:t>导线直径</w:t>
      </w:r>
      <w:r>
        <w:rPr>
          <w:rFonts w:ascii="Arial Unicode MS" w:eastAsia="Arial Unicode MS" w:hAnsi="Arial Unicode MS" w:cs="Arial Unicode MS"/>
        </w:rPr>
        <w:t>D1=0.44mm</w:t>
      </w:r>
      <w:r>
        <w:rPr>
          <w:rFonts w:ascii="Arial Unicode MS" w:eastAsia="Arial Unicode MS" w:hAnsi="Arial Unicode MS" w:cs="Arial Unicode MS"/>
        </w:rPr>
        <w:t>，纺织线直径</w:t>
      </w:r>
      <w:r>
        <w:rPr>
          <w:rFonts w:ascii="Arial Unicode MS" w:eastAsia="Arial Unicode MS" w:hAnsi="Arial Unicode MS" w:cs="Arial Unicode MS"/>
        </w:rPr>
        <w:t>D2=0.43mm</w:t>
      </w:r>
    </w:p>
    <w:p w14:paraId="1C184622" w14:textId="77777777" w:rsidR="009E55F6" w:rsidRDefault="00AC6C9F">
      <w:r>
        <w:rPr>
          <w:rFonts w:ascii="Arial Unicode MS" w:eastAsia="Arial Unicode MS" w:hAnsi="Arial Unicode MS" w:cs="Arial Unicode MS"/>
        </w:rPr>
        <w:t>匝间距</w:t>
      </w:r>
      <w:r>
        <w:rPr>
          <w:rFonts w:ascii="Arial Unicode MS" w:eastAsia="Arial Unicode MS" w:hAnsi="Arial Unicode MS" w:cs="Arial Unicode MS"/>
        </w:rPr>
        <w:t>p=10mm</w:t>
      </w:r>
    </w:p>
    <w:p w14:paraId="6A47454A" w14:textId="77777777" w:rsidR="009E55F6" w:rsidRDefault="00AC6C9F">
      <w:r>
        <w:rPr>
          <w:rFonts w:ascii="Arial Unicode MS" w:eastAsia="Arial Unicode MS" w:hAnsi="Arial Unicode MS" w:cs="Arial Unicode MS"/>
        </w:rPr>
        <w:t>长度应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大于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等于</w:t>
      </w:r>
      <w:r>
        <w:rPr>
          <w:rFonts w:ascii="Arial Unicode MS" w:eastAsia="Arial Unicode MS" w:hAnsi="Arial Unicode MS" w:cs="Arial Unicode MS"/>
        </w:rPr>
        <w:t>p*(N-1)+N*D1/D2</w:t>
      </w:r>
    </w:p>
    <w:p w14:paraId="4B3A17E6" w14:textId="77777777" w:rsidR="009E55F6" w:rsidRDefault="009E55F6"/>
    <w:p w14:paraId="0EB3C19A" w14:textId="77777777" w:rsidR="009E55F6" w:rsidRDefault="00AC6C9F">
      <w:r>
        <w:rPr>
          <w:rFonts w:ascii="Arial Unicode MS" w:eastAsia="Arial Unicode MS" w:hAnsi="Arial Unicode MS" w:cs="Arial Unicode MS"/>
        </w:rPr>
        <w:t xml:space="preserve">9/23 </w:t>
      </w:r>
      <w:r>
        <w:rPr>
          <w:rFonts w:ascii="Arial Unicode MS" w:eastAsia="Arial Unicode MS" w:hAnsi="Arial Unicode MS" w:cs="Arial Unicode MS"/>
        </w:rPr>
        <w:t>螺线管制作完成</w:t>
      </w:r>
    </w:p>
    <w:p w14:paraId="2116EBC4" w14:textId="77777777" w:rsidR="009E55F6" w:rsidRDefault="009E55F6"/>
    <w:p w14:paraId="075F883C" w14:textId="77777777" w:rsidR="009E55F6" w:rsidRDefault="009E55F6"/>
    <w:p w14:paraId="76FA2AF4" w14:textId="77777777" w:rsidR="009E55F6" w:rsidRDefault="00AC6C9F">
      <w:r>
        <w:rPr>
          <w:rFonts w:ascii="Arial Unicode MS" w:eastAsia="Arial Unicode MS" w:hAnsi="Arial Unicode MS" w:cs="Arial Unicode MS"/>
        </w:rPr>
        <w:t>10/12</w:t>
      </w:r>
      <w:r>
        <w:rPr>
          <w:rFonts w:ascii="Arial Unicode MS" w:eastAsia="Arial Unicode MS" w:hAnsi="Arial Unicode MS" w:cs="Arial Unicode MS"/>
        </w:rPr>
        <w:t>组会</w:t>
      </w:r>
    </w:p>
    <w:p w14:paraId="764EC594" w14:textId="77777777" w:rsidR="009E55F6" w:rsidRDefault="00AC6C9F">
      <w:r>
        <w:rPr>
          <w:noProof/>
        </w:rPr>
        <w:drawing>
          <wp:inline distT="19050" distB="19050" distL="19050" distR="19050" wp14:anchorId="0B6E08FC" wp14:editId="175B750E">
            <wp:extent cx="3900488" cy="1975247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975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EB12E" w14:textId="77777777" w:rsidR="009E55F6" w:rsidRDefault="009E55F6"/>
    <w:tbl>
      <w:tblPr>
        <w:tblStyle w:val="a"/>
        <w:tblW w:w="5010" w:type="dxa"/>
        <w:tblInd w:w="1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680"/>
        <w:gridCol w:w="1740"/>
      </w:tblGrid>
      <w:tr w:rsidR="009E55F6" w14:paraId="6FD58379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19A3" w14:textId="77777777" w:rsidR="009E55F6" w:rsidRDefault="009E5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5995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拟合值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7B06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计算值</w:t>
            </w:r>
          </w:p>
        </w:tc>
      </w:tr>
      <w:tr w:rsidR="009E55F6" w14:paraId="282DEA47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A12E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R(Ohm)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5507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44.979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B601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36.82</w:t>
            </w:r>
          </w:p>
        </w:tc>
      </w:tr>
      <w:tr w:rsidR="009E55F6" w14:paraId="4B3AE083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7C30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L(H)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0178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3.022e-6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561A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4.96e-6</w:t>
            </w:r>
          </w:p>
        </w:tc>
      </w:tr>
      <w:tr w:rsidR="009E55F6" w14:paraId="7BC26899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DCDB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Cp+Cs(F)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7A2C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4.481e-12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E82A" w14:textId="77777777" w:rsidR="009E55F6" w:rsidRDefault="009E5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C33B183" w14:textId="77777777" w:rsidR="009E55F6" w:rsidRDefault="009E55F6"/>
    <w:p w14:paraId="162DD937" w14:textId="77777777" w:rsidR="009E55F6" w:rsidRDefault="009E55F6"/>
    <w:p w14:paraId="77F2D8BC" w14:textId="77777777" w:rsidR="009E55F6" w:rsidRDefault="00AC6C9F">
      <w:r>
        <w:rPr>
          <w:noProof/>
        </w:rPr>
        <w:drawing>
          <wp:inline distT="19050" distB="19050" distL="19050" distR="19050" wp14:anchorId="2AA654D5" wp14:editId="4A113270">
            <wp:extent cx="4128679" cy="1852613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8679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1A89F" w14:textId="77777777" w:rsidR="009E55F6" w:rsidRDefault="009E55F6"/>
    <w:tbl>
      <w:tblPr>
        <w:tblStyle w:val="a0"/>
        <w:tblW w:w="4890" w:type="dxa"/>
        <w:tblInd w:w="1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680"/>
        <w:gridCol w:w="1605"/>
      </w:tblGrid>
      <w:tr w:rsidR="009E55F6" w14:paraId="537200E6" w14:textId="77777777">
        <w:trPr>
          <w:trHeight w:val="390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AD36" w14:textId="77777777" w:rsidR="009E55F6" w:rsidRDefault="009E5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B51B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拟合值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8108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计算值</w:t>
            </w:r>
          </w:p>
        </w:tc>
      </w:tr>
      <w:tr w:rsidR="009E55F6" w14:paraId="14E3F1A7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E19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R(Ohm)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E70E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49.273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D2FD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36.82</w:t>
            </w:r>
          </w:p>
        </w:tc>
      </w:tr>
      <w:tr w:rsidR="009E55F6" w14:paraId="52704D13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60EC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L(H)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FBA1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3.152e-6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044F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4.96e-6</w:t>
            </w:r>
          </w:p>
        </w:tc>
      </w:tr>
      <w:tr w:rsidR="009E55F6" w14:paraId="54BCCBFD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ADD7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Cp(F)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E613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1.261e-11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3FFF" w14:textId="77777777" w:rsidR="009E55F6" w:rsidRDefault="009E5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E55F6" w14:paraId="4BB1CFD7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8525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Cs(F)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CD48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4.339e-12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3220" w14:textId="77777777" w:rsidR="009E55F6" w:rsidRDefault="009E5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F7F3941" w14:textId="77777777" w:rsidR="009E55F6" w:rsidRDefault="00AC6C9F">
      <w:r>
        <w:rPr>
          <w:rFonts w:ascii="Arial Unicode MS" w:eastAsia="Arial Unicode MS" w:hAnsi="Arial Unicode MS" w:cs="Arial Unicode MS"/>
        </w:rPr>
        <w:t>叶老师意见：计算值的电路可能是很多的电阻和电感的和，拟合的值有可能更精确</w:t>
      </w:r>
    </w:p>
    <w:p w14:paraId="4EC45DC3" w14:textId="77777777" w:rsidR="009E55F6" w:rsidRDefault="00AC6C9F">
      <w:r>
        <w:t>Next to-do:</w:t>
      </w:r>
    </w:p>
    <w:p w14:paraId="5E4DD216" w14:textId="77777777" w:rsidR="009E55F6" w:rsidRDefault="00AC6C9F">
      <w:r>
        <w:rPr>
          <w:rFonts w:ascii="Arial Unicode MS" w:eastAsia="Arial Unicode MS" w:hAnsi="Arial Unicode MS" w:cs="Arial Unicode MS"/>
        </w:rPr>
        <w:t>使用这个电路：</w:t>
      </w:r>
    </w:p>
    <w:p w14:paraId="6A81846F" w14:textId="77777777" w:rsidR="009E55F6" w:rsidRDefault="00AC6C9F">
      <w:r>
        <w:rPr>
          <w:noProof/>
        </w:rPr>
        <w:drawing>
          <wp:inline distT="114300" distB="114300" distL="114300" distR="114300" wp14:anchorId="10C8E255" wp14:editId="059FA316">
            <wp:extent cx="2462213" cy="157487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574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28C7D" w14:textId="77777777" w:rsidR="009E55F6" w:rsidRDefault="00AC6C9F">
      <w:r>
        <w:rPr>
          <w:rFonts w:ascii="Arial Unicode MS" w:eastAsia="Arial Unicode MS" w:hAnsi="Arial Unicode MS" w:cs="Arial Unicode MS"/>
        </w:rPr>
        <w:t>其中</w:t>
      </w:r>
      <w:r>
        <w:rPr>
          <w:rFonts w:ascii="Arial Unicode MS" w:eastAsia="Arial Unicode MS" w:hAnsi="Arial Unicode MS" w:cs="Arial Unicode MS"/>
        </w:rPr>
        <w:t>mutual inductance</w:t>
      </w:r>
      <w:r>
        <w:rPr>
          <w:rFonts w:ascii="Arial Unicode MS" w:eastAsia="Arial Unicode MS" w:hAnsi="Arial Unicode MS" w:cs="Arial Unicode MS"/>
        </w:rPr>
        <w:t>与</w:t>
      </w:r>
      <w:r>
        <w:rPr>
          <w:rFonts w:ascii="Arial Unicode MS" w:eastAsia="Arial Unicode MS" w:hAnsi="Arial Unicode MS" w:cs="Arial Unicode MS"/>
        </w:rPr>
        <w:t>turns</w:t>
      </w:r>
      <w:r>
        <w:rPr>
          <w:rFonts w:ascii="Arial Unicode MS" w:eastAsia="Arial Unicode MS" w:hAnsi="Arial Unicode MS" w:cs="Arial Unicode MS"/>
        </w:rPr>
        <w:t>的关系需要读论文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做实验，</w:t>
      </w:r>
      <w:r>
        <w:rPr>
          <w:rFonts w:ascii="Arial Unicode MS" w:eastAsia="Arial Unicode MS" w:hAnsi="Arial Unicode MS" w:cs="Arial Unicode MS"/>
        </w:rPr>
        <w:t>Rc</w:t>
      </w:r>
      <w:r>
        <w:rPr>
          <w:rFonts w:ascii="Arial Unicode MS" w:eastAsia="Arial Unicode MS" w:hAnsi="Arial Unicode MS" w:cs="Arial Unicode MS"/>
        </w:rPr>
        <w:t>与</w:t>
      </w:r>
      <w:r>
        <w:rPr>
          <w:rFonts w:ascii="Arial Unicode MS" w:eastAsia="Arial Unicode MS" w:hAnsi="Arial Unicode MS" w:cs="Arial Unicode MS"/>
        </w:rPr>
        <w:t>Lc</w:t>
      </w:r>
      <w:r>
        <w:rPr>
          <w:rFonts w:ascii="Arial Unicode MS" w:eastAsia="Arial Unicode MS" w:hAnsi="Arial Unicode MS" w:cs="Arial Unicode MS"/>
        </w:rPr>
        <w:t>的大小可以直接用低频量的数据来用，</w:t>
      </w:r>
      <w:r>
        <w:rPr>
          <w:rFonts w:ascii="Arial Unicode MS" w:eastAsia="Arial Unicode MS" w:hAnsi="Arial Unicode MS" w:cs="Arial Unicode MS"/>
        </w:rPr>
        <w:t>Cs</w:t>
      </w:r>
      <w:r>
        <w:rPr>
          <w:rFonts w:ascii="Arial Unicode MS" w:eastAsia="Arial Unicode MS" w:hAnsi="Arial Unicode MS" w:cs="Arial Unicode MS"/>
        </w:rPr>
        <w:t>的与圈数有关，</w:t>
      </w:r>
      <w:r>
        <w:rPr>
          <w:rFonts w:ascii="Arial Unicode MS" w:eastAsia="Arial Unicode MS" w:hAnsi="Arial Unicode MS" w:cs="Arial Unicode MS"/>
        </w:rPr>
        <w:t>Cp</w:t>
      </w:r>
      <w:r>
        <w:rPr>
          <w:rFonts w:ascii="Arial Unicode MS" w:eastAsia="Arial Unicode MS" w:hAnsi="Arial Unicode MS" w:cs="Arial Unicode MS"/>
        </w:rPr>
        <w:t>应为所求的固定值。</w:t>
      </w:r>
    </w:p>
    <w:p w14:paraId="13945C0C" w14:textId="77777777" w:rsidR="009E55F6" w:rsidRDefault="009E55F6"/>
    <w:p w14:paraId="3D9BFA86" w14:textId="77777777" w:rsidR="009E55F6" w:rsidRDefault="00AC6C9F">
      <w:r>
        <w:rPr>
          <w:rFonts w:ascii="Arial Unicode MS" w:eastAsia="Arial Unicode MS" w:hAnsi="Arial Unicode MS" w:cs="Arial Unicode MS"/>
        </w:rPr>
        <w:t>目前的都是</w:t>
      </w:r>
      <w:r>
        <w:rPr>
          <w:rFonts w:ascii="Arial Unicode MS" w:eastAsia="Arial Unicode MS" w:hAnsi="Arial Unicode MS" w:cs="Arial Unicode MS"/>
        </w:rPr>
        <w:t>N18</w:t>
      </w:r>
      <w:r>
        <w:rPr>
          <w:rFonts w:ascii="Arial Unicode MS" w:eastAsia="Arial Unicode MS" w:hAnsi="Arial Unicode MS" w:cs="Arial Unicode MS"/>
        </w:rPr>
        <w:t>，尝试</w:t>
      </w:r>
      <w:r>
        <w:rPr>
          <w:rFonts w:ascii="Arial Unicode MS" w:eastAsia="Arial Unicode MS" w:hAnsi="Arial Unicode MS" w:cs="Arial Unicode MS"/>
        </w:rPr>
        <w:t>N14</w:t>
      </w:r>
      <w:r>
        <w:rPr>
          <w:rFonts w:ascii="Arial Unicode MS" w:eastAsia="Arial Unicode MS" w:hAnsi="Arial Unicode MS" w:cs="Arial Unicode MS"/>
        </w:rPr>
        <w:t>测</w:t>
      </w:r>
    </w:p>
    <w:p w14:paraId="23E6A911" w14:textId="77777777" w:rsidR="009E55F6" w:rsidRDefault="00AC6C9F">
      <w:r>
        <w:rPr>
          <w:rFonts w:ascii="Arial Unicode MS" w:eastAsia="Arial Unicode MS" w:hAnsi="Arial Unicode MS" w:cs="Arial Unicode MS"/>
        </w:rPr>
        <w:t>增加螺线管的直径再测</w:t>
      </w:r>
    </w:p>
    <w:p w14:paraId="62F0C877" w14:textId="77777777" w:rsidR="009E55F6" w:rsidRDefault="00AC6C9F">
      <w:r>
        <w:rPr>
          <w:rFonts w:ascii="Arial Unicode MS" w:eastAsia="Arial Unicode MS" w:hAnsi="Arial Unicode MS" w:cs="Arial Unicode MS"/>
        </w:rPr>
        <w:t>最后可以给出每个单位长度的</w:t>
      </w:r>
      <w:r>
        <w:rPr>
          <w:rFonts w:ascii="Arial Unicode MS" w:eastAsia="Arial Unicode MS" w:hAnsi="Arial Unicode MS" w:cs="Arial Unicode MS"/>
        </w:rPr>
        <w:t>stray capacitance, 10%-20%</w:t>
      </w:r>
      <w:r>
        <w:rPr>
          <w:rFonts w:ascii="Arial Unicode MS" w:eastAsia="Arial Unicode MS" w:hAnsi="Arial Unicode MS" w:cs="Arial Unicode MS"/>
        </w:rPr>
        <w:t>范围之内的误差都是可以的</w:t>
      </w:r>
    </w:p>
    <w:p w14:paraId="4A476E86" w14:textId="77777777" w:rsidR="009E55F6" w:rsidRDefault="00AC6C9F">
      <w:r>
        <w:rPr>
          <w:rFonts w:ascii="Arial Unicode MS" w:eastAsia="Arial Unicode MS" w:hAnsi="Arial Unicode MS" w:cs="Arial Unicode MS"/>
        </w:rPr>
        <w:t>刘老师意见：</w:t>
      </w:r>
    </w:p>
    <w:p w14:paraId="3167D6BC" w14:textId="77777777" w:rsidR="009E55F6" w:rsidRDefault="00AC6C9F">
      <w:r>
        <w:rPr>
          <w:rFonts w:ascii="Arial Unicode MS" w:eastAsia="Arial Unicode MS" w:hAnsi="Arial Unicode MS" w:cs="Arial Unicode MS"/>
        </w:rPr>
        <w:t>尝试不同的纺织线</w:t>
      </w:r>
    </w:p>
    <w:p w14:paraId="77A5ABC8" w14:textId="77777777" w:rsidR="009E55F6" w:rsidRDefault="00AC6C9F">
      <w:r>
        <w:rPr>
          <w:rFonts w:ascii="Arial Unicode MS" w:eastAsia="Arial Unicode MS" w:hAnsi="Arial Unicode MS" w:cs="Arial Unicode MS"/>
        </w:rPr>
        <w:lastRenderedPageBreak/>
        <w:t>测一圈的情况</w:t>
      </w:r>
    </w:p>
    <w:p w14:paraId="29BC0E6B" w14:textId="77777777" w:rsidR="009E55F6" w:rsidRDefault="009E55F6"/>
    <w:p w14:paraId="2E81F4F7" w14:textId="77777777" w:rsidR="009E55F6" w:rsidRDefault="00AC6C9F">
      <w:r>
        <w:rPr>
          <w:rFonts w:ascii="Arial Unicode MS" w:eastAsia="Arial Unicode MS" w:hAnsi="Arial Unicode MS" w:cs="Arial Unicode MS"/>
        </w:rPr>
        <w:t>实验环境要弄好一点，目前的这个还是可能会有影响</w:t>
      </w:r>
    </w:p>
    <w:p w14:paraId="4A9F7641" w14:textId="77777777" w:rsidR="009E55F6" w:rsidRDefault="009E55F6"/>
    <w:p w14:paraId="6288833D" w14:textId="77777777" w:rsidR="009E55F6" w:rsidRDefault="00AC6C9F">
      <w:r>
        <w:rPr>
          <w:rFonts w:ascii="Arial Unicode MS" w:eastAsia="Arial Unicode MS" w:hAnsi="Arial Unicode MS" w:cs="Arial Unicode MS"/>
        </w:rPr>
        <w:t>代码：低频拟合曲线，高频取谐振点</w:t>
      </w:r>
    </w:p>
    <w:p w14:paraId="2A1F9D05" w14:textId="77777777" w:rsidR="009E55F6" w:rsidRDefault="00AC6C9F">
      <w:r>
        <w:rPr>
          <w:rFonts w:ascii="Arial Unicode MS" w:eastAsia="Arial Unicode MS" w:hAnsi="Arial Unicode MS" w:cs="Arial Unicode MS"/>
        </w:rPr>
        <w:t>变量：</w:t>
      </w:r>
      <w:r>
        <w:rPr>
          <w:rFonts w:ascii="Arial Unicode MS" w:eastAsia="Arial Unicode MS" w:hAnsi="Arial Unicode MS" w:cs="Arial Unicode MS"/>
        </w:rPr>
        <w:t>Lm(mutual inductance), Cp,</w:t>
      </w:r>
      <w:r>
        <w:rPr>
          <w:rFonts w:ascii="Arial Unicode MS" w:eastAsia="Arial Unicode MS" w:hAnsi="Arial Unicode MS" w:cs="Arial Unicode MS"/>
        </w:rPr>
        <w:t xml:space="preserve"> Cs, Rc, Lc</w:t>
      </w:r>
    </w:p>
    <w:p w14:paraId="19D784D6" w14:textId="77777777" w:rsidR="009E55F6" w:rsidRDefault="00AC6C9F">
      <w:r>
        <w:rPr>
          <w:rFonts w:ascii="Arial Unicode MS" w:eastAsia="Arial Unicode MS" w:hAnsi="Arial Unicode MS" w:cs="Arial Unicode MS"/>
        </w:rPr>
        <w:t>Rc, Lc</w:t>
      </w:r>
      <w:r>
        <w:rPr>
          <w:rFonts w:ascii="Arial Unicode MS" w:eastAsia="Arial Unicode MS" w:hAnsi="Arial Unicode MS" w:cs="Arial Unicode MS"/>
        </w:rPr>
        <w:t>可以直接测量低频数据</w:t>
      </w:r>
    </w:p>
    <w:p w14:paraId="7C0FCC2C" w14:textId="77777777" w:rsidR="009E55F6" w:rsidRDefault="00AC6C9F">
      <w:r>
        <w:rPr>
          <w:rFonts w:ascii="Arial Unicode MS" w:eastAsia="Arial Unicode MS" w:hAnsi="Arial Unicode MS" w:cs="Arial Unicode MS"/>
        </w:rPr>
        <w:t>Cs</w:t>
      </w:r>
      <w:r>
        <w:rPr>
          <w:rFonts w:ascii="Arial Unicode MS" w:eastAsia="Arial Unicode MS" w:hAnsi="Arial Unicode MS" w:cs="Arial Unicode MS"/>
        </w:rPr>
        <w:t>会随圈数增多而增多</w:t>
      </w:r>
    </w:p>
    <w:p w14:paraId="0518AA4D" w14:textId="77777777" w:rsidR="009E55F6" w:rsidRDefault="00AC6C9F">
      <w:r>
        <w:rPr>
          <w:rFonts w:ascii="Arial Unicode MS" w:eastAsia="Arial Unicode MS" w:hAnsi="Arial Unicode MS" w:cs="Arial Unicode MS"/>
        </w:rPr>
        <w:t>Lm</w:t>
      </w:r>
      <w:r>
        <w:rPr>
          <w:rFonts w:ascii="Arial Unicode MS" w:eastAsia="Arial Unicode MS" w:hAnsi="Arial Unicode MS" w:cs="Arial Unicode MS"/>
        </w:rPr>
        <w:t>与圈数的关系需要研究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搜索或者做实验</w:t>
      </w:r>
      <w:r>
        <w:rPr>
          <w:rFonts w:ascii="Arial Unicode MS" w:eastAsia="Arial Unicode MS" w:hAnsi="Arial Unicode MS" w:cs="Arial Unicode MS"/>
        </w:rPr>
        <w:t>)</w:t>
      </w:r>
    </w:p>
    <w:p w14:paraId="1E49F842" w14:textId="77777777" w:rsidR="009E55F6" w:rsidRDefault="00AC6C9F">
      <w:r>
        <w:rPr>
          <w:rFonts w:ascii="Arial Unicode MS" w:eastAsia="Arial Unicode MS" w:hAnsi="Arial Unicode MS" w:cs="Arial Unicode MS"/>
        </w:rPr>
        <w:t>Cp</w:t>
      </w:r>
      <w:r>
        <w:rPr>
          <w:rFonts w:ascii="Arial Unicode MS" w:eastAsia="Arial Unicode MS" w:hAnsi="Arial Unicode MS" w:cs="Arial Unicode MS"/>
        </w:rPr>
        <w:t>是要求的，为固定值</w:t>
      </w:r>
    </w:p>
    <w:p w14:paraId="16C5BCDE" w14:textId="77777777" w:rsidR="009E55F6" w:rsidRDefault="009E55F6"/>
    <w:p w14:paraId="3AEB4FAA" w14:textId="77777777" w:rsidR="009E55F6" w:rsidRDefault="009E55F6"/>
    <w:p w14:paraId="705BFD61" w14:textId="77777777" w:rsidR="009E55F6" w:rsidRDefault="009E55F6"/>
    <w:p w14:paraId="14145D2A" w14:textId="77777777" w:rsidR="009E55F6" w:rsidRDefault="00AC6C9F">
      <w:r>
        <w:rPr>
          <w:rFonts w:ascii="Arial Unicode MS" w:eastAsia="Arial Unicode MS" w:hAnsi="Arial Unicode MS" w:cs="Arial Unicode MS"/>
        </w:rPr>
        <w:t xml:space="preserve">11/2 </w:t>
      </w:r>
      <w:r>
        <w:rPr>
          <w:rFonts w:ascii="Arial Unicode MS" w:eastAsia="Arial Unicode MS" w:hAnsi="Arial Unicode MS" w:cs="Arial Unicode MS"/>
        </w:rPr>
        <w:t>制作第二组螺线管</w:t>
      </w:r>
    </w:p>
    <w:p w14:paraId="6C46CF86" w14:textId="77777777" w:rsidR="009E55F6" w:rsidRDefault="009E55F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955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005"/>
        <w:gridCol w:w="1485"/>
        <w:gridCol w:w="1245"/>
        <w:gridCol w:w="1245"/>
        <w:gridCol w:w="1770"/>
        <w:gridCol w:w="1350"/>
      </w:tblGrid>
      <w:tr w:rsidR="009E55F6" w14:paraId="17BE1FDA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43B84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第一组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3044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匝数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572E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每匝宽度</w:t>
            </w:r>
            <w:r>
              <w:rPr>
                <w:rFonts w:ascii="Calibri" w:eastAsia="Calibri" w:hAnsi="Calibri" w:cs="Calibri"/>
              </w:rPr>
              <w:t>(mm)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3537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外直径</w:t>
            </w:r>
            <w:r>
              <w:rPr>
                <w:rFonts w:ascii="Calibri" w:eastAsia="Calibri" w:hAnsi="Calibri" w:cs="Calibri"/>
              </w:rPr>
              <w:t>D(mm)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269D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厚度</w:t>
            </w:r>
            <w:r>
              <w:rPr>
                <w:rFonts w:ascii="Calibri" w:eastAsia="Calibri" w:hAnsi="Calibri" w:cs="Calibri"/>
              </w:rPr>
              <w:t>d(mm)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589B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匝间距</w:t>
            </w:r>
            <w:r>
              <w:rPr>
                <w:rFonts w:ascii="Calibri" w:eastAsia="Calibri" w:hAnsi="Calibri" w:cs="Calibri"/>
              </w:rPr>
              <w:t>p(mm)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3104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总长度</w:t>
            </w:r>
            <w:r>
              <w:rPr>
                <w:rFonts w:ascii="Calibri" w:eastAsia="Calibri" w:hAnsi="Calibri" w:cs="Calibri"/>
              </w:rPr>
              <w:t>(mm)</w:t>
            </w:r>
          </w:p>
        </w:tc>
      </w:tr>
      <w:tr w:rsidR="009E55F6" w14:paraId="1CE2CD23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A6EA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84C1A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6D44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B228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63F3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3CB1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1CDB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E55F6" w14:paraId="31315145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6772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4EF1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34D1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F16C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7841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1C0C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C850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E55F6" w14:paraId="438ED0D3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A459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Reference13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D3D4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62A1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8291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EAD6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FEBD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2.013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8130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</w:t>
            </w:r>
          </w:p>
        </w:tc>
      </w:tr>
      <w:tr w:rsidR="009E55F6" w14:paraId="10B89693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05F1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Reference14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DFD8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1-10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2D86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2F2C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47.2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5505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76D6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6.9  7.32  9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C2C3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E55F6" w14:paraId="333296B5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2FD1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110E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1-10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45C4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3776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36.0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79BF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39A0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5.7  5.98  7.33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9388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E55F6" w14:paraId="5AE8F439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707A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C02D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1-10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5F9B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8E4F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26.9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DBD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789D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4.59  5.05  6.57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E76B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ACCB92E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E55F6" w14:paraId="4259BC06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18BB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第二组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989A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5F72F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7222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54B2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2269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BF6E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E55F6" w14:paraId="06448EA9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FC96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C822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7853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D5EE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D3C3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EAE9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A4EA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</w:t>
            </w:r>
          </w:p>
        </w:tc>
      </w:tr>
      <w:tr w:rsidR="009E55F6" w14:paraId="1F280A3E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A138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A12F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589F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AFB7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E528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1C07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12FC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600</w:t>
            </w:r>
          </w:p>
        </w:tc>
      </w:tr>
    </w:tbl>
    <w:p w14:paraId="5E1DA4F1" w14:textId="77777777" w:rsidR="009E55F6" w:rsidRDefault="009E55F6">
      <w:pPr>
        <w:spacing w:after="160" w:line="259" w:lineRule="auto"/>
      </w:pPr>
    </w:p>
    <w:p w14:paraId="324DA923" w14:textId="77777777" w:rsidR="009E55F6" w:rsidRDefault="00AC6C9F">
      <w:pPr>
        <w:spacing w:after="160" w:line="259" w:lineRule="auto"/>
      </w:pPr>
      <w:r>
        <w:t xml:space="preserve">11/3 </w:t>
      </w:r>
    </w:p>
    <w:p w14:paraId="685E79A8" w14:textId="0E6D8480" w:rsidR="009E55F6" w:rsidRDefault="00AC6C9F">
      <w:pPr>
        <w:spacing w:after="160" w:line="259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mutual  inductance</w:t>
      </w:r>
      <w:r>
        <w:rPr>
          <w:rFonts w:ascii="Arial Unicode MS" w:eastAsia="Arial Unicode MS" w:hAnsi="Arial Unicode MS" w:cs="Arial Unicode MS"/>
        </w:rPr>
        <w:t>的公式可以参考传的</w:t>
      </w:r>
      <w:r>
        <w:rPr>
          <w:rFonts w:ascii="Arial Unicode MS" w:eastAsia="Arial Unicode MS" w:hAnsi="Arial Unicode MS" w:cs="Arial Unicode MS"/>
        </w:rPr>
        <w:t>solenoid</w:t>
      </w:r>
      <w:r>
        <w:rPr>
          <w:rFonts w:ascii="Arial Unicode MS" w:eastAsia="Arial Unicode MS" w:hAnsi="Arial Unicode MS" w:cs="Arial Unicode MS"/>
        </w:rPr>
        <w:t>的</w:t>
      </w:r>
      <w:r>
        <w:rPr>
          <w:rFonts w:ascii="Arial Unicode MS" w:eastAsia="Arial Unicode MS" w:hAnsi="Arial Unicode MS" w:cs="Arial Unicode MS"/>
        </w:rPr>
        <w:t>pdf</w:t>
      </w:r>
      <w:r>
        <w:rPr>
          <w:rFonts w:ascii="Arial Unicode MS" w:eastAsia="Arial Unicode MS" w:hAnsi="Arial Unicode MS" w:cs="Arial Unicode MS"/>
        </w:rPr>
        <w:t>第</w:t>
      </w:r>
      <w:r>
        <w:rPr>
          <w:rFonts w:ascii="Arial Unicode MS" w:eastAsia="Arial Unicode MS" w:hAnsi="Arial Unicode MS" w:cs="Arial Unicode MS"/>
        </w:rPr>
        <w:t>57</w:t>
      </w:r>
      <w:r>
        <w:rPr>
          <w:rFonts w:ascii="Arial Unicode MS" w:eastAsia="Arial Unicode MS" w:hAnsi="Arial Unicode MS" w:cs="Arial Unicode MS"/>
        </w:rPr>
        <w:t>页</w:t>
      </w:r>
    </w:p>
    <w:p w14:paraId="1A80C8F1" w14:textId="59A97FFE" w:rsidR="00AC6C9F" w:rsidRDefault="00AC6C9F">
      <w:pPr>
        <w:spacing w:after="160" w:line="259" w:lineRule="auto"/>
        <w:rPr>
          <w:rFonts w:ascii="Arial Unicode MS" w:hAnsi="Arial Unicode MS" w:cs="Arial Unicode MS"/>
        </w:rPr>
      </w:pPr>
    </w:p>
    <w:p w14:paraId="56A02730" w14:textId="2D61EF4C" w:rsidR="00AC6C9F" w:rsidRDefault="00AC6C9F">
      <w:pPr>
        <w:spacing w:after="160" w:line="259" w:lineRule="auto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>11.13.2020</w:t>
      </w:r>
    </w:p>
    <w:p w14:paraId="2125FF4B" w14:textId="762F2FE4" w:rsidR="00AC6C9F" w:rsidRDefault="00AC6C9F">
      <w:pPr>
        <w:spacing w:after="160" w:line="259" w:lineRule="auto"/>
        <w:rPr>
          <w:rFonts w:ascii="Arial Unicode MS" w:hAnsi="Arial Unicode MS" w:cs="Arial Unicode MS"/>
        </w:rPr>
      </w:pPr>
      <w:r>
        <w:rPr>
          <w:rFonts w:ascii="Arial Unicode MS" w:hAnsi="Arial Unicode MS" w:cs="Arial Unicode MS" w:hint="eastAsia"/>
        </w:rPr>
        <w:t>Simulink</w:t>
      </w:r>
      <w:r>
        <w:rPr>
          <w:rFonts w:ascii="Arial Unicode MS" w:hAnsi="Arial Unicode MS" w:cs="Arial Unicode MS" w:hint="eastAsia"/>
        </w:rPr>
        <w:t>建模</w:t>
      </w:r>
    </w:p>
    <w:p w14:paraId="0B4D290E" w14:textId="21A5C6E0" w:rsidR="00AC6C9F" w:rsidRDefault="00AC6C9F">
      <w:pPr>
        <w:spacing w:after="160" w:line="259" w:lineRule="auto"/>
        <w:rPr>
          <w:rFonts w:ascii="Arial Unicode MS" w:hAnsi="Arial Unicode MS" w:cs="Arial Unicode MS"/>
        </w:rPr>
      </w:pPr>
      <w:r>
        <w:rPr>
          <w:rFonts w:ascii="Arial Unicode MS" w:hAnsi="Arial Unicode MS" w:cs="Arial Unicode MS" w:hint="eastAsia"/>
        </w:rPr>
        <w:lastRenderedPageBreak/>
        <w:t>接口？</w:t>
      </w:r>
    </w:p>
    <w:p w14:paraId="6FCB4AAD" w14:textId="7A335080" w:rsidR="00AC6C9F" w:rsidRDefault="00AC6C9F">
      <w:pPr>
        <w:spacing w:after="160" w:line="259" w:lineRule="auto"/>
        <w:rPr>
          <w:rFonts w:ascii="Arial Unicode MS" w:hAnsi="Arial Unicode MS" w:cs="Arial Unicode MS"/>
        </w:rPr>
      </w:pPr>
      <w:r>
        <w:rPr>
          <w:rFonts w:ascii="Arial Unicode MS" w:hAnsi="Arial Unicode MS" w:cs="Arial Unicode MS" w:hint="eastAsia"/>
        </w:rPr>
        <w:t>脚本调用？</w:t>
      </w:r>
    </w:p>
    <w:p w14:paraId="1DA43304" w14:textId="1593EBE2" w:rsidR="00AC6C9F" w:rsidRPr="00AC6C9F" w:rsidRDefault="00AC6C9F">
      <w:pPr>
        <w:spacing w:after="160" w:line="259" w:lineRule="auto"/>
        <w:rPr>
          <w:rFonts w:hint="eastAsia"/>
        </w:rPr>
      </w:pPr>
      <w:r>
        <w:rPr>
          <w:rFonts w:ascii="Arial Unicode MS" w:hAnsi="Arial Unicode MS" w:cs="Arial Unicode MS" w:hint="eastAsia"/>
        </w:rPr>
        <w:t>电路可不可以在</w:t>
      </w:r>
      <w:r>
        <w:rPr>
          <w:rFonts w:ascii="Arial Unicode MS" w:hAnsi="Arial Unicode MS" w:cs="Arial Unicode MS" w:hint="eastAsia"/>
        </w:rPr>
        <w:t>simulink</w:t>
      </w:r>
      <w:r>
        <w:rPr>
          <w:rFonts w:ascii="Arial Unicode MS" w:hAnsi="Arial Unicode MS" w:cs="Arial Unicode MS" w:hint="eastAsia"/>
        </w:rPr>
        <w:t>里用</w:t>
      </w:r>
      <w:r>
        <w:rPr>
          <w:rFonts w:ascii="Arial Unicode MS" w:hAnsi="Arial Unicode MS" w:cs="Arial Unicode MS" w:hint="eastAsia"/>
        </w:rPr>
        <w:t>netlist</w:t>
      </w:r>
      <w:r>
        <w:rPr>
          <w:rFonts w:ascii="Arial Unicode MS" w:hAnsi="Arial Unicode MS" w:cs="Arial Unicode MS" w:hint="eastAsia"/>
        </w:rPr>
        <w:t>表示？</w:t>
      </w:r>
    </w:p>
    <w:sectPr w:rsidR="00AC6C9F" w:rsidRPr="00AC6C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5F6"/>
    <w:rsid w:val="009E55F6"/>
    <w:rsid w:val="00AC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DD3E"/>
  <w15:docId w15:val="{BC3B67DB-D81C-401A-80C5-B38B59D2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C6C9F"/>
  </w:style>
  <w:style w:type="character" w:customStyle="1" w:styleId="DateChar">
    <w:name w:val="Date Char"/>
    <w:basedOn w:val="DefaultParagraphFont"/>
    <w:link w:val="Date"/>
    <w:uiPriority w:val="99"/>
    <w:semiHidden/>
    <w:rsid w:val="00AC6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Ziqi  Qu</cp:lastModifiedBy>
  <cp:revision>2</cp:revision>
  <dcterms:created xsi:type="dcterms:W3CDTF">2020-11-13T11:29:00Z</dcterms:created>
  <dcterms:modified xsi:type="dcterms:W3CDTF">2020-11-13T11:30:00Z</dcterms:modified>
</cp:coreProperties>
</file>