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2B1E" w:rsidRPr="002D16AC" w:rsidRDefault="00632B1E" w:rsidP="000C36EE">
      <w:pPr>
        <w:jc w:val="center"/>
        <w:rPr>
          <w:rFonts w:cs="Arabic Transparent"/>
          <w:b/>
          <w:bCs/>
          <w:sz w:val="32"/>
          <w:szCs w:val="32"/>
          <w:lang w:bidi="ar-DZ"/>
        </w:rPr>
      </w:pPr>
      <w:r w:rsidRPr="002D16AC">
        <w:rPr>
          <w:rFonts w:cs="Arabic Transparent" w:hint="cs"/>
          <w:b/>
          <w:bCs/>
          <w:sz w:val="32"/>
          <w:szCs w:val="32"/>
          <w:rtl/>
          <w:lang w:bidi="ar-DZ"/>
        </w:rPr>
        <w:t>عـلـم النـفـس / 150</w:t>
      </w:r>
    </w:p>
    <w:tbl>
      <w:tblPr>
        <w:tblStyle w:val="a6"/>
        <w:tblW w:w="9923" w:type="dxa"/>
        <w:tblInd w:w="-176" w:type="dxa"/>
        <w:tblLook w:val="04A0"/>
      </w:tblPr>
      <w:tblGrid>
        <w:gridCol w:w="1135"/>
        <w:gridCol w:w="1276"/>
        <w:gridCol w:w="2551"/>
        <w:gridCol w:w="4253"/>
        <w:gridCol w:w="708"/>
      </w:tblGrid>
      <w:tr w:rsidR="00632B1E" w:rsidTr="002D16AC">
        <w:tc>
          <w:tcPr>
            <w:tcW w:w="1135" w:type="dxa"/>
          </w:tcPr>
          <w:p w:rsidR="00632B1E" w:rsidRPr="000C36EE" w:rsidRDefault="000C36EE" w:rsidP="000C36EE">
            <w:pPr>
              <w:tabs>
                <w:tab w:val="left" w:pos="5415"/>
              </w:tabs>
              <w:jc w:val="center"/>
              <w:rPr>
                <w:rFonts w:cs="Arabic Transparent"/>
                <w:b/>
                <w:bCs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رقم الكتاب</w:t>
            </w:r>
          </w:p>
        </w:tc>
        <w:tc>
          <w:tcPr>
            <w:tcW w:w="1276" w:type="dxa"/>
          </w:tcPr>
          <w:p w:rsidR="00632B1E" w:rsidRPr="000C36EE" w:rsidRDefault="000C36EE" w:rsidP="000C36EE">
            <w:pPr>
              <w:tabs>
                <w:tab w:val="left" w:pos="5415"/>
              </w:tabs>
              <w:jc w:val="center"/>
              <w:rPr>
                <w:rFonts w:cs="Arabic Transparent"/>
                <w:b/>
                <w:bCs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عدد النسخ</w:t>
            </w:r>
          </w:p>
        </w:tc>
        <w:tc>
          <w:tcPr>
            <w:tcW w:w="2551" w:type="dxa"/>
          </w:tcPr>
          <w:p w:rsidR="00632B1E" w:rsidRPr="000C36EE" w:rsidRDefault="000C36EE" w:rsidP="000C36EE">
            <w:pPr>
              <w:tabs>
                <w:tab w:val="left" w:pos="5415"/>
              </w:tabs>
              <w:jc w:val="center"/>
              <w:rPr>
                <w:rFonts w:cs="Arabic Transparent"/>
                <w:b/>
                <w:bCs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المـؤلــف</w:t>
            </w:r>
          </w:p>
        </w:tc>
        <w:tc>
          <w:tcPr>
            <w:tcW w:w="4253" w:type="dxa"/>
          </w:tcPr>
          <w:p w:rsidR="00632B1E" w:rsidRPr="000C36EE" w:rsidRDefault="000C36EE" w:rsidP="000C36EE">
            <w:pPr>
              <w:tabs>
                <w:tab w:val="left" w:pos="5415"/>
              </w:tabs>
              <w:jc w:val="center"/>
              <w:rPr>
                <w:rFonts w:cs="Arabic Transparent"/>
                <w:b/>
                <w:bCs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عنـوان الكتــاب</w:t>
            </w:r>
          </w:p>
        </w:tc>
        <w:tc>
          <w:tcPr>
            <w:tcW w:w="708" w:type="dxa"/>
          </w:tcPr>
          <w:p w:rsidR="00632B1E" w:rsidRPr="000C36EE" w:rsidRDefault="000C36EE" w:rsidP="000C36EE">
            <w:pPr>
              <w:tabs>
                <w:tab w:val="left" w:pos="5415"/>
              </w:tabs>
              <w:jc w:val="center"/>
              <w:rPr>
                <w:rFonts w:cs="Arabic Transparent"/>
                <w:b/>
                <w:bCs/>
                <w:sz w:val="26"/>
                <w:szCs w:val="26"/>
                <w:lang w:bidi="ar-DZ"/>
              </w:rPr>
            </w:pPr>
            <w:r w:rsidRPr="000C36EE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الرقم</w:t>
            </w:r>
          </w:p>
        </w:tc>
      </w:tr>
      <w:tr w:rsidR="00632B1E" w:rsidTr="002D16AC">
        <w:tc>
          <w:tcPr>
            <w:tcW w:w="1135" w:type="dxa"/>
          </w:tcPr>
          <w:p w:rsidR="00632B1E" w:rsidRPr="000C36EE" w:rsidRDefault="000C36EE" w:rsidP="000C36EE">
            <w:pPr>
              <w:tabs>
                <w:tab w:val="left" w:pos="541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01/150</w:t>
            </w:r>
          </w:p>
        </w:tc>
        <w:tc>
          <w:tcPr>
            <w:tcW w:w="1276" w:type="dxa"/>
          </w:tcPr>
          <w:p w:rsidR="00632B1E" w:rsidRPr="000C36EE" w:rsidRDefault="00A424D3" w:rsidP="000C36EE">
            <w:pPr>
              <w:tabs>
                <w:tab w:val="left" w:pos="541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03</w:t>
            </w:r>
          </w:p>
        </w:tc>
        <w:tc>
          <w:tcPr>
            <w:tcW w:w="2551" w:type="dxa"/>
          </w:tcPr>
          <w:p w:rsidR="00632B1E" w:rsidRPr="002D16AC" w:rsidRDefault="00A424D3" w:rsidP="000C36EE">
            <w:pPr>
              <w:tabs>
                <w:tab w:val="left" w:pos="5415"/>
              </w:tabs>
              <w:jc w:val="right"/>
              <w:rPr>
                <w:rFonts w:cs="Arabic Transparent"/>
                <w:sz w:val="24"/>
                <w:szCs w:val="24"/>
                <w:lang w:bidi="ar-DZ"/>
              </w:rPr>
            </w:pPr>
            <w:r w:rsidRPr="002D16AC">
              <w:rPr>
                <w:rFonts w:cs="Arabic Transparent" w:hint="cs"/>
                <w:sz w:val="24"/>
                <w:szCs w:val="24"/>
                <w:rtl/>
                <w:lang w:bidi="ar-DZ"/>
              </w:rPr>
              <w:t>رينيه بارون-إليزابيث واغلييه</w:t>
            </w:r>
          </w:p>
        </w:tc>
        <w:tc>
          <w:tcPr>
            <w:tcW w:w="4253" w:type="dxa"/>
          </w:tcPr>
          <w:p w:rsidR="00632B1E" w:rsidRPr="000C36EE" w:rsidRDefault="000C36EE" w:rsidP="000C36EE">
            <w:pPr>
              <w:tabs>
                <w:tab w:val="left" w:pos="541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09 شخصيات</w:t>
            </w:r>
          </w:p>
        </w:tc>
        <w:tc>
          <w:tcPr>
            <w:tcW w:w="708" w:type="dxa"/>
          </w:tcPr>
          <w:p w:rsidR="00632B1E" w:rsidRPr="000C36EE" w:rsidRDefault="000C36EE" w:rsidP="000C36EE">
            <w:pPr>
              <w:tabs>
                <w:tab w:val="left" w:pos="541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01</w:t>
            </w:r>
          </w:p>
        </w:tc>
      </w:tr>
      <w:tr w:rsidR="00632B1E" w:rsidTr="002D16AC">
        <w:tc>
          <w:tcPr>
            <w:tcW w:w="1135" w:type="dxa"/>
          </w:tcPr>
          <w:p w:rsidR="00632B1E" w:rsidRPr="000C36EE" w:rsidRDefault="000C36EE" w:rsidP="000C36EE">
            <w:pPr>
              <w:tabs>
                <w:tab w:val="left" w:pos="541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02/150</w:t>
            </w:r>
          </w:p>
        </w:tc>
        <w:tc>
          <w:tcPr>
            <w:tcW w:w="1276" w:type="dxa"/>
          </w:tcPr>
          <w:p w:rsidR="00632B1E" w:rsidRPr="000C36EE" w:rsidRDefault="00A424D3" w:rsidP="000C36EE">
            <w:pPr>
              <w:tabs>
                <w:tab w:val="left" w:pos="541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03</w:t>
            </w:r>
          </w:p>
        </w:tc>
        <w:tc>
          <w:tcPr>
            <w:tcW w:w="2551" w:type="dxa"/>
          </w:tcPr>
          <w:p w:rsidR="00632B1E" w:rsidRPr="000C36EE" w:rsidRDefault="00A424D3" w:rsidP="000C36EE">
            <w:pPr>
              <w:tabs>
                <w:tab w:val="left" w:pos="541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دايفيد سيرقان- شرايبر</w:t>
            </w:r>
          </w:p>
        </w:tc>
        <w:tc>
          <w:tcPr>
            <w:tcW w:w="4253" w:type="dxa"/>
          </w:tcPr>
          <w:p w:rsidR="00632B1E" w:rsidRPr="000C36EE" w:rsidRDefault="000C36EE" w:rsidP="000C36EE">
            <w:pPr>
              <w:tabs>
                <w:tab w:val="left" w:pos="541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أسرار الشفاء في قلبك</w:t>
            </w:r>
          </w:p>
        </w:tc>
        <w:tc>
          <w:tcPr>
            <w:tcW w:w="708" w:type="dxa"/>
          </w:tcPr>
          <w:p w:rsidR="00632B1E" w:rsidRPr="000C36EE" w:rsidRDefault="000C36EE" w:rsidP="000C36EE">
            <w:pPr>
              <w:tabs>
                <w:tab w:val="left" w:pos="541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02</w:t>
            </w:r>
          </w:p>
        </w:tc>
      </w:tr>
      <w:tr w:rsidR="00632B1E" w:rsidTr="002D16AC">
        <w:tc>
          <w:tcPr>
            <w:tcW w:w="1135" w:type="dxa"/>
          </w:tcPr>
          <w:p w:rsidR="00632B1E" w:rsidRPr="000C36EE" w:rsidRDefault="000C36EE" w:rsidP="000C36EE">
            <w:pPr>
              <w:tabs>
                <w:tab w:val="left" w:pos="541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03/150</w:t>
            </w:r>
          </w:p>
        </w:tc>
        <w:tc>
          <w:tcPr>
            <w:tcW w:w="1276" w:type="dxa"/>
          </w:tcPr>
          <w:p w:rsidR="00632B1E" w:rsidRPr="000C36EE" w:rsidRDefault="00A424D3" w:rsidP="000C36EE">
            <w:pPr>
              <w:tabs>
                <w:tab w:val="left" w:pos="541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03</w:t>
            </w:r>
          </w:p>
        </w:tc>
        <w:tc>
          <w:tcPr>
            <w:tcW w:w="2551" w:type="dxa"/>
          </w:tcPr>
          <w:p w:rsidR="00632B1E" w:rsidRPr="000C36EE" w:rsidRDefault="00A424D3" w:rsidP="000C36EE">
            <w:pPr>
              <w:tabs>
                <w:tab w:val="left" w:pos="541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باسكال مينارد</w:t>
            </w:r>
          </w:p>
        </w:tc>
        <w:tc>
          <w:tcPr>
            <w:tcW w:w="4253" w:type="dxa"/>
          </w:tcPr>
          <w:p w:rsidR="00632B1E" w:rsidRPr="000C36EE" w:rsidRDefault="000C36EE" w:rsidP="000C36EE">
            <w:pPr>
              <w:tabs>
                <w:tab w:val="left" w:pos="541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إعرف شخصيتك و شخصية الآخرين</w:t>
            </w:r>
          </w:p>
        </w:tc>
        <w:tc>
          <w:tcPr>
            <w:tcW w:w="708" w:type="dxa"/>
          </w:tcPr>
          <w:p w:rsidR="00632B1E" w:rsidRPr="000C36EE" w:rsidRDefault="000C36EE" w:rsidP="000C36EE">
            <w:pPr>
              <w:tabs>
                <w:tab w:val="left" w:pos="541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03</w:t>
            </w:r>
          </w:p>
        </w:tc>
      </w:tr>
      <w:tr w:rsidR="00632B1E" w:rsidTr="002D16AC">
        <w:tc>
          <w:tcPr>
            <w:tcW w:w="1135" w:type="dxa"/>
          </w:tcPr>
          <w:p w:rsidR="00632B1E" w:rsidRPr="000C36EE" w:rsidRDefault="000C36EE" w:rsidP="000C36EE">
            <w:pPr>
              <w:tabs>
                <w:tab w:val="left" w:pos="541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04/150</w:t>
            </w:r>
          </w:p>
        </w:tc>
        <w:tc>
          <w:tcPr>
            <w:tcW w:w="1276" w:type="dxa"/>
          </w:tcPr>
          <w:p w:rsidR="00632B1E" w:rsidRPr="000C36EE" w:rsidRDefault="00A424D3" w:rsidP="000C36EE">
            <w:pPr>
              <w:tabs>
                <w:tab w:val="left" w:pos="541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03</w:t>
            </w:r>
          </w:p>
        </w:tc>
        <w:tc>
          <w:tcPr>
            <w:tcW w:w="2551" w:type="dxa"/>
          </w:tcPr>
          <w:p w:rsidR="00632B1E" w:rsidRPr="000C36EE" w:rsidRDefault="00A424D3" w:rsidP="000C36EE">
            <w:pPr>
              <w:tabs>
                <w:tab w:val="left" w:pos="541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إبن سينا</w:t>
            </w:r>
          </w:p>
        </w:tc>
        <w:tc>
          <w:tcPr>
            <w:tcW w:w="4253" w:type="dxa"/>
          </w:tcPr>
          <w:p w:rsidR="00632B1E" w:rsidRPr="000C36EE" w:rsidRDefault="000C36EE" w:rsidP="000C36EE">
            <w:pPr>
              <w:tabs>
                <w:tab w:val="left" w:pos="541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كتاب الشفاء</w:t>
            </w:r>
          </w:p>
        </w:tc>
        <w:tc>
          <w:tcPr>
            <w:tcW w:w="708" w:type="dxa"/>
          </w:tcPr>
          <w:p w:rsidR="00632B1E" w:rsidRPr="000C36EE" w:rsidRDefault="000C36EE" w:rsidP="000C36EE">
            <w:pPr>
              <w:tabs>
                <w:tab w:val="left" w:pos="541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04</w:t>
            </w:r>
          </w:p>
        </w:tc>
      </w:tr>
      <w:tr w:rsidR="00632B1E" w:rsidTr="002D16AC">
        <w:tc>
          <w:tcPr>
            <w:tcW w:w="1135" w:type="dxa"/>
          </w:tcPr>
          <w:p w:rsidR="00632B1E" w:rsidRPr="000C36EE" w:rsidRDefault="000C36EE" w:rsidP="000C36EE">
            <w:pPr>
              <w:tabs>
                <w:tab w:val="left" w:pos="541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05/150</w:t>
            </w:r>
          </w:p>
        </w:tc>
        <w:tc>
          <w:tcPr>
            <w:tcW w:w="1276" w:type="dxa"/>
          </w:tcPr>
          <w:p w:rsidR="00632B1E" w:rsidRPr="000C36EE" w:rsidRDefault="00A424D3" w:rsidP="000C36EE">
            <w:pPr>
              <w:tabs>
                <w:tab w:val="left" w:pos="541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03</w:t>
            </w:r>
          </w:p>
        </w:tc>
        <w:tc>
          <w:tcPr>
            <w:tcW w:w="2551" w:type="dxa"/>
          </w:tcPr>
          <w:p w:rsidR="00632B1E" w:rsidRPr="000C36EE" w:rsidRDefault="00A424D3" w:rsidP="000C36EE">
            <w:pPr>
              <w:tabs>
                <w:tab w:val="left" w:pos="541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وفاء محمد مصطفى</w:t>
            </w:r>
          </w:p>
        </w:tc>
        <w:tc>
          <w:tcPr>
            <w:tcW w:w="4253" w:type="dxa"/>
          </w:tcPr>
          <w:p w:rsidR="00632B1E" w:rsidRPr="000C36EE" w:rsidRDefault="000C36EE" w:rsidP="000C36EE">
            <w:pPr>
              <w:tabs>
                <w:tab w:val="left" w:pos="541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مهارات التميز</w:t>
            </w:r>
          </w:p>
        </w:tc>
        <w:tc>
          <w:tcPr>
            <w:tcW w:w="708" w:type="dxa"/>
          </w:tcPr>
          <w:p w:rsidR="00632B1E" w:rsidRPr="000C36EE" w:rsidRDefault="000C36EE" w:rsidP="000C36EE">
            <w:pPr>
              <w:tabs>
                <w:tab w:val="left" w:pos="541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05</w:t>
            </w:r>
          </w:p>
        </w:tc>
      </w:tr>
      <w:tr w:rsidR="00632B1E" w:rsidTr="002D16AC">
        <w:tc>
          <w:tcPr>
            <w:tcW w:w="1135" w:type="dxa"/>
          </w:tcPr>
          <w:p w:rsidR="00632B1E" w:rsidRPr="000C36EE" w:rsidRDefault="000C36EE" w:rsidP="000C36EE">
            <w:pPr>
              <w:tabs>
                <w:tab w:val="left" w:pos="541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06/150</w:t>
            </w:r>
          </w:p>
        </w:tc>
        <w:tc>
          <w:tcPr>
            <w:tcW w:w="1276" w:type="dxa"/>
          </w:tcPr>
          <w:p w:rsidR="00632B1E" w:rsidRPr="000C36EE" w:rsidRDefault="00A424D3" w:rsidP="000C36EE">
            <w:pPr>
              <w:tabs>
                <w:tab w:val="left" w:pos="541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03</w:t>
            </w:r>
          </w:p>
        </w:tc>
        <w:tc>
          <w:tcPr>
            <w:tcW w:w="2551" w:type="dxa"/>
          </w:tcPr>
          <w:p w:rsidR="00632B1E" w:rsidRPr="000C36EE" w:rsidRDefault="00A424D3" w:rsidP="000C36EE">
            <w:pPr>
              <w:tabs>
                <w:tab w:val="left" w:pos="541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دايل كارنغي</w:t>
            </w:r>
          </w:p>
        </w:tc>
        <w:tc>
          <w:tcPr>
            <w:tcW w:w="4253" w:type="dxa"/>
          </w:tcPr>
          <w:p w:rsidR="00632B1E" w:rsidRPr="000C36EE" w:rsidRDefault="000C36EE" w:rsidP="000C36EE">
            <w:pPr>
              <w:tabs>
                <w:tab w:val="left" w:pos="541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دع القلق و إبدأ</w:t>
            </w:r>
            <w:r w:rsidR="002D16AC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</w:t>
            </w: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الحياة</w:t>
            </w:r>
          </w:p>
        </w:tc>
        <w:tc>
          <w:tcPr>
            <w:tcW w:w="708" w:type="dxa"/>
          </w:tcPr>
          <w:p w:rsidR="00632B1E" w:rsidRPr="000C36EE" w:rsidRDefault="000C36EE" w:rsidP="000C36EE">
            <w:pPr>
              <w:tabs>
                <w:tab w:val="left" w:pos="541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06</w:t>
            </w:r>
          </w:p>
        </w:tc>
      </w:tr>
      <w:tr w:rsidR="00632B1E" w:rsidTr="002D16AC">
        <w:tc>
          <w:tcPr>
            <w:tcW w:w="1135" w:type="dxa"/>
          </w:tcPr>
          <w:p w:rsidR="00632B1E" w:rsidRPr="000C36EE" w:rsidRDefault="000C36EE" w:rsidP="000C36EE">
            <w:pPr>
              <w:tabs>
                <w:tab w:val="left" w:pos="541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07/150</w:t>
            </w:r>
          </w:p>
        </w:tc>
        <w:tc>
          <w:tcPr>
            <w:tcW w:w="1276" w:type="dxa"/>
          </w:tcPr>
          <w:p w:rsidR="00632B1E" w:rsidRPr="000C36EE" w:rsidRDefault="00A424D3" w:rsidP="000C36EE">
            <w:pPr>
              <w:tabs>
                <w:tab w:val="left" w:pos="541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03</w:t>
            </w:r>
          </w:p>
        </w:tc>
        <w:tc>
          <w:tcPr>
            <w:tcW w:w="2551" w:type="dxa"/>
          </w:tcPr>
          <w:p w:rsidR="00632B1E" w:rsidRPr="002D16AC" w:rsidRDefault="002D16AC" w:rsidP="002D16AC">
            <w:pPr>
              <w:tabs>
                <w:tab w:val="left" w:pos="5415"/>
              </w:tabs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Dr .Khiari  Badreddine</w:t>
            </w:r>
          </w:p>
        </w:tc>
        <w:tc>
          <w:tcPr>
            <w:tcW w:w="4253" w:type="dxa"/>
          </w:tcPr>
          <w:p w:rsidR="00632B1E" w:rsidRPr="002D16AC" w:rsidRDefault="002D2685" w:rsidP="002D16AC">
            <w:pPr>
              <w:tabs>
                <w:tab w:val="left" w:pos="5415"/>
              </w:tabs>
              <w:rPr>
                <w:rFonts w:cs="Arabic Transparent"/>
                <w:sz w:val="24"/>
                <w:szCs w:val="24"/>
                <w:lang w:bidi="ar-DZ"/>
              </w:rPr>
            </w:pPr>
            <w:r w:rsidRPr="002D16AC">
              <w:rPr>
                <w:rFonts w:cs="Arabic Transparent"/>
                <w:sz w:val="24"/>
                <w:szCs w:val="24"/>
                <w:lang w:bidi="ar-DZ"/>
              </w:rPr>
              <w:t xml:space="preserve">Guide scientifique </w:t>
            </w:r>
            <w:r w:rsidR="002D16AC">
              <w:rPr>
                <w:rFonts w:cs="Arabic Transparent"/>
                <w:sz w:val="24"/>
                <w:szCs w:val="24"/>
                <w:lang w:bidi="ar-DZ"/>
              </w:rPr>
              <w:t>et conseils pratiques de psychologie</w:t>
            </w:r>
          </w:p>
        </w:tc>
        <w:tc>
          <w:tcPr>
            <w:tcW w:w="708" w:type="dxa"/>
          </w:tcPr>
          <w:p w:rsidR="00632B1E" w:rsidRPr="000C36EE" w:rsidRDefault="000C36EE" w:rsidP="000C36EE">
            <w:pPr>
              <w:tabs>
                <w:tab w:val="left" w:pos="541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07</w:t>
            </w:r>
          </w:p>
        </w:tc>
      </w:tr>
      <w:tr w:rsidR="00632B1E" w:rsidTr="002D16AC">
        <w:tc>
          <w:tcPr>
            <w:tcW w:w="1135" w:type="dxa"/>
          </w:tcPr>
          <w:p w:rsidR="00632B1E" w:rsidRPr="000C36EE" w:rsidRDefault="000C36EE" w:rsidP="000C36EE">
            <w:pPr>
              <w:tabs>
                <w:tab w:val="left" w:pos="541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08/150</w:t>
            </w:r>
          </w:p>
        </w:tc>
        <w:tc>
          <w:tcPr>
            <w:tcW w:w="1276" w:type="dxa"/>
          </w:tcPr>
          <w:p w:rsidR="00632B1E" w:rsidRPr="000C36EE" w:rsidRDefault="00A424D3" w:rsidP="000C36EE">
            <w:pPr>
              <w:tabs>
                <w:tab w:val="left" w:pos="541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03</w:t>
            </w:r>
          </w:p>
        </w:tc>
        <w:tc>
          <w:tcPr>
            <w:tcW w:w="2551" w:type="dxa"/>
          </w:tcPr>
          <w:p w:rsidR="00632B1E" w:rsidRPr="000C36EE" w:rsidRDefault="00A424D3" w:rsidP="000C36EE">
            <w:pPr>
              <w:tabs>
                <w:tab w:val="left" w:pos="541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د.أحمد محمد عامر</w:t>
            </w:r>
          </w:p>
        </w:tc>
        <w:tc>
          <w:tcPr>
            <w:tcW w:w="4253" w:type="dxa"/>
          </w:tcPr>
          <w:p w:rsidR="00632B1E" w:rsidRPr="000C36EE" w:rsidRDefault="000C36EE" w:rsidP="000C36EE">
            <w:pPr>
              <w:tabs>
                <w:tab w:val="left" w:pos="541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أصول علم النفس العام</w:t>
            </w:r>
          </w:p>
        </w:tc>
        <w:tc>
          <w:tcPr>
            <w:tcW w:w="708" w:type="dxa"/>
          </w:tcPr>
          <w:p w:rsidR="00632B1E" w:rsidRPr="000C36EE" w:rsidRDefault="000C36EE" w:rsidP="000C36EE">
            <w:pPr>
              <w:tabs>
                <w:tab w:val="left" w:pos="541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08</w:t>
            </w:r>
          </w:p>
        </w:tc>
      </w:tr>
      <w:tr w:rsidR="00A424D3" w:rsidTr="002D16AC">
        <w:tc>
          <w:tcPr>
            <w:tcW w:w="1135" w:type="dxa"/>
          </w:tcPr>
          <w:p w:rsidR="00A424D3" w:rsidRPr="000C36EE" w:rsidRDefault="00A424D3" w:rsidP="000C36EE">
            <w:pPr>
              <w:tabs>
                <w:tab w:val="left" w:pos="541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09/150</w:t>
            </w:r>
          </w:p>
        </w:tc>
        <w:tc>
          <w:tcPr>
            <w:tcW w:w="1276" w:type="dxa"/>
          </w:tcPr>
          <w:p w:rsidR="00A424D3" w:rsidRPr="000C36EE" w:rsidRDefault="00A424D3" w:rsidP="000C36EE">
            <w:pPr>
              <w:tabs>
                <w:tab w:val="left" w:pos="541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01</w:t>
            </w:r>
          </w:p>
        </w:tc>
        <w:tc>
          <w:tcPr>
            <w:tcW w:w="2551" w:type="dxa"/>
          </w:tcPr>
          <w:p w:rsidR="00A424D3" w:rsidRPr="000C36EE" w:rsidRDefault="00A424D3" w:rsidP="002D2685">
            <w:pPr>
              <w:tabs>
                <w:tab w:val="left" w:pos="541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عكاشة عبد المنان الطيبي</w:t>
            </w:r>
          </w:p>
        </w:tc>
        <w:tc>
          <w:tcPr>
            <w:tcW w:w="4253" w:type="dxa"/>
          </w:tcPr>
          <w:p w:rsidR="00A424D3" w:rsidRPr="000C36EE" w:rsidRDefault="00A424D3" w:rsidP="000C36EE">
            <w:pPr>
              <w:tabs>
                <w:tab w:val="left" w:pos="541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التربية النفسية للطفل</w:t>
            </w:r>
          </w:p>
        </w:tc>
        <w:tc>
          <w:tcPr>
            <w:tcW w:w="708" w:type="dxa"/>
          </w:tcPr>
          <w:p w:rsidR="00A424D3" w:rsidRPr="000C36EE" w:rsidRDefault="00A424D3" w:rsidP="000C36EE">
            <w:pPr>
              <w:tabs>
                <w:tab w:val="left" w:pos="541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09</w:t>
            </w:r>
          </w:p>
        </w:tc>
      </w:tr>
      <w:tr w:rsidR="00632B1E" w:rsidTr="002D16AC">
        <w:tc>
          <w:tcPr>
            <w:tcW w:w="1135" w:type="dxa"/>
          </w:tcPr>
          <w:p w:rsidR="00632B1E" w:rsidRPr="000C36EE" w:rsidRDefault="000C36EE" w:rsidP="000C36EE">
            <w:pPr>
              <w:tabs>
                <w:tab w:val="left" w:pos="541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10/150</w:t>
            </w:r>
          </w:p>
        </w:tc>
        <w:tc>
          <w:tcPr>
            <w:tcW w:w="1276" w:type="dxa"/>
          </w:tcPr>
          <w:p w:rsidR="00632B1E" w:rsidRPr="000C36EE" w:rsidRDefault="00A424D3" w:rsidP="000C36EE">
            <w:pPr>
              <w:tabs>
                <w:tab w:val="left" w:pos="541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02</w:t>
            </w:r>
          </w:p>
        </w:tc>
        <w:tc>
          <w:tcPr>
            <w:tcW w:w="2551" w:type="dxa"/>
          </w:tcPr>
          <w:p w:rsidR="00632B1E" w:rsidRPr="000C36EE" w:rsidRDefault="00A424D3" w:rsidP="000C36EE">
            <w:pPr>
              <w:tabs>
                <w:tab w:val="left" w:pos="541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مخبر الوقاية و الأرغنوميا</w:t>
            </w:r>
          </w:p>
        </w:tc>
        <w:tc>
          <w:tcPr>
            <w:tcW w:w="4253" w:type="dxa"/>
          </w:tcPr>
          <w:p w:rsidR="00632B1E" w:rsidRPr="000C36EE" w:rsidRDefault="000C36EE" w:rsidP="000C36EE">
            <w:pPr>
              <w:tabs>
                <w:tab w:val="left" w:pos="541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الوقاية و الأرغنوميا </w:t>
            </w:r>
          </w:p>
        </w:tc>
        <w:tc>
          <w:tcPr>
            <w:tcW w:w="708" w:type="dxa"/>
          </w:tcPr>
          <w:p w:rsidR="00632B1E" w:rsidRPr="000C36EE" w:rsidRDefault="000C36EE" w:rsidP="000C36EE">
            <w:pPr>
              <w:tabs>
                <w:tab w:val="left" w:pos="541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10</w:t>
            </w:r>
          </w:p>
        </w:tc>
      </w:tr>
      <w:tr w:rsidR="00632B1E" w:rsidTr="002D16AC">
        <w:tc>
          <w:tcPr>
            <w:tcW w:w="1135" w:type="dxa"/>
          </w:tcPr>
          <w:p w:rsidR="00632B1E" w:rsidRPr="000C36EE" w:rsidRDefault="000C36EE" w:rsidP="000C36EE">
            <w:pPr>
              <w:tabs>
                <w:tab w:val="left" w:pos="541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11/150</w:t>
            </w:r>
          </w:p>
        </w:tc>
        <w:tc>
          <w:tcPr>
            <w:tcW w:w="1276" w:type="dxa"/>
          </w:tcPr>
          <w:p w:rsidR="00632B1E" w:rsidRPr="000C36EE" w:rsidRDefault="00A424D3" w:rsidP="000C36EE">
            <w:pPr>
              <w:tabs>
                <w:tab w:val="left" w:pos="541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02</w:t>
            </w:r>
          </w:p>
        </w:tc>
        <w:tc>
          <w:tcPr>
            <w:tcW w:w="2551" w:type="dxa"/>
          </w:tcPr>
          <w:p w:rsidR="00632B1E" w:rsidRPr="000C36EE" w:rsidRDefault="00A424D3" w:rsidP="000C36EE">
            <w:pPr>
              <w:tabs>
                <w:tab w:val="left" w:pos="541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عبد الرزاق أمقران</w:t>
            </w:r>
          </w:p>
        </w:tc>
        <w:tc>
          <w:tcPr>
            <w:tcW w:w="4253" w:type="dxa"/>
          </w:tcPr>
          <w:p w:rsidR="00632B1E" w:rsidRPr="000C36EE" w:rsidRDefault="000C36EE" w:rsidP="000C36EE">
            <w:pPr>
              <w:tabs>
                <w:tab w:val="left" w:pos="541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من واقع البيداغوجية </w:t>
            </w:r>
          </w:p>
        </w:tc>
        <w:tc>
          <w:tcPr>
            <w:tcW w:w="708" w:type="dxa"/>
          </w:tcPr>
          <w:p w:rsidR="00632B1E" w:rsidRPr="000C36EE" w:rsidRDefault="000C36EE" w:rsidP="000C36EE">
            <w:pPr>
              <w:tabs>
                <w:tab w:val="left" w:pos="541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11</w:t>
            </w:r>
          </w:p>
        </w:tc>
      </w:tr>
      <w:tr w:rsidR="00632B1E" w:rsidTr="002D16AC">
        <w:tc>
          <w:tcPr>
            <w:tcW w:w="1135" w:type="dxa"/>
          </w:tcPr>
          <w:p w:rsidR="00632B1E" w:rsidRPr="000C36EE" w:rsidRDefault="000C36EE" w:rsidP="000C36EE">
            <w:pPr>
              <w:tabs>
                <w:tab w:val="left" w:pos="541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12/150</w:t>
            </w:r>
          </w:p>
        </w:tc>
        <w:tc>
          <w:tcPr>
            <w:tcW w:w="1276" w:type="dxa"/>
          </w:tcPr>
          <w:p w:rsidR="00632B1E" w:rsidRPr="000C36EE" w:rsidRDefault="00A424D3" w:rsidP="000C36EE">
            <w:pPr>
              <w:tabs>
                <w:tab w:val="left" w:pos="541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02</w:t>
            </w:r>
          </w:p>
        </w:tc>
        <w:tc>
          <w:tcPr>
            <w:tcW w:w="2551" w:type="dxa"/>
          </w:tcPr>
          <w:p w:rsidR="00632B1E" w:rsidRPr="000C36EE" w:rsidRDefault="00A424D3" w:rsidP="000C36EE">
            <w:pPr>
              <w:tabs>
                <w:tab w:val="left" w:pos="541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د. بوظريفة حمو</w:t>
            </w:r>
          </w:p>
        </w:tc>
        <w:tc>
          <w:tcPr>
            <w:tcW w:w="4253" w:type="dxa"/>
          </w:tcPr>
          <w:p w:rsidR="00632B1E" w:rsidRPr="000C36EE" w:rsidRDefault="006103B0" w:rsidP="000C36EE">
            <w:pPr>
              <w:tabs>
                <w:tab w:val="left" w:pos="541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الضوضاء خطر على صحتك</w:t>
            </w:r>
          </w:p>
        </w:tc>
        <w:tc>
          <w:tcPr>
            <w:tcW w:w="708" w:type="dxa"/>
          </w:tcPr>
          <w:p w:rsidR="00632B1E" w:rsidRPr="000C36EE" w:rsidRDefault="000C36EE" w:rsidP="000C36EE">
            <w:pPr>
              <w:tabs>
                <w:tab w:val="left" w:pos="541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12</w:t>
            </w:r>
          </w:p>
        </w:tc>
      </w:tr>
      <w:tr w:rsidR="00632B1E" w:rsidTr="002D16AC">
        <w:tc>
          <w:tcPr>
            <w:tcW w:w="1135" w:type="dxa"/>
          </w:tcPr>
          <w:p w:rsidR="00632B1E" w:rsidRPr="000C36EE" w:rsidRDefault="000C36EE" w:rsidP="000C36EE">
            <w:pPr>
              <w:tabs>
                <w:tab w:val="left" w:pos="541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13/150</w:t>
            </w:r>
          </w:p>
        </w:tc>
        <w:tc>
          <w:tcPr>
            <w:tcW w:w="1276" w:type="dxa"/>
          </w:tcPr>
          <w:p w:rsidR="00632B1E" w:rsidRPr="000C36EE" w:rsidRDefault="00A424D3" w:rsidP="000C36EE">
            <w:pPr>
              <w:tabs>
                <w:tab w:val="left" w:pos="541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01</w:t>
            </w:r>
          </w:p>
        </w:tc>
        <w:tc>
          <w:tcPr>
            <w:tcW w:w="2551" w:type="dxa"/>
          </w:tcPr>
          <w:p w:rsidR="00632B1E" w:rsidRPr="000C36EE" w:rsidRDefault="00A424D3" w:rsidP="000C36EE">
            <w:pPr>
              <w:tabs>
                <w:tab w:val="left" w:pos="541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د. أحمد عطية أحمد</w:t>
            </w:r>
          </w:p>
        </w:tc>
        <w:tc>
          <w:tcPr>
            <w:tcW w:w="4253" w:type="dxa"/>
          </w:tcPr>
          <w:p w:rsidR="00632B1E" w:rsidRPr="000C36EE" w:rsidRDefault="006103B0" w:rsidP="000C36EE">
            <w:pPr>
              <w:tabs>
                <w:tab w:val="left" w:pos="541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مناهج البحث في التربية و علم النفس</w:t>
            </w:r>
          </w:p>
        </w:tc>
        <w:tc>
          <w:tcPr>
            <w:tcW w:w="708" w:type="dxa"/>
          </w:tcPr>
          <w:p w:rsidR="00632B1E" w:rsidRPr="000C36EE" w:rsidRDefault="000C36EE" w:rsidP="000C36EE">
            <w:pPr>
              <w:tabs>
                <w:tab w:val="left" w:pos="541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13</w:t>
            </w:r>
          </w:p>
        </w:tc>
      </w:tr>
      <w:tr w:rsidR="00632B1E" w:rsidTr="002D16AC">
        <w:tc>
          <w:tcPr>
            <w:tcW w:w="1135" w:type="dxa"/>
          </w:tcPr>
          <w:p w:rsidR="00632B1E" w:rsidRPr="000C36EE" w:rsidRDefault="000C36EE" w:rsidP="000C36EE">
            <w:pPr>
              <w:tabs>
                <w:tab w:val="left" w:pos="541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14/150</w:t>
            </w:r>
          </w:p>
        </w:tc>
        <w:tc>
          <w:tcPr>
            <w:tcW w:w="1276" w:type="dxa"/>
          </w:tcPr>
          <w:p w:rsidR="00632B1E" w:rsidRPr="000C36EE" w:rsidRDefault="00A424D3" w:rsidP="000C36EE">
            <w:pPr>
              <w:tabs>
                <w:tab w:val="left" w:pos="541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01</w:t>
            </w:r>
          </w:p>
        </w:tc>
        <w:tc>
          <w:tcPr>
            <w:tcW w:w="2551" w:type="dxa"/>
          </w:tcPr>
          <w:p w:rsidR="00632B1E" w:rsidRPr="00A424D3" w:rsidRDefault="00A424D3" w:rsidP="000C36EE">
            <w:pPr>
              <w:tabs>
                <w:tab w:val="left" w:pos="5415"/>
              </w:tabs>
              <w:jc w:val="right"/>
              <w:rPr>
                <w:rFonts w:cs="Arabic Transparent"/>
                <w:sz w:val="24"/>
                <w:szCs w:val="24"/>
                <w:lang w:bidi="ar-DZ"/>
              </w:rPr>
            </w:pPr>
            <w:r w:rsidRPr="00A424D3">
              <w:rPr>
                <w:rFonts w:cs="Arabic Transparent" w:hint="cs"/>
                <w:sz w:val="24"/>
                <w:szCs w:val="24"/>
                <w:rtl/>
                <w:lang w:bidi="ar-DZ"/>
              </w:rPr>
              <w:t>د.عبد الرحمان محمد العيسوي</w:t>
            </w:r>
          </w:p>
        </w:tc>
        <w:tc>
          <w:tcPr>
            <w:tcW w:w="4253" w:type="dxa"/>
          </w:tcPr>
          <w:p w:rsidR="00632B1E" w:rsidRPr="000C36EE" w:rsidRDefault="006103B0" w:rsidP="000C36EE">
            <w:pPr>
              <w:tabs>
                <w:tab w:val="left" w:pos="541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الإنحراف و الجنوح و الجريمة</w:t>
            </w:r>
          </w:p>
        </w:tc>
        <w:tc>
          <w:tcPr>
            <w:tcW w:w="708" w:type="dxa"/>
          </w:tcPr>
          <w:p w:rsidR="00632B1E" w:rsidRPr="000C36EE" w:rsidRDefault="000C36EE" w:rsidP="000C36EE">
            <w:pPr>
              <w:tabs>
                <w:tab w:val="left" w:pos="541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14</w:t>
            </w:r>
          </w:p>
        </w:tc>
      </w:tr>
      <w:tr w:rsidR="00632B1E" w:rsidTr="002D16AC">
        <w:tc>
          <w:tcPr>
            <w:tcW w:w="1135" w:type="dxa"/>
          </w:tcPr>
          <w:p w:rsidR="00632B1E" w:rsidRPr="000C36EE" w:rsidRDefault="000C36EE" w:rsidP="000C36EE">
            <w:pPr>
              <w:tabs>
                <w:tab w:val="left" w:pos="541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15/150</w:t>
            </w:r>
          </w:p>
        </w:tc>
        <w:tc>
          <w:tcPr>
            <w:tcW w:w="1276" w:type="dxa"/>
          </w:tcPr>
          <w:p w:rsidR="00632B1E" w:rsidRPr="000C36EE" w:rsidRDefault="00A424D3" w:rsidP="000C36EE">
            <w:pPr>
              <w:tabs>
                <w:tab w:val="left" w:pos="541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01</w:t>
            </w:r>
          </w:p>
        </w:tc>
        <w:tc>
          <w:tcPr>
            <w:tcW w:w="2551" w:type="dxa"/>
          </w:tcPr>
          <w:p w:rsidR="00632B1E" w:rsidRPr="000C36EE" w:rsidRDefault="00A424D3" w:rsidP="000C36EE">
            <w:pPr>
              <w:tabs>
                <w:tab w:val="left" w:pos="541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دايل كاريغي</w:t>
            </w:r>
          </w:p>
        </w:tc>
        <w:tc>
          <w:tcPr>
            <w:tcW w:w="4253" w:type="dxa"/>
          </w:tcPr>
          <w:p w:rsidR="00632B1E" w:rsidRPr="000C36EE" w:rsidRDefault="006103B0" w:rsidP="000C36EE">
            <w:pPr>
              <w:tabs>
                <w:tab w:val="left" w:pos="541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كيف تتعامل مع الناس</w:t>
            </w:r>
          </w:p>
        </w:tc>
        <w:tc>
          <w:tcPr>
            <w:tcW w:w="708" w:type="dxa"/>
          </w:tcPr>
          <w:p w:rsidR="00632B1E" w:rsidRPr="000C36EE" w:rsidRDefault="000C36EE" w:rsidP="000C36EE">
            <w:pPr>
              <w:tabs>
                <w:tab w:val="left" w:pos="541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15</w:t>
            </w:r>
          </w:p>
        </w:tc>
      </w:tr>
      <w:tr w:rsidR="00632B1E" w:rsidTr="002D16AC">
        <w:tc>
          <w:tcPr>
            <w:tcW w:w="1135" w:type="dxa"/>
          </w:tcPr>
          <w:p w:rsidR="00632B1E" w:rsidRPr="000C36EE" w:rsidRDefault="000C36EE" w:rsidP="000C36EE">
            <w:pPr>
              <w:tabs>
                <w:tab w:val="left" w:pos="541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16/150</w:t>
            </w:r>
          </w:p>
        </w:tc>
        <w:tc>
          <w:tcPr>
            <w:tcW w:w="1276" w:type="dxa"/>
          </w:tcPr>
          <w:p w:rsidR="00632B1E" w:rsidRPr="000C36EE" w:rsidRDefault="00A424D3" w:rsidP="000C36EE">
            <w:pPr>
              <w:tabs>
                <w:tab w:val="left" w:pos="541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01</w:t>
            </w:r>
          </w:p>
        </w:tc>
        <w:tc>
          <w:tcPr>
            <w:tcW w:w="2551" w:type="dxa"/>
          </w:tcPr>
          <w:p w:rsidR="00632B1E" w:rsidRPr="000C36EE" w:rsidRDefault="00A424D3" w:rsidP="000C36EE">
            <w:pPr>
              <w:tabs>
                <w:tab w:val="left" w:pos="541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د.أحمد </w:t>
            </w:r>
            <w:r w:rsidR="002D2685">
              <w:rPr>
                <w:rFonts w:cs="Arabic Transparent" w:hint="cs"/>
                <w:sz w:val="26"/>
                <w:szCs w:val="26"/>
                <w:rtl/>
                <w:lang w:bidi="ar-DZ"/>
              </w:rPr>
              <w:t>محمد الطبيب</w:t>
            </w:r>
          </w:p>
        </w:tc>
        <w:tc>
          <w:tcPr>
            <w:tcW w:w="4253" w:type="dxa"/>
          </w:tcPr>
          <w:p w:rsidR="00632B1E" w:rsidRPr="000C36EE" w:rsidRDefault="006103B0" w:rsidP="000C36EE">
            <w:pPr>
              <w:tabs>
                <w:tab w:val="left" w:pos="541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التقويم و القياس النفسي و التربوي</w:t>
            </w:r>
          </w:p>
        </w:tc>
        <w:tc>
          <w:tcPr>
            <w:tcW w:w="708" w:type="dxa"/>
          </w:tcPr>
          <w:p w:rsidR="00632B1E" w:rsidRPr="000C36EE" w:rsidRDefault="000C36EE" w:rsidP="000C36EE">
            <w:pPr>
              <w:tabs>
                <w:tab w:val="left" w:pos="541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16</w:t>
            </w:r>
          </w:p>
        </w:tc>
      </w:tr>
      <w:tr w:rsidR="00632B1E" w:rsidTr="002D16AC">
        <w:tc>
          <w:tcPr>
            <w:tcW w:w="1135" w:type="dxa"/>
          </w:tcPr>
          <w:p w:rsidR="00632B1E" w:rsidRPr="000C36EE" w:rsidRDefault="000C36EE" w:rsidP="000C36EE">
            <w:pPr>
              <w:tabs>
                <w:tab w:val="left" w:pos="541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17/150</w:t>
            </w:r>
          </w:p>
        </w:tc>
        <w:tc>
          <w:tcPr>
            <w:tcW w:w="1276" w:type="dxa"/>
          </w:tcPr>
          <w:p w:rsidR="00632B1E" w:rsidRPr="000C36EE" w:rsidRDefault="00A424D3" w:rsidP="000C36EE">
            <w:pPr>
              <w:tabs>
                <w:tab w:val="left" w:pos="541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01</w:t>
            </w:r>
          </w:p>
        </w:tc>
        <w:tc>
          <w:tcPr>
            <w:tcW w:w="2551" w:type="dxa"/>
          </w:tcPr>
          <w:p w:rsidR="00632B1E" w:rsidRPr="000C36EE" w:rsidRDefault="002D2685" w:rsidP="000C36EE">
            <w:pPr>
              <w:tabs>
                <w:tab w:val="left" w:pos="541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د.محمد مصطفى الشعبيني</w:t>
            </w:r>
          </w:p>
        </w:tc>
        <w:tc>
          <w:tcPr>
            <w:tcW w:w="4253" w:type="dxa"/>
          </w:tcPr>
          <w:p w:rsidR="00632B1E" w:rsidRPr="000C36EE" w:rsidRDefault="006103B0" w:rsidP="000C36EE">
            <w:pPr>
              <w:tabs>
                <w:tab w:val="left" w:pos="541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علم النفس الإجتماعي</w:t>
            </w:r>
          </w:p>
        </w:tc>
        <w:tc>
          <w:tcPr>
            <w:tcW w:w="708" w:type="dxa"/>
          </w:tcPr>
          <w:p w:rsidR="00632B1E" w:rsidRPr="000C36EE" w:rsidRDefault="000C36EE" w:rsidP="000C36EE">
            <w:pPr>
              <w:tabs>
                <w:tab w:val="left" w:pos="541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17</w:t>
            </w:r>
          </w:p>
        </w:tc>
      </w:tr>
      <w:tr w:rsidR="002D2685" w:rsidTr="002D16AC">
        <w:tc>
          <w:tcPr>
            <w:tcW w:w="1135" w:type="dxa"/>
          </w:tcPr>
          <w:p w:rsidR="002D2685" w:rsidRPr="000C36EE" w:rsidRDefault="002D2685" w:rsidP="000C36EE">
            <w:pPr>
              <w:tabs>
                <w:tab w:val="left" w:pos="541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18/150</w:t>
            </w:r>
          </w:p>
        </w:tc>
        <w:tc>
          <w:tcPr>
            <w:tcW w:w="1276" w:type="dxa"/>
          </w:tcPr>
          <w:p w:rsidR="002D2685" w:rsidRPr="000C36EE" w:rsidRDefault="002D2685" w:rsidP="000C36EE">
            <w:pPr>
              <w:tabs>
                <w:tab w:val="left" w:pos="541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01</w:t>
            </w:r>
          </w:p>
        </w:tc>
        <w:tc>
          <w:tcPr>
            <w:tcW w:w="2551" w:type="dxa"/>
          </w:tcPr>
          <w:p w:rsidR="002D2685" w:rsidRPr="00A424D3" w:rsidRDefault="002D2685" w:rsidP="002D2685">
            <w:pPr>
              <w:tabs>
                <w:tab w:val="left" w:pos="5415"/>
              </w:tabs>
              <w:jc w:val="right"/>
              <w:rPr>
                <w:rFonts w:cs="Arabic Transparent"/>
                <w:sz w:val="24"/>
                <w:szCs w:val="24"/>
                <w:lang w:bidi="ar-DZ"/>
              </w:rPr>
            </w:pPr>
            <w:r w:rsidRPr="00A424D3">
              <w:rPr>
                <w:rFonts w:cs="Arabic Transparent" w:hint="cs"/>
                <w:sz w:val="24"/>
                <w:szCs w:val="24"/>
                <w:rtl/>
                <w:lang w:bidi="ar-DZ"/>
              </w:rPr>
              <w:t>د.عبد الرحمان محمد العيسوي</w:t>
            </w:r>
          </w:p>
        </w:tc>
        <w:tc>
          <w:tcPr>
            <w:tcW w:w="4253" w:type="dxa"/>
          </w:tcPr>
          <w:p w:rsidR="002D2685" w:rsidRPr="000C36EE" w:rsidRDefault="002D2685" w:rsidP="000C36EE">
            <w:pPr>
              <w:tabs>
                <w:tab w:val="left" w:pos="541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التربية النفسية للطفل و المراهق</w:t>
            </w:r>
          </w:p>
        </w:tc>
        <w:tc>
          <w:tcPr>
            <w:tcW w:w="708" w:type="dxa"/>
          </w:tcPr>
          <w:p w:rsidR="002D2685" w:rsidRPr="000C36EE" w:rsidRDefault="002D2685" w:rsidP="000C36EE">
            <w:pPr>
              <w:tabs>
                <w:tab w:val="left" w:pos="541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18</w:t>
            </w:r>
          </w:p>
        </w:tc>
      </w:tr>
      <w:tr w:rsidR="00632B1E" w:rsidTr="002D16AC">
        <w:tc>
          <w:tcPr>
            <w:tcW w:w="1135" w:type="dxa"/>
          </w:tcPr>
          <w:p w:rsidR="00632B1E" w:rsidRPr="000C36EE" w:rsidRDefault="000C36EE" w:rsidP="000C36EE">
            <w:pPr>
              <w:tabs>
                <w:tab w:val="left" w:pos="541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19/150</w:t>
            </w:r>
          </w:p>
        </w:tc>
        <w:tc>
          <w:tcPr>
            <w:tcW w:w="1276" w:type="dxa"/>
          </w:tcPr>
          <w:p w:rsidR="00632B1E" w:rsidRPr="000C36EE" w:rsidRDefault="00A424D3" w:rsidP="000C36EE">
            <w:pPr>
              <w:tabs>
                <w:tab w:val="left" w:pos="541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01</w:t>
            </w:r>
          </w:p>
        </w:tc>
        <w:tc>
          <w:tcPr>
            <w:tcW w:w="2551" w:type="dxa"/>
          </w:tcPr>
          <w:p w:rsidR="00632B1E" w:rsidRPr="000C36EE" w:rsidRDefault="002D2685" w:rsidP="000C36EE">
            <w:pPr>
              <w:tabs>
                <w:tab w:val="left" w:pos="541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د. راضي الوقفي</w:t>
            </w:r>
          </w:p>
        </w:tc>
        <w:tc>
          <w:tcPr>
            <w:tcW w:w="4253" w:type="dxa"/>
          </w:tcPr>
          <w:p w:rsidR="00632B1E" w:rsidRPr="000C36EE" w:rsidRDefault="006103B0" w:rsidP="006103B0">
            <w:pPr>
              <w:tabs>
                <w:tab w:val="left" w:pos="541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 مقدمة في علم النفس</w:t>
            </w:r>
          </w:p>
        </w:tc>
        <w:tc>
          <w:tcPr>
            <w:tcW w:w="708" w:type="dxa"/>
          </w:tcPr>
          <w:p w:rsidR="00632B1E" w:rsidRPr="000C36EE" w:rsidRDefault="000C36EE" w:rsidP="000C36EE">
            <w:pPr>
              <w:tabs>
                <w:tab w:val="left" w:pos="541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19</w:t>
            </w:r>
          </w:p>
        </w:tc>
      </w:tr>
      <w:tr w:rsidR="00632B1E" w:rsidTr="002D16AC">
        <w:tc>
          <w:tcPr>
            <w:tcW w:w="1135" w:type="dxa"/>
          </w:tcPr>
          <w:p w:rsidR="00632B1E" w:rsidRPr="000C36EE" w:rsidRDefault="000C36EE" w:rsidP="000C36EE">
            <w:pPr>
              <w:tabs>
                <w:tab w:val="left" w:pos="541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20/150</w:t>
            </w:r>
          </w:p>
        </w:tc>
        <w:tc>
          <w:tcPr>
            <w:tcW w:w="1276" w:type="dxa"/>
          </w:tcPr>
          <w:p w:rsidR="00632B1E" w:rsidRPr="000C36EE" w:rsidRDefault="00A424D3" w:rsidP="000C36EE">
            <w:pPr>
              <w:tabs>
                <w:tab w:val="left" w:pos="541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01</w:t>
            </w:r>
          </w:p>
        </w:tc>
        <w:tc>
          <w:tcPr>
            <w:tcW w:w="2551" w:type="dxa"/>
          </w:tcPr>
          <w:p w:rsidR="00632B1E" w:rsidRPr="000C36EE" w:rsidRDefault="002D2685" w:rsidP="000C36EE">
            <w:pPr>
              <w:tabs>
                <w:tab w:val="left" w:pos="541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د.عبد العزيز جادو</w:t>
            </w:r>
          </w:p>
        </w:tc>
        <w:tc>
          <w:tcPr>
            <w:tcW w:w="4253" w:type="dxa"/>
          </w:tcPr>
          <w:p w:rsidR="00632B1E" w:rsidRPr="000C36EE" w:rsidRDefault="006103B0" w:rsidP="000C36EE">
            <w:pPr>
              <w:tabs>
                <w:tab w:val="left" w:pos="541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الشعور و اللاشعور عند فرويد و آدلرويونج</w:t>
            </w:r>
          </w:p>
        </w:tc>
        <w:tc>
          <w:tcPr>
            <w:tcW w:w="708" w:type="dxa"/>
          </w:tcPr>
          <w:p w:rsidR="00632B1E" w:rsidRPr="000C36EE" w:rsidRDefault="000C36EE" w:rsidP="000C36EE">
            <w:pPr>
              <w:tabs>
                <w:tab w:val="left" w:pos="541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20</w:t>
            </w:r>
          </w:p>
        </w:tc>
      </w:tr>
      <w:tr w:rsidR="00632B1E" w:rsidTr="002D16AC">
        <w:tc>
          <w:tcPr>
            <w:tcW w:w="1135" w:type="dxa"/>
          </w:tcPr>
          <w:p w:rsidR="00632B1E" w:rsidRPr="000C36EE" w:rsidRDefault="000C36EE" w:rsidP="000C36EE">
            <w:pPr>
              <w:tabs>
                <w:tab w:val="left" w:pos="541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21/150</w:t>
            </w:r>
          </w:p>
        </w:tc>
        <w:tc>
          <w:tcPr>
            <w:tcW w:w="1276" w:type="dxa"/>
          </w:tcPr>
          <w:p w:rsidR="00632B1E" w:rsidRPr="000C36EE" w:rsidRDefault="00A424D3" w:rsidP="000C36EE">
            <w:pPr>
              <w:tabs>
                <w:tab w:val="left" w:pos="541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01</w:t>
            </w:r>
          </w:p>
        </w:tc>
        <w:tc>
          <w:tcPr>
            <w:tcW w:w="2551" w:type="dxa"/>
          </w:tcPr>
          <w:p w:rsidR="00632B1E" w:rsidRDefault="002D2685" w:rsidP="000C36EE">
            <w:pPr>
              <w:tabs>
                <w:tab w:val="left" w:pos="5415"/>
              </w:tabs>
              <w:jc w:val="right"/>
              <w:rPr>
                <w:rFonts w:cs="Arabic Transparent" w:hint="cs"/>
                <w:sz w:val="26"/>
                <w:szCs w:val="26"/>
                <w:rtl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- ولفرد نورثفيلد</w:t>
            </w:r>
          </w:p>
          <w:p w:rsidR="002D2685" w:rsidRPr="000C36EE" w:rsidRDefault="002D2685" w:rsidP="000C36EE">
            <w:pPr>
              <w:tabs>
                <w:tab w:val="left" w:pos="541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- ماري بانيون راي</w:t>
            </w:r>
          </w:p>
        </w:tc>
        <w:tc>
          <w:tcPr>
            <w:tcW w:w="4253" w:type="dxa"/>
          </w:tcPr>
          <w:p w:rsidR="00632B1E" w:rsidRPr="000C36EE" w:rsidRDefault="006103B0" w:rsidP="000C36EE">
            <w:pPr>
              <w:tabs>
                <w:tab w:val="left" w:pos="541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الموسوعة النفسية "توتر الأعصاب حرب على التعب</w:t>
            </w:r>
          </w:p>
        </w:tc>
        <w:tc>
          <w:tcPr>
            <w:tcW w:w="708" w:type="dxa"/>
          </w:tcPr>
          <w:p w:rsidR="00632B1E" w:rsidRPr="000C36EE" w:rsidRDefault="000C36EE" w:rsidP="000C36EE">
            <w:pPr>
              <w:tabs>
                <w:tab w:val="left" w:pos="541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21</w:t>
            </w:r>
          </w:p>
        </w:tc>
      </w:tr>
      <w:tr w:rsidR="00632B1E" w:rsidTr="002D16AC">
        <w:tc>
          <w:tcPr>
            <w:tcW w:w="1135" w:type="dxa"/>
          </w:tcPr>
          <w:p w:rsidR="00632B1E" w:rsidRPr="000C36EE" w:rsidRDefault="000C36EE" w:rsidP="000C36EE">
            <w:pPr>
              <w:tabs>
                <w:tab w:val="left" w:pos="541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22/150</w:t>
            </w:r>
          </w:p>
        </w:tc>
        <w:tc>
          <w:tcPr>
            <w:tcW w:w="1276" w:type="dxa"/>
          </w:tcPr>
          <w:p w:rsidR="00632B1E" w:rsidRPr="000C36EE" w:rsidRDefault="00A424D3" w:rsidP="000C36EE">
            <w:pPr>
              <w:tabs>
                <w:tab w:val="left" w:pos="541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01</w:t>
            </w:r>
          </w:p>
        </w:tc>
        <w:tc>
          <w:tcPr>
            <w:tcW w:w="2551" w:type="dxa"/>
          </w:tcPr>
          <w:p w:rsidR="00632B1E" w:rsidRPr="000C36EE" w:rsidRDefault="002D2685" w:rsidP="000C36EE">
            <w:pPr>
              <w:tabs>
                <w:tab w:val="left" w:pos="541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د.كيث كراملينغر</w:t>
            </w:r>
          </w:p>
        </w:tc>
        <w:tc>
          <w:tcPr>
            <w:tcW w:w="4253" w:type="dxa"/>
          </w:tcPr>
          <w:p w:rsidR="00632B1E" w:rsidRPr="000C36EE" w:rsidRDefault="006103B0" w:rsidP="000C36EE">
            <w:pPr>
              <w:tabs>
                <w:tab w:val="left" w:pos="541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حول الإكتئاب</w:t>
            </w:r>
          </w:p>
        </w:tc>
        <w:tc>
          <w:tcPr>
            <w:tcW w:w="708" w:type="dxa"/>
          </w:tcPr>
          <w:p w:rsidR="00632B1E" w:rsidRPr="000C36EE" w:rsidRDefault="000C36EE" w:rsidP="000C36EE">
            <w:pPr>
              <w:tabs>
                <w:tab w:val="left" w:pos="541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22</w:t>
            </w:r>
          </w:p>
        </w:tc>
      </w:tr>
      <w:tr w:rsidR="00632B1E" w:rsidTr="002D16AC">
        <w:tc>
          <w:tcPr>
            <w:tcW w:w="1135" w:type="dxa"/>
          </w:tcPr>
          <w:p w:rsidR="00632B1E" w:rsidRPr="000C36EE" w:rsidRDefault="000C36EE" w:rsidP="000C36EE">
            <w:pPr>
              <w:tabs>
                <w:tab w:val="left" w:pos="541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23/150</w:t>
            </w:r>
          </w:p>
        </w:tc>
        <w:tc>
          <w:tcPr>
            <w:tcW w:w="1276" w:type="dxa"/>
          </w:tcPr>
          <w:p w:rsidR="00632B1E" w:rsidRPr="000C36EE" w:rsidRDefault="00A424D3" w:rsidP="000C36EE">
            <w:pPr>
              <w:tabs>
                <w:tab w:val="left" w:pos="541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01</w:t>
            </w:r>
          </w:p>
        </w:tc>
        <w:tc>
          <w:tcPr>
            <w:tcW w:w="2551" w:type="dxa"/>
          </w:tcPr>
          <w:p w:rsidR="00632B1E" w:rsidRPr="000C36EE" w:rsidRDefault="002D2685" w:rsidP="000C36EE">
            <w:pPr>
              <w:tabs>
                <w:tab w:val="left" w:pos="541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د.محمد عباس يوسف</w:t>
            </w:r>
          </w:p>
        </w:tc>
        <w:tc>
          <w:tcPr>
            <w:tcW w:w="4253" w:type="dxa"/>
          </w:tcPr>
          <w:p w:rsidR="00632B1E" w:rsidRPr="006103B0" w:rsidRDefault="006103B0" w:rsidP="006103B0">
            <w:pPr>
              <w:tabs>
                <w:tab w:val="left" w:pos="5415"/>
              </w:tabs>
              <w:jc w:val="right"/>
              <w:rPr>
                <w:rFonts w:cs="Arabic Transparent"/>
                <w:sz w:val="24"/>
                <w:szCs w:val="24"/>
                <w:lang w:bidi="ar-DZ"/>
              </w:rPr>
            </w:pPr>
            <w:r w:rsidRPr="006103B0">
              <w:rPr>
                <w:rFonts w:cs="Arabic Transparent" w:hint="cs"/>
                <w:sz w:val="24"/>
                <w:szCs w:val="24"/>
                <w:rtl/>
                <w:lang w:bidi="ar-DZ"/>
              </w:rPr>
              <w:t>دراسات في الإعاقة و ذوي الإحتياجات الخاصة</w:t>
            </w:r>
          </w:p>
        </w:tc>
        <w:tc>
          <w:tcPr>
            <w:tcW w:w="708" w:type="dxa"/>
          </w:tcPr>
          <w:p w:rsidR="00632B1E" w:rsidRPr="000C36EE" w:rsidRDefault="000C36EE" w:rsidP="000C36EE">
            <w:pPr>
              <w:tabs>
                <w:tab w:val="left" w:pos="541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23</w:t>
            </w:r>
          </w:p>
        </w:tc>
      </w:tr>
      <w:tr w:rsidR="00632B1E" w:rsidTr="002D16AC">
        <w:tc>
          <w:tcPr>
            <w:tcW w:w="1135" w:type="dxa"/>
          </w:tcPr>
          <w:p w:rsidR="00632B1E" w:rsidRPr="000C36EE" w:rsidRDefault="000C36EE" w:rsidP="000C36EE">
            <w:pPr>
              <w:tabs>
                <w:tab w:val="left" w:pos="541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24/150</w:t>
            </w:r>
          </w:p>
        </w:tc>
        <w:tc>
          <w:tcPr>
            <w:tcW w:w="1276" w:type="dxa"/>
          </w:tcPr>
          <w:p w:rsidR="00632B1E" w:rsidRPr="000C36EE" w:rsidRDefault="00A424D3" w:rsidP="000C36EE">
            <w:pPr>
              <w:tabs>
                <w:tab w:val="left" w:pos="541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01</w:t>
            </w:r>
          </w:p>
        </w:tc>
        <w:tc>
          <w:tcPr>
            <w:tcW w:w="2551" w:type="dxa"/>
          </w:tcPr>
          <w:p w:rsidR="00632B1E" w:rsidRPr="000C36EE" w:rsidRDefault="002D2685" w:rsidP="000C36EE">
            <w:pPr>
              <w:tabs>
                <w:tab w:val="left" w:pos="541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ميشيل فوكو</w:t>
            </w:r>
          </w:p>
        </w:tc>
        <w:tc>
          <w:tcPr>
            <w:tcW w:w="4253" w:type="dxa"/>
          </w:tcPr>
          <w:p w:rsidR="00632B1E" w:rsidRPr="000C36EE" w:rsidRDefault="002D16AC" w:rsidP="000C36EE">
            <w:pPr>
              <w:tabs>
                <w:tab w:val="left" w:pos="541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المراقبة و </w:t>
            </w:r>
            <w:r w:rsidR="006103B0"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المعاقبة </w:t>
            </w:r>
          </w:p>
        </w:tc>
        <w:tc>
          <w:tcPr>
            <w:tcW w:w="708" w:type="dxa"/>
          </w:tcPr>
          <w:p w:rsidR="00632B1E" w:rsidRPr="000C36EE" w:rsidRDefault="000C36EE" w:rsidP="000C36EE">
            <w:pPr>
              <w:tabs>
                <w:tab w:val="left" w:pos="541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24</w:t>
            </w:r>
          </w:p>
        </w:tc>
      </w:tr>
      <w:tr w:rsidR="00632B1E" w:rsidTr="002D16AC">
        <w:tc>
          <w:tcPr>
            <w:tcW w:w="1135" w:type="dxa"/>
          </w:tcPr>
          <w:p w:rsidR="00632B1E" w:rsidRPr="000C36EE" w:rsidRDefault="000C36EE" w:rsidP="000C36EE">
            <w:pPr>
              <w:tabs>
                <w:tab w:val="left" w:pos="541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25/150</w:t>
            </w:r>
          </w:p>
        </w:tc>
        <w:tc>
          <w:tcPr>
            <w:tcW w:w="1276" w:type="dxa"/>
          </w:tcPr>
          <w:p w:rsidR="00632B1E" w:rsidRPr="000C36EE" w:rsidRDefault="00A424D3" w:rsidP="000C36EE">
            <w:pPr>
              <w:tabs>
                <w:tab w:val="left" w:pos="541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01</w:t>
            </w:r>
          </w:p>
        </w:tc>
        <w:tc>
          <w:tcPr>
            <w:tcW w:w="2551" w:type="dxa"/>
          </w:tcPr>
          <w:p w:rsidR="00632B1E" w:rsidRPr="000C36EE" w:rsidRDefault="002D2685" w:rsidP="000C36EE">
            <w:pPr>
              <w:tabs>
                <w:tab w:val="left" w:pos="541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جان بياجيه</w:t>
            </w:r>
          </w:p>
        </w:tc>
        <w:tc>
          <w:tcPr>
            <w:tcW w:w="4253" w:type="dxa"/>
          </w:tcPr>
          <w:p w:rsidR="00632B1E" w:rsidRPr="000C36EE" w:rsidRDefault="005619A2" w:rsidP="000C36EE">
            <w:pPr>
              <w:tabs>
                <w:tab w:val="left" w:pos="541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سيكولوجيا الذكاء</w:t>
            </w:r>
          </w:p>
        </w:tc>
        <w:tc>
          <w:tcPr>
            <w:tcW w:w="708" w:type="dxa"/>
          </w:tcPr>
          <w:p w:rsidR="00632B1E" w:rsidRPr="000C36EE" w:rsidRDefault="000C36EE" w:rsidP="000C36EE">
            <w:pPr>
              <w:tabs>
                <w:tab w:val="left" w:pos="541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25</w:t>
            </w:r>
          </w:p>
        </w:tc>
      </w:tr>
      <w:tr w:rsidR="00632B1E" w:rsidTr="002D16AC">
        <w:tc>
          <w:tcPr>
            <w:tcW w:w="1135" w:type="dxa"/>
          </w:tcPr>
          <w:p w:rsidR="00632B1E" w:rsidRPr="000C36EE" w:rsidRDefault="000C36EE" w:rsidP="000C36EE">
            <w:pPr>
              <w:tabs>
                <w:tab w:val="left" w:pos="541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26/150</w:t>
            </w:r>
          </w:p>
        </w:tc>
        <w:tc>
          <w:tcPr>
            <w:tcW w:w="1276" w:type="dxa"/>
          </w:tcPr>
          <w:p w:rsidR="00632B1E" w:rsidRPr="000C36EE" w:rsidRDefault="00A424D3" w:rsidP="000C36EE">
            <w:pPr>
              <w:tabs>
                <w:tab w:val="left" w:pos="541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01</w:t>
            </w:r>
          </w:p>
        </w:tc>
        <w:tc>
          <w:tcPr>
            <w:tcW w:w="2551" w:type="dxa"/>
          </w:tcPr>
          <w:p w:rsidR="00632B1E" w:rsidRPr="000C36EE" w:rsidRDefault="002D2685" w:rsidP="000C36EE">
            <w:pPr>
              <w:tabs>
                <w:tab w:val="left" w:pos="541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د. محمود شمال حسن</w:t>
            </w:r>
          </w:p>
        </w:tc>
        <w:tc>
          <w:tcPr>
            <w:tcW w:w="4253" w:type="dxa"/>
          </w:tcPr>
          <w:p w:rsidR="00632B1E" w:rsidRPr="000C36EE" w:rsidRDefault="005619A2" w:rsidP="000C36EE">
            <w:pPr>
              <w:tabs>
                <w:tab w:val="left" w:pos="541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سيكولوجية الفرد في المجتمع</w:t>
            </w:r>
          </w:p>
        </w:tc>
        <w:tc>
          <w:tcPr>
            <w:tcW w:w="708" w:type="dxa"/>
          </w:tcPr>
          <w:p w:rsidR="00632B1E" w:rsidRPr="000C36EE" w:rsidRDefault="000C36EE" w:rsidP="000C36EE">
            <w:pPr>
              <w:tabs>
                <w:tab w:val="left" w:pos="541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26</w:t>
            </w:r>
          </w:p>
        </w:tc>
      </w:tr>
      <w:tr w:rsidR="00632B1E" w:rsidTr="002D16AC">
        <w:tc>
          <w:tcPr>
            <w:tcW w:w="1135" w:type="dxa"/>
          </w:tcPr>
          <w:p w:rsidR="00632B1E" w:rsidRPr="000C36EE" w:rsidRDefault="000C36EE" w:rsidP="000C36EE">
            <w:pPr>
              <w:tabs>
                <w:tab w:val="left" w:pos="541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27/150</w:t>
            </w:r>
          </w:p>
        </w:tc>
        <w:tc>
          <w:tcPr>
            <w:tcW w:w="1276" w:type="dxa"/>
          </w:tcPr>
          <w:p w:rsidR="00632B1E" w:rsidRPr="000C36EE" w:rsidRDefault="00A424D3" w:rsidP="000C36EE">
            <w:pPr>
              <w:tabs>
                <w:tab w:val="left" w:pos="541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01</w:t>
            </w:r>
          </w:p>
        </w:tc>
        <w:tc>
          <w:tcPr>
            <w:tcW w:w="2551" w:type="dxa"/>
          </w:tcPr>
          <w:p w:rsidR="00632B1E" w:rsidRPr="000C36EE" w:rsidRDefault="002D2685" w:rsidP="000C36EE">
            <w:pPr>
              <w:tabs>
                <w:tab w:val="left" w:pos="541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د.شعبان علي حسين السيسي</w:t>
            </w:r>
          </w:p>
        </w:tc>
        <w:tc>
          <w:tcPr>
            <w:tcW w:w="4253" w:type="dxa"/>
          </w:tcPr>
          <w:p w:rsidR="00632B1E" w:rsidRPr="000C36EE" w:rsidRDefault="005619A2" w:rsidP="000C36EE">
            <w:pPr>
              <w:tabs>
                <w:tab w:val="left" w:pos="541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علم النفس "أسس السلوك الإنساني بين النظرية و التطبيق"</w:t>
            </w:r>
          </w:p>
        </w:tc>
        <w:tc>
          <w:tcPr>
            <w:tcW w:w="708" w:type="dxa"/>
          </w:tcPr>
          <w:p w:rsidR="00632B1E" w:rsidRPr="000C36EE" w:rsidRDefault="000C36EE" w:rsidP="000C36EE">
            <w:pPr>
              <w:tabs>
                <w:tab w:val="left" w:pos="541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27</w:t>
            </w:r>
          </w:p>
        </w:tc>
      </w:tr>
      <w:tr w:rsidR="00632B1E" w:rsidTr="002D16AC">
        <w:tc>
          <w:tcPr>
            <w:tcW w:w="1135" w:type="dxa"/>
          </w:tcPr>
          <w:p w:rsidR="00632B1E" w:rsidRPr="000C36EE" w:rsidRDefault="000C36EE" w:rsidP="000C36EE">
            <w:pPr>
              <w:tabs>
                <w:tab w:val="left" w:pos="541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28/150</w:t>
            </w:r>
          </w:p>
        </w:tc>
        <w:tc>
          <w:tcPr>
            <w:tcW w:w="1276" w:type="dxa"/>
          </w:tcPr>
          <w:p w:rsidR="00632B1E" w:rsidRPr="000C36EE" w:rsidRDefault="00A424D3" w:rsidP="000C36EE">
            <w:pPr>
              <w:tabs>
                <w:tab w:val="left" w:pos="541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01</w:t>
            </w:r>
          </w:p>
        </w:tc>
        <w:tc>
          <w:tcPr>
            <w:tcW w:w="2551" w:type="dxa"/>
          </w:tcPr>
          <w:p w:rsidR="00632B1E" w:rsidRPr="000C36EE" w:rsidRDefault="002D2685" w:rsidP="000C36EE">
            <w:pPr>
              <w:tabs>
                <w:tab w:val="left" w:pos="541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د. عبد الرحمان الوافي</w:t>
            </w:r>
          </w:p>
        </w:tc>
        <w:tc>
          <w:tcPr>
            <w:tcW w:w="4253" w:type="dxa"/>
          </w:tcPr>
          <w:p w:rsidR="00632B1E" w:rsidRPr="000C36EE" w:rsidRDefault="005619A2" w:rsidP="000C36EE">
            <w:pPr>
              <w:tabs>
                <w:tab w:val="left" w:pos="541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الوجيز في الأمراض العقلية و النفسية</w:t>
            </w:r>
          </w:p>
        </w:tc>
        <w:tc>
          <w:tcPr>
            <w:tcW w:w="708" w:type="dxa"/>
          </w:tcPr>
          <w:p w:rsidR="00632B1E" w:rsidRPr="000C36EE" w:rsidRDefault="000C36EE" w:rsidP="000C36EE">
            <w:pPr>
              <w:tabs>
                <w:tab w:val="left" w:pos="541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28</w:t>
            </w:r>
          </w:p>
        </w:tc>
      </w:tr>
      <w:tr w:rsidR="00632B1E" w:rsidTr="002D16AC">
        <w:tc>
          <w:tcPr>
            <w:tcW w:w="1135" w:type="dxa"/>
          </w:tcPr>
          <w:p w:rsidR="00632B1E" w:rsidRPr="000C36EE" w:rsidRDefault="000C36EE" w:rsidP="000C36EE">
            <w:pPr>
              <w:tabs>
                <w:tab w:val="left" w:pos="541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29/150</w:t>
            </w:r>
          </w:p>
        </w:tc>
        <w:tc>
          <w:tcPr>
            <w:tcW w:w="1276" w:type="dxa"/>
          </w:tcPr>
          <w:p w:rsidR="00632B1E" w:rsidRPr="000C36EE" w:rsidRDefault="00A424D3" w:rsidP="000C36EE">
            <w:pPr>
              <w:tabs>
                <w:tab w:val="left" w:pos="541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01</w:t>
            </w:r>
          </w:p>
        </w:tc>
        <w:tc>
          <w:tcPr>
            <w:tcW w:w="2551" w:type="dxa"/>
          </w:tcPr>
          <w:p w:rsidR="00632B1E" w:rsidRPr="005619A2" w:rsidRDefault="002D2685" w:rsidP="005619A2">
            <w:pPr>
              <w:tabs>
                <w:tab w:val="left" w:pos="5415"/>
              </w:tabs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Roger Perron</w:t>
            </w:r>
          </w:p>
        </w:tc>
        <w:tc>
          <w:tcPr>
            <w:tcW w:w="4253" w:type="dxa"/>
          </w:tcPr>
          <w:p w:rsidR="00632B1E" w:rsidRPr="005619A2" w:rsidRDefault="002D16AC" w:rsidP="005619A2">
            <w:pPr>
              <w:tabs>
                <w:tab w:val="left" w:pos="5415"/>
              </w:tabs>
              <w:rPr>
                <w:rFonts w:cs="Arabic Transparent"/>
                <w:sz w:val="24"/>
                <w:szCs w:val="24"/>
                <w:lang w:bidi="ar-DZ"/>
              </w:rPr>
            </w:pPr>
            <w:r w:rsidRPr="005619A2">
              <w:rPr>
                <w:rFonts w:cs="Arabic Transparent"/>
                <w:sz w:val="24"/>
                <w:szCs w:val="24"/>
                <w:lang w:bidi="ar-DZ"/>
              </w:rPr>
              <w:t>Les enfants inadaptées</w:t>
            </w:r>
            <w:r w:rsidR="005619A2" w:rsidRPr="005619A2">
              <w:rPr>
                <w:rFonts w:cs="Arabic Transparent"/>
                <w:sz w:val="24"/>
                <w:szCs w:val="24"/>
                <w:lang w:bidi="ar-DZ"/>
              </w:rPr>
              <w:t xml:space="preserve"> </w:t>
            </w:r>
          </w:p>
        </w:tc>
        <w:tc>
          <w:tcPr>
            <w:tcW w:w="708" w:type="dxa"/>
          </w:tcPr>
          <w:p w:rsidR="00632B1E" w:rsidRPr="000C36EE" w:rsidRDefault="000C36EE" w:rsidP="000C36EE">
            <w:pPr>
              <w:tabs>
                <w:tab w:val="left" w:pos="541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29</w:t>
            </w:r>
          </w:p>
        </w:tc>
      </w:tr>
      <w:tr w:rsidR="00632B1E" w:rsidTr="002D16AC">
        <w:tc>
          <w:tcPr>
            <w:tcW w:w="1135" w:type="dxa"/>
          </w:tcPr>
          <w:p w:rsidR="00632B1E" w:rsidRPr="000C36EE" w:rsidRDefault="000C36EE" w:rsidP="000C36EE">
            <w:pPr>
              <w:tabs>
                <w:tab w:val="left" w:pos="541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30/150</w:t>
            </w:r>
          </w:p>
        </w:tc>
        <w:tc>
          <w:tcPr>
            <w:tcW w:w="1276" w:type="dxa"/>
          </w:tcPr>
          <w:p w:rsidR="00632B1E" w:rsidRPr="000C36EE" w:rsidRDefault="00A424D3" w:rsidP="000C36EE">
            <w:pPr>
              <w:tabs>
                <w:tab w:val="left" w:pos="541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01</w:t>
            </w:r>
          </w:p>
        </w:tc>
        <w:tc>
          <w:tcPr>
            <w:tcW w:w="2551" w:type="dxa"/>
          </w:tcPr>
          <w:p w:rsidR="00632B1E" w:rsidRDefault="002D2685" w:rsidP="005619A2">
            <w:pPr>
              <w:tabs>
                <w:tab w:val="left" w:pos="5415"/>
              </w:tabs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-Jean Piaget</w:t>
            </w:r>
          </w:p>
          <w:p w:rsidR="002D2685" w:rsidRPr="005619A2" w:rsidRDefault="002D2685" w:rsidP="002D2685">
            <w:pPr>
              <w:tabs>
                <w:tab w:val="left" w:pos="5415"/>
              </w:tabs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- Barbel Inhelder</w:t>
            </w:r>
          </w:p>
        </w:tc>
        <w:tc>
          <w:tcPr>
            <w:tcW w:w="4253" w:type="dxa"/>
          </w:tcPr>
          <w:p w:rsidR="00632B1E" w:rsidRPr="005619A2" w:rsidRDefault="005619A2" w:rsidP="005619A2">
            <w:pPr>
              <w:tabs>
                <w:tab w:val="left" w:pos="5415"/>
              </w:tabs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 xml:space="preserve">La psychologie de l’enfant </w:t>
            </w:r>
          </w:p>
        </w:tc>
        <w:tc>
          <w:tcPr>
            <w:tcW w:w="708" w:type="dxa"/>
          </w:tcPr>
          <w:p w:rsidR="00632B1E" w:rsidRPr="000C36EE" w:rsidRDefault="000C36EE" w:rsidP="000C36EE">
            <w:pPr>
              <w:tabs>
                <w:tab w:val="left" w:pos="541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30</w:t>
            </w:r>
          </w:p>
        </w:tc>
      </w:tr>
      <w:tr w:rsidR="00632B1E" w:rsidTr="002D16AC">
        <w:tc>
          <w:tcPr>
            <w:tcW w:w="1135" w:type="dxa"/>
          </w:tcPr>
          <w:p w:rsidR="00632B1E" w:rsidRPr="000C36EE" w:rsidRDefault="000C36EE" w:rsidP="000C36EE">
            <w:pPr>
              <w:tabs>
                <w:tab w:val="left" w:pos="541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31/150</w:t>
            </w:r>
          </w:p>
        </w:tc>
        <w:tc>
          <w:tcPr>
            <w:tcW w:w="1276" w:type="dxa"/>
          </w:tcPr>
          <w:p w:rsidR="00632B1E" w:rsidRPr="000C36EE" w:rsidRDefault="00A424D3" w:rsidP="000C36EE">
            <w:pPr>
              <w:tabs>
                <w:tab w:val="left" w:pos="541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01</w:t>
            </w:r>
          </w:p>
        </w:tc>
        <w:tc>
          <w:tcPr>
            <w:tcW w:w="2551" w:type="dxa"/>
          </w:tcPr>
          <w:p w:rsidR="00632B1E" w:rsidRPr="005619A2" w:rsidRDefault="002D2685" w:rsidP="005619A2">
            <w:pPr>
              <w:tabs>
                <w:tab w:val="left" w:pos="5415"/>
              </w:tabs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Farid  ben  Cheikh</w:t>
            </w:r>
          </w:p>
        </w:tc>
        <w:tc>
          <w:tcPr>
            <w:tcW w:w="4253" w:type="dxa"/>
          </w:tcPr>
          <w:p w:rsidR="00632B1E" w:rsidRPr="005619A2" w:rsidRDefault="005619A2" w:rsidP="005619A2">
            <w:pPr>
              <w:tabs>
                <w:tab w:val="left" w:pos="5415"/>
              </w:tabs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Essai de criminologie</w:t>
            </w:r>
          </w:p>
        </w:tc>
        <w:tc>
          <w:tcPr>
            <w:tcW w:w="708" w:type="dxa"/>
          </w:tcPr>
          <w:p w:rsidR="00632B1E" w:rsidRPr="000C36EE" w:rsidRDefault="000C36EE" w:rsidP="000C36EE">
            <w:pPr>
              <w:tabs>
                <w:tab w:val="left" w:pos="541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31</w:t>
            </w:r>
          </w:p>
        </w:tc>
      </w:tr>
      <w:tr w:rsidR="00632B1E" w:rsidTr="002D16AC">
        <w:tc>
          <w:tcPr>
            <w:tcW w:w="1135" w:type="dxa"/>
          </w:tcPr>
          <w:p w:rsidR="00632B1E" w:rsidRPr="000C36EE" w:rsidRDefault="000C36EE" w:rsidP="000C36EE">
            <w:pPr>
              <w:tabs>
                <w:tab w:val="left" w:pos="541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32/150</w:t>
            </w:r>
          </w:p>
        </w:tc>
        <w:tc>
          <w:tcPr>
            <w:tcW w:w="1276" w:type="dxa"/>
          </w:tcPr>
          <w:p w:rsidR="00632B1E" w:rsidRPr="000C36EE" w:rsidRDefault="00A424D3" w:rsidP="000C36EE">
            <w:pPr>
              <w:tabs>
                <w:tab w:val="left" w:pos="541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01</w:t>
            </w:r>
          </w:p>
        </w:tc>
        <w:tc>
          <w:tcPr>
            <w:tcW w:w="2551" w:type="dxa"/>
          </w:tcPr>
          <w:p w:rsidR="00632B1E" w:rsidRPr="005619A2" w:rsidRDefault="002D2685" w:rsidP="002D2685">
            <w:pPr>
              <w:tabs>
                <w:tab w:val="left" w:pos="5415"/>
              </w:tabs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Noureddine Toualbi-thaalibi</w:t>
            </w:r>
          </w:p>
        </w:tc>
        <w:tc>
          <w:tcPr>
            <w:tcW w:w="4253" w:type="dxa"/>
          </w:tcPr>
          <w:p w:rsidR="00632B1E" w:rsidRPr="005619A2" w:rsidRDefault="005619A2" w:rsidP="005619A2">
            <w:pPr>
              <w:tabs>
                <w:tab w:val="left" w:pos="5415"/>
              </w:tabs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 xml:space="preserve">La circoncision </w:t>
            </w:r>
          </w:p>
        </w:tc>
        <w:tc>
          <w:tcPr>
            <w:tcW w:w="708" w:type="dxa"/>
          </w:tcPr>
          <w:p w:rsidR="00632B1E" w:rsidRPr="000C36EE" w:rsidRDefault="000C36EE" w:rsidP="000C36EE">
            <w:pPr>
              <w:tabs>
                <w:tab w:val="left" w:pos="541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32</w:t>
            </w:r>
          </w:p>
        </w:tc>
      </w:tr>
      <w:tr w:rsidR="00632B1E" w:rsidTr="002D16AC">
        <w:tc>
          <w:tcPr>
            <w:tcW w:w="1135" w:type="dxa"/>
          </w:tcPr>
          <w:p w:rsidR="00632B1E" w:rsidRPr="000C36EE" w:rsidRDefault="000C36EE" w:rsidP="000C36EE">
            <w:pPr>
              <w:tabs>
                <w:tab w:val="left" w:pos="541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33/150</w:t>
            </w:r>
          </w:p>
        </w:tc>
        <w:tc>
          <w:tcPr>
            <w:tcW w:w="1276" w:type="dxa"/>
          </w:tcPr>
          <w:p w:rsidR="00632B1E" w:rsidRPr="000C36EE" w:rsidRDefault="00A424D3" w:rsidP="000C36EE">
            <w:pPr>
              <w:tabs>
                <w:tab w:val="left" w:pos="541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01</w:t>
            </w:r>
          </w:p>
        </w:tc>
        <w:tc>
          <w:tcPr>
            <w:tcW w:w="2551" w:type="dxa"/>
          </w:tcPr>
          <w:p w:rsidR="00632B1E" w:rsidRPr="005619A2" w:rsidRDefault="002D2685" w:rsidP="005619A2">
            <w:pPr>
              <w:tabs>
                <w:tab w:val="left" w:pos="5415"/>
              </w:tabs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Jean-Olivier Majestre</w:t>
            </w:r>
          </w:p>
        </w:tc>
        <w:tc>
          <w:tcPr>
            <w:tcW w:w="4253" w:type="dxa"/>
          </w:tcPr>
          <w:p w:rsidR="00632B1E" w:rsidRPr="005619A2" w:rsidRDefault="005619A2" w:rsidP="005619A2">
            <w:pPr>
              <w:tabs>
                <w:tab w:val="left" w:pos="5415"/>
              </w:tabs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 xml:space="preserve">L’introduction du changement dans un hôpital psychiatrique public </w:t>
            </w:r>
          </w:p>
        </w:tc>
        <w:tc>
          <w:tcPr>
            <w:tcW w:w="708" w:type="dxa"/>
          </w:tcPr>
          <w:p w:rsidR="00632B1E" w:rsidRPr="000C36EE" w:rsidRDefault="000C36EE" w:rsidP="000C36EE">
            <w:pPr>
              <w:tabs>
                <w:tab w:val="left" w:pos="541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33</w:t>
            </w:r>
          </w:p>
        </w:tc>
      </w:tr>
      <w:tr w:rsidR="00632B1E" w:rsidTr="002D16AC">
        <w:tc>
          <w:tcPr>
            <w:tcW w:w="1135" w:type="dxa"/>
          </w:tcPr>
          <w:p w:rsidR="00632B1E" w:rsidRPr="000C36EE" w:rsidRDefault="000C36EE" w:rsidP="000C36EE">
            <w:pPr>
              <w:tabs>
                <w:tab w:val="left" w:pos="541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34/150</w:t>
            </w:r>
          </w:p>
        </w:tc>
        <w:tc>
          <w:tcPr>
            <w:tcW w:w="1276" w:type="dxa"/>
          </w:tcPr>
          <w:p w:rsidR="00632B1E" w:rsidRPr="000C36EE" w:rsidRDefault="00A424D3" w:rsidP="000C36EE">
            <w:pPr>
              <w:tabs>
                <w:tab w:val="left" w:pos="541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01</w:t>
            </w:r>
          </w:p>
        </w:tc>
        <w:tc>
          <w:tcPr>
            <w:tcW w:w="2551" w:type="dxa"/>
          </w:tcPr>
          <w:p w:rsidR="00632B1E" w:rsidRPr="005619A2" w:rsidRDefault="002D2685" w:rsidP="002D2685">
            <w:pPr>
              <w:tabs>
                <w:tab w:val="left" w:pos="5415"/>
              </w:tabs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Jean Stoetzel</w:t>
            </w:r>
          </w:p>
        </w:tc>
        <w:tc>
          <w:tcPr>
            <w:tcW w:w="4253" w:type="dxa"/>
          </w:tcPr>
          <w:p w:rsidR="00632B1E" w:rsidRPr="005619A2" w:rsidRDefault="005619A2" w:rsidP="005619A2">
            <w:pPr>
              <w:tabs>
                <w:tab w:val="left" w:pos="5415"/>
              </w:tabs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 xml:space="preserve">La psychologie sociale </w:t>
            </w:r>
          </w:p>
        </w:tc>
        <w:tc>
          <w:tcPr>
            <w:tcW w:w="708" w:type="dxa"/>
          </w:tcPr>
          <w:p w:rsidR="00632B1E" w:rsidRPr="000C36EE" w:rsidRDefault="000C36EE" w:rsidP="000C36EE">
            <w:pPr>
              <w:tabs>
                <w:tab w:val="left" w:pos="541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34</w:t>
            </w:r>
          </w:p>
        </w:tc>
      </w:tr>
      <w:tr w:rsidR="00632B1E" w:rsidTr="002D16AC">
        <w:tc>
          <w:tcPr>
            <w:tcW w:w="1135" w:type="dxa"/>
          </w:tcPr>
          <w:p w:rsidR="00632B1E" w:rsidRPr="000C36EE" w:rsidRDefault="000C36EE" w:rsidP="000C36EE">
            <w:pPr>
              <w:tabs>
                <w:tab w:val="left" w:pos="541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35/150</w:t>
            </w:r>
          </w:p>
        </w:tc>
        <w:tc>
          <w:tcPr>
            <w:tcW w:w="1276" w:type="dxa"/>
          </w:tcPr>
          <w:p w:rsidR="00632B1E" w:rsidRPr="000C36EE" w:rsidRDefault="00A424D3" w:rsidP="000C36EE">
            <w:pPr>
              <w:tabs>
                <w:tab w:val="left" w:pos="541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01</w:t>
            </w:r>
          </w:p>
        </w:tc>
        <w:tc>
          <w:tcPr>
            <w:tcW w:w="2551" w:type="dxa"/>
          </w:tcPr>
          <w:p w:rsidR="00632B1E" w:rsidRPr="005619A2" w:rsidRDefault="002D2685" w:rsidP="005619A2">
            <w:pPr>
              <w:tabs>
                <w:tab w:val="left" w:pos="5415"/>
              </w:tabs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Henri Wallon</w:t>
            </w:r>
          </w:p>
        </w:tc>
        <w:tc>
          <w:tcPr>
            <w:tcW w:w="4253" w:type="dxa"/>
          </w:tcPr>
          <w:p w:rsidR="00632B1E" w:rsidRPr="005619A2" w:rsidRDefault="005619A2" w:rsidP="005619A2">
            <w:pPr>
              <w:tabs>
                <w:tab w:val="left" w:pos="5415"/>
              </w:tabs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 xml:space="preserve">L’évolution psychologique de l’enfant </w:t>
            </w:r>
          </w:p>
        </w:tc>
        <w:tc>
          <w:tcPr>
            <w:tcW w:w="708" w:type="dxa"/>
          </w:tcPr>
          <w:p w:rsidR="00632B1E" w:rsidRPr="000C36EE" w:rsidRDefault="000C36EE" w:rsidP="000C36EE">
            <w:pPr>
              <w:tabs>
                <w:tab w:val="left" w:pos="541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35</w:t>
            </w:r>
          </w:p>
        </w:tc>
      </w:tr>
      <w:tr w:rsidR="002D16AC" w:rsidTr="002D16AC">
        <w:tc>
          <w:tcPr>
            <w:tcW w:w="1135" w:type="dxa"/>
          </w:tcPr>
          <w:p w:rsidR="002D16AC" w:rsidRPr="000C36EE" w:rsidRDefault="002D16AC" w:rsidP="005570B7">
            <w:pPr>
              <w:tabs>
                <w:tab w:val="left" w:pos="5415"/>
              </w:tabs>
              <w:jc w:val="center"/>
              <w:rPr>
                <w:rFonts w:cs="Arabic Transparent"/>
                <w:b/>
                <w:bCs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lastRenderedPageBreak/>
              <w:t>رقم الكتاب</w:t>
            </w:r>
          </w:p>
        </w:tc>
        <w:tc>
          <w:tcPr>
            <w:tcW w:w="1276" w:type="dxa"/>
          </w:tcPr>
          <w:p w:rsidR="002D16AC" w:rsidRPr="000C36EE" w:rsidRDefault="002D16AC" w:rsidP="005570B7">
            <w:pPr>
              <w:tabs>
                <w:tab w:val="left" w:pos="5415"/>
              </w:tabs>
              <w:jc w:val="center"/>
              <w:rPr>
                <w:rFonts w:cs="Arabic Transparent"/>
                <w:b/>
                <w:bCs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عدد النسخ</w:t>
            </w:r>
          </w:p>
        </w:tc>
        <w:tc>
          <w:tcPr>
            <w:tcW w:w="2551" w:type="dxa"/>
          </w:tcPr>
          <w:p w:rsidR="002D16AC" w:rsidRPr="000C36EE" w:rsidRDefault="002D16AC" w:rsidP="005570B7">
            <w:pPr>
              <w:tabs>
                <w:tab w:val="left" w:pos="5415"/>
              </w:tabs>
              <w:jc w:val="center"/>
              <w:rPr>
                <w:rFonts w:cs="Arabic Transparent"/>
                <w:b/>
                <w:bCs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المـؤلــف</w:t>
            </w:r>
          </w:p>
        </w:tc>
        <w:tc>
          <w:tcPr>
            <w:tcW w:w="4253" w:type="dxa"/>
          </w:tcPr>
          <w:p w:rsidR="002D16AC" w:rsidRPr="000C36EE" w:rsidRDefault="002D16AC" w:rsidP="005570B7">
            <w:pPr>
              <w:tabs>
                <w:tab w:val="left" w:pos="5415"/>
              </w:tabs>
              <w:jc w:val="center"/>
              <w:rPr>
                <w:rFonts w:cs="Arabic Transparent"/>
                <w:b/>
                <w:bCs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عنـوان الكتــاب</w:t>
            </w:r>
          </w:p>
        </w:tc>
        <w:tc>
          <w:tcPr>
            <w:tcW w:w="708" w:type="dxa"/>
          </w:tcPr>
          <w:p w:rsidR="002D16AC" w:rsidRPr="000C36EE" w:rsidRDefault="002D16AC" w:rsidP="005570B7">
            <w:pPr>
              <w:tabs>
                <w:tab w:val="left" w:pos="5415"/>
              </w:tabs>
              <w:jc w:val="center"/>
              <w:rPr>
                <w:rFonts w:cs="Arabic Transparent"/>
                <w:b/>
                <w:bCs/>
                <w:sz w:val="26"/>
                <w:szCs w:val="26"/>
                <w:lang w:bidi="ar-DZ"/>
              </w:rPr>
            </w:pPr>
            <w:r w:rsidRPr="000C36EE">
              <w:rPr>
                <w:rFonts w:cs="Arabic Transparent" w:hint="cs"/>
                <w:b/>
                <w:bCs/>
                <w:sz w:val="26"/>
                <w:szCs w:val="26"/>
                <w:rtl/>
                <w:lang w:bidi="ar-DZ"/>
              </w:rPr>
              <w:t>الرقم</w:t>
            </w:r>
          </w:p>
        </w:tc>
      </w:tr>
      <w:tr w:rsidR="00632B1E" w:rsidTr="002D16AC">
        <w:tc>
          <w:tcPr>
            <w:tcW w:w="1135" w:type="dxa"/>
          </w:tcPr>
          <w:p w:rsidR="00632B1E" w:rsidRPr="000C36EE" w:rsidRDefault="000C36EE" w:rsidP="000C36EE">
            <w:pPr>
              <w:tabs>
                <w:tab w:val="left" w:pos="541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36/150</w:t>
            </w:r>
          </w:p>
        </w:tc>
        <w:tc>
          <w:tcPr>
            <w:tcW w:w="1276" w:type="dxa"/>
          </w:tcPr>
          <w:p w:rsidR="00632B1E" w:rsidRPr="000C36EE" w:rsidRDefault="00A424D3" w:rsidP="000C36EE">
            <w:pPr>
              <w:tabs>
                <w:tab w:val="left" w:pos="541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01</w:t>
            </w:r>
          </w:p>
        </w:tc>
        <w:tc>
          <w:tcPr>
            <w:tcW w:w="2551" w:type="dxa"/>
          </w:tcPr>
          <w:p w:rsidR="00632B1E" w:rsidRPr="005619A2" w:rsidRDefault="002D2685" w:rsidP="005619A2">
            <w:pPr>
              <w:tabs>
                <w:tab w:val="left" w:pos="5415"/>
              </w:tabs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Berthe Raymond-Rivier</w:t>
            </w:r>
          </w:p>
        </w:tc>
        <w:tc>
          <w:tcPr>
            <w:tcW w:w="4253" w:type="dxa"/>
          </w:tcPr>
          <w:p w:rsidR="00632B1E" w:rsidRPr="005619A2" w:rsidRDefault="00A424D3" w:rsidP="005619A2">
            <w:pPr>
              <w:tabs>
                <w:tab w:val="left" w:pos="5415"/>
              </w:tabs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 xml:space="preserve">Le développement social de l’enfant et de l’adolescent </w:t>
            </w:r>
          </w:p>
        </w:tc>
        <w:tc>
          <w:tcPr>
            <w:tcW w:w="708" w:type="dxa"/>
          </w:tcPr>
          <w:p w:rsidR="00632B1E" w:rsidRPr="000C36EE" w:rsidRDefault="000C36EE" w:rsidP="000C36EE">
            <w:pPr>
              <w:tabs>
                <w:tab w:val="left" w:pos="541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36</w:t>
            </w:r>
          </w:p>
        </w:tc>
      </w:tr>
      <w:tr w:rsidR="00632B1E" w:rsidTr="002D16AC">
        <w:tc>
          <w:tcPr>
            <w:tcW w:w="1135" w:type="dxa"/>
          </w:tcPr>
          <w:p w:rsidR="00632B1E" w:rsidRPr="000C36EE" w:rsidRDefault="000C36EE" w:rsidP="000C36EE">
            <w:pPr>
              <w:tabs>
                <w:tab w:val="left" w:pos="541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37/150</w:t>
            </w:r>
          </w:p>
        </w:tc>
        <w:tc>
          <w:tcPr>
            <w:tcW w:w="1276" w:type="dxa"/>
          </w:tcPr>
          <w:p w:rsidR="00632B1E" w:rsidRPr="000C36EE" w:rsidRDefault="00A424D3" w:rsidP="000C36EE">
            <w:pPr>
              <w:tabs>
                <w:tab w:val="left" w:pos="541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01</w:t>
            </w:r>
          </w:p>
        </w:tc>
        <w:tc>
          <w:tcPr>
            <w:tcW w:w="2551" w:type="dxa"/>
          </w:tcPr>
          <w:p w:rsidR="00632B1E" w:rsidRPr="000C36EE" w:rsidRDefault="002D2685" w:rsidP="005619A2">
            <w:pPr>
              <w:tabs>
                <w:tab w:val="left" w:pos="5415"/>
              </w:tabs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Mostéfa Khiari</w:t>
            </w:r>
          </w:p>
        </w:tc>
        <w:tc>
          <w:tcPr>
            <w:tcW w:w="4253" w:type="dxa"/>
          </w:tcPr>
          <w:p w:rsidR="00632B1E" w:rsidRPr="000C36EE" w:rsidRDefault="00A424D3" w:rsidP="005619A2">
            <w:pPr>
              <w:tabs>
                <w:tab w:val="left" w:pos="5415"/>
              </w:tabs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/>
                <w:sz w:val="24"/>
                <w:szCs w:val="24"/>
                <w:lang w:bidi="ar-DZ"/>
              </w:rPr>
              <w:t>Algérie : l’enfance blessée</w:t>
            </w:r>
          </w:p>
        </w:tc>
        <w:tc>
          <w:tcPr>
            <w:tcW w:w="708" w:type="dxa"/>
          </w:tcPr>
          <w:p w:rsidR="00632B1E" w:rsidRPr="000C36EE" w:rsidRDefault="000C36EE" w:rsidP="000C36EE">
            <w:pPr>
              <w:tabs>
                <w:tab w:val="left" w:pos="541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37</w:t>
            </w:r>
          </w:p>
        </w:tc>
      </w:tr>
      <w:tr w:rsidR="000C36EE" w:rsidTr="002D16AC">
        <w:tc>
          <w:tcPr>
            <w:tcW w:w="1135" w:type="dxa"/>
          </w:tcPr>
          <w:p w:rsidR="000C36EE" w:rsidRPr="000C36EE" w:rsidRDefault="000C36EE" w:rsidP="000C36EE">
            <w:pPr>
              <w:tabs>
                <w:tab w:val="left" w:pos="541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38/150</w:t>
            </w:r>
          </w:p>
        </w:tc>
        <w:tc>
          <w:tcPr>
            <w:tcW w:w="1276" w:type="dxa"/>
          </w:tcPr>
          <w:p w:rsidR="000C36EE" w:rsidRPr="000C36EE" w:rsidRDefault="00A424D3" w:rsidP="000C36EE">
            <w:pPr>
              <w:tabs>
                <w:tab w:val="left" w:pos="5415"/>
              </w:tabs>
              <w:jc w:val="center"/>
              <w:rPr>
                <w:rFonts w:cs="Arabic Transparent"/>
                <w:sz w:val="24"/>
                <w:szCs w:val="24"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01</w:t>
            </w:r>
          </w:p>
        </w:tc>
        <w:tc>
          <w:tcPr>
            <w:tcW w:w="2551" w:type="dxa"/>
          </w:tcPr>
          <w:p w:rsidR="000C36EE" w:rsidRPr="000C36EE" w:rsidRDefault="00A424D3" w:rsidP="00A424D3">
            <w:pPr>
              <w:tabs>
                <w:tab w:val="left" w:pos="541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>عكاشة عبد المنان الطيبي</w:t>
            </w:r>
          </w:p>
        </w:tc>
        <w:tc>
          <w:tcPr>
            <w:tcW w:w="4253" w:type="dxa"/>
          </w:tcPr>
          <w:p w:rsidR="000C36EE" w:rsidRPr="000C36EE" w:rsidRDefault="00A424D3" w:rsidP="000C36EE">
            <w:pPr>
              <w:tabs>
                <w:tab w:val="left" w:pos="5415"/>
              </w:tabs>
              <w:jc w:val="right"/>
              <w:rPr>
                <w:rFonts w:cs="Arabic Transparent"/>
                <w:sz w:val="26"/>
                <w:szCs w:val="26"/>
                <w:lang w:bidi="ar-DZ"/>
              </w:rPr>
            </w:pPr>
            <w:r>
              <w:rPr>
                <w:rFonts w:cs="Arabic Transparent" w:hint="cs"/>
                <w:sz w:val="26"/>
                <w:szCs w:val="26"/>
                <w:rtl/>
                <w:lang w:bidi="ar-DZ"/>
              </w:rPr>
              <w:t xml:space="preserve">مراحل نمو الطفل المثالي </w:t>
            </w:r>
          </w:p>
        </w:tc>
        <w:tc>
          <w:tcPr>
            <w:tcW w:w="708" w:type="dxa"/>
          </w:tcPr>
          <w:p w:rsidR="000C36EE" w:rsidRDefault="000C36EE" w:rsidP="000C36EE">
            <w:pPr>
              <w:tabs>
                <w:tab w:val="left" w:pos="5415"/>
              </w:tabs>
              <w:jc w:val="center"/>
              <w:rPr>
                <w:rFonts w:cs="Arabic Transparent" w:hint="cs"/>
                <w:sz w:val="24"/>
                <w:szCs w:val="24"/>
                <w:rtl/>
                <w:lang w:bidi="ar-DZ"/>
              </w:rPr>
            </w:pPr>
            <w:r>
              <w:rPr>
                <w:rFonts w:cs="Arabic Transparent" w:hint="cs"/>
                <w:sz w:val="24"/>
                <w:szCs w:val="24"/>
                <w:rtl/>
                <w:lang w:bidi="ar-DZ"/>
              </w:rPr>
              <w:t>38</w:t>
            </w:r>
          </w:p>
        </w:tc>
      </w:tr>
    </w:tbl>
    <w:p w:rsidR="006103B0" w:rsidRPr="00632B1E" w:rsidRDefault="006103B0" w:rsidP="00632B1E">
      <w:pPr>
        <w:tabs>
          <w:tab w:val="left" w:pos="5415"/>
        </w:tabs>
        <w:rPr>
          <w:rFonts w:cs="Arabic Transparent"/>
          <w:sz w:val="32"/>
          <w:szCs w:val="32"/>
          <w:lang w:bidi="ar-DZ"/>
        </w:rPr>
      </w:pPr>
    </w:p>
    <w:sectPr w:rsidR="006103B0" w:rsidRPr="00632B1E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724E2" w:rsidRDefault="006724E2" w:rsidP="00632B1E">
      <w:pPr>
        <w:spacing w:after="0" w:line="240" w:lineRule="auto"/>
      </w:pPr>
      <w:r>
        <w:separator/>
      </w:r>
    </w:p>
  </w:endnote>
  <w:endnote w:type="continuationSeparator" w:id="1">
    <w:p w:rsidR="006724E2" w:rsidRDefault="006724E2" w:rsidP="00632B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abic Transparent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6567425"/>
      <w:docPartObj>
        <w:docPartGallery w:val="Page Numbers (Bottom of Page)"/>
        <w:docPartUnique/>
      </w:docPartObj>
    </w:sdtPr>
    <w:sdtContent>
      <w:p w:rsidR="002D2685" w:rsidRDefault="002D2685">
        <w:pPr>
          <w:pStyle w:val="a4"/>
          <w:jc w:val="center"/>
        </w:pPr>
        <w:fldSimple w:instr=" PAGE   \* MERGEFORMAT ">
          <w:r w:rsidR="002D16AC">
            <w:rPr>
              <w:noProof/>
            </w:rPr>
            <w:t>1</w:t>
          </w:r>
        </w:fldSimple>
      </w:p>
    </w:sdtContent>
  </w:sdt>
  <w:p w:rsidR="002D2685" w:rsidRDefault="002D2685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724E2" w:rsidRDefault="006724E2" w:rsidP="00632B1E">
      <w:pPr>
        <w:spacing w:after="0" w:line="240" w:lineRule="auto"/>
      </w:pPr>
      <w:r>
        <w:separator/>
      </w:r>
    </w:p>
  </w:footnote>
  <w:footnote w:type="continuationSeparator" w:id="1">
    <w:p w:rsidR="006724E2" w:rsidRDefault="006724E2" w:rsidP="00632B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Theme="majorHAnsi" w:eastAsiaTheme="majorEastAsia" w:hAnsiTheme="majorHAnsi" w:cs="Arabic Transparent"/>
        <w:sz w:val="28"/>
        <w:szCs w:val="28"/>
      </w:rPr>
      <w:alias w:val="Titre"/>
      <w:id w:val="77738743"/>
      <w:placeholder>
        <w:docPart w:val="414332ACC68143408F92C123532CE929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:rsidR="002D2685" w:rsidRPr="00632B1E" w:rsidRDefault="002D2685" w:rsidP="00632B1E">
        <w:pPr>
          <w:pStyle w:val="a3"/>
          <w:pBdr>
            <w:bottom w:val="thickThinSmallGap" w:sz="24" w:space="1" w:color="622423" w:themeColor="accent2" w:themeShade="7F"/>
          </w:pBdr>
          <w:rPr>
            <w:rFonts w:asciiTheme="majorHAnsi" w:eastAsiaTheme="majorEastAsia" w:hAnsiTheme="majorHAnsi" w:cs="Arabic Transparent"/>
            <w:sz w:val="28"/>
            <w:szCs w:val="28"/>
          </w:rPr>
        </w:pPr>
        <w:r w:rsidRPr="00632B1E">
          <w:rPr>
            <w:rFonts w:asciiTheme="majorHAnsi" w:eastAsiaTheme="majorEastAsia" w:hAnsiTheme="majorHAnsi" w:cs="Arabic Transparent" w:hint="cs"/>
            <w:sz w:val="28"/>
            <w:szCs w:val="28"/>
            <w:rtl/>
          </w:rPr>
          <w:t>عل</w:t>
        </w:r>
        <w:r>
          <w:rPr>
            <w:rFonts w:asciiTheme="majorHAnsi" w:eastAsiaTheme="majorEastAsia" w:hAnsiTheme="majorHAnsi" w:cs="Arabic Transparent" w:hint="cs"/>
            <w:sz w:val="28"/>
            <w:szCs w:val="28"/>
            <w:rtl/>
          </w:rPr>
          <w:t>ـ</w:t>
        </w:r>
        <w:r w:rsidRPr="00632B1E">
          <w:rPr>
            <w:rFonts w:asciiTheme="majorHAnsi" w:eastAsiaTheme="majorEastAsia" w:hAnsiTheme="majorHAnsi" w:cs="Arabic Transparent" w:hint="cs"/>
            <w:sz w:val="28"/>
            <w:szCs w:val="28"/>
            <w:rtl/>
          </w:rPr>
          <w:t xml:space="preserve">م النفــس </w:t>
        </w:r>
      </w:p>
    </w:sdtContent>
  </w:sdt>
  <w:p w:rsidR="002D2685" w:rsidRDefault="002D2685">
    <w:pPr>
      <w:pStyle w:val="a3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632B1E"/>
    <w:rsid w:val="000C36EE"/>
    <w:rsid w:val="002D16AC"/>
    <w:rsid w:val="002D2685"/>
    <w:rsid w:val="005619A2"/>
    <w:rsid w:val="006103B0"/>
    <w:rsid w:val="00632B1E"/>
    <w:rsid w:val="006724E2"/>
    <w:rsid w:val="00A424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32B1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">
    <w:name w:val="رأس صفحة Char"/>
    <w:basedOn w:val="a0"/>
    <w:link w:val="a3"/>
    <w:uiPriority w:val="99"/>
    <w:rsid w:val="00632B1E"/>
  </w:style>
  <w:style w:type="paragraph" w:styleId="a4">
    <w:name w:val="footer"/>
    <w:basedOn w:val="a"/>
    <w:link w:val="Char0"/>
    <w:uiPriority w:val="99"/>
    <w:unhideWhenUsed/>
    <w:rsid w:val="00632B1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0">
    <w:name w:val="تذييل صفحة Char"/>
    <w:basedOn w:val="a0"/>
    <w:link w:val="a4"/>
    <w:uiPriority w:val="99"/>
    <w:rsid w:val="00632B1E"/>
  </w:style>
  <w:style w:type="paragraph" w:styleId="a5">
    <w:name w:val="Balloon Text"/>
    <w:basedOn w:val="a"/>
    <w:link w:val="Char1"/>
    <w:uiPriority w:val="99"/>
    <w:semiHidden/>
    <w:unhideWhenUsed/>
    <w:rsid w:val="00632B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5"/>
    <w:uiPriority w:val="99"/>
    <w:semiHidden/>
    <w:rsid w:val="00632B1E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632B1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List Paragraph"/>
    <w:basedOn w:val="a"/>
    <w:uiPriority w:val="34"/>
    <w:qFormat/>
    <w:rsid w:val="002D268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414332ACC68143408F92C123532CE929"/>
        <w:category>
          <w:name w:val="عام"/>
          <w:gallery w:val="placeholder"/>
        </w:category>
        <w:types>
          <w:type w:val="bbPlcHdr"/>
        </w:types>
        <w:behaviors>
          <w:behavior w:val="content"/>
        </w:behaviors>
        <w:guid w:val="{54985B3F-8717-44BF-A7DD-2A06E5D15B2C}"/>
      </w:docPartPr>
      <w:docPartBody>
        <w:p w:rsidR="00FC1916" w:rsidRDefault="00FC1916" w:rsidP="00FC1916">
          <w:pPr>
            <w:pStyle w:val="414332ACC68143408F92C123532CE929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[Tapez le titre du document]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abic Transparent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hyphenationZone w:val="425"/>
  <w:characterSpacingControl w:val="doNotCompress"/>
  <w:compat>
    <w:useFELayout/>
  </w:compat>
  <w:rsids>
    <w:rsidRoot w:val="00FC1916"/>
    <w:rsid w:val="00FC19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414332ACC68143408F92C123532CE929">
    <w:name w:val="414332ACC68143408F92C123532CE929"/>
    <w:rsid w:val="00FC1916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7A7860-A223-426F-8852-51BD0A7F45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382</Words>
  <Characters>2102</Characters>
  <Application>Microsoft Office Word</Application>
  <DocSecurity>0</DocSecurity>
  <Lines>17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>علـم النفــس </vt:lpstr>
    </vt:vector>
  </TitlesOfParts>
  <Company>arwa</Company>
  <LinksUpToDate>false</LinksUpToDate>
  <CharactersWithSpaces>2480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علـم النفــس </dc:title>
  <dc:subject/>
  <dc:creator>fd</dc:creator>
  <cp:keywords/>
  <dc:description/>
  <cp:lastModifiedBy>fd</cp:lastModifiedBy>
  <cp:revision>2</cp:revision>
  <dcterms:created xsi:type="dcterms:W3CDTF">2009-02-11T09:24:00Z</dcterms:created>
  <dcterms:modified xsi:type="dcterms:W3CDTF">2009-02-11T10:27:00Z</dcterms:modified>
</cp:coreProperties>
</file>