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7D46C" w14:textId="77777777" w:rsidR="00EB3F42" w:rsidRDefault="00273A45">
      <w:r>
        <w:rPr>
          <w:rFonts w:hint="eastAsia"/>
        </w:rPr>
        <w:t>IR from：</w:t>
      </w:r>
    </w:p>
    <w:p w14:paraId="7ACC7815" w14:textId="02FAA848" w:rsidR="000C5CF1" w:rsidRDefault="00EB3F42">
      <w:hyperlink r:id="rId5" w:history="1">
        <w:r w:rsidRPr="00852F69">
          <w:rPr>
            <w:rStyle w:val="ae"/>
            <w:rFonts w:hint="eastAsia"/>
          </w:rPr>
          <w:t>https://www.openair.hosted.york.ac.uk/?page_id=459</w:t>
        </w:r>
      </w:hyperlink>
    </w:p>
    <w:p w14:paraId="5115ED0F" w14:textId="6C034488" w:rsidR="00EB3F42" w:rsidRDefault="00EB3F42">
      <w:hyperlink r:id="rId6" w:history="1">
        <w:r w:rsidRPr="00852F69">
          <w:rPr>
            <w:rStyle w:val="ae"/>
            <w:rFonts w:hint="eastAsia"/>
          </w:rPr>
          <w:t>https://www.openair.hosted.york.ac.uk/?page_id=494</w:t>
        </w:r>
      </w:hyperlink>
    </w:p>
    <w:p w14:paraId="1BCE0A2F" w14:textId="1AAF68F7" w:rsidR="00EB3F42" w:rsidRDefault="00DB3602">
      <w:r w:rsidRPr="00DB3602">
        <w:rPr>
          <w:rFonts w:hint="eastAsia"/>
        </w:rPr>
        <w:t>https://www.openair.hosted.york.ac.uk/?page_id=502</w:t>
      </w:r>
    </w:p>
    <w:p w14:paraId="58C86021" w14:textId="77777777" w:rsidR="00EB3F42" w:rsidRPr="00EB3F42" w:rsidRDefault="00EB3F42">
      <w:pPr>
        <w:rPr>
          <w:rFonts w:hint="eastAsia"/>
        </w:rPr>
      </w:pPr>
    </w:p>
    <w:p w14:paraId="7F5F5421" w14:textId="796A4308" w:rsidR="00987E4E" w:rsidRDefault="00987E4E">
      <w:r>
        <w:rPr>
          <w:rFonts w:hint="eastAsia"/>
        </w:rPr>
        <w:t>Input from：</w:t>
      </w:r>
      <w:hyperlink r:id="rId7" w:history="1">
        <w:r w:rsidRPr="000B1DDA">
          <w:rPr>
            <w:rStyle w:val="ae"/>
            <w:rFonts w:hint="eastAsia"/>
          </w:rPr>
          <w:t>https://freesound.org/people/mudlogger/sounds/782949/</w:t>
        </w:r>
      </w:hyperlink>
      <w:r>
        <w:rPr>
          <w:rFonts w:hint="eastAsia"/>
        </w:rPr>
        <w:t xml:space="preserve"> </w:t>
      </w:r>
    </w:p>
    <w:p w14:paraId="4ABB0A92" w14:textId="77777777" w:rsidR="00A700F3" w:rsidRDefault="00A700F3"/>
    <w:p w14:paraId="14CD597D" w14:textId="77777777" w:rsidR="00A700F3" w:rsidRPr="00A700F3" w:rsidRDefault="00A700F3" w:rsidP="00A700F3">
      <w:r>
        <w:rPr>
          <w:rFonts w:hint="eastAsia"/>
        </w:rPr>
        <w:t>IR原理：</w:t>
      </w:r>
      <w:r w:rsidRPr="00A700F3">
        <w:t>当你把多个脉冲响应（IR）“混合”在一起，其实是在合成一个新的、综合了各个空间特性的</w:t>
      </w:r>
      <w:r w:rsidRPr="00A700F3">
        <w:rPr>
          <w:b/>
          <w:bCs/>
        </w:rPr>
        <w:t>线性时不变系统</w:t>
      </w:r>
      <w:r w:rsidRPr="00A700F3">
        <w:t>（LTI 系统）的冲激响应。原理分两步来看：</w:t>
      </w:r>
    </w:p>
    <w:p w14:paraId="24EECEC1" w14:textId="77777777" w:rsidR="00A700F3" w:rsidRPr="00A700F3" w:rsidRDefault="00A700F3" w:rsidP="00A700F3">
      <w:r w:rsidRPr="00A700F3">
        <w:pict w14:anchorId="6A305AC6">
          <v:rect id="_x0000_i1055" style="width:0;height:1.5pt" o:hralign="center" o:hrstd="t" o:hr="t" fillcolor="#a0a0a0" stroked="f"/>
        </w:pict>
      </w:r>
    </w:p>
    <w:p w14:paraId="787E7A62" w14:textId="77777777" w:rsidR="00A700F3" w:rsidRPr="00A700F3" w:rsidRDefault="00A700F3" w:rsidP="00A700F3">
      <w:pPr>
        <w:rPr>
          <w:b/>
          <w:bCs/>
        </w:rPr>
      </w:pPr>
      <w:r w:rsidRPr="00A700F3">
        <w:rPr>
          <w:b/>
          <w:bCs/>
        </w:rPr>
        <w:t>1. 脉冲响应（IR）与卷积的本质</w:t>
      </w:r>
    </w:p>
    <w:p w14:paraId="2729EB41" w14:textId="77777777" w:rsidR="00A700F3" w:rsidRPr="00A700F3" w:rsidRDefault="00A700F3" w:rsidP="00A700F3">
      <w:pPr>
        <w:numPr>
          <w:ilvl w:val="0"/>
          <w:numId w:val="1"/>
        </w:numPr>
      </w:pPr>
      <w:r w:rsidRPr="00A700F3">
        <w:rPr>
          <w:b/>
          <w:bCs/>
        </w:rPr>
        <w:t>脉冲响应</w:t>
      </w:r>
      <w:r w:rsidRPr="00A700F3">
        <w:t>：在声学上，IR 记录了一个空间或设备对“理想冲激声”（极短的爆破声、扫频信号…）的完整输出，包括直接声、早期反射、漫反射尾巴。</w:t>
      </w:r>
    </w:p>
    <w:p w14:paraId="0E32D497" w14:textId="77777777" w:rsidR="00A700F3" w:rsidRPr="00A700F3" w:rsidRDefault="00A700F3" w:rsidP="00A700F3">
      <w:pPr>
        <w:numPr>
          <w:ilvl w:val="0"/>
          <w:numId w:val="1"/>
        </w:numPr>
      </w:pPr>
      <w:r w:rsidRPr="00A700F3">
        <w:rPr>
          <w:b/>
          <w:bCs/>
        </w:rPr>
        <w:t>卷积操作</w:t>
      </w:r>
      <w:r w:rsidRPr="00A700F3">
        <w:t>：把任意输入信号 x(t)x(t)x(t)（你的敲击声、DDSP 声景）与 IR h(t)h(t)h(t) 做卷积</w:t>
      </w:r>
    </w:p>
    <w:p w14:paraId="4F124C44" w14:textId="77777777" w:rsidR="00A700F3" w:rsidRPr="00A700F3" w:rsidRDefault="00A700F3" w:rsidP="00A700F3">
      <w:r w:rsidRPr="00A700F3">
        <w:t>y(t)=(</w:t>
      </w:r>
      <w:proofErr w:type="spellStart"/>
      <w:r w:rsidRPr="00A700F3">
        <w:t>x</w:t>
      </w:r>
      <w:r w:rsidRPr="00A700F3">
        <w:rPr>
          <w:rFonts w:ascii="Cambria Math" w:hAnsi="Cambria Math" w:cs="Cambria Math"/>
        </w:rPr>
        <w:t>∗</w:t>
      </w:r>
      <w:r w:rsidRPr="00A700F3">
        <w:t>h</w:t>
      </w:r>
      <w:proofErr w:type="spellEnd"/>
      <w:r w:rsidRPr="00A700F3">
        <w:t>)(t)=</w:t>
      </w:r>
      <w:r w:rsidRPr="00A700F3">
        <w:rPr>
          <w:rFonts w:ascii="等线" w:eastAsia="等线" w:hAnsi="等线" w:cs="等线" w:hint="eastAsia"/>
        </w:rPr>
        <w:t>∫</w:t>
      </w:r>
      <w:r w:rsidRPr="00A700F3">
        <w:rPr>
          <w:rFonts w:ascii="Cambria Math" w:hAnsi="Cambria Math" w:cs="Cambria Math"/>
        </w:rPr>
        <w:t>−</w:t>
      </w:r>
      <w:r w:rsidRPr="00A700F3">
        <w:rPr>
          <w:rFonts w:ascii="等线" w:eastAsia="等线" w:hAnsi="等线" w:cs="等线" w:hint="eastAsia"/>
        </w:rPr>
        <w:t>∞∞</w:t>
      </w:r>
      <w:r w:rsidRPr="00A700F3">
        <w:t>x(</w:t>
      </w:r>
      <w:r w:rsidRPr="00A700F3">
        <w:rPr>
          <w:rFonts w:ascii="等线" w:eastAsia="等线" w:hAnsi="等线" w:cs="等线" w:hint="eastAsia"/>
        </w:rPr>
        <w:t>τ</w:t>
      </w:r>
      <w:r w:rsidRPr="00A700F3">
        <w:t>)</w:t>
      </w:r>
      <w:r w:rsidRPr="00A700F3">
        <w:rPr>
          <w:rFonts w:ascii="Times New Roman" w:hAnsi="Times New Roman" w:cs="Times New Roman"/>
        </w:rPr>
        <w:t> </w:t>
      </w:r>
      <w:r w:rsidRPr="00A700F3">
        <w:t>h(t</w:t>
      </w:r>
      <w:r w:rsidRPr="00A700F3">
        <w:rPr>
          <w:rFonts w:ascii="Cambria Math" w:hAnsi="Cambria Math" w:cs="Cambria Math"/>
        </w:rPr>
        <w:t>−</w:t>
      </w:r>
      <w:r w:rsidRPr="00A700F3">
        <w:rPr>
          <w:rFonts w:ascii="等线" w:eastAsia="等线" w:hAnsi="等线" w:cs="等线" w:hint="eastAsia"/>
        </w:rPr>
        <w:t>τ</w:t>
      </w:r>
      <w:r w:rsidRPr="00A700F3">
        <w:t>)</w:t>
      </w:r>
      <w:r w:rsidRPr="00A700F3">
        <w:rPr>
          <w:rFonts w:ascii="Times New Roman" w:hAnsi="Times New Roman" w:cs="Times New Roman"/>
        </w:rPr>
        <w:t> </w:t>
      </w:r>
      <w:r w:rsidRPr="00A700F3">
        <w:t>d</w:t>
      </w:r>
      <w:r w:rsidRPr="00A700F3">
        <w:rPr>
          <w:rFonts w:ascii="等线" w:eastAsia="等线" w:hAnsi="等线" w:cs="等线" w:hint="eastAsia"/>
        </w:rPr>
        <w:t>τ</w:t>
      </w:r>
      <w:r w:rsidRPr="00A700F3">
        <w:t xml:space="preserve"> y(t) = (x * h)(t) = \int_{-\</w:t>
      </w:r>
      <w:proofErr w:type="spellStart"/>
      <w:r w:rsidRPr="00A700F3">
        <w:t>infty</w:t>
      </w:r>
      <w:proofErr w:type="spellEnd"/>
      <w:r w:rsidRPr="00A700F3">
        <w:t>}^{\</w:t>
      </w:r>
      <w:proofErr w:type="spellStart"/>
      <w:r w:rsidRPr="00A700F3">
        <w:t>infty</w:t>
      </w:r>
      <w:proofErr w:type="spellEnd"/>
      <w:r w:rsidRPr="00A700F3">
        <w:t>} x(\tau)\,h(t - \tau)\,d\</w:t>
      </w:r>
      <w:proofErr w:type="spellStart"/>
      <w:r w:rsidRPr="00A700F3">
        <w:t>tauy</w:t>
      </w:r>
      <w:proofErr w:type="spellEnd"/>
      <w:r w:rsidRPr="00A700F3">
        <w:t>(t)=(</w:t>
      </w:r>
      <w:proofErr w:type="spellStart"/>
      <w:r w:rsidRPr="00A700F3">
        <w:t>x</w:t>
      </w:r>
      <w:r w:rsidRPr="00A700F3">
        <w:rPr>
          <w:rFonts w:ascii="Cambria Math" w:hAnsi="Cambria Math" w:cs="Cambria Math"/>
        </w:rPr>
        <w:t>∗</w:t>
      </w:r>
      <w:r w:rsidRPr="00A700F3">
        <w:t>h</w:t>
      </w:r>
      <w:proofErr w:type="spellEnd"/>
      <w:r w:rsidRPr="00A700F3">
        <w:t>)(t)=∫</w:t>
      </w:r>
      <w:r w:rsidRPr="00A700F3">
        <w:rPr>
          <w:rFonts w:ascii="Cambria Math" w:hAnsi="Cambria Math" w:cs="Cambria Math"/>
        </w:rPr>
        <w:t>−</w:t>
      </w:r>
      <w:r w:rsidRPr="00A700F3">
        <w:rPr>
          <w:rFonts w:ascii="等线" w:eastAsia="等线" w:hAnsi="等线" w:cs="等线" w:hint="eastAsia"/>
        </w:rPr>
        <w:t>∞∞</w:t>
      </w:r>
      <w:r w:rsidRPr="00A700F3">
        <w:rPr>
          <w:rFonts w:ascii="Times New Roman" w:hAnsi="Times New Roman" w:cs="Times New Roman"/>
        </w:rPr>
        <w:t>​</w:t>
      </w:r>
      <w:r w:rsidRPr="00A700F3">
        <w:t>x(τ)h(t</w:t>
      </w:r>
      <w:r w:rsidRPr="00A700F3">
        <w:rPr>
          <w:rFonts w:ascii="Cambria Math" w:hAnsi="Cambria Math" w:cs="Cambria Math"/>
        </w:rPr>
        <w:t>−</w:t>
      </w:r>
      <w:r w:rsidRPr="00A700F3">
        <w:t>τ)</w:t>
      </w:r>
      <w:proofErr w:type="spellStart"/>
      <w:r w:rsidRPr="00A700F3">
        <w:t>dτ</w:t>
      </w:r>
      <w:proofErr w:type="spellEnd"/>
      <w:r w:rsidRPr="00A700F3">
        <w:t xml:space="preserve"> </w:t>
      </w:r>
    </w:p>
    <w:p w14:paraId="0C04BB60" w14:textId="77777777" w:rsidR="00A700F3" w:rsidRPr="00A700F3" w:rsidRDefault="00A700F3" w:rsidP="00A700F3">
      <w:r w:rsidRPr="00A700F3">
        <w:t>就相当于让声音“发射”到那个空间里，并随着时间</w:t>
      </w:r>
      <w:proofErr w:type="gramStart"/>
      <w:r w:rsidRPr="00A700F3">
        <w:t>被空间</w:t>
      </w:r>
      <w:proofErr w:type="gramEnd"/>
      <w:r w:rsidRPr="00A700F3">
        <w:t>反射、散射，最终形成带有“空间感”的输出。</w:t>
      </w:r>
    </w:p>
    <w:p w14:paraId="2C951038" w14:textId="77777777" w:rsidR="00A700F3" w:rsidRPr="00A700F3" w:rsidRDefault="00A700F3" w:rsidP="00A700F3">
      <w:r w:rsidRPr="00A700F3">
        <w:pict w14:anchorId="5C173C6A">
          <v:rect id="_x0000_i1056" style="width:0;height:1.5pt" o:hralign="center" o:hrstd="t" o:hr="t" fillcolor="#a0a0a0" stroked="f"/>
        </w:pict>
      </w:r>
    </w:p>
    <w:p w14:paraId="6D9BEC9D" w14:textId="77777777" w:rsidR="00A700F3" w:rsidRPr="00A700F3" w:rsidRDefault="00A700F3" w:rsidP="00A700F3">
      <w:pPr>
        <w:rPr>
          <w:b/>
          <w:bCs/>
        </w:rPr>
      </w:pPr>
      <w:r w:rsidRPr="00A700F3">
        <w:rPr>
          <w:b/>
          <w:bCs/>
        </w:rPr>
        <w:t>2. 混合多个 IR（平均法）的原理</w:t>
      </w:r>
    </w:p>
    <w:p w14:paraId="11D12CB0" w14:textId="77777777" w:rsidR="00A700F3" w:rsidRPr="00A700F3" w:rsidRDefault="00A700F3" w:rsidP="00A700F3">
      <w:pPr>
        <w:numPr>
          <w:ilvl w:val="0"/>
          <w:numId w:val="2"/>
        </w:numPr>
      </w:pPr>
      <w:r w:rsidRPr="00A700F3">
        <w:t>当你有多个不同空间的 IR，分别记作 h1(t),h2(t),…,</w:t>
      </w:r>
      <w:proofErr w:type="spellStart"/>
      <w:r w:rsidRPr="00A700F3">
        <w:t>hn</w:t>
      </w:r>
      <w:proofErr w:type="spellEnd"/>
      <w:r w:rsidRPr="00A700F3">
        <w:t xml:space="preserve">(t)h_1(t), h_2(t), \dots, </w:t>
      </w:r>
      <w:proofErr w:type="spellStart"/>
      <w:r w:rsidRPr="00A700F3">
        <w:t>h_n</w:t>
      </w:r>
      <w:proofErr w:type="spellEnd"/>
      <w:r w:rsidRPr="00A700F3">
        <w:t>(t)h1</w:t>
      </w:r>
      <w:r w:rsidRPr="00A700F3">
        <w:rPr>
          <w:rFonts w:ascii="Times New Roman" w:hAnsi="Times New Roman" w:cs="Times New Roman"/>
        </w:rPr>
        <w:t>​</w:t>
      </w:r>
      <w:r w:rsidRPr="00A700F3">
        <w:t>(t),h2</w:t>
      </w:r>
      <w:r w:rsidRPr="00A700F3">
        <w:rPr>
          <w:rFonts w:ascii="Times New Roman" w:hAnsi="Times New Roman" w:cs="Times New Roman"/>
        </w:rPr>
        <w:t>​</w:t>
      </w:r>
      <w:r w:rsidRPr="00A700F3">
        <w:t>(t),…,</w:t>
      </w:r>
      <w:proofErr w:type="spellStart"/>
      <w:r w:rsidRPr="00A700F3">
        <w:t>hn</w:t>
      </w:r>
      <w:proofErr w:type="spellEnd"/>
      <w:r w:rsidRPr="00A700F3">
        <w:rPr>
          <w:rFonts w:ascii="Times New Roman" w:hAnsi="Times New Roman" w:cs="Times New Roman"/>
        </w:rPr>
        <w:t>​</w:t>
      </w:r>
      <w:r w:rsidRPr="00A700F3">
        <w:t>(t)，简单平均</w:t>
      </w:r>
    </w:p>
    <w:p w14:paraId="20AC13E9" w14:textId="77777777" w:rsidR="00A700F3" w:rsidRPr="00A700F3" w:rsidRDefault="00A700F3" w:rsidP="00A700F3">
      <w:proofErr w:type="spellStart"/>
      <w:r w:rsidRPr="00A700F3">
        <w:t>hmix</w:t>
      </w:r>
      <w:proofErr w:type="spellEnd"/>
      <w:r w:rsidRPr="00A700F3">
        <w:t>(t)=1n∑i=1nhi(t) h_{\text{mix}}(t) = \frac{1}{n}\sum_{</w:t>
      </w:r>
      <w:proofErr w:type="spellStart"/>
      <w:r w:rsidRPr="00A700F3">
        <w:t>i</w:t>
      </w:r>
      <w:proofErr w:type="spellEnd"/>
      <w:r w:rsidRPr="00A700F3">
        <w:t xml:space="preserve">=1}^n </w:t>
      </w:r>
      <w:proofErr w:type="spellStart"/>
      <w:r w:rsidRPr="00A700F3">
        <w:t>h_i</w:t>
      </w:r>
      <w:proofErr w:type="spellEnd"/>
      <w:r w:rsidRPr="00A700F3">
        <w:t>(t)</w:t>
      </w:r>
      <w:proofErr w:type="spellStart"/>
      <w:r w:rsidRPr="00A700F3">
        <w:t>hmix</w:t>
      </w:r>
      <w:proofErr w:type="spellEnd"/>
      <w:r w:rsidRPr="00A700F3">
        <w:rPr>
          <w:rFonts w:ascii="Times New Roman" w:hAnsi="Times New Roman" w:cs="Times New Roman"/>
        </w:rPr>
        <w:t>​</w:t>
      </w:r>
      <w:r w:rsidRPr="00A700F3">
        <w:t>(t)=n1</w:t>
      </w:r>
      <w:r w:rsidRPr="00A700F3">
        <w:rPr>
          <w:rFonts w:ascii="Times New Roman" w:hAnsi="Times New Roman" w:cs="Times New Roman"/>
        </w:rPr>
        <w:t>​</w:t>
      </w:r>
      <w:proofErr w:type="spellStart"/>
      <w:r w:rsidRPr="00A700F3">
        <w:t>i</w:t>
      </w:r>
      <w:proofErr w:type="spellEnd"/>
      <w:r w:rsidRPr="00A700F3">
        <w:t>=1∑n</w:t>
      </w:r>
      <w:r w:rsidRPr="00A700F3">
        <w:rPr>
          <w:rFonts w:ascii="Times New Roman" w:hAnsi="Times New Roman" w:cs="Times New Roman"/>
        </w:rPr>
        <w:t>​</w:t>
      </w:r>
      <w:r w:rsidRPr="00A700F3">
        <w:t>hi</w:t>
      </w:r>
      <w:r w:rsidRPr="00A700F3">
        <w:rPr>
          <w:rFonts w:ascii="Times New Roman" w:hAnsi="Times New Roman" w:cs="Times New Roman"/>
        </w:rPr>
        <w:t>​</w:t>
      </w:r>
      <w:r w:rsidRPr="00A700F3">
        <w:t xml:space="preserve">(t) </w:t>
      </w:r>
    </w:p>
    <w:p w14:paraId="04849F6D" w14:textId="77777777" w:rsidR="00A700F3" w:rsidRPr="00A700F3" w:rsidRDefault="00A700F3" w:rsidP="00A700F3">
      <w:r w:rsidRPr="00A700F3">
        <w:t>就等价于构造了一个新的 LTI 系统，它在每个时间点的冲激响应是原各系统响应的“加权叠加”。</w:t>
      </w:r>
    </w:p>
    <w:p w14:paraId="6EE4BA8A" w14:textId="77777777" w:rsidR="00A700F3" w:rsidRPr="00A700F3" w:rsidRDefault="00A700F3" w:rsidP="00A700F3">
      <w:pPr>
        <w:numPr>
          <w:ilvl w:val="0"/>
          <w:numId w:val="2"/>
        </w:numPr>
      </w:pPr>
      <w:r w:rsidRPr="00A700F3">
        <w:t>对任意输入 x(t)x(t)x(t) 做一次卷积</w:t>
      </w:r>
    </w:p>
    <w:p w14:paraId="57D524D6" w14:textId="77777777" w:rsidR="00A700F3" w:rsidRPr="00A700F3" w:rsidRDefault="00A700F3" w:rsidP="00A700F3">
      <w:proofErr w:type="spellStart"/>
      <w:r w:rsidRPr="00A700F3">
        <w:t>ymix</w:t>
      </w:r>
      <w:proofErr w:type="spellEnd"/>
      <w:r w:rsidRPr="00A700F3">
        <w:t>(t)=x</w:t>
      </w:r>
      <w:r w:rsidRPr="00A700F3">
        <w:rPr>
          <w:rFonts w:ascii="Cambria Math" w:hAnsi="Cambria Math" w:cs="Cambria Math"/>
        </w:rPr>
        <w:t>∗</w:t>
      </w:r>
      <w:r w:rsidRPr="00A700F3">
        <w:t>(1n</w:t>
      </w:r>
      <w:r w:rsidRPr="00A700F3">
        <w:rPr>
          <w:rFonts w:ascii="等线" w:eastAsia="等线" w:hAnsi="等线" w:cs="等线" w:hint="eastAsia"/>
        </w:rPr>
        <w:t>∑</w:t>
      </w:r>
      <w:proofErr w:type="spellStart"/>
      <w:r w:rsidRPr="00A700F3">
        <w:t>ihi</w:t>
      </w:r>
      <w:proofErr w:type="spellEnd"/>
      <w:r w:rsidRPr="00A700F3">
        <w:t>)=1n</w:t>
      </w:r>
      <w:r w:rsidRPr="00A700F3">
        <w:rPr>
          <w:rFonts w:ascii="等线" w:eastAsia="等线" w:hAnsi="等线" w:cs="等线" w:hint="eastAsia"/>
        </w:rPr>
        <w:t>∑</w:t>
      </w:r>
      <w:proofErr w:type="spellStart"/>
      <w:r w:rsidRPr="00A700F3">
        <w:t>i</w:t>
      </w:r>
      <w:proofErr w:type="spellEnd"/>
      <w:r w:rsidRPr="00A700F3">
        <w:t>(</w:t>
      </w:r>
      <w:proofErr w:type="spellStart"/>
      <w:r w:rsidRPr="00A700F3">
        <w:t>x</w:t>
      </w:r>
      <w:r w:rsidRPr="00A700F3">
        <w:rPr>
          <w:rFonts w:ascii="Cambria Math" w:hAnsi="Cambria Math" w:cs="Cambria Math"/>
        </w:rPr>
        <w:t>∗</w:t>
      </w:r>
      <w:r w:rsidRPr="00A700F3">
        <w:t>hi</w:t>
      </w:r>
      <w:proofErr w:type="spellEnd"/>
      <w:r w:rsidRPr="00A700F3">
        <w:t>)(t) y_{\text{mix}}(t) = x * \</w:t>
      </w:r>
      <w:proofErr w:type="spellStart"/>
      <w:r w:rsidRPr="00A700F3">
        <w:t>bigl</w:t>
      </w:r>
      <w:proofErr w:type="spellEnd"/>
      <w:r w:rsidRPr="00A700F3">
        <w:t>(\tfrac1n\</w:t>
      </w:r>
      <w:proofErr w:type="spellStart"/>
      <w:r w:rsidRPr="00A700F3">
        <w:t>sum_i</w:t>
      </w:r>
      <w:proofErr w:type="spellEnd"/>
      <w:r w:rsidRPr="00A700F3">
        <w:t xml:space="preserve"> </w:t>
      </w:r>
      <w:proofErr w:type="spellStart"/>
      <w:r w:rsidRPr="00A700F3">
        <w:t>h_i</w:t>
      </w:r>
      <w:proofErr w:type="spellEnd"/>
      <w:r w:rsidRPr="00A700F3">
        <w:t>\</w:t>
      </w:r>
      <w:proofErr w:type="spellStart"/>
      <w:r w:rsidRPr="00A700F3">
        <w:t>bigr</w:t>
      </w:r>
      <w:proofErr w:type="spellEnd"/>
      <w:r w:rsidRPr="00A700F3">
        <w:t xml:space="preserve">) = </w:t>
      </w:r>
      <w:r w:rsidRPr="00A700F3">
        <w:lastRenderedPageBreak/>
        <w:t>\tfrac1n\</w:t>
      </w:r>
      <w:proofErr w:type="spellStart"/>
      <w:r w:rsidRPr="00A700F3">
        <w:t>sum_i</w:t>
      </w:r>
      <w:proofErr w:type="spellEnd"/>
      <w:r w:rsidRPr="00A700F3">
        <w:t xml:space="preserve"> (x * </w:t>
      </w:r>
      <w:proofErr w:type="spellStart"/>
      <w:r w:rsidRPr="00A700F3">
        <w:t>h_i</w:t>
      </w:r>
      <w:proofErr w:type="spellEnd"/>
      <w:r w:rsidRPr="00A700F3">
        <w:t>)(t)</w:t>
      </w:r>
      <w:proofErr w:type="spellStart"/>
      <w:r w:rsidRPr="00A700F3">
        <w:t>ymix</w:t>
      </w:r>
      <w:proofErr w:type="spellEnd"/>
      <w:r w:rsidRPr="00A700F3">
        <w:rPr>
          <w:rFonts w:ascii="Times New Roman" w:hAnsi="Times New Roman" w:cs="Times New Roman"/>
        </w:rPr>
        <w:t>​</w:t>
      </w:r>
      <w:r w:rsidRPr="00A700F3">
        <w:t>(t)=x</w:t>
      </w:r>
      <w:r w:rsidRPr="00A700F3">
        <w:rPr>
          <w:rFonts w:ascii="Cambria Math" w:hAnsi="Cambria Math" w:cs="Cambria Math"/>
        </w:rPr>
        <w:t>∗</w:t>
      </w:r>
      <w:r w:rsidRPr="00A700F3">
        <w:t>(n1</w:t>
      </w:r>
      <w:r w:rsidRPr="00A700F3">
        <w:rPr>
          <w:rFonts w:ascii="Times New Roman" w:hAnsi="Times New Roman" w:cs="Times New Roman"/>
        </w:rPr>
        <w:t>​</w:t>
      </w:r>
      <w:proofErr w:type="spellStart"/>
      <w:r w:rsidRPr="00A700F3">
        <w:t>i</w:t>
      </w:r>
      <w:proofErr w:type="spellEnd"/>
      <w:r w:rsidRPr="00A700F3">
        <w:t>∑</w:t>
      </w:r>
      <w:r w:rsidRPr="00A700F3">
        <w:rPr>
          <w:rFonts w:ascii="Times New Roman" w:hAnsi="Times New Roman" w:cs="Times New Roman"/>
        </w:rPr>
        <w:t>​</w:t>
      </w:r>
      <w:r w:rsidRPr="00A700F3">
        <w:t>hi</w:t>
      </w:r>
      <w:r w:rsidRPr="00A700F3">
        <w:rPr>
          <w:rFonts w:ascii="Times New Roman" w:hAnsi="Times New Roman" w:cs="Times New Roman"/>
        </w:rPr>
        <w:t>​</w:t>
      </w:r>
      <w:r w:rsidRPr="00A700F3">
        <w:t>)=n1</w:t>
      </w:r>
      <w:r w:rsidRPr="00A700F3">
        <w:rPr>
          <w:rFonts w:ascii="Times New Roman" w:hAnsi="Times New Roman" w:cs="Times New Roman"/>
        </w:rPr>
        <w:t>​</w:t>
      </w:r>
      <w:proofErr w:type="spellStart"/>
      <w:r w:rsidRPr="00A700F3">
        <w:t>i</w:t>
      </w:r>
      <w:proofErr w:type="spellEnd"/>
      <w:r w:rsidRPr="00A700F3">
        <w:t>∑</w:t>
      </w:r>
      <w:r w:rsidRPr="00A700F3">
        <w:rPr>
          <w:rFonts w:ascii="Times New Roman" w:hAnsi="Times New Roman" w:cs="Times New Roman"/>
        </w:rPr>
        <w:t>​</w:t>
      </w:r>
      <w:r w:rsidRPr="00A700F3">
        <w:t>(</w:t>
      </w:r>
      <w:proofErr w:type="spellStart"/>
      <w:r w:rsidRPr="00A700F3">
        <w:t>x</w:t>
      </w:r>
      <w:r w:rsidRPr="00A700F3">
        <w:rPr>
          <w:rFonts w:ascii="Cambria Math" w:hAnsi="Cambria Math" w:cs="Cambria Math"/>
        </w:rPr>
        <w:t>∗</w:t>
      </w:r>
      <w:r w:rsidRPr="00A700F3">
        <w:t>hi</w:t>
      </w:r>
      <w:proofErr w:type="spellEnd"/>
      <w:r w:rsidRPr="00A700F3">
        <w:rPr>
          <w:rFonts w:ascii="Times New Roman" w:hAnsi="Times New Roman" w:cs="Times New Roman"/>
        </w:rPr>
        <w:t>​</w:t>
      </w:r>
      <w:r w:rsidRPr="00A700F3">
        <w:t xml:space="preserve">)(t) </w:t>
      </w:r>
    </w:p>
    <w:p w14:paraId="26F30461" w14:textId="77777777" w:rsidR="00A700F3" w:rsidRPr="00A700F3" w:rsidRDefault="00A700F3" w:rsidP="00A700F3">
      <w:r w:rsidRPr="00A700F3">
        <w:t>因此就能</w:t>
      </w:r>
      <w:r w:rsidRPr="00A700F3">
        <w:rPr>
          <w:b/>
          <w:bCs/>
        </w:rPr>
        <w:t>一次性</w:t>
      </w:r>
      <w:r w:rsidRPr="00A700F3">
        <w:t>获得各个空间特性的</w:t>
      </w:r>
      <w:r w:rsidRPr="00A700F3">
        <w:rPr>
          <w:b/>
          <w:bCs/>
        </w:rPr>
        <w:t>叠加效果</w:t>
      </w:r>
      <w:r w:rsidRPr="00A700F3">
        <w:t>：声音含有大理石大厅的回声、洞穴的回环、教堂的混响尾巴……听感上像是在一个“超现实”的混合空间里。</w:t>
      </w:r>
    </w:p>
    <w:p w14:paraId="53FBC086" w14:textId="77777777" w:rsidR="00A700F3" w:rsidRPr="00A700F3" w:rsidRDefault="00A700F3" w:rsidP="00A700F3">
      <w:r w:rsidRPr="00A700F3">
        <w:pict w14:anchorId="02758A39">
          <v:rect id="_x0000_i1057" style="width:0;height:1.5pt" o:hralign="center" o:hrstd="t" o:hr="t" fillcolor="#a0a0a0" stroked="f"/>
        </w:pict>
      </w:r>
    </w:p>
    <w:p w14:paraId="7C15B2DC" w14:textId="77777777" w:rsidR="00A700F3" w:rsidRPr="00A700F3" w:rsidRDefault="00A700F3" w:rsidP="00A700F3">
      <w:pPr>
        <w:rPr>
          <w:b/>
          <w:bCs/>
        </w:rPr>
      </w:pPr>
      <w:r w:rsidRPr="00A700F3">
        <w:rPr>
          <w:b/>
          <w:bCs/>
        </w:rPr>
        <w:t>为什么听起来平滑统一？</w:t>
      </w:r>
    </w:p>
    <w:p w14:paraId="677BAE7C" w14:textId="77777777" w:rsidR="00A700F3" w:rsidRPr="00A700F3" w:rsidRDefault="00A700F3" w:rsidP="00A700F3">
      <w:pPr>
        <w:numPr>
          <w:ilvl w:val="0"/>
          <w:numId w:val="3"/>
        </w:numPr>
      </w:pPr>
      <w:r w:rsidRPr="00A700F3">
        <w:t>线性系统的</w:t>
      </w:r>
      <w:r w:rsidRPr="00A700F3">
        <w:rPr>
          <w:b/>
          <w:bCs/>
        </w:rPr>
        <w:t>叠加性</w:t>
      </w:r>
      <w:r w:rsidRPr="00A700F3">
        <w:t>：卷积对加法操作是可交换／可分配的，</w:t>
      </w:r>
      <w:proofErr w:type="gramStart"/>
      <w:r w:rsidRPr="00A700F3">
        <w:t>先平均再</w:t>
      </w:r>
      <w:proofErr w:type="gramEnd"/>
      <w:r w:rsidRPr="00A700F3">
        <w:t>卷积，等同于分别卷积后再平均。</w:t>
      </w:r>
    </w:p>
    <w:p w14:paraId="0EE1C1F6" w14:textId="77777777" w:rsidR="00A700F3" w:rsidRPr="00A700F3" w:rsidRDefault="00A700F3" w:rsidP="00A700F3">
      <w:pPr>
        <w:numPr>
          <w:ilvl w:val="0"/>
          <w:numId w:val="3"/>
        </w:numPr>
      </w:pPr>
      <w:r w:rsidRPr="00A700F3">
        <w:t>平均后的 IR 里，各个空间的早期反射和尾巴会在时间线上彼此叠加融合，消除了逐次进入不同空间的“阶梯式”变化，带来一个</w:t>
      </w:r>
      <w:r w:rsidRPr="00A700F3">
        <w:rPr>
          <w:b/>
          <w:bCs/>
        </w:rPr>
        <w:t>整体而统一</w:t>
      </w:r>
      <w:r w:rsidRPr="00A700F3">
        <w:t>的空间印象。</w:t>
      </w:r>
    </w:p>
    <w:p w14:paraId="05DAB7F6" w14:textId="77777777" w:rsidR="00A700F3" w:rsidRPr="00A700F3" w:rsidRDefault="00A700F3" w:rsidP="00A700F3">
      <w:r w:rsidRPr="00A700F3">
        <w:pict w14:anchorId="72446CC5">
          <v:rect id="_x0000_i1058" style="width:0;height:1.5pt" o:hralign="center" o:hrstd="t" o:hr="t" fillcolor="#a0a0a0" stroked="f"/>
        </w:pict>
      </w:r>
    </w:p>
    <w:p w14:paraId="32D017AF" w14:textId="77777777" w:rsidR="00A700F3" w:rsidRPr="00A700F3" w:rsidRDefault="00A700F3" w:rsidP="00A700F3">
      <w:pPr>
        <w:rPr>
          <w:b/>
          <w:bCs/>
        </w:rPr>
      </w:pPr>
      <w:r w:rsidRPr="00A700F3">
        <w:rPr>
          <w:b/>
          <w:bCs/>
        </w:rPr>
        <w:t>拓展思考</w:t>
      </w:r>
    </w:p>
    <w:p w14:paraId="74295AB4" w14:textId="77777777" w:rsidR="00A700F3" w:rsidRPr="00A700F3" w:rsidRDefault="00A700F3" w:rsidP="00A700F3">
      <w:pPr>
        <w:numPr>
          <w:ilvl w:val="0"/>
          <w:numId w:val="4"/>
        </w:numPr>
      </w:pPr>
      <w:r w:rsidRPr="00A700F3">
        <w:rPr>
          <w:b/>
          <w:bCs/>
        </w:rPr>
        <w:t>加权平均</w:t>
      </w:r>
      <w:r w:rsidRPr="00A700F3">
        <w:t>：你可以给不同 IR 不同权重，例如 0.7*h1 + 0.2*h2 + 0.1*h3，突出某个空间特性。</w:t>
      </w:r>
    </w:p>
    <w:p w14:paraId="7189AC31" w14:textId="77777777" w:rsidR="00A700F3" w:rsidRPr="00A700F3" w:rsidRDefault="00A700F3" w:rsidP="00A700F3">
      <w:pPr>
        <w:numPr>
          <w:ilvl w:val="0"/>
          <w:numId w:val="4"/>
        </w:numPr>
      </w:pPr>
      <w:r w:rsidRPr="00A700F3">
        <w:rPr>
          <w:b/>
          <w:bCs/>
        </w:rPr>
        <w:t>卷积链</w:t>
      </w:r>
      <w:r w:rsidRPr="00A700F3">
        <w:t>：串联卷积相当于把空间排成队，声波先后穿过每个空间，尾音会越来越长、更分层；混合卷积则只做一次，尾音长度为各 IR 尾巴的平均长度。</w:t>
      </w:r>
    </w:p>
    <w:p w14:paraId="499FB6EE" w14:textId="77777777" w:rsidR="00A700F3" w:rsidRPr="00A700F3" w:rsidRDefault="00A700F3" w:rsidP="00A700F3">
      <w:r w:rsidRPr="00A700F3">
        <w:pict w14:anchorId="460DA706">
          <v:rect id="_x0000_i1059" style="width:0;height:1.5pt" o:hralign="center" o:hrstd="t" o:hr="t" fillcolor="#a0a0a0" stroked="f"/>
        </w:pict>
      </w:r>
    </w:p>
    <w:p w14:paraId="0F39AE4B" w14:textId="77777777" w:rsidR="00A700F3" w:rsidRPr="00A700F3" w:rsidRDefault="00A700F3" w:rsidP="00A700F3">
      <w:r w:rsidRPr="00A700F3">
        <w:rPr>
          <w:b/>
          <w:bCs/>
        </w:rPr>
        <w:t>总结</w:t>
      </w:r>
      <w:r w:rsidRPr="00A700F3">
        <w:t>：</w:t>
      </w:r>
    </w:p>
    <w:p w14:paraId="32E020F4" w14:textId="77777777" w:rsidR="00A700F3" w:rsidRPr="00A700F3" w:rsidRDefault="00A700F3" w:rsidP="00A700F3">
      <w:pPr>
        <w:numPr>
          <w:ilvl w:val="0"/>
          <w:numId w:val="5"/>
        </w:numPr>
      </w:pPr>
      <w:r w:rsidRPr="00A700F3">
        <w:rPr>
          <w:b/>
          <w:bCs/>
        </w:rPr>
        <w:t>混合 IR</w:t>
      </w:r>
      <w:r w:rsidRPr="00A700F3">
        <w:t xml:space="preserve"> = 构造了一个全新的“虚拟空间”冲激响应</w:t>
      </w:r>
    </w:p>
    <w:p w14:paraId="5B5D02D6" w14:textId="77777777" w:rsidR="00A700F3" w:rsidRPr="00A700F3" w:rsidRDefault="00A700F3" w:rsidP="00A700F3">
      <w:pPr>
        <w:numPr>
          <w:ilvl w:val="0"/>
          <w:numId w:val="5"/>
        </w:numPr>
      </w:pPr>
      <w:r w:rsidRPr="00A700F3">
        <w:t>对输入做一次卷积，就能一次性得到多重空间感的融合效果，且计算成本只比单一 IR 多一点。</w:t>
      </w:r>
    </w:p>
    <w:p w14:paraId="1A42AF8D" w14:textId="77777777" w:rsidR="00A700F3" w:rsidRPr="00A700F3" w:rsidRDefault="00A700F3" w:rsidP="00A700F3">
      <w:r w:rsidRPr="00A700F3">
        <w:t>这样，你就能灵活地把不同的洞穴、教堂、水下空间特性融合到一条声音里。</w:t>
      </w:r>
    </w:p>
    <w:p w14:paraId="560FA7A5" w14:textId="0B55659B" w:rsidR="00A700F3" w:rsidRPr="00987E4E" w:rsidRDefault="00A700F3">
      <w:pPr>
        <w:rPr>
          <w:rFonts w:hint="eastAsia"/>
        </w:rPr>
      </w:pPr>
    </w:p>
    <w:sectPr w:rsidR="00A700F3" w:rsidRPr="0098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5257"/>
    <w:multiLevelType w:val="multilevel"/>
    <w:tmpl w:val="111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2EF4"/>
    <w:multiLevelType w:val="multilevel"/>
    <w:tmpl w:val="F0D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7FC2"/>
    <w:multiLevelType w:val="multilevel"/>
    <w:tmpl w:val="2024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15790"/>
    <w:multiLevelType w:val="multilevel"/>
    <w:tmpl w:val="E0A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B5E28"/>
    <w:multiLevelType w:val="multilevel"/>
    <w:tmpl w:val="B99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423520">
    <w:abstractNumId w:val="2"/>
  </w:num>
  <w:num w:numId="2" w16cid:durableId="68381053">
    <w:abstractNumId w:val="3"/>
  </w:num>
  <w:num w:numId="3" w16cid:durableId="16272607">
    <w:abstractNumId w:val="0"/>
  </w:num>
  <w:num w:numId="4" w16cid:durableId="202906126">
    <w:abstractNumId w:val="4"/>
  </w:num>
  <w:num w:numId="5" w16cid:durableId="183082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F1"/>
    <w:rsid w:val="000C5CF1"/>
    <w:rsid w:val="00273A45"/>
    <w:rsid w:val="00493113"/>
    <w:rsid w:val="0083265E"/>
    <w:rsid w:val="00987E4E"/>
    <w:rsid w:val="00A700F3"/>
    <w:rsid w:val="00DB3602"/>
    <w:rsid w:val="00EB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F619"/>
  <w15:chartTrackingRefBased/>
  <w15:docId w15:val="{3D466643-B5EC-4A9E-B355-235ABEFF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5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C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C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C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C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C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C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C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5C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C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5C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C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C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C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C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C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C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C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C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C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CF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87E4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7E4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B3F42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A700F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mudlogger/sounds/7829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air.hosted.york.ac.uk/?page_id=494" TargetMode="External"/><Relationship Id="rId5" Type="http://schemas.openxmlformats.org/officeDocument/2006/relationships/hyperlink" Target="https://www.openair.hosted.york.ac.uk/?page_id=4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Ziqing Xu</dc:creator>
  <cp:keywords/>
  <dc:description/>
  <cp:lastModifiedBy>Ziqing Xu</cp:lastModifiedBy>
  <cp:revision>6</cp:revision>
  <dcterms:created xsi:type="dcterms:W3CDTF">2025-07-18T15:57:00Z</dcterms:created>
  <dcterms:modified xsi:type="dcterms:W3CDTF">2025-07-18T22:55:00Z</dcterms:modified>
</cp:coreProperties>
</file>