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DOCUMENTACIÓN DEL PROYECTO</w:t>
      </w:r>
    </w:p>
    <w:p/>
    <w:p>
      <w:r>
        <w:t>Proyecto: OTP Mail Reader → Microsoft Teams</w:t>
      </w:r>
    </w:p>
    <w:p>
      <w:r>
        <w:t>Stack: Node.js · NestJS · TypeScript</w:t>
      </w:r>
    </w:p>
    <w:p/>
    <w:p>
      <w:r>
        <w:t>1. Visión General</w:t>
      </w:r>
    </w:p>
    <w:p>
      <w:r>
        <w:t>Este sistema consiste en un servicio backend desacoplado responsable de conectar a una cuenta de correo dedicada, detectar correos nuevos que contienen códigos OTP, extraerlos y publicarlos en Microsoft Teams.</w:t>
      </w:r>
    </w:p>
    <w:p/>
    <w:p>
      <w:r>
        <w:t>Principio rector: El sistema debe poder cambiar de proveedor de correo, formato OTP o canal de notificación sin modificar su lógica central.</w:t>
      </w:r>
    </w:p>
    <w:p/>
    <w:p>
      <w:r>
        <w:t>2. Principios de Diseño</w:t>
      </w:r>
    </w:p>
    <w:p>
      <w:r>
        <w:t>Se aplican principios SOLID y Clean Architecture:</w:t>
      </w:r>
    </w:p>
    <w:p>
      <w:r>
        <w:t>- Responsabilidad única</w:t>
      </w:r>
    </w:p>
    <w:p>
      <w:r>
        <w:t>- Inversión de dependencias</w:t>
      </w:r>
    </w:p>
    <w:p>
      <w:r>
        <w:t>- Abstracción de integraciones</w:t>
      </w:r>
    </w:p>
    <w:p/>
    <w:p>
      <w:r>
        <w:t>3. Alcance Funcional</w:t>
      </w:r>
    </w:p>
    <w:p>
      <w:r>
        <w:t>- Conexión a cuenta de correo dedicada</w:t>
      </w:r>
    </w:p>
    <w:p>
      <w:r>
        <w:t>- Lectura automática de correos</w:t>
      </w:r>
    </w:p>
    <w:p>
      <w:r>
        <w:t>- Filtrado de correos OTP</w:t>
      </w:r>
    </w:p>
    <w:p>
      <w:r>
        <w:t>- Extracción configurable del OTP</w:t>
      </w:r>
    </w:p>
    <w:p>
      <w:r>
        <w:t>- Validación de vigencia</w:t>
      </w:r>
    </w:p>
    <w:p>
      <w:r>
        <w:t>- Envío a Microsoft Teams</w:t>
      </w:r>
    </w:p>
    <w:p>
      <w:r>
        <w:t>- Manejo de errores y trazabilidad</w:t>
      </w:r>
    </w:p>
    <w:p/>
    <w:p>
      <w:r>
        <w:t>4. Arquitectura de Alto Nivel</w:t>
      </w:r>
    </w:p>
    <w:p>
      <w:r>
        <w:t>Capas: Domain, Application, Infrastructure e Interfaces.</w:t>
      </w:r>
    </w:p>
    <w:p/>
    <w:p>
      <w:r>
        <w:t>5. Estructura del Proyecto</w:t>
      </w:r>
    </w:p>
    <w:p>
      <w:r>
        <w:t>src/</w:t>
      </w:r>
    </w:p>
    <w:p>
      <w:r>
        <w:t xml:space="preserve"> domain/</w:t>
      </w:r>
    </w:p>
    <w:p>
      <w:r>
        <w:t xml:space="preserve"> application/</w:t>
      </w:r>
    </w:p>
    <w:p>
      <w:r>
        <w:t xml:space="preserve"> infrastructure/</w:t>
      </w:r>
    </w:p>
    <w:p>
      <w:r>
        <w:t xml:space="preserve"> config/</w:t>
      </w:r>
    </w:p>
    <w:p>
      <w:r>
        <w:t xml:space="preserve"> shared/</w:t>
      </w:r>
    </w:p>
    <w:p/>
    <w:p>
      <w:r>
        <w:t>6. Variables de Entorno</w:t>
      </w:r>
    </w:p>
    <w:p>
      <w:r>
        <w:t>NODE_ENV</w:t>
      </w:r>
    </w:p>
    <w:p>
      <w:r>
        <w:t>EMAIL_PROVIDER</w:t>
      </w:r>
    </w:p>
    <w:p>
      <w:r>
        <w:t>OTP_REGEX</w:t>
      </w:r>
    </w:p>
    <w:p>
      <w:r>
        <w:t>TEAMS_WEBHOOK_URL</w:t>
      </w:r>
    </w:p>
    <w:p/>
    <w:p>
      <w:r>
        <w:t>7. Caso de Uso Principal</w:t>
      </w:r>
    </w:p>
    <w:p>
      <w:r>
        <w:t>Procesar correo OTP desde lectura hasta publicación.</w:t>
      </w:r>
    </w:p>
    <w:p/>
    <w:p>
      <w:r>
        <w:t>8. Seguridad</w:t>
      </w:r>
    </w:p>
    <w:p>
      <w:r>
        <w:t>No registrar OTP en texto plano.</w:t>
      </w:r>
    </w:p>
    <w:p>
      <w:r>
        <w:t>Variables sensibles protegidas.</w:t>
      </w:r>
    </w:p>
    <w:p/>
    <w:p>
      <w:r>
        <w:t>9. Extensibilidad</w:t>
      </w:r>
    </w:p>
    <w:p>
      <w:r>
        <w:t>Soporte futuro a otros canales como Slack o WhatsApp.</w:t>
      </w:r>
    </w:p>
    <w:p/>
    <w:p>
      <w:r>
        <w:t>10. Filosofía</w:t>
      </w:r>
    </w:p>
    <w:p>
      <w:r>
        <w:t>Primero contratos, luego implementación.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