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2F42" w14:textId="77777777" w:rsidR="00B15DF4" w:rsidRDefault="00C7143D">
      <w:pPr>
        <w:rPr>
          <w:rFonts w:asciiTheme="minorEastAsia" w:hAnsiTheme="minorEastAsia"/>
          <w:sz w:val="28"/>
          <w:szCs w:val="24"/>
        </w:rPr>
      </w:pPr>
      <w:r>
        <w:rPr>
          <w:rFonts w:asciiTheme="minorEastAsia" w:hAnsiTheme="minorEastAsia" w:hint="eastAsia"/>
          <w:sz w:val="28"/>
          <w:szCs w:val="24"/>
        </w:rPr>
        <w:t>暑期社会活动注意事项（详见</w:t>
      </w:r>
      <w:r>
        <w:rPr>
          <w:rFonts w:asciiTheme="minorEastAsia" w:hAnsiTheme="minorEastAsia" w:hint="eastAsia"/>
          <w:sz w:val="28"/>
          <w:szCs w:val="24"/>
        </w:rPr>
        <w:t>PPT</w:t>
      </w:r>
      <w:r>
        <w:rPr>
          <w:rFonts w:asciiTheme="minorEastAsia" w:hAnsiTheme="minorEastAsia" w:hint="eastAsia"/>
          <w:sz w:val="28"/>
          <w:szCs w:val="24"/>
        </w:rPr>
        <w:t>）</w:t>
      </w:r>
    </w:p>
    <w:p w14:paraId="2D13E87F" w14:textId="0C76951E" w:rsidR="00B15DF4" w:rsidRDefault="00C7143D">
      <w:pPr>
        <w:pStyle w:val="a7"/>
        <w:numPr>
          <w:ilvl w:val="0"/>
          <w:numId w:val="1"/>
        </w:numPr>
        <w:ind w:firstLineChars="0"/>
        <w:rPr>
          <w:rFonts w:asciiTheme="minorEastAsia" w:hAnsiTheme="minorEastAsia"/>
          <w:color w:val="FF0000"/>
          <w:sz w:val="24"/>
          <w:szCs w:val="24"/>
          <w:u w:val="single"/>
        </w:rPr>
      </w:pPr>
      <w:r>
        <w:rPr>
          <w:rFonts w:asciiTheme="minorEastAsia" w:hAnsiTheme="minorEastAsia" w:hint="eastAsia"/>
          <w:color w:val="FF0000"/>
          <w:sz w:val="24"/>
          <w:szCs w:val="24"/>
          <w:u w:val="single"/>
        </w:rPr>
        <w:t>暑期社会实践个人选题</w:t>
      </w:r>
      <w:r>
        <w:rPr>
          <w:rFonts w:asciiTheme="minorEastAsia" w:hAnsiTheme="minorEastAsia" w:hint="eastAsia"/>
          <w:color w:val="FF0000"/>
          <w:sz w:val="24"/>
          <w:szCs w:val="24"/>
          <w:u w:val="single"/>
        </w:rPr>
        <w:t>暂未敲定，后期会另行通知</w:t>
      </w:r>
    </w:p>
    <w:p w14:paraId="6FCB0ABA"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实践活动的进行可分为</w:t>
      </w:r>
      <w:r>
        <w:rPr>
          <w:rFonts w:asciiTheme="minorEastAsia" w:hAnsiTheme="minorEastAsia" w:hint="eastAsia"/>
          <w:sz w:val="24"/>
          <w:szCs w:val="24"/>
          <w:u w:val="single"/>
        </w:rPr>
        <w:t>个人</w:t>
      </w:r>
      <w:r>
        <w:rPr>
          <w:rFonts w:asciiTheme="minorEastAsia" w:hAnsiTheme="minorEastAsia" w:hint="eastAsia"/>
          <w:sz w:val="24"/>
          <w:szCs w:val="24"/>
        </w:rPr>
        <w:t>或</w:t>
      </w:r>
      <w:r>
        <w:rPr>
          <w:rFonts w:asciiTheme="minorEastAsia" w:hAnsiTheme="minorEastAsia" w:hint="eastAsia"/>
          <w:sz w:val="24"/>
          <w:szCs w:val="24"/>
          <w:u w:val="single"/>
        </w:rPr>
        <w:t>团队</w:t>
      </w:r>
      <w:r>
        <w:rPr>
          <w:rFonts w:asciiTheme="minorEastAsia" w:hAnsiTheme="minorEastAsia" w:hint="eastAsia"/>
          <w:sz w:val="24"/>
          <w:szCs w:val="24"/>
        </w:rPr>
        <w:t>的形式；</w:t>
      </w:r>
    </w:p>
    <w:p w14:paraId="5B67836B"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实践活动可以包括：社会时事调查类；公益支教类；创新创业类；志愿服务团；科研竞赛类；海外研修团；专业实习类等；</w:t>
      </w:r>
    </w:p>
    <w:p w14:paraId="2D2997D5" w14:textId="77777777" w:rsidR="00B15DF4" w:rsidRDefault="00C7143D">
      <w:pPr>
        <w:pStyle w:val="a7"/>
        <w:numPr>
          <w:ilvl w:val="0"/>
          <w:numId w:val="1"/>
        </w:numPr>
        <w:ind w:firstLineChars="0"/>
        <w:rPr>
          <w:rFonts w:asciiTheme="minorEastAsia" w:hAnsiTheme="minorEastAsia"/>
          <w:sz w:val="24"/>
          <w:szCs w:val="24"/>
          <w:u w:val="single"/>
        </w:rPr>
      </w:pPr>
      <w:r>
        <w:rPr>
          <w:rFonts w:asciiTheme="minorEastAsia" w:hAnsiTheme="minorEastAsia" w:hint="eastAsia"/>
          <w:sz w:val="24"/>
          <w:szCs w:val="24"/>
        </w:rPr>
        <w:t>此次方案征集是针对欲成立团队或参与团队的个人，暑期社会实践是每个大学生必须要做的，个人暑期社会实践无需报名此次方案征集；团队一旦成立，签署《团队协议书》后，</w:t>
      </w:r>
      <w:r w:rsidRPr="000B0A16">
        <w:rPr>
          <w:rFonts w:asciiTheme="minorEastAsia" w:hAnsiTheme="minorEastAsia" w:hint="eastAsia"/>
          <w:color w:val="FF0000"/>
          <w:sz w:val="24"/>
          <w:szCs w:val="24"/>
          <w:u w:val="single"/>
        </w:rPr>
        <w:t>中途不得退出</w:t>
      </w:r>
      <w:r>
        <w:rPr>
          <w:rFonts w:asciiTheme="minorEastAsia" w:hAnsiTheme="minorEastAsia" w:hint="eastAsia"/>
          <w:sz w:val="24"/>
          <w:szCs w:val="24"/>
        </w:rPr>
        <w:t>；</w:t>
      </w:r>
    </w:p>
    <w:p w14:paraId="2FB298CD" w14:textId="7D616984"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组队流程：填写方案征集报名表发至团支书邮箱（</w:t>
      </w:r>
      <w:r w:rsidR="003067E3">
        <w:rPr>
          <w:rFonts w:asciiTheme="minorEastAsia" w:hAnsiTheme="minorEastAsia" w:hint="eastAsia"/>
          <w:sz w:val="24"/>
          <w:szCs w:val="24"/>
        </w:rPr>
        <w:t>5</w:t>
      </w:r>
      <w:r>
        <w:rPr>
          <w:rFonts w:asciiTheme="minorEastAsia" w:hAnsiTheme="minorEastAsia" w:hint="eastAsia"/>
          <w:sz w:val="24"/>
          <w:szCs w:val="24"/>
        </w:rPr>
        <w:t>月</w:t>
      </w:r>
      <w:r>
        <w:rPr>
          <w:rFonts w:asciiTheme="minorEastAsia" w:hAnsiTheme="minorEastAsia" w:hint="eastAsia"/>
          <w:sz w:val="24"/>
          <w:szCs w:val="24"/>
        </w:rPr>
        <w:t>13</w:t>
      </w:r>
      <w:r>
        <w:rPr>
          <w:rFonts w:asciiTheme="minorEastAsia" w:hAnsiTheme="minorEastAsia" w:hint="eastAsia"/>
          <w:sz w:val="24"/>
          <w:szCs w:val="24"/>
        </w:rPr>
        <w:t>日前）；团支书汇总发至系科科技实践部邮箱（</w:t>
      </w:r>
      <w:r w:rsidR="003067E3">
        <w:rPr>
          <w:rFonts w:asciiTheme="minorEastAsia" w:hAnsiTheme="minorEastAsia" w:hint="eastAsia"/>
          <w:sz w:val="24"/>
          <w:szCs w:val="24"/>
        </w:rPr>
        <w:t>5</w:t>
      </w:r>
      <w:r>
        <w:rPr>
          <w:rFonts w:asciiTheme="minorEastAsia" w:hAnsiTheme="minorEastAsia" w:hint="eastAsia"/>
          <w:sz w:val="24"/>
          <w:szCs w:val="24"/>
        </w:rPr>
        <w:t>月</w:t>
      </w:r>
      <w:r>
        <w:rPr>
          <w:rFonts w:asciiTheme="minorEastAsia" w:hAnsiTheme="minorEastAsia" w:hint="eastAsia"/>
          <w:sz w:val="24"/>
          <w:szCs w:val="24"/>
        </w:rPr>
        <w:t>1</w:t>
      </w:r>
      <w:r w:rsidR="003067E3">
        <w:rPr>
          <w:rFonts w:asciiTheme="minorEastAsia" w:hAnsiTheme="minorEastAsia" w:hint="eastAsia"/>
          <w:sz w:val="24"/>
          <w:szCs w:val="24"/>
        </w:rPr>
        <w:t>6</w:t>
      </w:r>
      <w:r>
        <w:rPr>
          <w:rFonts w:asciiTheme="minorEastAsia" w:hAnsiTheme="minorEastAsia" w:hint="eastAsia"/>
          <w:sz w:val="24"/>
          <w:szCs w:val="24"/>
        </w:rPr>
        <w:t>日前）；通过初审由负责人填写方案申请书（开学后进行成员招募后填写）；</w:t>
      </w:r>
    </w:p>
    <w:p w14:paraId="719CC2D1"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选拔要求：有明确基地的社科调查类团队；校级及以上科研立项团队；方案答辩会优胜团队；南风窗对接团队；志愿服务类；创业创新；依托社团、组织等成立的团队；海外研修团队；参加省</w:t>
      </w:r>
      <w:r>
        <w:rPr>
          <w:rFonts w:asciiTheme="minorEastAsia" w:hAnsiTheme="minorEastAsia" w:hint="eastAsia"/>
          <w:sz w:val="24"/>
          <w:szCs w:val="24"/>
        </w:rPr>
        <w:t>市级竞赛类团队</w:t>
      </w:r>
      <w:r>
        <w:rPr>
          <w:rFonts w:asciiTheme="minorEastAsia" w:hAnsiTheme="minorEastAsia"/>
          <w:sz w:val="24"/>
          <w:szCs w:val="24"/>
        </w:rPr>
        <w:t>；</w:t>
      </w:r>
      <w:r>
        <w:rPr>
          <w:rFonts w:asciiTheme="minorEastAsia" w:hAnsiTheme="minorEastAsia" w:hint="eastAsia"/>
          <w:sz w:val="24"/>
          <w:szCs w:val="24"/>
        </w:rPr>
        <w:t>有优秀媒体资源优势的团队……；</w:t>
      </w:r>
    </w:p>
    <w:p w14:paraId="25EABDAB"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方案初审要求：团队方案题目有意义且具有可行性；团队成员人数控制在</w:t>
      </w:r>
      <w:r>
        <w:rPr>
          <w:rFonts w:asciiTheme="minorEastAsia" w:hAnsiTheme="minorEastAsia" w:hint="eastAsia"/>
          <w:sz w:val="24"/>
          <w:szCs w:val="24"/>
        </w:rPr>
        <w:t>4~10</w:t>
      </w:r>
      <w:r>
        <w:rPr>
          <w:rFonts w:asciiTheme="minorEastAsia" w:hAnsiTheme="minorEastAsia" w:hint="eastAsia"/>
          <w:sz w:val="24"/>
          <w:szCs w:val="24"/>
        </w:rPr>
        <w:t>人之间，且团队成员分工明确，必须要设立一名宣传专员；</w:t>
      </w:r>
    </w:p>
    <w:p w14:paraId="397B18C5" w14:textId="77777777" w:rsidR="00B15DF4" w:rsidRDefault="00C7143D">
      <w:pPr>
        <w:pStyle w:val="a7"/>
        <w:numPr>
          <w:ilvl w:val="0"/>
          <w:numId w:val="1"/>
        </w:numPr>
        <w:ind w:firstLineChars="0"/>
        <w:rPr>
          <w:rFonts w:asciiTheme="minorEastAsia" w:hAnsiTheme="minorEastAsia"/>
          <w:sz w:val="24"/>
          <w:szCs w:val="24"/>
          <w:u w:val="single"/>
        </w:rPr>
      </w:pPr>
      <w:r>
        <w:rPr>
          <w:rFonts w:asciiTheme="minorEastAsia" w:hAnsiTheme="minorEastAsia" w:hint="eastAsia"/>
          <w:sz w:val="24"/>
          <w:szCs w:val="24"/>
        </w:rPr>
        <w:t>方案复审要求：团队需遵守院团委实践部相关条例；有适宜的实践基地、专业成员、社会媒体等资源；</w:t>
      </w:r>
      <w:r w:rsidRPr="000B0A16">
        <w:rPr>
          <w:rFonts w:asciiTheme="minorEastAsia" w:hAnsiTheme="minorEastAsia" w:hint="eastAsia"/>
          <w:color w:val="FF0000"/>
          <w:sz w:val="24"/>
          <w:szCs w:val="24"/>
          <w:u w:val="single"/>
        </w:rPr>
        <w:t>必须要有专业指导老师</w:t>
      </w:r>
      <w:r>
        <w:rPr>
          <w:rFonts w:asciiTheme="minorEastAsia" w:hAnsiTheme="minorEastAsia" w:hint="eastAsia"/>
          <w:sz w:val="24"/>
          <w:szCs w:val="24"/>
        </w:rPr>
        <w:t>；</w:t>
      </w:r>
    </w:p>
    <w:p w14:paraId="42721AA1"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参加主题实践的团队需上交以上</w:t>
      </w:r>
      <w:r>
        <w:rPr>
          <w:rFonts w:asciiTheme="minorEastAsia" w:hAnsiTheme="minorEastAsia" w:hint="eastAsia"/>
          <w:sz w:val="24"/>
          <w:szCs w:val="24"/>
        </w:rPr>
        <w:t>7</w:t>
      </w:r>
      <w:r>
        <w:rPr>
          <w:rFonts w:asciiTheme="minorEastAsia" w:hAnsiTheme="minorEastAsia" w:hint="eastAsia"/>
          <w:sz w:val="24"/>
          <w:szCs w:val="24"/>
        </w:rPr>
        <w:t>份材料：团队安全日报表；团队方案申请书；团队协议书；团队实践课题调查报告；高质量的微博、微信报道；媒体报道情况统计表；团队实践照片；</w:t>
      </w:r>
    </w:p>
    <w:p w14:paraId="2E745CE5" w14:textId="77777777" w:rsidR="00B15DF4" w:rsidRDefault="00C7143D">
      <w:pPr>
        <w:pStyle w:val="a7"/>
        <w:ind w:left="420" w:firstLineChars="0" w:firstLine="0"/>
        <w:rPr>
          <w:rFonts w:asciiTheme="minorEastAsia" w:hAnsiTheme="minorEastAsia"/>
          <w:sz w:val="24"/>
          <w:szCs w:val="24"/>
        </w:rPr>
      </w:pPr>
      <w:r>
        <w:rPr>
          <w:rFonts w:asciiTheme="minorEastAsia" w:hAnsiTheme="minorEastAsia" w:hint="eastAsia"/>
          <w:sz w:val="24"/>
          <w:szCs w:val="24"/>
        </w:rPr>
        <w:t>立项：</w:t>
      </w:r>
    </w:p>
    <w:p w14:paraId="411C7ED4" w14:textId="77777777" w:rsidR="00B15DF4" w:rsidRDefault="00C7143D">
      <w:pPr>
        <w:pStyle w:val="a7"/>
        <w:ind w:left="420" w:firstLineChars="0" w:firstLine="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hint="eastAsia"/>
          <w:sz w:val="24"/>
          <w:szCs w:val="24"/>
        </w:rPr>
        <w:t>、省级：省级以上媒体报道</w:t>
      </w:r>
      <w:r>
        <w:rPr>
          <w:rFonts w:asciiTheme="minorEastAsia" w:hAnsiTheme="minorEastAsia" w:hint="eastAsia"/>
          <w:sz w:val="24"/>
          <w:szCs w:val="24"/>
        </w:rPr>
        <w:t>2</w:t>
      </w:r>
      <w:r>
        <w:rPr>
          <w:rFonts w:asciiTheme="minorEastAsia" w:hAnsiTheme="minorEastAsia" w:hint="eastAsia"/>
          <w:sz w:val="24"/>
          <w:szCs w:val="24"/>
        </w:rPr>
        <w:t>次以上，或国家级媒体报道</w:t>
      </w:r>
      <w:r>
        <w:rPr>
          <w:rFonts w:asciiTheme="minorEastAsia" w:hAnsiTheme="minorEastAsia" w:hint="eastAsia"/>
          <w:sz w:val="24"/>
          <w:szCs w:val="24"/>
        </w:rPr>
        <w:t>1</w:t>
      </w:r>
      <w:r>
        <w:rPr>
          <w:rFonts w:asciiTheme="minorEastAsia" w:hAnsiTheme="minorEastAsia" w:hint="eastAsia"/>
          <w:sz w:val="24"/>
          <w:szCs w:val="24"/>
        </w:rPr>
        <w:t>次以上；活动过程中及时上报信息稿件，被苏州城市学院团委微信平台（微信号：团聚翠微）录用</w:t>
      </w:r>
      <w:r>
        <w:rPr>
          <w:rFonts w:asciiTheme="minorEastAsia" w:hAnsiTheme="minorEastAsia" w:hint="eastAsia"/>
          <w:sz w:val="24"/>
          <w:szCs w:val="24"/>
        </w:rPr>
        <w:t>2</w:t>
      </w:r>
      <w:r>
        <w:rPr>
          <w:rFonts w:asciiTheme="minorEastAsia" w:hAnsiTheme="minorEastAsia" w:hint="eastAsia"/>
          <w:sz w:val="24"/>
          <w:szCs w:val="24"/>
        </w:rPr>
        <w:t>篇以上；活动结束后能提供能反映暑期社会实践活动过程、效果及队员风采的典型图片</w:t>
      </w:r>
      <w:r>
        <w:rPr>
          <w:rFonts w:asciiTheme="minorEastAsia" w:hAnsiTheme="minorEastAsia" w:hint="eastAsia"/>
          <w:sz w:val="24"/>
          <w:szCs w:val="24"/>
        </w:rPr>
        <w:t>5</w:t>
      </w:r>
      <w:r>
        <w:rPr>
          <w:rFonts w:asciiTheme="minorEastAsia" w:hAnsiTheme="minorEastAsia" w:hint="eastAsia"/>
          <w:sz w:val="24"/>
          <w:szCs w:val="24"/>
        </w:rPr>
        <w:t>张（图片需明亮清晰，文件大小</w:t>
      </w:r>
      <w:r>
        <w:rPr>
          <w:rFonts w:asciiTheme="minorEastAsia" w:hAnsiTheme="minorEastAsia" w:hint="eastAsia"/>
          <w:sz w:val="24"/>
          <w:szCs w:val="24"/>
        </w:rPr>
        <w:t>1MB</w:t>
      </w:r>
      <w:r>
        <w:rPr>
          <w:rFonts w:asciiTheme="minorEastAsia" w:hAnsiTheme="minorEastAsia" w:hint="eastAsia"/>
          <w:sz w:val="24"/>
          <w:szCs w:val="24"/>
        </w:rPr>
        <w:t>以上，格式为</w:t>
      </w:r>
      <w:r>
        <w:rPr>
          <w:rFonts w:asciiTheme="minorEastAsia" w:hAnsiTheme="minorEastAsia" w:hint="eastAsia"/>
          <w:sz w:val="24"/>
          <w:szCs w:val="24"/>
        </w:rPr>
        <w:t>jpg</w:t>
      </w:r>
      <w:r>
        <w:rPr>
          <w:rFonts w:asciiTheme="minorEastAsia" w:hAnsiTheme="minorEastAsia" w:hint="eastAsia"/>
          <w:sz w:val="24"/>
          <w:szCs w:val="24"/>
        </w:rPr>
        <w:t>，其它等级要求相同）。为地方经济发展和社会进步做出突出贡献；有稳定的社会实践基地并开展活动。（党员志愿服务团媒体报道工作必须要突出苏州城市学院党员志愿者服务团的鲜明身份）</w:t>
      </w:r>
    </w:p>
    <w:p w14:paraId="7D3A6959" w14:textId="77777777" w:rsidR="00B15DF4" w:rsidRDefault="00B15DF4">
      <w:pPr>
        <w:pStyle w:val="a7"/>
        <w:ind w:left="420" w:firstLineChars="0" w:firstLine="0"/>
        <w:rPr>
          <w:rFonts w:asciiTheme="minorEastAsia" w:hAnsiTheme="minorEastAsia"/>
          <w:sz w:val="24"/>
          <w:szCs w:val="24"/>
        </w:rPr>
      </w:pPr>
    </w:p>
    <w:p w14:paraId="44E86F79" w14:textId="77777777" w:rsidR="00B15DF4" w:rsidRDefault="00C7143D">
      <w:pPr>
        <w:pStyle w:val="a7"/>
        <w:ind w:left="420" w:firstLineChars="0" w:firstLine="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hint="eastAsia"/>
          <w:sz w:val="24"/>
          <w:szCs w:val="24"/>
        </w:rPr>
        <w:t>、校级：省级以上媒体报道</w:t>
      </w:r>
      <w:r>
        <w:rPr>
          <w:rFonts w:asciiTheme="minorEastAsia" w:hAnsiTheme="minorEastAsia" w:hint="eastAsia"/>
          <w:sz w:val="24"/>
          <w:szCs w:val="24"/>
        </w:rPr>
        <w:t>1</w:t>
      </w:r>
      <w:r>
        <w:rPr>
          <w:rFonts w:asciiTheme="minorEastAsia" w:hAnsiTheme="minorEastAsia" w:hint="eastAsia"/>
          <w:sz w:val="24"/>
          <w:szCs w:val="24"/>
        </w:rPr>
        <w:t>次以上；活动过程中及时上报信息稿件，被苏州城市学院团委微信平台录用</w:t>
      </w:r>
      <w:r>
        <w:rPr>
          <w:rFonts w:asciiTheme="minorEastAsia" w:hAnsiTheme="minorEastAsia" w:hint="eastAsia"/>
          <w:sz w:val="24"/>
          <w:szCs w:val="24"/>
        </w:rPr>
        <w:t>1</w:t>
      </w:r>
      <w:r>
        <w:rPr>
          <w:rFonts w:asciiTheme="minorEastAsia" w:hAnsiTheme="minorEastAsia" w:hint="eastAsia"/>
          <w:sz w:val="24"/>
          <w:szCs w:val="24"/>
        </w:rPr>
        <w:t>篇以上；活动结束后能提</w:t>
      </w:r>
      <w:r>
        <w:rPr>
          <w:rFonts w:asciiTheme="minorEastAsia" w:hAnsiTheme="minorEastAsia" w:hint="eastAsia"/>
          <w:sz w:val="24"/>
          <w:szCs w:val="24"/>
        </w:rPr>
        <w:t>供能反映暑期社会实践活动过程、效果及队员风采的典型图片</w:t>
      </w:r>
      <w:r>
        <w:rPr>
          <w:rFonts w:asciiTheme="minorEastAsia" w:hAnsiTheme="minorEastAsia" w:hint="eastAsia"/>
          <w:sz w:val="24"/>
          <w:szCs w:val="24"/>
        </w:rPr>
        <w:t>5</w:t>
      </w:r>
      <w:r>
        <w:rPr>
          <w:rFonts w:asciiTheme="minorEastAsia" w:hAnsiTheme="minorEastAsia" w:hint="eastAsia"/>
          <w:sz w:val="24"/>
          <w:szCs w:val="24"/>
        </w:rPr>
        <w:t>张。为地方经济发展和社会进步做出贡献；有稳定的社会实践基地并开展活动。</w:t>
      </w:r>
    </w:p>
    <w:p w14:paraId="24093D6A" w14:textId="77777777" w:rsidR="00B15DF4" w:rsidRDefault="00B15DF4">
      <w:pPr>
        <w:pStyle w:val="a7"/>
        <w:ind w:left="420" w:firstLineChars="0" w:firstLine="0"/>
        <w:rPr>
          <w:rFonts w:asciiTheme="minorEastAsia" w:hAnsiTheme="minorEastAsia"/>
          <w:sz w:val="24"/>
          <w:szCs w:val="24"/>
        </w:rPr>
      </w:pPr>
    </w:p>
    <w:p w14:paraId="1185D7CA" w14:textId="77777777" w:rsidR="00B15DF4" w:rsidRDefault="00C7143D">
      <w:pPr>
        <w:pStyle w:val="a7"/>
        <w:ind w:left="420" w:firstLineChars="0" w:firstLine="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hint="eastAsia"/>
          <w:sz w:val="24"/>
          <w:szCs w:val="24"/>
        </w:rPr>
        <w:t>、普通团队：活动过程中及时上报信息稿件。活动结束后能提供能反映暑期社会实践活动过程、效果及队员风采的典型图片</w:t>
      </w:r>
      <w:r>
        <w:rPr>
          <w:rFonts w:asciiTheme="minorEastAsia" w:hAnsiTheme="minorEastAsia" w:hint="eastAsia"/>
          <w:sz w:val="24"/>
          <w:szCs w:val="24"/>
        </w:rPr>
        <w:t>3</w:t>
      </w:r>
      <w:r>
        <w:rPr>
          <w:rFonts w:asciiTheme="minorEastAsia" w:hAnsiTheme="minorEastAsia" w:hint="eastAsia"/>
          <w:sz w:val="24"/>
          <w:szCs w:val="24"/>
        </w:rPr>
        <w:t>张。</w:t>
      </w:r>
    </w:p>
    <w:p w14:paraId="56B41069" w14:textId="77777777" w:rsidR="00B15DF4" w:rsidRDefault="00C7143D">
      <w:pPr>
        <w:pStyle w:val="a7"/>
        <w:ind w:left="420" w:firstLineChars="0" w:firstLine="0"/>
        <w:rPr>
          <w:rFonts w:asciiTheme="minorEastAsia" w:hAnsiTheme="minorEastAsia"/>
          <w:sz w:val="24"/>
          <w:szCs w:val="24"/>
        </w:rPr>
      </w:pPr>
      <w:r>
        <w:rPr>
          <w:rFonts w:asciiTheme="minorEastAsia" w:hAnsiTheme="minorEastAsia" w:hint="eastAsia"/>
          <w:sz w:val="24"/>
          <w:szCs w:val="24"/>
        </w:rPr>
        <w:t>（详细类别划分标准仔细观看</w:t>
      </w:r>
      <w:r>
        <w:rPr>
          <w:rFonts w:asciiTheme="minorEastAsia" w:hAnsiTheme="minorEastAsia" w:hint="eastAsia"/>
          <w:sz w:val="24"/>
          <w:szCs w:val="24"/>
        </w:rPr>
        <w:t>PPT</w:t>
      </w:r>
      <w:r>
        <w:rPr>
          <w:rFonts w:asciiTheme="minorEastAsia" w:hAnsiTheme="minorEastAsia" w:hint="eastAsia"/>
          <w:sz w:val="24"/>
          <w:szCs w:val="24"/>
        </w:rPr>
        <w:t>23</w:t>
      </w:r>
      <w:r>
        <w:rPr>
          <w:rFonts w:asciiTheme="minorEastAsia" w:hAnsiTheme="minorEastAsia" w:hint="eastAsia"/>
          <w:sz w:val="24"/>
          <w:szCs w:val="24"/>
        </w:rPr>
        <w:t>）；</w:t>
      </w:r>
    </w:p>
    <w:p w14:paraId="54E6768B" w14:textId="77777777" w:rsidR="00B15DF4" w:rsidRDefault="00B15DF4">
      <w:pPr>
        <w:pStyle w:val="a7"/>
        <w:ind w:left="420" w:firstLineChars="0" w:firstLine="0"/>
        <w:rPr>
          <w:rFonts w:asciiTheme="minorEastAsia" w:hAnsiTheme="minorEastAsia"/>
          <w:sz w:val="24"/>
          <w:szCs w:val="24"/>
        </w:rPr>
      </w:pPr>
    </w:p>
    <w:p w14:paraId="285E89A4" w14:textId="77777777" w:rsidR="00B15DF4" w:rsidRDefault="00C7143D">
      <w:pPr>
        <w:pStyle w:val="a7"/>
        <w:ind w:left="420" w:firstLineChars="0" w:firstLine="0"/>
        <w:rPr>
          <w:rFonts w:asciiTheme="minorEastAsia" w:hAnsiTheme="minorEastAsia"/>
          <w:sz w:val="24"/>
          <w:szCs w:val="24"/>
        </w:rPr>
      </w:pPr>
      <w:r>
        <w:rPr>
          <w:rFonts w:asciiTheme="minorEastAsia" w:hAnsiTheme="minorEastAsia" w:hint="eastAsia"/>
          <w:sz w:val="24"/>
          <w:szCs w:val="24"/>
        </w:rPr>
        <w:t>备注：媒体报道包括纸媒和新媒体，纸媒报道需提供报纸原件，新媒体需提供相关媒体链接</w:t>
      </w:r>
    </w:p>
    <w:p w14:paraId="4DD31592" w14:textId="159936B8" w:rsidR="00B15DF4" w:rsidRDefault="00C7143D">
      <w:pPr>
        <w:pStyle w:val="a7"/>
        <w:ind w:left="420" w:firstLineChars="0" w:firstLine="0"/>
        <w:jc w:val="center"/>
        <w:rPr>
          <w:rFonts w:asciiTheme="minorEastAsia" w:hAnsiTheme="minorEastAsia"/>
          <w:color w:val="FF0000"/>
          <w:sz w:val="24"/>
          <w:szCs w:val="24"/>
        </w:rPr>
      </w:pPr>
      <w:r>
        <w:rPr>
          <w:rFonts w:asciiTheme="minorEastAsia" w:hAnsiTheme="minorEastAsia" w:hint="eastAsia"/>
          <w:color w:val="FF0000"/>
          <w:sz w:val="24"/>
          <w:szCs w:val="24"/>
        </w:rPr>
        <w:t>学校会针对结项的</w:t>
      </w:r>
      <w:r w:rsidR="003067E3">
        <w:rPr>
          <w:rFonts w:asciiTheme="minorEastAsia" w:hAnsiTheme="minorEastAsia" w:hint="eastAsia"/>
          <w:color w:val="FF0000"/>
          <w:sz w:val="24"/>
          <w:szCs w:val="24"/>
        </w:rPr>
        <w:t>立项</w:t>
      </w:r>
      <w:r>
        <w:rPr>
          <w:rFonts w:asciiTheme="minorEastAsia" w:hAnsiTheme="minorEastAsia" w:hint="eastAsia"/>
          <w:color w:val="FF0000"/>
          <w:sz w:val="24"/>
          <w:szCs w:val="24"/>
        </w:rPr>
        <w:t>团队提供经费支持</w:t>
      </w:r>
    </w:p>
    <w:p w14:paraId="35EF5656"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lastRenderedPageBreak/>
        <w:t>为鼓励学生活动成果宣传，学生自行联系媒体报道（非网络媒体）成功得到给予一定的奖励；</w:t>
      </w:r>
      <w:r>
        <w:rPr>
          <w:rFonts w:asciiTheme="minorEastAsia" w:hAnsiTheme="minorEastAsia" w:hint="eastAsia"/>
          <w:sz w:val="24"/>
          <w:szCs w:val="24"/>
        </w:rPr>
        <w:t xml:space="preserve"> </w:t>
      </w:r>
    </w:p>
    <w:p w14:paraId="39CFE1FB" w14:textId="77777777" w:rsidR="00B15DF4" w:rsidRDefault="00C7143D">
      <w:pPr>
        <w:pStyle w:val="a7"/>
        <w:ind w:firstLine="480"/>
        <w:rPr>
          <w:rFonts w:asciiTheme="minorEastAsia" w:hAnsiTheme="minorEastAsia"/>
          <w:sz w:val="24"/>
          <w:szCs w:val="24"/>
        </w:rPr>
      </w:pPr>
      <w:r>
        <w:rPr>
          <w:rFonts w:asciiTheme="minorEastAsia" w:hAnsiTheme="minorEastAsia" w:hint="eastAsia"/>
          <w:sz w:val="24"/>
          <w:szCs w:val="24"/>
        </w:rPr>
        <w:t>国家级媒体报道每篇不超过</w:t>
      </w:r>
      <w:r>
        <w:rPr>
          <w:rFonts w:asciiTheme="minorEastAsia" w:hAnsiTheme="minorEastAsia" w:hint="eastAsia"/>
          <w:sz w:val="24"/>
          <w:szCs w:val="24"/>
        </w:rPr>
        <w:t>800</w:t>
      </w:r>
      <w:r>
        <w:rPr>
          <w:rFonts w:asciiTheme="minorEastAsia" w:hAnsiTheme="minorEastAsia" w:hint="eastAsia"/>
          <w:sz w:val="24"/>
          <w:szCs w:val="24"/>
        </w:rPr>
        <w:t>元；</w:t>
      </w:r>
    </w:p>
    <w:p w14:paraId="50A0DFF1" w14:textId="77777777" w:rsidR="003067E3" w:rsidRDefault="00C7143D">
      <w:pPr>
        <w:ind w:firstLineChars="200" w:firstLine="480"/>
        <w:rPr>
          <w:sz w:val="24"/>
          <w:szCs w:val="24"/>
        </w:rPr>
      </w:pPr>
      <w:r>
        <w:rPr>
          <w:rFonts w:hint="eastAsia"/>
          <w:sz w:val="24"/>
          <w:szCs w:val="24"/>
        </w:rPr>
        <w:t>省级媒体报道每篇不超过</w:t>
      </w:r>
      <w:r>
        <w:rPr>
          <w:rFonts w:hint="eastAsia"/>
          <w:sz w:val="24"/>
          <w:szCs w:val="24"/>
        </w:rPr>
        <w:t>500</w:t>
      </w:r>
      <w:r>
        <w:rPr>
          <w:rFonts w:hint="eastAsia"/>
          <w:sz w:val="24"/>
          <w:szCs w:val="24"/>
        </w:rPr>
        <w:t>元；</w:t>
      </w:r>
      <w:r>
        <w:rPr>
          <w:rFonts w:hint="eastAsia"/>
          <w:sz w:val="24"/>
          <w:szCs w:val="24"/>
        </w:rPr>
        <w:t xml:space="preserve">   </w:t>
      </w:r>
    </w:p>
    <w:p w14:paraId="771D319F" w14:textId="31D4ED50" w:rsidR="00B15DF4" w:rsidRDefault="00C7143D">
      <w:pPr>
        <w:ind w:firstLineChars="200" w:firstLine="480"/>
        <w:rPr>
          <w:sz w:val="24"/>
          <w:szCs w:val="24"/>
        </w:rPr>
      </w:pPr>
      <w:r>
        <w:rPr>
          <w:rFonts w:hint="eastAsia"/>
          <w:sz w:val="24"/>
          <w:szCs w:val="24"/>
        </w:rPr>
        <w:t>市级媒体报道每篇不超过</w:t>
      </w:r>
      <w:r>
        <w:rPr>
          <w:rFonts w:hint="eastAsia"/>
          <w:sz w:val="24"/>
          <w:szCs w:val="24"/>
        </w:rPr>
        <w:t>200</w:t>
      </w:r>
      <w:r>
        <w:rPr>
          <w:rFonts w:hint="eastAsia"/>
          <w:sz w:val="24"/>
          <w:szCs w:val="24"/>
        </w:rPr>
        <w:t>元。</w:t>
      </w:r>
    </w:p>
    <w:p w14:paraId="36059FFE"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个人社会实践活动流程包括：介绍信发放；新媒体就业（通过报刊杂志网络等媒体信息渠道收集实践单位和岗位）；自我推销。</w:t>
      </w:r>
    </w:p>
    <w:p w14:paraId="10D7973D" w14:textId="77777777"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评价体系：教师评定，一二年级由系科组织教师评定，三年级为总结学期，不计入学分；</w:t>
      </w:r>
    </w:p>
    <w:p w14:paraId="39D1A8F9" w14:textId="24614449" w:rsidR="00B15DF4" w:rsidRDefault="00C7143D">
      <w:pPr>
        <w:pStyle w:val="a7"/>
        <w:numPr>
          <w:ilvl w:val="0"/>
          <w:numId w:val="1"/>
        </w:numPr>
        <w:ind w:firstLineChars="0"/>
        <w:rPr>
          <w:rFonts w:asciiTheme="minorEastAsia" w:hAnsiTheme="minorEastAsia"/>
          <w:sz w:val="24"/>
          <w:szCs w:val="24"/>
        </w:rPr>
      </w:pPr>
      <w:r>
        <w:rPr>
          <w:rFonts w:asciiTheme="minorEastAsia" w:hAnsiTheme="minorEastAsia" w:hint="eastAsia"/>
          <w:sz w:val="24"/>
          <w:szCs w:val="24"/>
        </w:rPr>
        <w:t>学院将举行班级、</w:t>
      </w:r>
      <w:r w:rsidR="003067E3">
        <w:rPr>
          <w:rFonts w:asciiTheme="minorEastAsia" w:hAnsiTheme="minorEastAsia" w:hint="eastAsia"/>
          <w:sz w:val="24"/>
          <w:szCs w:val="24"/>
        </w:rPr>
        <w:t>院</w:t>
      </w:r>
      <w:r>
        <w:rPr>
          <w:rFonts w:asciiTheme="minorEastAsia" w:hAnsiTheme="minorEastAsia" w:hint="eastAsia"/>
          <w:sz w:val="24"/>
          <w:szCs w:val="24"/>
        </w:rPr>
        <w:t>系、学</w:t>
      </w:r>
      <w:r w:rsidR="003067E3">
        <w:rPr>
          <w:rFonts w:asciiTheme="minorEastAsia" w:hAnsiTheme="minorEastAsia" w:hint="eastAsia"/>
          <w:sz w:val="24"/>
          <w:szCs w:val="24"/>
        </w:rPr>
        <w:t>校</w:t>
      </w:r>
      <w:r>
        <w:rPr>
          <w:rFonts w:asciiTheme="minorEastAsia" w:hAnsiTheme="minorEastAsia" w:hint="eastAsia"/>
          <w:sz w:val="24"/>
          <w:szCs w:val="24"/>
        </w:rPr>
        <w:t>三层面的学生暑期社会实践交流、评比活动，表彰一批</w:t>
      </w:r>
      <w:r w:rsidR="003067E3">
        <w:rPr>
          <w:rFonts w:asciiTheme="minorEastAsia" w:hAnsiTheme="minorEastAsia" w:hint="eastAsia"/>
          <w:sz w:val="24"/>
          <w:szCs w:val="24"/>
        </w:rPr>
        <w:t>校级</w:t>
      </w:r>
      <w:r>
        <w:rPr>
          <w:rFonts w:asciiTheme="minorEastAsia" w:hAnsiTheme="minorEastAsia" w:hint="eastAsia"/>
          <w:sz w:val="24"/>
          <w:szCs w:val="24"/>
        </w:rPr>
        <w:t>的优秀小分队和先进个人，并精选部分小分队和个人参加</w:t>
      </w:r>
      <w:r>
        <w:rPr>
          <w:rFonts w:asciiTheme="minorEastAsia" w:hAnsiTheme="minorEastAsia" w:hint="eastAsia"/>
          <w:sz w:val="24"/>
          <w:szCs w:val="24"/>
        </w:rPr>
        <w:t>省级评比；</w:t>
      </w:r>
    </w:p>
    <w:p w14:paraId="3B4C1992" w14:textId="77777777" w:rsidR="00B15DF4" w:rsidRDefault="00C7143D">
      <w:pPr>
        <w:pStyle w:val="a7"/>
        <w:numPr>
          <w:ilvl w:val="0"/>
          <w:numId w:val="1"/>
        </w:numPr>
        <w:ind w:firstLineChars="0"/>
        <w:rPr>
          <w:rFonts w:asciiTheme="minorEastAsia" w:hAnsiTheme="minorEastAsia"/>
          <w:color w:val="FF0000"/>
          <w:sz w:val="24"/>
          <w:szCs w:val="24"/>
        </w:rPr>
      </w:pPr>
      <w:r>
        <w:rPr>
          <w:rFonts w:asciiTheme="minorEastAsia" w:hAnsiTheme="minorEastAsia" w:hint="eastAsia"/>
          <w:sz w:val="24"/>
          <w:szCs w:val="24"/>
        </w:rPr>
        <w:t>不合格重修：针对个人材料，将评定合格、不合格两个等级，不合格材料个人需要重修暑期社会实践。</w:t>
      </w:r>
      <w:r>
        <w:rPr>
          <w:rFonts w:asciiTheme="minorEastAsia" w:hAnsiTheme="minorEastAsia" w:hint="eastAsia"/>
          <w:color w:val="FF0000"/>
          <w:sz w:val="24"/>
          <w:szCs w:val="24"/>
          <w:u w:val="single"/>
        </w:rPr>
        <w:t>重修不合格即此学分未修得，不给予毕业评定</w:t>
      </w:r>
      <w:r>
        <w:rPr>
          <w:rFonts w:asciiTheme="minorEastAsia" w:hAnsiTheme="minorEastAsia" w:hint="eastAsia"/>
          <w:color w:val="FF0000"/>
          <w:sz w:val="24"/>
          <w:szCs w:val="24"/>
        </w:rPr>
        <w:t>。</w:t>
      </w:r>
    </w:p>
    <w:sectPr w:rsidR="00B15D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FDD85" w14:textId="77777777" w:rsidR="00C7143D" w:rsidRDefault="00C7143D" w:rsidP="000B0A16">
      <w:r>
        <w:separator/>
      </w:r>
    </w:p>
  </w:endnote>
  <w:endnote w:type="continuationSeparator" w:id="0">
    <w:p w14:paraId="4B8DA314" w14:textId="77777777" w:rsidR="00C7143D" w:rsidRDefault="00C7143D" w:rsidP="000B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0794" w14:textId="77777777" w:rsidR="00C7143D" w:rsidRDefault="00C7143D" w:rsidP="000B0A16">
      <w:r>
        <w:separator/>
      </w:r>
    </w:p>
  </w:footnote>
  <w:footnote w:type="continuationSeparator" w:id="0">
    <w:p w14:paraId="06622BAF" w14:textId="77777777" w:rsidR="00C7143D" w:rsidRDefault="00C7143D" w:rsidP="000B0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B4874"/>
    <w:multiLevelType w:val="multilevel"/>
    <w:tmpl w:val="34FB4874"/>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269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A6C"/>
    <w:rsid w:val="000B0A16"/>
    <w:rsid w:val="000C4E74"/>
    <w:rsid w:val="0013682B"/>
    <w:rsid w:val="001F7491"/>
    <w:rsid w:val="002C4297"/>
    <w:rsid w:val="003067E3"/>
    <w:rsid w:val="003A1C9C"/>
    <w:rsid w:val="004533BC"/>
    <w:rsid w:val="004A707E"/>
    <w:rsid w:val="00523AF3"/>
    <w:rsid w:val="005565BF"/>
    <w:rsid w:val="005C7D0C"/>
    <w:rsid w:val="005F3A6C"/>
    <w:rsid w:val="00606202"/>
    <w:rsid w:val="00694875"/>
    <w:rsid w:val="006B428A"/>
    <w:rsid w:val="006D5892"/>
    <w:rsid w:val="00715395"/>
    <w:rsid w:val="00752D09"/>
    <w:rsid w:val="0075572F"/>
    <w:rsid w:val="009F20AE"/>
    <w:rsid w:val="00B15DF4"/>
    <w:rsid w:val="00B2460F"/>
    <w:rsid w:val="00B7679B"/>
    <w:rsid w:val="00C7143D"/>
    <w:rsid w:val="00D756D5"/>
    <w:rsid w:val="00E2006D"/>
    <w:rsid w:val="00E7715B"/>
    <w:rsid w:val="00F639D5"/>
    <w:rsid w:val="00F83EF3"/>
    <w:rsid w:val="0EF55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79F42"/>
  <w15:docId w15:val="{635A913E-1B8B-46D8-A6AA-E5362A4B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丁 莹莹</cp:lastModifiedBy>
  <cp:revision>20</cp:revision>
  <dcterms:created xsi:type="dcterms:W3CDTF">2020-02-19T17:18:00Z</dcterms:created>
  <dcterms:modified xsi:type="dcterms:W3CDTF">2022-04-29T04:53:00Z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B2990A308ABE4B4A96A0781269FFB16A</vt:lpwstr>
  </property>
</Properties>
</file>