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Times New Roman" w:hAnsi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lang w:val="en-US" w:eastAsia="zh-CN"/>
        </w:rPr>
        <w:t>iReport中使用Image组件生产二维码，想要预览显示，需要导入哪些包？（多选题）</w:t>
      </w:r>
    </w:p>
    <w:p>
      <w:pPr>
        <w:widowControl w:val="0"/>
        <w:numPr>
          <w:ilvl w:val="0"/>
          <w:numId w:val="2"/>
        </w:numPr>
        <w:ind w:firstLine="480" w:firstLineChars="200"/>
        <w:jc w:val="both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core.3.2.0.jar</w:t>
      </w:r>
    </w:p>
    <w:p>
      <w:pPr>
        <w:widowControl w:val="0"/>
        <w:numPr>
          <w:ilvl w:val="0"/>
          <w:numId w:val="2"/>
        </w:numPr>
        <w:ind w:firstLine="480" w:firstLineChars="200"/>
        <w:jc w:val="both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Zxing-javase-3.2.0.jar</w:t>
      </w:r>
    </w:p>
    <w:p>
      <w:pPr>
        <w:widowControl w:val="0"/>
        <w:numPr>
          <w:ilvl w:val="0"/>
          <w:numId w:val="2"/>
        </w:numPr>
        <w:ind w:left="0" w:leftChars="0" w:firstLine="480" w:firstLineChars="200"/>
        <w:jc w:val="both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tomcat-api.jar</w:t>
      </w:r>
    </w:p>
    <w:p>
      <w:pPr>
        <w:widowControl w:val="0"/>
        <w:numPr>
          <w:ilvl w:val="0"/>
          <w:numId w:val="2"/>
        </w:numPr>
        <w:ind w:left="0" w:leftChars="0" w:firstLine="480" w:firstLineChars="200"/>
        <w:jc w:val="both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jsp-api.jar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lang w:val="en-US" w:eastAsia="zh-CN"/>
        </w:rPr>
        <w:t>如果要想避免出现组件之间重叠在一起的情况，则这些组件的属性“</w:t>
      </w:r>
      <w:r>
        <w:rPr>
          <w:rFonts w:hint="eastAsia"/>
          <w:b/>
          <w:bCs/>
          <w:sz w:val="24"/>
        </w:rPr>
        <w:t>Position Type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” 应该设置成_____?（单选题）</w:t>
      </w:r>
    </w:p>
    <w:p>
      <w:pPr>
        <w:widowControl w:val="0"/>
        <w:numPr>
          <w:ilvl w:val="0"/>
          <w:numId w:val="3"/>
        </w:numPr>
        <w:ind w:left="466" w:leftChars="0" w:firstLine="0" w:firstLineChars="0"/>
        <w:jc w:val="both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Fix Relative to Top</w:t>
      </w:r>
    </w:p>
    <w:p>
      <w:pPr>
        <w:widowControl w:val="0"/>
        <w:numPr>
          <w:ilvl w:val="0"/>
          <w:numId w:val="3"/>
        </w:numPr>
        <w:ind w:left="466" w:leftChars="0" w:firstLine="0" w:firstLineChars="0"/>
        <w:jc w:val="both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Float</w:t>
      </w:r>
    </w:p>
    <w:p>
      <w:pPr>
        <w:widowControl w:val="0"/>
        <w:numPr>
          <w:ilvl w:val="0"/>
          <w:numId w:val="3"/>
        </w:numPr>
        <w:ind w:left="466" w:leftChars="0" w:firstLine="0" w:firstLineChars="0"/>
        <w:jc w:val="both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Fix Relative to Bottom</w:t>
      </w:r>
    </w:p>
    <w:p>
      <w:pPr>
        <w:widowControl w:val="0"/>
        <w:numPr>
          <w:ilvl w:val="0"/>
          <w:numId w:val="3"/>
        </w:numPr>
        <w:ind w:left="466" w:leftChars="0" w:firstLine="0" w:firstLineChars="0"/>
        <w:jc w:val="both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NO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lang w:val="en-US" w:eastAsia="zh-CN"/>
        </w:rPr>
        <w:t>iReport 5.6.0运行支持的JDK环境?（单选题）</w:t>
      </w:r>
    </w:p>
    <w:p>
      <w:pPr>
        <w:widowControl w:val="0"/>
        <w:numPr>
          <w:ilvl w:val="0"/>
          <w:numId w:val="4"/>
        </w:numPr>
        <w:ind w:left="466" w:leftChars="0" w:firstLine="0" w:firstLineChars="0"/>
        <w:jc w:val="both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JDK 1.6及以上</w:t>
      </w:r>
    </w:p>
    <w:p>
      <w:pPr>
        <w:widowControl w:val="0"/>
        <w:numPr>
          <w:ilvl w:val="0"/>
          <w:numId w:val="4"/>
        </w:numPr>
        <w:ind w:left="466" w:leftChars="0" w:firstLine="0" w:firstLineChars="0"/>
        <w:jc w:val="both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JDK 1.7</w:t>
      </w:r>
    </w:p>
    <w:p>
      <w:pPr>
        <w:widowControl w:val="0"/>
        <w:numPr>
          <w:ilvl w:val="0"/>
          <w:numId w:val="4"/>
        </w:numPr>
        <w:ind w:left="466" w:leftChars="0" w:firstLine="0" w:firstLineChars="0"/>
        <w:jc w:val="both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JDK 1.8</w:t>
      </w:r>
    </w:p>
    <w:p>
      <w:pPr>
        <w:widowControl w:val="0"/>
        <w:numPr>
          <w:ilvl w:val="0"/>
          <w:numId w:val="4"/>
        </w:numPr>
        <w:ind w:left="466" w:leftChars="0" w:firstLine="0" w:firstLineChars="0"/>
        <w:jc w:val="both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JDK 1.8及以上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lang w:val="en-US" w:eastAsia="zh-CN"/>
        </w:rPr>
        <w:t>简述怎么处理中文字体生成pdf不显示问题？（简答题</w:t>
      </w:r>
      <w:bookmarkStart w:id="0" w:name="_GoBack"/>
      <w:bookmarkEnd w:id="0"/>
      <w:r>
        <w:rPr>
          <w:rFonts w:hint="eastAsia" w:ascii="Times New Roman" w:hAnsi="Times New Roman"/>
          <w:b/>
          <w:bCs/>
          <w:sz w:val="24"/>
          <w:lang w:val="en-US" w:eastAsia="zh-CN"/>
        </w:rPr>
        <w:t>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答：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8E9EF6"/>
    <w:multiLevelType w:val="singleLevel"/>
    <w:tmpl w:val="A48E9EF6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EBAFBBB6"/>
    <w:multiLevelType w:val="singleLevel"/>
    <w:tmpl w:val="EBAFBBB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F5703E7"/>
    <w:multiLevelType w:val="singleLevel"/>
    <w:tmpl w:val="0F5703E7"/>
    <w:lvl w:ilvl="0" w:tentative="0">
      <w:start w:val="1"/>
      <w:numFmt w:val="upperLetter"/>
      <w:suff w:val="nothing"/>
      <w:lvlText w:val="%1、"/>
      <w:lvlJc w:val="left"/>
      <w:pPr>
        <w:ind w:left="466" w:leftChars="0" w:firstLine="0" w:firstLineChars="0"/>
      </w:pPr>
    </w:lvl>
  </w:abstractNum>
  <w:abstractNum w:abstractNumId="3">
    <w:nsid w:val="33EEA62E"/>
    <w:multiLevelType w:val="singleLevel"/>
    <w:tmpl w:val="33EEA62E"/>
    <w:lvl w:ilvl="0" w:tentative="0">
      <w:start w:val="1"/>
      <w:numFmt w:val="upperLetter"/>
      <w:suff w:val="nothing"/>
      <w:lvlText w:val="%1、"/>
      <w:lvlJc w:val="left"/>
      <w:pPr>
        <w:ind w:left="466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95001"/>
    <w:rsid w:val="0F2477ED"/>
    <w:rsid w:val="155D55E2"/>
    <w:rsid w:val="161600FE"/>
    <w:rsid w:val="164A1EFA"/>
    <w:rsid w:val="18B24D97"/>
    <w:rsid w:val="3A6D3A1F"/>
    <w:rsid w:val="459E3955"/>
    <w:rsid w:val="5F1E4A2C"/>
    <w:rsid w:val="62802D13"/>
    <w:rsid w:val="6406159C"/>
    <w:rsid w:val="6DD26060"/>
    <w:rsid w:val="70F82F7F"/>
    <w:rsid w:val="79B47D0C"/>
    <w:rsid w:val="7E285E1C"/>
    <w:rsid w:val="7E6E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Administrator.MTC-20180321UQW</dc:creator>
  <cp:lastModifiedBy>Mr Zheng</cp:lastModifiedBy>
  <dcterms:modified xsi:type="dcterms:W3CDTF">2021-03-11T09:06:32Z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