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7EC1C" w14:textId="5DAEDBC4" w:rsidR="00876244" w:rsidRDefault="00CC73CF" w:rsidP="00876244">
      <w:pPr>
        <w:jc w:val="center"/>
        <w:rPr>
          <w:rFonts w:ascii="微软雅黑" w:eastAsia="微软雅黑" w:hAnsi="微软雅黑" w:cs="微软雅黑"/>
          <w:b/>
          <w:bCs/>
          <w:sz w:val="28"/>
          <w:szCs w:val="28"/>
        </w:rPr>
      </w:pPr>
      <w:r>
        <w:rPr>
          <w:rFonts w:ascii="微软雅黑" w:eastAsia="微软雅黑" w:hAnsi="微软雅黑" w:cs="微软雅黑"/>
          <w:b/>
          <w:bCs/>
          <w:sz w:val="28"/>
          <w:szCs w:val="28"/>
        </w:rPr>
        <w:t>Lastar</w:t>
      </w:r>
      <w:r w:rsidR="00200828">
        <w:rPr>
          <w:rFonts w:ascii="微软雅黑" w:eastAsia="微软雅黑" w:hAnsi="微软雅黑" w:cs="微软雅黑"/>
          <w:b/>
          <w:bCs/>
          <w:sz w:val="28"/>
          <w:szCs w:val="28"/>
        </w:rPr>
        <w:t>home</w:t>
      </w:r>
      <w:r>
        <w:rPr>
          <w:rFonts w:ascii="微软雅黑" w:eastAsia="微软雅黑" w:hAnsi="微软雅黑" w:cs="微软雅黑" w:hint="eastAsia"/>
          <w:b/>
          <w:bCs/>
          <w:sz w:val="28"/>
          <w:szCs w:val="28"/>
        </w:rPr>
        <w:t>网站开发</w:t>
      </w:r>
      <w:r w:rsidR="00876244">
        <w:rPr>
          <w:rFonts w:ascii="微软雅黑" w:eastAsia="微软雅黑" w:hAnsi="微软雅黑" w:cs="微软雅黑" w:hint="eastAsia"/>
          <w:b/>
          <w:bCs/>
          <w:sz w:val="28"/>
          <w:szCs w:val="28"/>
        </w:rPr>
        <w:t>合同</w:t>
      </w:r>
    </w:p>
    <w:p w14:paraId="0B59DE0B" w14:textId="77777777" w:rsidR="00876244" w:rsidRDefault="00876244" w:rsidP="00876244">
      <w:pPr>
        <w:jc w:val="center"/>
        <w:rPr>
          <w:rFonts w:ascii="微软雅黑" w:eastAsia="微软雅黑" w:hAnsi="微软雅黑" w:cs="微软雅黑"/>
          <w:b/>
          <w:bCs/>
          <w:sz w:val="28"/>
          <w:szCs w:val="28"/>
        </w:rPr>
      </w:pPr>
    </w:p>
    <w:p w14:paraId="11A806D1" w14:textId="77777777" w:rsidR="00876244" w:rsidRDefault="00876244" w:rsidP="00876244">
      <w:pPr>
        <w:spacing w:line="360" w:lineRule="auto"/>
        <w:ind w:firstLineChars="200" w:firstLine="420"/>
        <w:rPr>
          <w:rFonts w:ascii="微软雅黑" w:eastAsia="微软雅黑" w:hAnsi="微软雅黑" w:cs="微软雅黑"/>
        </w:rPr>
      </w:pPr>
      <w:r>
        <w:rPr>
          <w:rFonts w:ascii="微软雅黑" w:eastAsia="微软雅黑" w:hAnsi="微软雅黑" w:cs="微软雅黑" w:hint="eastAsia"/>
        </w:rPr>
        <w:t>甲方：</w:t>
      </w:r>
    </w:p>
    <w:p w14:paraId="761A49F4" w14:textId="77777777" w:rsidR="00876244" w:rsidRDefault="00876244" w:rsidP="00876244">
      <w:pPr>
        <w:spacing w:line="360" w:lineRule="auto"/>
        <w:ind w:firstLineChars="200" w:firstLine="420"/>
        <w:rPr>
          <w:rFonts w:ascii="微软雅黑" w:eastAsia="微软雅黑" w:hAnsi="微软雅黑" w:cs="微软雅黑"/>
        </w:rPr>
      </w:pPr>
      <w:r>
        <w:rPr>
          <w:rFonts w:ascii="微软雅黑" w:eastAsia="微软雅黑" w:hAnsi="微软雅黑" w:cs="微软雅黑" w:hint="eastAsia"/>
        </w:rPr>
        <w:t>指定联系人：</w:t>
      </w:r>
    </w:p>
    <w:p w14:paraId="6DFD74E8" w14:textId="65D0C05B" w:rsidR="00876244" w:rsidRDefault="00876244" w:rsidP="0049337C">
      <w:pPr>
        <w:spacing w:line="360" w:lineRule="auto"/>
        <w:ind w:firstLineChars="200" w:firstLine="420"/>
        <w:rPr>
          <w:rFonts w:ascii="微软雅黑" w:eastAsia="微软雅黑" w:hAnsi="微软雅黑" w:cs="微软雅黑"/>
        </w:rPr>
      </w:pPr>
      <w:r>
        <w:rPr>
          <w:rFonts w:ascii="微软雅黑" w:eastAsia="微软雅黑" w:hAnsi="微软雅黑" w:cs="微软雅黑" w:hint="eastAsia"/>
        </w:rPr>
        <w:t>地址：</w:t>
      </w:r>
    </w:p>
    <w:p w14:paraId="182A5AE6" w14:textId="139F4F81" w:rsidR="00876244" w:rsidRDefault="00876244" w:rsidP="0049337C">
      <w:pPr>
        <w:spacing w:line="360" w:lineRule="auto"/>
        <w:ind w:firstLineChars="200" w:firstLine="420"/>
        <w:rPr>
          <w:rFonts w:ascii="微软雅黑" w:eastAsia="微软雅黑" w:hAnsi="微软雅黑" w:cs="微软雅黑"/>
        </w:rPr>
      </w:pPr>
      <w:r>
        <w:rPr>
          <w:rFonts w:ascii="微软雅黑" w:eastAsia="微软雅黑" w:hAnsi="微软雅黑" w:cs="微软雅黑" w:hint="eastAsia"/>
        </w:rPr>
        <w:t>电话：</w:t>
      </w:r>
    </w:p>
    <w:p w14:paraId="2BEDEA25" w14:textId="77777777" w:rsidR="00876244" w:rsidRDefault="00876244" w:rsidP="00876244">
      <w:pPr>
        <w:spacing w:line="360" w:lineRule="auto"/>
        <w:ind w:firstLineChars="200" w:firstLine="420"/>
        <w:rPr>
          <w:rFonts w:ascii="微软雅黑" w:eastAsia="微软雅黑" w:hAnsi="微软雅黑" w:cs="微软雅黑"/>
        </w:rPr>
      </w:pPr>
      <w:r>
        <w:rPr>
          <w:rFonts w:ascii="微软雅黑" w:eastAsia="微软雅黑" w:hAnsi="微软雅黑" w:cs="微软雅黑" w:hint="eastAsia"/>
        </w:rPr>
        <w:t>指定联系电子邮箱：</w:t>
      </w:r>
    </w:p>
    <w:p w14:paraId="613C56F2" w14:textId="77777777" w:rsidR="00876244" w:rsidRDefault="00876244" w:rsidP="00876244">
      <w:pPr>
        <w:spacing w:line="360" w:lineRule="auto"/>
        <w:ind w:firstLineChars="200" w:firstLine="420"/>
        <w:rPr>
          <w:rFonts w:ascii="微软雅黑" w:eastAsia="微软雅黑" w:hAnsi="微软雅黑" w:cs="微软雅黑"/>
        </w:rPr>
      </w:pPr>
      <w:r>
        <w:rPr>
          <w:rFonts w:ascii="微软雅黑" w:eastAsia="微软雅黑" w:hAnsi="微软雅黑" w:cs="微软雅黑" w:hint="eastAsia"/>
        </w:rPr>
        <w:t>指定关联域名：</w:t>
      </w:r>
    </w:p>
    <w:p w14:paraId="62E06305" w14:textId="77777777" w:rsidR="00876244" w:rsidRDefault="00876244" w:rsidP="00876244">
      <w:pPr>
        <w:spacing w:line="360" w:lineRule="auto"/>
        <w:rPr>
          <w:rFonts w:ascii="微软雅黑" w:eastAsia="微软雅黑" w:hAnsi="微软雅黑" w:cs="微软雅黑"/>
        </w:rPr>
      </w:pPr>
    </w:p>
    <w:p w14:paraId="5543A03D" w14:textId="77777777" w:rsidR="00876244" w:rsidRDefault="00876244" w:rsidP="00876244">
      <w:pPr>
        <w:spacing w:line="360" w:lineRule="auto"/>
        <w:ind w:firstLineChars="200" w:firstLine="420"/>
        <w:rPr>
          <w:rFonts w:ascii="微软雅黑" w:eastAsia="微软雅黑" w:hAnsi="微软雅黑" w:cs="微软雅黑"/>
        </w:rPr>
      </w:pPr>
      <w:r>
        <w:rPr>
          <w:rFonts w:ascii="微软雅黑" w:eastAsia="微软雅黑" w:hAnsi="微软雅黑" w:cs="微软雅黑" w:hint="eastAsia"/>
        </w:rPr>
        <w:t>乙方：</w:t>
      </w:r>
    </w:p>
    <w:p w14:paraId="783B3209" w14:textId="153E15DB" w:rsidR="00876244" w:rsidRDefault="00876244" w:rsidP="0049337C">
      <w:pPr>
        <w:spacing w:line="360" w:lineRule="auto"/>
        <w:ind w:firstLineChars="200" w:firstLine="420"/>
        <w:rPr>
          <w:rFonts w:ascii="微软雅黑" w:eastAsia="微软雅黑" w:hAnsi="微软雅黑" w:cs="微软雅黑"/>
        </w:rPr>
      </w:pPr>
      <w:r>
        <w:rPr>
          <w:rFonts w:ascii="微软雅黑" w:eastAsia="微软雅黑" w:hAnsi="微软雅黑" w:cs="微软雅黑" w:hint="eastAsia"/>
        </w:rPr>
        <w:t>地址：</w:t>
      </w:r>
    </w:p>
    <w:p w14:paraId="775FFC9A" w14:textId="4F1B033B" w:rsidR="00876244" w:rsidRDefault="00876244" w:rsidP="0049337C">
      <w:pPr>
        <w:spacing w:line="360" w:lineRule="auto"/>
        <w:ind w:firstLineChars="200" w:firstLine="420"/>
        <w:rPr>
          <w:rFonts w:ascii="微软雅黑" w:eastAsia="微软雅黑" w:hAnsi="微软雅黑" w:cs="微软雅黑"/>
        </w:rPr>
      </w:pPr>
      <w:r>
        <w:rPr>
          <w:rFonts w:ascii="微软雅黑" w:eastAsia="微软雅黑" w:hAnsi="微软雅黑" w:cs="微软雅黑" w:hint="eastAsia"/>
        </w:rPr>
        <w:t>电话：</w:t>
      </w:r>
    </w:p>
    <w:p w14:paraId="386A9D14" w14:textId="77777777" w:rsidR="00876244" w:rsidRDefault="00876244" w:rsidP="00876244">
      <w:pPr>
        <w:spacing w:line="360" w:lineRule="auto"/>
        <w:ind w:firstLineChars="200" w:firstLine="420"/>
        <w:rPr>
          <w:rFonts w:ascii="微软雅黑" w:eastAsia="微软雅黑" w:hAnsi="微软雅黑" w:cs="微软雅黑"/>
        </w:rPr>
      </w:pPr>
      <w:r>
        <w:rPr>
          <w:rFonts w:ascii="微软雅黑" w:eastAsia="微软雅黑" w:hAnsi="微软雅黑" w:cs="微软雅黑" w:hint="eastAsia"/>
        </w:rPr>
        <w:t>指定联系电子邮箱：</w:t>
      </w:r>
    </w:p>
    <w:p w14:paraId="02D4A6AB" w14:textId="52D75193" w:rsidR="00330CA0" w:rsidRDefault="00330CA0" w:rsidP="00330CA0">
      <w:pPr>
        <w:spacing w:line="360" w:lineRule="auto"/>
        <w:ind w:firstLineChars="200" w:firstLine="420"/>
        <w:rPr>
          <w:rFonts w:ascii="微软雅黑" w:eastAsia="微软雅黑" w:hAnsi="微软雅黑" w:cs="微软雅黑"/>
        </w:rPr>
      </w:pPr>
      <w:r>
        <w:rPr>
          <w:rFonts w:ascii="微软雅黑" w:eastAsia="微软雅黑" w:hAnsi="微软雅黑" w:cs="微软雅黑" w:hint="eastAsia"/>
        </w:rPr>
        <w:t>收款账号</w:t>
      </w:r>
      <w:r>
        <w:rPr>
          <w:rFonts w:ascii="微软雅黑" w:eastAsia="微软雅黑" w:hAnsi="微软雅黑" w:cs="微软雅黑" w:hint="eastAsia"/>
        </w:rPr>
        <w:t>：</w:t>
      </w:r>
      <w:r w:rsidR="007256C6">
        <w:rPr>
          <w:rFonts w:ascii="微软雅黑" w:eastAsia="微软雅黑" w:hAnsi="微软雅黑" w:cs="微软雅黑" w:hint="eastAsia"/>
        </w:rPr>
        <w:t>6212</w:t>
      </w:r>
      <w:r w:rsidR="007256C6">
        <w:rPr>
          <w:rFonts w:ascii="微软雅黑" w:eastAsia="微软雅黑" w:hAnsi="微软雅黑" w:cs="微软雅黑"/>
        </w:rPr>
        <w:t xml:space="preserve"> </w:t>
      </w:r>
      <w:r w:rsidR="007256C6">
        <w:rPr>
          <w:rFonts w:ascii="微软雅黑" w:eastAsia="微软雅黑" w:hAnsi="微软雅黑" w:cs="微软雅黑" w:hint="eastAsia"/>
        </w:rPr>
        <w:t>2640</w:t>
      </w:r>
      <w:r w:rsidR="007256C6">
        <w:rPr>
          <w:rFonts w:ascii="微软雅黑" w:eastAsia="微软雅黑" w:hAnsi="微软雅黑" w:cs="微软雅黑"/>
        </w:rPr>
        <w:t xml:space="preserve"> </w:t>
      </w:r>
      <w:r w:rsidR="007256C6">
        <w:rPr>
          <w:rFonts w:ascii="微软雅黑" w:eastAsia="微软雅黑" w:hAnsi="微软雅黑" w:cs="微软雅黑" w:hint="eastAsia"/>
        </w:rPr>
        <w:t>0006</w:t>
      </w:r>
      <w:r w:rsidR="007256C6">
        <w:rPr>
          <w:rFonts w:ascii="微软雅黑" w:eastAsia="微软雅黑" w:hAnsi="微软雅黑" w:cs="微软雅黑"/>
        </w:rPr>
        <w:t xml:space="preserve"> </w:t>
      </w:r>
      <w:r w:rsidR="007256C6">
        <w:rPr>
          <w:rFonts w:ascii="微软雅黑" w:eastAsia="微软雅黑" w:hAnsi="微软雅黑" w:cs="微软雅黑" w:hint="eastAsia"/>
        </w:rPr>
        <w:t>7863</w:t>
      </w:r>
      <w:r w:rsidR="007256C6">
        <w:rPr>
          <w:rFonts w:ascii="微软雅黑" w:eastAsia="微软雅黑" w:hAnsi="微软雅黑" w:cs="微软雅黑"/>
        </w:rPr>
        <w:t xml:space="preserve"> </w:t>
      </w:r>
      <w:r w:rsidR="007256C6">
        <w:rPr>
          <w:rFonts w:ascii="微软雅黑" w:eastAsia="微软雅黑" w:hAnsi="微软雅黑" w:cs="微软雅黑" w:hint="eastAsia"/>
        </w:rPr>
        <w:t>437</w:t>
      </w:r>
    </w:p>
    <w:p w14:paraId="6D18C8ED" w14:textId="77777777" w:rsidR="00876244" w:rsidRDefault="00876244" w:rsidP="00876244">
      <w:pPr>
        <w:spacing w:line="360" w:lineRule="auto"/>
        <w:rPr>
          <w:rFonts w:ascii="微软雅黑" w:eastAsia="微软雅黑" w:hAnsi="微软雅黑" w:cs="微软雅黑"/>
        </w:rPr>
      </w:pPr>
    </w:p>
    <w:p w14:paraId="6AE122EF" w14:textId="45F36E4B" w:rsidR="00876244" w:rsidRDefault="00876244" w:rsidP="00876244">
      <w:pPr>
        <w:spacing w:line="360" w:lineRule="auto"/>
        <w:ind w:firstLineChars="200" w:firstLine="420"/>
        <w:rPr>
          <w:rFonts w:ascii="微软雅黑" w:eastAsia="微软雅黑" w:hAnsi="微软雅黑" w:cs="微软雅黑"/>
        </w:rPr>
      </w:pPr>
      <w:r>
        <w:rPr>
          <w:rFonts w:ascii="微软雅黑" w:eastAsia="微软雅黑" w:hAnsi="微软雅黑" w:cs="微软雅黑" w:hint="eastAsia"/>
        </w:rPr>
        <w:t>甲方因树立企业形象，扩大宣传等需要，委托乙方开发、</w:t>
      </w:r>
      <w:r w:rsidR="00431302">
        <w:rPr>
          <w:rFonts w:ascii="微软雅黑" w:eastAsia="微软雅黑" w:hAnsi="微软雅黑" w:cs="微软雅黑" w:hint="eastAsia"/>
        </w:rPr>
        <w:t>原型</w:t>
      </w:r>
      <w:r>
        <w:rPr>
          <w:rFonts w:ascii="微软雅黑" w:eastAsia="微软雅黑" w:hAnsi="微软雅黑" w:cs="微软雅黑" w:hint="eastAsia"/>
        </w:rPr>
        <w:t>设计、制作</w:t>
      </w:r>
      <w:r w:rsidR="00E53B3C">
        <w:rPr>
          <w:rFonts w:ascii="微软雅黑" w:eastAsia="微软雅黑" w:hAnsi="微软雅黑" w:cs="微软雅黑" w:hint="eastAsia"/>
        </w:rPr>
        <w:t>Shop</w:t>
      </w:r>
      <w:r w:rsidR="00E53B3C">
        <w:rPr>
          <w:rFonts w:ascii="微软雅黑" w:eastAsia="微软雅黑" w:hAnsi="微软雅黑" w:cs="微软雅黑"/>
        </w:rPr>
        <w:t>ify</w:t>
      </w:r>
      <w:r w:rsidR="00E53B3C">
        <w:rPr>
          <w:rFonts w:ascii="微软雅黑" w:eastAsia="微软雅黑" w:hAnsi="微软雅黑" w:cs="微软雅黑" w:hint="eastAsia"/>
        </w:rPr>
        <w:t>独立站</w:t>
      </w:r>
      <w:r>
        <w:rPr>
          <w:rFonts w:ascii="微软雅黑" w:eastAsia="微软雅黑" w:hAnsi="微软雅黑" w:cs="微软雅黑" w:hint="eastAsia"/>
        </w:rPr>
        <w:t>。为明确双方责任，根据《中华人民共和国合同法》，双方就委托开发、设计、制作网页达成如下协议并承诺共同遵守。除非有特别的说明，本合同中“委托方”与“甲方”指同一主体：“受托方”与“乙方”系指同一主体。</w:t>
      </w:r>
    </w:p>
    <w:p w14:paraId="5A0607F5" w14:textId="77777777" w:rsidR="00876244" w:rsidRDefault="00876244" w:rsidP="00876244">
      <w:pPr>
        <w:spacing w:line="360" w:lineRule="auto"/>
        <w:ind w:firstLineChars="200" w:firstLine="420"/>
        <w:rPr>
          <w:rFonts w:ascii="微软雅黑" w:eastAsia="微软雅黑" w:hAnsi="微软雅黑" w:cs="微软雅黑"/>
        </w:rPr>
      </w:pPr>
      <w:r>
        <w:rPr>
          <w:rFonts w:ascii="微软雅黑" w:eastAsia="微软雅黑" w:hAnsi="微软雅黑" w:cs="微软雅黑" w:hint="eastAsia"/>
        </w:rPr>
        <w:t>一、委托项目</w:t>
      </w:r>
    </w:p>
    <w:p w14:paraId="346C39D1" w14:textId="070CF5C7" w:rsidR="00876244" w:rsidRDefault="00876244" w:rsidP="00876244">
      <w:pPr>
        <w:spacing w:line="360" w:lineRule="auto"/>
        <w:ind w:firstLineChars="200" w:firstLine="420"/>
        <w:rPr>
          <w:rFonts w:ascii="微软雅黑" w:eastAsia="微软雅黑" w:hAnsi="微软雅黑" w:cs="微软雅黑"/>
        </w:rPr>
      </w:pPr>
      <w:r>
        <w:rPr>
          <w:rFonts w:ascii="微软雅黑" w:eastAsia="微软雅黑" w:hAnsi="微软雅黑" w:cs="微软雅黑" w:hint="eastAsia"/>
        </w:rPr>
        <w:t>甲方委托乙方负责</w:t>
      </w:r>
      <w:r w:rsidR="006B43A5">
        <w:rPr>
          <w:rFonts w:ascii="微软雅黑" w:eastAsia="微软雅黑" w:hAnsi="微软雅黑" w:cs="微软雅黑" w:hint="eastAsia"/>
        </w:rPr>
        <w:t>交互</w:t>
      </w:r>
      <w:r>
        <w:rPr>
          <w:rFonts w:ascii="微软雅黑" w:eastAsia="微软雅黑" w:hAnsi="微软雅黑" w:cs="微软雅黑" w:hint="eastAsia"/>
        </w:rPr>
        <w:t>设计、制作、建设和开发甲方</w:t>
      </w:r>
      <w:r w:rsidR="009210C3">
        <w:rPr>
          <w:rFonts w:ascii="微软雅黑" w:eastAsia="微软雅黑" w:hAnsi="微软雅黑" w:cs="微软雅黑" w:hint="eastAsia"/>
        </w:rPr>
        <w:t>基于</w:t>
      </w:r>
      <w:r w:rsidR="00132A0A">
        <w:rPr>
          <w:rFonts w:ascii="微软雅黑" w:eastAsia="微软雅黑" w:hAnsi="微软雅黑" w:cs="微软雅黑" w:hint="eastAsia"/>
        </w:rPr>
        <w:t>Shopify</w:t>
      </w:r>
      <w:r w:rsidR="009210C3">
        <w:rPr>
          <w:rFonts w:ascii="微软雅黑" w:eastAsia="微软雅黑" w:hAnsi="微软雅黑" w:cs="微软雅黑" w:hint="eastAsia"/>
        </w:rPr>
        <w:t>的Lastar</w:t>
      </w:r>
      <w:r w:rsidR="00200828">
        <w:rPr>
          <w:rFonts w:ascii="微软雅黑" w:eastAsia="微软雅黑" w:hAnsi="微软雅黑" w:cs="微软雅黑"/>
        </w:rPr>
        <w:t>home</w:t>
      </w:r>
      <w:r w:rsidR="00132A0A">
        <w:rPr>
          <w:rFonts w:ascii="微软雅黑" w:eastAsia="微软雅黑" w:hAnsi="微软雅黑" w:cs="微软雅黑" w:hint="eastAsia"/>
        </w:rPr>
        <w:t>独立</w:t>
      </w:r>
      <w:r>
        <w:rPr>
          <w:rFonts w:ascii="微软雅黑" w:eastAsia="微软雅黑" w:hAnsi="微软雅黑" w:cs="微软雅黑" w:hint="eastAsia"/>
        </w:rPr>
        <w:t>站（不含域名注册、网站空间、企业邮箱、网站维护、网站推广等服务）</w:t>
      </w:r>
      <w:r w:rsidR="00132A0A">
        <w:rPr>
          <w:rFonts w:ascii="微软雅黑" w:eastAsia="微软雅黑" w:hAnsi="微软雅黑" w:cs="微软雅黑" w:hint="eastAsia"/>
        </w:rPr>
        <w:t>。</w:t>
      </w:r>
    </w:p>
    <w:p w14:paraId="27A8717B" w14:textId="77777777" w:rsidR="00616FF4" w:rsidRDefault="00616FF4" w:rsidP="00876244">
      <w:pPr>
        <w:spacing w:line="360" w:lineRule="auto"/>
        <w:ind w:firstLineChars="200" w:firstLine="420"/>
        <w:rPr>
          <w:rFonts w:ascii="微软雅黑" w:eastAsia="微软雅黑" w:hAnsi="微软雅黑" w:cs="微软雅黑"/>
        </w:rPr>
      </w:pPr>
    </w:p>
    <w:p w14:paraId="36F2CB69" w14:textId="51BCE028" w:rsidR="00876244" w:rsidRDefault="005E714C" w:rsidP="00876244">
      <w:pPr>
        <w:numPr>
          <w:ilvl w:val="0"/>
          <w:numId w:val="1"/>
        </w:numPr>
        <w:spacing w:line="360" w:lineRule="auto"/>
        <w:ind w:firstLineChars="200"/>
        <w:rPr>
          <w:rFonts w:ascii="微软雅黑" w:eastAsia="微软雅黑" w:hAnsi="微软雅黑" w:cs="微软雅黑"/>
        </w:rPr>
      </w:pPr>
      <w:r>
        <w:rPr>
          <w:rFonts w:ascii="微软雅黑" w:eastAsia="微软雅黑" w:hAnsi="微软雅黑" w:cs="微软雅黑" w:hint="eastAsia"/>
        </w:rPr>
        <w:t>基于</w:t>
      </w:r>
      <w:r w:rsidR="00132A0A">
        <w:rPr>
          <w:rFonts w:ascii="微软雅黑" w:eastAsia="微软雅黑" w:hAnsi="微软雅黑" w:cs="微软雅黑" w:hint="eastAsia"/>
        </w:rPr>
        <w:t>Shopify</w:t>
      </w:r>
      <w:r w:rsidR="00CA2199">
        <w:rPr>
          <w:rFonts w:ascii="微软雅黑" w:eastAsia="微软雅黑" w:hAnsi="微软雅黑" w:cs="微软雅黑" w:hint="eastAsia"/>
        </w:rPr>
        <w:t>框架结构</w:t>
      </w:r>
      <w:r>
        <w:rPr>
          <w:rFonts w:ascii="微软雅黑" w:eastAsia="微软雅黑" w:hAnsi="微软雅黑" w:cs="微软雅黑" w:hint="eastAsia"/>
        </w:rPr>
        <w:t>的La</w:t>
      </w:r>
      <w:r>
        <w:rPr>
          <w:rFonts w:ascii="微软雅黑" w:eastAsia="微软雅黑" w:hAnsi="微软雅黑" w:cs="微软雅黑"/>
        </w:rPr>
        <w:t>star</w:t>
      </w:r>
      <w:r w:rsidR="00200828">
        <w:rPr>
          <w:rFonts w:ascii="微软雅黑" w:eastAsia="微软雅黑" w:hAnsi="微软雅黑" w:cs="微软雅黑"/>
        </w:rPr>
        <w:t>home</w:t>
      </w:r>
      <w:r w:rsidR="00132A0A">
        <w:rPr>
          <w:rFonts w:ascii="微软雅黑" w:eastAsia="微软雅黑" w:hAnsi="微软雅黑" w:cs="微软雅黑" w:hint="eastAsia"/>
        </w:rPr>
        <w:t>独立站</w:t>
      </w:r>
      <w:r w:rsidR="00876244">
        <w:rPr>
          <w:rFonts w:ascii="微软雅黑" w:eastAsia="微软雅黑" w:hAnsi="微软雅黑" w:cs="微软雅黑" w:hint="eastAsia"/>
        </w:rPr>
        <w:t>的</w:t>
      </w:r>
      <w:r w:rsidR="00FD3153">
        <w:rPr>
          <w:rFonts w:ascii="微软雅黑" w:eastAsia="微软雅黑" w:hAnsi="微软雅黑" w:cs="微软雅黑" w:hint="eastAsia"/>
        </w:rPr>
        <w:t>主页、分类页、产品页、三款产品定制宣传页、规则页的</w:t>
      </w:r>
      <w:r w:rsidR="00132A0A">
        <w:rPr>
          <w:rFonts w:ascii="微软雅黑" w:eastAsia="微软雅黑" w:hAnsi="微软雅黑" w:cs="微软雅黑" w:hint="eastAsia"/>
        </w:rPr>
        <w:t>交互</w:t>
      </w:r>
      <w:r w:rsidR="00876244">
        <w:rPr>
          <w:rFonts w:ascii="微软雅黑" w:eastAsia="微软雅黑" w:hAnsi="微软雅黑" w:cs="微软雅黑" w:hint="eastAsia"/>
        </w:rPr>
        <w:t>设计、</w:t>
      </w:r>
      <w:r w:rsidR="00132A0A">
        <w:rPr>
          <w:rFonts w:ascii="微软雅黑" w:eastAsia="微软雅黑" w:hAnsi="微软雅黑" w:cs="微软雅黑" w:hint="eastAsia"/>
        </w:rPr>
        <w:t>网页</w:t>
      </w:r>
      <w:r w:rsidR="00154B88">
        <w:rPr>
          <w:rFonts w:ascii="微软雅黑" w:eastAsia="微软雅黑" w:hAnsi="微软雅黑" w:cs="微软雅黑" w:hint="eastAsia"/>
        </w:rPr>
        <w:t>开发</w:t>
      </w:r>
      <w:r w:rsidR="00876244">
        <w:rPr>
          <w:rFonts w:ascii="微软雅黑" w:eastAsia="微软雅黑" w:hAnsi="微软雅黑" w:cs="微软雅黑" w:hint="eastAsia"/>
        </w:rPr>
        <w:t>。</w:t>
      </w:r>
    </w:p>
    <w:p w14:paraId="0C4FD7EE" w14:textId="64A519A3" w:rsidR="00876244" w:rsidRDefault="005E714C" w:rsidP="00876244">
      <w:pPr>
        <w:numPr>
          <w:ilvl w:val="0"/>
          <w:numId w:val="1"/>
        </w:numPr>
        <w:spacing w:line="360" w:lineRule="auto"/>
        <w:ind w:firstLineChars="200"/>
        <w:rPr>
          <w:rFonts w:ascii="微软雅黑" w:eastAsia="微软雅黑" w:hAnsi="微软雅黑" w:cs="微软雅黑"/>
        </w:rPr>
      </w:pPr>
      <w:r>
        <w:rPr>
          <w:rFonts w:ascii="微软雅黑" w:eastAsia="微软雅黑" w:hAnsi="微软雅黑" w:cs="微软雅黑" w:hint="eastAsia"/>
        </w:rPr>
        <w:t>基于</w:t>
      </w:r>
      <w:r w:rsidR="00132A0A">
        <w:rPr>
          <w:rFonts w:ascii="微软雅黑" w:eastAsia="微软雅黑" w:hAnsi="微软雅黑" w:cs="微软雅黑" w:hint="eastAsia"/>
        </w:rPr>
        <w:t>Shopify</w:t>
      </w:r>
      <w:r w:rsidR="00CA2199">
        <w:rPr>
          <w:rFonts w:ascii="微软雅黑" w:eastAsia="微软雅黑" w:hAnsi="微软雅黑" w:cs="微软雅黑" w:hint="eastAsia"/>
        </w:rPr>
        <w:t>框架</w:t>
      </w:r>
      <w:r w:rsidR="00D42734">
        <w:rPr>
          <w:rFonts w:ascii="微软雅黑" w:eastAsia="微软雅黑" w:hAnsi="微软雅黑" w:cs="微软雅黑" w:hint="eastAsia"/>
        </w:rPr>
        <w:t>结构</w:t>
      </w:r>
      <w:r>
        <w:rPr>
          <w:rFonts w:ascii="微软雅黑" w:eastAsia="微软雅黑" w:hAnsi="微软雅黑" w:cs="微软雅黑" w:hint="eastAsia"/>
        </w:rPr>
        <w:t>的Lastar</w:t>
      </w:r>
      <w:r w:rsidR="00200828">
        <w:rPr>
          <w:rFonts w:ascii="微软雅黑" w:eastAsia="微软雅黑" w:hAnsi="微软雅黑" w:cs="微软雅黑"/>
        </w:rPr>
        <w:t>home</w:t>
      </w:r>
      <w:r w:rsidR="00132A0A">
        <w:rPr>
          <w:rFonts w:ascii="微软雅黑" w:eastAsia="微软雅黑" w:hAnsi="微软雅黑" w:cs="微软雅黑" w:hint="eastAsia"/>
        </w:rPr>
        <w:t>独立站admin后台配置。</w:t>
      </w:r>
    </w:p>
    <w:p w14:paraId="6E1B75A3" w14:textId="764C4471" w:rsidR="00876244" w:rsidRDefault="00132A0A" w:rsidP="00876244">
      <w:pPr>
        <w:numPr>
          <w:ilvl w:val="0"/>
          <w:numId w:val="1"/>
        </w:numPr>
        <w:spacing w:line="360" w:lineRule="auto"/>
        <w:ind w:firstLineChars="200"/>
        <w:rPr>
          <w:rFonts w:ascii="微软雅黑" w:eastAsia="微软雅黑" w:hAnsi="微软雅黑" w:cs="微软雅黑"/>
        </w:rPr>
      </w:pPr>
      <w:r>
        <w:rPr>
          <w:rFonts w:ascii="微软雅黑" w:eastAsia="微软雅黑" w:hAnsi="微软雅黑" w:cs="微软雅黑" w:hint="eastAsia"/>
        </w:rPr>
        <w:t>网站运营技术支持。</w:t>
      </w:r>
    </w:p>
    <w:p w14:paraId="581F365E" w14:textId="4FD6C532" w:rsidR="00616FF4" w:rsidRDefault="00616FF4" w:rsidP="00876244">
      <w:pPr>
        <w:numPr>
          <w:ilvl w:val="0"/>
          <w:numId w:val="1"/>
        </w:numPr>
        <w:spacing w:line="360" w:lineRule="auto"/>
        <w:ind w:firstLineChars="200"/>
        <w:rPr>
          <w:rFonts w:ascii="微软雅黑" w:eastAsia="微软雅黑" w:hAnsi="微软雅黑" w:cs="微软雅黑"/>
        </w:rPr>
      </w:pPr>
      <w:r>
        <w:rPr>
          <w:rFonts w:ascii="微软雅黑" w:eastAsia="微软雅黑" w:hAnsi="微软雅黑" w:cs="微软雅黑" w:hint="eastAsia"/>
        </w:rPr>
        <w:t>网站加载性能优化。</w:t>
      </w:r>
    </w:p>
    <w:p w14:paraId="03FF16DF" w14:textId="18E45158" w:rsidR="00876244" w:rsidRPr="00616FF4" w:rsidRDefault="00876244" w:rsidP="00616FF4">
      <w:pPr>
        <w:numPr>
          <w:ilvl w:val="0"/>
          <w:numId w:val="1"/>
        </w:numPr>
        <w:spacing w:line="360" w:lineRule="auto"/>
        <w:ind w:firstLineChars="200"/>
        <w:rPr>
          <w:rFonts w:ascii="微软雅黑" w:eastAsia="微软雅黑" w:hAnsi="微软雅黑" w:cs="微软雅黑"/>
        </w:rPr>
      </w:pPr>
      <w:r>
        <w:rPr>
          <w:rFonts w:ascii="微软雅黑" w:eastAsia="微软雅黑" w:hAnsi="微软雅黑" w:cs="微软雅黑" w:hint="eastAsia"/>
        </w:rPr>
        <w:t>基本图片</w:t>
      </w:r>
      <w:r w:rsidR="00616FF4">
        <w:rPr>
          <w:rFonts w:ascii="微软雅黑" w:eastAsia="微软雅黑" w:hAnsi="微软雅黑" w:cs="微软雅黑" w:hint="eastAsia"/>
        </w:rPr>
        <w:t>素材上传</w:t>
      </w:r>
      <w:r>
        <w:rPr>
          <w:rFonts w:ascii="微软雅黑" w:eastAsia="微软雅黑" w:hAnsi="微软雅黑" w:cs="微软雅黑" w:hint="eastAsia"/>
        </w:rPr>
        <w:t>处理</w:t>
      </w:r>
      <w:r w:rsidR="00616FF4">
        <w:rPr>
          <w:rFonts w:ascii="微软雅黑" w:eastAsia="微软雅黑" w:hAnsi="微软雅黑" w:cs="微软雅黑" w:hint="eastAsia"/>
        </w:rPr>
        <w:t>。</w:t>
      </w:r>
    </w:p>
    <w:p w14:paraId="6C1D1478" w14:textId="77777777" w:rsidR="00876244" w:rsidRDefault="00876244" w:rsidP="00876244">
      <w:pPr>
        <w:spacing w:line="360" w:lineRule="auto"/>
        <w:ind w:firstLineChars="200" w:firstLine="420"/>
        <w:rPr>
          <w:rFonts w:ascii="微软雅黑" w:eastAsia="微软雅黑" w:hAnsi="微软雅黑" w:cs="微软雅黑"/>
        </w:rPr>
      </w:pPr>
      <w:r>
        <w:rPr>
          <w:rFonts w:ascii="微软雅黑" w:eastAsia="微软雅黑" w:hAnsi="微软雅黑" w:cs="微软雅黑" w:hint="eastAsia"/>
        </w:rPr>
        <w:t>二、甲、乙双方权利、义务和责任</w:t>
      </w:r>
    </w:p>
    <w:p w14:paraId="32A726EC" w14:textId="54504C6F" w:rsidR="00876244" w:rsidRDefault="00876244" w:rsidP="00876244">
      <w:pPr>
        <w:numPr>
          <w:ilvl w:val="0"/>
          <w:numId w:val="2"/>
        </w:numPr>
        <w:spacing w:line="360" w:lineRule="auto"/>
        <w:ind w:firstLineChars="200"/>
        <w:rPr>
          <w:rFonts w:ascii="微软雅黑" w:eastAsia="微软雅黑" w:hAnsi="微软雅黑" w:cs="微软雅黑"/>
        </w:rPr>
      </w:pPr>
      <w:r>
        <w:rPr>
          <w:rFonts w:ascii="微软雅黑" w:eastAsia="微软雅黑" w:hAnsi="微软雅黑" w:cs="微软雅黑" w:hint="eastAsia"/>
        </w:rPr>
        <w:t>甲方须在本合同规定的时间（最迟不超过合同签定日期_____________天）内向乙方提供齐备网站内容资料（文字、图片、音频、视频等），均须以电子版的形式提供（可另行协商提供文字版），并保证该资料不违反国家法律、法规，不侵犯任何第三方的权利，否则由此引起的全部责任由甲方自己完全承担，与乙方无任何关系。</w:t>
      </w:r>
    </w:p>
    <w:p w14:paraId="518CF1CB" w14:textId="77777777" w:rsidR="00876244" w:rsidRDefault="00876244" w:rsidP="00876244">
      <w:pPr>
        <w:numPr>
          <w:ilvl w:val="0"/>
          <w:numId w:val="2"/>
        </w:numPr>
        <w:spacing w:line="360" w:lineRule="auto"/>
        <w:ind w:firstLineChars="200"/>
        <w:rPr>
          <w:rFonts w:ascii="微软雅黑" w:eastAsia="微软雅黑" w:hAnsi="微软雅黑" w:cs="微软雅黑"/>
        </w:rPr>
      </w:pPr>
      <w:r>
        <w:rPr>
          <w:rFonts w:ascii="微软雅黑" w:eastAsia="微软雅黑" w:hAnsi="微软雅黑" w:cs="微软雅黑" w:hint="eastAsia"/>
        </w:rPr>
        <w:t>甲方积极、及时向乙方提出对网站制作明确的需求、要求和建议等或配合乙方人员明确网站制作的需求、要求和详尽事宜等，授权指定一甲方内部人员或其他项目监理公司的人员作为该网站制作项目的负责人，该负责人应及时对乙方的工作进度和成果进行确认、验收及代表甲方及时明确具体要求或提出意见、建议等，全力配合乙方以最高的效率在规定的时间内完成该网站制作项目。</w:t>
      </w:r>
    </w:p>
    <w:p w14:paraId="2724CC38" w14:textId="77777777" w:rsidR="00876244" w:rsidRDefault="00876244" w:rsidP="00876244">
      <w:pPr>
        <w:numPr>
          <w:ilvl w:val="0"/>
          <w:numId w:val="2"/>
        </w:numPr>
        <w:spacing w:line="360" w:lineRule="auto"/>
        <w:ind w:firstLineChars="200"/>
        <w:rPr>
          <w:rFonts w:ascii="微软雅黑" w:eastAsia="微软雅黑" w:hAnsi="微软雅黑" w:cs="微软雅黑"/>
        </w:rPr>
      </w:pPr>
      <w:r>
        <w:rPr>
          <w:rFonts w:ascii="微软雅黑" w:eastAsia="微软雅黑" w:hAnsi="微软雅黑" w:cs="微软雅黑" w:hint="eastAsia"/>
        </w:rPr>
        <w:t>本合同标的在交付后________________日内，乙方可以按照甲方的请求进行修改。在________________日内甲方未提出异议的，视为合格。</w:t>
      </w:r>
    </w:p>
    <w:p w14:paraId="49BB4128" w14:textId="7CF6178A" w:rsidR="00876244" w:rsidRDefault="00876244" w:rsidP="00876244">
      <w:pPr>
        <w:numPr>
          <w:ilvl w:val="0"/>
          <w:numId w:val="2"/>
        </w:numPr>
        <w:spacing w:line="360" w:lineRule="auto"/>
        <w:ind w:firstLineChars="200"/>
        <w:rPr>
          <w:rFonts w:ascii="微软雅黑" w:eastAsia="微软雅黑" w:hAnsi="微软雅黑" w:cs="微软雅黑"/>
        </w:rPr>
      </w:pPr>
      <w:r>
        <w:rPr>
          <w:rFonts w:ascii="微软雅黑" w:eastAsia="微软雅黑" w:hAnsi="微软雅黑" w:cs="微软雅黑" w:hint="eastAsia"/>
        </w:rPr>
        <w:t>甲方应自合同签订之时向乙方支付定金，采取汇款或者现金的形式支付定金的，甲方须于定金汇出后将汇款底单传真至乙方，乙方收到该底单后方开始着手制作。甲方不在合同规定时间内支付定金的，视为违约，乙方有权拒绝履行或单方终止该合同并有权收取甲</w:t>
      </w:r>
      <w:r>
        <w:rPr>
          <w:rFonts w:ascii="微软雅黑" w:eastAsia="微软雅黑" w:hAnsi="微软雅黑" w:cs="微软雅黑" w:hint="eastAsia"/>
        </w:rPr>
        <w:lastRenderedPageBreak/>
        <w:t>方相当于总制作费</w:t>
      </w:r>
      <w:r w:rsidR="00057772">
        <w:rPr>
          <w:rFonts w:ascii="微软雅黑" w:eastAsia="微软雅黑" w:hAnsi="微软雅黑" w:cs="微软雅黑"/>
          <w:u w:val="single"/>
        </w:rPr>
        <w:t xml:space="preserve">    </w:t>
      </w:r>
      <w:r w:rsidR="00057772">
        <w:rPr>
          <w:rFonts w:ascii="微软雅黑" w:eastAsia="微软雅黑" w:hAnsi="微软雅黑" w:cs="微软雅黑" w:hint="eastAsia"/>
          <w:u w:val="single"/>
        </w:rPr>
        <w:t>3</w:t>
      </w:r>
      <w:r w:rsidR="00DB08D7" w:rsidRPr="00057772">
        <w:rPr>
          <w:rFonts w:ascii="微软雅黑" w:eastAsia="微软雅黑" w:hAnsi="微软雅黑" w:cs="微软雅黑" w:hint="eastAsia"/>
          <w:u w:val="single"/>
        </w:rPr>
        <w:t>0</w:t>
      </w:r>
      <w:r w:rsidR="00057772">
        <w:rPr>
          <w:rFonts w:ascii="微软雅黑" w:eastAsia="微软雅黑" w:hAnsi="微软雅黑" w:cs="微软雅黑"/>
          <w:u w:val="single"/>
        </w:rPr>
        <w:t xml:space="preserve">    </w:t>
      </w:r>
      <w:r>
        <w:rPr>
          <w:rFonts w:ascii="微软雅黑" w:eastAsia="微软雅黑" w:hAnsi="微软雅黑" w:cs="微软雅黑" w:hint="eastAsia"/>
        </w:rPr>
        <w:t>%的违约金。</w:t>
      </w:r>
    </w:p>
    <w:p w14:paraId="2FBF79F1" w14:textId="77777777" w:rsidR="00876244" w:rsidRDefault="00876244" w:rsidP="00876244">
      <w:pPr>
        <w:numPr>
          <w:ilvl w:val="0"/>
          <w:numId w:val="2"/>
        </w:numPr>
        <w:spacing w:line="360" w:lineRule="auto"/>
        <w:ind w:firstLineChars="200"/>
        <w:rPr>
          <w:rFonts w:ascii="微软雅黑" w:eastAsia="微软雅黑" w:hAnsi="微软雅黑" w:cs="微软雅黑"/>
        </w:rPr>
      </w:pPr>
      <w:r>
        <w:rPr>
          <w:rFonts w:ascii="微软雅黑" w:eastAsia="微软雅黑" w:hAnsi="微软雅黑" w:cs="微软雅黑" w:hint="eastAsia"/>
        </w:rPr>
        <w:t>甲方须以书面形式对乙方制作好的网站进行验收确认，乙方制作好的网站一经甲方验收合格，乙方的制作任务即告完成，甲方应在验收之日向乙方支付其余的制作费。</w:t>
      </w:r>
    </w:p>
    <w:p w14:paraId="607712CB" w14:textId="77777777" w:rsidR="00876244" w:rsidRDefault="00876244" w:rsidP="00876244">
      <w:pPr>
        <w:numPr>
          <w:ilvl w:val="0"/>
          <w:numId w:val="2"/>
        </w:numPr>
        <w:spacing w:line="360" w:lineRule="auto"/>
        <w:ind w:firstLineChars="200"/>
        <w:rPr>
          <w:rFonts w:ascii="微软雅黑" w:eastAsia="微软雅黑" w:hAnsi="微软雅黑" w:cs="微软雅黑"/>
        </w:rPr>
      </w:pPr>
      <w:r>
        <w:rPr>
          <w:rFonts w:ascii="微软雅黑" w:eastAsia="微软雅黑" w:hAnsi="微软雅黑" w:cs="微软雅黑" w:hint="eastAsia"/>
        </w:rPr>
        <w:t>乙方确保该网站制作的质量并保证不侵犯第三方权利，网站质量标准按所规定详细条款核定，如网站质量无法达到合同规定标准，则甲方有权要求乙方修改，或重新制作。</w:t>
      </w:r>
    </w:p>
    <w:p w14:paraId="5318DAD3" w14:textId="77777777" w:rsidR="00876244" w:rsidRDefault="00876244" w:rsidP="00876244">
      <w:pPr>
        <w:numPr>
          <w:ilvl w:val="0"/>
          <w:numId w:val="2"/>
        </w:numPr>
        <w:spacing w:line="360" w:lineRule="auto"/>
        <w:ind w:firstLineChars="200"/>
        <w:rPr>
          <w:rFonts w:ascii="微软雅黑" w:eastAsia="微软雅黑" w:hAnsi="微软雅黑" w:cs="微软雅黑"/>
        </w:rPr>
      </w:pPr>
      <w:r>
        <w:rPr>
          <w:rFonts w:ascii="微软雅黑" w:eastAsia="微软雅黑" w:hAnsi="微软雅黑" w:cs="微软雅黑" w:hint="eastAsia"/>
        </w:rPr>
        <w:t>乙方应对涉及甲方商业秘密的事项保密，应确保甲方提供的资料和信息等不向任何第三方提供并于项目验收通过后及时将其载体归还给甲方。</w:t>
      </w:r>
    </w:p>
    <w:p w14:paraId="7B8FABC3" w14:textId="77777777" w:rsidR="00876244" w:rsidRDefault="00876244" w:rsidP="00876244">
      <w:pPr>
        <w:numPr>
          <w:ilvl w:val="0"/>
          <w:numId w:val="2"/>
        </w:numPr>
        <w:spacing w:line="360" w:lineRule="auto"/>
        <w:ind w:firstLineChars="200"/>
        <w:rPr>
          <w:rFonts w:ascii="微软雅黑" w:eastAsia="微软雅黑" w:hAnsi="微软雅黑" w:cs="微软雅黑"/>
        </w:rPr>
      </w:pPr>
      <w:r>
        <w:rPr>
          <w:rFonts w:ascii="微软雅黑" w:eastAsia="微软雅黑" w:hAnsi="微软雅黑" w:cs="微软雅黑" w:hint="eastAsia"/>
        </w:rPr>
        <w:t>网站制作工作完成后乙方可以按照甲方的要求将网页上传到指定的网络服务器上，交付给甲方使用。在网站验收合格网上发布后，如果甲方需要增加修改页面，可根据改动情况另收取制作费。</w:t>
      </w:r>
    </w:p>
    <w:p w14:paraId="51BD533F" w14:textId="77777777" w:rsidR="00876244" w:rsidRDefault="00876244" w:rsidP="00876244">
      <w:pPr>
        <w:spacing w:line="360" w:lineRule="auto"/>
        <w:ind w:firstLineChars="200" w:firstLine="420"/>
        <w:rPr>
          <w:rFonts w:ascii="微软雅黑" w:eastAsia="微软雅黑" w:hAnsi="微软雅黑" w:cs="微软雅黑"/>
        </w:rPr>
      </w:pPr>
      <w:r>
        <w:rPr>
          <w:rFonts w:ascii="微软雅黑" w:eastAsia="微软雅黑" w:hAnsi="微软雅黑" w:cs="微软雅黑" w:hint="eastAsia"/>
        </w:rPr>
        <w:t>三、定金和制作费支付</w:t>
      </w:r>
    </w:p>
    <w:p w14:paraId="672F7805" w14:textId="57B66E36" w:rsidR="00876244" w:rsidRDefault="00876244" w:rsidP="00876244">
      <w:pPr>
        <w:spacing w:line="360" w:lineRule="auto"/>
        <w:ind w:firstLineChars="200" w:firstLine="420"/>
        <w:rPr>
          <w:rFonts w:ascii="微软雅黑" w:eastAsia="微软雅黑" w:hAnsi="微软雅黑" w:cs="微软雅黑"/>
        </w:rPr>
      </w:pPr>
      <w:r>
        <w:rPr>
          <w:rFonts w:ascii="微软雅黑" w:eastAsia="微软雅黑" w:hAnsi="微软雅黑" w:cs="微软雅黑" w:hint="eastAsia"/>
        </w:rPr>
        <w:t>此网站的总制作费为</w:t>
      </w:r>
      <w:r w:rsidR="004B5088">
        <w:rPr>
          <w:rFonts w:ascii="微软雅黑" w:eastAsia="微软雅黑" w:hAnsi="微软雅黑" w:cs="微软雅黑"/>
          <w:u w:val="single"/>
        </w:rPr>
        <w:t xml:space="preserve">  </w:t>
      </w:r>
      <w:r w:rsidR="00FF31C1">
        <w:rPr>
          <w:rFonts w:ascii="微软雅黑" w:eastAsia="微软雅黑" w:hAnsi="微软雅黑" w:cs="微软雅黑" w:hint="eastAsia"/>
          <w:u w:val="single"/>
        </w:rPr>
        <w:t>20</w:t>
      </w:r>
      <w:r w:rsidR="009D2F04" w:rsidRPr="004B5088">
        <w:rPr>
          <w:rFonts w:ascii="微软雅黑" w:eastAsia="微软雅黑" w:hAnsi="微软雅黑" w:cs="微软雅黑" w:hint="eastAsia"/>
          <w:u w:val="single"/>
        </w:rPr>
        <w:t>000</w:t>
      </w:r>
      <w:r w:rsidR="004B5088">
        <w:rPr>
          <w:rFonts w:ascii="微软雅黑" w:eastAsia="微软雅黑" w:hAnsi="微软雅黑" w:cs="微软雅黑"/>
          <w:u w:val="single"/>
        </w:rPr>
        <w:t xml:space="preserve">  </w:t>
      </w:r>
      <w:r>
        <w:rPr>
          <w:rFonts w:ascii="微软雅黑" w:eastAsia="微软雅黑" w:hAnsi="微软雅黑" w:cs="微软雅黑" w:hint="eastAsia"/>
        </w:rPr>
        <w:t>元（大写：</w:t>
      </w:r>
      <w:r w:rsidR="004B5088">
        <w:rPr>
          <w:rFonts w:ascii="微软雅黑" w:eastAsia="微软雅黑" w:hAnsi="微软雅黑" w:cs="微软雅黑"/>
          <w:u w:val="single"/>
        </w:rPr>
        <w:t xml:space="preserve">   </w:t>
      </w:r>
      <w:r w:rsidR="00FF31C1">
        <w:rPr>
          <w:rFonts w:ascii="微软雅黑" w:eastAsia="微软雅黑" w:hAnsi="微软雅黑" w:cs="微软雅黑" w:hint="eastAsia"/>
          <w:u w:val="single"/>
        </w:rPr>
        <w:t>贰</w:t>
      </w:r>
      <w:r w:rsidR="009D2F04" w:rsidRPr="004B5088">
        <w:rPr>
          <w:rFonts w:ascii="微软雅黑" w:eastAsia="微软雅黑" w:hAnsi="微软雅黑" w:cs="微软雅黑" w:hint="eastAsia"/>
          <w:u w:val="single"/>
        </w:rPr>
        <w:t>万</w:t>
      </w:r>
      <w:r w:rsidR="004B5088">
        <w:rPr>
          <w:rFonts w:ascii="微软雅黑" w:eastAsia="微软雅黑" w:hAnsi="微软雅黑" w:cs="微软雅黑" w:hint="eastAsia"/>
          <w:u w:val="single"/>
        </w:rPr>
        <w:t xml:space="preserve"> </w:t>
      </w:r>
      <w:r w:rsidR="004B5088">
        <w:rPr>
          <w:rFonts w:ascii="微软雅黑" w:eastAsia="微软雅黑" w:hAnsi="微软雅黑" w:cs="微软雅黑"/>
          <w:u w:val="single"/>
        </w:rPr>
        <w:t xml:space="preserve"> </w:t>
      </w:r>
      <w:r w:rsidR="004B5088">
        <w:rPr>
          <w:rFonts w:ascii="微软雅黑" w:eastAsia="微软雅黑" w:hAnsi="微软雅黑" w:cs="微软雅黑" w:hint="eastAsia"/>
          <w:u w:val="single"/>
        </w:rPr>
        <w:t xml:space="preserve"> </w:t>
      </w:r>
      <w:r>
        <w:rPr>
          <w:rFonts w:ascii="微软雅黑" w:eastAsia="微软雅黑" w:hAnsi="微软雅黑" w:cs="微软雅黑" w:hint="eastAsia"/>
        </w:rPr>
        <w:t>元人民币）；甲方应自合同签订之时向乙方支付相当于总制作费</w:t>
      </w:r>
      <w:r w:rsidR="00512D2F">
        <w:rPr>
          <w:rFonts w:ascii="微软雅黑" w:eastAsia="微软雅黑" w:hAnsi="微软雅黑" w:cs="微软雅黑"/>
          <w:u w:val="single"/>
        </w:rPr>
        <w:t xml:space="preserve">  </w:t>
      </w:r>
      <w:r w:rsidR="009D2F04" w:rsidRPr="00512D2F">
        <w:rPr>
          <w:rFonts w:ascii="微软雅黑" w:eastAsia="微软雅黑" w:hAnsi="微软雅黑" w:cs="微软雅黑" w:hint="eastAsia"/>
          <w:u w:val="single"/>
        </w:rPr>
        <w:t>50</w:t>
      </w:r>
      <w:r w:rsidR="00512D2F">
        <w:rPr>
          <w:rFonts w:ascii="微软雅黑" w:eastAsia="微软雅黑" w:hAnsi="微软雅黑" w:cs="微软雅黑"/>
          <w:u w:val="single"/>
        </w:rPr>
        <w:t xml:space="preserve">  </w:t>
      </w:r>
      <w:r>
        <w:rPr>
          <w:rFonts w:ascii="微软雅黑" w:eastAsia="微软雅黑" w:hAnsi="微软雅黑" w:cs="微软雅黑" w:hint="eastAsia"/>
        </w:rPr>
        <w:t>%的定金</w:t>
      </w:r>
      <w:r w:rsidR="00512D2F">
        <w:rPr>
          <w:rFonts w:ascii="微软雅黑" w:eastAsia="微软雅黑" w:hAnsi="微软雅黑" w:cs="微软雅黑"/>
          <w:u w:val="single"/>
        </w:rPr>
        <w:t xml:space="preserve">   </w:t>
      </w:r>
      <w:r w:rsidR="00FF31C1">
        <w:rPr>
          <w:rFonts w:ascii="微软雅黑" w:eastAsia="微软雅黑" w:hAnsi="微软雅黑" w:cs="微软雅黑" w:hint="eastAsia"/>
          <w:u w:val="single"/>
        </w:rPr>
        <w:t>10</w:t>
      </w:r>
      <w:r w:rsidR="009D2F04" w:rsidRPr="00512D2F">
        <w:rPr>
          <w:rFonts w:ascii="微软雅黑" w:eastAsia="微软雅黑" w:hAnsi="微软雅黑" w:cs="微软雅黑" w:hint="eastAsia"/>
          <w:u w:val="single"/>
        </w:rPr>
        <w:t>000</w:t>
      </w:r>
      <w:r w:rsidR="00512D2F">
        <w:rPr>
          <w:rFonts w:ascii="微软雅黑" w:eastAsia="微软雅黑" w:hAnsi="微软雅黑" w:cs="微软雅黑"/>
          <w:u w:val="single"/>
        </w:rPr>
        <w:t xml:space="preserve">   </w:t>
      </w:r>
      <w:r>
        <w:rPr>
          <w:rFonts w:ascii="微软雅黑" w:eastAsia="微软雅黑" w:hAnsi="微软雅黑" w:cs="微软雅黑" w:hint="eastAsia"/>
        </w:rPr>
        <w:t>元</w:t>
      </w:r>
      <w:r w:rsidR="00512D2F">
        <w:rPr>
          <w:rFonts w:ascii="微软雅黑" w:eastAsia="微软雅黑" w:hAnsi="微软雅黑" w:cs="微软雅黑" w:hint="eastAsia"/>
        </w:rPr>
        <w:t xml:space="preserve"> </w:t>
      </w:r>
      <w:r>
        <w:rPr>
          <w:rFonts w:ascii="微软雅黑" w:eastAsia="微软雅黑" w:hAnsi="微软雅黑" w:cs="微软雅黑" w:hint="eastAsia"/>
        </w:rPr>
        <w:t>（大写：</w:t>
      </w:r>
      <w:r w:rsidR="00512D2F">
        <w:rPr>
          <w:rFonts w:ascii="微软雅黑" w:eastAsia="微软雅黑" w:hAnsi="微软雅黑" w:cs="微软雅黑" w:hint="eastAsia"/>
          <w:u w:val="single"/>
        </w:rPr>
        <w:t xml:space="preserve"> </w:t>
      </w:r>
      <w:r w:rsidR="00512D2F">
        <w:rPr>
          <w:rFonts w:ascii="微软雅黑" w:eastAsia="微软雅黑" w:hAnsi="微软雅黑" w:cs="微软雅黑"/>
          <w:u w:val="single"/>
        </w:rPr>
        <w:t xml:space="preserve">  </w:t>
      </w:r>
      <w:r w:rsidR="00FF31C1">
        <w:rPr>
          <w:rFonts w:ascii="微软雅黑" w:eastAsia="微软雅黑" w:hAnsi="微软雅黑" w:cs="微软雅黑" w:hint="eastAsia"/>
          <w:u w:val="single"/>
        </w:rPr>
        <w:t xml:space="preserve">壹万 </w:t>
      </w:r>
      <w:r w:rsidR="00512D2F">
        <w:rPr>
          <w:rFonts w:ascii="微软雅黑" w:eastAsia="微软雅黑" w:hAnsi="微软雅黑" w:cs="微软雅黑"/>
          <w:u w:val="single"/>
        </w:rPr>
        <w:t xml:space="preserve">  </w:t>
      </w:r>
      <w:r>
        <w:rPr>
          <w:rFonts w:ascii="微软雅黑" w:eastAsia="微软雅黑" w:hAnsi="微软雅黑" w:cs="微软雅黑" w:hint="eastAsia"/>
        </w:rPr>
        <w:t>元人民币），于网站制作完成之日支付乙方其余的服务费</w:t>
      </w:r>
      <w:r w:rsidR="00512D2F">
        <w:rPr>
          <w:rFonts w:ascii="微软雅黑" w:eastAsia="微软雅黑" w:hAnsi="微软雅黑" w:cs="微软雅黑" w:hint="eastAsia"/>
          <w:u w:val="single"/>
        </w:rPr>
        <w:t xml:space="preserve"> </w:t>
      </w:r>
      <w:r w:rsidR="00512D2F">
        <w:rPr>
          <w:rFonts w:ascii="微软雅黑" w:eastAsia="微软雅黑" w:hAnsi="微软雅黑" w:cs="微软雅黑"/>
          <w:u w:val="single"/>
        </w:rPr>
        <w:t xml:space="preserve"> </w:t>
      </w:r>
      <w:r w:rsidR="00FF31C1">
        <w:rPr>
          <w:rFonts w:ascii="微软雅黑" w:eastAsia="微软雅黑" w:hAnsi="微软雅黑" w:cs="微软雅黑" w:hint="eastAsia"/>
          <w:u w:val="single"/>
        </w:rPr>
        <w:t>10</w:t>
      </w:r>
      <w:r w:rsidR="009D2F04" w:rsidRPr="00512D2F">
        <w:rPr>
          <w:rFonts w:ascii="微软雅黑" w:eastAsia="微软雅黑" w:hAnsi="微软雅黑" w:cs="微软雅黑" w:hint="eastAsia"/>
          <w:u w:val="single"/>
        </w:rPr>
        <w:t>000</w:t>
      </w:r>
      <w:r w:rsidR="00512D2F">
        <w:rPr>
          <w:rFonts w:ascii="微软雅黑" w:eastAsia="微软雅黑" w:hAnsi="微软雅黑" w:cs="微软雅黑"/>
          <w:u w:val="single"/>
        </w:rPr>
        <w:t xml:space="preserve">  </w:t>
      </w:r>
      <w:r>
        <w:rPr>
          <w:rFonts w:ascii="微软雅黑" w:eastAsia="微软雅黑" w:hAnsi="微软雅黑" w:cs="微软雅黑" w:hint="eastAsia"/>
        </w:rPr>
        <w:t>元（大写</w:t>
      </w:r>
      <w:r w:rsidR="00512D2F">
        <w:rPr>
          <w:rFonts w:ascii="微软雅黑" w:eastAsia="微软雅黑" w:hAnsi="微软雅黑" w:cs="微软雅黑" w:hint="eastAsia"/>
          <w:u w:val="single"/>
        </w:rPr>
        <w:t xml:space="preserve"> </w:t>
      </w:r>
      <w:r w:rsidR="00512D2F">
        <w:rPr>
          <w:rFonts w:ascii="微软雅黑" w:eastAsia="微软雅黑" w:hAnsi="微软雅黑" w:cs="微软雅黑"/>
          <w:u w:val="single"/>
        </w:rPr>
        <w:t xml:space="preserve">  </w:t>
      </w:r>
      <w:r w:rsidR="00FF31C1">
        <w:rPr>
          <w:rFonts w:ascii="微软雅黑" w:eastAsia="微软雅黑" w:hAnsi="微软雅黑" w:cs="微软雅黑" w:hint="eastAsia"/>
          <w:u w:val="single"/>
        </w:rPr>
        <w:t>壹万</w:t>
      </w:r>
      <w:r w:rsidR="00512D2F">
        <w:rPr>
          <w:rFonts w:ascii="微软雅黑" w:eastAsia="微软雅黑" w:hAnsi="微软雅黑" w:cs="微软雅黑" w:hint="eastAsia"/>
          <w:u w:val="single"/>
        </w:rPr>
        <w:t xml:space="preserve"> </w:t>
      </w:r>
      <w:r w:rsidR="00512D2F">
        <w:rPr>
          <w:rFonts w:ascii="微软雅黑" w:eastAsia="微软雅黑" w:hAnsi="微软雅黑" w:cs="微软雅黑"/>
          <w:u w:val="single"/>
        </w:rPr>
        <w:t xml:space="preserve">  </w:t>
      </w:r>
      <w:r>
        <w:rPr>
          <w:rFonts w:ascii="微软雅黑" w:eastAsia="微软雅黑" w:hAnsi="微软雅黑" w:cs="微软雅黑" w:hint="eastAsia"/>
        </w:rPr>
        <w:t>元人民币）。</w:t>
      </w:r>
    </w:p>
    <w:p w14:paraId="231C3362" w14:textId="77777777" w:rsidR="00876244" w:rsidRDefault="00876244" w:rsidP="00876244">
      <w:pPr>
        <w:spacing w:line="360" w:lineRule="auto"/>
        <w:ind w:firstLineChars="200" w:firstLine="420"/>
        <w:rPr>
          <w:rFonts w:ascii="微软雅黑" w:eastAsia="微软雅黑" w:hAnsi="微软雅黑" w:cs="微软雅黑"/>
        </w:rPr>
      </w:pPr>
      <w:r>
        <w:rPr>
          <w:rFonts w:ascii="微软雅黑" w:eastAsia="微软雅黑" w:hAnsi="微软雅黑" w:cs="微软雅黑" w:hint="eastAsia"/>
        </w:rPr>
        <w:t>四、违约责任</w:t>
      </w:r>
    </w:p>
    <w:p w14:paraId="744C1543" w14:textId="427EF2EB" w:rsidR="00876244" w:rsidRDefault="00876244" w:rsidP="000E4FFF">
      <w:pPr>
        <w:numPr>
          <w:ilvl w:val="0"/>
          <w:numId w:val="3"/>
        </w:numPr>
        <w:spacing w:line="360" w:lineRule="auto"/>
        <w:ind w:firstLineChars="200"/>
        <w:rPr>
          <w:rFonts w:ascii="微软雅黑" w:eastAsia="微软雅黑" w:hAnsi="微软雅黑" w:cs="微软雅黑"/>
        </w:rPr>
      </w:pPr>
      <w:r>
        <w:rPr>
          <w:rFonts w:ascii="微软雅黑" w:eastAsia="微软雅黑" w:hAnsi="微软雅黑" w:cs="微软雅黑" w:hint="eastAsia"/>
        </w:rPr>
        <w:t>合同签订后如甲方终止合同，则定金不再退还，归乙方所有。</w:t>
      </w:r>
    </w:p>
    <w:p w14:paraId="25D8A88C" w14:textId="77777777" w:rsidR="00876244" w:rsidRDefault="00876244" w:rsidP="00876244">
      <w:pPr>
        <w:numPr>
          <w:ilvl w:val="0"/>
          <w:numId w:val="3"/>
        </w:numPr>
        <w:spacing w:line="360" w:lineRule="auto"/>
        <w:ind w:firstLineChars="200"/>
        <w:rPr>
          <w:rFonts w:ascii="微软雅黑" w:eastAsia="微软雅黑" w:hAnsi="微软雅黑" w:cs="微软雅黑"/>
        </w:rPr>
      </w:pPr>
      <w:r>
        <w:rPr>
          <w:rFonts w:ascii="微软雅黑" w:eastAsia="微软雅黑" w:hAnsi="微软雅黑" w:cs="微软雅黑" w:hint="eastAsia"/>
        </w:rPr>
        <w:t>因不可抗力或者其他意外事件，或者使得本合同的履行不可能、不必要或者无意义的，任一方均可以解除本合同。遭受不可抗力、意外事件的一方全部或部分不能履行本合同、解除或迟延履行本合同的，应将事件情况以书面形式通知另一方并向另一方提交相应的证明。</w:t>
      </w:r>
    </w:p>
    <w:p w14:paraId="03C6CA6B" w14:textId="75F63CBC" w:rsidR="00876244" w:rsidRDefault="00876244" w:rsidP="00876244">
      <w:pPr>
        <w:numPr>
          <w:ilvl w:val="0"/>
          <w:numId w:val="3"/>
        </w:numPr>
        <w:spacing w:line="360" w:lineRule="auto"/>
        <w:ind w:firstLineChars="200"/>
        <w:rPr>
          <w:rFonts w:ascii="微软雅黑" w:eastAsia="微软雅黑" w:hAnsi="微软雅黑" w:cs="微软雅黑"/>
        </w:rPr>
      </w:pPr>
      <w:r>
        <w:rPr>
          <w:rFonts w:ascii="微软雅黑" w:eastAsia="微软雅黑" w:hAnsi="微软雅黑" w:cs="微软雅黑" w:hint="eastAsia"/>
        </w:rPr>
        <w:t>双方当事人对本合同的订立、解释、履行、效力等发生争议的，应友好协商解决；</w:t>
      </w:r>
      <w:r>
        <w:rPr>
          <w:rFonts w:ascii="微软雅黑" w:eastAsia="微软雅黑" w:hAnsi="微软雅黑" w:cs="微软雅黑" w:hint="eastAsia"/>
        </w:rPr>
        <w:lastRenderedPageBreak/>
        <w:t>协商不成的，双方向仲裁委员会提交仲裁并接受其仲裁规则；若协商、调解、仲裁未成，则可向</w:t>
      </w:r>
      <w:r w:rsidR="00F560F0">
        <w:rPr>
          <w:rFonts w:ascii="微软雅黑" w:eastAsia="微软雅黑" w:hAnsi="微软雅黑" w:cs="微软雅黑" w:hint="eastAsia"/>
          <w:u w:val="single"/>
        </w:rPr>
        <w:t xml:space="preserve"> </w:t>
      </w:r>
      <w:r w:rsidR="00F560F0">
        <w:rPr>
          <w:rFonts w:ascii="微软雅黑" w:eastAsia="微软雅黑" w:hAnsi="微软雅黑" w:cs="微软雅黑"/>
          <w:u w:val="single"/>
        </w:rPr>
        <w:t xml:space="preserve"> </w:t>
      </w:r>
      <w:r w:rsidR="00F560F0">
        <w:rPr>
          <w:rFonts w:ascii="微软雅黑" w:eastAsia="微软雅黑" w:hAnsi="微软雅黑" w:cs="微软雅黑" w:hint="eastAsia"/>
          <w:u w:val="single"/>
        </w:rPr>
        <w:t xml:space="preserve"> 广</w:t>
      </w:r>
      <w:r w:rsidR="00F560F0" w:rsidRPr="00F560F0">
        <w:rPr>
          <w:rFonts w:ascii="微软雅黑" w:eastAsia="微软雅黑" w:hAnsi="微软雅黑" w:cs="微软雅黑" w:hint="eastAsia"/>
          <w:u w:val="single"/>
        </w:rPr>
        <w:t>东省深圳市</w:t>
      </w:r>
      <w:r w:rsidR="00F560F0">
        <w:rPr>
          <w:rFonts w:ascii="微软雅黑" w:eastAsia="微软雅黑" w:hAnsi="微软雅黑" w:cs="微软雅黑" w:hint="eastAsia"/>
          <w:u w:val="single"/>
        </w:rPr>
        <w:t xml:space="preserve">  </w:t>
      </w:r>
      <w:r>
        <w:rPr>
          <w:rFonts w:ascii="微软雅黑" w:eastAsia="微软雅黑" w:hAnsi="微软雅黑" w:cs="微软雅黑" w:hint="eastAsia"/>
        </w:rPr>
        <w:t>人民法院提起诉讼。</w:t>
      </w:r>
    </w:p>
    <w:p w14:paraId="7C503040" w14:textId="77777777" w:rsidR="00876244" w:rsidRDefault="00876244" w:rsidP="00876244">
      <w:pPr>
        <w:numPr>
          <w:ilvl w:val="0"/>
          <w:numId w:val="3"/>
        </w:numPr>
        <w:spacing w:line="360" w:lineRule="auto"/>
        <w:ind w:firstLineChars="200"/>
        <w:rPr>
          <w:rFonts w:ascii="微软雅黑" w:eastAsia="微软雅黑" w:hAnsi="微软雅黑" w:cs="微软雅黑"/>
        </w:rPr>
      </w:pPr>
      <w:r>
        <w:rPr>
          <w:rFonts w:ascii="微软雅黑" w:eastAsia="微软雅黑" w:hAnsi="微软雅黑" w:cs="微软雅黑" w:hint="eastAsia"/>
        </w:rPr>
        <w:t>此合同一式________________份，每份共________________页，双方各执________________份，且每份具有同等法律效力；自双方签字之日起生效。</w:t>
      </w:r>
    </w:p>
    <w:p w14:paraId="2B580F19" w14:textId="77777777" w:rsidR="00876244" w:rsidRDefault="00876244" w:rsidP="00876244">
      <w:pPr>
        <w:spacing w:line="360" w:lineRule="auto"/>
        <w:ind w:left="420"/>
        <w:rPr>
          <w:rFonts w:ascii="微软雅黑" w:eastAsia="微软雅黑" w:hAnsi="微软雅黑" w:cs="微软雅黑"/>
        </w:rPr>
      </w:pPr>
    </w:p>
    <w:p w14:paraId="6C47F1B2" w14:textId="77777777" w:rsidR="00876244" w:rsidRDefault="00876244" w:rsidP="00876244">
      <w:pPr>
        <w:spacing w:line="360" w:lineRule="auto"/>
        <w:ind w:firstLineChars="200" w:firstLine="420"/>
        <w:rPr>
          <w:rFonts w:ascii="微软雅黑" w:eastAsia="微软雅黑" w:hAnsi="微软雅黑" w:cs="微软雅黑"/>
        </w:rPr>
      </w:pPr>
      <w:r>
        <w:rPr>
          <w:rFonts w:ascii="微软雅黑" w:eastAsia="微软雅黑" w:hAnsi="微软雅黑" w:cs="微软雅黑" w:hint="eastAsia"/>
        </w:rPr>
        <w:t>甲方（盖章）：</w:t>
      </w:r>
    </w:p>
    <w:p w14:paraId="1F101BAC" w14:textId="77777777" w:rsidR="00876244" w:rsidRDefault="00876244" w:rsidP="00876244">
      <w:pPr>
        <w:spacing w:line="360" w:lineRule="auto"/>
        <w:ind w:firstLineChars="200" w:firstLine="420"/>
        <w:rPr>
          <w:rFonts w:ascii="微软雅黑" w:eastAsia="微软雅黑" w:hAnsi="微软雅黑" w:cs="微软雅黑"/>
        </w:rPr>
      </w:pPr>
      <w:r>
        <w:rPr>
          <w:rFonts w:ascii="微软雅黑" w:eastAsia="微软雅黑" w:hAnsi="微软雅黑" w:cs="微软雅黑" w:hint="eastAsia"/>
        </w:rPr>
        <w:t>法定代表人（签字）：</w:t>
      </w:r>
    </w:p>
    <w:p w14:paraId="48025F70" w14:textId="77777777" w:rsidR="00876244" w:rsidRDefault="00876244" w:rsidP="00876244">
      <w:pPr>
        <w:spacing w:line="360" w:lineRule="auto"/>
        <w:ind w:firstLineChars="200" w:firstLine="420"/>
        <w:rPr>
          <w:rFonts w:ascii="微软雅黑" w:eastAsia="微软雅黑" w:hAnsi="微软雅黑" w:cs="微软雅黑"/>
        </w:rPr>
      </w:pPr>
      <w:r>
        <w:rPr>
          <w:rFonts w:ascii="微软雅黑" w:eastAsia="微软雅黑" w:hAnsi="微软雅黑" w:cs="微软雅黑" w:hint="eastAsia"/>
        </w:rPr>
        <w:t>签署地点：</w:t>
      </w:r>
    </w:p>
    <w:p w14:paraId="1E14303E" w14:textId="77777777" w:rsidR="00876244" w:rsidRDefault="00876244" w:rsidP="00876244">
      <w:pPr>
        <w:spacing w:line="360" w:lineRule="auto"/>
        <w:ind w:firstLineChars="200" w:firstLine="420"/>
        <w:rPr>
          <w:rFonts w:ascii="微软雅黑" w:eastAsia="微软雅黑" w:hAnsi="微软雅黑" w:cs="微软雅黑"/>
        </w:rPr>
      </w:pPr>
      <w:r>
        <w:rPr>
          <w:rFonts w:ascii="微软雅黑" w:eastAsia="微软雅黑" w:hAnsi="微软雅黑" w:cs="微软雅黑" w:hint="eastAsia"/>
        </w:rPr>
        <w:t>签署时间：________年________月________日</w:t>
      </w:r>
    </w:p>
    <w:p w14:paraId="078B8B3A" w14:textId="77777777" w:rsidR="00876244" w:rsidRDefault="00876244" w:rsidP="00876244">
      <w:pPr>
        <w:spacing w:line="360" w:lineRule="auto"/>
        <w:rPr>
          <w:rFonts w:ascii="微软雅黑" w:eastAsia="微软雅黑" w:hAnsi="微软雅黑" w:cs="微软雅黑"/>
        </w:rPr>
      </w:pPr>
    </w:p>
    <w:p w14:paraId="0F68D53D" w14:textId="77777777" w:rsidR="00876244" w:rsidRDefault="00876244" w:rsidP="00876244">
      <w:pPr>
        <w:spacing w:line="360" w:lineRule="auto"/>
        <w:ind w:firstLineChars="200" w:firstLine="420"/>
        <w:rPr>
          <w:rFonts w:ascii="微软雅黑" w:eastAsia="微软雅黑" w:hAnsi="微软雅黑" w:cs="微软雅黑"/>
        </w:rPr>
      </w:pPr>
      <w:r>
        <w:rPr>
          <w:rFonts w:ascii="微软雅黑" w:eastAsia="微软雅黑" w:hAnsi="微软雅黑" w:cs="微软雅黑" w:hint="eastAsia"/>
        </w:rPr>
        <w:t>乙方（盖章）：</w:t>
      </w:r>
    </w:p>
    <w:p w14:paraId="43C93C3C" w14:textId="77777777" w:rsidR="00876244" w:rsidRDefault="00876244" w:rsidP="00876244">
      <w:pPr>
        <w:spacing w:line="360" w:lineRule="auto"/>
        <w:ind w:firstLineChars="200" w:firstLine="420"/>
        <w:rPr>
          <w:rFonts w:ascii="微软雅黑" w:eastAsia="微软雅黑" w:hAnsi="微软雅黑" w:cs="微软雅黑"/>
        </w:rPr>
      </w:pPr>
      <w:r>
        <w:rPr>
          <w:rFonts w:ascii="微软雅黑" w:eastAsia="微软雅黑" w:hAnsi="微软雅黑" w:cs="微软雅黑" w:hint="eastAsia"/>
        </w:rPr>
        <w:t>法定代表人（签字）：</w:t>
      </w:r>
    </w:p>
    <w:p w14:paraId="1A1890AF" w14:textId="77777777" w:rsidR="00876244" w:rsidRDefault="00876244" w:rsidP="00876244">
      <w:pPr>
        <w:spacing w:line="360" w:lineRule="auto"/>
        <w:ind w:firstLineChars="200" w:firstLine="420"/>
        <w:rPr>
          <w:rFonts w:ascii="微软雅黑" w:eastAsia="微软雅黑" w:hAnsi="微软雅黑" w:cs="微软雅黑"/>
        </w:rPr>
      </w:pPr>
      <w:r>
        <w:rPr>
          <w:rFonts w:ascii="微软雅黑" w:eastAsia="微软雅黑" w:hAnsi="微软雅黑" w:cs="微软雅黑" w:hint="eastAsia"/>
        </w:rPr>
        <w:t>签署地点：</w:t>
      </w:r>
    </w:p>
    <w:p w14:paraId="3B73369B" w14:textId="77777777" w:rsidR="00876244" w:rsidRDefault="00876244" w:rsidP="00876244">
      <w:pPr>
        <w:spacing w:line="360" w:lineRule="auto"/>
        <w:ind w:firstLineChars="200" w:firstLine="420"/>
        <w:rPr>
          <w:rFonts w:ascii="微软雅黑" w:eastAsia="微软雅黑" w:hAnsi="微软雅黑" w:cs="微软雅黑"/>
        </w:rPr>
      </w:pPr>
      <w:r>
        <w:rPr>
          <w:rFonts w:ascii="微软雅黑" w:eastAsia="微软雅黑" w:hAnsi="微软雅黑" w:cs="微软雅黑" w:hint="eastAsia"/>
        </w:rPr>
        <w:t>签署时间：________年________月________日</w:t>
      </w:r>
    </w:p>
    <w:p w14:paraId="54F5A6D3" w14:textId="77777777" w:rsidR="0067205E" w:rsidRPr="00876244" w:rsidRDefault="0067205E"/>
    <w:sectPr w:rsidR="0067205E" w:rsidRPr="008762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58945" w14:textId="77777777" w:rsidR="007A526C" w:rsidRDefault="007A526C" w:rsidP="00876244">
      <w:r>
        <w:separator/>
      </w:r>
    </w:p>
  </w:endnote>
  <w:endnote w:type="continuationSeparator" w:id="0">
    <w:p w14:paraId="23C857BB" w14:textId="77777777" w:rsidR="007A526C" w:rsidRDefault="007A526C" w:rsidP="00876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510D5" w14:textId="77777777" w:rsidR="007A526C" w:rsidRDefault="007A526C" w:rsidP="00876244">
      <w:r>
        <w:separator/>
      </w:r>
    </w:p>
  </w:footnote>
  <w:footnote w:type="continuationSeparator" w:id="0">
    <w:p w14:paraId="3DA7BD8E" w14:textId="77777777" w:rsidR="007A526C" w:rsidRDefault="007A526C" w:rsidP="008762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34B6E2"/>
    <w:multiLevelType w:val="singleLevel"/>
    <w:tmpl w:val="9034B6E2"/>
    <w:lvl w:ilvl="0">
      <w:start w:val="1"/>
      <w:numFmt w:val="chineseCounting"/>
      <w:suff w:val="nothing"/>
      <w:lvlText w:val="（%1）"/>
      <w:lvlJc w:val="left"/>
      <w:pPr>
        <w:ind w:left="0" w:firstLine="420"/>
      </w:pPr>
    </w:lvl>
  </w:abstractNum>
  <w:abstractNum w:abstractNumId="1" w15:restartNumberingAfterBreak="0">
    <w:nsid w:val="F1F9D6CD"/>
    <w:multiLevelType w:val="singleLevel"/>
    <w:tmpl w:val="F1F9D6CD"/>
    <w:lvl w:ilvl="0">
      <w:start w:val="1"/>
      <w:numFmt w:val="chineseCounting"/>
      <w:suff w:val="nothing"/>
      <w:lvlText w:val="（%1）"/>
      <w:lvlJc w:val="left"/>
      <w:pPr>
        <w:ind w:left="0" w:firstLine="420"/>
      </w:pPr>
    </w:lvl>
  </w:abstractNum>
  <w:abstractNum w:abstractNumId="2" w15:restartNumberingAfterBreak="0">
    <w:nsid w:val="49D69864"/>
    <w:multiLevelType w:val="singleLevel"/>
    <w:tmpl w:val="49D69864"/>
    <w:lvl w:ilvl="0">
      <w:start w:val="1"/>
      <w:numFmt w:val="chineseCounting"/>
      <w:suff w:val="nothing"/>
      <w:lvlText w:val="（%1）"/>
      <w:lvlJc w:val="left"/>
      <w:pPr>
        <w:ind w:left="0" w:firstLine="420"/>
      </w:pPr>
    </w:lvl>
  </w:abstractNum>
  <w:num w:numId="1">
    <w:abstractNumId w:val="0"/>
    <w:lvlOverride w:ilvl="0">
      <w:startOverride w:val="1"/>
    </w:lvlOverride>
  </w:num>
  <w:num w:numId="2">
    <w:abstractNumId w:val="2"/>
    <w:lvlOverride w:ilvl="0">
      <w:startOverride w:val="1"/>
    </w:lvlOverride>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298"/>
    <w:rsid w:val="00057772"/>
    <w:rsid w:val="000D0298"/>
    <w:rsid w:val="000E4FFF"/>
    <w:rsid w:val="00132A0A"/>
    <w:rsid w:val="00154B88"/>
    <w:rsid w:val="00200828"/>
    <w:rsid w:val="00330CA0"/>
    <w:rsid w:val="00431302"/>
    <w:rsid w:val="0049337C"/>
    <w:rsid w:val="004B5088"/>
    <w:rsid w:val="00512D2F"/>
    <w:rsid w:val="005E714C"/>
    <w:rsid w:val="00616FF4"/>
    <w:rsid w:val="0061792E"/>
    <w:rsid w:val="0067205E"/>
    <w:rsid w:val="006B43A5"/>
    <w:rsid w:val="007256C6"/>
    <w:rsid w:val="00751BC0"/>
    <w:rsid w:val="007A526C"/>
    <w:rsid w:val="00876244"/>
    <w:rsid w:val="009210C3"/>
    <w:rsid w:val="009C09F1"/>
    <w:rsid w:val="009D2F04"/>
    <w:rsid w:val="00B87285"/>
    <w:rsid w:val="00C660F4"/>
    <w:rsid w:val="00CA2199"/>
    <w:rsid w:val="00CC73CF"/>
    <w:rsid w:val="00D42734"/>
    <w:rsid w:val="00D52333"/>
    <w:rsid w:val="00DB08D7"/>
    <w:rsid w:val="00E53B3C"/>
    <w:rsid w:val="00F560F0"/>
    <w:rsid w:val="00FD0DCB"/>
    <w:rsid w:val="00FD3153"/>
    <w:rsid w:val="00FF31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33A68"/>
  <w15:chartTrackingRefBased/>
  <w15:docId w15:val="{5A0F6988-2798-45C4-AF46-844E10975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6244"/>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62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76244"/>
    <w:rPr>
      <w:sz w:val="18"/>
      <w:szCs w:val="18"/>
    </w:rPr>
  </w:style>
  <w:style w:type="paragraph" w:styleId="a5">
    <w:name w:val="footer"/>
    <w:basedOn w:val="a"/>
    <w:link w:val="a6"/>
    <w:uiPriority w:val="99"/>
    <w:unhideWhenUsed/>
    <w:rsid w:val="00876244"/>
    <w:pPr>
      <w:tabs>
        <w:tab w:val="center" w:pos="4153"/>
        <w:tab w:val="right" w:pos="8306"/>
      </w:tabs>
      <w:snapToGrid w:val="0"/>
      <w:jc w:val="left"/>
    </w:pPr>
    <w:rPr>
      <w:sz w:val="18"/>
      <w:szCs w:val="18"/>
    </w:rPr>
  </w:style>
  <w:style w:type="character" w:customStyle="1" w:styleId="a6">
    <w:name w:val="页脚 字符"/>
    <w:basedOn w:val="a0"/>
    <w:link w:val="a5"/>
    <w:uiPriority w:val="99"/>
    <w:rsid w:val="008762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20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4</Pages>
  <Words>290</Words>
  <Characters>1655</Characters>
  <Application>Microsoft Office Word</Application>
  <DocSecurity>0</DocSecurity>
  <Lines>13</Lines>
  <Paragraphs>3</Paragraphs>
  <ScaleCrop>false</ScaleCrop>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callme</dc:creator>
  <cp:keywords/>
  <dc:description/>
  <cp:lastModifiedBy>callme</cp:lastModifiedBy>
  <cp:revision>30</cp:revision>
  <cp:lastPrinted>2021-09-11T06:25:00Z</cp:lastPrinted>
  <dcterms:created xsi:type="dcterms:W3CDTF">2021-09-10T07:28:00Z</dcterms:created>
  <dcterms:modified xsi:type="dcterms:W3CDTF">2021-09-11T07:05:00Z</dcterms:modified>
</cp:coreProperties>
</file>