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C7" w:rsidRDefault="0033035C">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rsidR="00F41FC7" w:rsidRDefault="0033035C">
      <w:pPr>
        <w:jc w:val="center"/>
        <w:rPr>
          <w:sz w:val="24"/>
        </w:rPr>
      </w:pPr>
      <w:r>
        <w:rPr>
          <w:rFonts w:ascii="隶书" w:eastAsia="隶书" w:hAnsi="宋体" w:hint="eastAsia"/>
          <w:b/>
          <w:bCs/>
          <w:sz w:val="24"/>
        </w:rPr>
        <w:t xml:space="preserve">                                          </w:t>
      </w:r>
    </w:p>
    <w:p w:rsidR="00F41FC7" w:rsidRDefault="00F41FC7">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rsidR="00F41FC7" w:rsidRDefault="0033035C">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rsidR="00F41FC7" w:rsidRDefault="0033035C">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rsidTr="00E4357F">
        <w:trPr>
          <w:trHeight w:val="670"/>
        </w:trPr>
        <w:tc>
          <w:tcPr>
            <w:tcW w:w="1384" w:type="dxa"/>
            <w:tcBorders>
              <w:top w:val="single" w:sz="12" w:space="0" w:color="auto"/>
              <w:bottom w:val="single" w:sz="12" w:space="0" w:color="auto"/>
            </w:tcBorders>
            <w:vAlign w:val="bottom"/>
          </w:tcPr>
          <w:p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rsidR="00F41FC7" w:rsidRDefault="00F41FC7">
            <w:pPr>
              <w:spacing w:line="20" w:lineRule="atLeast"/>
              <w:rPr>
                <w:b/>
                <w:sz w:val="28"/>
                <w:szCs w:val="28"/>
              </w:rPr>
            </w:pPr>
          </w:p>
        </w:tc>
      </w:tr>
      <w:tr w:rsidR="00F41FC7" w:rsidTr="00161425">
        <w:trPr>
          <w:trHeight w:val="625"/>
        </w:trPr>
        <w:tc>
          <w:tcPr>
            <w:tcW w:w="1384" w:type="dxa"/>
            <w:vMerge w:val="restart"/>
            <w:tcBorders>
              <w:top w:val="single" w:sz="12" w:space="0" w:color="auto"/>
              <w:bottom w:val="single" w:sz="12" w:space="0" w:color="auto"/>
              <w:right w:val="single" w:sz="4" w:space="0" w:color="auto"/>
            </w:tcBorders>
            <w:vAlign w:val="center"/>
          </w:tcPr>
          <w:p w:rsidR="00E4357F" w:rsidRDefault="0033035C">
            <w:pPr>
              <w:spacing w:line="20" w:lineRule="atLeast"/>
              <w:jc w:val="center"/>
              <w:rPr>
                <w:b/>
                <w:sz w:val="28"/>
                <w:szCs w:val="28"/>
              </w:rPr>
            </w:pPr>
            <w:r>
              <w:rPr>
                <w:rFonts w:hint="eastAsia"/>
                <w:b/>
                <w:sz w:val="28"/>
                <w:szCs w:val="28"/>
              </w:rPr>
              <w:t>队员</w:t>
            </w:r>
          </w:p>
          <w:p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rFonts w:hint="eastAsia"/>
                <w:b/>
                <w:sz w:val="28"/>
                <w:szCs w:val="28"/>
              </w:rPr>
              <w:t>1.</w:t>
            </w:r>
            <w:r w:rsidR="00CB6FA8">
              <w:rPr>
                <w:rFonts w:hint="eastAsia"/>
                <w:b/>
                <w:sz w:val="28"/>
                <w:szCs w:val="28"/>
              </w:rPr>
              <w:t>龙敏</w:t>
            </w:r>
          </w:p>
        </w:tc>
        <w:tc>
          <w:tcPr>
            <w:tcW w:w="425" w:type="dxa"/>
            <w:vMerge w:val="restart"/>
            <w:tcBorders>
              <w:top w:val="single" w:sz="12" w:space="0" w:color="auto"/>
              <w:left w:val="single" w:sz="4" w:space="0" w:color="auto"/>
              <w:right w:val="single" w:sz="4" w:space="0" w:color="auto"/>
            </w:tcBorders>
            <w:vAlign w:val="center"/>
          </w:tcPr>
          <w:p w:rsidR="00F41FC7" w:rsidRDefault="0033035C" w:rsidP="00E4357F">
            <w:pPr>
              <w:spacing w:line="20" w:lineRule="atLeast"/>
              <w:jc w:val="center"/>
              <w:rPr>
                <w:b/>
                <w:sz w:val="28"/>
                <w:szCs w:val="28"/>
              </w:rPr>
            </w:pPr>
            <w:r>
              <w:rPr>
                <w:rFonts w:hint="eastAsia"/>
                <w:b/>
                <w:sz w:val="28"/>
                <w:szCs w:val="28"/>
              </w:rPr>
              <w:t>学</w:t>
            </w:r>
          </w:p>
          <w:p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rsidR="00F41FC7" w:rsidRDefault="00CB6FA8">
            <w:pPr>
              <w:spacing w:line="20" w:lineRule="atLeast"/>
              <w:rPr>
                <w:b/>
                <w:sz w:val="28"/>
                <w:szCs w:val="28"/>
              </w:rPr>
            </w:pPr>
            <w:r>
              <w:rPr>
                <w:rFonts w:hint="eastAsia"/>
                <w:b/>
                <w:sz w:val="28"/>
                <w:szCs w:val="28"/>
              </w:rPr>
              <w:t>2</w:t>
            </w:r>
            <w:r>
              <w:rPr>
                <w:b/>
                <w:sz w:val="28"/>
                <w:szCs w:val="28"/>
              </w:rPr>
              <w:t>01910412211</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rFonts w:hint="eastAsia"/>
                <w:b/>
                <w:sz w:val="28"/>
                <w:szCs w:val="28"/>
              </w:rPr>
              <w:t>2.</w:t>
            </w:r>
            <w:proofErr w:type="gramStart"/>
            <w:r w:rsidR="00CB6FA8">
              <w:rPr>
                <w:rFonts w:hint="eastAsia"/>
                <w:b/>
                <w:sz w:val="28"/>
                <w:szCs w:val="28"/>
              </w:rPr>
              <w:t>段振山</w:t>
            </w:r>
            <w:proofErr w:type="gramEnd"/>
          </w:p>
        </w:tc>
        <w:tc>
          <w:tcPr>
            <w:tcW w:w="425" w:type="dxa"/>
            <w:vMerge/>
            <w:tcBorders>
              <w:left w:val="single" w:sz="4"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rsidR="00F41FC7" w:rsidRDefault="00CB6FA8">
            <w:pPr>
              <w:spacing w:line="20" w:lineRule="atLeast"/>
              <w:rPr>
                <w:b/>
                <w:sz w:val="28"/>
                <w:szCs w:val="28"/>
              </w:rPr>
            </w:pPr>
            <w:r>
              <w:rPr>
                <w:rFonts w:hint="eastAsia"/>
                <w:b/>
                <w:sz w:val="28"/>
                <w:szCs w:val="28"/>
              </w:rPr>
              <w:t>2</w:t>
            </w:r>
            <w:r>
              <w:rPr>
                <w:b/>
                <w:sz w:val="28"/>
                <w:szCs w:val="28"/>
              </w:rPr>
              <w:t>01910412205</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rsidR="00F41FC7" w:rsidRDefault="0033035C">
            <w:pPr>
              <w:spacing w:line="20" w:lineRule="atLeast"/>
              <w:rPr>
                <w:b/>
                <w:sz w:val="28"/>
                <w:szCs w:val="28"/>
              </w:rPr>
            </w:pPr>
            <w:r>
              <w:rPr>
                <w:rFonts w:hint="eastAsia"/>
                <w:b/>
                <w:sz w:val="28"/>
                <w:szCs w:val="28"/>
              </w:rPr>
              <w:t>3.</w:t>
            </w:r>
            <w:r w:rsidR="00CB6FA8">
              <w:rPr>
                <w:rFonts w:hint="eastAsia"/>
                <w:b/>
                <w:sz w:val="28"/>
                <w:szCs w:val="28"/>
              </w:rPr>
              <w:t>张宇辉</w:t>
            </w:r>
          </w:p>
        </w:tc>
        <w:tc>
          <w:tcPr>
            <w:tcW w:w="425" w:type="dxa"/>
            <w:vMerge/>
            <w:tcBorders>
              <w:left w:val="single" w:sz="4" w:space="0" w:color="auto"/>
              <w:bottom w:val="single" w:sz="12"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rsidR="00F41FC7" w:rsidRDefault="00CB6FA8">
            <w:pPr>
              <w:spacing w:line="20" w:lineRule="atLeast"/>
              <w:rPr>
                <w:b/>
                <w:sz w:val="28"/>
                <w:szCs w:val="28"/>
              </w:rPr>
            </w:pPr>
            <w:r>
              <w:rPr>
                <w:rFonts w:hint="eastAsia"/>
                <w:b/>
                <w:sz w:val="28"/>
                <w:szCs w:val="28"/>
              </w:rPr>
              <w:t>2</w:t>
            </w:r>
            <w:r>
              <w:rPr>
                <w:b/>
                <w:sz w:val="28"/>
                <w:szCs w:val="28"/>
              </w:rPr>
              <w:t>01910412227</w:t>
            </w:r>
          </w:p>
        </w:tc>
      </w:tr>
    </w:tbl>
    <w:p w:rsidR="007B1E69" w:rsidRDefault="007B1E69">
      <w:pPr>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rsidR="00F41FC7" w:rsidRDefault="0033035C">
      <w:pPr>
        <w:jc w:val="center"/>
        <w:rPr>
          <w:sz w:val="36"/>
          <w:szCs w:val="36"/>
        </w:rPr>
      </w:pPr>
      <w:r>
        <w:rPr>
          <w:rFonts w:hint="eastAsia"/>
          <w:sz w:val="36"/>
          <w:szCs w:val="36"/>
        </w:rPr>
        <w:lastRenderedPageBreak/>
        <w:t>论文标题</w:t>
      </w:r>
    </w:p>
    <w:p w:rsidR="00F41FC7" w:rsidRDefault="0033035C">
      <w:pPr>
        <w:jc w:val="center"/>
        <w:rPr>
          <w:sz w:val="30"/>
          <w:szCs w:val="30"/>
        </w:rPr>
      </w:pPr>
      <w:r>
        <w:rPr>
          <w:rFonts w:hint="eastAsia"/>
          <w:sz w:val="30"/>
          <w:szCs w:val="30"/>
        </w:rPr>
        <w:t>摘要</w:t>
      </w:r>
    </w:p>
    <w:p w:rsidR="00CB6FA8" w:rsidRPr="00E20FEC" w:rsidRDefault="00CB6FA8" w:rsidP="002E2468">
      <w:pPr>
        <w:ind w:firstLine="420"/>
        <w:rPr>
          <w:rFonts w:ascii="宋体" w:eastAsia="宋体" w:hAnsi="宋体"/>
          <w:sz w:val="24"/>
        </w:rPr>
      </w:pPr>
      <w:r w:rsidRPr="00E20FEC">
        <w:rPr>
          <w:rFonts w:ascii="宋体" w:eastAsia="宋体" w:hAnsi="宋体" w:hint="eastAsia"/>
          <w:sz w:val="24"/>
        </w:rPr>
        <w:t>在机场交通中，出租车是一个十分重要的交通工具，大多数乘客下飞机后要去机场周边地区。因此乘客大多数会选择出租车作为交通工具。但是出租车司机到机场后将会面临两个选择:</w:t>
      </w:r>
    </w:p>
    <w:p w:rsidR="00275016" w:rsidRPr="00E20FEC" w:rsidRDefault="00CB6FA8" w:rsidP="00275016">
      <w:pPr>
        <w:pStyle w:val="ab"/>
        <w:numPr>
          <w:ilvl w:val="0"/>
          <w:numId w:val="2"/>
        </w:numPr>
        <w:ind w:firstLineChars="0"/>
        <w:rPr>
          <w:rFonts w:ascii="宋体" w:eastAsia="宋体" w:hAnsi="宋体"/>
          <w:sz w:val="24"/>
        </w:rPr>
      </w:pPr>
      <w:r w:rsidRPr="00E20FEC">
        <w:rPr>
          <w:rFonts w:ascii="宋体" w:eastAsia="宋体" w:hAnsi="宋体" w:hint="eastAsia"/>
          <w:sz w:val="24"/>
        </w:rPr>
        <w:t>前往等待区等待载客返回市区，但出租车必须到达指定</w:t>
      </w:r>
      <w:proofErr w:type="gramStart"/>
      <w:r w:rsidRPr="00E20FEC">
        <w:rPr>
          <w:rFonts w:ascii="宋体" w:eastAsia="宋体" w:hAnsi="宋体" w:hint="eastAsia"/>
          <w:sz w:val="24"/>
        </w:rPr>
        <w:t>蓄车池</w:t>
      </w:r>
      <w:proofErr w:type="gramEnd"/>
      <w:r w:rsidRPr="00E20FEC">
        <w:rPr>
          <w:rFonts w:ascii="宋体" w:eastAsia="宋体" w:hAnsi="宋体" w:hint="eastAsia"/>
          <w:sz w:val="24"/>
        </w:rPr>
        <w:t>排队等候，根据先来后到的原则进场排队载客，等待时长由等待乘客的出租车多少</w:t>
      </w:r>
      <w:r w:rsidR="00275016" w:rsidRPr="00E20FEC">
        <w:rPr>
          <w:rFonts w:ascii="宋体" w:eastAsia="宋体" w:hAnsi="宋体" w:hint="eastAsia"/>
          <w:sz w:val="24"/>
        </w:rPr>
        <w:t>和乘客多少决定。</w:t>
      </w:r>
    </w:p>
    <w:p w:rsidR="00275016" w:rsidRPr="00E20FEC" w:rsidRDefault="00275016" w:rsidP="00275016">
      <w:pPr>
        <w:pStyle w:val="ab"/>
        <w:numPr>
          <w:ilvl w:val="0"/>
          <w:numId w:val="2"/>
        </w:numPr>
        <w:ind w:firstLineChars="0"/>
        <w:rPr>
          <w:rFonts w:ascii="宋体" w:eastAsia="宋体" w:hAnsi="宋体"/>
          <w:sz w:val="24"/>
        </w:rPr>
      </w:pPr>
      <w:r w:rsidRPr="00E20FEC">
        <w:rPr>
          <w:rFonts w:ascii="宋体" w:eastAsia="宋体" w:hAnsi="宋体" w:hint="eastAsia"/>
          <w:sz w:val="24"/>
        </w:rPr>
        <w:t>直接空车回市区载客，但是出租车将会付出空载返回市区的成本，并且失去机场潜在的载客收益。</w:t>
      </w:r>
    </w:p>
    <w:p w:rsidR="00E05FF3" w:rsidRPr="00E20FEC" w:rsidRDefault="00145144" w:rsidP="002E2468">
      <w:pPr>
        <w:ind w:firstLine="420"/>
        <w:rPr>
          <w:rFonts w:ascii="宋体" w:eastAsia="宋体" w:hAnsi="宋体"/>
          <w:sz w:val="24"/>
        </w:rPr>
      </w:pPr>
      <w:r w:rsidRPr="00E20FEC">
        <w:rPr>
          <w:rFonts w:ascii="宋体" w:eastAsia="宋体" w:hAnsi="宋体" w:hint="eastAsia"/>
          <w:sz w:val="24"/>
        </w:rPr>
        <w:t>针对出租车司机在等待载客和空载返回这两个中的</w:t>
      </w:r>
      <w:r w:rsidR="00E05FF3" w:rsidRPr="00E20FEC">
        <w:rPr>
          <w:rFonts w:ascii="宋体" w:eastAsia="宋体" w:hAnsi="宋体" w:hint="eastAsia"/>
          <w:sz w:val="24"/>
        </w:rPr>
        <w:t>选择问题，首先我们综合分析影响司机决策的确定因素与随机因素，并研究了这些因素对司机决策的作用机理。</w:t>
      </w:r>
    </w:p>
    <w:p w:rsidR="002E2468" w:rsidRPr="00E20FEC" w:rsidRDefault="00FB3CFD" w:rsidP="00D76D63">
      <w:pPr>
        <w:ind w:firstLine="420"/>
        <w:rPr>
          <w:rFonts w:ascii="宋体" w:eastAsia="宋体" w:hAnsi="宋体" w:hint="eastAsia"/>
          <w:sz w:val="24"/>
        </w:rPr>
      </w:pPr>
      <w:r w:rsidRPr="00E20FEC">
        <w:rPr>
          <w:rFonts w:ascii="宋体" w:eastAsia="宋体" w:hAnsi="宋体" w:hint="eastAsia"/>
          <w:sz w:val="24"/>
        </w:rPr>
        <w:t>建立</w:t>
      </w:r>
      <w:r w:rsidR="00275016" w:rsidRPr="00E20FEC">
        <w:rPr>
          <w:rFonts w:ascii="宋体" w:eastAsia="宋体" w:hAnsi="宋体" w:hint="eastAsia"/>
          <w:sz w:val="24"/>
        </w:rPr>
        <w:t>一个决策模型，</w:t>
      </w:r>
      <w:r w:rsidR="00AF16AC" w:rsidRPr="00E20FEC">
        <w:rPr>
          <w:rFonts w:ascii="宋体" w:eastAsia="宋体" w:hAnsi="宋体" w:hint="eastAsia"/>
          <w:sz w:val="24"/>
        </w:rPr>
        <w:t>在考虑乘客数量变化和出租车司机收益的情况下，</w:t>
      </w:r>
      <w:r w:rsidR="002E2468" w:rsidRPr="00E20FEC">
        <w:rPr>
          <w:rFonts w:ascii="宋体" w:eastAsia="宋体" w:hAnsi="宋体" w:hint="eastAsia"/>
          <w:sz w:val="24"/>
        </w:rPr>
        <w:t>算出出租车司机</w:t>
      </w:r>
      <w:r w:rsidR="00D76D63" w:rsidRPr="00E20FEC">
        <w:rPr>
          <w:rFonts w:ascii="宋体" w:eastAsia="宋体" w:hAnsi="宋体" w:hint="eastAsia"/>
          <w:sz w:val="24"/>
        </w:rPr>
        <w:t>返回市区</w:t>
      </w:r>
      <w:r w:rsidR="002E2468" w:rsidRPr="00E20FEC">
        <w:rPr>
          <w:rFonts w:ascii="宋体" w:eastAsia="宋体" w:hAnsi="宋体" w:hint="eastAsia"/>
          <w:sz w:val="24"/>
        </w:rPr>
        <w:t>平均收益，司机需要支出的成本。将</w:t>
      </w:r>
      <w:r w:rsidR="00D76D63" w:rsidRPr="00E20FEC">
        <w:rPr>
          <w:rFonts w:ascii="宋体" w:eastAsia="宋体" w:hAnsi="宋体" w:hint="eastAsia"/>
          <w:sz w:val="24"/>
        </w:rPr>
        <w:t>返回市区</w:t>
      </w:r>
      <w:r w:rsidR="002E2468" w:rsidRPr="00E20FEC">
        <w:rPr>
          <w:rFonts w:ascii="宋体" w:eastAsia="宋体" w:hAnsi="宋体" w:hint="eastAsia"/>
          <w:sz w:val="24"/>
        </w:rPr>
        <w:t>平均收益与等待时间成本相比较</w:t>
      </w:r>
      <w:r w:rsidR="00D76D63" w:rsidRPr="00E20FEC">
        <w:rPr>
          <w:rFonts w:ascii="宋体" w:eastAsia="宋体" w:hAnsi="宋体" w:hint="eastAsia"/>
          <w:sz w:val="24"/>
        </w:rPr>
        <w:t>，如果返回市区收益大于等待时间成本，</w:t>
      </w:r>
      <w:proofErr w:type="gramStart"/>
      <w:r w:rsidR="00D76D63" w:rsidRPr="00E20FEC">
        <w:rPr>
          <w:rFonts w:ascii="宋体" w:eastAsia="宋体" w:hAnsi="宋体" w:hint="eastAsia"/>
          <w:sz w:val="24"/>
        </w:rPr>
        <w:t>则司机选择放空回</w:t>
      </w:r>
      <w:proofErr w:type="gramEnd"/>
      <w:r w:rsidR="00D76D63" w:rsidRPr="00E20FEC">
        <w:rPr>
          <w:rFonts w:ascii="宋体" w:eastAsia="宋体" w:hAnsi="宋体" w:hint="eastAsia"/>
          <w:sz w:val="24"/>
        </w:rPr>
        <w:t>市区；如果返回市区收益小于等待时间成本，</w:t>
      </w:r>
      <w:proofErr w:type="gramStart"/>
      <w:r w:rsidR="00D76D63" w:rsidRPr="00E20FEC">
        <w:rPr>
          <w:rFonts w:ascii="宋体" w:eastAsia="宋体" w:hAnsi="宋体" w:hint="eastAsia"/>
          <w:sz w:val="24"/>
        </w:rPr>
        <w:t>则司机</w:t>
      </w:r>
      <w:proofErr w:type="gramEnd"/>
      <w:r w:rsidR="00D76D63" w:rsidRPr="00E20FEC">
        <w:rPr>
          <w:rFonts w:ascii="宋体" w:eastAsia="宋体" w:hAnsi="宋体" w:hint="eastAsia"/>
          <w:sz w:val="24"/>
        </w:rPr>
        <w:t>选择在机场等待载客。</w:t>
      </w:r>
    </w:p>
    <w:p w:rsidR="00145144" w:rsidRPr="00E20FEC" w:rsidRDefault="00AF16AC" w:rsidP="00145498">
      <w:pPr>
        <w:ind w:firstLine="420"/>
        <w:rPr>
          <w:rFonts w:ascii="宋体" w:eastAsia="宋体" w:hAnsi="宋体"/>
          <w:noProof/>
          <w:sz w:val="24"/>
        </w:rPr>
      </w:pPr>
      <w:r w:rsidRPr="00E20FEC">
        <w:rPr>
          <w:rFonts w:ascii="宋体" w:eastAsia="宋体" w:hAnsi="宋体" w:hint="eastAsia"/>
          <w:sz w:val="24"/>
        </w:rPr>
        <w:t>通过收集</w:t>
      </w:r>
      <w:r w:rsidR="00833DC7" w:rsidRPr="00E20FEC">
        <w:rPr>
          <w:rFonts w:ascii="宋体" w:eastAsia="宋体" w:hAnsi="宋体" w:hint="eastAsia"/>
          <w:sz w:val="24"/>
        </w:rPr>
        <w:t>广州白云</w:t>
      </w:r>
      <w:r w:rsidRPr="00E20FEC">
        <w:rPr>
          <w:rFonts w:ascii="宋体" w:eastAsia="宋体" w:hAnsi="宋体" w:hint="eastAsia"/>
          <w:sz w:val="24"/>
        </w:rPr>
        <w:t>机场的航班信息及出租车相关数据代入建立的模型当中，</w:t>
      </w:r>
      <w:r w:rsidR="00D76D63" w:rsidRPr="00E20FEC">
        <w:rPr>
          <w:rFonts w:ascii="宋体" w:eastAsia="宋体" w:hAnsi="宋体" w:hint="eastAsia"/>
          <w:sz w:val="24"/>
        </w:rPr>
        <w:t>算出</w:t>
      </w:r>
      <w:r w:rsidR="00D76D63" w:rsidRPr="00E20FEC">
        <w:rPr>
          <w:rFonts w:ascii="宋体" w:eastAsia="宋体" w:hAnsi="宋体" w:hint="eastAsia"/>
          <w:noProof/>
          <w:sz w:val="24"/>
        </w:rPr>
        <w:t>出租车司机载客到市区乘客所需费用，以及广州白云机场的</w:t>
      </w:r>
      <w:r w:rsidR="00145498" w:rsidRPr="00E20FEC">
        <w:rPr>
          <w:rFonts w:ascii="宋体" w:eastAsia="宋体" w:hAnsi="宋体" w:hint="eastAsia"/>
          <w:noProof/>
          <w:sz w:val="24"/>
        </w:rPr>
        <w:t>航班</w:t>
      </w:r>
      <w:r w:rsidR="00D76D63" w:rsidRPr="00E20FEC">
        <w:rPr>
          <w:rFonts w:ascii="宋体" w:eastAsia="宋体" w:hAnsi="宋体" w:hint="eastAsia"/>
          <w:noProof/>
          <w:sz w:val="24"/>
        </w:rPr>
        <w:t>流量，得出广州白云机场</w:t>
      </w:r>
      <w:r w:rsidR="00145498" w:rsidRPr="00E20FEC">
        <w:rPr>
          <w:rFonts w:ascii="宋体" w:eastAsia="宋体" w:hAnsi="宋体" w:hint="eastAsia"/>
          <w:noProof/>
          <w:sz w:val="24"/>
        </w:rPr>
        <w:t>每天乘客所需的出租车。算出出租车司机所需要等待时间，与司机返回市区时间比较，得出司机需要放空返回市区，不会在机场等待，</w:t>
      </w:r>
      <w:r w:rsidRPr="00E20FEC">
        <w:rPr>
          <w:rFonts w:ascii="宋体" w:eastAsia="宋体" w:hAnsi="宋体" w:hint="eastAsia"/>
          <w:sz w:val="24"/>
        </w:rPr>
        <w:t>证明该模型对解决实际问题有较好的实际效果。</w:t>
      </w:r>
    </w:p>
    <w:p w:rsidR="00E20FEC" w:rsidRDefault="007B2F03" w:rsidP="00E20FEC">
      <w:pPr>
        <w:ind w:firstLine="420"/>
        <w:rPr>
          <w:rFonts w:ascii="宋体" w:eastAsia="宋体" w:hAnsi="宋体"/>
          <w:bCs/>
          <w:sz w:val="24"/>
        </w:rPr>
      </w:pPr>
      <w:r w:rsidRPr="00E20FEC">
        <w:rPr>
          <w:rFonts w:ascii="宋体" w:eastAsia="宋体" w:hAnsi="宋体" w:hint="eastAsia"/>
          <w:sz w:val="24"/>
        </w:rPr>
        <w:t>在</w:t>
      </w:r>
      <w:r w:rsidR="0011292C" w:rsidRPr="00E20FEC">
        <w:rPr>
          <w:rFonts w:ascii="宋体" w:eastAsia="宋体" w:hAnsi="宋体" w:hint="eastAsia"/>
          <w:sz w:val="24"/>
        </w:rPr>
        <w:t>现实生活中经常会遇到出租车排队载客和乘客排队上车的问题，在某机场中</w:t>
      </w:r>
      <w:r w:rsidR="00145144" w:rsidRPr="00E20FEC">
        <w:rPr>
          <w:rFonts w:ascii="宋体" w:eastAsia="宋体" w:hAnsi="宋体" w:hint="eastAsia"/>
          <w:sz w:val="24"/>
        </w:rPr>
        <w:t>有两条并行车道，机场管理部门应该如何设置上车点，合理安排出租车和乘客在安全的情况下，使得总体的乘车效率达到最大</w:t>
      </w:r>
      <w:r w:rsidR="00833DC7" w:rsidRPr="00E20FEC">
        <w:rPr>
          <w:rFonts w:ascii="宋体" w:eastAsia="宋体" w:hAnsi="宋体" w:hint="eastAsia"/>
          <w:sz w:val="24"/>
        </w:rPr>
        <w:t>。</w:t>
      </w:r>
      <w:r w:rsidR="00145498" w:rsidRPr="00E20FEC">
        <w:rPr>
          <w:rFonts w:ascii="宋体" w:eastAsia="宋体" w:hAnsi="宋体" w:hint="eastAsia"/>
          <w:sz w:val="24"/>
        </w:rPr>
        <w:t>机场上车效率会随着上车点的个数发生变化，其中</w:t>
      </w:r>
      <w:r w:rsidR="00145498" w:rsidRPr="00E20FEC">
        <w:rPr>
          <w:rFonts w:ascii="宋体" w:eastAsia="宋体" w:hAnsi="宋体" w:hint="eastAsia"/>
          <w:bCs/>
          <w:sz w:val="24"/>
        </w:rPr>
        <w:t>影响出租车服务时间的影响系数</w:t>
      </w:r>
      <m:oMath>
        <m:r>
          <m:rPr>
            <m:sty m:val="p"/>
          </m:rPr>
          <w:rPr>
            <w:rFonts w:ascii="Cambria Math" w:eastAsia="宋体" w:hAnsi="Cambria Math"/>
            <w:sz w:val="24"/>
          </w:rPr>
          <m:t>λ</m:t>
        </m:r>
      </m:oMath>
      <w:r w:rsidR="00145498" w:rsidRPr="00E20FEC">
        <w:rPr>
          <w:rFonts w:ascii="宋体" w:eastAsia="宋体" w:hAnsi="宋体" w:hint="eastAsia"/>
          <w:sz w:val="24"/>
        </w:rPr>
        <w:t>会影响出租车司机的服务时间，因此</w:t>
      </w:r>
      <w:r w:rsidR="00E20FEC" w:rsidRPr="00E20FEC">
        <w:rPr>
          <w:rFonts w:ascii="宋体" w:eastAsia="宋体" w:hAnsi="宋体" w:hint="eastAsia"/>
          <w:sz w:val="24"/>
        </w:rPr>
        <w:t>上车点个数会因为</w:t>
      </w:r>
      <w:r w:rsidR="00E20FEC" w:rsidRPr="00E20FEC">
        <w:rPr>
          <w:rFonts w:ascii="宋体" w:eastAsia="宋体" w:hAnsi="宋体" w:hint="eastAsia"/>
          <w:bCs/>
          <w:sz w:val="24"/>
        </w:rPr>
        <w:t>影响出租车服务时间的影响系数</w:t>
      </w:r>
      <w:r w:rsidR="00E20FEC" w:rsidRPr="00E20FEC">
        <w:rPr>
          <w:rFonts w:ascii="宋体" w:eastAsia="宋体" w:hAnsi="宋体" w:hint="eastAsia"/>
          <w:bCs/>
          <w:sz w:val="24"/>
        </w:rPr>
        <w:t>而影响。</w:t>
      </w:r>
    </w:p>
    <w:p w:rsidR="00E20FEC" w:rsidRPr="00E20FEC" w:rsidRDefault="00E20FEC" w:rsidP="00E20FEC">
      <w:pPr>
        <w:ind w:firstLine="420"/>
        <w:rPr>
          <w:rFonts w:ascii="宋体" w:eastAsia="宋体" w:hAnsi="宋体"/>
          <w:bCs/>
          <w:sz w:val="24"/>
        </w:rPr>
      </w:pPr>
      <w:r w:rsidRPr="00E20FEC">
        <w:rPr>
          <w:rFonts w:ascii="宋体" w:eastAsia="宋体" w:hAnsi="宋体" w:cs="宋体" w:hint="eastAsia"/>
          <w:color w:val="333333"/>
          <w:kern w:val="0"/>
          <w:sz w:val="24"/>
        </w:rPr>
        <w:t>机场出租车载客收益与载客行驶里程有关，乘客目的地有远有近，有的远途乘客目的地在市区，而有的短途或中短途乘客的目的地则可能是附近郊区.出租车司机载短途客人后若再回到机场排队接客可能收益不大.假设司机不能选择乘客也不能</w:t>
      </w:r>
      <w:proofErr w:type="gramStart"/>
      <w:r w:rsidRPr="00E20FEC">
        <w:rPr>
          <w:rFonts w:ascii="宋体" w:eastAsia="宋体" w:hAnsi="宋体" w:cs="宋体" w:hint="eastAsia"/>
          <w:color w:val="333333"/>
          <w:kern w:val="0"/>
          <w:sz w:val="24"/>
        </w:rPr>
        <w:t>拒载且</w:t>
      </w:r>
      <w:proofErr w:type="gramEnd"/>
      <w:r w:rsidRPr="00E20FEC">
        <w:rPr>
          <w:rFonts w:ascii="宋体" w:eastAsia="宋体" w:hAnsi="宋体" w:cs="宋体" w:hint="eastAsia"/>
          <w:color w:val="333333"/>
          <w:kern w:val="0"/>
          <w:sz w:val="24"/>
        </w:rPr>
        <w:t>允许多次往返载客.为尽量均衡这些出租车司机的收益，机场管理部门应该对短途载客再次返回的出租车给予一定的“优先权”，设立短途再次返回车辆快速通道.</w:t>
      </w:r>
      <w:r>
        <w:rPr>
          <w:rFonts w:ascii="宋体" w:eastAsia="宋体" w:hAnsi="宋体" w:cs="宋体" w:hint="eastAsia"/>
          <w:color w:val="333333"/>
          <w:kern w:val="0"/>
          <w:sz w:val="24"/>
        </w:rPr>
        <w:t>根据某出租车的计价标准，算出出租车短距离载客的相关数据和长途载客的相关数据，最后算出短途载客的出租车司机返回机场时可以优先多少分钟</w:t>
      </w:r>
      <w:r w:rsidR="00E62EE8">
        <w:rPr>
          <w:rFonts w:ascii="宋体" w:eastAsia="宋体" w:hAnsi="宋体" w:cs="宋体" w:hint="eastAsia"/>
          <w:color w:val="333333"/>
          <w:kern w:val="0"/>
          <w:sz w:val="24"/>
        </w:rPr>
        <w:t>进入机场载客。</w:t>
      </w:r>
    </w:p>
    <w:p w:rsidR="00E20FEC" w:rsidRPr="00E20FEC" w:rsidRDefault="00E20FEC" w:rsidP="002E2468">
      <w:pPr>
        <w:ind w:firstLine="420"/>
        <w:rPr>
          <w:rFonts w:ascii="宋体" w:eastAsia="宋体" w:hAnsi="宋体" w:hint="eastAsia"/>
          <w:sz w:val="24"/>
        </w:rPr>
      </w:pPr>
    </w:p>
    <w:p w:rsidR="00F41FC7" w:rsidRPr="00275016" w:rsidRDefault="00E05FF3" w:rsidP="00275016">
      <w:pPr>
        <w:rPr>
          <w:rFonts w:ascii="宋体" w:eastAsia="宋体" w:hAnsi="宋体"/>
          <w:sz w:val="24"/>
        </w:rPr>
      </w:pPr>
      <w:r w:rsidRPr="00E05FF3">
        <w:rPr>
          <w:rFonts w:ascii="宋体" w:eastAsia="宋体" w:hAnsi="宋体"/>
          <w:sz w:val="24"/>
        </w:rPr>
        <w:cr/>
      </w:r>
      <w:r w:rsidR="0033035C" w:rsidRPr="00275016">
        <w:rPr>
          <w:rFonts w:ascii="宋体" w:eastAsia="宋体" w:hAnsi="宋体" w:hint="eastAsia"/>
          <w:sz w:val="24"/>
        </w:rPr>
        <w:br w:type="page"/>
      </w:r>
    </w:p>
    <w:p w:rsidR="00F41FC7" w:rsidRDefault="0033035C">
      <w:pPr>
        <w:tabs>
          <w:tab w:val="right" w:pos="8306"/>
        </w:tabs>
        <w:jc w:val="center"/>
        <w:outlineLvl w:val="0"/>
        <w:rPr>
          <w:rFonts w:ascii="黑体" w:eastAsia="黑体" w:hAnsi="黑体"/>
          <w:b/>
          <w:sz w:val="28"/>
        </w:rPr>
      </w:pPr>
      <w:bookmarkStart w:id="1" w:name="_Toc336008370"/>
      <w:r>
        <w:rPr>
          <w:rFonts w:ascii="黑体" w:eastAsia="黑体" w:hAnsi="黑体" w:hint="eastAsia"/>
          <w:b/>
          <w:sz w:val="28"/>
        </w:rPr>
        <w:lastRenderedPageBreak/>
        <w:t>目录</w:t>
      </w:r>
    </w:p>
    <w:p w:rsidR="00F41FC7" w:rsidRDefault="0033035C">
      <w:pPr>
        <w:pStyle w:val="TOC1"/>
      </w:pPr>
      <w:r>
        <w:fldChar w:fldCharType="begin"/>
      </w:r>
      <w:r>
        <w:instrText xml:space="preserve"> TOC \o "1-3" \h \z \u </w:instrText>
      </w:r>
      <w:r>
        <w:fldChar w:fldCharType="separate"/>
      </w:r>
      <w:hyperlink w:anchor="_Toc336010301" w:history="1">
        <w:r>
          <w:rPr>
            <w:rStyle w:val="a7"/>
            <w:rFonts w:hint="eastAsia"/>
            <w:color w:val="auto"/>
          </w:rPr>
          <w:t>一、问题的重述</w:t>
        </w:r>
        <w:r>
          <w:tab/>
        </w:r>
        <w:r>
          <w:fldChar w:fldCharType="begin"/>
        </w:r>
        <w:r>
          <w:instrText xml:space="preserve"> PAGEREF _Toc336010301 \h </w:instrText>
        </w:r>
        <w:r>
          <w:fldChar w:fldCharType="separate"/>
        </w:r>
        <w:r>
          <w:t>1</w:t>
        </w:r>
        <w:r>
          <w:fldChar w:fldCharType="end"/>
        </w:r>
      </w:hyperlink>
    </w:p>
    <w:p w:rsidR="00F41FC7" w:rsidRDefault="002E2468">
      <w:pPr>
        <w:pStyle w:val="TOC3"/>
      </w:pPr>
      <w:hyperlink w:anchor="_Toc336010302" w:history="1">
        <w:r w:rsidR="0033035C">
          <w:rPr>
            <w:rStyle w:val="a7"/>
            <w:color w:val="auto"/>
          </w:rPr>
          <w:t xml:space="preserve">1.1 </w:t>
        </w:r>
        <w:r w:rsidR="0033035C">
          <w:rPr>
            <w:rStyle w:val="a7"/>
            <w:rFonts w:hint="eastAsia"/>
            <w:color w:val="auto"/>
          </w:rPr>
          <w:t>问题由来</w:t>
        </w:r>
        <w:r w:rsidR="0033035C">
          <w:tab/>
        </w:r>
        <w:r w:rsidR="0033035C">
          <w:fldChar w:fldCharType="begin"/>
        </w:r>
        <w:r w:rsidR="0033035C">
          <w:instrText xml:space="preserve"> PAGEREF _Toc336010302 \h </w:instrText>
        </w:r>
        <w:r w:rsidR="0033035C">
          <w:fldChar w:fldCharType="separate"/>
        </w:r>
        <w:r w:rsidR="0033035C">
          <w:t>1</w:t>
        </w:r>
        <w:r w:rsidR="0033035C">
          <w:fldChar w:fldCharType="end"/>
        </w:r>
      </w:hyperlink>
    </w:p>
    <w:p w:rsidR="00F41FC7" w:rsidRDefault="002E2468">
      <w:pPr>
        <w:pStyle w:val="TOC3"/>
      </w:pPr>
      <w:hyperlink w:anchor="_Toc336010303" w:history="1">
        <w:r w:rsidR="0033035C">
          <w:rPr>
            <w:rStyle w:val="a7"/>
            <w:color w:val="auto"/>
          </w:rPr>
          <w:t xml:space="preserve">1.2 </w:t>
        </w:r>
        <w:r w:rsidR="0033035C">
          <w:rPr>
            <w:rStyle w:val="a7"/>
            <w:rFonts w:hint="eastAsia"/>
            <w:color w:val="auto"/>
          </w:rPr>
          <w:t>问题要求</w:t>
        </w:r>
        <w:r w:rsidR="0033035C">
          <w:tab/>
        </w:r>
        <w:r w:rsidR="0033035C">
          <w:fldChar w:fldCharType="begin"/>
        </w:r>
        <w:r w:rsidR="0033035C">
          <w:instrText xml:space="preserve"> PAGEREF _Toc336010303 \h </w:instrText>
        </w:r>
        <w:r w:rsidR="0033035C">
          <w:fldChar w:fldCharType="separate"/>
        </w:r>
        <w:r w:rsidR="0033035C">
          <w:t>1</w:t>
        </w:r>
        <w:r w:rsidR="0033035C">
          <w:fldChar w:fldCharType="end"/>
        </w:r>
      </w:hyperlink>
    </w:p>
    <w:p w:rsidR="00F41FC7" w:rsidRDefault="002E2468">
      <w:pPr>
        <w:pStyle w:val="TOC3"/>
      </w:pPr>
      <w:hyperlink w:anchor="_Toc336010304" w:history="1">
        <w:r w:rsidR="0033035C">
          <w:rPr>
            <w:rStyle w:val="a7"/>
            <w:color w:val="auto"/>
          </w:rPr>
          <w:t xml:space="preserve">1.3 </w:t>
        </w:r>
        <w:r w:rsidR="0033035C">
          <w:rPr>
            <w:rStyle w:val="a7"/>
            <w:rFonts w:hint="eastAsia"/>
            <w:color w:val="auto"/>
          </w:rPr>
          <w:t>问题的提出</w:t>
        </w:r>
        <w:r w:rsidR="0033035C">
          <w:tab/>
        </w:r>
        <w:r w:rsidR="0033035C">
          <w:fldChar w:fldCharType="begin"/>
        </w:r>
        <w:r w:rsidR="0033035C">
          <w:instrText xml:space="preserve"> PAGEREF _Toc336010304 \h </w:instrText>
        </w:r>
        <w:r w:rsidR="0033035C">
          <w:fldChar w:fldCharType="separate"/>
        </w:r>
        <w:r w:rsidR="0033035C">
          <w:t>1</w:t>
        </w:r>
        <w:r w:rsidR="0033035C">
          <w:fldChar w:fldCharType="end"/>
        </w:r>
      </w:hyperlink>
    </w:p>
    <w:p w:rsidR="00F41FC7" w:rsidRDefault="002E2468">
      <w:pPr>
        <w:pStyle w:val="TOC1"/>
      </w:pPr>
      <w:hyperlink w:anchor="_Toc336010305" w:history="1">
        <w:r w:rsidR="0033035C">
          <w:rPr>
            <w:rStyle w:val="a7"/>
            <w:rFonts w:hint="eastAsia"/>
            <w:color w:val="auto"/>
          </w:rPr>
          <w:t>二、问题的假设</w:t>
        </w:r>
        <w:r w:rsidR="0033035C">
          <w:tab/>
        </w:r>
        <w:r w:rsidR="0033035C">
          <w:fldChar w:fldCharType="begin"/>
        </w:r>
        <w:r w:rsidR="0033035C">
          <w:instrText xml:space="preserve"> PAGEREF _Toc336010305 \h </w:instrText>
        </w:r>
        <w:r w:rsidR="0033035C">
          <w:fldChar w:fldCharType="separate"/>
        </w:r>
        <w:r w:rsidR="0033035C">
          <w:t>1</w:t>
        </w:r>
        <w:r w:rsidR="0033035C">
          <w:fldChar w:fldCharType="end"/>
        </w:r>
      </w:hyperlink>
    </w:p>
    <w:p w:rsidR="00F41FC7" w:rsidRDefault="002E2468">
      <w:pPr>
        <w:pStyle w:val="TOC1"/>
      </w:pPr>
      <w:hyperlink w:anchor="_Toc336010306" w:history="1">
        <w:r w:rsidR="0033035C">
          <w:rPr>
            <w:rStyle w:val="a7"/>
            <w:rFonts w:hint="eastAsia"/>
            <w:color w:val="auto"/>
          </w:rPr>
          <w:t>三、符号说明</w:t>
        </w:r>
        <w:r w:rsidR="0033035C">
          <w:tab/>
        </w:r>
        <w:r w:rsidR="0033035C">
          <w:fldChar w:fldCharType="begin"/>
        </w:r>
        <w:r w:rsidR="0033035C">
          <w:instrText xml:space="preserve"> PAGEREF _Toc336010306 \h </w:instrText>
        </w:r>
        <w:r w:rsidR="0033035C">
          <w:fldChar w:fldCharType="separate"/>
        </w:r>
        <w:r w:rsidR="0033035C">
          <w:t>1</w:t>
        </w:r>
        <w:r w:rsidR="0033035C">
          <w:fldChar w:fldCharType="end"/>
        </w:r>
      </w:hyperlink>
    </w:p>
    <w:p w:rsidR="00F41FC7" w:rsidRDefault="002E2468">
      <w:pPr>
        <w:pStyle w:val="TOC1"/>
      </w:pPr>
      <w:hyperlink w:anchor="_Toc336010307" w:history="1">
        <w:r w:rsidR="0033035C">
          <w:rPr>
            <w:rStyle w:val="a7"/>
            <w:rFonts w:hint="eastAsia"/>
            <w:color w:val="auto"/>
          </w:rPr>
          <w:t>四、问题的分析</w:t>
        </w:r>
        <w:r w:rsidR="0033035C">
          <w:tab/>
        </w:r>
        <w:r w:rsidR="0033035C">
          <w:fldChar w:fldCharType="begin"/>
        </w:r>
        <w:r w:rsidR="0033035C">
          <w:instrText xml:space="preserve"> PAGEREF _Toc336010307 \h </w:instrText>
        </w:r>
        <w:r w:rsidR="0033035C">
          <w:fldChar w:fldCharType="separate"/>
        </w:r>
        <w:r w:rsidR="0033035C">
          <w:t>2</w:t>
        </w:r>
        <w:r w:rsidR="0033035C">
          <w:fldChar w:fldCharType="end"/>
        </w:r>
      </w:hyperlink>
    </w:p>
    <w:p w:rsidR="00F41FC7" w:rsidRDefault="002E2468">
      <w:pPr>
        <w:pStyle w:val="TOC1"/>
      </w:pPr>
      <w:hyperlink w:anchor="_Toc336010308" w:history="1">
        <w:r w:rsidR="0033035C">
          <w:rPr>
            <w:rStyle w:val="a7"/>
            <w:rFonts w:hint="eastAsia"/>
            <w:color w:val="auto"/>
          </w:rPr>
          <w:t>五、模型的建立与求解</w:t>
        </w:r>
        <w:r w:rsidR="0033035C">
          <w:tab/>
        </w:r>
        <w:r w:rsidR="0033035C">
          <w:fldChar w:fldCharType="begin"/>
        </w:r>
        <w:r w:rsidR="0033035C">
          <w:instrText xml:space="preserve"> PAGEREF _Toc336010308 \h </w:instrText>
        </w:r>
        <w:r w:rsidR="0033035C">
          <w:fldChar w:fldCharType="separate"/>
        </w:r>
        <w:r w:rsidR="0033035C">
          <w:t>2</w:t>
        </w:r>
        <w:r w:rsidR="0033035C">
          <w:fldChar w:fldCharType="end"/>
        </w:r>
      </w:hyperlink>
    </w:p>
    <w:p w:rsidR="00F41FC7" w:rsidRDefault="002E2468">
      <w:pPr>
        <w:pStyle w:val="TOC3"/>
      </w:pPr>
      <w:hyperlink w:anchor="_Toc336010309" w:history="1">
        <w:r w:rsidR="0033035C">
          <w:rPr>
            <w:rStyle w:val="a7"/>
            <w:color w:val="auto"/>
          </w:rPr>
          <w:t xml:space="preserve">5.1 </w:t>
        </w:r>
        <w:r w:rsidR="0033035C">
          <w:rPr>
            <w:rStyle w:val="a7"/>
            <w:rFonts w:hint="eastAsia"/>
            <w:color w:val="auto"/>
          </w:rPr>
          <w:t>问题</w:t>
        </w:r>
        <w:r w:rsidR="0033035C">
          <w:rPr>
            <w:rStyle w:val="a7"/>
            <w:color w:val="auto"/>
          </w:rPr>
          <w:t>1</w:t>
        </w:r>
        <w:r w:rsidR="0033035C">
          <w:rPr>
            <w:rStyle w:val="a7"/>
            <w:rFonts w:hint="eastAsia"/>
            <w:color w:val="auto"/>
          </w:rPr>
          <w:t>的分析与求解</w:t>
        </w:r>
        <w:r w:rsidR="0033035C">
          <w:tab/>
        </w:r>
        <w:r w:rsidR="0033035C">
          <w:fldChar w:fldCharType="begin"/>
        </w:r>
        <w:r w:rsidR="0033035C">
          <w:instrText xml:space="preserve"> PAGEREF _Toc336010309 \h </w:instrText>
        </w:r>
        <w:r w:rsidR="0033035C">
          <w:fldChar w:fldCharType="separate"/>
        </w:r>
        <w:r w:rsidR="0033035C">
          <w:t>2</w:t>
        </w:r>
        <w:r w:rsidR="0033035C">
          <w:fldChar w:fldCharType="end"/>
        </w:r>
      </w:hyperlink>
    </w:p>
    <w:p w:rsidR="00F41FC7" w:rsidRDefault="002E2468">
      <w:pPr>
        <w:pStyle w:val="TOC3"/>
      </w:pPr>
      <w:hyperlink w:anchor="_Toc336010310" w:history="1">
        <w:r w:rsidR="0033035C">
          <w:rPr>
            <w:rStyle w:val="a7"/>
            <w:color w:val="auto"/>
          </w:rPr>
          <w:t xml:space="preserve">5.2 </w:t>
        </w:r>
        <w:r w:rsidR="0033035C">
          <w:rPr>
            <w:rStyle w:val="a7"/>
            <w:rFonts w:hint="eastAsia"/>
            <w:color w:val="auto"/>
          </w:rPr>
          <w:t>问题</w:t>
        </w:r>
        <w:r w:rsidR="0033035C">
          <w:rPr>
            <w:rStyle w:val="a7"/>
            <w:color w:val="auto"/>
          </w:rPr>
          <w:t>2</w:t>
        </w:r>
        <w:r w:rsidR="0033035C">
          <w:rPr>
            <w:rStyle w:val="a7"/>
            <w:rFonts w:hint="eastAsia"/>
            <w:color w:val="auto"/>
          </w:rPr>
          <w:t>的分析及求解</w:t>
        </w:r>
        <w:r w:rsidR="0033035C">
          <w:tab/>
        </w:r>
        <w:r w:rsidR="0033035C">
          <w:fldChar w:fldCharType="begin"/>
        </w:r>
        <w:r w:rsidR="0033035C">
          <w:instrText xml:space="preserve"> PAGEREF _Toc336010310 \h </w:instrText>
        </w:r>
        <w:r w:rsidR="0033035C">
          <w:fldChar w:fldCharType="separate"/>
        </w:r>
        <w:r w:rsidR="0033035C">
          <w:t>2</w:t>
        </w:r>
        <w:r w:rsidR="0033035C">
          <w:fldChar w:fldCharType="end"/>
        </w:r>
      </w:hyperlink>
    </w:p>
    <w:p w:rsidR="00F41FC7" w:rsidRDefault="002E2468">
      <w:pPr>
        <w:pStyle w:val="TOC3"/>
      </w:pPr>
      <w:hyperlink w:anchor="_Toc336010311" w:history="1">
        <w:r w:rsidR="0033035C">
          <w:rPr>
            <w:rStyle w:val="a7"/>
            <w:color w:val="auto"/>
          </w:rPr>
          <w:t>5.3</w:t>
        </w:r>
        <w:r w:rsidR="0033035C">
          <w:rPr>
            <w:rStyle w:val="a7"/>
            <w:rFonts w:hint="eastAsia"/>
            <w:color w:val="auto"/>
          </w:rPr>
          <w:t>问题</w:t>
        </w:r>
        <w:r w:rsidR="0033035C">
          <w:rPr>
            <w:rStyle w:val="a7"/>
            <w:color w:val="auto"/>
          </w:rPr>
          <w:t>3</w:t>
        </w:r>
        <w:r w:rsidR="0033035C">
          <w:rPr>
            <w:rStyle w:val="a7"/>
            <w:rFonts w:hint="eastAsia"/>
            <w:color w:val="auto"/>
          </w:rPr>
          <w:t>的</w:t>
        </w:r>
        <w:r w:rsidR="00833DC7">
          <w:rPr>
            <w:rStyle w:val="a7"/>
            <w:rFonts w:hint="eastAsia"/>
            <w:color w:val="auto"/>
          </w:rPr>
          <w:t>分析及</w:t>
        </w:r>
        <w:r w:rsidR="0033035C">
          <w:rPr>
            <w:rStyle w:val="a7"/>
            <w:rFonts w:hint="eastAsia"/>
            <w:color w:val="auto"/>
          </w:rPr>
          <w:t>求解</w:t>
        </w:r>
        <w:r w:rsidR="0033035C">
          <w:tab/>
        </w:r>
        <w:r w:rsidR="0033035C">
          <w:fldChar w:fldCharType="begin"/>
        </w:r>
        <w:r w:rsidR="0033035C">
          <w:instrText xml:space="preserve"> PAGEREF _Toc336010311 \h </w:instrText>
        </w:r>
        <w:r w:rsidR="0033035C">
          <w:fldChar w:fldCharType="separate"/>
        </w:r>
        <w:r w:rsidR="0033035C">
          <w:t>2</w:t>
        </w:r>
        <w:r w:rsidR="0033035C">
          <w:fldChar w:fldCharType="end"/>
        </w:r>
      </w:hyperlink>
    </w:p>
    <w:p w:rsidR="00833DC7" w:rsidRPr="00833DC7" w:rsidRDefault="002E2468" w:rsidP="00833DC7">
      <w:pPr>
        <w:pStyle w:val="TOC3"/>
      </w:pPr>
      <w:hyperlink w:anchor="_Toc336010310" w:history="1">
        <w:r w:rsidR="00833DC7">
          <w:rPr>
            <w:rStyle w:val="a7"/>
            <w:color w:val="auto"/>
          </w:rPr>
          <w:t>5.4</w:t>
        </w:r>
        <w:r w:rsidR="00833DC7">
          <w:rPr>
            <w:rStyle w:val="a7"/>
            <w:rFonts w:hint="eastAsia"/>
            <w:color w:val="auto"/>
          </w:rPr>
          <w:t>问题</w:t>
        </w:r>
        <w:r w:rsidR="00833DC7">
          <w:rPr>
            <w:rStyle w:val="a7"/>
            <w:color w:val="auto"/>
          </w:rPr>
          <w:t>4</w:t>
        </w:r>
        <w:r w:rsidR="00833DC7">
          <w:rPr>
            <w:rStyle w:val="a7"/>
            <w:rFonts w:hint="eastAsia"/>
            <w:color w:val="auto"/>
          </w:rPr>
          <w:t>的分析及求解</w:t>
        </w:r>
        <w:r w:rsidR="00833DC7">
          <w:tab/>
        </w:r>
        <w:r w:rsidR="00833DC7">
          <w:fldChar w:fldCharType="begin"/>
        </w:r>
        <w:r w:rsidR="00833DC7">
          <w:instrText xml:space="preserve"> PAGEREF _Toc336010310 \h </w:instrText>
        </w:r>
        <w:r w:rsidR="00833DC7">
          <w:fldChar w:fldCharType="separate"/>
        </w:r>
        <w:r w:rsidR="00833DC7">
          <w:t>2</w:t>
        </w:r>
        <w:r w:rsidR="00833DC7">
          <w:fldChar w:fldCharType="end"/>
        </w:r>
      </w:hyperlink>
    </w:p>
    <w:p w:rsidR="00F41FC7" w:rsidRDefault="002E2468">
      <w:pPr>
        <w:pStyle w:val="TOC1"/>
      </w:pPr>
      <w:hyperlink w:anchor="_Toc336010312" w:history="1">
        <w:r w:rsidR="0033035C">
          <w:rPr>
            <w:rStyle w:val="a7"/>
            <w:rFonts w:hint="eastAsia"/>
            <w:color w:val="auto"/>
          </w:rPr>
          <w:t>六、模型优缺点及其改进</w:t>
        </w:r>
        <w:r w:rsidR="0033035C">
          <w:tab/>
        </w:r>
        <w:r w:rsidR="0033035C">
          <w:fldChar w:fldCharType="begin"/>
        </w:r>
        <w:r w:rsidR="0033035C">
          <w:instrText xml:space="preserve"> PAGEREF _Toc336010312 \h </w:instrText>
        </w:r>
        <w:r w:rsidR="0033035C">
          <w:fldChar w:fldCharType="separate"/>
        </w:r>
        <w:r w:rsidR="0033035C">
          <w:t>2</w:t>
        </w:r>
        <w:r w:rsidR="0033035C">
          <w:fldChar w:fldCharType="end"/>
        </w:r>
      </w:hyperlink>
    </w:p>
    <w:p w:rsidR="00D22BCA" w:rsidRDefault="0033035C">
      <w:pPr>
        <w:pStyle w:val="TOC1"/>
      </w:pPr>
      <w:r>
        <w:fldChar w:fldCharType="end"/>
      </w:r>
      <w:r w:rsidR="00D22BCA">
        <w:br w:type="page"/>
      </w:r>
    </w:p>
    <w:p w:rsidR="00F41FC7" w:rsidRDefault="00F41FC7">
      <w:pPr>
        <w:pStyle w:val="TOC1"/>
      </w:pPr>
    </w:p>
    <w:p w:rsidR="00F41FC7" w:rsidRDefault="0033035C">
      <w:pPr>
        <w:tabs>
          <w:tab w:val="right" w:pos="8306"/>
        </w:tabs>
        <w:jc w:val="center"/>
        <w:outlineLvl w:val="0"/>
        <w:rPr>
          <w:rFonts w:ascii="黑体" w:eastAsia="黑体" w:hAnsi="黑体"/>
          <w:b/>
          <w:sz w:val="28"/>
        </w:rPr>
      </w:pPr>
      <w:bookmarkStart w:id="2" w:name="_Toc336010301"/>
      <w:r>
        <w:rPr>
          <w:rFonts w:ascii="黑体" w:eastAsia="黑体" w:hAnsi="黑体" w:hint="eastAsia"/>
          <w:b/>
          <w:sz w:val="28"/>
        </w:rPr>
        <w:t>一、问题的重述</w:t>
      </w:r>
      <w:bookmarkEnd w:id="1"/>
      <w:bookmarkEnd w:id="2"/>
    </w:p>
    <w:p w:rsidR="00F41FC7" w:rsidRDefault="0033035C">
      <w:pPr>
        <w:tabs>
          <w:tab w:val="right" w:pos="8306"/>
        </w:tabs>
        <w:jc w:val="left"/>
        <w:outlineLvl w:val="0"/>
        <w:rPr>
          <w:rFonts w:ascii="宋体" w:hAnsi="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rsidR="00F41FC7" w:rsidRPr="00624338" w:rsidRDefault="006E297A" w:rsidP="00661A53">
      <w:pPr>
        <w:tabs>
          <w:tab w:val="right" w:pos="8306"/>
        </w:tabs>
        <w:jc w:val="left"/>
        <w:outlineLvl w:val="0"/>
        <w:rPr>
          <w:rFonts w:ascii="宋体" w:eastAsia="宋体" w:hAnsi="宋体"/>
          <w:bCs/>
          <w:sz w:val="24"/>
        </w:rPr>
      </w:pPr>
      <w:r>
        <w:rPr>
          <w:rFonts w:ascii="宋体" w:eastAsia="宋体" w:hAnsi="宋体" w:hint="eastAsia"/>
          <w:bCs/>
          <w:sz w:val="24"/>
        </w:rPr>
        <w:t>机场</w:t>
      </w:r>
      <w:r w:rsidR="00661A53" w:rsidRPr="00624338">
        <w:rPr>
          <w:rFonts w:ascii="宋体" w:eastAsia="宋体" w:hAnsi="宋体" w:hint="eastAsia"/>
          <w:bCs/>
          <w:sz w:val="24"/>
        </w:rPr>
        <w:t>客流量不断增大，机场选择出租车为运营工具。因为需满足机场乘客先到先乘车的要求，因此机场管理需要作出对应的出租车管理方案</w:t>
      </w:r>
      <w:r>
        <w:rPr>
          <w:rFonts w:ascii="宋体" w:eastAsia="宋体" w:hAnsi="宋体" w:hint="eastAsia"/>
          <w:bCs/>
          <w:sz w:val="24"/>
        </w:rPr>
        <w:t>对保障机场的有序性和运力效率有实质意义。</w:t>
      </w:r>
    </w:p>
    <w:p w:rsidR="00F41FC7" w:rsidRDefault="0033035C">
      <w:pPr>
        <w:tabs>
          <w:tab w:val="right" w:pos="8306"/>
        </w:tabs>
        <w:jc w:val="left"/>
        <w:outlineLvl w:val="0"/>
        <w:rPr>
          <w:rFonts w:ascii="宋体" w:hAnsi="宋体"/>
          <w:b/>
          <w:bCs/>
          <w:sz w:val="24"/>
        </w:rPr>
      </w:pPr>
      <w:bookmarkStart w:id="5" w:name="_Toc336008372"/>
      <w:bookmarkStart w:id="6" w:name="_Toc336010303"/>
      <w:r>
        <w:rPr>
          <w:b/>
          <w:bCs/>
          <w:sz w:val="24"/>
        </w:rPr>
        <w:t xml:space="preserve">1.2 </w:t>
      </w:r>
      <w:r>
        <w:rPr>
          <w:rFonts w:ascii="宋体" w:hAnsi="宋体" w:hint="eastAsia"/>
          <w:b/>
          <w:bCs/>
          <w:sz w:val="24"/>
        </w:rPr>
        <w:t>问题要求</w:t>
      </w:r>
      <w:bookmarkEnd w:id="5"/>
      <w:bookmarkEnd w:id="6"/>
    </w:p>
    <w:p w:rsidR="00661A53" w:rsidRDefault="0033035C" w:rsidP="00661A53">
      <w:pPr>
        <w:pStyle w:val="TOC1"/>
      </w:pPr>
      <w:r>
        <w:rPr>
          <w:rFonts w:hint="eastAsia"/>
        </w:rPr>
        <w:t xml:space="preserve">  </w:t>
      </w:r>
      <w:r w:rsidR="009F5F4C">
        <w:t xml:space="preserve">  </w:t>
      </w:r>
      <w:r w:rsidR="00661A53">
        <w:rPr>
          <w:rFonts w:hint="eastAsia"/>
        </w:rPr>
        <w:t>问题一</w:t>
      </w:r>
      <w:r w:rsidR="00661A53">
        <w:t>:</w:t>
      </w:r>
      <w:r w:rsidR="00661A53">
        <w:rPr>
          <w:rFonts w:hint="eastAsia"/>
        </w:rPr>
        <w:t>根据相关影响因素、变化规律和出租车收益最大化，建立相关的选择决策模型，来满足出租车司机的收益需求。</w:t>
      </w:r>
    </w:p>
    <w:p w:rsidR="00661A53" w:rsidRDefault="00661A53" w:rsidP="009F5F4C">
      <w:pPr>
        <w:ind w:firstLine="420"/>
      </w:pPr>
      <w:r>
        <w:rPr>
          <w:rFonts w:hint="eastAsia"/>
        </w:rPr>
        <w:t>问题二：根据实际机场与出租车的相关数据，分析问题一建立的决策模型的合理性</w:t>
      </w:r>
      <w:r w:rsidR="009F5F4C">
        <w:rPr>
          <w:rFonts w:hint="eastAsia"/>
        </w:rPr>
        <w:t>和对相关因素的依赖性。</w:t>
      </w:r>
    </w:p>
    <w:p w:rsidR="009F5F4C" w:rsidRDefault="009F5F4C" w:rsidP="009F5F4C">
      <w:pPr>
        <w:ind w:firstLine="420"/>
      </w:pPr>
      <w:r>
        <w:rPr>
          <w:rFonts w:hint="eastAsia"/>
        </w:rPr>
        <w:t>问题三：机场出租车等待乘客或者乘客等待出租车的情况，根据机场现有两条并行车道，应此机场管理应要考虑如何设置出租车上车点，在保证车辆与乘客安全下，使得出租车上客率达到最高。</w:t>
      </w:r>
    </w:p>
    <w:p w:rsidR="009F5F4C" w:rsidRPr="00661A53" w:rsidRDefault="009F5F4C" w:rsidP="009F5F4C">
      <w:pPr>
        <w:ind w:firstLine="420"/>
      </w:pPr>
      <w:r>
        <w:rPr>
          <w:rFonts w:hint="eastAsia"/>
        </w:rPr>
        <w:t>问题四：平衡短距离载客和长途载客的收益问题，给出一个“优先”方案，使得出租车收益尽量保持均衡。</w:t>
      </w:r>
    </w:p>
    <w:p w:rsidR="00F41FC7" w:rsidRDefault="0033035C">
      <w:pPr>
        <w:tabs>
          <w:tab w:val="right" w:pos="8306"/>
        </w:tabs>
        <w:jc w:val="left"/>
        <w:outlineLvl w:val="0"/>
        <w:rPr>
          <w:rFonts w:ascii="宋体" w:hAnsi="宋体"/>
          <w:b/>
          <w:bCs/>
          <w:sz w:val="24"/>
        </w:rPr>
      </w:pPr>
      <w:bookmarkStart w:id="7" w:name="_Toc336010304"/>
      <w:bookmarkStart w:id="8" w:name="_Toc336008373"/>
      <w:r>
        <w:rPr>
          <w:b/>
          <w:bCs/>
          <w:sz w:val="24"/>
        </w:rPr>
        <w:t>1.</w:t>
      </w:r>
      <w:r>
        <w:rPr>
          <w:rFonts w:hint="eastAsia"/>
          <w:b/>
          <w:bCs/>
          <w:sz w:val="24"/>
        </w:rPr>
        <w:t>3</w:t>
      </w:r>
      <w:r>
        <w:rPr>
          <w:b/>
          <w:bCs/>
          <w:sz w:val="24"/>
        </w:rPr>
        <w:t xml:space="preserve"> </w:t>
      </w:r>
      <w:r>
        <w:rPr>
          <w:rFonts w:ascii="宋体" w:hAnsi="宋体" w:hint="eastAsia"/>
          <w:b/>
          <w:bCs/>
          <w:sz w:val="24"/>
        </w:rPr>
        <w:t>问题的提出</w:t>
      </w:r>
      <w:bookmarkEnd w:id="7"/>
      <w:bookmarkEnd w:id="8"/>
    </w:p>
    <w:p w:rsidR="00F41FC7" w:rsidRPr="00624338" w:rsidRDefault="0033035C">
      <w:pPr>
        <w:tabs>
          <w:tab w:val="right" w:pos="8306"/>
        </w:tabs>
        <w:jc w:val="left"/>
        <w:rPr>
          <w:rFonts w:ascii="宋体" w:eastAsia="宋体" w:hAnsi="宋体"/>
          <w:bCs/>
          <w:sz w:val="24"/>
        </w:rPr>
      </w:pPr>
      <w:r>
        <w:rPr>
          <w:rFonts w:ascii="宋体" w:hAnsi="宋体" w:hint="eastAsia"/>
          <w:b/>
          <w:bCs/>
          <w:sz w:val="24"/>
        </w:rPr>
        <w:t xml:space="preserve">   </w:t>
      </w:r>
      <w:r w:rsidR="009F5F4C" w:rsidRPr="00624338">
        <w:rPr>
          <w:rFonts w:ascii="宋体" w:eastAsia="宋体" w:hAnsi="宋体" w:hint="eastAsia"/>
          <w:bCs/>
          <w:sz w:val="24"/>
        </w:rPr>
        <w:t>（1）根据主观和客观因素，怎样建立一个合适的选择决策模型</w:t>
      </w:r>
      <w:r w:rsidR="00911A18" w:rsidRPr="00624338">
        <w:rPr>
          <w:rFonts w:ascii="宋体" w:eastAsia="宋体" w:hAnsi="宋体" w:hint="eastAsia"/>
          <w:bCs/>
          <w:sz w:val="24"/>
        </w:rPr>
        <w:t>？</w:t>
      </w:r>
    </w:p>
    <w:p w:rsidR="00911A18" w:rsidRPr="00624338" w:rsidRDefault="009F5F4C" w:rsidP="00911A18">
      <w:pPr>
        <w:tabs>
          <w:tab w:val="right" w:pos="8306"/>
        </w:tabs>
        <w:ind w:firstLineChars="100" w:firstLine="240"/>
        <w:jc w:val="left"/>
        <w:rPr>
          <w:rFonts w:ascii="宋体" w:eastAsia="宋体" w:hAnsi="宋体"/>
          <w:bCs/>
          <w:sz w:val="24"/>
        </w:rPr>
      </w:pPr>
      <w:r w:rsidRPr="00624338">
        <w:rPr>
          <w:rFonts w:ascii="宋体" w:eastAsia="宋体" w:hAnsi="宋体" w:hint="eastAsia"/>
          <w:bCs/>
          <w:sz w:val="24"/>
        </w:rPr>
        <w:t>（2）</w:t>
      </w:r>
      <w:r w:rsidR="00911A18" w:rsidRPr="00624338">
        <w:rPr>
          <w:rFonts w:ascii="宋体" w:eastAsia="宋体" w:hAnsi="宋体" w:hint="eastAsia"/>
          <w:bCs/>
          <w:sz w:val="24"/>
        </w:rPr>
        <w:t>根据</w:t>
      </w:r>
      <w:r w:rsidR="00467CCA" w:rsidRPr="00467CCA">
        <w:rPr>
          <w:rFonts w:ascii="宋体" w:eastAsia="宋体" w:hAnsi="宋体" w:hint="eastAsia"/>
          <w:bCs/>
          <w:sz w:val="24"/>
        </w:rPr>
        <w:t>某</w:t>
      </w:r>
      <w:r w:rsidR="00911A18" w:rsidRPr="00624338">
        <w:rPr>
          <w:rFonts w:ascii="宋体" w:eastAsia="宋体" w:hAnsi="宋体" w:hint="eastAsia"/>
          <w:bCs/>
          <w:sz w:val="24"/>
        </w:rPr>
        <w:t>机场的相关数据，应该给出怎样的选择策略？并分析该策略是否合理？对相关因素的依赖性如何？</w:t>
      </w:r>
    </w:p>
    <w:p w:rsidR="00911A18" w:rsidRPr="00624338" w:rsidRDefault="00911A18" w:rsidP="009F5F4C">
      <w:pPr>
        <w:tabs>
          <w:tab w:val="right" w:pos="8306"/>
        </w:tabs>
        <w:ind w:firstLineChars="100" w:firstLine="240"/>
        <w:jc w:val="left"/>
        <w:rPr>
          <w:rFonts w:ascii="宋体" w:eastAsia="宋体" w:hAnsi="宋体"/>
          <w:bCs/>
          <w:sz w:val="24"/>
        </w:rPr>
      </w:pPr>
      <w:r w:rsidRPr="00624338">
        <w:rPr>
          <w:rFonts w:ascii="宋体" w:eastAsia="宋体" w:hAnsi="宋体" w:hint="eastAsia"/>
          <w:bCs/>
          <w:sz w:val="24"/>
        </w:rPr>
        <w:t>（3）应该如何设置上车点使得出租车的乘坐效率最高？</w:t>
      </w:r>
    </w:p>
    <w:p w:rsidR="00911A18" w:rsidRDefault="00911A18" w:rsidP="009F5F4C">
      <w:pPr>
        <w:tabs>
          <w:tab w:val="right" w:pos="8306"/>
        </w:tabs>
        <w:ind w:firstLineChars="100" w:firstLine="240"/>
        <w:jc w:val="left"/>
        <w:rPr>
          <w:rFonts w:ascii="黑体" w:eastAsia="黑体" w:hAnsi="黑体"/>
          <w:b/>
          <w:bCs/>
          <w:sz w:val="28"/>
        </w:rPr>
      </w:pPr>
      <w:r w:rsidRPr="00624338">
        <w:rPr>
          <w:rFonts w:ascii="宋体" w:eastAsia="宋体" w:hAnsi="宋体" w:hint="eastAsia"/>
          <w:bCs/>
          <w:sz w:val="24"/>
        </w:rPr>
        <w:t>（</w:t>
      </w:r>
      <w:r w:rsidRPr="00624338">
        <w:rPr>
          <w:rFonts w:ascii="宋体" w:eastAsia="宋体" w:hAnsi="宋体"/>
          <w:bCs/>
          <w:sz w:val="24"/>
        </w:rPr>
        <w:t>4</w:t>
      </w:r>
      <w:r w:rsidRPr="00624338">
        <w:rPr>
          <w:rFonts w:ascii="宋体" w:eastAsia="宋体" w:hAnsi="宋体" w:hint="eastAsia"/>
          <w:bCs/>
          <w:sz w:val="24"/>
        </w:rPr>
        <w:t>）怎样作出一个优先权方案，使得远途载客和短途载客的出租车收益达到平衡</w:t>
      </w:r>
      <w:r w:rsidRPr="004056AC">
        <w:rPr>
          <w:rFonts w:ascii="宋体" w:eastAsia="宋体" w:hAnsi="宋体" w:hint="eastAsia"/>
          <w:bCs/>
          <w:sz w:val="24"/>
        </w:rPr>
        <w:t>？</w:t>
      </w:r>
    </w:p>
    <w:p w:rsidR="00F41FC7" w:rsidRDefault="0033035C">
      <w:pPr>
        <w:tabs>
          <w:tab w:val="right" w:pos="8306"/>
        </w:tabs>
        <w:jc w:val="center"/>
        <w:outlineLvl w:val="0"/>
        <w:rPr>
          <w:rFonts w:ascii="黑体" w:eastAsia="黑体" w:hAnsi="黑体"/>
          <w:b/>
          <w:bCs/>
          <w:sz w:val="28"/>
        </w:rPr>
      </w:pPr>
      <w:bookmarkStart w:id="9" w:name="_Toc336010305"/>
      <w:bookmarkStart w:id="10" w:name="_Toc336008374"/>
      <w:r>
        <w:rPr>
          <w:rFonts w:ascii="黑体" w:eastAsia="黑体" w:hAnsi="黑体" w:hint="eastAsia"/>
          <w:b/>
          <w:bCs/>
          <w:sz w:val="28"/>
        </w:rPr>
        <w:t>二、问题的假设</w:t>
      </w:r>
      <w:bookmarkEnd w:id="9"/>
      <w:bookmarkEnd w:id="10"/>
    </w:p>
    <w:p w:rsidR="006E069B" w:rsidRPr="00912DED" w:rsidRDefault="006E069B" w:rsidP="006E069B">
      <w:pPr>
        <w:tabs>
          <w:tab w:val="right" w:pos="8306"/>
        </w:tabs>
        <w:outlineLvl w:val="0"/>
        <w:rPr>
          <w:rFonts w:ascii="宋体" w:eastAsia="宋体" w:hAnsi="宋体"/>
          <w:bCs/>
          <w:sz w:val="24"/>
        </w:rPr>
      </w:pPr>
      <w:r w:rsidRPr="00624338">
        <w:rPr>
          <w:rFonts w:ascii="宋体" w:eastAsia="宋体" w:hAnsi="宋体" w:hint="eastAsia"/>
          <w:bCs/>
          <w:sz w:val="28"/>
        </w:rPr>
        <w:t>1</w:t>
      </w:r>
      <w:r w:rsidR="00014E6E" w:rsidRPr="00912DED">
        <w:rPr>
          <w:rFonts w:ascii="宋体" w:eastAsia="宋体" w:hAnsi="宋体" w:hint="eastAsia"/>
          <w:bCs/>
          <w:sz w:val="24"/>
        </w:rPr>
        <w:t>．</w:t>
      </w:r>
      <w:r w:rsidRPr="00912DED">
        <w:rPr>
          <w:rFonts w:ascii="宋体" w:eastAsia="宋体" w:hAnsi="宋体" w:hint="eastAsia"/>
          <w:bCs/>
          <w:sz w:val="24"/>
        </w:rPr>
        <w:t>假设乘客数量分布每天都近似相同。</w:t>
      </w:r>
    </w:p>
    <w:p w:rsidR="006E069B" w:rsidRPr="00912DED" w:rsidRDefault="006E069B" w:rsidP="006E069B">
      <w:pPr>
        <w:tabs>
          <w:tab w:val="right" w:pos="8306"/>
        </w:tabs>
        <w:outlineLvl w:val="0"/>
        <w:rPr>
          <w:rFonts w:ascii="宋体" w:eastAsia="宋体" w:hAnsi="宋体"/>
          <w:bCs/>
          <w:sz w:val="24"/>
        </w:rPr>
      </w:pPr>
      <w:r w:rsidRPr="00912DED">
        <w:rPr>
          <w:rFonts w:ascii="宋体" w:eastAsia="宋体" w:hAnsi="宋体"/>
          <w:bCs/>
          <w:sz w:val="24"/>
        </w:rPr>
        <w:t>2.</w:t>
      </w:r>
      <w:r w:rsidRPr="00912DED">
        <w:rPr>
          <w:rFonts w:ascii="宋体" w:eastAsia="宋体" w:hAnsi="宋体" w:hint="eastAsia"/>
          <w:bCs/>
          <w:sz w:val="24"/>
        </w:rPr>
        <w:t>假设出租车司机不会拒载，乘客会乘坐当前出租车。</w:t>
      </w:r>
    </w:p>
    <w:p w:rsidR="006E069B" w:rsidRPr="00912DED" w:rsidRDefault="006E069B" w:rsidP="006E069B">
      <w:pPr>
        <w:tabs>
          <w:tab w:val="right" w:pos="8306"/>
        </w:tabs>
        <w:outlineLvl w:val="0"/>
        <w:rPr>
          <w:rFonts w:ascii="宋体" w:eastAsia="宋体" w:hAnsi="宋体"/>
          <w:bCs/>
          <w:sz w:val="24"/>
        </w:rPr>
      </w:pPr>
      <w:r w:rsidRPr="00912DED">
        <w:rPr>
          <w:rFonts w:ascii="宋体" w:eastAsia="宋体" w:hAnsi="宋体" w:hint="eastAsia"/>
          <w:bCs/>
          <w:sz w:val="24"/>
        </w:rPr>
        <w:t>3</w:t>
      </w:r>
      <w:r w:rsidRPr="00912DED">
        <w:rPr>
          <w:rFonts w:ascii="宋体" w:eastAsia="宋体" w:hAnsi="宋体"/>
          <w:bCs/>
          <w:sz w:val="24"/>
        </w:rPr>
        <w:t>.</w:t>
      </w:r>
      <w:r w:rsidRPr="00912DED">
        <w:rPr>
          <w:rFonts w:ascii="宋体" w:eastAsia="宋体" w:hAnsi="宋体" w:hint="eastAsia"/>
          <w:bCs/>
          <w:sz w:val="24"/>
        </w:rPr>
        <w:t>假设不考虑堵车等因素对平均收益的影响。</w:t>
      </w:r>
    </w:p>
    <w:p w:rsidR="00A66FE3" w:rsidRPr="00912DED" w:rsidRDefault="006E069B" w:rsidP="006E069B">
      <w:pPr>
        <w:tabs>
          <w:tab w:val="right" w:pos="8306"/>
        </w:tabs>
        <w:outlineLvl w:val="0"/>
        <w:rPr>
          <w:rFonts w:ascii="宋体" w:eastAsia="宋体" w:hAnsi="宋体"/>
          <w:bCs/>
          <w:sz w:val="24"/>
        </w:rPr>
      </w:pPr>
      <w:r w:rsidRPr="00912DED">
        <w:rPr>
          <w:rFonts w:ascii="宋体" w:eastAsia="宋体" w:hAnsi="宋体" w:hint="eastAsia"/>
          <w:bCs/>
          <w:sz w:val="24"/>
        </w:rPr>
        <w:t>4</w:t>
      </w:r>
      <w:r w:rsidRPr="00912DED">
        <w:rPr>
          <w:rFonts w:ascii="宋体" w:eastAsia="宋体" w:hAnsi="宋体"/>
          <w:bCs/>
          <w:sz w:val="24"/>
        </w:rPr>
        <w:t>.</w:t>
      </w:r>
      <w:r w:rsidRPr="00912DED">
        <w:rPr>
          <w:rFonts w:ascii="宋体" w:eastAsia="宋体" w:hAnsi="宋体" w:hint="eastAsia"/>
          <w:bCs/>
          <w:sz w:val="24"/>
        </w:rPr>
        <w:t>假设出租车按照规定路线行驶。</w:t>
      </w:r>
    </w:p>
    <w:p w:rsidR="00F41FC7" w:rsidRDefault="0033035C" w:rsidP="00467CCA">
      <w:pPr>
        <w:tabs>
          <w:tab w:val="right" w:pos="8306"/>
        </w:tabs>
        <w:jc w:val="center"/>
        <w:outlineLvl w:val="0"/>
        <w:rPr>
          <w:rFonts w:ascii="黑体" w:eastAsia="黑体" w:hAnsi="黑体"/>
          <w:b/>
          <w:bCs/>
          <w:sz w:val="28"/>
        </w:rPr>
      </w:pPr>
      <w:bookmarkStart w:id="11" w:name="_Toc336008375"/>
      <w:bookmarkStart w:id="12" w:name="_Toc336010306"/>
      <w:r>
        <w:rPr>
          <w:rFonts w:ascii="黑体" w:eastAsia="黑体" w:hAnsi="黑体" w:hint="eastAsia"/>
          <w:b/>
          <w:bCs/>
          <w:sz w:val="28"/>
        </w:rPr>
        <w:t>三、符号说明</w:t>
      </w:r>
      <w:bookmarkEnd w:id="11"/>
      <w:bookmarkEnd w:id="12"/>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S</m:t>
        </m:r>
      </m:oMath>
      <w:r w:rsidR="00CF3462" w:rsidRPr="00912DED">
        <w:rPr>
          <w:rFonts w:ascii="宋体" w:eastAsia="宋体" w:hAnsi="宋体" w:hint="eastAsia"/>
          <w:bCs/>
          <w:sz w:val="24"/>
        </w:rPr>
        <w:t>:公里数</w:t>
      </w:r>
    </w:p>
    <w:p w:rsidR="00EC4BBA" w:rsidRPr="00912DED" w:rsidRDefault="00912DED">
      <w:pPr>
        <w:tabs>
          <w:tab w:val="right" w:pos="8306"/>
        </w:tabs>
        <w:jc w:val="left"/>
        <w:rPr>
          <w:rFonts w:ascii="宋体" w:eastAsia="宋体" w:hAnsi="宋体"/>
          <w:bCs/>
          <w:sz w:val="24"/>
        </w:rPr>
      </w:pPr>
      <m:oMath>
        <m:r>
          <m:rPr>
            <m:sty m:val="p"/>
          </m:rPr>
          <w:rPr>
            <w:rFonts w:ascii="Cambria Math" w:eastAsia="宋体" w:hAnsi="Cambria Math" w:hint="eastAsia"/>
            <w:sz w:val="24"/>
          </w:rPr>
          <m:t>b</m:t>
        </m:r>
      </m:oMath>
      <w:r w:rsidR="00EC4BBA" w:rsidRPr="00912DED">
        <w:rPr>
          <w:rFonts w:ascii="宋体" w:eastAsia="宋体" w:hAnsi="宋体" w:hint="eastAsia"/>
          <w:sz w:val="24"/>
        </w:rPr>
        <w:t>：单位计价</w:t>
      </w:r>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hint="eastAsia"/>
            <w:sz w:val="24"/>
          </w:rPr>
          <m:t>a</m:t>
        </m:r>
      </m:oMath>
      <w:r w:rsidR="00EC4BBA" w:rsidRPr="00912DED">
        <w:rPr>
          <w:rFonts w:ascii="宋体" w:eastAsia="宋体" w:hAnsi="宋体" w:hint="eastAsia"/>
          <w:sz w:val="24"/>
        </w:rPr>
        <w:t>:每公里油费</w:t>
      </w:r>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v</m:t>
        </m:r>
      </m:oMath>
      <w:r w:rsidR="00EC4BBA" w:rsidRPr="00912DED">
        <w:rPr>
          <w:rFonts w:ascii="宋体" w:eastAsia="宋体" w:hAnsi="宋体" w:hint="eastAsia"/>
          <w:sz w:val="24"/>
        </w:rPr>
        <w:t>:单位速度</w:t>
      </w:r>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T:</m:t>
        </m:r>
      </m:oMath>
      <w:r w:rsidR="00EC4BBA" w:rsidRPr="00912DED">
        <w:rPr>
          <w:rFonts w:ascii="宋体" w:eastAsia="宋体" w:hAnsi="宋体" w:hint="eastAsia"/>
          <w:sz w:val="24"/>
        </w:rPr>
        <w:t>返回市区时间</w:t>
      </w:r>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c:</m:t>
        </m:r>
      </m:oMath>
      <w:proofErr w:type="gramStart"/>
      <w:r w:rsidR="00EC4BBA" w:rsidRPr="00912DED">
        <w:rPr>
          <w:rFonts w:ascii="宋体" w:eastAsia="宋体" w:hAnsi="宋体" w:hint="eastAsia"/>
          <w:sz w:val="24"/>
        </w:rPr>
        <w:t>蓄车池</w:t>
      </w:r>
      <w:proofErr w:type="gramEnd"/>
      <w:r w:rsidR="00EC4BBA" w:rsidRPr="00912DED">
        <w:rPr>
          <w:rFonts w:ascii="宋体" w:eastAsia="宋体" w:hAnsi="宋体" w:hint="eastAsia"/>
          <w:sz w:val="24"/>
        </w:rPr>
        <w:t>出租车数量</w:t>
      </w:r>
    </w:p>
    <w:p w:rsidR="00EC4BBA"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t:</m:t>
        </m:r>
      </m:oMath>
      <w:r w:rsidR="00EC4BBA" w:rsidRPr="00912DED">
        <w:rPr>
          <w:rFonts w:ascii="宋体" w:eastAsia="宋体" w:hAnsi="宋体" w:hint="eastAsia"/>
          <w:sz w:val="24"/>
        </w:rPr>
        <w:t>每天航班数量</w:t>
      </w:r>
    </w:p>
    <w:p w:rsidR="00CF3462"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N</m:t>
        </m:r>
        <m:sSub>
          <m:sSubPr>
            <m:ctrlPr>
              <w:rPr>
                <w:rFonts w:ascii="Cambria Math" w:eastAsia="宋体" w:hAnsi="Cambria Math"/>
                <w:bCs/>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oMath>
      <w:r w:rsidR="00EC4BBA" w:rsidRPr="00912DED">
        <w:rPr>
          <w:rFonts w:ascii="宋体" w:eastAsia="宋体" w:hAnsi="宋体" w:hint="eastAsia"/>
          <w:sz w:val="24"/>
        </w:rPr>
        <w:t xml:space="preserve"> </w:t>
      </w:r>
      <w:r w:rsidR="00EC4BBA" w:rsidRPr="00912DED">
        <w:rPr>
          <w:rFonts w:ascii="宋体" w:eastAsia="宋体" w:hAnsi="宋体"/>
          <w:sz w:val="24"/>
        </w:rPr>
        <w:t>:</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sz w:val="24"/>
              </w:rPr>
              <m:t>0</m:t>
            </m:r>
          </m:sub>
        </m:sSub>
      </m:oMath>
      <w:r w:rsidR="00EC4BBA" w:rsidRPr="00912DED">
        <w:rPr>
          <w:rFonts w:ascii="宋体" w:eastAsia="宋体" w:hAnsi="宋体" w:hint="eastAsia"/>
          <w:sz w:val="24"/>
        </w:rPr>
        <w:t>时间每个航班乘客数量</w:t>
      </w:r>
    </w:p>
    <w:p w:rsidR="00CF3462" w:rsidRPr="00912DED" w:rsidRDefault="00912DED">
      <w:pPr>
        <w:tabs>
          <w:tab w:val="right" w:pos="8306"/>
        </w:tabs>
        <w:jc w:val="left"/>
        <w:rPr>
          <w:rFonts w:ascii="宋体" w:eastAsia="宋体" w:hAnsi="宋体"/>
          <w:sz w:val="24"/>
        </w:rPr>
      </w:pPr>
      <m:oMath>
        <m:r>
          <w:rPr>
            <w:rFonts w:ascii="Cambria Math" w:eastAsia="宋体" w:hAnsi="Cambria Math"/>
            <w:sz w:val="24"/>
          </w:rPr>
          <m:t>k</m:t>
        </m:r>
      </m:oMath>
      <w:r w:rsidR="00EC4BBA" w:rsidRPr="00912DED">
        <w:rPr>
          <w:rFonts w:ascii="宋体" w:eastAsia="宋体" w:hAnsi="宋体" w:hint="eastAsia"/>
          <w:sz w:val="24"/>
        </w:rPr>
        <w:t>:选择乘坐出租车比例</w:t>
      </w:r>
    </w:p>
    <w:p w:rsidR="00833DC7" w:rsidRPr="00912DED" w:rsidRDefault="00912DED">
      <w:pPr>
        <w:tabs>
          <w:tab w:val="right" w:pos="8306"/>
        </w:tabs>
        <w:jc w:val="left"/>
        <w:rPr>
          <w:rFonts w:ascii="宋体" w:eastAsia="宋体" w:hAnsi="宋体"/>
          <w:bCs/>
          <w:sz w:val="24"/>
        </w:rPr>
      </w:pPr>
      <m:oMath>
        <m:r>
          <m:rPr>
            <m:sty m:val="p"/>
          </m:rPr>
          <w:rPr>
            <w:rFonts w:ascii="Cambria Math" w:eastAsia="宋体" w:hAnsi="Cambria Math"/>
            <w:sz w:val="24"/>
          </w:rPr>
          <m:t>λ</m:t>
        </m:r>
      </m:oMath>
      <w:r w:rsidR="00833DC7" w:rsidRPr="00912DED">
        <w:rPr>
          <w:rFonts w:ascii="宋体" w:eastAsia="宋体" w:hAnsi="宋体" w:hint="eastAsia"/>
          <w:bCs/>
          <w:sz w:val="24"/>
        </w:rPr>
        <w:t>:影响出租车服务时间的影响系数</w:t>
      </w:r>
    </w:p>
    <w:p w:rsidR="007579CE" w:rsidRPr="00912DED" w:rsidRDefault="007579CE">
      <w:pPr>
        <w:tabs>
          <w:tab w:val="right" w:pos="8306"/>
        </w:tabs>
        <w:jc w:val="left"/>
        <w:rPr>
          <w:rFonts w:ascii="宋体" w:eastAsia="宋体" w:hAnsi="宋体" w:cs="宋体"/>
          <w:color w:val="333333"/>
          <w:kern w:val="0"/>
          <w:sz w:val="24"/>
        </w:rPr>
      </w:pP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1</m:t>
            </m:r>
          </m:sub>
        </m:sSub>
      </m:oMath>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为短途2千米内</w:t>
      </w:r>
    </w:p>
    <w:p w:rsidR="007579CE" w:rsidRPr="00912DED" w:rsidRDefault="007579CE">
      <w:pPr>
        <w:tabs>
          <w:tab w:val="right" w:pos="8306"/>
        </w:tabs>
        <w:jc w:val="left"/>
        <w:rPr>
          <w:rFonts w:ascii="宋体" w:eastAsia="宋体" w:hAnsi="宋体" w:cs="宋体"/>
          <w:color w:val="333333"/>
          <w:kern w:val="0"/>
          <w:sz w:val="24"/>
        </w:rPr>
      </w:pP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2</m:t>
            </m:r>
          </m:sub>
        </m:sSub>
      </m:oMath>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短途2千米至13千米</w:t>
      </w:r>
    </w:p>
    <w:p w:rsidR="007579CE" w:rsidRPr="00912DED" w:rsidRDefault="007579CE">
      <w:pPr>
        <w:tabs>
          <w:tab w:val="right" w:pos="8306"/>
        </w:tabs>
        <w:jc w:val="left"/>
        <w:rPr>
          <w:rFonts w:ascii="宋体" w:eastAsia="宋体" w:hAnsi="宋体" w:cs="宋体"/>
          <w:color w:val="333333"/>
          <w:kern w:val="0"/>
          <w:sz w:val="24"/>
        </w:rPr>
      </w:pP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s</m:t>
            </m:r>
          </m:sub>
        </m:sSub>
      </m:oMath>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短途接单的概率</w:t>
      </w:r>
    </w:p>
    <w:p w:rsidR="005B5C0A" w:rsidRPr="00912DED" w:rsidRDefault="005B5C0A">
      <w:pPr>
        <w:tabs>
          <w:tab w:val="right" w:pos="8306"/>
        </w:tabs>
        <w:jc w:val="left"/>
        <w:rPr>
          <w:rFonts w:ascii="宋体" w:eastAsia="宋体" w:hAnsi="宋体" w:cs="宋体" w:hint="eastAsia"/>
          <w:color w:val="333333"/>
          <w:kern w:val="0"/>
          <w:sz w:val="24"/>
        </w:rPr>
      </w:pP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l</m:t>
            </m:r>
          </m:sub>
        </m:sSub>
      </m:oMath>
      <w:r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长途接单的概率</w:t>
      </w:r>
    </w:p>
    <w:p w:rsidR="007579CE" w:rsidRPr="00912DED" w:rsidRDefault="007579CE">
      <w:pPr>
        <w:tabs>
          <w:tab w:val="right" w:pos="8306"/>
        </w:tabs>
        <w:jc w:val="left"/>
        <w:rPr>
          <w:rFonts w:ascii="宋体" w:eastAsia="宋体" w:hAnsi="宋体" w:cs="宋体"/>
          <w:color w:val="333333"/>
          <w:kern w:val="0"/>
          <w:sz w:val="24"/>
        </w:rPr>
      </w:pPr>
      <w:r w:rsidRPr="00912DED">
        <w:rPr>
          <w:rFonts w:ascii="宋体" w:eastAsia="宋体" w:hAnsi="宋体" w:cs="宋体" w:hint="eastAsia"/>
          <w:iCs/>
          <w:color w:val="333333"/>
          <w:kern w:val="0"/>
          <w:sz w:val="24"/>
        </w:rPr>
        <w:t>t</w:t>
      </w:r>
      <w:r w:rsidRPr="00912DED">
        <w:rPr>
          <w:rFonts w:ascii="宋体" w:eastAsia="宋体" w:hAnsi="宋体" w:cs="宋体" w:hint="eastAsia"/>
          <w:color w:val="333333"/>
          <w:kern w:val="0"/>
          <w:sz w:val="24"/>
          <w:vertAlign w:val="subscript"/>
        </w:rPr>
        <w:t>0</w:t>
      </w:r>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平均等待时间</w:t>
      </w:r>
    </w:p>
    <w:p w:rsidR="007579CE" w:rsidRPr="00912DED" w:rsidRDefault="007579CE">
      <w:pPr>
        <w:tabs>
          <w:tab w:val="right" w:pos="8306"/>
        </w:tabs>
        <w:jc w:val="left"/>
        <w:rPr>
          <w:rFonts w:ascii="宋体" w:eastAsia="宋体" w:hAnsi="宋体" w:cs="宋体"/>
          <w:color w:val="333333"/>
          <w:kern w:val="0"/>
          <w:sz w:val="24"/>
        </w:rPr>
      </w:pP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oMath>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长途里程数</w:t>
      </w:r>
    </w:p>
    <w:p w:rsidR="007579CE" w:rsidRPr="00912DED" w:rsidRDefault="007579CE">
      <w:pPr>
        <w:tabs>
          <w:tab w:val="right" w:pos="8306"/>
        </w:tabs>
        <w:jc w:val="left"/>
        <w:rPr>
          <w:rFonts w:ascii="宋体" w:eastAsia="宋体" w:hAnsi="宋体" w:hint="eastAsia"/>
          <w:bCs/>
          <w:sz w:val="24"/>
        </w:rPr>
      </w:pP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oMath>
      <w:r w:rsidR="005B5C0A" w:rsidRPr="00912DED">
        <w:rPr>
          <w:rFonts w:ascii="宋体" w:eastAsia="宋体" w:hAnsi="宋体" w:cs="宋体" w:hint="eastAsia"/>
          <w:color w:val="333333"/>
          <w:kern w:val="0"/>
          <w:sz w:val="24"/>
        </w:rPr>
        <w:t>：</w:t>
      </w:r>
      <w:r w:rsidRPr="00912DED">
        <w:rPr>
          <w:rFonts w:ascii="宋体" w:eastAsia="宋体" w:hAnsi="宋体" w:cs="宋体" w:hint="eastAsia"/>
          <w:color w:val="333333"/>
          <w:kern w:val="0"/>
          <w:sz w:val="24"/>
        </w:rPr>
        <w:t>短途里程数</w:t>
      </w:r>
    </w:p>
    <w:p w:rsidR="00F41FC7" w:rsidRPr="00912DED" w:rsidRDefault="0033035C">
      <w:pPr>
        <w:tabs>
          <w:tab w:val="right" w:pos="8306"/>
        </w:tabs>
        <w:jc w:val="left"/>
        <w:rPr>
          <w:rFonts w:ascii="宋体" w:eastAsia="宋体" w:hAnsi="宋体"/>
          <w:bCs/>
          <w:sz w:val="24"/>
        </w:rPr>
      </w:pPr>
      <w:r w:rsidRPr="00912DED">
        <w:rPr>
          <w:rFonts w:ascii="宋体" w:eastAsia="宋体" w:hAnsi="宋体" w:hint="eastAsia"/>
          <w:bCs/>
          <w:sz w:val="24"/>
        </w:rPr>
        <w:t xml:space="preserve">                    </w:t>
      </w:r>
    </w:p>
    <w:p w:rsidR="00F41FC7" w:rsidRDefault="0033035C">
      <w:pPr>
        <w:tabs>
          <w:tab w:val="right" w:pos="8306"/>
        </w:tabs>
        <w:jc w:val="center"/>
        <w:outlineLvl w:val="0"/>
        <w:rPr>
          <w:rFonts w:ascii="黑体" w:eastAsia="黑体" w:hAnsi="黑体"/>
          <w:b/>
          <w:bCs/>
          <w:sz w:val="28"/>
        </w:rPr>
      </w:pPr>
      <w:bookmarkStart w:id="13" w:name="_Toc336008376"/>
      <w:bookmarkStart w:id="14" w:name="_Toc336010307"/>
      <w:r>
        <w:rPr>
          <w:rFonts w:ascii="黑体" w:eastAsia="黑体" w:hAnsi="黑体" w:hint="eastAsia"/>
          <w:b/>
          <w:bCs/>
          <w:sz w:val="28"/>
        </w:rPr>
        <w:t>四、问题的分析</w:t>
      </w:r>
      <w:bookmarkEnd w:id="13"/>
      <w:bookmarkEnd w:id="14"/>
      <w:r>
        <w:rPr>
          <w:rFonts w:ascii="黑体" w:eastAsia="黑体" w:hAnsi="黑体" w:hint="eastAsia"/>
          <w:b/>
          <w:bCs/>
          <w:sz w:val="28"/>
        </w:rPr>
        <w:t xml:space="preserve">     </w:t>
      </w:r>
    </w:p>
    <w:p w:rsidR="00F41FC7" w:rsidRDefault="0033035C">
      <w:pPr>
        <w:tabs>
          <w:tab w:val="right" w:pos="8306"/>
        </w:tabs>
        <w:rPr>
          <w:rFonts w:ascii="黑体" w:eastAsia="黑体" w:hAnsi="黑体"/>
          <w:b/>
          <w:bCs/>
          <w:sz w:val="28"/>
        </w:rPr>
      </w:pPr>
      <w:r>
        <w:rPr>
          <w:rFonts w:eastAsia="黑体"/>
          <w:sz w:val="28"/>
        </w:rPr>
        <w:t>4.1</w:t>
      </w:r>
      <w:r>
        <w:rPr>
          <w:rFonts w:ascii="宋体" w:hAnsi="宋体" w:hint="eastAsia"/>
          <w:b/>
          <w:bCs/>
          <w:sz w:val="24"/>
        </w:rPr>
        <w:t>对问题1的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rsidR="00F41FC7" w:rsidRPr="00EC4BBA" w:rsidRDefault="0033035C">
      <w:pPr>
        <w:tabs>
          <w:tab w:val="right" w:pos="8306"/>
        </w:tabs>
        <w:rPr>
          <w:rFonts w:ascii="宋体" w:eastAsia="宋体" w:hAnsi="宋体"/>
          <w:sz w:val="24"/>
        </w:rPr>
      </w:pPr>
      <w:r w:rsidRPr="00EC4BBA">
        <w:rPr>
          <w:rFonts w:ascii="宋体" w:eastAsia="宋体" w:hAnsi="宋体" w:hint="eastAsia"/>
          <w:sz w:val="24"/>
        </w:rPr>
        <w:t xml:space="preserve"> </w:t>
      </w:r>
      <w:r w:rsidR="001C3DF6" w:rsidRPr="00EC4BBA">
        <w:rPr>
          <w:rFonts w:ascii="宋体" w:eastAsia="宋体" w:hAnsi="宋体" w:hint="eastAsia"/>
          <w:sz w:val="24"/>
        </w:rPr>
        <w:t>公里数为</w:t>
      </w:r>
      <w:r w:rsidR="001C3DF6" w:rsidRPr="00EC4BBA">
        <w:rPr>
          <w:rFonts w:ascii="宋体" w:eastAsia="宋体" w:hAnsi="宋体"/>
          <w:sz w:val="24"/>
        </w:rPr>
        <w:t>S</w:t>
      </w:r>
      <w:r w:rsidR="00234185" w:rsidRPr="00EC4BBA">
        <w:rPr>
          <w:rFonts w:ascii="宋体" w:eastAsia="宋体" w:hAnsi="宋体" w:hint="eastAsia"/>
          <w:sz w:val="24"/>
        </w:rPr>
        <w:t>，单位计价为b，每公里油费为a，单位速度为v，返回市区时间为</w:t>
      </w:r>
      <w:r w:rsidR="00234185" w:rsidRPr="00EC4BBA">
        <w:rPr>
          <w:rFonts w:ascii="宋体" w:eastAsia="宋体" w:hAnsi="宋体"/>
          <w:sz w:val="24"/>
        </w:rPr>
        <w:t>T</w:t>
      </w:r>
      <w:r w:rsidR="00234185" w:rsidRPr="00EC4BBA">
        <w:rPr>
          <w:rFonts w:ascii="宋体" w:eastAsia="宋体" w:hAnsi="宋体" w:hint="eastAsia"/>
          <w:sz w:val="24"/>
        </w:rPr>
        <w:t>，蓄车池出租车数量为c，每辆车服务时间为t，每天航班数量为N，t</w:t>
      </w:r>
      <w:r w:rsidR="00234185" w:rsidRPr="00EC4BBA">
        <w:rPr>
          <w:rFonts w:ascii="宋体" w:eastAsia="宋体" w:hAnsi="宋体"/>
          <w:sz w:val="24"/>
        </w:rPr>
        <w:t>0</w:t>
      </w:r>
      <w:r w:rsidR="00234185" w:rsidRPr="00EC4BBA">
        <w:rPr>
          <w:rFonts w:ascii="宋体" w:eastAsia="宋体" w:hAnsi="宋体" w:hint="eastAsia"/>
          <w:sz w:val="24"/>
        </w:rPr>
        <w:t>时间每个航班乘客数量N（t</w:t>
      </w:r>
      <w:r w:rsidR="00234185" w:rsidRPr="00EC4BBA">
        <w:rPr>
          <w:rFonts w:ascii="宋体" w:eastAsia="宋体" w:hAnsi="宋体"/>
          <w:sz w:val="24"/>
        </w:rPr>
        <w:t>0</w:t>
      </w:r>
      <w:r w:rsidR="00234185" w:rsidRPr="00EC4BBA">
        <w:rPr>
          <w:rFonts w:ascii="宋体" w:eastAsia="宋体" w:hAnsi="宋体" w:hint="eastAsia"/>
          <w:sz w:val="24"/>
        </w:rPr>
        <w:t>）</w:t>
      </w:r>
      <w:r w:rsidR="00B579B5" w:rsidRPr="00EC4BBA">
        <w:rPr>
          <w:rFonts w:ascii="宋体" w:eastAsia="宋体" w:hAnsi="宋体" w:hint="eastAsia"/>
          <w:sz w:val="24"/>
        </w:rPr>
        <w:t>，选择乘坐出租车比例为</w:t>
      </w:r>
      <m:oMath>
        <m:r>
          <m:rPr>
            <m:sty m:val="p"/>
          </m:rPr>
          <w:rPr>
            <w:rFonts w:ascii="Cambria Math" w:eastAsia="宋体" w:hAnsi="Cambria Math" w:hint="eastAsia"/>
            <w:sz w:val="24"/>
          </w:rPr>
          <m:t>k</m:t>
        </m:r>
      </m:oMath>
    </w:p>
    <w:p w:rsidR="00200BEE" w:rsidRPr="00EC4BBA" w:rsidRDefault="00200BEE">
      <w:pPr>
        <w:tabs>
          <w:tab w:val="right" w:pos="8306"/>
        </w:tabs>
        <w:rPr>
          <w:rFonts w:ascii="宋体" w:eastAsia="宋体" w:hAnsi="宋体"/>
          <w:sz w:val="24"/>
        </w:rPr>
      </w:pPr>
      <w:r w:rsidRPr="00EC4BBA">
        <w:rPr>
          <w:rFonts w:ascii="宋体" w:eastAsia="宋体" w:hAnsi="宋体" w:hint="eastAsia"/>
          <w:sz w:val="24"/>
        </w:rPr>
        <w:t>来回市区所需时间:</w:t>
      </w:r>
      <m:oMath>
        <m:r>
          <m:rPr>
            <m:sty m:val="p"/>
          </m:rPr>
          <w:rPr>
            <w:rFonts w:ascii="Cambria Math" w:eastAsia="宋体" w:hAnsi="Cambria Math"/>
            <w:sz w:val="24"/>
          </w:rPr>
          <m:t>T=</m:t>
        </m:r>
        <m:f>
          <m:fPr>
            <m:ctrlPr>
              <w:rPr>
                <w:rFonts w:ascii="Cambria Math" w:eastAsia="宋体" w:hAnsi="Cambria Math"/>
                <w:sz w:val="24"/>
              </w:rPr>
            </m:ctrlPr>
          </m:fPr>
          <m:num>
            <m:r>
              <w:rPr>
                <w:rFonts w:ascii="Cambria Math" w:eastAsia="宋体" w:hAnsi="Cambria Math"/>
                <w:sz w:val="24"/>
              </w:rPr>
              <m:t>S</m:t>
            </m:r>
          </m:num>
          <m:den>
            <m:r>
              <w:rPr>
                <w:rFonts w:ascii="Cambria Math" w:eastAsia="宋体" w:hAnsi="Cambria Math"/>
                <w:sz w:val="24"/>
              </w:rPr>
              <m:t>V</m:t>
            </m:r>
          </m:den>
        </m:f>
      </m:oMath>
      <w:r w:rsidRPr="00EC4BBA">
        <w:rPr>
          <w:rFonts w:ascii="宋体" w:eastAsia="宋体" w:hAnsi="宋体" w:hint="eastAsia"/>
          <w:sz w:val="24"/>
        </w:rPr>
        <w:t xml:space="preserve"> </w:t>
      </w:r>
      <w:r w:rsidRPr="00EC4BBA">
        <w:rPr>
          <w:rFonts w:ascii="宋体" w:eastAsia="宋体" w:hAnsi="宋体"/>
          <w:sz w:val="24"/>
        </w:rPr>
        <w:t xml:space="preserve"> </w:t>
      </w:r>
    </w:p>
    <w:p w:rsidR="00234185" w:rsidRPr="00EC4BBA" w:rsidRDefault="00200BEE">
      <w:pPr>
        <w:tabs>
          <w:tab w:val="right" w:pos="8306"/>
        </w:tabs>
        <w:rPr>
          <w:rFonts w:ascii="宋体" w:eastAsia="宋体" w:hAnsi="宋体"/>
          <w:sz w:val="24"/>
        </w:rPr>
      </w:pPr>
      <w:r w:rsidRPr="00EC4BBA">
        <w:rPr>
          <w:rFonts w:ascii="宋体" w:eastAsia="宋体" w:hAnsi="宋体" w:hint="eastAsia"/>
          <w:sz w:val="24"/>
        </w:rPr>
        <w:t>载客到机场的出租车等待载客所用最少时间:</w:t>
      </w:r>
      <m:oMath>
        <m:d>
          <m:dPr>
            <m:begChr m:val="["/>
            <m:endChr m:val="]"/>
            <m:ctrlPr>
              <w:rPr>
                <w:rFonts w:ascii="Cambria Math" w:eastAsia="宋体" w:hAnsi="Cambria Math"/>
                <w:sz w:val="24"/>
              </w:rPr>
            </m:ctrlPr>
          </m:dPr>
          <m:e>
            <m:r>
              <m:rPr>
                <m:sty m:val="p"/>
              </m:rPr>
              <w:rPr>
                <w:rFonts w:ascii="Cambria Math" w:eastAsia="宋体" w:hAnsi="Cambria Math" w:hint="eastAsia"/>
                <w:sz w:val="24"/>
              </w:rPr>
              <m:t>c</m:t>
            </m:r>
            <m:r>
              <m:rPr>
                <m:sty m:val="p"/>
              </m:rPr>
              <w:rPr>
                <w:rFonts w:ascii="微软雅黑" w:eastAsia="微软雅黑" w:hAnsi="微软雅黑" w:cs="微软雅黑" w:hint="eastAsia"/>
                <w:sz w:val="24"/>
              </w:rPr>
              <m:t>-</m:t>
            </m:r>
            <m:r>
              <m:rPr>
                <m:sty m:val="p"/>
              </m:rPr>
              <w:rPr>
                <w:rFonts w:ascii="Cambria Math" w:eastAsia="宋体" w:hAnsi="Cambria Math"/>
                <w:sz w:val="24"/>
              </w:rPr>
              <m:t>k*N</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e>
            </m:d>
          </m:e>
        </m:d>
        <m:r>
          <m:rPr>
            <m:sty m:val="p"/>
          </m:rPr>
          <w:rPr>
            <w:rFonts w:ascii="Cambria Math" w:eastAsia="宋体" w:hAnsi="Cambria Math"/>
            <w:sz w:val="24"/>
          </w:rPr>
          <m:t>*t</m:t>
        </m:r>
      </m:oMath>
    </w:p>
    <w:p w:rsidR="00200BEE" w:rsidRPr="00EC4BBA" w:rsidRDefault="00200BEE">
      <w:pPr>
        <w:tabs>
          <w:tab w:val="right" w:pos="8306"/>
        </w:tabs>
        <w:rPr>
          <w:rFonts w:ascii="宋体" w:eastAsia="宋体" w:hAnsi="宋体"/>
          <w:sz w:val="24"/>
        </w:rPr>
      </w:pPr>
      <w:r w:rsidRPr="00EC4BBA">
        <w:rPr>
          <w:rFonts w:ascii="宋体" w:eastAsia="宋体" w:hAnsi="宋体" w:hint="eastAsia"/>
          <w:sz w:val="24"/>
        </w:rPr>
        <w:t>载客到机场的出租车等待载客所用最多时间：</w:t>
      </w:r>
      <m:oMath>
        <m:r>
          <m:rPr>
            <m:sty m:val="p"/>
          </m:rPr>
          <w:rPr>
            <w:rFonts w:ascii="Cambria Math" w:eastAsia="宋体" w:hAnsi="Cambria Math" w:hint="eastAsia"/>
            <w:sz w:val="24"/>
          </w:rPr>
          <m:t>c</m:t>
        </m:r>
        <m:r>
          <m:rPr>
            <m:sty m:val="p"/>
          </m:rPr>
          <w:rPr>
            <w:rFonts w:ascii="Cambria Math" w:eastAsia="宋体" w:hAnsi="Cambria Math"/>
            <w:sz w:val="24"/>
          </w:rPr>
          <m:t>*</m:t>
        </m:r>
        <m:r>
          <m:rPr>
            <m:sty m:val="p"/>
          </m:rPr>
          <w:rPr>
            <w:rFonts w:ascii="Cambria Math" w:eastAsia="宋体" w:hAnsi="Cambria Math" w:hint="eastAsia"/>
            <w:sz w:val="24"/>
          </w:rPr>
          <m:t>t</m:t>
        </m:r>
      </m:oMath>
      <w:r w:rsidRPr="00EC4BBA">
        <w:rPr>
          <w:rFonts w:ascii="宋体" w:eastAsia="宋体" w:hAnsi="宋体" w:hint="eastAsia"/>
          <w:sz w:val="24"/>
        </w:rPr>
        <w:t xml:space="preserve"> </w:t>
      </w:r>
    </w:p>
    <w:p w:rsidR="00200BEE" w:rsidRPr="00EC4BBA" w:rsidRDefault="00200BEE">
      <w:pPr>
        <w:tabs>
          <w:tab w:val="right" w:pos="8306"/>
        </w:tabs>
        <w:rPr>
          <w:rFonts w:ascii="宋体" w:eastAsia="宋体" w:hAnsi="宋体"/>
          <w:sz w:val="24"/>
        </w:rPr>
      </w:pPr>
      <w:r w:rsidRPr="00EC4BBA">
        <w:rPr>
          <w:rFonts w:ascii="宋体" w:eastAsia="宋体" w:hAnsi="宋体" w:hint="eastAsia"/>
          <w:sz w:val="24"/>
        </w:rPr>
        <w:t>载客平均收益：</w:t>
      </w:r>
      <m:oMath>
        <m:f>
          <m:fPr>
            <m:ctrlPr>
              <w:rPr>
                <w:rFonts w:ascii="Cambria Math" w:eastAsia="宋体" w:hAnsi="Cambria Math"/>
                <w:sz w:val="32"/>
                <w:szCs w:val="32"/>
              </w:rPr>
            </m:ctrlPr>
          </m:fPr>
          <m:num>
            <m:r>
              <w:rPr>
                <w:rFonts w:ascii="Cambria Math" w:eastAsia="宋体" w:hAnsi="Cambria Math"/>
                <w:sz w:val="32"/>
                <w:szCs w:val="32"/>
              </w:rPr>
              <m:t>S*</m:t>
            </m:r>
            <m:r>
              <w:rPr>
                <w:rFonts w:ascii="Cambria Math" w:eastAsia="宋体" w:hAnsi="Cambria Math" w:hint="eastAsia"/>
                <w:sz w:val="32"/>
                <w:szCs w:val="32"/>
              </w:rPr>
              <m:t>b</m:t>
            </m:r>
          </m:num>
          <m:den>
            <m:r>
              <w:rPr>
                <w:rFonts w:ascii="Cambria Math" w:eastAsia="宋体" w:hAnsi="Cambria Math"/>
                <w:sz w:val="32"/>
                <w:szCs w:val="32"/>
              </w:rPr>
              <m:t>T</m:t>
            </m:r>
          </m:den>
        </m:f>
      </m:oMath>
      <w:r w:rsidRPr="00E0541B">
        <w:rPr>
          <w:rFonts w:ascii="宋体" w:eastAsia="宋体" w:hAnsi="宋体" w:hint="eastAsia"/>
          <w:sz w:val="32"/>
          <w:szCs w:val="32"/>
        </w:rPr>
        <w:t xml:space="preserve"> </w:t>
      </w:r>
    </w:p>
    <w:p w:rsidR="00AA63A9" w:rsidRPr="00EC4BBA" w:rsidRDefault="00AA63A9">
      <w:pPr>
        <w:tabs>
          <w:tab w:val="right" w:pos="8306"/>
        </w:tabs>
        <w:rPr>
          <w:rFonts w:ascii="宋体" w:eastAsia="宋体" w:hAnsi="宋体"/>
          <w:sz w:val="24"/>
        </w:rPr>
      </w:pPr>
      <w:r w:rsidRPr="00EC4BBA">
        <w:rPr>
          <w:rFonts w:ascii="宋体" w:eastAsia="宋体" w:hAnsi="宋体" w:hint="eastAsia"/>
          <w:sz w:val="24"/>
        </w:rPr>
        <w:t>总收益</w:t>
      </w:r>
      <w:r w:rsidR="00EC4BBA">
        <w:rPr>
          <w:rFonts w:ascii="宋体" w:eastAsia="宋体" w:hAnsi="宋体" w:hint="eastAsia"/>
          <w:sz w:val="24"/>
        </w:rPr>
        <w:t>:</w:t>
      </w:r>
      <m:oMath>
        <m:r>
          <m:rPr>
            <m:sty m:val="p"/>
          </m:rPr>
          <w:rPr>
            <w:rFonts w:ascii="Cambria Math" w:eastAsia="宋体" w:hAnsi="Cambria Math"/>
            <w:sz w:val="24"/>
          </w:rPr>
          <m:t>P=2*S*</m:t>
        </m:r>
        <m:r>
          <m:rPr>
            <m:sty m:val="p"/>
          </m:rPr>
          <w:rPr>
            <w:rFonts w:ascii="Cambria Math" w:eastAsia="宋体" w:hAnsi="Cambria Math" w:hint="eastAsia"/>
            <w:sz w:val="24"/>
          </w:rPr>
          <m:t>b</m:t>
        </m:r>
      </m:oMath>
    </w:p>
    <w:p w:rsidR="00AA63A9" w:rsidRPr="00EC4BBA" w:rsidRDefault="00AA63A9">
      <w:pPr>
        <w:tabs>
          <w:tab w:val="right" w:pos="8306"/>
        </w:tabs>
        <w:rPr>
          <w:rFonts w:ascii="宋体" w:eastAsia="宋体" w:hAnsi="宋体"/>
          <w:sz w:val="24"/>
        </w:rPr>
      </w:pPr>
      <w:r w:rsidRPr="00EC4BBA">
        <w:rPr>
          <w:rFonts w:ascii="宋体" w:eastAsia="宋体" w:hAnsi="宋体" w:hint="eastAsia"/>
          <w:sz w:val="24"/>
        </w:rPr>
        <w:t>来回净收益</w:t>
      </w:r>
      <m:oMath>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m:t>
            </m:r>
          </m:sub>
        </m:sSub>
        <m:r>
          <m:rPr>
            <m:sty m:val="p"/>
          </m:rPr>
          <w:rPr>
            <w:rFonts w:ascii="Cambria Math" w:eastAsia="宋体" w:hAnsi="Cambria Math"/>
            <w:sz w:val="24"/>
          </w:rPr>
          <m:t>=P-</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2</m:t>
            </m:r>
          </m:sub>
        </m:sSub>
      </m:oMath>
    </w:p>
    <w:p w:rsidR="00AA63A9" w:rsidRPr="00EC4BBA" w:rsidRDefault="00200BEE">
      <w:pPr>
        <w:tabs>
          <w:tab w:val="right" w:pos="8306"/>
        </w:tabs>
        <w:rPr>
          <w:rFonts w:ascii="宋体" w:eastAsia="宋体" w:hAnsi="宋体"/>
          <w:sz w:val="24"/>
        </w:rPr>
      </w:pPr>
      <w:r w:rsidRPr="00EC4BBA">
        <w:rPr>
          <w:rFonts w:ascii="宋体" w:eastAsia="宋体" w:hAnsi="宋体" w:hint="eastAsia"/>
          <w:sz w:val="24"/>
        </w:rPr>
        <w:t>油费成本：</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2</m:t>
            </m:r>
          </m:sub>
        </m:sSub>
        <m:r>
          <m:rPr>
            <m:sty m:val="p"/>
          </m:rPr>
          <w:rPr>
            <w:rFonts w:ascii="Cambria Math" w:eastAsia="宋体" w:hAnsi="Cambria Math"/>
            <w:sz w:val="24"/>
          </w:rPr>
          <m:t>=2*S*</m:t>
        </m:r>
        <m:r>
          <m:rPr>
            <m:sty m:val="p"/>
          </m:rPr>
          <w:rPr>
            <w:rFonts w:ascii="Cambria Math" w:eastAsia="宋体" w:hAnsi="Cambria Math" w:hint="eastAsia"/>
            <w:sz w:val="24"/>
          </w:rPr>
          <m:t>a</m:t>
        </m:r>
      </m:oMath>
    </w:p>
    <w:p w:rsidR="00AA63A9" w:rsidRPr="00EC4BBA" w:rsidRDefault="00AA63A9">
      <w:pPr>
        <w:tabs>
          <w:tab w:val="right" w:pos="8306"/>
        </w:tabs>
        <w:rPr>
          <w:rFonts w:ascii="宋体" w:eastAsia="宋体" w:hAnsi="宋体"/>
          <w:sz w:val="24"/>
        </w:rPr>
      </w:pPr>
      <w:r w:rsidRPr="00EC4BBA">
        <w:rPr>
          <w:rFonts w:ascii="宋体" w:eastAsia="宋体" w:hAnsi="宋体" w:hint="eastAsia"/>
          <w:sz w:val="24"/>
        </w:rPr>
        <w:t>当前蓄车池乘客对出租车的需求量:</w:t>
      </w:r>
      <m:oMath>
        <m:r>
          <m:rPr>
            <m:sty m:val="p"/>
          </m:rPr>
          <w:rPr>
            <w:rFonts w:ascii="Cambria Math" w:eastAsia="宋体" w:hAnsi="Cambria Math"/>
            <w:sz w:val="24"/>
            <w:vertAlign w:val="subscript"/>
          </w:rPr>
          <m:t>k*N</m:t>
        </m:r>
        <m:d>
          <m:dPr>
            <m:ctrlPr>
              <w:rPr>
                <w:rFonts w:ascii="Cambria Math" w:eastAsia="宋体" w:hAnsi="Cambria Math"/>
                <w:sz w:val="24"/>
                <w:vertAlign w:val="subscript"/>
              </w:rPr>
            </m:ctrlPr>
          </m:dPr>
          <m:e>
            <m:sSub>
              <m:sSubPr>
                <m:ctrlPr>
                  <w:rPr>
                    <w:rFonts w:ascii="Cambria Math" w:eastAsia="宋体" w:hAnsi="Cambria Math"/>
                    <w:sz w:val="24"/>
                    <w:vertAlign w:val="subscript"/>
                  </w:rPr>
                </m:ctrlPr>
              </m:sSubPr>
              <m:e>
                <m:r>
                  <w:rPr>
                    <w:rFonts w:ascii="Cambria Math" w:eastAsia="宋体" w:hAnsi="Cambria Math"/>
                    <w:sz w:val="24"/>
                    <w:vertAlign w:val="subscript"/>
                  </w:rPr>
                  <m:t>t</m:t>
                </m:r>
              </m:e>
              <m:sub>
                <m:r>
                  <w:rPr>
                    <w:rFonts w:ascii="Cambria Math" w:eastAsia="宋体" w:hAnsi="Cambria Math"/>
                    <w:sz w:val="24"/>
                    <w:vertAlign w:val="subscript"/>
                  </w:rPr>
                  <m:t>0</m:t>
                </m:r>
              </m:sub>
            </m:sSub>
          </m:e>
        </m:d>
      </m:oMath>
    </w:p>
    <w:p w:rsidR="00AA63A9" w:rsidRPr="00EC4BBA" w:rsidRDefault="00AA63A9">
      <w:pPr>
        <w:tabs>
          <w:tab w:val="right" w:pos="8306"/>
        </w:tabs>
        <w:rPr>
          <w:rFonts w:ascii="宋体" w:eastAsia="宋体" w:hAnsi="宋体"/>
          <w:sz w:val="24"/>
        </w:rPr>
      </w:pPr>
      <w:bookmarkStart w:id="15" w:name="_Hlk58677642"/>
      <w:r w:rsidRPr="00EC4BBA">
        <w:rPr>
          <w:rFonts w:ascii="宋体" w:eastAsia="宋体" w:hAnsi="宋体" w:hint="eastAsia"/>
          <w:sz w:val="24"/>
        </w:rPr>
        <w:t>当</w:t>
      </w:r>
      <m:oMath>
        <m:r>
          <m:rPr>
            <m:sty m:val="p"/>
          </m:rPr>
          <w:rPr>
            <w:rFonts w:ascii="Cambria Math" w:eastAsia="宋体" w:hAnsi="Cambria Math" w:hint="eastAsia"/>
            <w:sz w:val="24"/>
          </w:rPr>
          <m:t>c</m:t>
        </m:r>
        <m:r>
          <m:rPr>
            <m:sty m:val="p"/>
          </m:rPr>
          <w:rPr>
            <w:rFonts w:ascii="Cambria Math" w:eastAsia="宋体" w:hAnsi="Cambria Math"/>
            <w:sz w:val="24"/>
          </w:rPr>
          <m:t>&lt;k*N(</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r>
          <m:rPr>
            <m:sty m:val="p"/>
          </m:rPr>
          <w:rPr>
            <w:rFonts w:ascii="Cambria Math" w:eastAsia="宋体" w:hAnsi="Cambria Math"/>
            <w:sz w:val="24"/>
          </w:rPr>
          <m:t>)</m:t>
        </m:r>
      </m:oMath>
      <w:r w:rsidRPr="00EC4BBA">
        <w:rPr>
          <w:rFonts w:ascii="宋体" w:eastAsia="宋体" w:hAnsi="宋体" w:hint="eastAsia"/>
          <w:sz w:val="24"/>
        </w:rPr>
        <w:t>出租车直接进入蓄车池等待载客</w:t>
      </w:r>
    </w:p>
    <w:p w:rsidR="00AA63A9" w:rsidRPr="00EC4BBA" w:rsidRDefault="00AA63A9">
      <w:pPr>
        <w:tabs>
          <w:tab w:val="right" w:pos="8306"/>
        </w:tabs>
        <w:rPr>
          <w:rFonts w:ascii="宋体" w:eastAsia="宋体" w:hAnsi="宋体"/>
          <w:sz w:val="24"/>
        </w:rPr>
      </w:pPr>
      <w:r w:rsidRPr="00EC4BBA">
        <w:rPr>
          <w:rFonts w:ascii="宋体" w:eastAsia="宋体" w:hAnsi="宋体" w:hint="eastAsia"/>
          <w:sz w:val="24"/>
        </w:rPr>
        <w:t>当</w:t>
      </w:r>
      <m:oMath>
        <m:r>
          <m:rPr>
            <m:sty m:val="p"/>
          </m:rPr>
          <w:rPr>
            <w:rFonts w:ascii="Cambria Math" w:eastAsia="宋体" w:hAnsi="Cambria Math"/>
            <w:sz w:val="24"/>
          </w:rPr>
          <m:t>c&gt;k*N(</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r>
          <m:rPr>
            <m:sty m:val="p"/>
          </m:rPr>
          <w:rPr>
            <w:rFonts w:ascii="Cambria Math" w:eastAsia="宋体" w:hAnsi="Cambria Math"/>
            <w:sz w:val="24"/>
          </w:rPr>
          <m:t>)</m:t>
        </m:r>
      </m:oMath>
      <w:r w:rsidRPr="00EC4BBA">
        <w:rPr>
          <w:rFonts w:ascii="宋体" w:eastAsia="宋体" w:hAnsi="宋体" w:hint="eastAsia"/>
          <w:sz w:val="24"/>
        </w:rPr>
        <w:t>出租车等待，此时分两种情况讨论</w:t>
      </w:r>
    </w:p>
    <w:bookmarkEnd w:id="15"/>
    <w:p w:rsidR="00200BEE" w:rsidRPr="00EC4BBA" w:rsidRDefault="00200BEE">
      <w:pPr>
        <w:tabs>
          <w:tab w:val="right" w:pos="8306"/>
        </w:tabs>
        <w:rPr>
          <w:rFonts w:ascii="宋体" w:eastAsia="宋体" w:hAnsi="宋体"/>
          <w:sz w:val="24"/>
        </w:rPr>
      </w:pPr>
    </w:p>
    <w:p w:rsidR="00E0541B" w:rsidRDefault="0033035C">
      <w:pPr>
        <w:tabs>
          <w:tab w:val="right" w:pos="8306"/>
        </w:tabs>
        <w:rPr>
          <w:rFonts w:ascii="黑体" w:eastAsia="黑体" w:hAnsi="黑体"/>
          <w:b/>
          <w:bCs/>
          <w:sz w:val="28"/>
        </w:rPr>
      </w:pPr>
      <w:r>
        <w:rPr>
          <w:rFonts w:eastAsia="黑体"/>
          <w:sz w:val="28"/>
        </w:rPr>
        <w:t>4.</w:t>
      </w:r>
      <w:r>
        <w:rPr>
          <w:rFonts w:eastAsia="黑体" w:hint="eastAsia"/>
          <w:sz w:val="28"/>
        </w:rPr>
        <w:t>2</w:t>
      </w:r>
      <w:r>
        <w:rPr>
          <w:rFonts w:ascii="宋体" w:hAnsi="宋体" w:hint="eastAsia"/>
          <w:b/>
          <w:bCs/>
          <w:sz w:val="24"/>
        </w:rPr>
        <w:t>对问题2的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rsidR="0004631A" w:rsidRPr="005B5C0A" w:rsidRDefault="0004631A">
      <w:pPr>
        <w:tabs>
          <w:tab w:val="right" w:pos="8306"/>
        </w:tabs>
        <w:rPr>
          <w:rFonts w:ascii="宋体" w:eastAsia="宋体" w:hAnsi="宋体"/>
          <w:bCs/>
          <w:sz w:val="24"/>
        </w:rPr>
      </w:pPr>
      <w:r w:rsidRPr="005B5C0A">
        <w:rPr>
          <w:rFonts w:ascii="宋体" w:eastAsia="宋体" w:hAnsi="宋体" w:hint="eastAsia"/>
          <w:bCs/>
          <w:sz w:val="24"/>
        </w:rPr>
        <w:t>通过网上查询</w:t>
      </w:r>
      <w:r w:rsidR="00B409C4" w:rsidRPr="005B5C0A">
        <w:rPr>
          <w:rFonts w:ascii="宋体" w:eastAsia="宋体" w:hAnsi="宋体" w:hint="eastAsia"/>
          <w:bCs/>
          <w:sz w:val="24"/>
        </w:rPr>
        <w:t>广州白云机场</w:t>
      </w:r>
      <w:r w:rsidR="009A67D6" w:rsidRPr="005B5C0A">
        <w:rPr>
          <w:rFonts w:ascii="宋体" w:eastAsia="宋体" w:hAnsi="宋体" w:hint="eastAsia"/>
          <w:bCs/>
          <w:sz w:val="24"/>
        </w:rPr>
        <w:t>及周边相关信息</w:t>
      </w:r>
      <w:r w:rsidRPr="005B5C0A">
        <w:rPr>
          <w:rFonts w:ascii="宋体" w:eastAsia="宋体" w:hAnsi="宋体" w:hint="eastAsia"/>
          <w:bCs/>
          <w:sz w:val="24"/>
        </w:rPr>
        <w:t>得知</w:t>
      </w:r>
    </w:p>
    <w:p w:rsidR="00F41FC7" w:rsidRPr="008838E4" w:rsidRDefault="0033035C">
      <w:pPr>
        <w:tabs>
          <w:tab w:val="right" w:pos="8306"/>
        </w:tabs>
        <w:rPr>
          <w:rFonts w:ascii="宋体" w:eastAsia="宋体" w:hAnsi="宋体"/>
          <w:bCs/>
          <w:sz w:val="24"/>
        </w:rPr>
      </w:pPr>
      <w:r w:rsidRPr="008838E4">
        <w:rPr>
          <w:rFonts w:ascii="宋体" w:eastAsia="宋体" w:hAnsi="宋体" w:hint="eastAsia"/>
          <w:bCs/>
          <w:sz w:val="24"/>
        </w:rPr>
        <w:t xml:space="preserve"> </w:t>
      </w:r>
      <w:r w:rsidR="008838E4" w:rsidRPr="008838E4">
        <w:rPr>
          <w:rFonts w:ascii="宋体" w:eastAsia="宋体" w:hAnsi="宋体" w:hint="eastAsia"/>
          <w:bCs/>
          <w:sz w:val="24"/>
        </w:rPr>
        <w:t>广州白云机场出租车计价标准：</w:t>
      </w:r>
    </w:p>
    <w:p w:rsidR="008838E4" w:rsidRPr="008838E4" w:rsidRDefault="008838E4" w:rsidP="008838E4">
      <w:pPr>
        <w:pStyle w:val="ad"/>
        <w:shd w:val="clear" w:color="auto" w:fill="FFFFFF"/>
        <w:spacing w:before="0" w:beforeAutospacing="0" w:after="0" w:afterAutospacing="0" w:line="480" w:lineRule="atLeast"/>
        <w:ind w:firstLineChars="100" w:firstLine="240"/>
        <w:rPr>
          <w:b/>
        </w:rPr>
      </w:pPr>
      <w:r w:rsidRPr="008838E4">
        <w:rPr>
          <w:rFonts w:hint="eastAsia"/>
        </w:rPr>
        <w:t xml:space="preserve">　(一)</w:t>
      </w:r>
      <w:r w:rsidRPr="008838E4">
        <w:rPr>
          <w:rStyle w:val="ae"/>
          <w:rFonts w:hint="eastAsia"/>
          <w:b w:val="0"/>
        </w:rPr>
        <w:t>起步价：首3公里12元</w:t>
      </w:r>
      <w:r w:rsidRPr="008838E4">
        <w:rPr>
          <w:rFonts w:hint="eastAsia"/>
          <w:b/>
        </w:rPr>
        <w:t>;</w:t>
      </w:r>
    </w:p>
    <w:p w:rsidR="008838E4" w:rsidRPr="008838E4" w:rsidRDefault="008838E4" w:rsidP="008838E4">
      <w:pPr>
        <w:pStyle w:val="ad"/>
        <w:shd w:val="clear" w:color="auto" w:fill="FFFFFF"/>
        <w:spacing w:before="0" w:beforeAutospacing="0" w:after="0" w:afterAutospacing="0" w:line="480" w:lineRule="atLeast"/>
      </w:pPr>
      <w:r w:rsidRPr="008838E4">
        <w:rPr>
          <w:rFonts w:hint="eastAsia"/>
          <w:b/>
        </w:rPr>
        <w:t xml:space="preserve">　　</w:t>
      </w:r>
      <w:r w:rsidRPr="008838E4">
        <w:rPr>
          <w:rFonts w:hint="eastAsia"/>
        </w:rPr>
        <w:t>(二)</w:t>
      </w:r>
      <w:r w:rsidRPr="008838E4">
        <w:rPr>
          <w:rStyle w:val="ae"/>
          <w:rFonts w:hint="eastAsia"/>
          <w:b w:val="0"/>
        </w:rPr>
        <w:t>续租价：</w:t>
      </w:r>
      <w:r w:rsidRPr="008838E4">
        <w:rPr>
          <w:rFonts w:hint="eastAsia"/>
        </w:rPr>
        <w:t>超过3公里部分，每公里2.6元;</w:t>
      </w:r>
    </w:p>
    <w:p w:rsidR="008838E4" w:rsidRDefault="008838E4" w:rsidP="008838E4">
      <w:pPr>
        <w:pStyle w:val="ad"/>
        <w:shd w:val="clear" w:color="auto" w:fill="FFFFFF"/>
        <w:spacing w:before="0" w:beforeAutospacing="0" w:after="0" w:afterAutospacing="0" w:line="480" w:lineRule="atLeast"/>
        <w:ind w:firstLine="480"/>
      </w:pPr>
      <w:r>
        <w:rPr>
          <w:rFonts w:hint="eastAsia"/>
        </w:rPr>
        <w:t>广州白云机场到市中区距离为</w:t>
      </w:r>
      <w:r w:rsidR="00E0541B">
        <w:rPr>
          <w:rFonts w:hint="eastAsia"/>
        </w:rPr>
        <w:t>3</w:t>
      </w:r>
      <w:r w:rsidR="00E0541B">
        <w:t>4.2</w:t>
      </w:r>
      <w:r w:rsidR="00E0541B">
        <w:rPr>
          <w:rFonts w:hint="eastAsia"/>
        </w:rPr>
        <w:t>公里</w:t>
      </w:r>
    </w:p>
    <w:p w:rsidR="00E0541B" w:rsidRDefault="00E0541B" w:rsidP="008838E4">
      <w:pPr>
        <w:pStyle w:val="ad"/>
        <w:shd w:val="clear" w:color="auto" w:fill="FFFFFF"/>
        <w:spacing w:before="0" w:beforeAutospacing="0" w:after="0" w:afterAutospacing="0" w:line="480" w:lineRule="atLeast"/>
        <w:ind w:firstLine="480"/>
      </w:pPr>
      <w:r>
        <w:rPr>
          <w:rFonts w:hint="eastAsia"/>
        </w:rPr>
        <w:t>出租车每公里油费</w:t>
      </w:r>
      <w:r>
        <w:t>0.6</w:t>
      </w:r>
      <w:r>
        <w:rPr>
          <w:rFonts w:hint="eastAsia"/>
        </w:rPr>
        <w:t>元</w:t>
      </w:r>
    </w:p>
    <w:p w:rsidR="00E0541B" w:rsidRDefault="00E0541B" w:rsidP="008838E4">
      <w:pPr>
        <w:pStyle w:val="ad"/>
        <w:shd w:val="clear" w:color="auto" w:fill="FFFFFF"/>
        <w:spacing w:before="0" w:beforeAutospacing="0" w:after="0" w:afterAutospacing="0" w:line="480" w:lineRule="atLeast"/>
        <w:ind w:firstLine="480"/>
      </w:pPr>
      <w:r>
        <w:rPr>
          <w:rFonts w:hint="eastAsia"/>
        </w:rPr>
        <w:t>出租车平均时速5</w:t>
      </w:r>
      <w:r>
        <w:t>0</w:t>
      </w:r>
      <w:r>
        <w:rPr>
          <w:rFonts w:hint="eastAsia"/>
        </w:rPr>
        <w:t>km</w:t>
      </w:r>
      <w:r>
        <w:t>/</w:t>
      </w:r>
      <w:r>
        <w:rPr>
          <w:rFonts w:hint="eastAsia"/>
        </w:rPr>
        <w:t>h</w:t>
      </w:r>
      <m:oMath>
        <m:r>
          <m:rPr>
            <m:sty m:val="p"/>
          </m:rPr>
          <w:rPr>
            <w:rFonts w:ascii="Cambria Math" w:hAnsi="Cambria Math"/>
          </w:rPr>
          <m:t>≈</m:t>
        </m:r>
      </m:oMath>
      <w:r>
        <w:rPr>
          <w:rFonts w:hint="eastAsia"/>
        </w:rPr>
        <w:t>1</w:t>
      </w:r>
      <w:r>
        <w:t>4</w:t>
      </w:r>
      <w:r>
        <w:rPr>
          <w:rFonts w:hint="eastAsia"/>
        </w:rPr>
        <w:t>m</w:t>
      </w:r>
      <w:r>
        <w:t>/</w:t>
      </w:r>
      <w:r>
        <w:rPr>
          <w:rFonts w:hint="eastAsia"/>
        </w:rPr>
        <w:t>s</w:t>
      </w:r>
    </w:p>
    <w:p w:rsidR="00E0541B" w:rsidRDefault="00E0541B" w:rsidP="008838E4">
      <w:pPr>
        <w:pStyle w:val="ad"/>
        <w:shd w:val="clear" w:color="auto" w:fill="FFFFFF"/>
        <w:spacing w:before="0" w:beforeAutospacing="0" w:after="0" w:afterAutospacing="0" w:line="480" w:lineRule="atLeast"/>
        <w:ind w:firstLine="480"/>
      </w:pPr>
      <w:r>
        <w:rPr>
          <w:rFonts w:hint="eastAsia"/>
        </w:rPr>
        <w:t>机场到市中心用时4</w:t>
      </w:r>
      <w:r>
        <w:t>1</w:t>
      </w:r>
      <w:r>
        <w:rPr>
          <w:rFonts w:hint="eastAsia"/>
        </w:rPr>
        <w:t>min</w:t>
      </w:r>
    </w:p>
    <w:p w:rsidR="00E0541B" w:rsidRDefault="00E0541B" w:rsidP="008838E4">
      <w:pPr>
        <w:pStyle w:val="ad"/>
        <w:shd w:val="clear" w:color="auto" w:fill="FFFFFF"/>
        <w:spacing w:before="0" w:beforeAutospacing="0" w:after="0" w:afterAutospacing="0" w:line="480" w:lineRule="atLeast"/>
        <w:ind w:firstLine="480"/>
      </w:pPr>
      <w:r>
        <w:rPr>
          <w:rFonts w:hint="eastAsia"/>
        </w:rPr>
        <w:t>机场到市中心出租车价格为9</w:t>
      </w:r>
      <w:r>
        <w:t>3.12</w:t>
      </w:r>
      <w:r>
        <w:rPr>
          <w:rFonts w:hint="eastAsia"/>
        </w:rPr>
        <w:t>元</w:t>
      </w:r>
    </w:p>
    <w:p w:rsidR="00E0541B" w:rsidRDefault="00E0541B" w:rsidP="008838E4">
      <w:pPr>
        <w:pStyle w:val="ad"/>
        <w:shd w:val="clear" w:color="auto" w:fill="FFFFFF"/>
        <w:spacing w:before="0" w:beforeAutospacing="0" w:after="0" w:afterAutospacing="0" w:line="480" w:lineRule="atLeast"/>
        <w:ind w:firstLine="480"/>
      </w:pPr>
      <w:r>
        <w:rPr>
          <w:rFonts w:hint="eastAsia"/>
        </w:rPr>
        <w:t>出租车从机场到市中心所需油费为2</w:t>
      </w:r>
      <w:r>
        <w:t>0.52</w:t>
      </w:r>
      <w:r>
        <w:rPr>
          <w:rFonts w:hint="eastAsia"/>
        </w:rPr>
        <w:t>元</w:t>
      </w:r>
    </w:p>
    <w:p w:rsidR="005B5C0A" w:rsidRDefault="005B5C0A" w:rsidP="008838E4">
      <w:pPr>
        <w:pStyle w:val="ad"/>
        <w:shd w:val="clear" w:color="auto" w:fill="FFFFFF"/>
        <w:spacing w:before="0" w:beforeAutospacing="0" w:after="0" w:afterAutospacing="0" w:line="480" w:lineRule="atLeast"/>
        <w:ind w:firstLine="480"/>
        <w:rPr>
          <w:rFonts w:hint="eastAsia"/>
        </w:rPr>
      </w:pPr>
      <w:r>
        <w:rPr>
          <w:rFonts w:hint="eastAsia"/>
        </w:rPr>
        <w:lastRenderedPageBreak/>
        <w:t>通过收集到的数据计算出白云机场客流量等数据：</w:t>
      </w:r>
    </w:p>
    <w:p w:rsidR="00520C4D" w:rsidRDefault="00520C4D" w:rsidP="008838E4">
      <w:pPr>
        <w:pStyle w:val="ad"/>
        <w:shd w:val="clear" w:color="auto" w:fill="FFFFFF"/>
        <w:spacing w:before="0" w:beforeAutospacing="0" w:after="0" w:afterAutospacing="0" w:line="480" w:lineRule="atLeast"/>
        <w:ind w:firstLine="480"/>
      </w:pPr>
      <w:r>
        <w:rPr>
          <w:rFonts w:hint="eastAsia"/>
        </w:rPr>
        <w:t>白云机场平均每小时到达乘客为8</w:t>
      </w:r>
      <w:r>
        <w:t>012</w:t>
      </w:r>
      <w:r>
        <w:rPr>
          <w:rFonts w:hint="eastAsia"/>
        </w:rPr>
        <w:t>名</w:t>
      </w:r>
    </w:p>
    <w:p w:rsidR="00520C4D" w:rsidRDefault="00520C4D" w:rsidP="008838E4">
      <w:pPr>
        <w:pStyle w:val="ad"/>
        <w:shd w:val="clear" w:color="auto" w:fill="FFFFFF"/>
        <w:spacing w:before="0" w:beforeAutospacing="0" w:after="0" w:afterAutospacing="0" w:line="480" w:lineRule="atLeast"/>
        <w:ind w:firstLine="480"/>
      </w:pPr>
      <w:r w:rsidRPr="00EC4BBA">
        <w:rPr>
          <w:rFonts w:hint="eastAsia"/>
        </w:rPr>
        <w:t>选择乘坐出租车比例</w:t>
      </w:r>
      <w:r>
        <w:rPr>
          <w:rFonts w:hint="eastAsia"/>
        </w:rPr>
        <w:t>大约</w:t>
      </w:r>
      <w:r w:rsidRPr="00EC4BBA">
        <w:rPr>
          <w:rFonts w:hint="eastAsia"/>
        </w:rPr>
        <w:t>为</w:t>
      </w:r>
      <m:oMath>
        <m:r>
          <m:rPr>
            <m:sty m:val="p"/>
          </m:rPr>
          <w:rPr>
            <w:rFonts w:ascii="Cambria Math" w:hAnsi="Cambria Math" w:hint="eastAsia"/>
          </w:rPr>
          <m:t>k</m:t>
        </m:r>
      </m:oMath>
      <w:r>
        <w:rPr>
          <w:rFonts w:hint="eastAsia"/>
        </w:rPr>
        <w:t>=</w:t>
      </w:r>
      <w:r>
        <w:t>0.</w:t>
      </w:r>
      <w:r w:rsidR="0004631A">
        <w:t>1</w:t>
      </w:r>
    </w:p>
    <w:p w:rsidR="00520C4D" w:rsidRDefault="00520C4D" w:rsidP="008838E4">
      <w:pPr>
        <w:pStyle w:val="ad"/>
        <w:shd w:val="clear" w:color="auto" w:fill="FFFFFF"/>
        <w:spacing w:before="0" w:beforeAutospacing="0" w:after="0" w:afterAutospacing="0" w:line="480" w:lineRule="atLeast"/>
        <w:ind w:firstLine="480"/>
      </w:pPr>
      <w:r>
        <w:rPr>
          <w:rFonts w:hint="eastAsia"/>
        </w:rPr>
        <w:t>乘坐出出租车的乘客大约为</w:t>
      </w:r>
      <w:r w:rsidR="0004631A">
        <w:t>8</w:t>
      </w:r>
      <w:r>
        <w:t>00</w:t>
      </w:r>
      <w:r>
        <w:rPr>
          <w:rFonts w:hint="eastAsia"/>
        </w:rPr>
        <w:t>名</w:t>
      </w:r>
    </w:p>
    <w:p w:rsidR="00520C4D" w:rsidRDefault="00520C4D" w:rsidP="008838E4">
      <w:pPr>
        <w:pStyle w:val="ad"/>
        <w:shd w:val="clear" w:color="auto" w:fill="FFFFFF"/>
        <w:spacing w:before="0" w:beforeAutospacing="0" w:after="0" w:afterAutospacing="0" w:line="480" w:lineRule="atLeast"/>
        <w:ind w:firstLine="480"/>
      </w:pPr>
      <w:r>
        <w:rPr>
          <w:rFonts w:hint="eastAsia"/>
        </w:rPr>
        <w:t>白云机场</w:t>
      </w:r>
      <w:proofErr w:type="gramStart"/>
      <w:r>
        <w:rPr>
          <w:rFonts w:hint="eastAsia"/>
        </w:rPr>
        <w:t>蓄车池</w:t>
      </w:r>
      <w:proofErr w:type="gramEnd"/>
      <w:r>
        <w:rPr>
          <w:rFonts w:hint="eastAsia"/>
        </w:rPr>
        <w:t>等待乘客的出租车大约有</w:t>
      </w:r>
      <w:r>
        <w:t>200</w:t>
      </w:r>
      <w:r>
        <w:rPr>
          <w:rFonts w:hint="eastAsia"/>
        </w:rPr>
        <w:t>辆</w:t>
      </w:r>
    </w:p>
    <w:p w:rsidR="00520C4D" w:rsidRDefault="00520C4D" w:rsidP="008838E4">
      <w:pPr>
        <w:pStyle w:val="ad"/>
        <w:shd w:val="clear" w:color="auto" w:fill="FFFFFF"/>
        <w:spacing w:before="0" w:beforeAutospacing="0" w:after="0" w:afterAutospacing="0" w:line="480" w:lineRule="atLeast"/>
        <w:ind w:firstLine="480"/>
      </w:pPr>
      <w:r>
        <w:rPr>
          <w:rFonts w:hint="eastAsia"/>
        </w:rPr>
        <w:t>乘客对出租车的需求大约为</w:t>
      </w:r>
      <w:r w:rsidR="0004631A">
        <w:t>30</w:t>
      </w:r>
      <w:r>
        <w:t>0</w:t>
      </w:r>
      <w:r>
        <w:rPr>
          <w:rFonts w:hint="eastAsia"/>
        </w:rPr>
        <w:t>辆</w:t>
      </w:r>
    </w:p>
    <w:p w:rsidR="001674CB" w:rsidRPr="008838E4" w:rsidRDefault="001674CB" w:rsidP="008838E4">
      <w:pPr>
        <w:pStyle w:val="ad"/>
        <w:shd w:val="clear" w:color="auto" w:fill="FFFFFF"/>
        <w:spacing w:before="0" w:beforeAutospacing="0" w:after="0" w:afterAutospacing="0" w:line="480" w:lineRule="atLeast"/>
        <w:ind w:firstLine="480"/>
      </w:pPr>
      <w:r>
        <w:rPr>
          <w:rFonts w:hint="eastAsia"/>
        </w:rPr>
        <w:t>每辆出租车的服务时间大约为</w:t>
      </w:r>
      <w:r w:rsidR="00351FA6">
        <w:t>1</w:t>
      </w:r>
      <w:r w:rsidR="00351FA6">
        <w:rPr>
          <w:rFonts w:hint="eastAsia"/>
        </w:rPr>
        <w:t>.</w:t>
      </w:r>
      <w:r w:rsidR="00351FA6">
        <w:t>5</w:t>
      </w:r>
      <w:r w:rsidR="00351FA6">
        <w:rPr>
          <w:rFonts w:hint="eastAsia"/>
        </w:rPr>
        <w:t>min</w:t>
      </w:r>
    </w:p>
    <w:p w:rsidR="008838E4" w:rsidRPr="00E0541B" w:rsidRDefault="008838E4">
      <w:pPr>
        <w:tabs>
          <w:tab w:val="right" w:pos="8306"/>
        </w:tabs>
      </w:pPr>
    </w:p>
    <w:p w:rsidR="006E069B" w:rsidRDefault="0033035C">
      <w:pPr>
        <w:tabs>
          <w:tab w:val="right" w:pos="8306"/>
        </w:tabs>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对问题3的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rsidR="00D424D7" w:rsidRPr="00EC4BBA" w:rsidRDefault="00D424D7">
      <w:pPr>
        <w:tabs>
          <w:tab w:val="right" w:pos="8306"/>
        </w:tabs>
        <w:rPr>
          <w:rFonts w:ascii="宋体" w:eastAsia="宋体" w:hAnsi="宋体"/>
          <w:bCs/>
          <w:sz w:val="24"/>
        </w:rPr>
      </w:pPr>
      <w:r w:rsidRPr="00EC4BBA">
        <w:rPr>
          <w:rFonts w:ascii="宋体" w:eastAsia="宋体" w:hAnsi="宋体" w:hint="eastAsia"/>
          <w:bCs/>
          <w:sz w:val="24"/>
        </w:rPr>
        <w:t>当上车点的数量发生变化时，不同上车点的出租车的服务时间会发生不确定的变化。</w:t>
      </w:r>
    </w:p>
    <w:p w:rsidR="00D424D7" w:rsidRPr="00EC4BBA" w:rsidRDefault="00EC4BBA">
      <w:pPr>
        <w:tabs>
          <w:tab w:val="right" w:pos="8306"/>
        </w:tabs>
        <w:rPr>
          <w:rFonts w:ascii="宋体" w:eastAsia="宋体" w:hAnsi="宋体"/>
          <w:bCs/>
          <w:sz w:val="24"/>
        </w:rPr>
      </w:pPr>
      <m:oMath>
        <m:r>
          <m:rPr>
            <m:sty m:val="p"/>
          </m:rPr>
          <w:rPr>
            <w:rFonts w:ascii="Cambria Math" w:eastAsia="宋体" w:hAnsi="Cambria Math"/>
            <w:sz w:val="24"/>
          </w:rPr>
          <m:t>λ</m:t>
        </m:r>
      </m:oMath>
      <w:r w:rsidR="00D424D7" w:rsidRPr="00EC4BBA">
        <w:rPr>
          <w:rFonts w:ascii="宋体" w:eastAsia="宋体" w:hAnsi="宋体" w:hint="eastAsia"/>
          <w:bCs/>
          <w:sz w:val="24"/>
        </w:rPr>
        <w:t>:影响出租车服务时间的影响系数</w:t>
      </w:r>
      <w:r w:rsidR="00AA361B" w:rsidRPr="00EC4BBA">
        <w:rPr>
          <w:rFonts w:ascii="宋体" w:eastAsia="宋体" w:hAnsi="宋体" w:hint="eastAsia"/>
          <w:bCs/>
          <w:sz w:val="24"/>
        </w:rPr>
        <w:t>，因实际情况而定</w:t>
      </w:r>
    </w:p>
    <w:p w:rsidR="00AA361B" w:rsidRPr="00EC4BBA" w:rsidRDefault="00AA361B">
      <w:pPr>
        <w:tabs>
          <w:tab w:val="right" w:pos="8306"/>
        </w:tabs>
        <w:rPr>
          <w:rFonts w:ascii="宋体" w:eastAsia="宋体" w:hAnsi="宋体"/>
          <w:bCs/>
          <w:sz w:val="24"/>
        </w:rPr>
      </w:pPr>
      <w:r w:rsidRPr="00EC4BBA">
        <w:rPr>
          <w:rFonts w:ascii="宋体" w:eastAsia="宋体" w:hAnsi="宋体" w:hint="eastAsia"/>
          <w:bCs/>
          <w:sz w:val="24"/>
        </w:rPr>
        <w:t>影响系数随上车点之间的数量和间距的变化而变化。</w:t>
      </w:r>
    </w:p>
    <w:p w:rsidR="00D424D7" w:rsidRPr="00EC4BBA" w:rsidRDefault="00D424D7">
      <w:pPr>
        <w:tabs>
          <w:tab w:val="right" w:pos="8306"/>
        </w:tabs>
        <w:rPr>
          <w:rFonts w:ascii="宋体" w:eastAsia="宋体" w:hAnsi="宋体"/>
          <w:bCs/>
          <w:sz w:val="24"/>
          <w:vertAlign w:val="subscript"/>
        </w:rPr>
      </w:pPr>
      <w:r w:rsidRPr="00EC4BBA">
        <w:rPr>
          <w:rFonts w:ascii="宋体" w:eastAsia="宋体" w:hAnsi="宋体" w:hint="eastAsia"/>
          <w:bCs/>
          <w:sz w:val="24"/>
        </w:rPr>
        <w:t>受影响后出租车的平均服务时长：</w:t>
      </w:r>
      <m:oMath>
        <m:sSub>
          <m:sSubPr>
            <m:ctrlPr>
              <w:rPr>
                <w:rFonts w:ascii="Cambria Math" w:eastAsia="宋体" w:hAnsi="Cambria Math"/>
                <w:bCs/>
                <w:sz w:val="24"/>
                <w:vertAlign w:val="subscript"/>
              </w:rPr>
            </m:ctrlPr>
          </m:sSubPr>
          <m:e>
            <m:r>
              <w:rPr>
                <w:rFonts w:ascii="Cambria Math" w:eastAsia="宋体" w:hAnsi="Cambria Math" w:hint="eastAsia"/>
                <w:sz w:val="24"/>
                <w:vertAlign w:val="subscript"/>
              </w:rPr>
              <m:t>t</m:t>
            </m:r>
          </m:e>
          <m:sub>
            <m:r>
              <w:rPr>
                <w:rFonts w:ascii="Cambria Math" w:eastAsia="宋体" w:hAnsi="Cambria Math"/>
                <w:sz w:val="24"/>
                <w:vertAlign w:val="subscript"/>
              </w:rPr>
              <m:t>λ</m:t>
            </m:r>
          </m:sub>
        </m:sSub>
        <m:r>
          <w:rPr>
            <w:rFonts w:ascii="Cambria Math" w:eastAsia="宋体" w:hAnsi="Cambria Math"/>
            <w:sz w:val="24"/>
            <w:vertAlign w:val="subscript"/>
          </w:rPr>
          <m:t>=</m:t>
        </m:r>
        <w:bookmarkStart w:id="16" w:name="_Hlk58683539"/>
        <m:r>
          <w:rPr>
            <w:rFonts w:ascii="Cambria Math" w:eastAsia="宋体" w:hAnsi="Cambria Math"/>
            <w:sz w:val="24"/>
            <w:vertAlign w:val="subscript"/>
          </w:rPr>
          <m:t>t-λ*</m:t>
        </m:r>
        <m:d>
          <m:dPr>
            <m:ctrlPr>
              <w:rPr>
                <w:rFonts w:ascii="Cambria Math" w:eastAsia="宋体" w:hAnsi="Cambria Math"/>
                <w:bCs/>
                <w:i/>
                <w:sz w:val="24"/>
                <w:vertAlign w:val="subscript"/>
              </w:rPr>
            </m:ctrlPr>
          </m:dPr>
          <m:e>
            <m:r>
              <w:rPr>
                <w:rFonts w:ascii="Cambria Math" w:eastAsia="宋体" w:hAnsi="Cambria Math"/>
                <w:sz w:val="24"/>
                <w:vertAlign w:val="subscript"/>
              </w:rPr>
              <m:t>n-1</m:t>
            </m:r>
          </m:e>
        </m:d>
        <m:r>
          <w:rPr>
            <w:rFonts w:ascii="Cambria Math" w:eastAsia="宋体" w:hAnsi="Cambria Math"/>
            <w:sz w:val="24"/>
            <w:vertAlign w:val="subscript"/>
          </w:rPr>
          <m:t>*t</m:t>
        </m:r>
      </m:oMath>
      <w:bookmarkEnd w:id="16"/>
    </w:p>
    <w:p w:rsidR="00F41FC7" w:rsidRPr="007560FB" w:rsidRDefault="006E069B">
      <w:pPr>
        <w:tabs>
          <w:tab w:val="right" w:pos="8306"/>
        </w:tabs>
        <w:rPr>
          <w:rFonts w:ascii="黑体" w:eastAsia="黑体" w:hAnsi="黑体"/>
          <w:bCs/>
          <w:sz w:val="28"/>
        </w:rPr>
      </w:pPr>
      <w:r>
        <w:rPr>
          <w:rFonts w:eastAsia="黑体"/>
          <w:sz w:val="28"/>
        </w:rPr>
        <w:t>4.4</w:t>
      </w:r>
      <w:r>
        <w:rPr>
          <w:rFonts w:ascii="宋体" w:hAnsi="宋体" w:hint="eastAsia"/>
          <w:b/>
          <w:bCs/>
          <w:sz w:val="24"/>
        </w:rPr>
        <w:t>对问题</w:t>
      </w:r>
      <w:r>
        <w:rPr>
          <w:rFonts w:ascii="宋体" w:hAnsi="宋体"/>
          <w:b/>
          <w:bCs/>
          <w:sz w:val="24"/>
        </w:rPr>
        <w:t>4</w:t>
      </w:r>
      <w:r>
        <w:rPr>
          <w:rFonts w:ascii="宋体" w:hAnsi="宋体" w:hint="eastAsia"/>
          <w:b/>
          <w:bCs/>
          <w:sz w:val="24"/>
        </w:rPr>
        <w:t>的数学化描述与分析</w:t>
      </w:r>
    </w:p>
    <w:p w:rsidR="00011B9E" w:rsidRPr="00912DED" w:rsidRDefault="00011B9E" w:rsidP="00011B9E">
      <w:pPr>
        <w:widowControl/>
        <w:spacing w:before="120" w:after="120" w:line="432" w:lineRule="atLeast"/>
        <w:ind w:firstLine="480"/>
        <w:rPr>
          <w:rFonts w:ascii="宋体" w:eastAsia="宋体" w:hAnsi="宋体" w:cs="宋体"/>
          <w:color w:val="333333"/>
          <w:kern w:val="0"/>
          <w:sz w:val="24"/>
        </w:rPr>
      </w:pPr>
      <w:r w:rsidRPr="00912DED">
        <w:rPr>
          <w:rFonts w:ascii="宋体" w:eastAsia="宋体" w:hAnsi="宋体" w:cs="宋体" w:hint="eastAsia"/>
          <w:color w:val="333333"/>
          <w:kern w:val="0"/>
          <w:sz w:val="24"/>
        </w:rPr>
        <w:t>机场出租车载客收益与载客行驶里程有关，乘客目的地有远有近，有的远途乘客目的地在市区，而有的短途或中短途乘客的目的地则可能是附近郊区.出租车司机载短途客人后若再回到机场排队接客可能收益不大.假设司机不能选择乘客也不能</w:t>
      </w:r>
      <w:proofErr w:type="gramStart"/>
      <w:r w:rsidRPr="00912DED">
        <w:rPr>
          <w:rFonts w:ascii="宋体" w:eastAsia="宋体" w:hAnsi="宋体" w:cs="宋体" w:hint="eastAsia"/>
          <w:color w:val="333333"/>
          <w:kern w:val="0"/>
          <w:sz w:val="24"/>
        </w:rPr>
        <w:t>拒载且</w:t>
      </w:r>
      <w:proofErr w:type="gramEnd"/>
      <w:r w:rsidRPr="00912DED">
        <w:rPr>
          <w:rFonts w:ascii="宋体" w:eastAsia="宋体" w:hAnsi="宋体" w:cs="宋体" w:hint="eastAsia"/>
          <w:color w:val="333333"/>
          <w:kern w:val="0"/>
          <w:sz w:val="24"/>
        </w:rPr>
        <w:t>允许多次往返载客.为尽量均衡这些出租车司机的收益，机场管理部门应该对短途载客再次返回的出租车给予一定的“优先权”，设立短途再次返回车辆快速通道.</w:t>
      </w:r>
      <w:bookmarkStart w:id="17" w:name="_GoBack"/>
      <w:bookmarkEnd w:id="17"/>
    </w:p>
    <w:p w:rsidR="004E31C3" w:rsidRPr="004E31C3" w:rsidRDefault="004E31C3">
      <w:pPr>
        <w:tabs>
          <w:tab w:val="right" w:pos="8306"/>
        </w:tabs>
        <w:rPr>
          <w:rFonts w:ascii="宋体" w:eastAsia="宋体" w:hAnsi="宋体"/>
          <w:bCs/>
          <w:sz w:val="24"/>
        </w:rPr>
      </w:pPr>
    </w:p>
    <w:p w:rsidR="00F41FC7" w:rsidRDefault="0033035C">
      <w:pPr>
        <w:tabs>
          <w:tab w:val="right" w:pos="8306"/>
        </w:tabs>
        <w:jc w:val="center"/>
        <w:outlineLvl w:val="0"/>
        <w:rPr>
          <w:rFonts w:ascii="黑体" w:eastAsia="黑体" w:hAnsi="黑体"/>
          <w:b/>
          <w:bCs/>
          <w:sz w:val="28"/>
        </w:rPr>
      </w:pPr>
      <w:bookmarkStart w:id="18" w:name="_Toc336008377"/>
      <w:bookmarkStart w:id="19" w:name="_Toc336010308"/>
      <w:r>
        <w:rPr>
          <w:rFonts w:ascii="黑体" w:eastAsia="黑体" w:hAnsi="黑体" w:hint="eastAsia"/>
          <w:b/>
          <w:bCs/>
          <w:sz w:val="28"/>
        </w:rPr>
        <w:t>五、模型的建立与求解</w:t>
      </w:r>
      <w:bookmarkEnd w:id="18"/>
      <w:bookmarkEnd w:id="19"/>
      <w:r>
        <w:rPr>
          <w:rFonts w:ascii="黑体" w:eastAsia="黑体" w:hAnsi="黑体" w:hint="eastAsia"/>
          <w:b/>
          <w:bCs/>
          <w:sz w:val="28"/>
        </w:rPr>
        <w:t xml:space="preserve"> </w:t>
      </w:r>
    </w:p>
    <w:p w:rsidR="00F41FC7" w:rsidRDefault="0033035C">
      <w:pPr>
        <w:tabs>
          <w:tab w:val="right" w:pos="8306"/>
        </w:tabs>
        <w:outlineLvl w:val="0"/>
        <w:rPr>
          <w:rFonts w:ascii="宋体" w:hAnsi="宋体"/>
          <w:b/>
          <w:bCs/>
          <w:sz w:val="24"/>
        </w:rPr>
      </w:pPr>
      <w:bookmarkStart w:id="20" w:name="_Toc336008378"/>
      <w:bookmarkStart w:id="21" w:name="_Toc336010309"/>
      <w:r>
        <w:rPr>
          <w:rFonts w:eastAsia="黑体"/>
          <w:b/>
          <w:bCs/>
          <w:sz w:val="24"/>
        </w:rPr>
        <w:t>5.1</w:t>
      </w:r>
      <w:r>
        <w:rPr>
          <w:rFonts w:eastAsia="黑体" w:hint="eastAsia"/>
          <w:b/>
          <w:bCs/>
          <w:sz w:val="24"/>
        </w:rPr>
        <w:t xml:space="preserve"> </w:t>
      </w:r>
      <w:r>
        <w:rPr>
          <w:rFonts w:ascii="宋体" w:hAnsi="宋体" w:hint="eastAsia"/>
          <w:b/>
          <w:bCs/>
          <w:sz w:val="24"/>
        </w:rPr>
        <w:t>问题1的分析与求解</w:t>
      </w:r>
      <w:bookmarkEnd w:id="20"/>
      <w:bookmarkEnd w:id="21"/>
    </w:p>
    <w:p w:rsidR="00B579B5" w:rsidRPr="00AF16AC" w:rsidRDefault="00B579B5" w:rsidP="00B579B5">
      <w:pPr>
        <w:tabs>
          <w:tab w:val="right" w:pos="8306"/>
        </w:tabs>
        <w:rPr>
          <w:sz w:val="24"/>
        </w:rPr>
      </w:pPr>
      <w:r w:rsidRPr="00AF16AC">
        <w:rPr>
          <w:rFonts w:hint="eastAsia"/>
          <w:sz w:val="24"/>
        </w:rPr>
        <w:t>当</w:t>
      </w:r>
      <m:oMath>
        <m:r>
          <m:rPr>
            <m:sty m:val="p"/>
          </m:rPr>
          <w:rPr>
            <w:rFonts w:ascii="Cambria Math" w:hAnsi="Cambria Math" w:hint="eastAsia"/>
            <w:sz w:val="24"/>
          </w:rPr>
          <m:t>c</m:t>
        </m:r>
        <m:r>
          <m:rPr>
            <m:sty m:val="p"/>
          </m:rPr>
          <w:rPr>
            <w:rFonts w:ascii="Cambria Math" w:hAnsi="Cambria Math"/>
            <w:sz w:val="24"/>
          </w:rPr>
          <m:t>&lt;k*N(</m:t>
        </m:r>
        <m:sSub>
          <m:sSubPr>
            <m:ctrlPr>
              <w:rPr>
                <w:rFonts w:ascii="Cambria Math" w:hAnsi="Cambria Math"/>
                <w:sz w:val="24"/>
              </w:rPr>
            </m:ctrlPr>
          </m:sSubPr>
          <m:e>
            <m:r>
              <w:rPr>
                <w:rFonts w:ascii="Cambria Math" w:hAnsi="Cambria Math"/>
                <w:sz w:val="24"/>
              </w:rPr>
              <m:t>t</m:t>
            </m:r>
          </m:e>
          <m:sub>
            <m:r>
              <w:rPr>
                <w:rFonts w:ascii="Cambria Math" w:hAnsi="Cambria Math"/>
                <w:sz w:val="24"/>
              </w:rPr>
              <m:t>0</m:t>
            </m:r>
          </m:sub>
        </m:sSub>
        <m:r>
          <m:rPr>
            <m:sty m:val="p"/>
          </m:rPr>
          <w:rPr>
            <w:rFonts w:ascii="Cambria Math" w:hAnsi="Cambria Math"/>
            <w:sz w:val="24"/>
          </w:rPr>
          <m:t>)</m:t>
        </m:r>
      </m:oMath>
      <w:r w:rsidRPr="00AF16AC">
        <w:rPr>
          <w:rFonts w:hint="eastAsia"/>
          <w:sz w:val="24"/>
        </w:rPr>
        <w:t>出租车直接进入</w:t>
      </w:r>
      <w:proofErr w:type="gramStart"/>
      <w:r w:rsidRPr="00AF16AC">
        <w:rPr>
          <w:rFonts w:hint="eastAsia"/>
          <w:sz w:val="24"/>
        </w:rPr>
        <w:t>蓄车池</w:t>
      </w:r>
      <w:proofErr w:type="gramEnd"/>
      <w:r w:rsidRPr="00AF16AC">
        <w:rPr>
          <w:rFonts w:hint="eastAsia"/>
          <w:sz w:val="24"/>
        </w:rPr>
        <w:t>等待载客</w:t>
      </w:r>
    </w:p>
    <w:p w:rsidR="00B579B5" w:rsidRPr="00AF16AC" w:rsidRDefault="00B579B5" w:rsidP="00B579B5">
      <w:pPr>
        <w:tabs>
          <w:tab w:val="right" w:pos="8306"/>
        </w:tabs>
        <w:rPr>
          <w:sz w:val="24"/>
        </w:rPr>
      </w:pPr>
      <w:r w:rsidRPr="00AF16AC">
        <w:rPr>
          <w:rFonts w:hint="eastAsia"/>
          <w:sz w:val="24"/>
        </w:rPr>
        <w:t>当</w:t>
      </w:r>
      <m:oMath>
        <m:r>
          <m:rPr>
            <m:sty m:val="p"/>
          </m:rPr>
          <w:rPr>
            <w:rFonts w:ascii="Cambria Math" w:hAnsi="Cambria Math"/>
            <w:sz w:val="24"/>
          </w:rPr>
          <m:t>c&gt;k*N(</m:t>
        </m:r>
        <m:sSub>
          <m:sSubPr>
            <m:ctrlPr>
              <w:rPr>
                <w:rFonts w:ascii="Cambria Math" w:hAnsi="Cambria Math"/>
                <w:sz w:val="24"/>
              </w:rPr>
            </m:ctrlPr>
          </m:sSubPr>
          <m:e>
            <m:r>
              <w:rPr>
                <w:rFonts w:ascii="Cambria Math" w:hAnsi="Cambria Math"/>
                <w:sz w:val="24"/>
              </w:rPr>
              <m:t>t</m:t>
            </m:r>
          </m:e>
          <m:sub>
            <m:r>
              <w:rPr>
                <w:rFonts w:ascii="Cambria Math" w:hAnsi="Cambria Math"/>
                <w:sz w:val="24"/>
              </w:rPr>
              <m:t>0</m:t>
            </m:r>
          </m:sub>
        </m:sSub>
        <m:r>
          <m:rPr>
            <m:sty m:val="p"/>
          </m:rPr>
          <w:rPr>
            <w:rFonts w:ascii="Cambria Math" w:hAnsi="Cambria Math"/>
            <w:sz w:val="24"/>
          </w:rPr>
          <m:t>)</m:t>
        </m:r>
      </m:oMath>
      <w:r w:rsidRPr="00AF16AC">
        <w:rPr>
          <w:rFonts w:hint="eastAsia"/>
          <w:sz w:val="24"/>
        </w:rPr>
        <w:t>出租车等待，此时分两种情况讨论</w:t>
      </w:r>
    </w:p>
    <w:p w:rsidR="00B579B5" w:rsidRPr="00AF16AC" w:rsidRDefault="00B579B5" w:rsidP="00B579B5">
      <w:pPr>
        <w:pStyle w:val="ab"/>
        <w:numPr>
          <w:ilvl w:val="0"/>
          <w:numId w:val="1"/>
        </w:numPr>
        <w:tabs>
          <w:tab w:val="right" w:pos="8306"/>
        </w:tabs>
        <w:ind w:firstLineChars="0"/>
        <w:rPr>
          <w:sz w:val="24"/>
        </w:rPr>
      </w:pPr>
      <w:r w:rsidRPr="00AF16AC">
        <w:rPr>
          <w:rFonts w:hint="eastAsia"/>
          <w:sz w:val="24"/>
        </w:rPr>
        <w:t>如果等待后的收益小于</w:t>
      </w:r>
      <w:proofErr w:type="gramStart"/>
      <w:r w:rsidRPr="00AF16AC">
        <w:rPr>
          <w:rFonts w:hint="eastAsia"/>
          <w:sz w:val="24"/>
        </w:rPr>
        <w:t>放空回</w:t>
      </w:r>
      <w:proofErr w:type="gramEnd"/>
      <w:r w:rsidRPr="00AF16AC">
        <w:rPr>
          <w:rFonts w:hint="eastAsia"/>
          <w:sz w:val="24"/>
        </w:rPr>
        <w:t>市区拉客的收益，司机选择放空</w:t>
      </w:r>
      <w:r w:rsidR="00D76D63">
        <w:rPr>
          <w:rFonts w:hint="eastAsia"/>
          <w:sz w:val="24"/>
        </w:rPr>
        <w:t>，</w:t>
      </w:r>
      <w:r w:rsidRPr="00AF16AC">
        <w:rPr>
          <w:rFonts w:hint="eastAsia"/>
          <w:sz w:val="24"/>
        </w:rPr>
        <w:t>最短等待时间收益：</w:t>
      </w:r>
      <w:bookmarkStart w:id="22" w:name="_Hlk58678196"/>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r>
          <m:rPr>
            <m:sty m:val="p"/>
          </m:rPr>
          <w:rPr>
            <w:rFonts w:ascii="微软雅黑" w:eastAsia="微软雅黑" w:hAnsi="微软雅黑" w:cs="微软雅黑" w:hint="eastAsia"/>
            <w:sz w:val="24"/>
          </w:rPr>
          <m:t>-</m:t>
        </m:r>
        <m:d>
          <m:dPr>
            <m:begChr m:val="（"/>
            <m:endChr m:val="）"/>
            <m:ctrlPr>
              <w:rPr>
                <w:rFonts w:ascii="Cambria Math" w:hAnsi="Cambria Math"/>
                <w:sz w:val="24"/>
              </w:rPr>
            </m:ctrlPr>
          </m:dPr>
          <m:e>
            <m:r>
              <m:rPr>
                <m:sty m:val="p"/>
              </m:rPr>
              <w:rPr>
                <w:rFonts w:ascii="Cambria Math" w:hAnsi="Cambria Math" w:hint="eastAsia"/>
                <w:sz w:val="24"/>
              </w:rPr>
              <m:t>c</m:t>
            </m:r>
            <m:r>
              <m:rPr>
                <m:sty m:val="p"/>
              </m:rPr>
              <w:rPr>
                <w:rFonts w:ascii="微软雅黑" w:eastAsia="微软雅黑" w:hAnsi="微软雅黑" w:cs="微软雅黑" w:hint="eastAsia"/>
                <w:sz w:val="24"/>
              </w:rPr>
              <m:t>-</m:t>
            </m:r>
            <m:r>
              <m:rPr>
                <m:sty m:val="p"/>
              </m:rPr>
              <w:rPr>
                <w:rFonts w:ascii="Cambria Math" w:hAnsi="Cambria Math" w:hint="eastAsia"/>
                <w:sz w:val="24"/>
              </w:rPr>
              <m:t>k</m:t>
            </m:r>
            <m:r>
              <m:rPr>
                <m:sty m:val="p"/>
              </m:rPr>
              <w:rPr>
                <w:rFonts w:ascii="MS Gothic" w:eastAsia="MS Gothic" w:hAnsi="MS Gothic" w:cs="MS Gothic" w:hint="eastAsia"/>
                <w:sz w:val="24"/>
              </w:rPr>
              <m:t>*</m:t>
            </m:r>
            <m:r>
              <m:rPr>
                <m:sty m:val="p"/>
              </m:rPr>
              <w:rPr>
                <w:rFonts w:ascii="Cambria Math" w:hAnsi="Cambria Math" w:hint="eastAsia"/>
                <w:sz w:val="24"/>
              </w:rPr>
              <m:t>N</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0</m:t>
                    </m:r>
                  </m:sub>
                </m:sSub>
              </m:e>
            </m:d>
            <m:r>
              <m:rPr>
                <m:sty m:val="p"/>
              </m:rPr>
              <w:rPr>
                <w:rFonts w:ascii="Cambria Math" w:hAnsi="Cambria Math"/>
                <w:sz w:val="24"/>
              </w:rPr>
              <m:t>*t*</m:t>
            </m:r>
            <m:f>
              <m:fPr>
                <m:ctrlPr>
                  <w:rPr>
                    <w:rFonts w:ascii="Cambria Math" w:hAnsi="Cambria Math"/>
                    <w:sz w:val="24"/>
                  </w:rPr>
                </m:ctrlPr>
              </m:fPr>
              <m:num>
                <m:r>
                  <w:rPr>
                    <w:rFonts w:ascii="Cambria Math" w:hAnsi="Cambria Math"/>
                    <w:sz w:val="24"/>
                  </w:rPr>
                  <m:t>S*b</m:t>
                </m:r>
              </m:num>
              <m:den>
                <m:r>
                  <w:rPr>
                    <w:rFonts w:ascii="Cambria Math" w:hAnsi="Cambria Math"/>
                    <w:sz w:val="24"/>
                  </w:rPr>
                  <m:t>T</m:t>
                </m:r>
              </m:den>
            </m:f>
          </m:e>
        </m:d>
        <m:r>
          <m:rPr>
            <m:sty m:val="p"/>
          </m:rPr>
          <w:rPr>
            <w:rFonts w:ascii="Cambria Math" w:hAnsi="Cambria Math"/>
            <w:sz w:val="24"/>
          </w:rPr>
          <m:t>&lt;S*b</m:t>
        </m:r>
      </m:oMath>
      <w:r w:rsidR="004D5EA9" w:rsidRPr="00AF16AC">
        <w:rPr>
          <w:rFonts w:hint="eastAsia"/>
          <w:sz w:val="24"/>
        </w:rPr>
        <w:t>,</w:t>
      </w:r>
    </w:p>
    <w:bookmarkEnd w:id="22"/>
    <w:p w:rsidR="00B579B5" w:rsidRPr="00AF16AC" w:rsidRDefault="00B579B5" w:rsidP="004D5EA9">
      <w:pPr>
        <w:pStyle w:val="ab"/>
        <w:numPr>
          <w:ilvl w:val="0"/>
          <w:numId w:val="1"/>
        </w:numPr>
        <w:ind w:firstLineChars="0"/>
        <w:rPr>
          <w:sz w:val="24"/>
        </w:rPr>
      </w:pPr>
      <w:r w:rsidRPr="00AF16AC">
        <w:rPr>
          <w:rFonts w:hint="eastAsia"/>
          <w:sz w:val="24"/>
        </w:rPr>
        <w:t>如果等待后的收益大于</w:t>
      </w:r>
      <w:proofErr w:type="gramStart"/>
      <w:r w:rsidRPr="00AF16AC">
        <w:rPr>
          <w:rFonts w:hint="eastAsia"/>
          <w:sz w:val="24"/>
        </w:rPr>
        <w:t>放空回</w:t>
      </w:r>
      <w:proofErr w:type="gramEnd"/>
      <w:r w:rsidRPr="00AF16AC">
        <w:rPr>
          <w:rFonts w:hint="eastAsia"/>
          <w:sz w:val="24"/>
        </w:rPr>
        <w:t>市区拉客的收益，司机将会选择等待载客</w:t>
      </w:r>
      <w:r w:rsidR="00D76D63">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c-k*N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e>
            </m:d>
          </m:e>
        </m:d>
        <m:r>
          <w:rPr>
            <w:rFonts w:ascii="Cambria Math" w:hAnsi="Cambria Math"/>
            <w:sz w:val="24"/>
          </w:rPr>
          <m:t>*t*</m:t>
        </m:r>
        <m:f>
          <m:fPr>
            <m:ctrlPr>
              <w:rPr>
                <w:rFonts w:ascii="Cambria Math" w:hAnsi="Cambria Math"/>
                <w:i/>
                <w:sz w:val="24"/>
              </w:rPr>
            </m:ctrlPr>
          </m:fPr>
          <m:num>
            <m:r>
              <w:rPr>
                <w:rFonts w:ascii="Cambria Math" w:hAnsi="Cambria Math"/>
                <w:sz w:val="24"/>
              </w:rPr>
              <m:t>S*b</m:t>
            </m:r>
          </m:num>
          <m:den>
            <m:r>
              <w:rPr>
                <w:rFonts w:ascii="Cambria Math" w:hAnsi="Cambria Math"/>
                <w:sz w:val="24"/>
              </w:rPr>
              <m:t>T</m:t>
            </m:r>
          </m:den>
        </m:f>
        <m:r>
          <w:rPr>
            <w:rFonts w:ascii="Cambria Math" w:hAnsi="Cambria Math"/>
            <w:sz w:val="24"/>
          </w:rPr>
          <m:t>&gt;S*b</m:t>
        </m:r>
      </m:oMath>
    </w:p>
    <w:p w:rsidR="00624338" w:rsidRPr="00B579B5" w:rsidRDefault="00624338">
      <w:pPr>
        <w:tabs>
          <w:tab w:val="right" w:pos="8306"/>
        </w:tabs>
        <w:outlineLvl w:val="0"/>
        <w:rPr>
          <w:rFonts w:ascii="宋体" w:hAnsi="宋体"/>
          <w:b/>
          <w:bCs/>
          <w:sz w:val="24"/>
        </w:rPr>
      </w:pPr>
    </w:p>
    <w:p w:rsidR="00F41FC7" w:rsidRPr="008838E4" w:rsidRDefault="0033035C">
      <w:pPr>
        <w:tabs>
          <w:tab w:val="right" w:pos="8306"/>
        </w:tabs>
        <w:jc w:val="left"/>
        <w:outlineLvl w:val="0"/>
        <w:rPr>
          <w:rFonts w:ascii="宋体" w:hAnsi="宋体"/>
          <w:bCs/>
          <w:sz w:val="24"/>
        </w:rPr>
      </w:pPr>
      <w:bookmarkStart w:id="23" w:name="_Toc336008403"/>
      <w:bookmarkStart w:id="24" w:name="_Toc336010310"/>
      <w:r>
        <w:rPr>
          <w:b/>
          <w:bCs/>
          <w:sz w:val="24"/>
        </w:rPr>
        <w:t xml:space="preserve">5.2 </w:t>
      </w:r>
      <w:r>
        <w:rPr>
          <w:rFonts w:ascii="宋体" w:hAnsi="宋体" w:hint="eastAsia"/>
          <w:b/>
          <w:bCs/>
          <w:sz w:val="24"/>
        </w:rPr>
        <w:t>问题2的分析及求解</w:t>
      </w:r>
      <w:bookmarkEnd w:id="23"/>
      <w:bookmarkEnd w:id="24"/>
      <w:r>
        <w:rPr>
          <w:rFonts w:ascii="宋体" w:hAnsi="宋体" w:hint="eastAsia"/>
          <w:b/>
          <w:bCs/>
          <w:sz w:val="24"/>
        </w:rPr>
        <w:t xml:space="preserve">  </w:t>
      </w:r>
    </w:p>
    <w:p w:rsidR="001B162A" w:rsidRDefault="001B162A" w:rsidP="008838E4">
      <w:pPr>
        <w:tabs>
          <w:tab w:val="right" w:pos="8306"/>
        </w:tabs>
        <w:jc w:val="left"/>
        <w:outlineLvl w:val="0"/>
        <w:rPr>
          <w:rFonts w:ascii="宋体" w:hAnsi="宋体"/>
          <w:b/>
          <w:bCs/>
          <w:sz w:val="24"/>
        </w:rPr>
      </w:pPr>
      <w:r w:rsidRPr="008838E4">
        <w:rPr>
          <w:rFonts w:ascii="宋体" w:hAnsi="宋体" w:hint="eastAsia"/>
          <w:bCs/>
          <w:sz w:val="24"/>
        </w:rPr>
        <w:lastRenderedPageBreak/>
        <w:t>通过分析已知绘制出</w:t>
      </w:r>
      <w:r w:rsidR="008838E4" w:rsidRPr="008838E4">
        <w:rPr>
          <w:rFonts w:ascii="宋体" w:hAnsi="宋体" w:hint="eastAsia"/>
          <w:bCs/>
          <w:sz w:val="24"/>
        </w:rPr>
        <w:t>载客量图表</w:t>
      </w:r>
    </w:p>
    <w:p w:rsidR="001B162A" w:rsidRDefault="001B162A">
      <w:pPr>
        <w:tabs>
          <w:tab w:val="right" w:pos="8306"/>
        </w:tabs>
        <w:jc w:val="left"/>
        <w:outlineLvl w:val="0"/>
        <w:rPr>
          <w:rFonts w:ascii="宋体" w:hAnsi="宋体"/>
          <w:b/>
          <w:bCs/>
          <w:sz w:val="24"/>
        </w:rPr>
      </w:pPr>
      <w:r>
        <w:rPr>
          <w:noProof/>
        </w:rPr>
        <w:drawing>
          <wp:inline distT="0" distB="0" distL="0" distR="0" wp14:anchorId="7F8CAB05" wp14:editId="3A9992C5">
            <wp:extent cx="5090601" cy="30635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601" cy="3063505"/>
                    </a:xfrm>
                    <a:prstGeom prst="rect">
                      <a:avLst/>
                    </a:prstGeom>
                  </pic:spPr>
                </pic:pic>
              </a:graphicData>
            </a:graphic>
          </wp:inline>
        </w:drawing>
      </w:r>
    </w:p>
    <w:p w:rsidR="009A67D6" w:rsidRPr="005B5C0A" w:rsidRDefault="009A67D6">
      <w:pPr>
        <w:tabs>
          <w:tab w:val="right" w:pos="8306"/>
        </w:tabs>
        <w:jc w:val="left"/>
        <w:outlineLvl w:val="0"/>
        <w:rPr>
          <w:rFonts w:ascii="宋体" w:eastAsia="宋体" w:hAnsi="宋体"/>
          <w:bCs/>
          <w:sz w:val="24"/>
        </w:rPr>
      </w:pPr>
      <w:r w:rsidRPr="005B5C0A">
        <w:rPr>
          <w:rFonts w:ascii="宋体" w:eastAsia="宋体" w:hAnsi="宋体" w:hint="eastAsia"/>
          <w:bCs/>
          <w:sz w:val="24"/>
        </w:rPr>
        <w:t>通过</w:t>
      </w:r>
      <w:r w:rsidR="00833DC7" w:rsidRPr="005B5C0A">
        <w:rPr>
          <w:rFonts w:ascii="宋体" w:eastAsia="宋体" w:hAnsi="宋体" w:hint="eastAsia"/>
          <w:bCs/>
          <w:sz w:val="24"/>
        </w:rPr>
        <w:t>问题一中的</w:t>
      </w:r>
      <w:r w:rsidR="005B5C0A">
        <w:rPr>
          <w:rFonts w:ascii="宋体" w:eastAsia="宋体" w:hAnsi="宋体" w:hint="eastAsia"/>
          <w:bCs/>
          <w:sz w:val="24"/>
        </w:rPr>
        <w:t>决策模型</w:t>
      </w:r>
    </w:p>
    <w:p w:rsidR="0004631A" w:rsidRDefault="0004631A">
      <w:pPr>
        <w:tabs>
          <w:tab w:val="right" w:pos="8306"/>
        </w:tabs>
        <w:rPr>
          <w:rFonts w:ascii="宋体" w:hAnsi="宋体"/>
          <w:sz w:val="24"/>
        </w:rPr>
      </w:pPr>
      <w:r>
        <w:rPr>
          <w:rFonts w:ascii="宋体" w:hAnsi="宋体" w:hint="eastAsia"/>
          <w:sz w:val="24"/>
        </w:rPr>
        <w:t>根据已知数据计算出出租车司机需等待时间（3</w:t>
      </w:r>
      <w:r>
        <w:rPr>
          <w:rFonts w:ascii="宋体" w:hAnsi="宋体"/>
          <w:sz w:val="24"/>
        </w:rPr>
        <w:t>00</w:t>
      </w:r>
      <w:r>
        <w:rPr>
          <w:rFonts w:ascii="宋体" w:hAnsi="宋体" w:hint="eastAsia"/>
          <w:sz w:val="24"/>
        </w:rPr>
        <w:t>min）远大于放空返回市区的时间（4</w:t>
      </w:r>
      <w:r>
        <w:rPr>
          <w:rFonts w:ascii="宋体" w:hAnsi="宋体"/>
          <w:sz w:val="24"/>
        </w:rPr>
        <w:t>1</w:t>
      </w:r>
      <w:r>
        <w:rPr>
          <w:rFonts w:ascii="宋体" w:hAnsi="宋体" w:hint="eastAsia"/>
          <w:sz w:val="24"/>
        </w:rPr>
        <w:t>min），所以司机选择放空返回市区载客</w:t>
      </w:r>
    </w:p>
    <w:p w:rsidR="0004631A" w:rsidRDefault="0033035C">
      <w:pPr>
        <w:tabs>
          <w:tab w:val="right" w:pos="8306"/>
        </w:tabs>
        <w:rPr>
          <w:rFonts w:ascii="宋体" w:hAnsi="宋体"/>
          <w:sz w:val="24"/>
        </w:rPr>
      </w:pPr>
      <w:r>
        <w:rPr>
          <w:rFonts w:ascii="宋体" w:hAnsi="宋体" w:hint="eastAsia"/>
          <w:sz w:val="24"/>
        </w:rPr>
        <w:t xml:space="preserve">  </w:t>
      </w:r>
    </w:p>
    <w:p w:rsidR="00F41FC7" w:rsidRDefault="0033035C">
      <w:pPr>
        <w:tabs>
          <w:tab w:val="right" w:pos="8306"/>
        </w:tabs>
        <w:jc w:val="left"/>
        <w:outlineLvl w:val="0"/>
        <w:rPr>
          <w:rFonts w:ascii="宋体" w:hAnsi="宋体"/>
          <w:b/>
          <w:sz w:val="24"/>
        </w:rPr>
      </w:pPr>
      <w:bookmarkStart w:id="25" w:name="_Toc336008425"/>
      <w:bookmarkStart w:id="26" w:name="_Toc336010311"/>
      <w:r>
        <w:rPr>
          <w:rFonts w:ascii="宋体" w:hAnsi="宋体" w:hint="eastAsia"/>
          <w:b/>
          <w:sz w:val="24"/>
        </w:rPr>
        <w:t>5.3问题3的</w:t>
      </w:r>
      <w:r w:rsidR="00624338">
        <w:rPr>
          <w:rFonts w:ascii="宋体" w:hAnsi="宋体" w:hint="eastAsia"/>
          <w:b/>
          <w:bCs/>
          <w:sz w:val="24"/>
        </w:rPr>
        <w:t>分析及</w:t>
      </w:r>
      <w:r>
        <w:rPr>
          <w:rFonts w:ascii="宋体" w:hAnsi="宋体" w:hint="eastAsia"/>
          <w:b/>
          <w:sz w:val="24"/>
        </w:rPr>
        <w:t>求解</w:t>
      </w:r>
      <w:bookmarkEnd w:id="25"/>
      <w:bookmarkEnd w:id="26"/>
    </w:p>
    <w:p w:rsidR="00D424D7" w:rsidRPr="0004631A" w:rsidRDefault="00D424D7">
      <w:pPr>
        <w:tabs>
          <w:tab w:val="right" w:pos="8306"/>
        </w:tabs>
        <w:jc w:val="left"/>
        <w:outlineLvl w:val="0"/>
        <w:rPr>
          <w:rFonts w:ascii="宋体" w:hAnsi="宋体"/>
          <w:sz w:val="24"/>
        </w:rPr>
      </w:pPr>
      <w:r w:rsidRPr="0004631A">
        <w:rPr>
          <w:rFonts w:ascii="宋体" w:hAnsi="宋体" w:hint="eastAsia"/>
          <w:sz w:val="24"/>
        </w:rPr>
        <w:t>设有</w:t>
      </w:r>
      <m:oMath>
        <m:r>
          <m:rPr>
            <m:sty m:val="p"/>
          </m:rPr>
          <w:rPr>
            <w:rFonts w:ascii="Cambria Math" w:hAnsi="Cambria Math" w:hint="eastAsia"/>
            <w:sz w:val="24"/>
          </w:rPr>
          <m:t>n</m:t>
        </m:r>
      </m:oMath>
      <w:r w:rsidRPr="0004631A">
        <w:rPr>
          <w:rFonts w:ascii="宋体" w:hAnsi="宋体" w:hint="eastAsia"/>
          <w:sz w:val="24"/>
        </w:rPr>
        <w:t>个上车点。</w:t>
      </w:r>
    </w:p>
    <w:p w:rsidR="00D424D7" w:rsidRPr="0004631A" w:rsidRDefault="00D424D7">
      <w:pPr>
        <w:tabs>
          <w:tab w:val="right" w:pos="8306"/>
        </w:tabs>
        <w:jc w:val="left"/>
        <w:outlineLvl w:val="0"/>
        <w:rPr>
          <w:rFonts w:ascii="宋体" w:hAnsi="宋体"/>
          <w:sz w:val="24"/>
        </w:rPr>
      </w:pPr>
      <w:r w:rsidRPr="0004631A">
        <w:rPr>
          <w:rFonts w:ascii="宋体" w:hAnsi="宋体" w:hint="eastAsia"/>
          <w:sz w:val="24"/>
        </w:rPr>
        <w:t>因为有两个并行车道，所以同一时刻出发的出租车数量为</w:t>
      </w:r>
      <m:oMath>
        <m:r>
          <m:rPr>
            <m:sty m:val="p"/>
          </m:rPr>
          <w:rPr>
            <w:rFonts w:ascii="Cambria Math" w:hAnsi="Cambria Math"/>
            <w:sz w:val="24"/>
          </w:rPr>
          <m:t>2*</m:t>
        </m:r>
        <m:r>
          <m:rPr>
            <m:sty m:val="p"/>
          </m:rPr>
          <w:rPr>
            <w:rFonts w:ascii="Cambria Math" w:hAnsi="Cambria Math" w:hint="eastAsia"/>
            <w:sz w:val="24"/>
          </w:rPr>
          <m:t>n</m:t>
        </m:r>
      </m:oMath>
      <w:r w:rsidRPr="0004631A">
        <w:rPr>
          <w:rFonts w:ascii="宋体" w:hAnsi="宋体" w:hint="eastAsia"/>
          <w:sz w:val="24"/>
        </w:rPr>
        <w:t>。</w:t>
      </w:r>
    </w:p>
    <w:p w:rsidR="00514403" w:rsidRPr="0004631A" w:rsidRDefault="00D424D7" w:rsidP="00514403">
      <w:pPr>
        <w:tabs>
          <w:tab w:val="right" w:pos="8306"/>
        </w:tabs>
        <w:jc w:val="left"/>
        <w:outlineLvl w:val="0"/>
        <w:rPr>
          <w:rFonts w:ascii="宋体" w:hAnsi="宋体"/>
          <w:bCs/>
          <w:sz w:val="28"/>
          <w:vertAlign w:val="subscript"/>
        </w:rPr>
      </w:pPr>
      <w:r w:rsidRPr="0004631A">
        <w:rPr>
          <w:rFonts w:ascii="宋体" w:hAnsi="宋体" w:hint="eastAsia"/>
          <w:sz w:val="24"/>
        </w:rPr>
        <w:t>所需要的总时间是</w:t>
      </w:r>
      <w:r w:rsidRPr="00E20FEC">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hint="eastAsia"/>
                <w:sz w:val="24"/>
              </w:rPr>
              <m:t>总</m:t>
            </m:r>
          </m:sub>
        </m:sSub>
        <m:r>
          <w:rPr>
            <w:rFonts w:ascii="Cambria Math" w:eastAsia="宋体" w:hAnsi="Cambria Math" w:hint="eastAsia"/>
            <w:sz w:val="24"/>
          </w:rPr>
          <m:t>=</m:t>
        </m:r>
        <m:r>
          <m:rPr>
            <m:sty m:val="p"/>
          </m:rPr>
          <w:rPr>
            <w:rFonts w:ascii="Cambria Math" w:eastAsia="宋体" w:hAnsi="Cambria Math"/>
            <w:sz w:val="24"/>
          </w:rPr>
          <m:t>2*n*(</m:t>
        </m:r>
        <m:r>
          <w:rPr>
            <w:rFonts w:ascii="Cambria Math" w:eastAsia="宋体" w:hAnsi="Cambria Math"/>
            <w:sz w:val="24"/>
            <w:vertAlign w:val="subscript"/>
          </w:rPr>
          <m:t>t-λ*</m:t>
        </m:r>
        <m:d>
          <m:dPr>
            <m:ctrlPr>
              <w:rPr>
                <w:rFonts w:ascii="Cambria Math" w:eastAsia="宋体" w:hAnsi="Cambria Math"/>
                <w:bCs/>
                <w:i/>
                <w:sz w:val="24"/>
                <w:vertAlign w:val="subscript"/>
              </w:rPr>
            </m:ctrlPr>
          </m:dPr>
          <m:e>
            <m:r>
              <w:rPr>
                <w:rFonts w:ascii="Cambria Math" w:eastAsia="宋体" w:hAnsi="Cambria Math"/>
                <w:sz w:val="24"/>
                <w:vertAlign w:val="subscript"/>
              </w:rPr>
              <m:t>n-1</m:t>
            </m:r>
          </m:e>
        </m:d>
        <m:r>
          <w:rPr>
            <w:rFonts w:ascii="Cambria Math" w:eastAsia="宋体" w:hAnsi="Cambria Math"/>
            <w:sz w:val="24"/>
            <w:vertAlign w:val="subscript"/>
          </w:rPr>
          <m:t>*t)</m:t>
        </m:r>
      </m:oMath>
    </w:p>
    <w:p w:rsidR="00D424D7" w:rsidRPr="0004631A" w:rsidRDefault="00CA1E73" w:rsidP="00CA1E73">
      <w:pPr>
        <w:tabs>
          <w:tab w:val="right" w:pos="8306"/>
        </w:tabs>
        <w:jc w:val="left"/>
        <w:outlineLvl w:val="0"/>
        <w:rPr>
          <w:rFonts w:ascii="宋体" w:hAnsi="宋体"/>
          <w:sz w:val="24"/>
        </w:rPr>
      </w:pPr>
      <w:r w:rsidRPr="0004631A">
        <w:rPr>
          <w:rFonts w:ascii="宋体" w:hAnsi="宋体" w:hint="eastAsia"/>
          <w:sz w:val="24"/>
        </w:rPr>
        <w:t>算出上车点的个数：</w:t>
      </w:r>
      <m:oMath>
        <m:r>
          <m:rPr>
            <m:sty m:val="p"/>
          </m:rPr>
          <w:rPr>
            <w:rFonts w:ascii="Cambria Math" w:eastAsia="宋体" w:hAnsi="Cambria Math" w:hint="eastAsia"/>
            <w:sz w:val="32"/>
            <w:szCs w:val="32"/>
          </w:rPr>
          <m:t>n</m:t>
        </m:r>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1+λ</m:t>
            </m:r>
          </m:num>
          <m:den>
            <m:r>
              <w:rPr>
                <w:rFonts w:ascii="Cambria Math" w:eastAsia="宋体" w:hAnsi="Cambria Math"/>
                <w:sz w:val="32"/>
                <w:szCs w:val="32"/>
              </w:rPr>
              <m:t>2*λ</m:t>
            </m:r>
          </m:den>
        </m:f>
      </m:oMath>
    </w:p>
    <w:p w:rsidR="00624338" w:rsidRPr="00E20FEC" w:rsidRDefault="00624338">
      <w:pPr>
        <w:tabs>
          <w:tab w:val="right" w:pos="8306"/>
        </w:tabs>
        <w:jc w:val="left"/>
        <w:outlineLvl w:val="0"/>
        <w:rPr>
          <w:rFonts w:ascii="宋体" w:hAnsi="宋体"/>
          <w:sz w:val="24"/>
        </w:rPr>
      </w:pPr>
    </w:p>
    <w:p w:rsidR="00624338" w:rsidRPr="0004631A" w:rsidRDefault="00624338" w:rsidP="00624338">
      <w:pPr>
        <w:tabs>
          <w:tab w:val="right" w:pos="8306"/>
        </w:tabs>
        <w:jc w:val="left"/>
        <w:outlineLvl w:val="0"/>
        <w:rPr>
          <w:rFonts w:ascii="宋体" w:hAnsi="宋体"/>
          <w:bCs/>
          <w:sz w:val="24"/>
        </w:rPr>
      </w:pPr>
      <w:r>
        <w:rPr>
          <w:b/>
          <w:bCs/>
          <w:sz w:val="24"/>
        </w:rPr>
        <w:t xml:space="preserve">5.4 </w:t>
      </w:r>
      <w:r>
        <w:rPr>
          <w:rFonts w:ascii="宋体" w:hAnsi="宋体" w:hint="eastAsia"/>
          <w:b/>
          <w:bCs/>
          <w:sz w:val="24"/>
        </w:rPr>
        <w:t>问题</w:t>
      </w:r>
      <w:r>
        <w:rPr>
          <w:rFonts w:ascii="宋体" w:hAnsi="宋体"/>
          <w:b/>
          <w:bCs/>
          <w:sz w:val="24"/>
        </w:rPr>
        <w:t>4</w:t>
      </w:r>
      <w:r>
        <w:rPr>
          <w:rFonts w:ascii="宋体" w:hAnsi="宋体" w:hint="eastAsia"/>
          <w:b/>
          <w:bCs/>
          <w:sz w:val="24"/>
        </w:rPr>
        <w:t xml:space="preserve">的分析及求解  </w:t>
      </w:r>
    </w:p>
    <w:p w:rsidR="007560FB" w:rsidRPr="002E2468" w:rsidRDefault="007560FB" w:rsidP="007560FB">
      <w:pPr>
        <w:widowControl/>
        <w:spacing w:before="120" w:after="120" w:line="432" w:lineRule="atLeast"/>
        <w:ind w:firstLine="480"/>
        <w:jc w:val="center"/>
        <w:rPr>
          <w:rFonts w:ascii="宋体" w:eastAsia="宋体" w:hAnsi="宋体" w:cs="宋体"/>
          <w:color w:val="333333"/>
          <w:kern w:val="0"/>
          <w:sz w:val="24"/>
        </w:rPr>
      </w:pPr>
      <w:r w:rsidRPr="002E2468">
        <w:rPr>
          <w:rFonts w:ascii="宋体" w:eastAsia="宋体" w:hAnsi="宋体" w:cs="宋体" w:hint="eastAsia"/>
          <w:color w:val="333333"/>
          <w:kern w:val="0"/>
          <w:sz w:val="24"/>
        </w:rPr>
        <w:t>查询某出租车计价表</w:t>
      </w:r>
    </w:p>
    <w:tbl>
      <w:tblPr>
        <w:tblStyle w:val="ac"/>
        <w:tblW w:w="0" w:type="auto"/>
        <w:tblLook w:val="04A0" w:firstRow="1" w:lastRow="0" w:firstColumn="1" w:lastColumn="0" w:noHBand="0" w:noVBand="1"/>
      </w:tblPr>
      <w:tblGrid>
        <w:gridCol w:w="4261"/>
        <w:gridCol w:w="4261"/>
      </w:tblGrid>
      <w:tr w:rsidR="007560FB" w:rsidRPr="002E2468" w:rsidTr="007560FB">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营运里程</w:t>
            </w:r>
          </w:p>
        </w:tc>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价格</w:t>
            </w:r>
          </w:p>
        </w:tc>
      </w:tr>
      <w:tr w:rsidR="007560FB" w:rsidRPr="002E2468" w:rsidTr="007560FB">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2千米以内</w:t>
            </w:r>
          </w:p>
        </w:tc>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8元</w:t>
            </w:r>
          </w:p>
        </w:tc>
      </w:tr>
      <w:tr w:rsidR="007560FB" w:rsidRPr="002E2468" w:rsidTr="007560FB">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2</w:t>
            </w:r>
            <w:r w:rsidRPr="002E2468">
              <w:rPr>
                <w:rFonts w:ascii="宋体" w:eastAsia="宋体" w:hAnsi="宋体" w:cs="宋体"/>
                <w:color w:val="333333"/>
                <w:kern w:val="0"/>
                <w:sz w:val="24"/>
              </w:rPr>
              <w:t>-13</w:t>
            </w:r>
            <w:r w:rsidRPr="002E2468">
              <w:rPr>
                <w:rFonts w:ascii="宋体" w:eastAsia="宋体" w:hAnsi="宋体" w:cs="宋体" w:hint="eastAsia"/>
                <w:color w:val="333333"/>
                <w:kern w:val="0"/>
                <w:sz w:val="24"/>
              </w:rPr>
              <w:t>千米</w:t>
            </w:r>
          </w:p>
        </w:tc>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2元/千米</w:t>
            </w:r>
          </w:p>
        </w:tc>
      </w:tr>
      <w:tr w:rsidR="007560FB" w:rsidRPr="002E2468" w:rsidTr="007560FB">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1</w:t>
            </w:r>
            <w:r w:rsidRPr="002E2468">
              <w:rPr>
                <w:rFonts w:ascii="宋体" w:eastAsia="宋体" w:hAnsi="宋体" w:cs="宋体"/>
                <w:color w:val="333333"/>
                <w:kern w:val="0"/>
                <w:sz w:val="24"/>
              </w:rPr>
              <w:t>3</w:t>
            </w:r>
            <w:r w:rsidRPr="002E2468">
              <w:rPr>
                <w:rFonts w:ascii="宋体" w:eastAsia="宋体" w:hAnsi="宋体" w:cs="宋体" w:hint="eastAsia"/>
                <w:color w:val="333333"/>
                <w:kern w:val="0"/>
                <w:sz w:val="24"/>
              </w:rPr>
              <w:t>千米以上</w:t>
            </w:r>
          </w:p>
        </w:tc>
        <w:tc>
          <w:tcPr>
            <w:tcW w:w="4261" w:type="dxa"/>
          </w:tcPr>
          <w:p w:rsidR="007560FB" w:rsidRPr="002E2468" w:rsidRDefault="007560FB" w:rsidP="007560FB">
            <w:pPr>
              <w:widowControl/>
              <w:spacing w:before="120" w:after="120" w:line="432" w:lineRule="atLeast"/>
              <w:jc w:val="center"/>
              <w:rPr>
                <w:rFonts w:ascii="宋体" w:eastAsia="宋体" w:hAnsi="宋体" w:cs="宋体"/>
                <w:color w:val="333333"/>
                <w:kern w:val="0"/>
                <w:sz w:val="24"/>
              </w:rPr>
            </w:pPr>
            <w:r w:rsidRPr="002E2468">
              <w:rPr>
                <w:rFonts w:ascii="宋体" w:eastAsia="宋体" w:hAnsi="宋体" w:cs="宋体" w:hint="eastAsia"/>
                <w:color w:val="333333"/>
                <w:kern w:val="0"/>
                <w:sz w:val="24"/>
              </w:rPr>
              <w:t>3元/千米</w:t>
            </w:r>
          </w:p>
        </w:tc>
      </w:tr>
    </w:tbl>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p>
    <w:p w:rsidR="00E20FEC" w:rsidRPr="006E297A" w:rsidRDefault="007560FB" w:rsidP="00E20FEC">
      <w:pPr>
        <w:widowControl/>
        <w:spacing w:line="432" w:lineRule="atLeast"/>
        <w:ind w:firstLine="480"/>
        <w:rPr>
          <w:rFonts w:ascii="宋体" w:eastAsia="宋体" w:hAnsi="宋体" w:cs="宋体"/>
          <w:color w:val="333333"/>
          <w:kern w:val="0"/>
          <w:sz w:val="24"/>
        </w:rPr>
      </w:pPr>
      <w:r w:rsidRPr="006E297A">
        <w:rPr>
          <w:rFonts w:ascii="宋体" w:eastAsia="宋体" w:hAnsi="宋体" w:cs="宋体" w:hint="eastAsia"/>
          <w:color w:val="333333"/>
          <w:kern w:val="0"/>
          <w:sz w:val="24"/>
        </w:rPr>
        <w:lastRenderedPageBreak/>
        <w:t>假设出租车始终匀速行驶，车速为</w:t>
      </w:r>
      <m:oMath>
        <m:r>
          <m:rPr>
            <m:sty m:val="p"/>
          </m:rPr>
          <w:rPr>
            <w:rFonts w:ascii="Cambria Math" w:eastAsia="宋体" w:hAnsi="Cambria Math" w:cs="宋体" w:hint="eastAsia"/>
            <w:color w:val="333333"/>
            <w:kern w:val="0"/>
            <w:sz w:val="24"/>
          </w:rPr>
          <m:t>v</m:t>
        </m:r>
      </m:oMath>
      <w:r w:rsidRPr="006E297A">
        <w:rPr>
          <w:rFonts w:ascii="宋体" w:eastAsia="宋体" w:hAnsi="宋体" w:cs="宋体" w:hint="eastAsia"/>
          <w:color w:val="333333"/>
          <w:kern w:val="0"/>
          <w:sz w:val="24"/>
        </w:rPr>
        <w:t>千米/小时，燃油费用为</w:t>
      </w:r>
      <m:oMath>
        <m:r>
          <m:rPr>
            <m:sty m:val="p"/>
          </m:rPr>
          <w:rPr>
            <w:rFonts w:ascii="Cambria Math" w:eastAsia="宋体" w:hAnsi="Cambria Math" w:cs="宋体" w:hint="eastAsia"/>
            <w:color w:val="333333"/>
            <w:kern w:val="0"/>
            <w:sz w:val="24"/>
          </w:rPr>
          <m:t>a</m:t>
        </m:r>
      </m:oMath>
      <w:r w:rsidRPr="006E297A">
        <w:rPr>
          <w:rFonts w:ascii="宋体" w:eastAsia="宋体" w:hAnsi="宋体" w:cs="宋体" w:hint="eastAsia"/>
          <w:color w:val="333333"/>
          <w:kern w:val="0"/>
          <w:sz w:val="24"/>
        </w:rPr>
        <w:t>元/千米，</w:t>
      </w: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1</m:t>
            </m:r>
          </m:sub>
        </m:sSub>
      </m:oMath>
      <w:r w:rsidRPr="006E297A">
        <w:rPr>
          <w:rFonts w:ascii="宋体" w:eastAsia="宋体" w:hAnsi="宋体" w:cs="宋体" w:hint="eastAsia"/>
          <w:color w:val="333333"/>
          <w:kern w:val="0"/>
          <w:sz w:val="24"/>
        </w:rPr>
        <w:t>、</w:t>
      </w: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2</m:t>
            </m:r>
          </m:sub>
        </m:sSub>
      </m:oMath>
      <w:r w:rsidRPr="006E297A">
        <w:rPr>
          <w:rFonts w:ascii="宋体" w:eastAsia="宋体" w:hAnsi="宋体" w:cs="宋体" w:hint="eastAsia"/>
          <w:color w:val="333333"/>
          <w:kern w:val="0"/>
          <w:sz w:val="24"/>
        </w:rPr>
        <w:t>、</w:t>
      </w: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s</m:t>
            </m:r>
          </m:sub>
        </m:sSub>
      </m:oMath>
      <w:r w:rsidRPr="006E297A">
        <w:rPr>
          <w:rFonts w:ascii="宋体" w:eastAsia="宋体" w:hAnsi="宋体" w:cs="宋体" w:hint="eastAsia"/>
          <w:color w:val="333333"/>
          <w:kern w:val="0"/>
          <w:sz w:val="24"/>
        </w:rPr>
        <w:t>、</w:t>
      </w:r>
      <m:oMath>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l</m:t>
            </m:r>
          </m:sub>
        </m:sSub>
      </m:oMath>
      <w:r w:rsidRPr="006E297A">
        <w:rPr>
          <w:rFonts w:ascii="宋体" w:eastAsia="宋体" w:hAnsi="宋体" w:cs="宋体" w:hint="eastAsia"/>
          <w:color w:val="333333"/>
          <w:kern w:val="0"/>
          <w:sz w:val="24"/>
        </w:rPr>
        <w:t>分别为短途2千米内、短途2千米至13千米、短途接单以及长途接单的概率，</w:t>
      </w:r>
      <w:r w:rsidRPr="006E297A">
        <w:rPr>
          <w:rFonts w:ascii="宋体" w:eastAsia="宋体" w:hAnsi="宋体" w:cs="宋体" w:hint="eastAsia"/>
          <w:iCs/>
          <w:color w:val="333333"/>
          <w:kern w:val="0"/>
          <w:sz w:val="24"/>
        </w:rPr>
        <w:t>t</w:t>
      </w:r>
      <w:r w:rsidRPr="006E297A">
        <w:rPr>
          <w:rFonts w:ascii="宋体" w:eastAsia="宋体" w:hAnsi="宋体" w:cs="宋体" w:hint="eastAsia"/>
          <w:color w:val="333333"/>
          <w:kern w:val="0"/>
          <w:sz w:val="24"/>
          <w:vertAlign w:val="subscript"/>
        </w:rPr>
        <w:t>0</w:t>
      </w:r>
      <w:r w:rsidRPr="006E297A">
        <w:rPr>
          <w:rFonts w:ascii="宋体" w:eastAsia="宋体" w:hAnsi="宋体" w:cs="宋体" w:hint="eastAsia"/>
          <w:color w:val="333333"/>
          <w:kern w:val="0"/>
          <w:sz w:val="24"/>
        </w:rPr>
        <w:t>为平均等待时间，</w:t>
      </w: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oMath>
      <w:r w:rsidRPr="006E297A">
        <w:rPr>
          <w:rFonts w:ascii="宋体" w:eastAsia="宋体" w:hAnsi="宋体" w:cs="宋体" w:hint="eastAsia"/>
          <w:color w:val="333333"/>
          <w:kern w:val="0"/>
          <w:sz w:val="24"/>
        </w:rPr>
        <w:t>和</w:t>
      </w: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oMath>
      <w:r w:rsidRPr="006E297A">
        <w:rPr>
          <w:rFonts w:ascii="宋体" w:eastAsia="宋体" w:hAnsi="宋体" w:cs="宋体" w:hint="eastAsia"/>
          <w:color w:val="333333"/>
          <w:kern w:val="0"/>
          <w:sz w:val="24"/>
        </w:rPr>
        <w:t>分别为长途里程数和短途里程数.可以得到以下不同的目标：</w:t>
      </w:r>
    </w:p>
    <w:p w:rsidR="007560FB" w:rsidRPr="002E2468" w:rsidRDefault="007560FB" w:rsidP="00E20FEC">
      <w:pPr>
        <w:widowControl/>
        <w:spacing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长途收益为</w:t>
      </w:r>
    </w:p>
    <w:p w:rsidR="007560FB" w:rsidRPr="002E2468" w:rsidRDefault="007560FB" w:rsidP="007560FB">
      <w:pPr>
        <w:widowControl/>
        <w:spacing w:line="432" w:lineRule="atLeast"/>
        <w:ind w:firstLine="480"/>
        <w:rPr>
          <w:rFonts w:ascii="宋体" w:eastAsia="宋体" w:hAnsi="宋体" w:cs="宋体"/>
          <w:color w:val="333333"/>
          <w:kern w:val="0"/>
          <w:sz w:val="24"/>
        </w:rPr>
      </w:pPr>
      <m:oMathPara>
        <m:oMath>
          <m:r>
            <m:rPr>
              <m:sty m:val="p"/>
            </m:rPr>
            <w:rPr>
              <w:rFonts w:ascii="Cambria Math" w:eastAsia="宋体" w:hAnsi="Cambria Math" w:cs="宋体" w:hint="eastAsia"/>
              <w:color w:val="333333"/>
              <w:kern w:val="0"/>
              <w:sz w:val="24"/>
            </w:rPr>
            <m:t>f</m:t>
          </m:r>
          <m:d>
            <m:dPr>
              <m:ctrlPr>
                <w:rPr>
                  <w:rFonts w:ascii="Cambria Math" w:eastAsia="宋体" w:hAnsi="Cambria Math" w:cs="宋体"/>
                  <w:color w:val="333333"/>
                  <w:kern w:val="0"/>
                  <w:sz w:val="24"/>
                </w:rPr>
              </m:ctrlPr>
            </m:dPr>
            <m:e>
              <m:r>
                <m:rPr>
                  <m:sty m:val="p"/>
                </m:rPr>
                <w:rPr>
                  <w:rFonts w:ascii="Cambria Math" w:eastAsia="宋体" w:hAnsi="Cambria Math" w:cs="宋体"/>
                  <w:color w:val="333333"/>
                  <w:kern w:val="0"/>
                  <w:sz w:val="24"/>
                </w:rPr>
                <m:t>x</m:t>
              </m:r>
            </m:e>
          </m:d>
          <m:r>
            <m:rPr>
              <m:sty m:val="p"/>
            </m:rPr>
            <w:rPr>
              <w:rFonts w:ascii="Cambria Math" w:eastAsia="宋体" w:hAnsi="Cambria Math" w:cs="宋体"/>
              <w:color w:val="333333"/>
              <w:kern w:val="0"/>
              <w:sz w:val="24"/>
            </w:rPr>
            <m:t>=</m:t>
          </m:r>
          <m:d>
            <m:dPr>
              <m:ctrlPr>
                <w:rPr>
                  <w:rFonts w:ascii="Cambria Math" w:eastAsia="宋体" w:hAnsi="Cambria Math" w:cs="宋体"/>
                  <w:color w:val="333333"/>
                  <w:kern w:val="0"/>
                  <w:sz w:val="24"/>
                </w:rPr>
              </m:ctrlPr>
            </m:dPr>
            <m:e>
              <m:r>
                <m:rPr>
                  <m:sty m:val="p"/>
                </m:rPr>
                <w:rPr>
                  <w:rFonts w:ascii="Cambria Math" w:eastAsia="宋体" w:hAnsi="Cambria Math" w:cs="宋体"/>
                  <w:color w:val="333333"/>
                  <w:kern w:val="0"/>
                  <w:sz w:val="24"/>
                </w:rPr>
                <m:t>3-2*a</m:t>
              </m:r>
            </m:e>
          </m:d>
          <m:r>
            <w:rPr>
              <w:rFonts w:ascii="Cambria Math" w:eastAsia="宋体" w:hAnsi="Cambria Math" w:cs="宋体"/>
              <w:color w:val="333333"/>
              <w:kern w:val="0"/>
              <w:sz w:val="24"/>
            </w:rPr>
            <m: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-9,</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≥13</m:t>
          </m:r>
        </m:oMath>
      </m:oMathPara>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短途收益为</w:t>
      </w:r>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1</m:t>
              </m:r>
            </m:sub>
          </m:sSub>
          <m:d>
            <m:dPr>
              <m:ctrlPr>
                <w:rPr>
                  <w:rFonts w:ascii="Cambria Math" w:eastAsia="宋体" w:hAnsi="Cambria Math" w:cs="宋体"/>
                  <w:i/>
                  <w:color w:val="333333"/>
                  <w:kern w:val="0"/>
                  <w:sz w:val="24"/>
                </w:rPr>
              </m:ctrlPr>
            </m:dPr>
            <m:e>
              <m:r>
                <w:rPr>
                  <w:rFonts w:ascii="Cambria Math" w:eastAsia="宋体" w:hAnsi="Cambria Math" w:cs="宋体"/>
                  <w:color w:val="333333"/>
                  <w:kern w:val="0"/>
                  <w:sz w:val="24"/>
                </w:rPr>
                <m:t>x</m:t>
              </m:r>
            </m:e>
          </m:d>
          <m:r>
            <w:rPr>
              <w:rFonts w:ascii="Cambria Math" w:eastAsia="宋体" w:hAnsi="Cambria Math" w:cs="宋体"/>
              <w:color w:val="333333"/>
              <w:kern w:val="0"/>
              <w:sz w:val="24"/>
            </w:rPr>
            <m:t>=8-2*a*</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,0&lt;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≤2</m:t>
          </m:r>
        </m:oMath>
      </m:oMathPara>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2</m:t>
              </m:r>
            </m:sub>
          </m:sSub>
          <m:d>
            <m:dPr>
              <m:ctrlPr>
                <w:rPr>
                  <w:rFonts w:ascii="Cambria Math" w:eastAsia="宋体" w:hAnsi="Cambria Math" w:cs="宋体"/>
                  <w:i/>
                  <w:color w:val="333333"/>
                  <w:kern w:val="0"/>
                  <w:sz w:val="24"/>
                </w:rPr>
              </m:ctrlPr>
            </m:dPr>
            <m:e>
              <m:r>
                <w:rPr>
                  <w:rFonts w:ascii="Cambria Math" w:eastAsia="宋体" w:hAnsi="Cambria Math" w:cs="宋体"/>
                  <w:color w:val="333333"/>
                  <w:kern w:val="0"/>
                  <w:sz w:val="24"/>
                </w:rPr>
                <m:t>x</m:t>
              </m:r>
            </m:e>
          </m:d>
          <m:r>
            <w:rPr>
              <w:rFonts w:ascii="Cambria Math" w:eastAsia="宋体" w:hAnsi="Cambria Math" w:cs="宋体"/>
              <w:color w:val="333333"/>
              <w:kern w:val="0"/>
              <w:sz w:val="24"/>
            </w:rPr>
            <m:t>=2*</m:t>
          </m:r>
          <m:d>
            <m:dPr>
              <m:ctrlPr>
                <w:rPr>
                  <w:rFonts w:ascii="Cambria Math" w:eastAsia="宋体" w:hAnsi="Cambria Math" w:cs="宋体"/>
                  <w:i/>
                  <w:color w:val="333333"/>
                  <w:kern w:val="0"/>
                  <w:sz w:val="24"/>
                </w:rPr>
              </m:ctrlPr>
            </m:dPr>
            <m:e>
              <m:r>
                <w:rPr>
                  <w:rFonts w:ascii="Cambria Math" w:eastAsia="宋体" w:hAnsi="Cambria Math" w:cs="宋体"/>
                  <w:color w:val="333333"/>
                  <w:kern w:val="0"/>
                  <w:sz w:val="24"/>
                </w:rPr>
                <m:t>1-a</m:t>
              </m:r>
            </m:e>
          </m:d>
          <m:r>
            <w:rPr>
              <w:rFonts w:ascii="Cambria Math" w:eastAsia="宋体" w:hAnsi="Cambria Math" w:cs="宋体"/>
              <w:color w:val="333333"/>
              <w:kern w:val="0"/>
              <w:sz w:val="24"/>
            </w:rPr>
            <m: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+4,2&lt;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≤13</m:t>
          </m:r>
        </m:oMath>
      </m:oMathPara>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noProof/>
          <w:color w:val="000000" w:themeColor="text1"/>
          <w:kern w:val="0"/>
          <w:sz w:val="24"/>
        </w:rPr>
        <mc:AlternateContent>
          <mc:Choice Requires="wps">
            <w:drawing>
              <wp:anchor distT="0" distB="0" distL="114300" distR="114300" simplePos="0" relativeHeight="251657216" behindDoc="0" locked="0" layoutInCell="1" allowOverlap="1" wp14:anchorId="76D34297" wp14:editId="21AE858E">
                <wp:simplePos x="0" y="0"/>
                <wp:positionH relativeFrom="column">
                  <wp:posOffset>892538</wp:posOffset>
                </wp:positionH>
                <wp:positionV relativeFrom="paragraph">
                  <wp:posOffset>-559344</wp:posOffset>
                </wp:positionV>
                <wp:extent cx="315685" cy="457200"/>
                <wp:effectExtent l="38100" t="0" r="27305" b="19050"/>
                <wp:wrapNone/>
                <wp:docPr id="9" name="左大括号 9"/>
                <wp:cNvGraphicFramePr/>
                <a:graphic xmlns:a="http://schemas.openxmlformats.org/drawingml/2006/main">
                  <a:graphicData uri="http://schemas.microsoft.com/office/word/2010/wordprocessingShape">
                    <wps:wsp>
                      <wps:cNvSpPr/>
                      <wps:spPr>
                        <a:xfrm>
                          <a:off x="0" y="0"/>
                          <a:ext cx="315685" cy="4572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0317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26" type="#_x0000_t87" style="position:absolute;left:0;text-align:left;margin-left:70.3pt;margin-top:-44.05pt;width:24.85pt;height:3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" adj="1243" strokecolor="black [3213]" strokeweight=".5pt">
                <v:stroke joinstyle="miter"/>
              </v:shape>
            </w:pict>
          </mc:Fallback>
        </mc:AlternateContent>
      </w:r>
      <w:r w:rsidRPr="002E2468">
        <w:rPr>
          <w:rFonts w:ascii="宋体" w:eastAsia="宋体" w:hAnsi="宋体" w:cs="宋体" w:hint="eastAsia"/>
          <w:color w:val="333333"/>
          <w:kern w:val="0"/>
          <w:sz w:val="24"/>
        </w:rPr>
        <w:t>短途平均收益为</w:t>
      </w:r>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s</m:t>
              </m:r>
            </m:sub>
          </m:sSub>
          <m:d>
            <m:dPr>
              <m:ctrlPr>
                <w:rPr>
                  <w:rFonts w:ascii="Cambria Math" w:eastAsia="宋体" w:hAnsi="Cambria Math" w:cs="宋体"/>
                  <w:i/>
                  <w:color w:val="333333"/>
                  <w:kern w:val="0"/>
                  <w:sz w:val="24"/>
                </w:rPr>
              </m:ctrlPr>
            </m:dPr>
            <m:e>
              <m:r>
                <w:rPr>
                  <w:rFonts w:ascii="Cambria Math" w:eastAsia="宋体" w:hAnsi="Cambria Math" w:cs="宋体"/>
                  <w:color w:val="333333"/>
                  <w:kern w:val="0"/>
                  <w:sz w:val="24"/>
                </w:rPr>
                <m:t>x</m:t>
              </m:r>
            </m:e>
          </m:d>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1</m:t>
              </m:r>
            </m:sub>
          </m:sSub>
          <m:d>
            <m:dPr>
              <m:ctrlPr>
                <w:rPr>
                  <w:rFonts w:ascii="Cambria Math" w:eastAsia="宋体" w:hAnsi="Cambria Math" w:cs="宋体"/>
                  <w:i/>
                  <w:color w:val="333333"/>
                  <w:kern w:val="0"/>
                  <w:sz w:val="24"/>
                </w:rPr>
              </m:ctrlPr>
            </m:dPr>
            <m:e>
              <m:r>
                <w:rPr>
                  <w:rFonts w:ascii="Cambria Math" w:eastAsia="宋体" w:hAnsi="Cambria Math" w:cs="宋体"/>
                  <w:color w:val="333333"/>
                  <w:kern w:val="0"/>
                  <w:sz w:val="24"/>
                </w:rPr>
                <m:t>x</m:t>
              </m:r>
            </m:e>
          </m:d>
          <m:r>
            <w:rPr>
              <w:rFonts w:ascii="Cambria Math" w:eastAsia="宋体" w:hAnsi="Cambria Math" w:cs="宋体"/>
              <w:color w:val="333333"/>
              <w:kern w:val="0"/>
              <w:sz w:val="24"/>
            </w:rPr>
            <m: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(x)</m:t>
          </m:r>
        </m:oMath>
      </m:oMathPara>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长途速率为</w:t>
      </w:r>
    </w:p>
    <w:p w:rsidR="007560FB" w:rsidRPr="002E2468" w:rsidRDefault="002E2468" w:rsidP="00E20FEC">
      <w:pPr>
        <w:widowControl/>
        <w:spacing w:before="120" w:after="120" w:line="432" w:lineRule="atLeast"/>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l</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l</m:t>
                  </m:r>
                </m:sub>
              </m:sSub>
              <m:r>
                <w:rPr>
                  <w:rFonts w:ascii="Cambria Math" w:eastAsia="宋体" w:hAnsi="Cambria Math" w:cs="宋体"/>
                  <w:color w:val="333333"/>
                  <w:kern w:val="0"/>
                  <w:sz w:val="24"/>
                </w:rPr>
                <m:t>(x)</m:t>
              </m:r>
            </m:num>
            <m:den>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t</m:t>
                  </m:r>
                </m:e>
                <m:sub>
                  <m:r>
                    <w:rPr>
                      <w:rFonts w:ascii="Cambria Math" w:eastAsia="宋体" w:hAnsi="Cambria Math" w:cs="宋体"/>
                      <w:color w:val="333333"/>
                      <w:kern w:val="0"/>
                      <w:sz w:val="24"/>
                    </w:rPr>
                    <m:t>0</m:t>
                  </m:r>
                </m:sub>
              </m:sSub>
              <m:r>
                <w:rPr>
                  <w:rFonts w:ascii="Cambria Math" w:eastAsia="宋体" w:hAnsi="Cambria Math" w:cs="宋体"/>
                  <w:color w:val="333333"/>
                  <w:kern w:val="0"/>
                  <w:sz w:val="24"/>
                </w:rPr>
                <m:t>+</m:t>
              </m:r>
              <m:f>
                <m:fPr>
                  <m:ctrlPr>
                    <w:rPr>
                      <w:rFonts w:ascii="Cambria Math" w:eastAsia="宋体" w:hAnsi="Cambria Math" w:cs="宋体"/>
                      <w:i/>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2x</m:t>
                      </m:r>
                    </m:e>
                    <m:sub>
                      <m:r>
                        <w:rPr>
                          <w:rFonts w:ascii="Cambria Math" w:eastAsia="宋体" w:hAnsi="Cambria Math" w:cs="宋体"/>
                          <w:color w:val="333333"/>
                          <w:kern w:val="0"/>
                          <w:sz w:val="24"/>
                        </w:rPr>
                        <m:t>1</m:t>
                      </m:r>
                    </m:sub>
                  </m:sSub>
                </m:num>
                <m:den>
                  <m:r>
                    <w:rPr>
                      <w:rFonts w:ascii="Cambria Math" w:eastAsia="宋体" w:hAnsi="Cambria Math" w:cs="宋体"/>
                      <w:color w:val="333333"/>
                      <w:kern w:val="0"/>
                      <w:sz w:val="24"/>
                    </w:rPr>
                    <m:t>v</m:t>
                  </m:r>
                </m:den>
              </m:f>
            </m:den>
          </m:f>
        </m:oMath>
      </m:oMathPara>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短途速率为</w:t>
      </w:r>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(x)</m:t>
              </m:r>
            </m:num>
            <m:den>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t</m:t>
                  </m:r>
                </m:e>
                <m:sub>
                  <m:r>
                    <w:rPr>
                      <w:rFonts w:ascii="Cambria Math" w:eastAsia="宋体" w:hAnsi="Cambria Math" w:cs="宋体"/>
                      <w:color w:val="333333"/>
                      <w:kern w:val="0"/>
                      <w:sz w:val="24"/>
                    </w:rPr>
                    <m:t>0</m:t>
                  </m:r>
                </m:sub>
              </m:sSub>
              <m:r>
                <w:rPr>
                  <w:rFonts w:ascii="Cambria Math" w:eastAsia="宋体" w:hAnsi="Cambria Math" w:cs="宋体"/>
                  <w:color w:val="333333"/>
                  <w:kern w:val="0"/>
                  <w:sz w:val="24"/>
                </w:rPr>
                <m:t>+</m:t>
              </m:r>
              <m:f>
                <m:fPr>
                  <m:ctrlPr>
                    <w:rPr>
                      <w:rFonts w:ascii="Cambria Math" w:eastAsia="宋体" w:hAnsi="Cambria Math" w:cs="宋体"/>
                      <w:i/>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2x</m:t>
                      </m:r>
                    </m:e>
                    <m:sub>
                      <m:r>
                        <w:rPr>
                          <w:rFonts w:ascii="Cambria Math" w:eastAsia="宋体" w:hAnsi="Cambria Math" w:cs="宋体"/>
                          <w:color w:val="333333"/>
                          <w:kern w:val="0"/>
                          <w:sz w:val="24"/>
                        </w:rPr>
                        <m:t>2</m:t>
                      </m:r>
                    </m:sub>
                  </m:sSub>
                </m:num>
                <m:den>
                  <m:r>
                    <w:rPr>
                      <w:rFonts w:ascii="Cambria Math" w:eastAsia="宋体" w:hAnsi="Cambria Math" w:cs="宋体"/>
                      <w:color w:val="333333"/>
                      <w:kern w:val="0"/>
                      <w:sz w:val="24"/>
                    </w:rPr>
                    <m:t>v</m:t>
                  </m:r>
                </m:den>
              </m:f>
            </m:den>
          </m:f>
        </m:oMath>
      </m:oMathPara>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(x)</m:t>
              </m:r>
            </m:num>
            <m:den>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t</m:t>
                  </m:r>
                </m:e>
                <m:sub>
                  <m:r>
                    <w:rPr>
                      <w:rFonts w:ascii="Cambria Math" w:eastAsia="宋体" w:hAnsi="Cambria Math" w:cs="宋体"/>
                      <w:color w:val="333333"/>
                      <w:kern w:val="0"/>
                      <w:sz w:val="24"/>
                    </w:rPr>
                    <m:t>0</m:t>
                  </m:r>
                </m:sub>
              </m:sSub>
              <m:r>
                <w:rPr>
                  <w:rFonts w:ascii="Cambria Math" w:eastAsia="宋体" w:hAnsi="Cambria Math" w:cs="宋体"/>
                  <w:color w:val="333333"/>
                  <w:kern w:val="0"/>
                  <w:sz w:val="24"/>
                </w:rPr>
                <m:t>+</m:t>
              </m:r>
              <m:f>
                <m:fPr>
                  <m:ctrlPr>
                    <w:rPr>
                      <w:rFonts w:ascii="Cambria Math" w:eastAsia="宋体" w:hAnsi="Cambria Math" w:cs="宋体"/>
                      <w:i/>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2x</m:t>
                      </m:r>
                    </m:e>
                    <m:sub>
                      <m:r>
                        <w:rPr>
                          <w:rFonts w:ascii="Cambria Math" w:eastAsia="宋体" w:hAnsi="Cambria Math" w:cs="宋体"/>
                          <w:color w:val="333333"/>
                          <w:kern w:val="0"/>
                          <w:sz w:val="24"/>
                        </w:rPr>
                        <m:t>2</m:t>
                      </m:r>
                    </m:sub>
                  </m:sSub>
                </m:num>
                <m:den>
                  <m:r>
                    <w:rPr>
                      <w:rFonts w:ascii="Cambria Math" w:eastAsia="宋体" w:hAnsi="Cambria Math" w:cs="宋体"/>
                      <w:color w:val="333333"/>
                      <w:kern w:val="0"/>
                      <w:sz w:val="24"/>
                    </w:rPr>
                    <m:t>v</m:t>
                  </m:r>
                </m:den>
              </m:f>
            </m:den>
          </m:f>
        </m:oMath>
      </m:oMathPara>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短途平均速率为</w:t>
      </w:r>
    </w:p>
    <w:p w:rsidR="007560FB" w:rsidRPr="002E2468" w:rsidRDefault="002E2468" w:rsidP="007560FB">
      <w:pPr>
        <w:widowControl/>
        <w:spacing w:before="120" w:after="120" w:line="432" w:lineRule="atLeast"/>
        <w:ind w:firstLine="480"/>
        <w:rPr>
          <w:rFonts w:ascii="宋体" w:eastAsia="宋体" w:hAnsi="宋体" w:cs="宋体"/>
          <w:color w:val="333333"/>
          <w:kern w:val="0"/>
          <w:sz w:val="24"/>
        </w:rPr>
      </w:pPr>
      <m:oMathPara>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s</m:t>
              </m:r>
            </m:sub>
          </m:sSub>
          <m:r>
            <w:rPr>
              <w:rFonts w:ascii="Cambria Math" w:eastAsia="宋体" w:hAnsi="Cambria Math" w:cs="宋体"/>
              <w:color w:val="333333"/>
              <w:kern w:val="0"/>
              <w:sz w:val="24"/>
            </w:rPr>
            <m: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2</m:t>
              </m:r>
            </m:sub>
          </m:sSub>
        </m:oMath>
      </m:oMathPara>
    </w:p>
    <w:p w:rsidR="007560FB" w:rsidRPr="002E2468" w:rsidRDefault="007560FB" w:rsidP="007560FB">
      <w:pPr>
        <w:widowControl/>
        <w:spacing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此时</w:t>
      </w:r>
      <w:r w:rsidRPr="002E2468">
        <w:rPr>
          <w:rFonts w:ascii="宋体" w:eastAsia="宋体" w:hAnsi="宋体" w:cs="宋体" w:hint="eastAsia"/>
          <w:i/>
          <w:iCs/>
          <w:color w:val="333333"/>
          <w:kern w:val="0"/>
          <w:sz w:val="24"/>
        </w:rPr>
        <w:t>t</w:t>
      </w:r>
      <w:r w:rsidRPr="002E2468">
        <w:rPr>
          <w:rFonts w:ascii="宋体" w:eastAsia="宋体" w:hAnsi="宋体" w:cs="宋体" w:hint="eastAsia"/>
          <w:color w:val="333333"/>
          <w:kern w:val="0"/>
          <w:sz w:val="24"/>
        </w:rPr>
        <w:t>满足补偿收入速率方程</w:t>
      </w:r>
      <m:oMath>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c</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s</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s</m:t>
                </m:r>
              </m:sub>
            </m:sSub>
            <m:r>
              <w:rPr>
                <w:rFonts w:ascii="Cambria Math" w:eastAsia="宋体" w:hAnsi="Cambria Math" w:cs="宋体"/>
                <w:color w:val="333333"/>
                <w:kern w:val="0"/>
                <w:sz w:val="24"/>
              </w:rPr>
              <m:t>(x)+</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p</m:t>
                </m:r>
              </m:e>
              <m:sub>
                <m:r>
                  <w:rPr>
                    <w:rFonts w:ascii="Cambria Math" w:eastAsia="宋体" w:hAnsi="Cambria Math" w:cs="宋体"/>
                    <w:color w:val="333333"/>
                    <w:kern w:val="0"/>
                    <w:sz w:val="24"/>
                  </w:rPr>
                  <m:t>l</m:t>
                </m:r>
              </m:sub>
            </m:sSub>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*f</m:t>
                </m:r>
              </m:e>
              <m:sub>
                <m:r>
                  <w:rPr>
                    <w:rFonts w:ascii="Cambria Math" w:eastAsia="宋体" w:hAnsi="Cambria Math" w:cs="宋体"/>
                    <w:color w:val="333333"/>
                    <w:kern w:val="0"/>
                    <w:sz w:val="24"/>
                  </w:rPr>
                  <m:t>l</m:t>
                </m:r>
              </m:sub>
            </m:sSub>
            <m:r>
              <w:rPr>
                <w:rFonts w:ascii="Cambria Math" w:eastAsia="宋体" w:hAnsi="Cambria Math" w:cs="宋体"/>
                <w:color w:val="333333"/>
                <w:kern w:val="0"/>
                <w:sz w:val="24"/>
              </w:rPr>
              <m:t>(x)</m:t>
            </m:r>
          </m:num>
          <m:den>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t</m:t>
                </m:r>
              </m:e>
              <m:sub>
                <m:r>
                  <w:rPr>
                    <w:rFonts w:ascii="Cambria Math" w:eastAsia="宋体" w:hAnsi="Cambria Math" w:cs="宋体"/>
                    <w:color w:val="333333"/>
                    <w:kern w:val="0"/>
                    <w:sz w:val="24"/>
                  </w:rPr>
                  <m:t>0</m:t>
                </m:r>
              </m:sub>
            </m:sSub>
            <m:r>
              <w:rPr>
                <w:rFonts w:ascii="Cambria Math" w:eastAsia="宋体" w:hAnsi="Cambria Math" w:cs="宋体"/>
                <w:color w:val="333333"/>
                <w:kern w:val="0"/>
                <w:sz w:val="24"/>
              </w:rPr>
              <m:t>-t+</m:t>
            </m:r>
            <m:f>
              <m:fPr>
                <m:ctrlPr>
                  <w:rPr>
                    <w:rFonts w:ascii="Cambria Math" w:eastAsia="宋体" w:hAnsi="Cambria Math" w:cs="宋体"/>
                    <w:i/>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m:t>
                </m:r>
              </m:num>
              <m:den>
                <m:r>
                  <w:rPr>
                    <w:rFonts w:ascii="Cambria Math" w:eastAsia="宋体" w:hAnsi="Cambria Math" w:cs="宋体"/>
                    <w:color w:val="333333"/>
                    <w:kern w:val="0"/>
                    <w:sz w:val="24"/>
                  </w:rPr>
                  <m:t>v</m:t>
                </m:r>
              </m:den>
            </m:f>
          </m:den>
        </m:f>
      </m:oMath>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由此构造规划模型</w:t>
      </w:r>
    </w:p>
    <w:p w:rsidR="007560FB" w:rsidRPr="002E2468" w:rsidRDefault="007560FB" w:rsidP="007560FB">
      <w:pPr>
        <w:widowControl/>
        <w:spacing w:before="120" w:after="120" w:line="432" w:lineRule="atLeast"/>
        <w:ind w:firstLine="480"/>
        <w:rPr>
          <w:rFonts w:ascii="宋体" w:eastAsia="宋体" w:hAnsi="宋体" w:cs="宋体"/>
          <w:color w:val="333333"/>
          <w:kern w:val="0"/>
          <w:sz w:val="24"/>
        </w:rPr>
      </w:pPr>
      <m:oMath>
        <m:r>
          <m:rPr>
            <m:sty m:val="p"/>
          </m:rPr>
          <w:rPr>
            <w:rFonts w:ascii="Cambria Math" w:eastAsia="宋体" w:hAnsi="Cambria Math" w:cs="宋体"/>
            <w:color w:val="333333"/>
            <w:kern w:val="0"/>
            <w:sz w:val="24"/>
          </w:rPr>
          <w:lastRenderedPageBreak/>
          <m:t>Z=</m:t>
        </m:r>
        <m:func>
          <m:funcPr>
            <m:ctrlPr>
              <w:rPr>
                <w:rFonts w:ascii="Cambria Math" w:eastAsia="宋体" w:hAnsi="Cambria Math" w:cs="宋体"/>
                <w:color w:val="333333"/>
                <w:kern w:val="0"/>
                <w:sz w:val="24"/>
              </w:rPr>
            </m:ctrlPr>
          </m:funcPr>
          <m:fName>
            <m:r>
              <m:rPr>
                <m:sty m:val="p"/>
              </m:rPr>
              <w:rPr>
                <w:rFonts w:ascii="Cambria Math" w:eastAsia="宋体" w:hAnsi="Cambria Math" w:cs="宋体"/>
                <w:color w:val="333333"/>
                <w:kern w:val="0"/>
                <w:sz w:val="24"/>
              </w:rPr>
              <m:t>min</m:t>
            </m:r>
          </m:fName>
          <m:e>
            <m:d>
              <m:dPr>
                <m:ctrlPr>
                  <w:rPr>
                    <w:rFonts w:ascii="Cambria Math" w:eastAsia="宋体" w:hAnsi="Cambria Math" w:cs="宋体"/>
                    <w:color w:val="333333"/>
                    <w:kern w:val="0"/>
                    <w:sz w:val="24"/>
                  </w:rPr>
                </m:ctrlPr>
              </m:dPr>
              <m:e>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num>
                  <m:den>
                    <m:r>
                      <w:rPr>
                        <w:rFonts w:ascii="Cambria Math" w:eastAsia="宋体" w:hAnsi="Cambria Math" w:cs="宋体"/>
                        <w:color w:val="333333"/>
                        <w:kern w:val="0"/>
                        <w:sz w:val="24"/>
                      </w:rPr>
                      <m:t>v</m:t>
                    </m:r>
                  </m:den>
                </m:f>
                <m:r>
                  <w:rPr>
                    <w:rFonts w:ascii="Cambria Math" w:eastAsia="宋体" w:hAnsi="Cambria Math" w:cs="宋体"/>
                    <w:color w:val="333333"/>
                    <w:kern w:val="0"/>
                    <w:sz w:val="24"/>
                  </w:rPr>
                  <m: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s</m:t>
                    </m:r>
                  </m:sub>
                </m:sSub>
                <m:r>
                  <w:rPr>
                    <w:rFonts w:ascii="Cambria Math" w:eastAsia="宋体" w:hAnsi="Cambria Math" w:cs="宋体"/>
                    <w:color w:val="333333"/>
                    <w:kern w:val="0"/>
                    <w:sz w:val="24"/>
                  </w:rPr>
                  <m:t>*</m:t>
                </m:r>
                <m:f>
                  <m:fPr>
                    <m:ctrlPr>
                      <w:rPr>
                        <w:rFonts w:ascii="Cambria Math" w:eastAsia="宋体" w:hAnsi="Cambria Math" w:cs="宋体"/>
                        <w:color w:val="333333"/>
                        <w:kern w:val="0"/>
                        <w:sz w:val="24"/>
                      </w:rPr>
                    </m:ctrlPr>
                  </m:fPr>
                  <m:num>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num>
                  <m:den>
                    <m:r>
                      <w:rPr>
                        <w:rFonts w:ascii="Cambria Math" w:eastAsia="宋体" w:hAnsi="Cambria Math" w:cs="宋体"/>
                        <w:color w:val="333333"/>
                        <w:kern w:val="0"/>
                        <w:sz w:val="24"/>
                      </w:rPr>
                      <m:t>v</m:t>
                    </m:r>
                  </m:den>
                </m:f>
                <m:r>
                  <w:rPr>
                    <w:rFonts w:ascii="Cambria Math" w:eastAsia="宋体" w:hAnsi="Cambria Math" w:cs="宋体"/>
                    <w:color w:val="333333"/>
                    <w:kern w:val="0"/>
                    <w:sz w:val="24"/>
                  </w:rPr>
                  <m:t>-t*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v</m:t>
                    </m:r>
                  </m:e>
                  <m:sub>
                    <m:r>
                      <w:rPr>
                        <w:rFonts w:ascii="Cambria Math" w:eastAsia="宋体" w:hAnsi="Cambria Math" w:cs="宋体"/>
                        <w:color w:val="333333"/>
                        <w:kern w:val="0"/>
                        <w:sz w:val="24"/>
                      </w:rPr>
                      <m:t>c</m:t>
                    </m:r>
                  </m:sub>
                </m:sSub>
              </m:e>
            </m:d>
          </m:e>
        </m:func>
      </m:oMath>
      <w:r w:rsidRPr="002E2468">
        <w:rPr>
          <w:rFonts w:ascii="宋体" w:eastAsia="宋体" w:hAnsi="宋体" w:cs="宋体" w:hint="eastAsia"/>
          <w:color w:val="333333"/>
          <w:kern w:val="0"/>
          <w:sz w:val="24"/>
        </w:rPr>
        <w:t>,</w:t>
      </w:r>
      <m:oMath>
        <m:d>
          <m:dPr>
            <m:begChr m:val="{"/>
            <m:endChr m:val=""/>
            <m:ctrlPr>
              <w:rPr>
                <w:rFonts w:ascii="Cambria Math" w:eastAsia="宋体" w:hAnsi="Cambria Math" w:cs="宋体"/>
                <w:color w:val="333333"/>
                <w:kern w:val="0"/>
                <w:sz w:val="24"/>
              </w:rPr>
            </m:ctrlPr>
          </m:dPr>
          <m:e>
            <m:eqArr>
              <m:eqArrPr>
                <m:ctrlPr>
                  <w:rPr>
                    <w:rFonts w:ascii="Cambria Math" w:eastAsia="宋体" w:hAnsi="Cambria Math" w:cs="宋体"/>
                    <w:color w:val="333333"/>
                    <w:kern w:val="0"/>
                    <w:sz w:val="24"/>
                  </w:rPr>
                </m:ctrlPr>
              </m:eqArrPr>
              <m:e>
                <m:r>
                  <m:rPr>
                    <m:sty m:val="p"/>
                  </m:rPr>
                  <w:rPr>
                    <w:rFonts w:ascii="Cambria Math" w:eastAsia="宋体" w:hAnsi="Cambria Math" w:cs="宋体"/>
                    <w:color w:val="333333"/>
                    <w:kern w:val="0"/>
                    <w:sz w:val="24"/>
                  </w:rPr>
                  <m:t>0≤t≤</m:t>
                </m:r>
                <m:sSub>
                  <m:sSubPr>
                    <m:ctrlPr>
                      <w:rPr>
                        <w:rFonts w:ascii="Cambria Math" w:eastAsia="宋体" w:hAnsi="Cambria Math" w:cs="宋体"/>
                        <w:color w:val="333333"/>
                        <w:kern w:val="0"/>
                        <w:sz w:val="24"/>
                      </w:rPr>
                    </m:ctrlPr>
                  </m:sSubPr>
                  <m:e>
                    <m:r>
                      <w:rPr>
                        <w:rFonts w:ascii="Cambria Math" w:eastAsia="宋体" w:hAnsi="Cambria Math" w:cs="宋体"/>
                        <w:color w:val="333333"/>
                        <w:kern w:val="0"/>
                        <w:sz w:val="24"/>
                      </w:rPr>
                      <m:t>t</m:t>
                    </m:r>
                  </m:e>
                  <m:sub>
                    <m:r>
                      <w:rPr>
                        <w:rFonts w:ascii="Cambria Math" w:eastAsia="宋体" w:hAnsi="Cambria Math" w:cs="宋体"/>
                        <w:color w:val="333333"/>
                        <w:kern w:val="0"/>
                        <w:sz w:val="24"/>
                      </w:rPr>
                      <m:t>0</m:t>
                    </m:r>
                  </m:sub>
                </m:sSub>
              </m:e>
              <m:e>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1</m:t>
                    </m:r>
                  </m:sub>
                </m:sSub>
                <m:r>
                  <w:rPr>
                    <w:rFonts w:ascii="Cambria Math" w:eastAsia="宋体" w:hAnsi="Cambria Math" w:cs="宋体"/>
                    <w:color w:val="333333"/>
                    <w:kern w:val="0"/>
                    <w:sz w:val="24"/>
                  </w:rPr>
                  <m:t>&gt;13</m:t>
                </m:r>
              </m:e>
              <m:e>
                <m:r>
                  <w:rPr>
                    <w:rFonts w:ascii="Cambria Math" w:eastAsia="宋体" w:hAnsi="Cambria Math" w:cs="宋体"/>
                    <w:color w:val="333333"/>
                    <w:kern w:val="0"/>
                    <w:sz w:val="24"/>
                  </w:rPr>
                  <m:t>0≤</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≤13</m:t>
                </m:r>
              </m:e>
            </m:eqArr>
          </m:e>
        </m:d>
      </m:oMath>
    </w:p>
    <w:p w:rsidR="007560FB" w:rsidRPr="002E2468" w:rsidRDefault="007560FB" w:rsidP="007560FB">
      <w:pPr>
        <w:widowControl/>
        <w:spacing w:line="432" w:lineRule="atLeast"/>
        <w:ind w:firstLine="480"/>
        <w:rPr>
          <w:rFonts w:ascii="宋体" w:eastAsia="宋体" w:hAnsi="宋体" w:cs="宋体"/>
          <w:color w:val="333333"/>
          <w:kern w:val="0"/>
          <w:sz w:val="24"/>
        </w:rPr>
      </w:pPr>
      <w:r w:rsidRPr="002E2468">
        <w:rPr>
          <w:rFonts w:ascii="宋体" w:eastAsia="宋体" w:hAnsi="宋体" w:cs="宋体" w:hint="eastAsia"/>
          <w:color w:val="333333"/>
          <w:kern w:val="0"/>
          <w:sz w:val="24"/>
        </w:rPr>
        <w:t>根据查阅资料和实地考察得到的数据可知，平均车速</w:t>
      </w:r>
      <w:r w:rsidRPr="002E2468">
        <w:rPr>
          <w:rFonts w:ascii="宋体" w:eastAsia="宋体" w:hAnsi="宋体" w:cs="宋体" w:hint="eastAsia"/>
          <w:i/>
          <w:iCs/>
          <w:color w:val="333333"/>
          <w:kern w:val="0"/>
          <w:sz w:val="24"/>
        </w:rPr>
        <w:t>v</w:t>
      </w:r>
      <w:r w:rsidRPr="002E2468">
        <w:rPr>
          <w:rFonts w:ascii="宋体" w:eastAsia="宋体" w:hAnsi="宋体" w:cs="宋体" w:hint="eastAsia"/>
          <w:color w:val="333333"/>
          <w:kern w:val="0"/>
          <w:sz w:val="24"/>
        </w:rPr>
        <w:t>=50千米/小时，</w:t>
      </w:r>
      <w:r w:rsidRPr="002E2468">
        <w:rPr>
          <w:rFonts w:ascii="宋体" w:eastAsia="宋体" w:hAnsi="宋体" w:cs="宋体" w:hint="eastAsia"/>
          <w:i/>
          <w:iCs/>
          <w:color w:val="333333"/>
          <w:kern w:val="0"/>
          <w:sz w:val="24"/>
        </w:rPr>
        <w:t>a</w:t>
      </w:r>
      <w:r w:rsidRPr="002E2468">
        <w:rPr>
          <w:rFonts w:ascii="宋体" w:eastAsia="宋体" w:hAnsi="宋体" w:cs="宋体" w:hint="eastAsia"/>
          <w:color w:val="333333"/>
          <w:kern w:val="0"/>
          <w:sz w:val="24"/>
        </w:rPr>
        <w:t>=0.5元/千米，接单概率</w:t>
      </w:r>
      <w:r w:rsidRPr="002E2468">
        <w:rPr>
          <w:rFonts w:ascii="宋体" w:eastAsia="宋体" w:hAnsi="宋体" w:cs="宋体" w:hint="eastAsia"/>
          <w:i/>
          <w:iCs/>
          <w:color w:val="333333"/>
          <w:kern w:val="0"/>
          <w:sz w:val="24"/>
        </w:rPr>
        <w:t>p</w:t>
      </w:r>
      <w:r w:rsidRPr="002E2468">
        <w:rPr>
          <w:rFonts w:ascii="宋体" w:eastAsia="宋体" w:hAnsi="宋体" w:cs="宋体" w:hint="eastAsia"/>
          <w:color w:val="333333"/>
          <w:kern w:val="0"/>
          <w:sz w:val="24"/>
          <w:vertAlign w:val="subscript"/>
        </w:rPr>
        <w:t>1</w:t>
      </w:r>
      <w:r w:rsidRPr="002E2468">
        <w:rPr>
          <w:rFonts w:ascii="宋体" w:eastAsia="宋体" w:hAnsi="宋体" w:cs="宋体" w:hint="eastAsia"/>
          <w:color w:val="333333"/>
          <w:kern w:val="0"/>
          <w:sz w:val="24"/>
        </w:rPr>
        <w:t>=0.2，</w:t>
      </w:r>
      <w:r w:rsidRPr="002E2468">
        <w:rPr>
          <w:rFonts w:ascii="宋体" w:eastAsia="宋体" w:hAnsi="宋体" w:cs="宋体" w:hint="eastAsia"/>
          <w:i/>
          <w:iCs/>
          <w:color w:val="333333"/>
          <w:kern w:val="0"/>
          <w:sz w:val="24"/>
        </w:rPr>
        <w:t>p</w:t>
      </w:r>
      <w:r w:rsidRPr="002E2468">
        <w:rPr>
          <w:rFonts w:ascii="宋体" w:eastAsia="宋体" w:hAnsi="宋体" w:cs="宋体" w:hint="eastAsia"/>
          <w:color w:val="333333"/>
          <w:kern w:val="0"/>
          <w:sz w:val="24"/>
          <w:vertAlign w:val="subscript"/>
        </w:rPr>
        <w:t>2</w:t>
      </w:r>
      <w:r w:rsidRPr="002E2468">
        <w:rPr>
          <w:rFonts w:ascii="宋体" w:eastAsia="宋体" w:hAnsi="宋体" w:cs="宋体" w:hint="eastAsia"/>
          <w:color w:val="333333"/>
          <w:kern w:val="0"/>
          <w:sz w:val="24"/>
        </w:rPr>
        <w:t>=0.8，</w:t>
      </w:r>
      <w:r w:rsidRPr="002E2468">
        <w:rPr>
          <w:rFonts w:ascii="宋体" w:eastAsia="宋体" w:hAnsi="宋体" w:cs="宋体" w:hint="eastAsia"/>
          <w:i/>
          <w:iCs/>
          <w:color w:val="333333"/>
          <w:kern w:val="0"/>
          <w:sz w:val="24"/>
        </w:rPr>
        <w:t>p</w:t>
      </w:r>
      <w:r w:rsidRPr="002E2468">
        <w:rPr>
          <w:rFonts w:ascii="宋体" w:eastAsia="宋体" w:hAnsi="宋体" w:cs="宋体" w:hint="eastAsia"/>
          <w:i/>
          <w:iCs/>
          <w:color w:val="333333"/>
          <w:kern w:val="0"/>
          <w:sz w:val="24"/>
          <w:vertAlign w:val="subscript"/>
        </w:rPr>
        <w:t>s</w:t>
      </w:r>
      <w:r w:rsidRPr="002E2468">
        <w:rPr>
          <w:rFonts w:ascii="宋体" w:eastAsia="宋体" w:hAnsi="宋体" w:cs="宋体" w:hint="eastAsia"/>
          <w:color w:val="333333"/>
          <w:kern w:val="0"/>
          <w:sz w:val="24"/>
        </w:rPr>
        <w:t>=0.1，</w:t>
      </w:r>
      <w:r w:rsidRPr="002E2468">
        <w:rPr>
          <w:rFonts w:ascii="宋体" w:eastAsia="宋体" w:hAnsi="宋体" w:cs="宋体" w:hint="eastAsia"/>
          <w:i/>
          <w:iCs/>
          <w:color w:val="333333"/>
          <w:kern w:val="0"/>
          <w:sz w:val="24"/>
        </w:rPr>
        <w:t>p</w:t>
      </w:r>
      <w:r w:rsidRPr="002E2468">
        <w:rPr>
          <w:rFonts w:ascii="宋体" w:eastAsia="宋体" w:hAnsi="宋体" w:cs="宋体" w:hint="eastAsia"/>
          <w:i/>
          <w:iCs/>
          <w:color w:val="333333"/>
          <w:kern w:val="0"/>
          <w:sz w:val="24"/>
          <w:vertAlign w:val="subscript"/>
        </w:rPr>
        <w:t>l</w:t>
      </w:r>
      <w:r w:rsidRPr="002E2468">
        <w:rPr>
          <w:rFonts w:ascii="宋体" w:eastAsia="宋体" w:hAnsi="宋体" w:cs="宋体" w:hint="eastAsia"/>
          <w:color w:val="333333"/>
          <w:kern w:val="0"/>
          <w:sz w:val="24"/>
        </w:rPr>
        <w:t>=0.9，平均等待时间</w:t>
      </w:r>
      <w:r w:rsidRPr="002E2468">
        <w:rPr>
          <w:rFonts w:ascii="宋体" w:eastAsia="宋体" w:hAnsi="宋体" w:cs="宋体" w:hint="eastAsia"/>
          <w:i/>
          <w:iCs/>
          <w:color w:val="333333"/>
          <w:kern w:val="0"/>
          <w:sz w:val="24"/>
        </w:rPr>
        <w:t>t</w:t>
      </w:r>
      <w:r w:rsidRPr="002E2468">
        <w:rPr>
          <w:rFonts w:ascii="宋体" w:eastAsia="宋体" w:hAnsi="宋体" w:cs="宋体" w:hint="eastAsia"/>
          <w:color w:val="333333"/>
          <w:kern w:val="0"/>
          <w:sz w:val="24"/>
          <w:vertAlign w:val="subscript"/>
        </w:rPr>
        <w:t>0</w:t>
      </w:r>
      <w:r w:rsidRPr="002E2468">
        <w:rPr>
          <w:rFonts w:ascii="宋体" w:eastAsia="宋体" w:hAnsi="宋体" w:cs="宋体" w:hint="eastAsia"/>
          <w:color w:val="333333"/>
          <w:kern w:val="0"/>
          <w:sz w:val="24"/>
        </w:rPr>
        <w:t>=0.25小时，长途平均里程数</w:t>
      </w:r>
      <w:r w:rsidRPr="002E2468">
        <w:rPr>
          <w:rFonts w:ascii="宋体" w:eastAsia="宋体" w:hAnsi="宋体" w:cs="宋体" w:hint="eastAsia"/>
          <w:i/>
          <w:iCs/>
          <w:color w:val="333333"/>
          <w:kern w:val="0"/>
          <w:sz w:val="24"/>
        </w:rPr>
        <w:t>x</w:t>
      </w:r>
      <w:r w:rsidRPr="002E2468">
        <w:rPr>
          <w:rFonts w:ascii="宋体" w:eastAsia="宋体" w:hAnsi="宋体" w:cs="宋体" w:hint="eastAsia"/>
          <w:color w:val="333333"/>
          <w:kern w:val="0"/>
          <w:sz w:val="24"/>
          <w:vertAlign w:val="subscript"/>
        </w:rPr>
        <w:t>1</w:t>
      </w:r>
      <w:r w:rsidRPr="002E2468">
        <w:rPr>
          <w:rFonts w:ascii="宋体" w:eastAsia="宋体" w:hAnsi="宋体" w:cs="宋体" w:hint="eastAsia"/>
          <w:color w:val="333333"/>
          <w:kern w:val="0"/>
          <w:sz w:val="24"/>
        </w:rPr>
        <w:t>=36千米，由此快速通道所应优先缩短的时间</w:t>
      </w:r>
      <w:r w:rsidRPr="002E2468">
        <w:rPr>
          <w:rFonts w:ascii="宋体" w:eastAsia="宋体" w:hAnsi="宋体" w:cs="宋体" w:hint="eastAsia"/>
          <w:i/>
          <w:iCs/>
          <w:color w:val="333333"/>
          <w:kern w:val="0"/>
          <w:sz w:val="24"/>
        </w:rPr>
        <w:t>t</w:t>
      </w:r>
      <w:r w:rsidRPr="002E2468">
        <w:rPr>
          <w:rFonts w:ascii="宋体" w:eastAsia="宋体" w:hAnsi="宋体" w:cs="宋体" w:hint="eastAsia"/>
          <w:color w:val="333333"/>
          <w:kern w:val="0"/>
          <w:sz w:val="24"/>
        </w:rPr>
        <w:t>应满足</w:t>
      </w:r>
    </w:p>
    <w:p w:rsidR="007560FB" w:rsidRPr="002E2468" w:rsidRDefault="007560FB" w:rsidP="007560FB">
      <w:pPr>
        <w:widowControl/>
        <w:jc w:val="center"/>
        <w:textAlignment w:val="center"/>
        <w:rPr>
          <w:rFonts w:ascii="宋体" w:eastAsia="宋体" w:hAnsi="宋体" w:cs="宋体"/>
          <w:color w:val="333333"/>
          <w:kern w:val="0"/>
          <w:sz w:val="24"/>
        </w:rPr>
      </w:pPr>
      <m:oMathPara>
        <m:oMath>
          <m:r>
            <w:rPr>
              <w:rFonts w:ascii="Cambria Math" w:eastAsia="宋体" w:hAnsi="Cambria Math" w:cs="宋体"/>
              <w:color w:val="333333"/>
              <w:kern w:val="0"/>
              <w:sz w:val="24"/>
            </w:rPr>
            <m:t>t=</m:t>
          </m:r>
          <m:f>
            <m:fPr>
              <m:ctrlPr>
                <w:rPr>
                  <w:rFonts w:ascii="Cambria Math" w:eastAsia="宋体" w:hAnsi="Cambria Math" w:cs="宋体"/>
                  <w:color w:val="333333"/>
                  <w:kern w:val="0"/>
                  <w:sz w:val="24"/>
                </w:rPr>
              </m:ctrlPr>
            </m:fPr>
            <m:num>
              <m:sSubSup>
                <m:sSubSupPr>
                  <m:ctrlPr>
                    <w:rPr>
                      <w:rFonts w:ascii="Cambria Math" w:eastAsia="宋体" w:hAnsi="Cambria Math" w:cs="宋体"/>
                      <w:i/>
                      <w:color w:val="333333"/>
                      <w:kern w:val="0"/>
                      <w:sz w:val="24"/>
                    </w:rPr>
                  </m:ctrlPr>
                </m:sSubSupPr>
                <m:e>
                  <m:r>
                    <w:rPr>
                      <w:rFonts w:ascii="Cambria Math" w:eastAsia="宋体" w:hAnsi="Cambria Math" w:cs="宋体"/>
                      <w:color w:val="333333"/>
                      <w:kern w:val="0"/>
                      <w:sz w:val="24"/>
                    </w:rPr>
                    <m:t>0.024x</m:t>
                  </m:r>
                </m:e>
                <m:sub>
                  <m:r>
                    <w:rPr>
                      <w:rFonts w:ascii="Cambria Math" w:eastAsia="宋体" w:hAnsi="Cambria Math" w:cs="宋体"/>
                      <w:color w:val="333333"/>
                      <w:kern w:val="0"/>
                      <w:sz w:val="24"/>
                    </w:rPr>
                    <m:t>2</m:t>
                  </m:r>
                </m:sub>
                <m:sup>
                  <m:r>
                    <w:rPr>
                      <w:rFonts w:ascii="Cambria Math" w:eastAsia="宋体" w:hAnsi="Cambria Math" w:cs="宋体"/>
                      <w:color w:val="333333"/>
                      <w:kern w:val="0"/>
                      <w:sz w:val="24"/>
                    </w:rPr>
                    <m:t>3</m:t>
                  </m:r>
                </m:sup>
              </m:sSubSup>
              <m:r>
                <w:rPr>
                  <w:rFonts w:ascii="Cambria Math" w:eastAsia="宋体" w:hAnsi="Cambria Math" w:cs="宋体"/>
                  <w:color w:val="333333"/>
                  <w:kern w:val="0"/>
                  <w:sz w:val="24"/>
                </w:rPr>
                <m:t>-</m:t>
              </m:r>
              <m:sSubSup>
                <m:sSubSupPr>
                  <m:ctrlPr>
                    <w:rPr>
                      <w:rFonts w:ascii="Cambria Math" w:eastAsia="宋体" w:hAnsi="Cambria Math" w:cs="宋体"/>
                      <w:i/>
                      <w:color w:val="333333"/>
                      <w:kern w:val="0"/>
                      <w:sz w:val="24"/>
                    </w:rPr>
                  </m:ctrlPr>
                </m:sSubSupPr>
                <m:e>
                  <m:r>
                    <w:rPr>
                      <w:rFonts w:ascii="Cambria Math" w:eastAsia="宋体" w:hAnsi="Cambria Math" w:cs="宋体"/>
                      <w:color w:val="333333"/>
                      <w:kern w:val="0"/>
                      <w:sz w:val="24"/>
                    </w:rPr>
                    <m:t>2.9692x</m:t>
                  </m:r>
                </m:e>
                <m:sub>
                  <m:r>
                    <w:rPr>
                      <w:rFonts w:ascii="Cambria Math" w:eastAsia="宋体" w:hAnsi="Cambria Math" w:cs="宋体"/>
                      <w:color w:val="333333"/>
                      <w:kern w:val="0"/>
                      <w:sz w:val="24"/>
                    </w:rPr>
                    <m:t>2</m:t>
                  </m:r>
                </m:sub>
                <m:sup>
                  <m:r>
                    <w:rPr>
                      <w:rFonts w:ascii="Cambria Math" w:eastAsia="宋体" w:hAnsi="Cambria Math" w:cs="宋体"/>
                      <w:color w:val="333333"/>
                      <w:kern w:val="0"/>
                      <w:sz w:val="24"/>
                    </w:rPr>
                    <m:t>2</m:t>
                  </m:r>
                </m:sup>
              </m:sSubSup>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69.1872x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+566.995</m:t>
              </m:r>
            </m:num>
            <m:den>
              <m:sSubSup>
                <m:sSubSupPr>
                  <m:ctrlPr>
                    <w:rPr>
                      <w:rFonts w:ascii="Cambria Math" w:eastAsia="宋体" w:hAnsi="Cambria Math" w:cs="宋体"/>
                      <w:i/>
                      <w:color w:val="333333"/>
                      <w:kern w:val="0"/>
                      <w:sz w:val="24"/>
                    </w:rPr>
                  </m:ctrlPr>
                </m:sSubSupPr>
                <m:e>
                  <m:r>
                    <w:rPr>
                      <w:rFonts w:ascii="Cambria Math" w:eastAsia="宋体" w:hAnsi="Cambria Math" w:cs="宋体"/>
                      <w:color w:val="333333"/>
                      <w:kern w:val="0"/>
                      <w:sz w:val="24"/>
                    </w:rPr>
                    <m:t>-0.48x</m:t>
                  </m:r>
                </m:e>
                <m:sub>
                  <m:r>
                    <w:rPr>
                      <w:rFonts w:ascii="Cambria Math" w:eastAsia="宋体" w:hAnsi="Cambria Math" w:cs="宋体"/>
                      <w:color w:val="333333"/>
                      <w:kern w:val="0"/>
                      <w:sz w:val="24"/>
                    </w:rPr>
                    <m:t>2</m:t>
                  </m:r>
                </m:sub>
                <m:sup>
                  <m:r>
                    <w:rPr>
                      <w:rFonts w:ascii="Cambria Math" w:eastAsia="宋体" w:hAnsi="Cambria Math" w:cs="宋体"/>
                      <w:color w:val="333333"/>
                      <w:kern w:val="0"/>
                      <w:sz w:val="24"/>
                    </w:rPr>
                    <m:t>2</m:t>
                  </m:r>
                </m:sup>
              </m:sSubSup>
              <m:r>
                <w:rPr>
                  <w:rFonts w:ascii="Cambria Math" w:eastAsia="宋体" w:hAnsi="Cambria Math" w:cs="宋体"/>
                  <w:color w:val="333333"/>
                  <w:kern w:val="0"/>
                  <w:sz w:val="24"/>
                </w:rPr>
                <m:t>+</m:t>
              </m:r>
              <m:sSub>
                <m:sSubPr>
                  <m:ctrlPr>
                    <w:rPr>
                      <w:rFonts w:ascii="Cambria Math" w:eastAsia="宋体" w:hAnsi="Cambria Math" w:cs="宋体"/>
                      <w:i/>
                      <w:color w:val="333333"/>
                      <w:kern w:val="0"/>
                      <w:sz w:val="24"/>
                    </w:rPr>
                  </m:ctrlPr>
                </m:sSubPr>
                <m:e>
                  <m:r>
                    <w:rPr>
                      <w:rFonts w:ascii="Cambria Math" w:eastAsia="宋体" w:hAnsi="Cambria Math" w:cs="宋体"/>
                      <w:color w:val="333333"/>
                      <w:kern w:val="0"/>
                      <w:sz w:val="24"/>
                    </w:rPr>
                    <m:t>178.57x</m:t>
                  </m:r>
                </m:e>
                <m:sub>
                  <m:r>
                    <w:rPr>
                      <w:rFonts w:ascii="Cambria Math" w:eastAsia="宋体" w:hAnsi="Cambria Math" w:cs="宋体"/>
                      <w:color w:val="333333"/>
                      <w:kern w:val="0"/>
                      <w:sz w:val="24"/>
                    </w:rPr>
                    <m:t>2</m:t>
                  </m:r>
                </m:sub>
              </m:sSub>
              <m:r>
                <w:rPr>
                  <w:rFonts w:ascii="Cambria Math" w:eastAsia="宋体" w:hAnsi="Cambria Math" w:cs="宋体"/>
                  <w:color w:val="333333"/>
                  <w:kern w:val="0"/>
                  <w:sz w:val="24"/>
                </w:rPr>
                <m:t>+1141.375</m:t>
              </m:r>
            </m:den>
          </m:f>
        </m:oMath>
      </m:oMathPara>
    </w:p>
    <w:p w:rsidR="00F41FC7" w:rsidRDefault="00F41FC7">
      <w:pPr>
        <w:tabs>
          <w:tab w:val="right" w:pos="8306"/>
        </w:tabs>
        <w:jc w:val="left"/>
        <w:rPr>
          <w:rFonts w:ascii="宋体" w:hAnsi="宋体"/>
          <w:bCs/>
          <w:sz w:val="24"/>
        </w:rPr>
      </w:pPr>
    </w:p>
    <w:p w:rsidR="00F41FC7" w:rsidRDefault="0033035C">
      <w:pPr>
        <w:tabs>
          <w:tab w:val="right" w:pos="8306"/>
        </w:tabs>
        <w:jc w:val="center"/>
        <w:outlineLvl w:val="0"/>
        <w:rPr>
          <w:rFonts w:ascii="黑体" w:eastAsia="黑体" w:hAnsi="黑体"/>
          <w:b/>
          <w:bCs/>
          <w:sz w:val="28"/>
        </w:rPr>
      </w:pPr>
      <w:bookmarkStart w:id="27" w:name="_Toc336010312"/>
      <w:r>
        <w:rPr>
          <w:rFonts w:ascii="黑体" w:eastAsia="黑体" w:hAnsi="黑体" w:hint="eastAsia"/>
          <w:b/>
          <w:bCs/>
          <w:sz w:val="28"/>
        </w:rPr>
        <w:t>六、模型优缺点及其改进</w:t>
      </w:r>
      <w:bookmarkEnd w:id="27"/>
    </w:p>
    <w:p w:rsidR="00833DC7" w:rsidRPr="00833DC7" w:rsidRDefault="00833DC7" w:rsidP="00833DC7">
      <w:pPr>
        <w:tabs>
          <w:tab w:val="right" w:pos="8306"/>
        </w:tabs>
        <w:outlineLvl w:val="0"/>
        <w:rPr>
          <w:rFonts w:ascii="宋体" w:eastAsia="宋体" w:hAnsi="宋体"/>
          <w:sz w:val="24"/>
        </w:rPr>
      </w:pPr>
      <w:r w:rsidRPr="00833DC7">
        <w:rPr>
          <w:rFonts w:ascii="宋体" w:eastAsia="宋体" w:hAnsi="宋体"/>
          <w:sz w:val="24"/>
        </w:rPr>
        <w:t>模型的优点：</w:t>
      </w:r>
      <w:r w:rsidRPr="00833DC7">
        <w:rPr>
          <w:rFonts w:ascii="宋体" w:eastAsia="宋体" w:hAnsi="宋体"/>
          <w:sz w:val="24"/>
        </w:rPr>
        <w:br/>
        <w:t>一． 根据问题一的模型的建立以及问题二的大数据进行处理与分析可以很好的给司机提供选择的方案，使出租车司机获得更多的利润，并且使得乘客的到更快捷的服务.</w:t>
      </w:r>
      <w:r w:rsidRPr="00833DC7">
        <w:rPr>
          <w:rFonts w:ascii="宋体" w:eastAsia="宋体" w:hAnsi="宋体"/>
          <w:sz w:val="24"/>
        </w:rPr>
        <w:br/>
        <w:t>二． 综合考虑了多种影响司机的决策的因素，从出租车司机的切身思想出发，设身处地的进行思考与建模。</w:t>
      </w:r>
      <w:r w:rsidRPr="00833DC7">
        <w:rPr>
          <w:rFonts w:ascii="宋体" w:eastAsia="宋体" w:hAnsi="宋体"/>
          <w:sz w:val="24"/>
        </w:rPr>
        <w:br/>
        <w:t>三． 通过合理指定机场出租车上客机制计算各种上车点数量上的乘车效率，并且分析讨论了上车点数量安排，对机场管理部的统筹安排具有建设性。</w:t>
      </w:r>
      <w:r w:rsidRPr="00833DC7">
        <w:rPr>
          <w:rFonts w:ascii="宋体" w:eastAsia="宋体" w:hAnsi="宋体"/>
          <w:sz w:val="24"/>
        </w:rPr>
        <w:br/>
        <w:t>模型的缺点：</w:t>
      </w:r>
    </w:p>
    <w:p w:rsidR="00833DC7" w:rsidRPr="00833DC7" w:rsidRDefault="00833DC7" w:rsidP="00833DC7">
      <w:pPr>
        <w:tabs>
          <w:tab w:val="right" w:pos="8306"/>
        </w:tabs>
        <w:outlineLvl w:val="0"/>
        <w:rPr>
          <w:rFonts w:ascii="宋体" w:eastAsia="宋体" w:hAnsi="宋体"/>
          <w:b/>
          <w:bCs/>
          <w:sz w:val="24"/>
        </w:rPr>
      </w:pPr>
      <w:r w:rsidRPr="00833DC7">
        <w:rPr>
          <w:rFonts w:ascii="宋体" w:eastAsia="宋体" w:hAnsi="宋体"/>
          <w:sz w:val="24"/>
        </w:rPr>
        <w:t>一、 确定随机因素比较主观，可能对决策结果造成影响。</w:t>
      </w:r>
      <w:r w:rsidRPr="00833DC7">
        <w:rPr>
          <w:rFonts w:ascii="宋体" w:eastAsia="宋体" w:hAnsi="宋体"/>
          <w:sz w:val="24"/>
        </w:rPr>
        <w:br/>
        <w:t>二、决策模型中考虑的不够完全，可能导致模型与生活实际中的决策策略有所区别。</w:t>
      </w:r>
      <w:r w:rsidRPr="00833DC7">
        <w:rPr>
          <w:rFonts w:ascii="宋体" w:eastAsia="宋体" w:hAnsi="宋体"/>
          <w:sz w:val="24"/>
        </w:rPr>
        <w:br/>
        <w:t>三、优先排队模型的，由于</w:t>
      </w:r>
      <w:r>
        <w:rPr>
          <w:rFonts w:ascii="宋体" w:eastAsia="宋体" w:hAnsi="宋体" w:hint="eastAsia"/>
          <w:sz w:val="24"/>
        </w:rPr>
        <w:t>收益</w:t>
      </w:r>
      <w:r w:rsidRPr="00833DC7">
        <w:rPr>
          <w:rFonts w:ascii="宋体" w:eastAsia="宋体" w:hAnsi="宋体"/>
          <w:sz w:val="24"/>
        </w:rPr>
        <w:t>限制只将出租车</w:t>
      </w:r>
      <w:r>
        <w:rPr>
          <w:rFonts w:ascii="宋体" w:eastAsia="宋体" w:hAnsi="宋体" w:hint="eastAsia"/>
          <w:sz w:val="24"/>
        </w:rPr>
        <w:t>司机抉择</w:t>
      </w:r>
      <w:r w:rsidRPr="00833DC7">
        <w:rPr>
          <w:rFonts w:ascii="宋体" w:eastAsia="宋体" w:hAnsi="宋体"/>
          <w:sz w:val="24"/>
        </w:rPr>
        <w:t>种类分为两大类进行讨论。相对于真实生活中的复杂情况稍显简化。</w:t>
      </w:r>
    </w:p>
    <w:p w:rsidR="00AC5CD2" w:rsidRPr="00833DC7" w:rsidRDefault="00AC5CD2" w:rsidP="00AC5CD2">
      <w:pPr>
        <w:rPr>
          <w:rFonts w:ascii="宋体" w:eastAsia="宋体" w:hAnsi="宋体"/>
          <w:sz w:val="24"/>
        </w:rPr>
      </w:pPr>
    </w:p>
    <w:p w:rsidR="00E33F78" w:rsidRDefault="00E33F78" w:rsidP="00AC5CD2"/>
    <w:p w:rsidR="00F41FC7" w:rsidRPr="005314F7" w:rsidRDefault="00AC5CD2" w:rsidP="005314F7">
      <w:pPr>
        <w:tabs>
          <w:tab w:val="right" w:pos="8306"/>
        </w:tabs>
        <w:jc w:val="center"/>
        <w:outlineLvl w:val="0"/>
        <w:rPr>
          <w:rFonts w:ascii="宋体" w:eastAsia="宋体" w:hAnsi="宋体" w:hint="eastAsia"/>
          <w:sz w:val="24"/>
        </w:rPr>
      </w:pPr>
      <w:r>
        <w:rPr>
          <w:rFonts w:ascii="黑体" w:eastAsia="黑体" w:hAnsi="黑体" w:hint="eastAsia"/>
          <w:b/>
          <w:sz w:val="28"/>
        </w:rPr>
        <w:t>七、</w:t>
      </w:r>
      <w:r w:rsidR="0033035C">
        <w:rPr>
          <w:rFonts w:ascii="黑体" w:eastAsia="黑体" w:hAnsi="黑体" w:hint="eastAsia"/>
          <w:b/>
          <w:sz w:val="28"/>
        </w:rPr>
        <w:t>参考文献：</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hint="eastAsia"/>
          <w:sz w:val="24"/>
          <w:szCs w:val="24"/>
        </w:rPr>
        <w:t>[</w:t>
      </w:r>
      <w:r w:rsidRPr="00912DED">
        <w:rPr>
          <w:rFonts w:ascii="宋体" w:eastAsia="宋体" w:hAnsi="宋体"/>
          <w:sz w:val="24"/>
          <w:szCs w:val="24"/>
        </w:rPr>
        <w:t>1]</w:t>
      </w:r>
      <w:r w:rsidR="00FF6D34" w:rsidRPr="00912DED">
        <w:rPr>
          <w:rFonts w:ascii="宋体" w:eastAsia="宋体" w:hAnsi="宋体"/>
          <w:sz w:val="24"/>
          <w:szCs w:val="24"/>
        </w:rPr>
        <w:fldChar w:fldCharType="begin"/>
      </w:r>
      <w:r w:rsidR="00FF6D34" w:rsidRPr="00912DED">
        <w:rPr>
          <w:rFonts w:ascii="宋体" w:eastAsia="宋体" w:hAnsi="宋体"/>
          <w:sz w:val="24"/>
          <w:szCs w:val="24"/>
        </w:rPr>
        <w:instrText xml:space="preserve"> ADDIN EN.REFLIST </w:instrText>
      </w:r>
      <w:r w:rsidR="00FF6D34" w:rsidRPr="00912DED">
        <w:rPr>
          <w:rFonts w:ascii="宋体" w:eastAsia="宋体" w:hAnsi="宋体"/>
          <w:sz w:val="24"/>
          <w:szCs w:val="24"/>
        </w:rPr>
        <w:fldChar w:fldCharType="separate"/>
      </w:r>
      <w:r w:rsidR="00FF6D34" w:rsidRPr="00912DED">
        <w:rPr>
          <w:rFonts w:ascii="宋体" w:eastAsia="宋体" w:hAnsi="宋体"/>
          <w:sz w:val="24"/>
          <w:szCs w:val="24"/>
        </w:rPr>
        <w:t>&lt;对机场出租车司机优化配置的决策模型分析_马艳丽.pdf&gt;. doi:10.3969/j.issn.1673-1492.2020.11.003</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sz w:val="24"/>
          <w:szCs w:val="24"/>
        </w:rPr>
        <w:t>[2]</w:t>
      </w:r>
      <w:r w:rsidR="00FF6D34" w:rsidRPr="00912DED">
        <w:rPr>
          <w:rFonts w:ascii="宋体" w:eastAsia="宋体" w:hAnsi="宋体"/>
          <w:sz w:val="24"/>
          <w:szCs w:val="24"/>
        </w:rPr>
        <w:t>&lt;机场出租车服务策略_陈帅杰.pdf&gt;. doi:10.19699/j.cnki.issn2096-0298.2020.05.083</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sz w:val="24"/>
          <w:szCs w:val="24"/>
        </w:rPr>
        <w:t>[3]</w:t>
      </w:r>
      <w:r w:rsidR="00FF6D34" w:rsidRPr="00912DED">
        <w:rPr>
          <w:rFonts w:ascii="宋体" w:eastAsia="宋体" w:hAnsi="宋体"/>
          <w:sz w:val="24"/>
          <w:szCs w:val="24"/>
        </w:rPr>
        <w:t xml:space="preserve">&lt;机场出租车载客选择决策及上车点设置模型_刘梦婷.pdf&gt;. </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sz w:val="24"/>
          <w:szCs w:val="24"/>
        </w:rPr>
        <w:t>[4]</w:t>
      </w:r>
      <w:r w:rsidR="00FF6D34" w:rsidRPr="00912DED">
        <w:rPr>
          <w:rFonts w:ascii="宋体" w:eastAsia="宋体" w:hAnsi="宋体"/>
          <w:sz w:val="24"/>
          <w:szCs w:val="24"/>
        </w:rPr>
        <w:t xml:space="preserve">&lt;基于排队论的机场出租车上客区优化_燕惹弟.pdf&gt;. </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sz w:val="24"/>
          <w:szCs w:val="24"/>
        </w:rPr>
        <w:t>[5]</w:t>
      </w:r>
      <w:r w:rsidR="00FF6D34" w:rsidRPr="00912DED">
        <w:rPr>
          <w:rFonts w:ascii="宋体" w:eastAsia="宋体" w:hAnsi="宋体"/>
          <w:sz w:val="24"/>
          <w:szCs w:val="24"/>
        </w:rPr>
        <w:t xml:space="preserve">&lt;基于排队论的枢纽内出租车上客区服务台优化.PDF&gt;. </w:t>
      </w:r>
    </w:p>
    <w:p w:rsidR="00FF6D34" w:rsidRPr="00912DED" w:rsidRDefault="00912DED" w:rsidP="00FF6D34">
      <w:pPr>
        <w:pStyle w:val="EndNoteBibliography"/>
        <w:ind w:left="720" w:hanging="720"/>
        <w:rPr>
          <w:rFonts w:ascii="宋体" w:eastAsia="宋体" w:hAnsi="宋体"/>
          <w:sz w:val="24"/>
          <w:szCs w:val="24"/>
        </w:rPr>
      </w:pPr>
      <w:r w:rsidRPr="00912DED">
        <w:rPr>
          <w:rFonts w:ascii="宋体" w:eastAsia="宋体" w:hAnsi="宋体"/>
          <w:sz w:val="24"/>
          <w:szCs w:val="24"/>
        </w:rPr>
        <w:t>[6]</w:t>
      </w:r>
      <w:r w:rsidR="00FF6D34" w:rsidRPr="00912DED">
        <w:rPr>
          <w:rFonts w:ascii="宋体" w:eastAsia="宋体" w:hAnsi="宋体"/>
          <w:sz w:val="24"/>
          <w:szCs w:val="24"/>
        </w:rPr>
        <w:t xml:space="preserve">&lt;基于随机优化模型的机场出租车短途载客收益均衡研究_王孟宸.pdf&gt;. </w:t>
      </w:r>
    </w:p>
    <w:p w:rsidR="00FF6D34" w:rsidRDefault="00FF6D34" w:rsidP="00FF6D34">
      <w:pPr>
        <w:jc w:val="center"/>
        <w:rPr>
          <w:rFonts w:hint="eastAsia"/>
          <w:sz w:val="30"/>
          <w:szCs w:val="30"/>
        </w:rPr>
      </w:pPr>
      <w:r w:rsidRPr="00912DED">
        <w:rPr>
          <w:rFonts w:ascii="宋体" w:eastAsia="宋体" w:hAnsi="宋体"/>
          <w:sz w:val="24"/>
        </w:rPr>
        <w:fldChar w:fldCharType="end"/>
      </w:r>
    </w:p>
    <w:sectPr w:rsidR="00FF6D34">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4CE" w:rsidRDefault="006364CE">
      <w:r>
        <w:separator/>
      </w:r>
    </w:p>
  </w:endnote>
  <w:endnote w:type="continuationSeparator" w:id="0">
    <w:p w:rsidR="006364CE" w:rsidRDefault="0063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468" w:rsidRDefault="002E2468" w:rsidP="00922E09">
    <w:pPr>
      <w:pStyle w:val="a3"/>
      <w:jc w:val="center"/>
    </w:pPr>
  </w:p>
  <w:p w:rsidR="002E2468" w:rsidRDefault="002E246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617303"/>
      <w:docPartObj>
        <w:docPartGallery w:val="Page Numbers (Bottom of Page)"/>
        <w:docPartUnique/>
      </w:docPartObj>
    </w:sdtPr>
    <w:sdtContent>
      <w:p w:rsidR="002E2468" w:rsidRDefault="002E2468"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rsidR="002E2468" w:rsidRDefault="002E246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4CE" w:rsidRDefault="006364CE">
      <w:r>
        <w:separator/>
      </w:r>
    </w:p>
  </w:footnote>
  <w:footnote w:type="continuationSeparator" w:id="0">
    <w:p w:rsidR="006364CE" w:rsidRDefault="00636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468" w:rsidRPr="00922E09" w:rsidRDefault="002E2468"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468" w:rsidRDefault="002E2468">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5198A"/>
    <w:multiLevelType w:val="hybridMultilevel"/>
    <w:tmpl w:val="F5A8BDD0"/>
    <w:lvl w:ilvl="0" w:tplc="85B4B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C352D1"/>
    <w:multiLevelType w:val="hybridMultilevel"/>
    <w:tmpl w:val="C8F28796"/>
    <w:lvl w:ilvl="0" w:tplc="A16E62F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0218B4"/>
    <w:rsid w:val="00011B9E"/>
    <w:rsid w:val="00014E6E"/>
    <w:rsid w:val="0004631A"/>
    <w:rsid w:val="000C5A7D"/>
    <w:rsid w:val="0011292C"/>
    <w:rsid w:val="00145144"/>
    <w:rsid w:val="00145498"/>
    <w:rsid w:val="00161425"/>
    <w:rsid w:val="001631F9"/>
    <w:rsid w:val="001674CB"/>
    <w:rsid w:val="001B162A"/>
    <w:rsid w:val="001C3DF6"/>
    <w:rsid w:val="001E32AE"/>
    <w:rsid w:val="00200BEE"/>
    <w:rsid w:val="00234185"/>
    <w:rsid w:val="00275016"/>
    <w:rsid w:val="00283BF5"/>
    <w:rsid w:val="002E2468"/>
    <w:rsid w:val="00322332"/>
    <w:rsid w:val="0033035C"/>
    <w:rsid w:val="003354CB"/>
    <w:rsid w:val="00340E97"/>
    <w:rsid w:val="00351FA6"/>
    <w:rsid w:val="003D1A25"/>
    <w:rsid w:val="004056AC"/>
    <w:rsid w:val="00405EEE"/>
    <w:rsid w:val="00410AB1"/>
    <w:rsid w:val="00467CCA"/>
    <w:rsid w:val="0048169A"/>
    <w:rsid w:val="004A14E5"/>
    <w:rsid w:val="004D5EA9"/>
    <w:rsid w:val="004E31C3"/>
    <w:rsid w:val="00514403"/>
    <w:rsid w:val="00520C4D"/>
    <w:rsid w:val="005314F7"/>
    <w:rsid w:val="005B5C0A"/>
    <w:rsid w:val="005C3D2F"/>
    <w:rsid w:val="005D5593"/>
    <w:rsid w:val="00624338"/>
    <w:rsid w:val="006364CE"/>
    <w:rsid w:val="00661A53"/>
    <w:rsid w:val="006E069B"/>
    <w:rsid w:val="006E297A"/>
    <w:rsid w:val="006E5AF4"/>
    <w:rsid w:val="00711AB9"/>
    <w:rsid w:val="0073610B"/>
    <w:rsid w:val="00752D41"/>
    <w:rsid w:val="007560FB"/>
    <w:rsid w:val="007579CE"/>
    <w:rsid w:val="007B1E69"/>
    <w:rsid w:val="007B2F03"/>
    <w:rsid w:val="00807AC9"/>
    <w:rsid w:val="00833DC7"/>
    <w:rsid w:val="00853DBC"/>
    <w:rsid w:val="008838E4"/>
    <w:rsid w:val="008F0DD9"/>
    <w:rsid w:val="00911A18"/>
    <w:rsid w:val="00912DED"/>
    <w:rsid w:val="00922E09"/>
    <w:rsid w:val="009A67D6"/>
    <w:rsid w:val="009F5F4C"/>
    <w:rsid w:val="00A66FE3"/>
    <w:rsid w:val="00A951A5"/>
    <w:rsid w:val="00AA361B"/>
    <w:rsid w:val="00AA63A9"/>
    <w:rsid w:val="00AC512F"/>
    <w:rsid w:val="00AC5CD2"/>
    <w:rsid w:val="00AF16AC"/>
    <w:rsid w:val="00B409C4"/>
    <w:rsid w:val="00B56C61"/>
    <w:rsid w:val="00B579B5"/>
    <w:rsid w:val="00B762D4"/>
    <w:rsid w:val="00CA1E73"/>
    <w:rsid w:val="00CB6FA8"/>
    <w:rsid w:val="00CF3462"/>
    <w:rsid w:val="00D22BCA"/>
    <w:rsid w:val="00D424D7"/>
    <w:rsid w:val="00D5047E"/>
    <w:rsid w:val="00D76D63"/>
    <w:rsid w:val="00DC193A"/>
    <w:rsid w:val="00E0541B"/>
    <w:rsid w:val="00E05FF3"/>
    <w:rsid w:val="00E20FEC"/>
    <w:rsid w:val="00E3219E"/>
    <w:rsid w:val="00E33F78"/>
    <w:rsid w:val="00E4357F"/>
    <w:rsid w:val="00E62EE8"/>
    <w:rsid w:val="00EC4BBA"/>
    <w:rsid w:val="00F41FC7"/>
    <w:rsid w:val="00F7540F"/>
    <w:rsid w:val="00FB3CFD"/>
    <w:rsid w:val="00FF6D34"/>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C1A7F"/>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579B5"/>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widowControl/>
      <w:tabs>
        <w:tab w:val="right" w:leader="dot" w:pos="8296"/>
      </w:tabs>
      <w:spacing w:after="100"/>
      <w:jc w:val="left"/>
    </w:pPr>
    <w:rPr>
      <w:kern w:val="0"/>
      <w:sz w:val="22"/>
      <w:szCs w:val="22"/>
    </w:rPr>
  </w:style>
  <w:style w:type="character" w:styleId="a6">
    <w:name w:val="page number"/>
    <w:basedOn w:val="a0"/>
  </w:style>
  <w:style w:type="character" w:styleId="a7">
    <w:name w:val="Hyperlink"/>
    <w:basedOn w:val="a0"/>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character" w:styleId="aa">
    <w:name w:val="Placeholder Text"/>
    <w:basedOn w:val="a0"/>
    <w:uiPriority w:val="99"/>
    <w:semiHidden/>
    <w:rsid w:val="00234185"/>
    <w:rPr>
      <w:color w:val="808080"/>
    </w:rPr>
  </w:style>
  <w:style w:type="paragraph" w:styleId="ab">
    <w:name w:val="List Paragraph"/>
    <w:basedOn w:val="a"/>
    <w:uiPriority w:val="99"/>
    <w:rsid w:val="00B579B5"/>
    <w:pPr>
      <w:ind w:firstLineChars="200" w:firstLine="420"/>
    </w:pPr>
  </w:style>
  <w:style w:type="paragraph" w:customStyle="1" w:styleId="content">
    <w:name w:val="content"/>
    <w:basedOn w:val="a"/>
    <w:rsid w:val="00011B9E"/>
    <w:pPr>
      <w:widowControl/>
      <w:spacing w:before="100" w:beforeAutospacing="1" w:after="100" w:afterAutospacing="1"/>
      <w:jc w:val="left"/>
    </w:pPr>
    <w:rPr>
      <w:rFonts w:ascii="宋体" w:eastAsia="宋体" w:hAnsi="宋体" w:cs="宋体"/>
      <w:kern w:val="0"/>
      <w:sz w:val="24"/>
    </w:rPr>
  </w:style>
  <w:style w:type="character" w:customStyle="1" w:styleId="emphasisitalic">
    <w:name w:val="emphasis_italic"/>
    <w:basedOn w:val="a0"/>
    <w:rsid w:val="00011B9E"/>
  </w:style>
  <w:style w:type="paragraph" w:customStyle="1" w:styleId="picturetabletitle">
    <w:name w:val="picture_table_title"/>
    <w:basedOn w:val="a"/>
    <w:rsid w:val="00011B9E"/>
    <w:pPr>
      <w:widowControl/>
      <w:spacing w:before="100" w:beforeAutospacing="1" w:after="100" w:afterAutospacing="1"/>
      <w:jc w:val="left"/>
    </w:pPr>
    <w:rPr>
      <w:rFonts w:ascii="宋体" w:eastAsia="宋体" w:hAnsi="宋体" w:cs="宋体"/>
      <w:kern w:val="0"/>
      <w:sz w:val="24"/>
    </w:rPr>
  </w:style>
  <w:style w:type="character" w:customStyle="1" w:styleId="subscript">
    <w:name w:val="subscript"/>
    <w:basedOn w:val="a0"/>
    <w:rsid w:val="00011B9E"/>
  </w:style>
  <w:style w:type="table" w:styleId="ac">
    <w:name w:val="Table Grid"/>
    <w:basedOn w:val="a1"/>
    <w:rsid w:val="0001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8838E4"/>
    <w:pPr>
      <w:widowControl/>
      <w:spacing w:before="100" w:beforeAutospacing="1" w:after="100" w:afterAutospacing="1"/>
      <w:jc w:val="left"/>
    </w:pPr>
    <w:rPr>
      <w:rFonts w:ascii="宋体" w:eastAsia="宋体" w:hAnsi="宋体" w:cs="宋体"/>
      <w:kern w:val="0"/>
      <w:sz w:val="24"/>
    </w:rPr>
  </w:style>
  <w:style w:type="character" w:styleId="ae">
    <w:name w:val="Strong"/>
    <w:basedOn w:val="a0"/>
    <w:uiPriority w:val="22"/>
    <w:qFormat/>
    <w:rsid w:val="008838E4"/>
    <w:rPr>
      <w:b/>
      <w:bCs/>
    </w:rPr>
  </w:style>
  <w:style w:type="paragraph" w:customStyle="1" w:styleId="EndNoteBibliography">
    <w:name w:val="EndNote Bibliography"/>
    <w:basedOn w:val="a"/>
    <w:link w:val="EndNoteBibliography0"/>
    <w:rsid w:val="00FF6D34"/>
    <w:rPr>
      <w:rFonts w:ascii="等线" w:eastAsia="等线" w:hAnsi="等线"/>
      <w:noProof/>
      <w:sz w:val="20"/>
      <w:szCs w:val="22"/>
    </w:rPr>
  </w:style>
  <w:style w:type="character" w:customStyle="1" w:styleId="EndNoteBibliography0">
    <w:name w:val="EndNote Bibliography 字符"/>
    <w:basedOn w:val="a0"/>
    <w:link w:val="EndNoteBibliography"/>
    <w:rsid w:val="00FF6D34"/>
    <w:rPr>
      <w:rFonts w:ascii="等线" w:eastAsia="等线" w:hAnsi="等线"/>
      <w:noProof/>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3745">
      <w:bodyDiv w:val="1"/>
      <w:marLeft w:val="0"/>
      <w:marRight w:val="0"/>
      <w:marTop w:val="0"/>
      <w:marBottom w:val="0"/>
      <w:divBdr>
        <w:top w:val="none" w:sz="0" w:space="0" w:color="auto"/>
        <w:left w:val="none" w:sz="0" w:space="0" w:color="auto"/>
        <w:bottom w:val="none" w:sz="0" w:space="0" w:color="auto"/>
        <w:right w:val="none" w:sz="0" w:space="0" w:color="auto"/>
      </w:divBdr>
    </w:div>
    <w:div w:id="1288120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2526D-0DCD-4FEF-9E46-08E5B9F3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9</Pages>
  <Words>940</Words>
  <Characters>5361</Characters>
  <Application>Microsoft Office Word</Application>
  <DocSecurity>0</DocSecurity>
  <Lines>44</Lines>
  <Paragraphs>12</Paragraphs>
  <ScaleCrop>false</ScaleCrop>
  <Company>math</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张宇辉</cp:lastModifiedBy>
  <cp:revision>42</cp:revision>
  <dcterms:created xsi:type="dcterms:W3CDTF">2016-04-21T05:02:00Z</dcterms:created>
  <dcterms:modified xsi:type="dcterms:W3CDTF">2020-12-13T09:33:00Z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