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1C8F0" w14:textId="77777777" w:rsidR="00415BF4" w:rsidRPr="00105D05" w:rsidRDefault="00415BF4" w:rsidP="00415BF4">
      <w:pPr>
        <w:jc w:val="left"/>
      </w:pPr>
    </w:p>
    <w:p w14:paraId="4B369905" w14:textId="77777777" w:rsidR="00415BF4" w:rsidRPr="00105D05" w:rsidRDefault="00415BF4" w:rsidP="00415BF4">
      <w:pPr>
        <w:jc w:val="left"/>
      </w:pPr>
    </w:p>
    <w:p w14:paraId="08993C25" w14:textId="77777777" w:rsidR="00415BF4" w:rsidRPr="00105D05" w:rsidRDefault="00415BF4" w:rsidP="00415BF4">
      <w:pPr>
        <w:jc w:val="left"/>
      </w:pPr>
    </w:p>
    <w:p w14:paraId="79A51D6C" w14:textId="77777777" w:rsidR="00415BF4" w:rsidRPr="00105D05" w:rsidRDefault="00415BF4" w:rsidP="00415BF4">
      <w:pPr>
        <w:jc w:val="left"/>
      </w:pPr>
    </w:p>
    <w:p w14:paraId="4E66AB19" w14:textId="42F3E393" w:rsidR="00415BF4" w:rsidRPr="00105D05" w:rsidRDefault="009B3F40" w:rsidP="00415BF4">
      <w:pPr>
        <w:spacing w:line="240" w:lineRule="auto"/>
        <w:jc w:val="center"/>
        <w:rPr>
          <w:b/>
          <w:sz w:val="52"/>
        </w:rPr>
      </w:pPr>
      <w:r>
        <w:rPr>
          <w:rFonts w:hint="eastAsia"/>
          <w:b/>
          <w:sz w:val="52"/>
        </w:rPr>
        <w:t>海量存储课程论文报告</w:t>
      </w:r>
    </w:p>
    <w:p w14:paraId="53BEC974" w14:textId="77777777" w:rsidR="00415BF4" w:rsidRPr="00105D05" w:rsidRDefault="00415BF4" w:rsidP="00415BF4">
      <w:pPr>
        <w:jc w:val="left"/>
      </w:pPr>
    </w:p>
    <w:p w14:paraId="59434C25" w14:textId="77777777" w:rsidR="00415BF4" w:rsidRPr="00105D05" w:rsidRDefault="00415BF4" w:rsidP="00415BF4">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1B6EDE" w:rsidRPr="001B6EDE" w14:paraId="0FDEB299" w14:textId="77777777" w:rsidTr="008B501B">
        <w:trPr>
          <w:trHeight w:val="1920"/>
        </w:trPr>
        <w:tc>
          <w:tcPr>
            <w:tcW w:w="8720" w:type="dxa"/>
          </w:tcPr>
          <w:p w14:paraId="11B68B63" w14:textId="77777777" w:rsidR="003317C9" w:rsidRDefault="006E1EC9" w:rsidP="006E1EC9">
            <w:pPr>
              <w:spacing w:line="640" w:lineRule="exact"/>
              <w:jc w:val="center"/>
              <w:rPr>
                <w:rFonts w:eastAsia="黑体"/>
                <w:b/>
                <w:sz w:val="44"/>
              </w:rPr>
            </w:pPr>
            <w:r>
              <w:rPr>
                <w:rFonts w:eastAsia="黑体" w:hint="eastAsia"/>
                <w:b/>
                <w:sz w:val="44"/>
              </w:rPr>
              <w:t>分布式多</w:t>
            </w:r>
            <w:r w:rsidR="003317C9">
              <w:rPr>
                <w:rFonts w:eastAsia="黑体" w:hint="eastAsia"/>
                <w:b/>
                <w:sz w:val="44"/>
              </w:rPr>
              <w:t>种底层</w:t>
            </w:r>
            <w:r>
              <w:rPr>
                <w:rFonts w:eastAsia="黑体" w:hint="eastAsia"/>
                <w:b/>
                <w:sz w:val="44"/>
              </w:rPr>
              <w:t>存储硬件的</w:t>
            </w:r>
          </w:p>
          <w:p w14:paraId="05CCFB97" w14:textId="230E2271" w:rsidR="00C7014A" w:rsidRPr="001B6EDE" w:rsidRDefault="006E1EC9" w:rsidP="006E1EC9">
            <w:pPr>
              <w:spacing w:line="640" w:lineRule="exact"/>
              <w:jc w:val="center"/>
              <w:rPr>
                <w:rFonts w:eastAsia="黑体"/>
                <w:b/>
                <w:sz w:val="44"/>
              </w:rPr>
            </w:pPr>
            <w:r>
              <w:rPr>
                <w:rFonts w:eastAsia="黑体" w:hint="eastAsia"/>
                <w:b/>
                <w:sz w:val="44"/>
              </w:rPr>
              <w:t>文件系统研究</w:t>
            </w:r>
          </w:p>
          <w:p w14:paraId="23DC82A9" w14:textId="77777777" w:rsidR="001B6EDE" w:rsidRDefault="001B6EDE" w:rsidP="008B501B">
            <w:pPr>
              <w:spacing w:line="640" w:lineRule="exact"/>
              <w:jc w:val="center"/>
              <w:rPr>
                <w:rFonts w:eastAsia="黑体"/>
                <w:b/>
                <w:sz w:val="44"/>
              </w:rPr>
            </w:pPr>
          </w:p>
          <w:p w14:paraId="5D8D46B7" w14:textId="77777777" w:rsidR="00C7014A" w:rsidRPr="001B6EDE" w:rsidRDefault="00C7014A" w:rsidP="008B501B">
            <w:pPr>
              <w:spacing w:line="640" w:lineRule="exact"/>
              <w:jc w:val="center"/>
              <w:rPr>
                <w:rFonts w:eastAsia="黑体"/>
                <w:b/>
                <w:sz w:val="44"/>
              </w:rPr>
            </w:pPr>
          </w:p>
        </w:tc>
      </w:tr>
    </w:tbl>
    <w:p w14:paraId="6D76626F" w14:textId="77777777" w:rsidR="00415BF4" w:rsidRPr="00105D05" w:rsidRDefault="00415BF4" w:rsidP="00415BF4">
      <w:pPr>
        <w:jc w:val="left"/>
      </w:pPr>
    </w:p>
    <w:p w14:paraId="71AB27C5" w14:textId="77777777" w:rsidR="00415BF4" w:rsidRDefault="00415BF4" w:rsidP="00415BF4">
      <w:pPr>
        <w:jc w:val="left"/>
      </w:pPr>
    </w:p>
    <w:p w14:paraId="4E219CB0" w14:textId="77777777" w:rsidR="001B6EDE" w:rsidRPr="00105D05" w:rsidRDefault="001B6EDE" w:rsidP="00415BF4">
      <w:pPr>
        <w:jc w:val="left"/>
      </w:pPr>
    </w:p>
    <w:p w14:paraId="7A84E9F8" w14:textId="77777777" w:rsidR="00415BF4" w:rsidRDefault="00415BF4" w:rsidP="00415BF4">
      <w:pPr>
        <w:jc w:val="left"/>
      </w:pPr>
    </w:p>
    <w:p w14:paraId="5810CDB9" w14:textId="77777777" w:rsidR="001B6EDE" w:rsidRDefault="001B6EDE" w:rsidP="00415BF4">
      <w:pPr>
        <w:jc w:val="left"/>
      </w:pPr>
    </w:p>
    <w:p w14:paraId="17B10B26" w14:textId="77777777" w:rsidR="00415BF4" w:rsidRPr="00105D05" w:rsidRDefault="00415BF4" w:rsidP="00415BF4">
      <w:pPr>
        <w:jc w:val="left"/>
      </w:pPr>
    </w:p>
    <w:p w14:paraId="7E057B94" w14:textId="77777777" w:rsidR="00415BF4" w:rsidRPr="00105D05" w:rsidRDefault="00415BF4" w:rsidP="00415BF4">
      <w:pPr>
        <w:jc w:val="left"/>
      </w:pPr>
    </w:p>
    <w:tbl>
      <w:tblPr>
        <w:tblW w:w="0" w:type="auto"/>
        <w:tblInd w:w="1914" w:type="dxa"/>
        <w:tblLayout w:type="fixed"/>
        <w:tblLook w:val="0000" w:firstRow="0" w:lastRow="0" w:firstColumn="0" w:lastColumn="0" w:noHBand="0" w:noVBand="0"/>
      </w:tblPr>
      <w:tblGrid>
        <w:gridCol w:w="2496"/>
        <w:gridCol w:w="3096"/>
      </w:tblGrid>
      <w:tr w:rsidR="00415BF4" w:rsidRPr="00105D05" w14:paraId="62129AAE" w14:textId="77777777" w:rsidTr="00BC0E08">
        <w:trPr>
          <w:trHeight w:val="567"/>
        </w:trPr>
        <w:tc>
          <w:tcPr>
            <w:tcW w:w="2496" w:type="dxa"/>
          </w:tcPr>
          <w:p w14:paraId="16C03321" w14:textId="77777777" w:rsidR="00415BF4" w:rsidRPr="00105D05" w:rsidRDefault="00415BF4" w:rsidP="006041D6">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14:paraId="667643C4" w14:textId="0661D1E9" w:rsidR="00415BF4" w:rsidRPr="00105D05" w:rsidRDefault="006C28B5" w:rsidP="006041D6">
            <w:pPr>
              <w:rPr>
                <w:sz w:val="30"/>
              </w:rPr>
            </w:pPr>
            <w:r>
              <w:rPr>
                <w:rFonts w:ascii="宋体" w:hAnsi="宋体" w:hint="eastAsia"/>
                <w:sz w:val="30"/>
              </w:rPr>
              <w:t>计算机软件与理论</w:t>
            </w:r>
          </w:p>
        </w:tc>
      </w:tr>
      <w:tr w:rsidR="00415BF4" w:rsidRPr="00105D05" w14:paraId="527820AF" w14:textId="77777777" w:rsidTr="007479DF">
        <w:trPr>
          <w:trHeight w:val="622"/>
        </w:trPr>
        <w:tc>
          <w:tcPr>
            <w:tcW w:w="2496" w:type="dxa"/>
          </w:tcPr>
          <w:p w14:paraId="7EC4F54D" w14:textId="77777777" w:rsidR="00415BF4" w:rsidRPr="00105D05" w:rsidRDefault="00415BF4" w:rsidP="006041D6">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14:paraId="650380FC" w14:textId="7574CB9E" w:rsidR="00415BF4" w:rsidRPr="00105D05" w:rsidRDefault="005423C7" w:rsidP="006041D6">
            <w:pPr>
              <w:rPr>
                <w:sz w:val="30"/>
              </w:rPr>
            </w:pPr>
            <w:r>
              <w:rPr>
                <w:rFonts w:ascii="宋体" w:hAnsi="宋体" w:hint="eastAsia"/>
                <w:sz w:val="30"/>
              </w:rPr>
              <w:t>兰海</w:t>
            </w:r>
          </w:p>
        </w:tc>
      </w:tr>
      <w:tr w:rsidR="00415BF4" w:rsidRPr="00105D05" w14:paraId="11BC25C3" w14:textId="77777777" w:rsidTr="00BC0E08">
        <w:trPr>
          <w:trHeight w:val="567"/>
        </w:trPr>
        <w:tc>
          <w:tcPr>
            <w:tcW w:w="2496" w:type="dxa"/>
          </w:tcPr>
          <w:p w14:paraId="658AAAF2" w14:textId="367EEDB7" w:rsidR="00415BF4" w:rsidRPr="00105D05" w:rsidRDefault="006E1EC9" w:rsidP="006041D6">
            <w:pPr>
              <w:jc w:val="distribute"/>
              <w:rPr>
                <w:sz w:val="30"/>
              </w:rPr>
            </w:pPr>
            <w:r>
              <w:rPr>
                <w:rFonts w:hint="eastAsia"/>
                <w:sz w:val="30"/>
              </w:rPr>
              <w:t>学生学号</w:t>
            </w:r>
            <w:r w:rsidR="00415BF4" w:rsidRPr="00105D05">
              <w:rPr>
                <w:sz w:val="30"/>
              </w:rPr>
              <w:t xml:space="preserve"> </w:t>
            </w:r>
            <w:r w:rsidR="00415BF4" w:rsidRPr="00105D05">
              <w:rPr>
                <w:sz w:val="30"/>
              </w:rPr>
              <w:t>：</w:t>
            </w:r>
          </w:p>
        </w:tc>
        <w:tc>
          <w:tcPr>
            <w:tcW w:w="3096" w:type="dxa"/>
          </w:tcPr>
          <w:p w14:paraId="13CCE9CC" w14:textId="462CAE09" w:rsidR="00415BF4" w:rsidRDefault="006E1EC9" w:rsidP="006041D6">
            <w:pPr>
              <w:rPr>
                <w:sz w:val="30"/>
              </w:rPr>
            </w:pPr>
            <w:r>
              <w:rPr>
                <w:rFonts w:ascii="宋体" w:hAnsi="宋体" w:hint="eastAsia"/>
                <w:sz w:val="30"/>
              </w:rPr>
              <w:t>2017202110029</w:t>
            </w:r>
          </w:p>
          <w:p w14:paraId="3731EF75" w14:textId="77777777" w:rsidR="00415BF4" w:rsidRPr="00105D05" w:rsidRDefault="00415BF4" w:rsidP="006041D6">
            <w:pPr>
              <w:rPr>
                <w:sz w:val="30"/>
              </w:rPr>
            </w:pPr>
          </w:p>
        </w:tc>
      </w:tr>
    </w:tbl>
    <w:p w14:paraId="7A015D8A" w14:textId="77777777" w:rsidR="00415BF4" w:rsidRPr="00105D05" w:rsidRDefault="00415BF4" w:rsidP="00415BF4">
      <w:pPr>
        <w:jc w:val="left"/>
      </w:pPr>
    </w:p>
    <w:p w14:paraId="220DDC38" w14:textId="2D18F682" w:rsidR="00415BF4" w:rsidRPr="00D509DC" w:rsidRDefault="00415BF4" w:rsidP="00D978F8">
      <w:pPr>
        <w:jc w:val="center"/>
        <w:rPr>
          <w:sz w:val="32"/>
          <w:szCs w:val="32"/>
        </w:rPr>
      </w:pPr>
      <w:r w:rsidRPr="00D509DC">
        <w:rPr>
          <w:sz w:val="32"/>
          <w:szCs w:val="32"/>
        </w:rPr>
        <w:t>二〇一</w:t>
      </w:r>
      <w:r w:rsidR="00636BD9" w:rsidRPr="00D509DC">
        <w:rPr>
          <w:rFonts w:hint="eastAsia"/>
          <w:sz w:val="32"/>
          <w:szCs w:val="32"/>
        </w:rPr>
        <w:t>七</w:t>
      </w:r>
      <w:r w:rsidR="006E1EC9">
        <w:rPr>
          <w:sz w:val="32"/>
          <w:szCs w:val="32"/>
        </w:rPr>
        <w:t>年</w:t>
      </w:r>
      <w:r w:rsidR="006E1EC9">
        <w:rPr>
          <w:rFonts w:hint="eastAsia"/>
          <w:sz w:val="32"/>
          <w:szCs w:val="32"/>
        </w:rPr>
        <w:t>十一</w:t>
      </w:r>
      <w:r w:rsidRPr="00D509DC">
        <w:rPr>
          <w:sz w:val="32"/>
          <w:szCs w:val="32"/>
        </w:rPr>
        <w:t>月</w:t>
      </w:r>
      <w:r w:rsidRPr="00D509DC">
        <w:rPr>
          <w:rFonts w:ascii="宋体" w:hAnsi="宋体"/>
          <w:b/>
          <w:sz w:val="32"/>
          <w:szCs w:val="32"/>
        </w:rPr>
        <w:br w:type="page"/>
      </w:r>
    </w:p>
    <w:p w14:paraId="4B064A51" w14:textId="77777777" w:rsidR="00FB190F" w:rsidRDefault="009274E3" w:rsidP="00BB4AD3">
      <w:pPr>
        <w:pageBreakBefore/>
        <w:spacing w:beforeLines="80" w:before="249" w:afterLines="50" w:after="156"/>
        <w:ind w:firstLine="482"/>
        <w:jc w:val="center"/>
        <w:rPr>
          <w:noProof/>
        </w:rPr>
      </w:pPr>
      <w:r w:rsidRPr="0091060C">
        <w:rPr>
          <w:rFonts w:ascii="黑体" w:eastAsia="黑体" w:hAnsi="黑体" w:hint="eastAsia"/>
          <w:b/>
          <w:sz w:val="36"/>
          <w:szCs w:val="36"/>
        </w:rPr>
        <w:lastRenderedPageBreak/>
        <w:t>目   录</w:t>
      </w:r>
      <w:r w:rsidR="00517F92">
        <w:rPr>
          <w:rFonts w:ascii="黑体" w:eastAsia="黑体" w:hAnsi="黑体"/>
          <w:b/>
          <w:sz w:val="36"/>
          <w:szCs w:val="36"/>
        </w:rPr>
        <w:fldChar w:fldCharType="begin"/>
      </w:r>
      <w:r w:rsidRPr="0091060C">
        <w:rPr>
          <w:rFonts w:ascii="黑体" w:eastAsia="黑体" w:hAnsi="黑体"/>
          <w:b/>
          <w:sz w:val="36"/>
          <w:szCs w:val="36"/>
        </w:rPr>
        <w:instrText xml:space="preserve"> </w:instrText>
      </w:r>
      <w:r w:rsidRPr="0091060C">
        <w:rPr>
          <w:rFonts w:ascii="黑体" w:eastAsia="黑体" w:hAnsi="黑体" w:hint="eastAsia"/>
          <w:b/>
          <w:sz w:val="36"/>
          <w:szCs w:val="36"/>
        </w:rPr>
        <w:instrText>TOC \o "1-3" \h \z \u</w:instrText>
      </w:r>
      <w:r w:rsidRPr="0091060C">
        <w:rPr>
          <w:rFonts w:ascii="黑体" w:eastAsia="黑体" w:hAnsi="黑体"/>
          <w:b/>
          <w:sz w:val="36"/>
          <w:szCs w:val="36"/>
        </w:rPr>
        <w:instrText xml:space="preserve"> </w:instrText>
      </w:r>
      <w:r w:rsidR="00517F92">
        <w:rPr>
          <w:rFonts w:ascii="黑体" w:eastAsia="黑体" w:hAnsi="黑体"/>
          <w:b/>
          <w:sz w:val="36"/>
          <w:szCs w:val="36"/>
        </w:rPr>
        <w:fldChar w:fldCharType="separate"/>
      </w:r>
    </w:p>
    <w:p w14:paraId="4B5DE2C9" w14:textId="77777777" w:rsidR="00FB190F" w:rsidRDefault="00FB190F">
      <w:pPr>
        <w:pStyle w:val="11"/>
        <w:rPr>
          <w:rFonts w:asciiTheme="minorHAnsi" w:eastAsiaTheme="minorEastAsia" w:hAnsiTheme="minorHAnsi" w:cstheme="minorBidi"/>
          <w:b w:val="0"/>
          <w:sz w:val="24"/>
        </w:rPr>
      </w:pPr>
      <w:hyperlink w:anchor="_Toc499976652" w:history="1">
        <w:r w:rsidRPr="0030243E">
          <w:rPr>
            <w:rStyle w:val="ab"/>
          </w:rPr>
          <w:t>1</w:t>
        </w:r>
        <w:r>
          <w:rPr>
            <w:rFonts w:asciiTheme="minorHAnsi" w:eastAsiaTheme="minorEastAsia" w:hAnsiTheme="minorHAnsi" w:cstheme="minorBidi"/>
            <w:b w:val="0"/>
            <w:sz w:val="24"/>
          </w:rPr>
          <w:tab/>
        </w:r>
        <w:r w:rsidRPr="0030243E">
          <w:rPr>
            <w:rStyle w:val="ab"/>
          </w:rPr>
          <w:t>引言</w:t>
        </w:r>
        <w:r>
          <w:rPr>
            <w:webHidden/>
          </w:rPr>
          <w:tab/>
        </w:r>
        <w:r>
          <w:rPr>
            <w:webHidden/>
          </w:rPr>
          <w:fldChar w:fldCharType="begin"/>
        </w:r>
        <w:r>
          <w:rPr>
            <w:webHidden/>
          </w:rPr>
          <w:instrText xml:space="preserve"> PAGEREF _Toc499976652 \h </w:instrText>
        </w:r>
        <w:r>
          <w:rPr>
            <w:webHidden/>
          </w:rPr>
        </w:r>
        <w:r>
          <w:rPr>
            <w:webHidden/>
          </w:rPr>
          <w:fldChar w:fldCharType="separate"/>
        </w:r>
        <w:r>
          <w:rPr>
            <w:webHidden/>
          </w:rPr>
          <w:t>1</w:t>
        </w:r>
        <w:r>
          <w:rPr>
            <w:webHidden/>
          </w:rPr>
          <w:fldChar w:fldCharType="end"/>
        </w:r>
      </w:hyperlink>
    </w:p>
    <w:p w14:paraId="6BD21F4B" w14:textId="77777777" w:rsidR="00FB190F" w:rsidRDefault="00FB190F">
      <w:pPr>
        <w:pStyle w:val="21"/>
        <w:rPr>
          <w:rFonts w:asciiTheme="minorHAnsi" w:eastAsiaTheme="minorEastAsia" w:hAnsiTheme="minorHAnsi" w:cstheme="minorBidi"/>
          <w:noProof/>
        </w:rPr>
      </w:pPr>
      <w:hyperlink w:anchor="_Toc499976653" w:history="1">
        <w:r w:rsidRPr="0030243E">
          <w:rPr>
            <w:rStyle w:val="ab"/>
            <w:noProof/>
          </w:rPr>
          <w:t xml:space="preserve">1.1 </w:t>
        </w:r>
        <w:r w:rsidRPr="0030243E">
          <w:rPr>
            <w:rStyle w:val="ab"/>
            <w:noProof/>
          </w:rPr>
          <w:t>论文研究的目的与意义</w:t>
        </w:r>
        <w:r>
          <w:rPr>
            <w:noProof/>
            <w:webHidden/>
          </w:rPr>
          <w:tab/>
        </w:r>
        <w:r>
          <w:rPr>
            <w:noProof/>
            <w:webHidden/>
          </w:rPr>
          <w:fldChar w:fldCharType="begin"/>
        </w:r>
        <w:r>
          <w:rPr>
            <w:noProof/>
            <w:webHidden/>
          </w:rPr>
          <w:instrText xml:space="preserve"> PAGEREF _Toc499976653 \h </w:instrText>
        </w:r>
        <w:r>
          <w:rPr>
            <w:noProof/>
            <w:webHidden/>
          </w:rPr>
        </w:r>
        <w:r>
          <w:rPr>
            <w:noProof/>
            <w:webHidden/>
          </w:rPr>
          <w:fldChar w:fldCharType="separate"/>
        </w:r>
        <w:r>
          <w:rPr>
            <w:noProof/>
            <w:webHidden/>
          </w:rPr>
          <w:t>1</w:t>
        </w:r>
        <w:r>
          <w:rPr>
            <w:noProof/>
            <w:webHidden/>
          </w:rPr>
          <w:fldChar w:fldCharType="end"/>
        </w:r>
      </w:hyperlink>
    </w:p>
    <w:p w14:paraId="77077E1F" w14:textId="77777777" w:rsidR="00FB190F" w:rsidRDefault="00FB190F">
      <w:pPr>
        <w:pStyle w:val="21"/>
        <w:rPr>
          <w:rFonts w:asciiTheme="minorHAnsi" w:eastAsiaTheme="minorEastAsia" w:hAnsiTheme="minorHAnsi" w:cstheme="minorBidi"/>
          <w:noProof/>
        </w:rPr>
      </w:pPr>
      <w:hyperlink w:anchor="_Toc499976654" w:history="1">
        <w:r w:rsidRPr="0030243E">
          <w:rPr>
            <w:rStyle w:val="ab"/>
            <w:noProof/>
          </w:rPr>
          <w:t xml:space="preserve">1.2 </w:t>
        </w:r>
        <w:r w:rsidRPr="0030243E">
          <w:rPr>
            <w:rStyle w:val="ab"/>
            <w:noProof/>
          </w:rPr>
          <w:t>本课程论文调研的方向</w:t>
        </w:r>
        <w:r>
          <w:rPr>
            <w:noProof/>
            <w:webHidden/>
          </w:rPr>
          <w:tab/>
        </w:r>
        <w:r>
          <w:rPr>
            <w:noProof/>
            <w:webHidden/>
          </w:rPr>
          <w:fldChar w:fldCharType="begin"/>
        </w:r>
        <w:r>
          <w:rPr>
            <w:noProof/>
            <w:webHidden/>
          </w:rPr>
          <w:instrText xml:space="preserve"> PAGEREF _Toc499976654 \h </w:instrText>
        </w:r>
        <w:r>
          <w:rPr>
            <w:noProof/>
            <w:webHidden/>
          </w:rPr>
        </w:r>
        <w:r>
          <w:rPr>
            <w:noProof/>
            <w:webHidden/>
          </w:rPr>
          <w:fldChar w:fldCharType="separate"/>
        </w:r>
        <w:r>
          <w:rPr>
            <w:noProof/>
            <w:webHidden/>
          </w:rPr>
          <w:t>2</w:t>
        </w:r>
        <w:r>
          <w:rPr>
            <w:noProof/>
            <w:webHidden/>
          </w:rPr>
          <w:fldChar w:fldCharType="end"/>
        </w:r>
      </w:hyperlink>
    </w:p>
    <w:p w14:paraId="757E7175" w14:textId="77777777" w:rsidR="00FB190F" w:rsidRDefault="00FB190F">
      <w:pPr>
        <w:pStyle w:val="31"/>
        <w:rPr>
          <w:rFonts w:asciiTheme="minorHAnsi" w:eastAsiaTheme="minorEastAsia" w:hAnsiTheme="minorHAnsi" w:cstheme="minorBidi"/>
          <w:noProof/>
        </w:rPr>
      </w:pPr>
      <w:hyperlink w:anchor="_Toc499976655" w:history="1">
        <w:r w:rsidRPr="0030243E">
          <w:rPr>
            <w:rStyle w:val="ab"/>
            <w:noProof/>
          </w:rPr>
          <w:t xml:space="preserve">1.2.1 </w:t>
        </w:r>
        <w:r w:rsidRPr="0030243E">
          <w:rPr>
            <w:rStyle w:val="ab"/>
            <w:noProof/>
          </w:rPr>
          <w:t>开源社区</w:t>
        </w:r>
        <w:r>
          <w:rPr>
            <w:noProof/>
            <w:webHidden/>
          </w:rPr>
          <w:tab/>
        </w:r>
        <w:r>
          <w:rPr>
            <w:noProof/>
            <w:webHidden/>
          </w:rPr>
          <w:fldChar w:fldCharType="begin"/>
        </w:r>
        <w:r>
          <w:rPr>
            <w:noProof/>
            <w:webHidden/>
          </w:rPr>
          <w:instrText xml:space="preserve"> PAGEREF _Toc499976655 \h </w:instrText>
        </w:r>
        <w:r>
          <w:rPr>
            <w:noProof/>
            <w:webHidden/>
          </w:rPr>
        </w:r>
        <w:r>
          <w:rPr>
            <w:noProof/>
            <w:webHidden/>
          </w:rPr>
          <w:fldChar w:fldCharType="separate"/>
        </w:r>
        <w:r>
          <w:rPr>
            <w:noProof/>
            <w:webHidden/>
          </w:rPr>
          <w:t>2</w:t>
        </w:r>
        <w:r>
          <w:rPr>
            <w:noProof/>
            <w:webHidden/>
          </w:rPr>
          <w:fldChar w:fldCharType="end"/>
        </w:r>
      </w:hyperlink>
    </w:p>
    <w:p w14:paraId="0ED37BA2" w14:textId="77777777" w:rsidR="00FB190F" w:rsidRDefault="00FB190F">
      <w:pPr>
        <w:pStyle w:val="31"/>
        <w:rPr>
          <w:rFonts w:asciiTheme="minorHAnsi" w:eastAsiaTheme="minorEastAsia" w:hAnsiTheme="minorHAnsi" w:cstheme="minorBidi"/>
          <w:noProof/>
        </w:rPr>
      </w:pPr>
      <w:hyperlink w:anchor="_Toc499976656" w:history="1">
        <w:r w:rsidRPr="0030243E">
          <w:rPr>
            <w:rStyle w:val="ab"/>
            <w:noProof/>
          </w:rPr>
          <w:t xml:space="preserve">1.2.2 </w:t>
        </w:r>
        <w:r w:rsidRPr="0030243E">
          <w:rPr>
            <w:rStyle w:val="ab"/>
            <w:noProof/>
          </w:rPr>
          <w:t>学术界探讨</w:t>
        </w:r>
        <w:r>
          <w:rPr>
            <w:noProof/>
            <w:webHidden/>
          </w:rPr>
          <w:tab/>
        </w:r>
        <w:r>
          <w:rPr>
            <w:noProof/>
            <w:webHidden/>
          </w:rPr>
          <w:fldChar w:fldCharType="begin"/>
        </w:r>
        <w:r>
          <w:rPr>
            <w:noProof/>
            <w:webHidden/>
          </w:rPr>
          <w:instrText xml:space="preserve"> PAGEREF _Toc499976656 \h </w:instrText>
        </w:r>
        <w:r>
          <w:rPr>
            <w:noProof/>
            <w:webHidden/>
          </w:rPr>
        </w:r>
        <w:r>
          <w:rPr>
            <w:noProof/>
            <w:webHidden/>
          </w:rPr>
          <w:fldChar w:fldCharType="separate"/>
        </w:r>
        <w:r>
          <w:rPr>
            <w:noProof/>
            <w:webHidden/>
          </w:rPr>
          <w:t>2</w:t>
        </w:r>
        <w:r>
          <w:rPr>
            <w:noProof/>
            <w:webHidden/>
          </w:rPr>
          <w:fldChar w:fldCharType="end"/>
        </w:r>
      </w:hyperlink>
    </w:p>
    <w:p w14:paraId="623ABF81" w14:textId="77777777" w:rsidR="00FB190F" w:rsidRDefault="00FB190F">
      <w:pPr>
        <w:pStyle w:val="21"/>
        <w:rPr>
          <w:rFonts w:asciiTheme="minorHAnsi" w:eastAsiaTheme="minorEastAsia" w:hAnsiTheme="minorHAnsi" w:cstheme="minorBidi"/>
          <w:noProof/>
        </w:rPr>
      </w:pPr>
      <w:hyperlink w:anchor="_Toc499976657" w:history="1">
        <w:r w:rsidRPr="0030243E">
          <w:rPr>
            <w:rStyle w:val="ab"/>
            <w:noProof/>
          </w:rPr>
          <w:t xml:space="preserve">1.3 </w:t>
        </w:r>
        <w:r w:rsidRPr="0030243E">
          <w:rPr>
            <w:rStyle w:val="ab"/>
            <w:noProof/>
          </w:rPr>
          <w:t>课程论文框架和主要内容</w:t>
        </w:r>
        <w:r>
          <w:rPr>
            <w:noProof/>
            <w:webHidden/>
          </w:rPr>
          <w:tab/>
        </w:r>
        <w:r>
          <w:rPr>
            <w:noProof/>
            <w:webHidden/>
          </w:rPr>
          <w:fldChar w:fldCharType="begin"/>
        </w:r>
        <w:r>
          <w:rPr>
            <w:noProof/>
            <w:webHidden/>
          </w:rPr>
          <w:instrText xml:space="preserve"> PAGEREF _Toc499976657 \h </w:instrText>
        </w:r>
        <w:r>
          <w:rPr>
            <w:noProof/>
            <w:webHidden/>
          </w:rPr>
        </w:r>
        <w:r>
          <w:rPr>
            <w:noProof/>
            <w:webHidden/>
          </w:rPr>
          <w:fldChar w:fldCharType="separate"/>
        </w:r>
        <w:r>
          <w:rPr>
            <w:noProof/>
            <w:webHidden/>
          </w:rPr>
          <w:t>2</w:t>
        </w:r>
        <w:r>
          <w:rPr>
            <w:noProof/>
            <w:webHidden/>
          </w:rPr>
          <w:fldChar w:fldCharType="end"/>
        </w:r>
      </w:hyperlink>
    </w:p>
    <w:p w14:paraId="02D1A6E9" w14:textId="77777777" w:rsidR="00FB190F" w:rsidRDefault="00FB190F">
      <w:pPr>
        <w:pStyle w:val="11"/>
        <w:rPr>
          <w:rFonts w:asciiTheme="minorHAnsi" w:eastAsiaTheme="minorEastAsia" w:hAnsiTheme="minorHAnsi" w:cstheme="minorBidi"/>
          <w:b w:val="0"/>
          <w:sz w:val="24"/>
        </w:rPr>
      </w:pPr>
      <w:hyperlink w:anchor="_Toc499976658" w:history="1">
        <w:r w:rsidRPr="0030243E">
          <w:rPr>
            <w:rStyle w:val="ab"/>
          </w:rPr>
          <w:t>2</w:t>
        </w:r>
        <w:r>
          <w:rPr>
            <w:rFonts w:asciiTheme="minorHAnsi" w:eastAsiaTheme="minorEastAsia" w:hAnsiTheme="minorHAnsi" w:cstheme="minorBidi"/>
            <w:b w:val="0"/>
            <w:sz w:val="24"/>
          </w:rPr>
          <w:tab/>
        </w:r>
        <w:r w:rsidRPr="0030243E">
          <w:rPr>
            <w:rStyle w:val="ab"/>
          </w:rPr>
          <w:t>开源社区</w:t>
        </w:r>
        <w:r>
          <w:rPr>
            <w:webHidden/>
          </w:rPr>
          <w:tab/>
        </w:r>
        <w:r>
          <w:rPr>
            <w:webHidden/>
          </w:rPr>
          <w:fldChar w:fldCharType="begin"/>
        </w:r>
        <w:r>
          <w:rPr>
            <w:webHidden/>
          </w:rPr>
          <w:instrText xml:space="preserve"> PAGEREF _Toc499976658 \h </w:instrText>
        </w:r>
        <w:r>
          <w:rPr>
            <w:webHidden/>
          </w:rPr>
        </w:r>
        <w:r>
          <w:rPr>
            <w:webHidden/>
          </w:rPr>
          <w:fldChar w:fldCharType="separate"/>
        </w:r>
        <w:r>
          <w:rPr>
            <w:webHidden/>
          </w:rPr>
          <w:t>3</w:t>
        </w:r>
        <w:r>
          <w:rPr>
            <w:webHidden/>
          </w:rPr>
          <w:fldChar w:fldCharType="end"/>
        </w:r>
      </w:hyperlink>
    </w:p>
    <w:p w14:paraId="3FFCF377" w14:textId="77777777" w:rsidR="00FB190F" w:rsidRDefault="00FB190F">
      <w:pPr>
        <w:pStyle w:val="21"/>
        <w:rPr>
          <w:rFonts w:asciiTheme="minorHAnsi" w:eastAsiaTheme="minorEastAsia" w:hAnsiTheme="minorHAnsi" w:cstheme="minorBidi"/>
          <w:noProof/>
        </w:rPr>
      </w:pPr>
      <w:hyperlink w:anchor="_Toc499976659" w:history="1">
        <w:r w:rsidRPr="0030243E">
          <w:rPr>
            <w:rStyle w:val="ab"/>
            <w:noProof/>
          </w:rPr>
          <w:t>2.1 HDFS-2832</w:t>
        </w:r>
        <w:r>
          <w:rPr>
            <w:noProof/>
            <w:webHidden/>
          </w:rPr>
          <w:tab/>
        </w:r>
        <w:r>
          <w:rPr>
            <w:noProof/>
            <w:webHidden/>
          </w:rPr>
          <w:fldChar w:fldCharType="begin"/>
        </w:r>
        <w:r>
          <w:rPr>
            <w:noProof/>
            <w:webHidden/>
          </w:rPr>
          <w:instrText xml:space="preserve"> PAGEREF _Toc499976659 \h </w:instrText>
        </w:r>
        <w:r>
          <w:rPr>
            <w:noProof/>
            <w:webHidden/>
          </w:rPr>
        </w:r>
        <w:r>
          <w:rPr>
            <w:noProof/>
            <w:webHidden/>
          </w:rPr>
          <w:fldChar w:fldCharType="separate"/>
        </w:r>
        <w:r>
          <w:rPr>
            <w:noProof/>
            <w:webHidden/>
          </w:rPr>
          <w:t>3</w:t>
        </w:r>
        <w:r>
          <w:rPr>
            <w:noProof/>
            <w:webHidden/>
          </w:rPr>
          <w:fldChar w:fldCharType="end"/>
        </w:r>
      </w:hyperlink>
    </w:p>
    <w:p w14:paraId="6614E643" w14:textId="77777777" w:rsidR="00FB190F" w:rsidRDefault="00FB190F">
      <w:pPr>
        <w:pStyle w:val="31"/>
        <w:rPr>
          <w:rFonts w:asciiTheme="minorHAnsi" w:eastAsiaTheme="minorEastAsia" w:hAnsiTheme="minorHAnsi" w:cstheme="minorBidi"/>
          <w:noProof/>
        </w:rPr>
      </w:pPr>
      <w:hyperlink w:anchor="_Toc499976660" w:history="1">
        <w:r w:rsidRPr="0030243E">
          <w:rPr>
            <w:rStyle w:val="ab"/>
            <w:noProof/>
          </w:rPr>
          <w:t xml:space="preserve">2.1.1 </w:t>
        </w:r>
        <w:r w:rsidRPr="0030243E">
          <w:rPr>
            <w:rStyle w:val="ab"/>
            <w:noProof/>
          </w:rPr>
          <w:t>概述</w:t>
        </w:r>
        <w:r>
          <w:rPr>
            <w:noProof/>
            <w:webHidden/>
          </w:rPr>
          <w:tab/>
        </w:r>
        <w:r>
          <w:rPr>
            <w:noProof/>
            <w:webHidden/>
          </w:rPr>
          <w:fldChar w:fldCharType="begin"/>
        </w:r>
        <w:r>
          <w:rPr>
            <w:noProof/>
            <w:webHidden/>
          </w:rPr>
          <w:instrText xml:space="preserve"> PAGEREF _Toc499976660 \h </w:instrText>
        </w:r>
        <w:r>
          <w:rPr>
            <w:noProof/>
            <w:webHidden/>
          </w:rPr>
        </w:r>
        <w:r>
          <w:rPr>
            <w:noProof/>
            <w:webHidden/>
          </w:rPr>
          <w:fldChar w:fldCharType="separate"/>
        </w:r>
        <w:r>
          <w:rPr>
            <w:noProof/>
            <w:webHidden/>
          </w:rPr>
          <w:t>3</w:t>
        </w:r>
        <w:r>
          <w:rPr>
            <w:noProof/>
            <w:webHidden/>
          </w:rPr>
          <w:fldChar w:fldCharType="end"/>
        </w:r>
      </w:hyperlink>
    </w:p>
    <w:p w14:paraId="4AD27480" w14:textId="77777777" w:rsidR="00FB190F" w:rsidRDefault="00FB190F">
      <w:pPr>
        <w:pStyle w:val="31"/>
        <w:rPr>
          <w:rFonts w:asciiTheme="minorHAnsi" w:eastAsiaTheme="minorEastAsia" w:hAnsiTheme="minorHAnsi" w:cstheme="minorBidi"/>
          <w:noProof/>
        </w:rPr>
      </w:pPr>
      <w:hyperlink w:anchor="_Toc499976661" w:history="1">
        <w:r w:rsidRPr="0030243E">
          <w:rPr>
            <w:rStyle w:val="ab"/>
            <w:noProof/>
          </w:rPr>
          <w:t xml:space="preserve">2.1.2 </w:t>
        </w:r>
        <w:r w:rsidRPr="0030243E">
          <w:rPr>
            <w:rStyle w:val="ab"/>
            <w:noProof/>
          </w:rPr>
          <w:t>增加的功能</w:t>
        </w:r>
        <w:r>
          <w:rPr>
            <w:noProof/>
            <w:webHidden/>
          </w:rPr>
          <w:tab/>
        </w:r>
        <w:r>
          <w:rPr>
            <w:noProof/>
            <w:webHidden/>
          </w:rPr>
          <w:fldChar w:fldCharType="begin"/>
        </w:r>
        <w:r>
          <w:rPr>
            <w:noProof/>
            <w:webHidden/>
          </w:rPr>
          <w:instrText xml:space="preserve"> PAGEREF _Toc499976661 \h </w:instrText>
        </w:r>
        <w:r>
          <w:rPr>
            <w:noProof/>
            <w:webHidden/>
          </w:rPr>
        </w:r>
        <w:r>
          <w:rPr>
            <w:noProof/>
            <w:webHidden/>
          </w:rPr>
          <w:fldChar w:fldCharType="separate"/>
        </w:r>
        <w:r>
          <w:rPr>
            <w:noProof/>
            <w:webHidden/>
          </w:rPr>
          <w:t>3</w:t>
        </w:r>
        <w:r>
          <w:rPr>
            <w:noProof/>
            <w:webHidden/>
          </w:rPr>
          <w:fldChar w:fldCharType="end"/>
        </w:r>
      </w:hyperlink>
    </w:p>
    <w:p w14:paraId="06CC3C61" w14:textId="77777777" w:rsidR="00FB190F" w:rsidRDefault="00FB190F">
      <w:pPr>
        <w:pStyle w:val="31"/>
        <w:rPr>
          <w:rFonts w:asciiTheme="minorHAnsi" w:eastAsiaTheme="minorEastAsia" w:hAnsiTheme="minorHAnsi" w:cstheme="minorBidi"/>
          <w:noProof/>
        </w:rPr>
      </w:pPr>
      <w:hyperlink w:anchor="_Toc499976662" w:history="1">
        <w:r w:rsidRPr="0030243E">
          <w:rPr>
            <w:rStyle w:val="ab"/>
            <w:noProof/>
          </w:rPr>
          <w:t xml:space="preserve">2.1.3 </w:t>
        </w:r>
        <w:r w:rsidRPr="0030243E">
          <w:rPr>
            <w:rStyle w:val="ab"/>
            <w:noProof/>
          </w:rPr>
          <w:t>整体方案概述</w:t>
        </w:r>
        <w:r>
          <w:rPr>
            <w:noProof/>
            <w:webHidden/>
          </w:rPr>
          <w:tab/>
        </w:r>
        <w:r>
          <w:rPr>
            <w:noProof/>
            <w:webHidden/>
          </w:rPr>
          <w:fldChar w:fldCharType="begin"/>
        </w:r>
        <w:r>
          <w:rPr>
            <w:noProof/>
            <w:webHidden/>
          </w:rPr>
          <w:instrText xml:space="preserve"> PAGEREF _Toc499976662 \h </w:instrText>
        </w:r>
        <w:r>
          <w:rPr>
            <w:noProof/>
            <w:webHidden/>
          </w:rPr>
        </w:r>
        <w:r>
          <w:rPr>
            <w:noProof/>
            <w:webHidden/>
          </w:rPr>
          <w:fldChar w:fldCharType="separate"/>
        </w:r>
        <w:r>
          <w:rPr>
            <w:noProof/>
            <w:webHidden/>
          </w:rPr>
          <w:t>3</w:t>
        </w:r>
        <w:r>
          <w:rPr>
            <w:noProof/>
            <w:webHidden/>
          </w:rPr>
          <w:fldChar w:fldCharType="end"/>
        </w:r>
      </w:hyperlink>
    </w:p>
    <w:p w14:paraId="6434FB9A" w14:textId="77777777" w:rsidR="00FB190F" w:rsidRDefault="00FB190F">
      <w:pPr>
        <w:pStyle w:val="31"/>
        <w:rPr>
          <w:rFonts w:asciiTheme="minorHAnsi" w:eastAsiaTheme="minorEastAsia" w:hAnsiTheme="minorHAnsi" w:cstheme="minorBidi"/>
          <w:noProof/>
        </w:rPr>
      </w:pPr>
      <w:hyperlink w:anchor="_Toc499976663" w:history="1">
        <w:r w:rsidRPr="0030243E">
          <w:rPr>
            <w:rStyle w:val="ab"/>
            <w:noProof/>
          </w:rPr>
          <w:t xml:space="preserve">2.1.4 </w:t>
        </w:r>
        <w:r w:rsidRPr="0030243E">
          <w:rPr>
            <w:rStyle w:val="ab"/>
            <w:noProof/>
          </w:rPr>
          <w:t>思考</w:t>
        </w:r>
        <w:r>
          <w:rPr>
            <w:noProof/>
            <w:webHidden/>
          </w:rPr>
          <w:tab/>
        </w:r>
        <w:r>
          <w:rPr>
            <w:noProof/>
            <w:webHidden/>
          </w:rPr>
          <w:fldChar w:fldCharType="begin"/>
        </w:r>
        <w:r>
          <w:rPr>
            <w:noProof/>
            <w:webHidden/>
          </w:rPr>
          <w:instrText xml:space="preserve"> PAGEREF _Toc499976663 \h </w:instrText>
        </w:r>
        <w:r>
          <w:rPr>
            <w:noProof/>
            <w:webHidden/>
          </w:rPr>
        </w:r>
        <w:r>
          <w:rPr>
            <w:noProof/>
            <w:webHidden/>
          </w:rPr>
          <w:fldChar w:fldCharType="separate"/>
        </w:r>
        <w:r>
          <w:rPr>
            <w:noProof/>
            <w:webHidden/>
          </w:rPr>
          <w:t>4</w:t>
        </w:r>
        <w:r>
          <w:rPr>
            <w:noProof/>
            <w:webHidden/>
          </w:rPr>
          <w:fldChar w:fldCharType="end"/>
        </w:r>
      </w:hyperlink>
    </w:p>
    <w:p w14:paraId="5FA51CC8" w14:textId="77777777" w:rsidR="00FB190F" w:rsidRDefault="00FB190F">
      <w:pPr>
        <w:pStyle w:val="21"/>
        <w:rPr>
          <w:rFonts w:asciiTheme="minorHAnsi" w:eastAsiaTheme="minorEastAsia" w:hAnsiTheme="minorHAnsi" w:cstheme="minorBidi"/>
          <w:noProof/>
        </w:rPr>
      </w:pPr>
      <w:hyperlink w:anchor="_Toc499976664" w:history="1">
        <w:r w:rsidRPr="0030243E">
          <w:rPr>
            <w:rStyle w:val="ab"/>
            <w:noProof/>
          </w:rPr>
          <w:t>2.2 HDFS-4672</w:t>
        </w:r>
        <w:r>
          <w:rPr>
            <w:noProof/>
            <w:webHidden/>
          </w:rPr>
          <w:tab/>
        </w:r>
        <w:r>
          <w:rPr>
            <w:noProof/>
            <w:webHidden/>
          </w:rPr>
          <w:fldChar w:fldCharType="begin"/>
        </w:r>
        <w:r>
          <w:rPr>
            <w:noProof/>
            <w:webHidden/>
          </w:rPr>
          <w:instrText xml:space="preserve"> PAGEREF _Toc499976664 \h </w:instrText>
        </w:r>
        <w:r>
          <w:rPr>
            <w:noProof/>
            <w:webHidden/>
          </w:rPr>
        </w:r>
        <w:r>
          <w:rPr>
            <w:noProof/>
            <w:webHidden/>
          </w:rPr>
          <w:fldChar w:fldCharType="separate"/>
        </w:r>
        <w:r>
          <w:rPr>
            <w:noProof/>
            <w:webHidden/>
          </w:rPr>
          <w:t>4</w:t>
        </w:r>
        <w:r>
          <w:rPr>
            <w:noProof/>
            <w:webHidden/>
          </w:rPr>
          <w:fldChar w:fldCharType="end"/>
        </w:r>
      </w:hyperlink>
    </w:p>
    <w:p w14:paraId="5C4E1CB1" w14:textId="77777777" w:rsidR="00FB190F" w:rsidRDefault="00FB190F">
      <w:pPr>
        <w:pStyle w:val="31"/>
        <w:rPr>
          <w:rFonts w:asciiTheme="minorHAnsi" w:eastAsiaTheme="minorEastAsia" w:hAnsiTheme="minorHAnsi" w:cstheme="minorBidi"/>
          <w:noProof/>
        </w:rPr>
      </w:pPr>
      <w:hyperlink w:anchor="_Toc499976665" w:history="1">
        <w:r w:rsidRPr="0030243E">
          <w:rPr>
            <w:rStyle w:val="ab"/>
            <w:noProof/>
          </w:rPr>
          <w:t xml:space="preserve">2.2.1 </w:t>
        </w:r>
        <w:r w:rsidRPr="0030243E">
          <w:rPr>
            <w:rStyle w:val="ab"/>
            <w:noProof/>
          </w:rPr>
          <w:t>概述</w:t>
        </w:r>
        <w:r>
          <w:rPr>
            <w:noProof/>
            <w:webHidden/>
          </w:rPr>
          <w:tab/>
        </w:r>
        <w:r>
          <w:rPr>
            <w:noProof/>
            <w:webHidden/>
          </w:rPr>
          <w:fldChar w:fldCharType="begin"/>
        </w:r>
        <w:r>
          <w:rPr>
            <w:noProof/>
            <w:webHidden/>
          </w:rPr>
          <w:instrText xml:space="preserve"> PAGEREF _Toc499976665 \h </w:instrText>
        </w:r>
        <w:r>
          <w:rPr>
            <w:noProof/>
            <w:webHidden/>
          </w:rPr>
        </w:r>
        <w:r>
          <w:rPr>
            <w:noProof/>
            <w:webHidden/>
          </w:rPr>
          <w:fldChar w:fldCharType="separate"/>
        </w:r>
        <w:r>
          <w:rPr>
            <w:noProof/>
            <w:webHidden/>
          </w:rPr>
          <w:t>4</w:t>
        </w:r>
        <w:r>
          <w:rPr>
            <w:noProof/>
            <w:webHidden/>
          </w:rPr>
          <w:fldChar w:fldCharType="end"/>
        </w:r>
      </w:hyperlink>
    </w:p>
    <w:p w14:paraId="3BAF8BB1" w14:textId="77777777" w:rsidR="00FB190F" w:rsidRDefault="00FB190F">
      <w:pPr>
        <w:pStyle w:val="31"/>
        <w:rPr>
          <w:rFonts w:asciiTheme="minorHAnsi" w:eastAsiaTheme="minorEastAsia" w:hAnsiTheme="minorHAnsi" w:cstheme="minorBidi"/>
          <w:noProof/>
        </w:rPr>
      </w:pPr>
      <w:hyperlink w:anchor="_Toc499976666" w:history="1">
        <w:r w:rsidRPr="0030243E">
          <w:rPr>
            <w:rStyle w:val="ab"/>
            <w:noProof/>
          </w:rPr>
          <w:t xml:space="preserve">2.2.2 </w:t>
        </w:r>
        <w:r w:rsidRPr="0030243E">
          <w:rPr>
            <w:rStyle w:val="ab"/>
            <w:noProof/>
          </w:rPr>
          <w:t>整体架构</w:t>
        </w:r>
        <w:r>
          <w:rPr>
            <w:noProof/>
            <w:webHidden/>
          </w:rPr>
          <w:tab/>
        </w:r>
        <w:r>
          <w:rPr>
            <w:noProof/>
            <w:webHidden/>
          </w:rPr>
          <w:fldChar w:fldCharType="begin"/>
        </w:r>
        <w:r>
          <w:rPr>
            <w:noProof/>
            <w:webHidden/>
          </w:rPr>
          <w:instrText xml:space="preserve"> PAGEREF _Toc499976666 \h </w:instrText>
        </w:r>
        <w:r>
          <w:rPr>
            <w:noProof/>
            <w:webHidden/>
          </w:rPr>
        </w:r>
        <w:r>
          <w:rPr>
            <w:noProof/>
            <w:webHidden/>
          </w:rPr>
          <w:fldChar w:fldCharType="separate"/>
        </w:r>
        <w:r>
          <w:rPr>
            <w:noProof/>
            <w:webHidden/>
          </w:rPr>
          <w:t>5</w:t>
        </w:r>
        <w:r>
          <w:rPr>
            <w:noProof/>
            <w:webHidden/>
          </w:rPr>
          <w:fldChar w:fldCharType="end"/>
        </w:r>
      </w:hyperlink>
    </w:p>
    <w:p w14:paraId="588ED386" w14:textId="77777777" w:rsidR="00FB190F" w:rsidRDefault="00FB190F">
      <w:pPr>
        <w:pStyle w:val="31"/>
        <w:rPr>
          <w:rFonts w:asciiTheme="minorHAnsi" w:eastAsiaTheme="minorEastAsia" w:hAnsiTheme="minorHAnsi" w:cstheme="minorBidi"/>
          <w:noProof/>
        </w:rPr>
      </w:pPr>
      <w:hyperlink w:anchor="_Toc499976667" w:history="1">
        <w:r w:rsidRPr="0030243E">
          <w:rPr>
            <w:rStyle w:val="ab"/>
            <w:noProof/>
          </w:rPr>
          <w:t xml:space="preserve">2.2.3 </w:t>
        </w:r>
        <w:r w:rsidRPr="0030243E">
          <w:rPr>
            <w:rStyle w:val="ab"/>
            <w:noProof/>
          </w:rPr>
          <w:t>实现</w:t>
        </w:r>
        <w:r>
          <w:rPr>
            <w:noProof/>
            <w:webHidden/>
          </w:rPr>
          <w:tab/>
        </w:r>
        <w:r>
          <w:rPr>
            <w:noProof/>
            <w:webHidden/>
          </w:rPr>
          <w:fldChar w:fldCharType="begin"/>
        </w:r>
        <w:r>
          <w:rPr>
            <w:noProof/>
            <w:webHidden/>
          </w:rPr>
          <w:instrText xml:space="preserve"> PAGEREF _Toc499976667 \h </w:instrText>
        </w:r>
        <w:r>
          <w:rPr>
            <w:noProof/>
            <w:webHidden/>
          </w:rPr>
        </w:r>
        <w:r>
          <w:rPr>
            <w:noProof/>
            <w:webHidden/>
          </w:rPr>
          <w:fldChar w:fldCharType="separate"/>
        </w:r>
        <w:r>
          <w:rPr>
            <w:noProof/>
            <w:webHidden/>
          </w:rPr>
          <w:t>5</w:t>
        </w:r>
        <w:r>
          <w:rPr>
            <w:noProof/>
            <w:webHidden/>
          </w:rPr>
          <w:fldChar w:fldCharType="end"/>
        </w:r>
      </w:hyperlink>
    </w:p>
    <w:p w14:paraId="7A55ADCB" w14:textId="77777777" w:rsidR="00FB190F" w:rsidRDefault="00FB190F">
      <w:pPr>
        <w:pStyle w:val="31"/>
        <w:rPr>
          <w:rFonts w:asciiTheme="minorHAnsi" w:eastAsiaTheme="minorEastAsia" w:hAnsiTheme="minorHAnsi" w:cstheme="minorBidi"/>
          <w:noProof/>
        </w:rPr>
      </w:pPr>
      <w:hyperlink w:anchor="_Toc499976668" w:history="1">
        <w:r w:rsidRPr="0030243E">
          <w:rPr>
            <w:rStyle w:val="ab"/>
            <w:noProof/>
          </w:rPr>
          <w:t xml:space="preserve">2.2.4 </w:t>
        </w:r>
        <w:r w:rsidRPr="0030243E">
          <w:rPr>
            <w:rStyle w:val="ab"/>
            <w:noProof/>
          </w:rPr>
          <w:t>思考</w:t>
        </w:r>
        <w:r>
          <w:rPr>
            <w:noProof/>
            <w:webHidden/>
          </w:rPr>
          <w:tab/>
        </w:r>
        <w:r>
          <w:rPr>
            <w:noProof/>
            <w:webHidden/>
          </w:rPr>
          <w:fldChar w:fldCharType="begin"/>
        </w:r>
        <w:r>
          <w:rPr>
            <w:noProof/>
            <w:webHidden/>
          </w:rPr>
          <w:instrText xml:space="preserve"> PAGEREF _Toc499976668 \h </w:instrText>
        </w:r>
        <w:r>
          <w:rPr>
            <w:noProof/>
            <w:webHidden/>
          </w:rPr>
        </w:r>
        <w:r>
          <w:rPr>
            <w:noProof/>
            <w:webHidden/>
          </w:rPr>
          <w:fldChar w:fldCharType="separate"/>
        </w:r>
        <w:r>
          <w:rPr>
            <w:noProof/>
            <w:webHidden/>
          </w:rPr>
          <w:t>5</w:t>
        </w:r>
        <w:r>
          <w:rPr>
            <w:noProof/>
            <w:webHidden/>
          </w:rPr>
          <w:fldChar w:fldCharType="end"/>
        </w:r>
      </w:hyperlink>
    </w:p>
    <w:p w14:paraId="43F93716" w14:textId="77777777" w:rsidR="00FB190F" w:rsidRDefault="00FB190F">
      <w:pPr>
        <w:pStyle w:val="11"/>
        <w:rPr>
          <w:rFonts w:asciiTheme="minorHAnsi" w:eastAsiaTheme="minorEastAsia" w:hAnsiTheme="minorHAnsi" w:cstheme="minorBidi"/>
          <w:b w:val="0"/>
          <w:sz w:val="24"/>
        </w:rPr>
      </w:pPr>
      <w:hyperlink w:anchor="_Toc499976669" w:history="1">
        <w:r w:rsidRPr="0030243E">
          <w:rPr>
            <w:rStyle w:val="ab"/>
          </w:rPr>
          <w:t>3</w:t>
        </w:r>
        <w:r>
          <w:rPr>
            <w:rFonts w:asciiTheme="minorHAnsi" w:eastAsiaTheme="minorEastAsia" w:hAnsiTheme="minorHAnsi" w:cstheme="minorBidi"/>
            <w:b w:val="0"/>
            <w:sz w:val="24"/>
          </w:rPr>
          <w:tab/>
        </w:r>
        <w:r w:rsidRPr="0030243E">
          <w:rPr>
            <w:rStyle w:val="ab"/>
          </w:rPr>
          <w:t>学术界探讨</w:t>
        </w:r>
        <w:r>
          <w:rPr>
            <w:webHidden/>
          </w:rPr>
          <w:tab/>
        </w:r>
        <w:r>
          <w:rPr>
            <w:webHidden/>
          </w:rPr>
          <w:fldChar w:fldCharType="begin"/>
        </w:r>
        <w:r>
          <w:rPr>
            <w:webHidden/>
          </w:rPr>
          <w:instrText xml:space="preserve"> PAGEREF _Toc499976669 \h </w:instrText>
        </w:r>
        <w:r>
          <w:rPr>
            <w:webHidden/>
          </w:rPr>
        </w:r>
        <w:r>
          <w:rPr>
            <w:webHidden/>
          </w:rPr>
          <w:fldChar w:fldCharType="separate"/>
        </w:r>
        <w:r>
          <w:rPr>
            <w:webHidden/>
          </w:rPr>
          <w:t>7</w:t>
        </w:r>
        <w:r>
          <w:rPr>
            <w:webHidden/>
          </w:rPr>
          <w:fldChar w:fldCharType="end"/>
        </w:r>
      </w:hyperlink>
    </w:p>
    <w:p w14:paraId="4AC32806" w14:textId="77777777" w:rsidR="00FB190F" w:rsidRDefault="00FB190F">
      <w:pPr>
        <w:pStyle w:val="21"/>
        <w:rPr>
          <w:rFonts w:asciiTheme="minorHAnsi" w:eastAsiaTheme="minorEastAsia" w:hAnsiTheme="minorHAnsi" w:cstheme="minorBidi"/>
          <w:noProof/>
        </w:rPr>
      </w:pPr>
      <w:hyperlink w:anchor="_Toc499976670" w:history="1">
        <w:r w:rsidRPr="0030243E">
          <w:rPr>
            <w:rStyle w:val="ab"/>
            <w:noProof/>
          </w:rPr>
          <w:t>3.1 OctopusFS</w:t>
        </w:r>
        <w:r>
          <w:rPr>
            <w:noProof/>
            <w:webHidden/>
          </w:rPr>
          <w:tab/>
        </w:r>
        <w:r>
          <w:rPr>
            <w:noProof/>
            <w:webHidden/>
          </w:rPr>
          <w:fldChar w:fldCharType="begin"/>
        </w:r>
        <w:r>
          <w:rPr>
            <w:noProof/>
            <w:webHidden/>
          </w:rPr>
          <w:instrText xml:space="preserve"> PAGEREF _Toc499976670 \h </w:instrText>
        </w:r>
        <w:r>
          <w:rPr>
            <w:noProof/>
            <w:webHidden/>
          </w:rPr>
        </w:r>
        <w:r>
          <w:rPr>
            <w:noProof/>
            <w:webHidden/>
          </w:rPr>
          <w:fldChar w:fldCharType="separate"/>
        </w:r>
        <w:r>
          <w:rPr>
            <w:noProof/>
            <w:webHidden/>
          </w:rPr>
          <w:t>7</w:t>
        </w:r>
        <w:r>
          <w:rPr>
            <w:noProof/>
            <w:webHidden/>
          </w:rPr>
          <w:fldChar w:fldCharType="end"/>
        </w:r>
      </w:hyperlink>
    </w:p>
    <w:p w14:paraId="3BE350A3" w14:textId="77777777" w:rsidR="00FB190F" w:rsidRDefault="00FB190F">
      <w:pPr>
        <w:pStyle w:val="31"/>
        <w:rPr>
          <w:rFonts w:asciiTheme="minorHAnsi" w:eastAsiaTheme="minorEastAsia" w:hAnsiTheme="minorHAnsi" w:cstheme="minorBidi"/>
          <w:noProof/>
        </w:rPr>
      </w:pPr>
      <w:hyperlink w:anchor="_Toc499976671" w:history="1">
        <w:r w:rsidRPr="0030243E">
          <w:rPr>
            <w:rStyle w:val="ab"/>
            <w:noProof/>
          </w:rPr>
          <w:t xml:space="preserve">3.1.1 </w:t>
        </w:r>
        <w:r w:rsidRPr="0030243E">
          <w:rPr>
            <w:rStyle w:val="ab"/>
            <w:noProof/>
          </w:rPr>
          <w:t>概述以及论文贡献</w:t>
        </w:r>
        <w:r>
          <w:rPr>
            <w:noProof/>
            <w:webHidden/>
          </w:rPr>
          <w:tab/>
        </w:r>
        <w:r>
          <w:rPr>
            <w:noProof/>
            <w:webHidden/>
          </w:rPr>
          <w:fldChar w:fldCharType="begin"/>
        </w:r>
        <w:r>
          <w:rPr>
            <w:noProof/>
            <w:webHidden/>
          </w:rPr>
          <w:instrText xml:space="preserve"> PAGEREF _Toc499976671 \h </w:instrText>
        </w:r>
        <w:r>
          <w:rPr>
            <w:noProof/>
            <w:webHidden/>
          </w:rPr>
        </w:r>
        <w:r>
          <w:rPr>
            <w:noProof/>
            <w:webHidden/>
          </w:rPr>
          <w:fldChar w:fldCharType="separate"/>
        </w:r>
        <w:r>
          <w:rPr>
            <w:noProof/>
            <w:webHidden/>
          </w:rPr>
          <w:t>7</w:t>
        </w:r>
        <w:r>
          <w:rPr>
            <w:noProof/>
            <w:webHidden/>
          </w:rPr>
          <w:fldChar w:fldCharType="end"/>
        </w:r>
      </w:hyperlink>
    </w:p>
    <w:p w14:paraId="1A994A9E" w14:textId="77777777" w:rsidR="00FB190F" w:rsidRDefault="00FB190F">
      <w:pPr>
        <w:pStyle w:val="31"/>
        <w:rPr>
          <w:rFonts w:asciiTheme="minorHAnsi" w:eastAsiaTheme="minorEastAsia" w:hAnsiTheme="minorHAnsi" w:cstheme="minorBidi"/>
          <w:noProof/>
        </w:rPr>
      </w:pPr>
      <w:hyperlink w:anchor="_Toc499976672" w:history="1">
        <w:r w:rsidRPr="0030243E">
          <w:rPr>
            <w:rStyle w:val="ab"/>
            <w:noProof/>
          </w:rPr>
          <w:t xml:space="preserve">3.1.2 </w:t>
        </w:r>
        <w:r w:rsidRPr="0030243E">
          <w:rPr>
            <w:rStyle w:val="ab"/>
            <w:noProof/>
          </w:rPr>
          <w:t>文件系统</w:t>
        </w:r>
        <w:r w:rsidRPr="0030243E">
          <w:rPr>
            <w:rStyle w:val="ab"/>
            <w:noProof/>
          </w:rPr>
          <w:t>API</w:t>
        </w:r>
        <w:r>
          <w:rPr>
            <w:noProof/>
            <w:webHidden/>
          </w:rPr>
          <w:tab/>
        </w:r>
        <w:r>
          <w:rPr>
            <w:noProof/>
            <w:webHidden/>
          </w:rPr>
          <w:fldChar w:fldCharType="begin"/>
        </w:r>
        <w:r>
          <w:rPr>
            <w:noProof/>
            <w:webHidden/>
          </w:rPr>
          <w:instrText xml:space="preserve"> PAGEREF _Toc499976672 \h </w:instrText>
        </w:r>
        <w:r>
          <w:rPr>
            <w:noProof/>
            <w:webHidden/>
          </w:rPr>
        </w:r>
        <w:r>
          <w:rPr>
            <w:noProof/>
            <w:webHidden/>
          </w:rPr>
          <w:fldChar w:fldCharType="separate"/>
        </w:r>
        <w:r>
          <w:rPr>
            <w:noProof/>
            <w:webHidden/>
          </w:rPr>
          <w:t>7</w:t>
        </w:r>
        <w:r>
          <w:rPr>
            <w:noProof/>
            <w:webHidden/>
          </w:rPr>
          <w:fldChar w:fldCharType="end"/>
        </w:r>
      </w:hyperlink>
    </w:p>
    <w:p w14:paraId="05D05B3B" w14:textId="77777777" w:rsidR="00FB190F" w:rsidRDefault="00FB190F">
      <w:pPr>
        <w:pStyle w:val="31"/>
        <w:rPr>
          <w:rFonts w:asciiTheme="minorHAnsi" w:eastAsiaTheme="minorEastAsia" w:hAnsiTheme="minorHAnsi" w:cstheme="minorBidi"/>
          <w:noProof/>
        </w:rPr>
      </w:pPr>
      <w:hyperlink w:anchor="_Toc499976673" w:history="1">
        <w:r w:rsidRPr="0030243E">
          <w:rPr>
            <w:rStyle w:val="ab"/>
            <w:noProof/>
          </w:rPr>
          <w:t xml:space="preserve">3.1.3 </w:t>
        </w:r>
        <w:r w:rsidRPr="0030243E">
          <w:rPr>
            <w:rStyle w:val="ab"/>
            <w:noProof/>
          </w:rPr>
          <w:t>自动管理策略</w:t>
        </w:r>
        <w:r w:rsidRPr="0030243E">
          <w:rPr>
            <w:rStyle w:val="ab"/>
            <w:noProof/>
          </w:rPr>
          <w:t>-</w:t>
        </w:r>
        <w:r w:rsidRPr="0030243E">
          <w:rPr>
            <w:rStyle w:val="ab"/>
            <w:noProof/>
          </w:rPr>
          <w:t>文件放置</w:t>
        </w:r>
        <w:r>
          <w:rPr>
            <w:noProof/>
            <w:webHidden/>
          </w:rPr>
          <w:tab/>
        </w:r>
        <w:r>
          <w:rPr>
            <w:noProof/>
            <w:webHidden/>
          </w:rPr>
          <w:fldChar w:fldCharType="begin"/>
        </w:r>
        <w:r>
          <w:rPr>
            <w:noProof/>
            <w:webHidden/>
          </w:rPr>
          <w:instrText xml:space="preserve"> PAGEREF _Toc499976673 \h </w:instrText>
        </w:r>
        <w:r>
          <w:rPr>
            <w:noProof/>
            <w:webHidden/>
          </w:rPr>
        </w:r>
        <w:r>
          <w:rPr>
            <w:noProof/>
            <w:webHidden/>
          </w:rPr>
          <w:fldChar w:fldCharType="separate"/>
        </w:r>
        <w:r>
          <w:rPr>
            <w:noProof/>
            <w:webHidden/>
          </w:rPr>
          <w:t>8</w:t>
        </w:r>
        <w:r>
          <w:rPr>
            <w:noProof/>
            <w:webHidden/>
          </w:rPr>
          <w:fldChar w:fldCharType="end"/>
        </w:r>
      </w:hyperlink>
    </w:p>
    <w:p w14:paraId="25489305" w14:textId="77777777" w:rsidR="00FB190F" w:rsidRDefault="00FB190F">
      <w:pPr>
        <w:pStyle w:val="31"/>
        <w:rPr>
          <w:rFonts w:asciiTheme="minorHAnsi" w:eastAsiaTheme="minorEastAsia" w:hAnsiTheme="minorHAnsi" w:cstheme="minorBidi"/>
          <w:noProof/>
        </w:rPr>
      </w:pPr>
      <w:hyperlink w:anchor="_Toc499976674" w:history="1">
        <w:r w:rsidRPr="0030243E">
          <w:rPr>
            <w:rStyle w:val="ab"/>
            <w:noProof/>
          </w:rPr>
          <w:t xml:space="preserve">3.1.4 </w:t>
        </w:r>
        <w:r w:rsidRPr="0030243E">
          <w:rPr>
            <w:rStyle w:val="ab"/>
            <w:noProof/>
          </w:rPr>
          <w:t>自动管理</w:t>
        </w:r>
        <w:r w:rsidRPr="0030243E">
          <w:rPr>
            <w:rStyle w:val="ab"/>
            <w:noProof/>
          </w:rPr>
          <w:t>-</w:t>
        </w:r>
        <w:r w:rsidRPr="0030243E">
          <w:rPr>
            <w:rStyle w:val="ab"/>
            <w:noProof/>
          </w:rPr>
          <w:t>文件获取</w:t>
        </w:r>
        <w:r>
          <w:rPr>
            <w:noProof/>
            <w:webHidden/>
          </w:rPr>
          <w:tab/>
        </w:r>
        <w:r>
          <w:rPr>
            <w:noProof/>
            <w:webHidden/>
          </w:rPr>
          <w:fldChar w:fldCharType="begin"/>
        </w:r>
        <w:r>
          <w:rPr>
            <w:noProof/>
            <w:webHidden/>
          </w:rPr>
          <w:instrText xml:space="preserve"> PAGEREF _Toc499976674 \h </w:instrText>
        </w:r>
        <w:r>
          <w:rPr>
            <w:noProof/>
            <w:webHidden/>
          </w:rPr>
        </w:r>
        <w:r>
          <w:rPr>
            <w:noProof/>
            <w:webHidden/>
          </w:rPr>
          <w:fldChar w:fldCharType="separate"/>
        </w:r>
        <w:r>
          <w:rPr>
            <w:noProof/>
            <w:webHidden/>
          </w:rPr>
          <w:t>9</w:t>
        </w:r>
        <w:r>
          <w:rPr>
            <w:noProof/>
            <w:webHidden/>
          </w:rPr>
          <w:fldChar w:fldCharType="end"/>
        </w:r>
      </w:hyperlink>
    </w:p>
    <w:p w14:paraId="6C3CDD36" w14:textId="77777777" w:rsidR="00FB190F" w:rsidRDefault="00FB190F">
      <w:pPr>
        <w:pStyle w:val="31"/>
        <w:rPr>
          <w:rFonts w:asciiTheme="minorHAnsi" w:eastAsiaTheme="minorEastAsia" w:hAnsiTheme="minorHAnsi" w:cstheme="minorBidi"/>
          <w:noProof/>
        </w:rPr>
      </w:pPr>
      <w:hyperlink w:anchor="_Toc499976675" w:history="1">
        <w:r w:rsidRPr="0030243E">
          <w:rPr>
            <w:rStyle w:val="ab"/>
            <w:noProof/>
          </w:rPr>
          <w:t xml:space="preserve">3.1.5 </w:t>
        </w:r>
        <w:r w:rsidRPr="0030243E">
          <w:rPr>
            <w:rStyle w:val="ab"/>
            <w:noProof/>
          </w:rPr>
          <w:t>自动管理</w:t>
        </w:r>
        <w:r w:rsidRPr="0030243E">
          <w:rPr>
            <w:rStyle w:val="ab"/>
            <w:noProof/>
          </w:rPr>
          <w:t>-</w:t>
        </w:r>
        <w:r w:rsidRPr="0030243E">
          <w:rPr>
            <w:rStyle w:val="ab"/>
            <w:noProof/>
          </w:rPr>
          <w:t>副本管理</w:t>
        </w:r>
        <w:r>
          <w:rPr>
            <w:noProof/>
            <w:webHidden/>
          </w:rPr>
          <w:tab/>
        </w:r>
        <w:r>
          <w:rPr>
            <w:noProof/>
            <w:webHidden/>
          </w:rPr>
          <w:fldChar w:fldCharType="begin"/>
        </w:r>
        <w:r>
          <w:rPr>
            <w:noProof/>
            <w:webHidden/>
          </w:rPr>
          <w:instrText xml:space="preserve"> PAGEREF _Toc499976675 \h </w:instrText>
        </w:r>
        <w:r>
          <w:rPr>
            <w:noProof/>
            <w:webHidden/>
          </w:rPr>
        </w:r>
        <w:r>
          <w:rPr>
            <w:noProof/>
            <w:webHidden/>
          </w:rPr>
          <w:fldChar w:fldCharType="separate"/>
        </w:r>
        <w:r>
          <w:rPr>
            <w:noProof/>
            <w:webHidden/>
          </w:rPr>
          <w:t>10</w:t>
        </w:r>
        <w:r>
          <w:rPr>
            <w:noProof/>
            <w:webHidden/>
          </w:rPr>
          <w:fldChar w:fldCharType="end"/>
        </w:r>
      </w:hyperlink>
    </w:p>
    <w:p w14:paraId="75FF5BDF" w14:textId="77777777" w:rsidR="00FB190F" w:rsidRDefault="00FB190F">
      <w:pPr>
        <w:pStyle w:val="31"/>
        <w:rPr>
          <w:rFonts w:asciiTheme="minorHAnsi" w:eastAsiaTheme="minorEastAsia" w:hAnsiTheme="minorHAnsi" w:cstheme="minorBidi"/>
          <w:noProof/>
        </w:rPr>
      </w:pPr>
      <w:hyperlink w:anchor="_Toc499976676" w:history="1">
        <w:r w:rsidRPr="0030243E">
          <w:rPr>
            <w:rStyle w:val="ab"/>
            <w:noProof/>
          </w:rPr>
          <w:t xml:space="preserve">3.1.6 </w:t>
        </w:r>
        <w:r w:rsidRPr="0030243E">
          <w:rPr>
            <w:rStyle w:val="ab"/>
            <w:noProof/>
          </w:rPr>
          <w:t>总结思考</w:t>
        </w:r>
        <w:r>
          <w:rPr>
            <w:noProof/>
            <w:webHidden/>
          </w:rPr>
          <w:tab/>
        </w:r>
        <w:r>
          <w:rPr>
            <w:noProof/>
            <w:webHidden/>
          </w:rPr>
          <w:fldChar w:fldCharType="begin"/>
        </w:r>
        <w:r>
          <w:rPr>
            <w:noProof/>
            <w:webHidden/>
          </w:rPr>
          <w:instrText xml:space="preserve"> PAGEREF _Toc499976676 \h </w:instrText>
        </w:r>
        <w:r>
          <w:rPr>
            <w:noProof/>
            <w:webHidden/>
          </w:rPr>
        </w:r>
        <w:r>
          <w:rPr>
            <w:noProof/>
            <w:webHidden/>
          </w:rPr>
          <w:fldChar w:fldCharType="separate"/>
        </w:r>
        <w:r>
          <w:rPr>
            <w:noProof/>
            <w:webHidden/>
          </w:rPr>
          <w:t>10</w:t>
        </w:r>
        <w:r>
          <w:rPr>
            <w:noProof/>
            <w:webHidden/>
          </w:rPr>
          <w:fldChar w:fldCharType="end"/>
        </w:r>
      </w:hyperlink>
    </w:p>
    <w:p w14:paraId="60747292" w14:textId="77777777" w:rsidR="00FB190F" w:rsidRDefault="00FB190F">
      <w:pPr>
        <w:pStyle w:val="21"/>
        <w:rPr>
          <w:rFonts w:asciiTheme="minorHAnsi" w:eastAsiaTheme="minorEastAsia" w:hAnsiTheme="minorHAnsi" w:cstheme="minorBidi"/>
          <w:noProof/>
        </w:rPr>
      </w:pPr>
      <w:hyperlink w:anchor="_Toc499976677" w:history="1">
        <w:r w:rsidRPr="0030243E">
          <w:rPr>
            <w:rStyle w:val="ab"/>
            <w:noProof/>
          </w:rPr>
          <w:t>3.2 hatS</w:t>
        </w:r>
        <w:r>
          <w:rPr>
            <w:noProof/>
            <w:webHidden/>
          </w:rPr>
          <w:tab/>
        </w:r>
        <w:r>
          <w:rPr>
            <w:noProof/>
            <w:webHidden/>
          </w:rPr>
          <w:fldChar w:fldCharType="begin"/>
        </w:r>
        <w:r>
          <w:rPr>
            <w:noProof/>
            <w:webHidden/>
          </w:rPr>
          <w:instrText xml:space="preserve"> PAGEREF _Toc499976677 \h </w:instrText>
        </w:r>
        <w:r>
          <w:rPr>
            <w:noProof/>
            <w:webHidden/>
          </w:rPr>
        </w:r>
        <w:r>
          <w:rPr>
            <w:noProof/>
            <w:webHidden/>
          </w:rPr>
          <w:fldChar w:fldCharType="separate"/>
        </w:r>
        <w:r>
          <w:rPr>
            <w:noProof/>
            <w:webHidden/>
          </w:rPr>
          <w:t>10</w:t>
        </w:r>
        <w:r>
          <w:rPr>
            <w:noProof/>
            <w:webHidden/>
          </w:rPr>
          <w:fldChar w:fldCharType="end"/>
        </w:r>
      </w:hyperlink>
    </w:p>
    <w:p w14:paraId="6E5C2EEA" w14:textId="77777777" w:rsidR="00FB190F" w:rsidRDefault="00FB190F">
      <w:pPr>
        <w:pStyle w:val="31"/>
        <w:rPr>
          <w:rFonts w:asciiTheme="minorHAnsi" w:eastAsiaTheme="minorEastAsia" w:hAnsiTheme="minorHAnsi" w:cstheme="minorBidi"/>
          <w:noProof/>
        </w:rPr>
      </w:pPr>
      <w:hyperlink w:anchor="_Toc499976678" w:history="1">
        <w:r w:rsidRPr="0030243E">
          <w:rPr>
            <w:rStyle w:val="ab"/>
            <w:noProof/>
          </w:rPr>
          <w:t xml:space="preserve">3.2.1 </w:t>
        </w:r>
        <w:r w:rsidRPr="0030243E">
          <w:rPr>
            <w:rStyle w:val="ab"/>
            <w:noProof/>
          </w:rPr>
          <w:t>概述以及论文贡献</w:t>
        </w:r>
        <w:r>
          <w:rPr>
            <w:noProof/>
            <w:webHidden/>
          </w:rPr>
          <w:tab/>
        </w:r>
        <w:r>
          <w:rPr>
            <w:noProof/>
            <w:webHidden/>
          </w:rPr>
          <w:fldChar w:fldCharType="begin"/>
        </w:r>
        <w:r>
          <w:rPr>
            <w:noProof/>
            <w:webHidden/>
          </w:rPr>
          <w:instrText xml:space="preserve"> PAGEREF _Toc499976678 \h </w:instrText>
        </w:r>
        <w:r>
          <w:rPr>
            <w:noProof/>
            <w:webHidden/>
          </w:rPr>
        </w:r>
        <w:r>
          <w:rPr>
            <w:noProof/>
            <w:webHidden/>
          </w:rPr>
          <w:fldChar w:fldCharType="separate"/>
        </w:r>
        <w:r>
          <w:rPr>
            <w:noProof/>
            <w:webHidden/>
          </w:rPr>
          <w:t>10</w:t>
        </w:r>
        <w:r>
          <w:rPr>
            <w:noProof/>
            <w:webHidden/>
          </w:rPr>
          <w:fldChar w:fldCharType="end"/>
        </w:r>
      </w:hyperlink>
    </w:p>
    <w:p w14:paraId="6180CC14" w14:textId="77777777" w:rsidR="00FB190F" w:rsidRDefault="00FB190F">
      <w:pPr>
        <w:pStyle w:val="31"/>
        <w:rPr>
          <w:rFonts w:asciiTheme="minorHAnsi" w:eastAsiaTheme="minorEastAsia" w:hAnsiTheme="minorHAnsi" w:cstheme="minorBidi"/>
          <w:noProof/>
        </w:rPr>
      </w:pPr>
      <w:hyperlink w:anchor="_Toc499976679" w:history="1">
        <w:r w:rsidRPr="0030243E">
          <w:rPr>
            <w:rStyle w:val="ab"/>
            <w:noProof/>
          </w:rPr>
          <w:t xml:space="preserve">3.2.2 </w:t>
        </w:r>
        <w:r w:rsidRPr="0030243E">
          <w:rPr>
            <w:rStyle w:val="ab"/>
            <w:noProof/>
          </w:rPr>
          <w:t>文件系统</w:t>
        </w:r>
        <w:r w:rsidRPr="0030243E">
          <w:rPr>
            <w:rStyle w:val="ab"/>
            <w:noProof/>
          </w:rPr>
          <w:t>API</w:t>
        </w:r>
        <w:r>
          <w:rPr>
            <w:noProof/>
            <w:webHidden/>
          </w:rPr>
          <w:tab/>
        </w:r>
        <w:r>
          <w:rPr>
            <w:noProof/>
            <w:webHidden/>
          </w:rPr>
          <w:fldChar w:fldCharType="begin"/>
        </w:r>
        <w:r>
          <w:rPr>
            <w:noProof/>
            <w:webHidden/>
          </w:rPr>
          <w:instrText xml:space="preserve"> PAGEREF _Toc499976679 \h </w:instrText>
        </w:r>
        <w:r>
          <w:rPr>
            <w:noProof/>
            <w:webHidden/>
          </w:rPr>
        </w:r>
        <w:r>
          <w:rPr>
            <w:noProof/>
            <w:webHidden/>
          </w:rPr>
          <w:fldChar w:fldCharType="separate"/>
        </w:r>
        <w:r>
          <w:rPr>
            <w:noProof/>
            <w:webHidden/>
          </w:rPr>
          <w:t>11</w:t>
        </w:r>
        <w:r>
          <w:rPr>
            <w:noProof/>
            <w:webHidden/>
          </w:rPr>
          <w:fldChar w:fldCharType="end"/>
        </w:r>
      </w:hyperlink>
    </w:p>
    <w:p w14:paraId="25220BE3" w14:textId="77777777" w:rsidR="00FB190F" w:rsidRDefault="00FB190F">
      <w:pPr>
        <w:pStyle w:val="31"/>
        <w:rPr>
          <w:rFonts w:asciiTheme="minorHAnsi" w:eastAsiaTheme="minorEastAsia" w:hAnsiTheme="minorHAnsi" w:cstheme="minorBidi"/>
          <w:noProof/>
        </w:rPr>
      </w:pPr>
      <w:hyperlink w:anchor="_Toc499976680" w:history="1">
        <w:r w:rsidRPr="0030243E">
          <w:rPr>
            <w:rStyle w:val="ab"/>
            <w:noProof/>
          </w:rPr>
          <w:t xml:space="preserve">3.2.3 </w:t>
        </w:r>
        <w:r w:rsidRPr="0030243E">
          <w:rPr>
            <w:rStyle w:val="ab"/>
            <w:noProof/>
          </w:rPr>
          <w:t>文件放置以及获取策略</w:t>
        </w:r>
        <w:r>
          <w:rPr>
            <w:noProof/>
            <w:webHidden/>
          </w:rPr>
          <w:tab/>
        </w:r>
        <w:r>
          <w:rPr>
            <w:noProof/>
            <w:webHidden/>
          </w:rPr>
          <w:fldChar w:fldCharType="begin"/>
        </w:r>
        <w:r>
          <w:rPr>
            <w:noProof/>
            <w:webHidden/>
          </w:rPr>
          <w:instrText xml:space="preserve"> PAGEREF _Toc499976680 \h </w:instrText>
        </w:r>
        <w:r>
          <w:rPr>
            <w:noProof/>
            <w:webHidden/>
          </w:rPr>
        </w:r>
        <w:r>
          <w:rPr>
            <w:noProof/>
            <w:webHidden/>
          </w:rPr>
          <w:fldChar w:fldCharType="separate"/>
        </w:r>
        <w:r>
          <w:rPr>
            <w:noProof/>
            <w:webHidden/>
          </w:rPr>
          <w:t>12</w:t>
        </w:r>
        <w:r>
          <w:rPr>
            <w:noProof/>
            <w:webHidden/>
          </w:rPr>
          <w:fldChar w:fldCharType="end"/>
        </w:r>
      </w:hyperlink>
    </w:p>
    <w:p w14:paraId="262EB72B" w14:textId="77777777" w:rsidR="00FB190F" w:rsidRDefault="00FB190F">
      <w:pPr>
        <w:pStyle w:val="31"/>
        <w:rPr>
          <w:rFonts w:asciiTheme="minorHAnsi" w:eastAsiaTheme="minorEastAsia" w:hAnsiTheme="minorHAnsi" w:cstheme="minorBidi"/>
          <w:noProof/>
        </w:rPr>
      </w:pPr>
      <w:hyperlink w:anchor="_Toc499976681" w:history="1">
        <w:r w:rsidRPr="0030243E">
          <w:rPr>
            <w:rStyle w:val="ab"/>
            <w:noProof/>
          </w:rPr>
          <w:t xml:space="preserve">3.2.4 </w:t>
        </w:r>
        <w:r w:rsidRPr="0030243E">
          <w:rPr>
            <w:rStyle w:val="ab"/>
            <w:noProof/>
          </w:rPr>
          <w:t>总结思考</w:t>
        </w:r>
        <w:r>
          <w:rPr>
            <w:noProof/>
            <w:webHidden/>
          </w:rPr>
          <w:tab/>
        </w:r>
        <w:r>
          <w:rPr>
            <w:noProof/>
            <w:webHidden/>
          </w:rPr>
          <w:fldChar w:fldCharType="begin"/>
        </w:r>
        <w:r>
          <w:rPr>
            <w:noProof/>
            <w:webHidden/>
          </w:rPr>
          <w:instrText xml:space="preserve"> PAGEREF _Toc499976681 \h </w:instrText>
        </w:r>
        <w:r>
          <w:rPr>
            <w:noProof/>
            <w:webHidden/>
          </w:rPr>
        </w:r>
        <w:r>
          <w:rPr>
            <w:noProof/>
            <w:webHidden/>
          </w:rPr>
          <w:fldChar w:fldCharType="separate"/>
        </w:r>
        <w:r>
          <w:rPr>
            <w:noProof/>
            <w:webHidden/>
          </w:rPr>
          <w:t>12</w:t>
        </w:r>
        <w:r>
          <w:rPr>
            <w:noProof/>
            <w:webHidden/>
          </w:rPr>
          <w:fldChar w:fldCharType="end"/>
        </w:r>
      </w:hyperlink>
    </w:p>
    <w:p w14:paraId="6935ACD5" w14:textId="77777777" w:rsidR="00FB190F" w:rsidRDefault="00FB190F">
      <w:pPr>
        <w:pStyle w:val="11"/>
        <w:rPr>
          <w:rFonts w:asciiTheme="minorHAnsi" w:eastAsiaTheme="minorEastAsia" w:hAnsiTheme="minorHAnsi" w:cstheme="minorBidi"/>
          <w:b w:val="0"/>
          <w:sz w:val="24"/>
        </w:rPr>
      </w:pPr>
      <w:hyperlink w:anchor="_Toc499976682" w:history="1">
        <w:r w:rsidRPr="0030243E">
          <w:rPr>
            <w:rStyle w:val="ab"/>
          </w:rPr>
          <w:t>4</w:t>
        </w:r>
        <w:r>
          <w:rPr>
            <w:rFonts w:asciiTheme="minorHAnsi" w:eastAsiaTheme="minorEastAsia" w:hAnsiTheme="minorHAnsi" w:cstheme="minorBidi"/>
            <w:b w:val="0"/>
            <w:sz w:val="24"/>
          </w:rPr>
          <w:tab/>
        </w:r>
        <w:r w:rsidRPr="0030243E">
          <w:rPr>
            <w:rStyle w:val="ab"/>
          </w:rPr>
          <w:t>总结思考</w:t>
        </w:r>
        <w:r>
          <w:rPr>
            <w:webHidden/>
          </w:rPr>
          <w:tab/>
        </w:r>
        <w:r>
          <w:rPr>
            <w:webHidden/>
          </w:rPr>
          <w:fldChar w:fldCharType="begin"/>
        </w:r>
        <w:r>
          <w:rPr>
            <w:webHidden/>
          </w:rPr>
          <w:instrText xml:space="preserve"> PAGEREF _Toc499976682 \h </w:instrText>
        </w:r>
        <w:r>
          <w:rPr>
            <w:webHidden/>
          </w:rPr>
        </w:r>
        <w:r>
          <w:rPr>
            <w:webHidden/>
          </w:rPr>
          <w:fldChar w:fldCharType="separate"/>
        </w:r>
        <w:r>
          <w:rPr>
            <w:webHidden/>
          </w:rPr>
          <w:t>14</w:t>
        </w:r>
        <w:r>
          <w:rPr>
            <w:webHidden/>
          </w:rPr>
          <w:fldChar w:fldCharType="end"/>
        </w:r>
      </w:hyperlink>
    </w:p>
    <w:p w14:paraId="4B345AC5" w14:textId="77777777" w:rsidR="00FB190F" w:rsidRDefault="00FB190F">
      <w:pPr>
        <w:pStyle w:val="11"/>
        <w:rPr>
          <w:rFonts w:asciiTheme="minorHAnsi" w:eastAsiaTheme="minorEastAsia" w:hAnsiTheme="minorHAnsi" w:cstheme="minorBidi"/>
          <w:b w:val="0"/>
          <w:sz w:val="24"/>
        </w:rPr>
      </w:pPr>
      <w:hyperlink w:anchor="_Toc499976683" w:history="1">
        <w:r w:rsidRPr="0030243E">
          <w:rPr>
            <w:rStyle w:val="ab"/>
          </w:rPr>
          <w:t>参考文献</w:t>
        </w:r>
        <w:r>
          <w:rPr>
            <w:webHidden/>
          </w:rPr>
          <w:tab/>
        </w:r>
        <w:r>
          <w:rPr>
            <w:webHidden/>
          </w:rPr>
          <w:fldChar w:fldCharType="begin"/>
        </w:r>
        <w:r>
          <w:rPr>
            <w:webHidden/>
          </w:rPr>
          <w:instrText xml:space="preserve"> PAGEREF _Toc499976683 \h </w:instrText>
        </w:r>
        <w:r>
          <w:rPr>
            <w:webHidden/>
          </w:rPr>
        </w:r>
        <w:r>
          <w:rPr>
            <w:webHidden/>
          </w:rPr>
          <w:fldChar w:fldCharType="separate"/>
        </w:r>
        <w:r>
          <w:rPr>
            <w:webHidden/>
          </w:rPr>
          <w:t>15</w:t>
        </w:r>
        <w:r>
          <w:rPr>
            <w:webHidden/>
          </w:rPr>
          <w:fldChar w:fldCharType="end"/>
        </w:r>
      </w:hyperlink>
    </w:p>
    <w:p w14:paraId="5282FCDB" w14:textId="045F073D" w:rsidR="009274E3" w:rsidRPr="009274E3" w:rsidRDefault="00517F92" w:rsidP="004B18B7">
      <w:pPr>
        <w:jc w:val="center"/>
        <w:rPr>
          <w:rFonts w:ascii="黑体" w:eastAsia="黑体" w:hAnsi="黑体"/>
          <w:sz w:val="36"/>
          <w:szCs w:val="36"/>
        </w:rPr>
        <w:sectPr w:rsidR="009274E3" w:rsidRPr="009274E3" w:rsidSect="005C4376">
          <w:headerReference w:type="even" r:id="rId8"/>
          <w:headerReference w:type="default" r:id="rId9"/>
          <w:footerReference w:type="even" r:id="rId10"/>
          <w:footerReference w:type="default" r:id="rId11"/>
          <w:headerReference w:type="first" r:id="rId12"/>
          <w:footerReference w:type="first" r:id="rId13"/>
          <w:pgSz w:w="11906" w:h="16838" w:code="9"/>
          <w:pgMar w:top="1418" w:right="1701" w:bottom="1134" w:left="1701" w:header="851" w:footer="992" w:gutter="0"/>
          <w:cols w:space="425"/>
          <w:docGrid w:type="lines" w:linePitch="312"/>
        </w:sectPr>
      </w:pPr>
      <w:r>
        <w:rPr>
          <w:rFonts w:ascii="黑体" w:eastAsia="黑体" w:hAnsi="黑体"/>
          <w:sz w:val="36"/>
          <w:szCs w:val="36"/>
        </w:rPr>
        <w:fldChar w:fldCharType="end"/>
      </w:r>
    </w:p>
    <w:p w14:paraId="062B456A" w14:textId="45C99DD1" w:rsidR="00846D64" w:rsidRPr="00462CAF" w:rsidRDefault="005423C7" w:rsidP="00462CAF">
      <w:pPr>
        <w:pStyle w:val="1"/>
      </w:pPr>
      <w:bookmarkStart w:id="0" w:name="_Toc499976652"/>
      <w:r w:rsidRPr="00462CAF">
        <w:rPr>
          <w:rFonts w:hint="eastAsia"/>
        </w:rPr>
        <w:lastRenderedPageBreak/>
        <w:t>引言</w:t>
      </w:r>
      <w:bookmarkEnd w:id="0"/>
    </w:p>
    <w:p w14:paraId="45129D8B" w14:textId="285B94EF" w:rsidR="00D93A2E" w:rsidRDefault="00260E2F" w:rsidP="00FC10A3">
      <w:pPr>
        <w:pStyle w:val="a0"/>
        <w:ind w:firstLine="480"/>
      </w:pPr>
      <w:r>
        <w:rPr>
          <w:rFonts w:hint="eastAsia"/>
        </w:rPr>
        <w:t>本章主要介绍本论文的研究目的</w:t>
      </w:r>
      <w:r w:rsidR="005423C7">
        <w:rPr>
          <w:rFonts w:hint="eastAsia"/>
        </w:rPr>
        <w:t>与研究意义，然后介</w:t>
      </w:r>
      <w:r w:rsidR="005621EA">
        <w:rPr>
          <w:rFonts w:hint="eastAsia"/>
        </w:rPr>
        <w:t>绍相关的研究工作，之后简述本论文的研究问题，最后介绍本论文的章节安排</w:t>
      </w:r>
      <w:r w:rsidR="0036413F">
        <w:rPr>
          <w:rFonts w:hint="eastAsia"/>
        </w:rPr>
        <w:t>以及每章的</w:t>
      </w:r>
      <w:r w:rsidR="005423C7">
        <w:rPr>
          <w:rFonts w:hint="eastAsia"/>
        </w:rPr>
        <w:t>主要内容。</w:t>
      </w:r>
    </w:p>
    <w:p w14:paraId="7632B383" w14:textId="209D7930" w:rsidR="00D93A2E" w:rsidRPr="00462CAF" w:rsidRDefault="005423C7" w:rsidP="00462CAF">
      <w:pPr>
        <w:pStyle w:val="2"/>
      </w:pPr>
      <w:bookmarkStart w:id="1" w:name="_Toc499976653"/>
      <w:r w:rsidRPr="00462CAF">
        <w:rPr>
          <w:rFonts w:hint="eastAsia"/>
        </w:rPr>
        <w:t>论文研究的目的与意义</w:t>
      </w:r>
      <w:bookmarkEnd w:id="1"/>
    </w:p>
    <w:p w14:paraId="0A9A3D70" w14:textId="77777777" w:rsidR="00406227" w:rsidRPr="003067BF" w:rsidRDefault="00406227" w:rsidP="00406227">
      <w:pPr>
        <w:pStyle w:val="ad"/>
        <w:ind w:firstLineChars="0"/>
        <w:rPr>
          <w:rFonts w:ascii="SimSun" w:eastAsia="SimSun" w:hAnsi="SimSun"/>
        </w:rPr>
      </w:pPr>
      <w:r w:rsidRPr="003067BF">
        <w:rPr>
          <w:rFonts w:ascii="SimSun" w:eastAsia="SimSun" w:hAnsi="SimSun" w:hint="eastAsia"/>
        </w:rPr>
        <w:t>企业为了提升生产效率以及决策制定，在大规模数据分析相关的系统上有带来巨大技术革新。随着Hadoop生态圈的建立，现在部分的数据分析都是建立在该生态系统上。系统运行在商业电脑中，底层采用分布式文件系统。而且现代大规模数据分析场景下对分布式文件系统的数据存储和I/O有了更高的要求。有前景的趋势是探索在内存、存储介质以及网络上面提升来提供高性能和底层本。在存储介质方面，现在的存储使用了内存、SSD、HDD、网络附接存储（NAS）。不同存储有不同的特点适用于不同的场景以及不同的成本。例如，SSD能够提供提供低的访问延迟以及低的消耗等特性，但是在价格上相比较与传统的HDD，仍旧过高，导致企业成本过高。并且，也不是所有的存储数据都是频繁访问的，因此，对于那些不频繁访问的数据仍旧可以放在HDD上，现在的大型数据中心也是这么做的，当需要时，在传输到需要数据的地方。</w:t>
      </w:r>
    </w:p>
    <w:p w14:paraId="5A33A35D" w14:textId="77777777" w:rsidR="00406227" w:rsidRPr="003067BF" w:rsidRDefault="00406227" w:rsidP="00406227">
      <w:pPr>
        <w:pStyle w:val="ad"/>
        <w:ind w:firstLineChars="0"/>
        <w:rPr>
          <w:rFonts w:ascii="SimSun" w:eastAsia="SimSun" w:hAnsi="SimSun"/>
        </w:rPr>
      </w:pPr>
      <w:r w:rsidRPr="003067BF">
        <w:rPr>
          <w:rFonts w:ascii="SimSun" w:eastAsia="SimSun" w:hAnsi="SimSun" w:hint="eastAsia"/>
        </w:rPr>
        <w:t>将来仍旧会有许多具有不同的存储特点的介质出现，我们有必要在设计分布式文件系统的时候，考虑到这些介质的特点。一方面，我们通过综合考虑这些硬件特征，将数据进行合理的放置，提升文件系统整体的性能（例如，读、写、恢复等）。另一方面，考虑各个存储介质的成本，在保证性能要求的前提下，减少用户成本。例如，我们可以将所有数据放在内存中，不管是访问还是修改，都是纳秒级，完全符合用户的性能要求。内存单位成本是所有存储中价格最高的，同时数据都放在内存中，容量需要也是非常大的，这样对企业成本是非常大的。</w:t>
      </w:r>
    </w:p>
    <w:p w14:paraId="016B1BF3" w14:textId="1348E7A8" w:rsidR="001419D2" w:rsidRDefault="0053155D" w:rsidP="001419D2">
      <w:pPr>
        <w:ind w:firstLine="420"/>
        <w:rPr>
          <w:rFonts w:ascii="SimSun" w:eastAsia="SimSun" w:hAnsi="SimSun"/>
        </w:rPr>
      </w:pPr>
      <w:r>
        <w:rPr>
          <w:rFonts w:ascii="SimSun" w:eastAsia="SimSun" w:hAnsi="SimSun" w:hint="eastAsia"/>
        </w:rPr>
        <w:t>因此，</w:t>
      </w:r>
      <w:r w:rsidR="00406227" w:rsidRPr="003067BF">
        <w:rPr>
          <w:rFonts w:ascii="SimSun" w:eastAsia="SimSun" w:hAnsi="SimSun" w:hint="eastAsia"/>
        </w:rPr>
        <w:t>非常有必要提出一个考虑底层存储硬件特征的分布式文件系统的需要。而且，也是对当前分布式文件系统一个更加高层的概括以及扩展，提出一个更加高层的统一架构模型。更加满足一般性。</w:t>
      </w:r>
    </w:p>
    <w:p w14:paraId="769A7C1A" w14:textId="3AB51D46" w:rsidR="00E14DD7" w:rsidRDefault="00E14DD7" w:rsidP="001419D2">
      <w:pPr>
        <w:ind w:firstLine="420"/>
        <w:rPr>
          <w:rFonts w:ascii="SimSun" w:eastAsia="SimSun" w:hAnsi="SimSun"/>
        </w:rPr>
      </w:pPr>
      <w:r>
        <w:rPr>
          <w:rFonts w:ascii="SimSun" w:eastAsia="SimSun" w:hAnsi="SimSun" w:hint="eastAsia"/>
        </w:rPr>
        <w:t>有了一个多层次存储硬件的分布式文件系统，如何针对具体的场景合理利用这些</w:t>
      </w:r>
      <w:r w:rsidR="008D1595">
        <w:rPr>
          <w:rFonts w:ascii="SimSun" w:eastAsia="SimSun" w:hAnsi="SimSun" w:hint="eastAsia"/>
        </w:rPr>
        <w:t>底层</w:t>
      </w:r>
      <w:r w:rsidR="004D2D59">
        <w:rPr>
          <w:rFonts w:ascii="SimSun" w:eastAsia="SimSun" w:hAnsi="SimSun" w:hint="eastAsia"/>
        </w:rPr>
        <w:t>设施</w:t>
      </w:r>
      <w:r w:rsidR="008D1595">
        <w:rPr>
          <w:rFonts w:ascii="SimSun" w:eastAsia="SimSun" w:hAnsi="SimSun" w:hint="eastAsia"/>
        </w:rPr>
        <w:t>也是一个非常重要</w:t>
      </w:r>
      <w:r w:rsidR="00722CF8">
        <w:rPr>
          <w:rFonts w:ascii="SimSun" w:eastAsia="SimSun" w:hAnsi="SimSun" w:hint="eastAsia"/>
        </w:rPr>
        <w:t>。例如，</w:t>
      </w:r>
      <w:r w:rsidR="008D1595">
        <w:rPr>
          <w:rFonts w:ascii="SimSun" w:eastAsia="SimSun" w:hAnsi="SimSun" w:hint="eastAsia"/>
        </w:rPr>
        <w:t>不同的场景下的数据放置，更希望是自动完成，而不是每次都是由用户来指定。</w:t>
      </w:r>
      <w:r w:rsidR="00EC2EBE">
        <w:rPr>
          <w:rFonts w:ascii="SimSun" w:eastAsia="SimSun" w:hAnsi="SimSun" w:hint="eastAsia"/>
        </w:rPr>
        <w:t>因此，也有必要构建一个工具来利用好多</w:t>
      </w:r>
      <w:r w:rsidR="00EC2EBE">
        <w:rPr>
          <w:rFonts w:ascii="SimSun" w:eastAsia="SimSun" w:hAnsi="SimSun" w:hint="eastAsia"/>
        </w:rPr>
        <w:lastRenderedPageBreak/>
        <w:t>层次底层存储硬件的分布式系统，提供更好的性能。</w:t>
      </w:r>
    </w:p>
    <w:p w14:paraId="1423E50D" w14:textId="6275BBBC" w:rsidR="00917278" w:rsidRDefault="00145AE5" w:rsidP="0058692F">
      <w:pPr>
        <w:pStyle w:val="2"/>
      </w:pPr>
      <w:bookmarkStart w:id="2" w:name="_Toc499976654"/>
      <w:r>
        <w:rPr>
          <w:rFonts w:hint="eastAsia"/>
        </w:rPr>
        <w:t>本课程论文调研的方向</w:t>
      </w:r>
      <w:bookmarkEnd w:id="2"/>
    </w:p>
    <w:p w14:paraId="718E8F6F" w14:textId="1E3E27B1" w:rsidR="006E16DB" w:rsidRDefault="001D4816" w:rsidP="006E16DB">
      <w:pPr>
        <w:ind w:firstLine="420"/>
      </w:pPr>
      <w:r>
        <w:rPr>
          <w:rFonts w:hint="eastAsia"/>
        </w:rPr>
        <w:t>本课程论文了调研了当前在开源社区</w:t>
      </w:r>
      <w:r w:rsidR="006E16DB">
        <w:rPr>
          <w:rFonts w:hint="eastAsia"/>
        </w:rPr>
        <w:t>以及学术界对多底层存储硬件在分布式文件系统中实现，使用以及研究现状。</w:t>
      </w:r>
    </w:p>
    <w:p w14:paraId="497B17FB" w14:textId="7F173BB2" w:rsidR="00D66A2E" w:rsidRPr="00462CAF" w:rsidRDefault="000111D8" w:rsidP="00462CAF">
      <w:pPr>
        <w:pStyle w:val="3"/>
      </w:pPr>
      <w:bookmarkStart w:id="3" w:name="_Toc499976655"/>
      <w:r>
        <w:rPr>
          <w:rFonts w:hint="eastAsia"/>
        </w:rPr>
        <w:t>开源社区</w:t>
      </w:r>
      <w:bookmarkEnd w:id="3"/>
    </w:p>
    <w:p w14:paraId="12561C3A" w14:textId="6D961233" w:rsidR="006E16DB" w:rsidRDefault="006E16DB" w:rsidP="00243D46">
      <w:pPr>
        <w:ind w:firstLine="420"/>
        <w:rPr>
          <w:rFonts w:ascii="SimSun" w:eastAsia="SimSun" w:hAnsi="SimSun" w:cs="SimSun"/>
        </w:rPr>
      </w:pPr>
      <w:r>
        <w:rPr>
          <w:rFonts w:ascii="SimSun" w:eastAsia="SimSun" w:hAnsi="SimSun" w:cs="SimSun" w:hint="eastAsia"/>
        </w:rPr>
        <w:t>在Apache</w:t>
      </w:r>
      <w:r>
        <w:rPr>
          <w:rFonts w:ascii="SimSun" w:eastAsia="SimSun" w:hAnsi="SimSun" w:cs="SimSun"/>
        </w:rPr>
        <w:t>deHDFS</w:t>
      </w:r>
      <w:r>
        <w:rPr>
          <w:rFonts w:ascii="SimSun" w:eastAsia="SimSun" w:hAnsi="SimSun" w:cs="SimSun" w:hint="eastAsia"/>
        </w:rPr>
        <w:t>社区早在很多年就开始考虑HDFS的底层存储硬件不是单一的磁盘，而是多种不同特性硬件的集合</w:t>
      </w:r>
      <w:r w:rsidR="00666222">
        <w:rPr>
          <w:rFonts w:ascii="SimSun" w:eastAsia="SimSun" w:hAnsi="SimSun" w:cs="SimSun" w:hint="eastAsia"/>
        </w:rPr>
        <w:t>体。</w:t>
      </w:r>
      <w:r w:rsidR="0032599D">
        <w:rPr>
          <w:rFonts w:ascii="SimSun" w:eastAsia="SimSun" w:hAnsi="SimSun" w:cs="SimSun" w:hint="eastAsia"/>
        </w:rPr>
        <w:t>和该问题相关的issues有：</w:t>
      </w:r>
    </w:p>
    <w:p w14:paraId="5FC081B1" w14:textId="136E0A68" w:rsidR="0032599D" w:rsidRPr="0032599D" w:rsidRDefault="0032599D" w:rsidP="0032599D">
      <w:pPr>
        <w:numPr>
          <w:ilvl w:val="0"/>
          <w:numId w:val="31"/>
        </w:numPr>
        <w:rPr>
          <w:rFonts w:ascii="SimSun" w:eastAsia="SimSun" w:hAnsi="SimSun" w:cs="SimSun"/>
        </w:rPr>
      </w:pPr>
      <w:bookmarkStart w:id="4" w:name="OLE_LINK1"/>
      <w:bookmarkStart w:id="5" w:name="OLE_LINK2"/>
      <w:r w:rsidRPr="0032599D">
        <w:rPr>
          <w:rFonts w:ascii="SimSun" w:eastAsia="SimSun" w:hAnsi="SimSun" w:cs="SimSun" w:hint="eastAsia"/>
        </w:rPr>
        <w:t>HDFS-2832</w:t>
      </w:r>
      <w:bookmarkEnd w:id="4"/>
      <w:bookmarkEnd w:id="5"/>
      <w:r w:rsidRPr="0032599D">
        <w:rPr>
          <w:rFonts w:ascii="SimSun" w:eastAsia="SimSun" w:hAnsi="SimSun" w:cs="SimSun" w:hint="eastAsia"/>
        </w:rPr>
        <w:t>：enable support for heterogeneous storage in HDFS-DN as a collection of storages</w:t>
      </w:r>
      <w:r w:rsidR="007D7F51">
        <w:rPr>
          <w:rFonts w:ascii="SimSun" w:eastAsia="SimSun" w:hAnsi="SimSun" w:cs="SimSun"/>
        </w:rPr>
        <w:t>[1]</w:t>
      </w:r>
    </w:p>
    <w:p w14:paraId="773C5364" w14:textId="1F0051DD" w:rsidR="0032599D" w:rsidRPr="0032599D" w:rsidRDefault="0032599D" w:rsidP="0032599D">
      <w:pPr>
        <w:numPr>
          <w:ilvl w:val="0"/>
          <w:numId w:val="31"/>
        </w:numPr>
        <w:rPr>
          <w:rFonts w:ascii="SimSun" w:eastAsia="SimSun" w:hAnsi="SimSun" w:cs="SimSun"/>
        </w:rPr>
      </w:pPr>
      <w:r w:rsidRPr="0032599D">
        <w:rPr>
          <w:rFonts w:ascii="SimSun" w:eastAsia="SimSun" w:hAnsi="SimSun" w:cs="SimSun" w:hint="eastAsia"/>
        </w:rPr>
        <w:t>HDFS-4672：hdfs smart storage management</w:t>
      </w:r>
      <w:r w:rsidR="007D7F51">
        <w:rPr>
          <w:rFonts w:ascii="SimSun" w:eastAsia="SimSun" w:hAnsi="SimSun" w:cs="SimSun"/>
        </w:rPr>
        <w:t>[2]</w:t>
      </w:r>
    </w:p>
    <w:p w14:paraId="2ACB56B3" w14:textId="22AC89C7" w:rsidR="00DC4862" w:rsidRDefault="00C02329" w:rsidP="00DC4862">
      <w:pPr>
        <w:pStyle w:val="3"/>
      </w:pPr>
      <w:bookmarkStart w:id="6" w:name="_Toc499976656"/>
      <w:r>
        <w:rPr>
          <w:rFonts w:hint="eastAsia"/>
        </w:rPr>
        <w:t>学术界</w:t>
      </w:r>
      <w:r w:rsidR="0032599D">
        <w:rPr>
          <w:rFonts w:hint="eastAsia"/>
        </w:rPr>
        <w:t>探讨</w:t>
      </w:r>
      <w:bookmarkEnd w:id="6"/>
    </w:p>
    <w:p w14:paraId="5ED52C1F" w14:textId="2DD7F4B2" w:rsidR="009764F7" w:rsidRPr="00FD34CE" w:rsidRDefault="0032599D" w:rsidP="009764F7">
      <w:pPr>
        <w:pStyle w:val="a0"/>
        <w:ind w:firstLine="480"/>
        <w:rPr>
          <w:rFonts w:ascii="Times" w:eastAsia="SimSun" w:hAnsi="Times" w:cs="Times" w:hint="eastAsia"/>
          <w:kern w:val="0"/>
        </w:rPr>
      </w:pPr>
      <w:r>
        <w:rPr>
          <w:rFonts w:ascii="Times" w:eastAsia="SimSun" w:hAnsi="Times" w:cs="Times" w:hint="eastAsia"/>
          <w:kern w:val="0"/>
        </w:rPr>
        <w:t>最新的论文是发</w:t>
      </w:r>
      <w:r w:rsidRPr="00FD34CE">
        <w:rPr>
          <w:rFonts w:ascii="SimSun" w:eastAsia="SimSun" w:hAnsi="SimSun" w:cs="Times" w:hint="eastAsia"/>
          <w:bCs/>
          <w:kern w:val="0"/>
        </w:rPr>
        <w:t>在Sigmod2017的</w:t>
      </w:r>
      <w:r>
        <w:rPr>
          <w:rFonts w:ascii="Times" w:eastAsia="SimSun" w:hAnsi="Times" w:cs="Times" w:hint="eastAsia"/>
          <w:kern w:val="0"/>
        </w:rPr>
        <w:t>论文《</w:t>
      </w:r>
      <w:r w:rsidR="00D840BC" w:rsidRPr="00827DB5">
        <w:rPr>
          <w:rFonts w:ascii="SimSun" w:eastAsia="SimSun" w:hAnsi="SimSun" w:cs="Times"/>
          <w:bCs/>
          <w:kern w:val="0"/>
        </w:rPr>
        <w:t>OctopusFS: A Distributed File System with Tiered Storage Management</w:t>
      </w:r>
      <w:r>
        <w:rPr>
          <w:rFonts w:ascii="Times" w:eastAsia="SimSun" w:hAnsi="Times" w:cs="Times" w:hint="eastAsia"/>
          <w:kern w:val="0"/>
        </w:rPr>
        <w:t>》</w:t>
      </w:r>
      <w:r w:rsidR="007D7F51">
        <w:rPr>
          <w:rFonts w:ascii="Times" w:eastAsia="SimSun" w:hAnsi="Times" w:cs="Times"/>
          <w:kern w:val="0"/>
        </w:rPr>
        <w:t>[3]</w:t>
      </w:r>
      <w:r w:rsidR="006E4C5E">
        <w:rPr>
          <w:rFonts w:ascii="Times" w:eastAsia="SimSun" w:hAnsi="Times" w:cs="Times" w:hint="eastAsia"/>
          <w:kern w:val="0"/>
        </w:rPr>
        <w:t>，较为</w:t>
      </w:r>
      <w:r w:rsidR="00FD34CE">
        <w:rPr>
          <w:rFonts w:ascii="Times" w:eastAsia="SimSun" w:hAnsi="Times" w:cs="Times" w:hint="eastAsia"/>
          <w:kern w:val="0"/>
        </w:rPr>
        <w:t>早期</w:t>
      </w:r>
      <w:r w:rsidR="006E4C5E">
        <w:rPr>
          <w:rFonts w:ascii="Times" w:eastAsia="SimSun" w:hAnsi="Times" w:cs="Times" w:hint="eastAsia"/>
          <w:kern w:val="0"/>
        </w:rPr>
        <w:t>的论文</w:t>
      </w:r>
      <w:r w:rsidR="007C0113">
        <w:rPr>
          <w:rFonts w:ascii="Times" w:eastAsia="SimSun" w:hAnsi="Times" w:cs="Times" w:hint="eastAsia"/>
          <w:kern w:val="0"/>
        </w:rPr>
        <w:t>2014</w:t>
      </w:r>
      <w:r w:rsidR="00EC1841">
        <w:rPr>
          <w:rFonts w:ascii="Times" w:eastAsia="SimSun" w:hAnsi="Times" w:cs="Times" w:hint="eastAsia"/>
          <w:kern w:val="0"/>
        </w:rPr>
        <w:t xml:space="preserve"> </w:t>
      </w:r>
      <w:r w:rsidR="009764F7" w:rsidRPr="009764F7">
        <w:rPr>
          <w:rFonts w:ascii="SimSun" w:eastAsia="SimSun" w:hAnsi="SimSun" w:cs="Times"/>
          <w:bCs/>
          <w:kern w:val="0"/>
        </w:rPr>
        <w:t>International Symposium on Cluster, Cloud and Grid Computing</w:t>
      </w:r>
      <w:r w:rsidR="00FD34CE" w:rsidRPr="00FD34CE">
        <w:rPr>
          <w:rFonts w:ascii="SimSun" w:eastAsia="SimSun" w:hAnsi="SimSun" w:cs="Times" w:hint="eastAsia"/>
          <w:bCs/>
          <w:kern w:val="0"/>
        </w:rPr>
        <w:t>的《</w:t>
      </w:r>
      <w:r w:rsidR="009764F7" w:rsidRPr="009764F7">
        <w:rPr>
          <w:rFonts w:ascii="SimSun" w:eastAsia="SimSun" w:hAnsi="SimSun" w:cs="Times"/>
          <w:bCs/>
          <w:kern w:val="0"/>
        </w:rPr>
        <w:t>hatS: A Heterogeneity-Aware Tiered Storage for Hadoop</w:t>
      </w:r>
      <w:r w:rsidR="00FD34CE">
        <w:rPr>
          <w:rFonts w:ascii="Times" w:eastAsia="SimSun" w:hAnsi="Times" w:cs="Times" w:hint="eastAsia"/>
          <w:kern w:val="0"/>
        </w:rPr>
        <w:t>》</w:t>
      </w:r>
      <w:r w:rsidR="007D7F51">
        <w:rPr>
          <w:rFonts w:ascii="Times" w:eastAsia="SimSun" w:hAnsi="Times" w:cs="Times"/>
          <w:kern w:val="0"/>
        </w:rPr>
        <w:t>[4]</w:t>
      </w:r>
      <w:r w:rsidR="006439B9">
        <w:rPr>
          <w:rFonts w:ascii="Times" w:eastAsia="SimSun" w:hAnsi="Times" w:cs="Times" w:hint="eastAsia"/>
          <w:kern w:val="0"/>
        </w:rPr>
        <w:t>。</w:t>
      </w:r>
    </w:p>
    <w:p w14:paraId="79C2E571" w14:textId="3ABFC4E6" w:rsidR="00F314E1" w:rsidRPr="00F314E1" w:rsidRDefault="00F314E1" w:rsidP="00F314E1">
      <w:pPr>
        <w:pStyle w:val="2"/>
      </w:pPr>
      <w:bookmarkStart w:id="7" w:name="_Toc499976657"/>
      <w:r>
        <w:rPr>
          <w:rFonts w:hint="eastAsia"/>
        </w:rPr>
        <w:t>课程</w:t>
      </w:r>
      <w:r w:rsidR="003F0096">
        <w:rPr>
          <w:rFonts w:hint="eastAsia"/>
        </w:rPr>
        <w:t>论文框架和主要内容</w:t>
      </w:r>
      <w:bookmarkEnd w:id="7"/>
    </w:p>
    <w:p w14:paraId="1FF7BA1A" w14:textId="637D0C8A" w:rsidR="003F0096" w:rsidRDefault="00C37CAE" w:rsidP="00C37CAE">
      <w:pPr>
        <w:pStyle w:val="a0"/>
        <w:numPr>
          <w:ilvl w:val="0"/>
          <w:numId w:val="21"/>
        </w:numPr>
        <w:ind w:firstLineChars="0"/>
      </w:pPr>
      <w:r>
        <w:rPr>
          <w:rFonts w:hint="eastAsia"/>
        </w:rPr>
        <w:t>第</w:t>
      </w:r>
      <w:r>
        <w:rPr>
          <w:rFonts w:hint="eastAsia"/>
        </w:rPr>
        <w:t>1</w:t>
      </w:r>
      <w:r>
        <w:rPr>
          <w:rFonts w:hint="eastAsia"/>
        </w:rPr>
        <w:t>章</w:t>
      </w:r>
      <w:r>
        <w:rPr>
          <w:rFonts w:hint="eastAsia"/>
        </w:rPr>
        <w:t xml:space="preserve"> </w:t>
      </w:r>
      <w:r>
        <w:rPr>
          <w:rFonts w:hint="eastAsia"/>
        </w:rPr>
        <w:t>引言</w:t>
      </w:r>
    </w:p>
    <w:p w14:paraId="789A9223" w14:textId="7CAA863A" w:rsidR="00BB4D42" w:rsidRDefault="00CF4EDC" w:rsidP="00BB4D42">
      <w:pPr>
        <w:pStyle w:val="a0"/>
        <w:ind w:firstLineChars="0" w:firstLine="360"/>
        <w:rPr>
          <w:rFonts w:hint="eastAsia"/>
        </w:rPr>
      </w:pPr>
      <w:r>
        <w:rPr>
          <w:rFonts w:ascii="SimSun" w:eastAsia="SimSun" w:hAnsi="SimSun" w:cs="SimSun" w:hint="eastAsia"/>
        </w:rPr>
        <w:t>首先介绍本论文研究目的</w:t>
      </w:r>
      <w:r w:rsidR="00F314E1">
        <w:rPr>
          <w:rFonts w:ascii="SimSun" w:eastAsia="SimSun" w:hAnsi="SimSun" w:cs="SimSun" w:hint="eastAsia"/>
        </w:rPr>
        <w:t>和研究意义，介绍调研方向</w:t>
      </w:r>
      <w:r w:rsidR="00BB4D42" w:rsidRPr="00D91D68">
        <w:rPr>
          <w:rFonts w:ascii="SimSun" w:eastAsia="SimSun" w:hAnsi="SimSun" w:cs="SimSun" w:hint="eastAsia"/>
        </w:rPr>
        <w:t>，以及介绍本论文的论文</w:t>
      </w:r>
      <w:r w:rsidR="00BB4D42">
        <w:rPr>
          <w:rFonts w:ascii="SimSun" w:eastAsia="SimSun" w:hAnsi="SimSun" w:cs="SimSun" w:hint="eastAsia"/>
        </w:rPr>
        <w:t>框架和</w:t>
      </w:r>
      <w:r w:rsidR="00425394">
        <w:rPr>
          <w:rFonts w:ascii="SimSun" w:eastAsia="SimSun" w:hAnsi="SimSun" w:cs="SimSun" w:hint="eastAsia"/>
        </w:rPr>
        <w:t>各章节</w:t>
      </w:r>
      <w:r w:rsidR="00BB4D42">
        <w:rPr>
          <w:rFonts w:ascii="SimSun" w:eastAsia="SimSun" w:hAnsi="SimSun" w:cs="SimSun" w:hint="eastAsia"/>
        </w:rPr>
        <w:t>主要内容</w:t>
      </w:r>
      <w:r w:rsidR="00BB4D42" w:rsidRPr="00D91D68">
        <w:rPr>
          <w:rFonts w:ascii="SimSun" w:eastAsia="SimSun" w:hAnsi="SimSun" w:cs="SimSun" w:hint="eastAsia"/>
        </w:rPr>
        <w:t>。</w:t>
      </w:r>
    </w:p>
    <w:p w14:paraId="385590B6" w14:textId="5EF296B7" w:rsidR="00C37CAE" w:rsidRDefault="00C37CAE" w:rsidP="00C37CAE">
      <w:pPr>
        <w:pStyle w:val="a0"/>
        <w:numPr>
          <w:ilvl w:val="0"/>
          <w:numId w:val="21"/>
        </w:numPr>
        <w:ind w:firstLineChars="0"/>
      </w:pPr>
      <w:r>
        <w:rPr>
          <w:rFonts w:hint="eastAsia"/>
        </w:rPr>
        <w:t>第</w:t>
      </w:r>
      <w:r>
        <w:rPr>
          <w:rFonts w:hint="eastAsia"/>
        </w:rPr>
        <w:t>2</w:t>
      </w:r>
      <w:r>
        <w:rPr>
          <w:rFonts w:hint="eastAsia"/>
        </w:rPr>
        <w:t>章</w:t>
      </w:r>
      <w:r>
        <w:rPr>
          <w:rFonts w:hint="eastAsia"/>
        </w:rPr>
        <w:t xml:space="preserve"> </w:t>
      </w:r>
      <w:r w:rsidR="00DE772F">
        <w:rPr>
          <w:rFonts w:hint="eastAsia"/>
        </w:rPr>
        <w:t>开源社区</w:t>
      </w:r>
    </w:p>
    <w:p w14:paraId="478B590D" w14:textId="1DDDAF1A" w:rsidR="00B23D3B" w:rsidRPr="00B23D3B" w:rsidRDefault="009B2A18" w:rsidP="00B23D3B">
      <w:pPr>
        <w:pStyle w:val="a0"/>
        <w:ind w:firstLineChars="0" w:firstLine="360"/>
      </w:pPr>
      <w:r>
        <w:rPr>
          <w:rFonts w:ascii="SimSun" w:eastAsia="SimSun" w:hAnsi="SimSun" w:cs="SimSun" w:hint="eastAsia"/>
        </w:rPr>
        <w:t>本章主要介绍开源社区</w:t>
      </w:r>
      <w:r w:rsidR="00B23D3B" w:rsidRPr="00B23D3B">
        <w:rPr>
          <w:rFonts w:ascii="SimSun" w:eastAsia="SimSun" w:hAnsi="SimSun" w:cs="SimSun" w:hint="eastAsia"/>
        </w:rPr>
        <w:t>在分布式文件系统在底层利用多种存储特性的存储硬件的思考以及实现调研。</w:t>
      </w:r>
    </w:p>
    <w:p w14:paraId="49DF09A4" w14:textId="47E42D53" w:rsidR="00BB4D42" w:rsidRDefault="00BB4D42" w:rsidP="001125CA">
      <w:pPr>
        <w:pStyle w:val="a0"/>
        <w:numPr>
          <w:ilvl w:val="0"/>
          <w:numId w:val="21"/>
        </w:numPr>
        <w:ind w:firstLineChars="0"/>
      </w:pPr>
      <w:r>
        <w:rPr>
          <w:rFonts w:hint="eastAsia"/>
        </w:rPr>
        <w:t>第</w:t>
      </w:r>
      <w:r>
        <w:rPr>
          <w:rFonts w:hint="eastAsia"/>
        </w:rPr>
        <w:t>3</w:t>
      </w:r>
      <w:r>
        <w:rPr>
          <w:rFonts w:hint="eastAsia"/>
        </w:rPr>
        <w:t>章</w:t>
      </w:r>
      <w:r>
        <w:rPr>
          <w:rFonts w:hint="eastAsia"/>
        </w:rPr>
        <w:t xml:space="preserve"> </w:t>
      </w:r>
      <w:r w:rsidR="00DE772F">
        <w:rPr>
          <w:rFonts w:hint="eastAsia"/>
        </w:rPr>
        <w:t>学术界对该问题的探讨</w:t>
      </w:r>
    </w:p>
    <w:p w14:paraId="4BA08BD1" w14:textId="0A273440" w:rsidR="00DE772F" w:rsidRPr="001125CA" w:rsidRDefault="00DE772F" w:rsidP="00DE772F">
      <w:pPr>
        <w:pStyle w:val="a0"/>
        <w:ind w:left="360" w:firstLineChars="0" w:firstLine="0"/>
      </w:pPr>
      <w:r>
        <w:rPr>
          <w:rFonts w:hint="eastAsia"/>
        </w:rPr>
        <w:t>介绍</w:t>
      </w:r>
      <w:r w:rsidR="00274767">
        <w:rPr>
          <w:rFonts w:hint="eastAsia"/>
        </w:rPr>
        <w:t>一</w:t>
      </w:r>
      <w:r w:rsidR="00DD2C02">
        <w:rPr>
          <w:rFonts w:hint="eastAsia"/>
        </w:rPr>
        <w:t>篇关于多底层硬件</w:t>
      </w:r>
      <w:r w:rsidR="00B039E3">
        <w:rPr>
          <w:rFonts w:hint="eastAsia"/>
        </w:rPr>
        <w:t>方面的论文。</w:t>
      </w:r>
    </w:p>
    <w:p w14:paraId="0EEAD08B" w14:textId="219426C8" w:rsidR="00C37CAE" w:rsidRDefault="00BB4D42" w:rsidP="00C37CAE">
      <w:pPr>
        <w:pStyle w:val="a0"/>
        <w:numPr>
          <w:ilvl w:val="0"/>
          <w:numId w:val="21"/>
        </w:numPr>
        <w:ind w:firstLineChars="0"/>
      </w:pPr>
      <w:r>
        <w:rPr>
          <w:rFonts w:hint="eastAsia"/>
        </w:rPr>
        <w:t>第</w:t>
      </w:r>
      <w:r>
        <w:rPr>
          <w:rFonts w:hint="eastAsia"/>
        </w:rPr>
        <w:t>4</w:t>
      </w:r>
      <w:r>
        <w:rPr>
          <w:rFonts w:hint="eastAsia"/>
        </w:rPr>
        <w:t>章</w:t>
      </w:r>
      <w:r>
        <w:rPr>
          <w:rFonts w:hint="eastAsia"/>
        </w:rPr>
        <w:t xml:space="preserve"> </w:t>
      </w:r>
      <w:r w:rsidR="00DE772F">
        <w:rPr>
          <w:rFonts w:hint="eastAsia"/>
        </w:rPr>
        <w:t>总结和思考</w:t>
      </w:r>
    </w:p>
    <w:p w14:paraId="08529B3F" w14:textId="1BEAB849" w:rsidR="00D66A2E" w:rsidRDefault="002955FD" w:rsidP="005727F5">
      <w:pPr>
        <w:pStyle w:val="1"/>
      </w:pPr>
      <w:bookmarkStart w:id="8" w:name="_Toc499976658"/>
      <w:r>
        <w:rPr>
          <w:rFonts w:hint="eastAsia"/>
        </w:rPr>
        <w:lastRenderedPageBreak/>
        <w:t>开源社区</w:t>
      </w:r>
      <w:bookmarkEnd w:id="8"/>
    </w:p>
    <w:p w14:paraId="7FAC93DD" w14:textId="43F89CA5" w:rsidR="00C91172" w:rsidRPr="00863BB0" w:rsidRDefault="00C91172" w:rsidP="00863BB0">
      <w:pPr>
        <w:ind w:firstLine="360"/>
        <w:rPr>
          <w:rFonts w:ascii="SimSun" w:eastAsia="SimSun" w:hAnsi="SimSun" w:cs="SimSun"/>
        </w:rPr>
      </w:pPr>
      <w:r>
        <w:rPr>
          <w:rFonts w:ascii="SimSun" w:eastAsia="SimSun" w:hAnsi="SimSun" w:cs="SimSun" w:hint="eastAsia"/>
        </w:rPr>
        <w:t>本章主要介绍开源社区</w:t>
      </w:r>
      <w:r w:rsidR="00333BC8">
        <w:rPr>
          <w:rFonts w:ascii="SimSun" w:eastAsia="SimSun" w:hAnsi="SimSun" w:cs="SimSun" w:hint="eastAsia"/>
        </w:rPr>
        <w:t>以及公司在分布式文件系统在底层利用</w:t>
      </w:r>
      <w:r>
        <w:rPr>
          <w:rFonts w:ascii="SimSun" w:eastAsia="SimSun" w:hAnsi="SimSun" w:cs="SimSun" w:hint="eastAsia"/>
        </w:rPr>
        <w:t>多种存储特性</w:t>
      </w:r>
      <w:r w:rsidR="00333BC8">
        <w:rPr>
          <w:rFonts w:ascii="SimSun" w:eastAsia="SimSun" w:hAnsi="SimSun" w:cs="SimSun" w:hint="eastAsia"/>
        </w:rPr>
        <w:t>的存储硬件</w:t>
      </w:r>
      <w:r w:rsidR="00B80860">
        <w:rPr>
          <w:rFonts w:ascii="SimSun" w:eastAsia="SimSun" w:hAnsi="SimSun" w:cs="SimSun" w:hint="eastAsia"/>
        </w:rPr>
        <w:t>以及相关方面</w:t>
      </w:r>
      <w:r w:rsidR="00333BC8">
        <w:rPr>
          <w:rFonts w:ascii="SimSun" w:eastAsia="SimSun" w:hAnsi="SimSun" w:cs="SimSun" w:hint="eastAsia"/>
        </w:rPr>
        <w:t>的思考以及实现调研。</w:t>
      </w:r>
    </w:p>
    <w:p w14:paraId="641A747C" w14:textId="5D6962F8" w:rsidR="005727F5" w:rsidRDefault="00C3096B" w:rsidP="005727F5">
      <w:pPr>
        <w:pStyle w:val="2"/>
      </w:pPr>
      <w:bookmarkStart w:id="9" w:name="_Toc499976659"/>
      <w:r>
        <w:rPr>
          <w:rFonts w:hint="eastAsia"/>
        </w:rPr>
        <w:t>HDFS-2832</w:t>
      </w:r>
      <w:bookmarkEnd w:id="9"/>
    </w:p>
    <w:p w14:paraId="46140846" w14:textId="4168E818" w:rsidR="00D970E7" w:rsidRDefault="00C3096B" w:rsidP="00C3096B">
      <w:pPr>
        <w:pStyle w:val="3"/>
      </w:pPr>
      <w:bookmarkStart w:id="10" w:name="_Toc499976660"/>
      <w:r>
        <w:rPr>
          <w:rFonts w:hint="eastAsia"/>
        </w:rPr>
        <w:t>概述</w:t>
      </w:r>
      <w:bookmarkEnd w:id="10"/>
    </w:p>
    <w:p w14:paraId="39208F1C" w14:textId="00AC8E79" w:rsidR="00285FE8" w:rsidRDefault="00AB00A8" w:rsidP="00285FE8">
      <w:pPr>
        <w:ind w:firstLine="360"/>
      </w:pPr>
      <w:r>
        <w:rPr>
          <w:rFonts w:hint="eastAsia"/>
        </w:rPr>
        <w:t>当前</w:t>
      </w:r>
      <w:r w:rsidR="006D0F93">
        <w:rPr>
          <w:rFonts w:hint="eastAsia"/>
        </w:rPr>
        <w:t>（</w:t>
      </w:r>
      <w:r w:rsidR="006D0F93">
        <w:rPr>
          <w:rFonts w:hint="eastAsia"/>
        </w:rPr>
        <w:t>2013</w:t>
      </w:r>
      <w:r w:rsidR="006D0F93">
        <w:rPr>
          <w:rFonts w:hint="eastAsia"/>
        </w:rPr>
        <w:t>年左右）</w:t>
      </w:r>
      <w:r>
        <w:rPr>
          <w:rFonts w:hint="eastAsia"/>
        </w:rPr>
        <w:t>的</w:t>
      </w:r>
      <w:r>
        <w:rPr>
          <w:rFonts w:hint="eastAsia"/>
        </w:rPr>
        <w:t>HDFS</w:t>
      </w:r>
      <w:r>
        <w:rPr>
          <w:rFonts w:hint="eastAsia"/>
        </w:rPr>
        <w:t>只支持一种存储</w:t>
      </w:r>
      <w:r w:rsidR="006D0F93">
        <w:rPr>
          <w:rFonts w:hint="eastAsia"/>
        </w:rPr>
        <w:t>介质，不能识别不同的存储介质，也就导致在应用层面无法选择性使用不同存储特征的底层存储硬件进行数据存储。增加对</w:t>
      </w:r>
      <w:r w:rsidR="006D0F93">
        <w:rPr>
          <w:rFonts w:hint="eastAsia"/>
        </w:rPr>
        <w:t>HDFS</w:t>
      </w:r>
      <w:r w:rsidR="006D0F93">
        <w:rPr>
          <w:rFonts w:hint="eastAsia"/>
        </w:rPr>
        <w:t>对底层存储硬件的识别有利于对应用层面来的数据进行放置来提供更好的</w:t>
      </w:r>
      <w:r w:rsidR="00A87A1D">
        <w:rPr>
          <w:rFonts w:hint="eastAsia"/>
        </w:rPr>
        <w:t>性能。</w:t>
      </w:r>
      <w:r w:rsidR="00285FE8">
        <w:rPr>
          <w:rFonts w:hint="eastAsia"/>
        </w:rPr>
        <w:t>该问题</w:t>
      </w:r>
      <w:r w:rsidR="0045463F">
        <w:rPr>
          <w:rFonts w:hint="eastAsia"/>
        </w:rPr>
        <w:t>就</w:t>
      </w:r>
      <w:r w:rsidR="00285FE8">
        <w:rPr>
          <w:rFonts w:hint="eastAsia"/>
        </w:rPr>
        <w:t>主要描述了在</w:t>
      </w:r>
      <w:r w:rsidR="00285FE8">
        <w:rPr>
          <w:rFonts w:hint="eastAsia"/>
        </w:rPr>
        <w:t>HDFS</w:t>
      </w:r>
      <w:r w:rsidR="00285FE8">
        <w:rPr>
          <w:rFonts w:hint="eastAsia"/>
        </w:rPr>
        <w:t>中添加对多种存储硬件的支持。为了支持不同的存储设备类型，每个</w:t>
      </w:r>
      <w:r w:rsidR="00285FE8">
        <w:rPr>
          <w:rFonts w:hint="eastAsia"/>
        </w:rPr>
        <w:t>DataNode</w:t>
      </w:r>
      <w:r w:rsidR="00285FE8">
        <w:rPr>
          <w:rFonts w:hint="eastAsia"/>
        </w:rPr>
        <w:t>被当做一系列存储硬件的集合。同时，额外增加新的文件</w:t>
      </w:r>
      <w:r w:rsidR="00285FE8">
        <w:rPr>
          <w:rFonts w:hint="eastAsia"/>
        </w:rPr>
        <w:t>API</w:t>
      </w:r>
      <w:r w:rsidR="00285FE8">
        <w:rPr>
          <w:rFonts w:hint="eastAsia"/>
        </w:rPr>
        <w:t>支持对存储介质的使用以及对扩展现有的限额机制。</w:t>
      </w:r>
    </w:p>
    <w:p w14:paraId="1E2DF471" w14:textId="279DF169" w:rsidR="00627FF5" w:rsidRDefault="00627FF5" w:rsidP="00C3096B">
      <w:pPr>
        <w:pStyle w:val="3"/>
      </w:pPr>
      <w:bookmarkStart w:id="11" w:name="_Toc499976661"/>
      <w:r>
        <w:rPr>
          <w:rFonts w:hint="eastAsia"/>
        </w:rPr>
        <w:t>增加的功能</w:t>
      </w:r>
      <w:bookmarkEnd w:id="11"/>
    </w:p>
    <w:p w14:paraId="16D53DDB" w14:textId="6DD53AD1" w:rsidR="005318F3" w:rsidRDefault="00627FF5" w:rsidP="00EB721B">
      <w:pPr>
        <w:pStyle w:val="ad"/>
        <w:numPr>
          <w:ilvl w:val="0"/>
          <w:numId w:val="33"/>
        </w:numPr>
        <w:ind w:firstLineChars="0"/>
      </w:pPr>
      <w:r>
        <w:rPr>
          <w:rFonts w:hint="eastAsia"/>
        </w:rPr>
        <w:t>应用</w:t>
      </w:r>
      <w:r w:rsidR="005318F3">
        <w:rPr>
          <w:rFonts w:hint="eastAsia"/>
        </w:rPr>
        <w:t>在创建一个文件或者发出一个块复制请求时能够指定在一个特定的存储设备上：所有的副本在在同一存储类型上</w:t>
      </w:r>
      <w:r w:rsidR="00EB721B">
        <w:rPr>
          <w:rFonts w:hint="eastAsia"/>
        </w:rPr>
        <w:t>；</w:t>
      </w:r>
      <w:r w:rsidR="005318F3">
        <w:rPr>
          <w:rFonts w:hint="eastAsia"/>
        </w:rPr>
        <w:t>副本在不同的存储类型上，例如两个副本在</w:t>
      </w:r>
      <w:r w:rsidR="005318F3">
        <w:rPr>
          <w:rFonts w:hint="eastAsia"/>
        </w:rPr>
        <w:t>HDD</w:t>
      </w:r>
      <w:r w:rsidR="005318F3">
        <w:rPr>
          <w:rFonts w:hint="eastAsia"/>
        </w:rPr>
        <w:t>，一个在</w:t>
      </w:r>
      <w:r w:rsidR="005318F3">
        <w:rPr>
          <w:rFonts w:hint="eastAsia"/>
        </w:rPr>
        <w:t>SSD</w:t>
      </w:r>
      <w:r w:rsidR="005318F3">
        <w:rPr>
          <w:rFonts w:hint="eastAsia"/>
        </w:rPr>
        <w:t>上</w:t>
      </w:r>
      <w:r w:rsidR="00E169A4">
        <w:rPr>
          <w:rFonts w:hint="eastAsia"/>
        </w:rPr>
        <w:t>。</w:t>
      </w:r>
    </w:p>
    <w:p w14:paraId="4CBFF8AC" w14:textId="72CC93FB" w:rsidR="00EB721B" w:rsidRDefault="00EB721B" w:rsidP="00877CB7">
      <w:pPr>
        <w:pStyle w:val="ad"/>
        <w:numPr>
          <w:ilvl w:val="0"/>
          <w:numId w:val="33"/>
        </w:numPr>
        <w:ind w:firstLineChars="0"/>
      </w:pPr>
      <w:r>
        <w:rPr>
          <w:rFonts w:hint="eastAsia"/>
        </w:rPr>
        <w:t>应用能够改变一个文件的存储介质，包括改变所有的副本</w:t>
      </w:r>
      <w:r w:rsidR="001E7A36">
        <w:rPr>
          <w:rFonts w:hint="eastAsia"/>
        </w:rPr>
        <w:t>;</w:t>
      </w:r>
      <w:r>
        <w:rPr>
          <w:rFonts w:hint="eastAsia"/>
        </w:rPr>
        <w:t>部分副本的改变</w:t>
      </w:r>
      <w:r w:rsidR="00E169A4">
        <w:rPr>
          <w:rFonts w:hint="eastAsia"/>
        </w:rPr>
        <w:t>。</w:t>
      </w:r>
    </w:p>
    <w:p w14:paraId="5BC4672F" w14:textId="1040D9B5" w:rsidR="00877CB7" w:rsidRDefault="00877CB7" w:rsidP="00877CB7">
      <w:pPr>
        <w:pStyle w:val="ad"/>
        <w:numPr>
          <w:ilvl w:val="0"/>
          <w:numId w:val="33"/>
        </w:numPr>
        <w:ind w:firstLineChars="0"/>
      </w:pPr>
      <w:r>
        <w:rPr>
          <w:rFonts w:hint="eastAsia"/>
        </w:rPr>
        <w:t>管理者能够能够创建在一个目录中，特定硬件介质的限额。</w:t>
      </w:r>
    </w:p>
    <w:p w14:paraId="3D55EEAC" w14:textId="2BE7E44E" w:rsidR="00E62C94" w:rsidRDefault="00021D4A" w:rsidP="00C3096B">
      <w:pPr>
        <w:pStyle w:val="ad"/>
        <w:numPr>
          <w:ilvl w:val="0"/>
          <w:numId w:val="33"/>
        </w:numPr>
        <w:ind w:firstLineChars="0"/>
      </w:pPr>
      <w:r>
        <w:rPr>
          <w:rFonts w:hint="eastAsia"/>
        </w:rPr>
        <w:t>系统能够自动基于访问模式将热数据移动到</w:t>
      </w:r>
      <w:r w:rsidR="00B72667">
        <w:rPr>
          <w:rFonts w:hint="eastAsia"/>
        </w:rPr>
        <w:t>更快的设备上。</w:t>
      </w:r>
    </w:p>
    <w:p w14:paraId="1FD5C1DD" w14:textId="55A9C380" w:rsidR="00C3096B" w:rsidRDefault="007A14D0" w:rsidP="007A14D0">
      <w:pPr>
        <w:ind w:firstLine="420"/>
      </w:pPr>
      <w:r>
        <w:rPr>
          <w:rFonts w:hint="eastAsia"/>
        </w:rPr>
        <w:t>在上面的功能的满足情况下，如果请求的存储类型不可用（不存在），那么会在该存储类型可用后，继续重复尝试。为了保证可靠，可以先维护一定量的副本在其它存储介质上面。其次，管理员一定能够配置存储空间限额，这样能够让资源在所有用户直接进行一种公平的分配。</w:t>
      </w:r>
    </w:p>
    <w:p w14:paraId="62B56C8C" w14:textId="43BFB790" w:rsidR="00003BDE" w:rsidRDefault="0004489C" w:rsidP="00003BDE">
      <w:pPr>
        <w:pStyle w:val="3"/>
      </w:pPr>
      <w:bookmarkStart w:id="12" w:name="_Toc499976662"/>
      <w:r>
        <w:rPr>
          <w:rFonts w:hint="eastAsia"/>
        </w:rPr>
        <w:t>整体</w:t>
      </w:r>
      <w:r w:rsidR="00C11319">
        <w:rPr>
          <w:rFonts w:hint="eastAsia"/>
        </w:rPr>
        <w:t>方案</w:t>
      </w:r>
      <w:r>
        <w:rPr>
          <w:rFonts w:hint="eastAsia"/>
        </w:rPr>
        <w:t>概述</w:t>
      </w:r>
      <w:bookmarkEnd w:id="12"/>
    </w:p>
    <w:p w14:paraId="434681E8" w14:textId="07456A01" w:rsidR="00003BDE" w:rsidRDefault="00003BDE" w:rsidP="00003BDE">
      <w:pPr>
        <w:pStyle w:val="a0"/>
        <w:ind w:firstLine="480"/>
      </w:pPr>
      <w:r>
        <w:rPr>
          <w:rFonts w:hint="eastAsia"/>
        </w:rPr>
        <w:t>存储介质的类型有两种分类标准：逻辑上，依赖于存储介质的延迟、吞吐量、成本以及读写模式；以及物理上依赖于我们已知的类型，如</w:t>
      </w:r>
      <w:r>
        <w:rPr>
          <w:rFonts w:hint="eastAsia"/>
        </w:rPr>
        <w:t>SSD</w:t>
      </w:r>
      <w:r>
        <w:rPr>
          <w:rFonts w:hint="eastAsia"/>
        </w:rPr>
        <w:t>等。在本实现方案中采用了物理上的实现方案。</w:t>
      </w:r>
      <w:r w:rsidR="0075663B">
        <w:rPr>
          <w:rFonts w:hint="eastAsia"/>
        </w:rPr>
        <w:t>作者提到的原因是底层易于实现，同时也易于</w:t>
      </w:r>
      <w:r w:rsidR="0075663B">
        <w:rPr>
          <w:rFonts w:hint="eastAsia"/>
        </w:rPr>
        <w:t>API</w:t>
      </w:r>
      <w:r w:rsidR="0075663B">
        <w:rPr>
          <w:rFonts w:hint="eastAsia"/>
        </w:rPr>
        <w:t>的实现。</w:t>
      </w:r>
    </w:p>
    <w:p w14:paraId="1C4E6A01" w14:textId="4D66D4D3" w:rsidR="0075663B" w:rsidRDefault="00CF7DB8" w:rsidP="00003BDE">
      <w:pPr>
        <w:pStyle w:val="a0"/>
        <w:ind w:firstLine="480"/>
      </w:pPr>
      <w:r>
        <w:rPr>
          <w:rFonts w:hint="eastAsia"/>
        </w:rPr>
        <w:t>在</w:t>
      </w:r>
      <w:r>
        <w:rPr>
          <w:rFonts w:hint="eastAsia"/>
        </w:rPr>
        <w:t>DataNode</w:t>
      </w:r>
      <w:r>
        <w:rPr>
          <w:rFonts w:hint="eastAsia"/>
        </w:rPr>
        <w:t>上，每个底层存储有一个标识符以及类型。在心跳期，</w:t>
      </w:r>
      <w:r>
        <w:rPr>
          <w:rFonts w:hint="eastAsia"/>
        </w:rPr>
        <w:t>DataNode</w:t>
      </w:r>
      <w:r>
        <w:rPr>
          <w:rFonts w:hint="eastAsia"/>
        </w:rPr>
        <w:lastRenderedPageBreak/>
        <w:t>会识别其存储，存储类型以及</w:t>
      </w:r>
      <w:r w:rsidR="00D62557">
        <w:rPr>
          <w:rFonts w:hint="eastAsia"/>
        </w:rPr>
        <w:t>空间</w:t>
      </w:r>
      <w:r>
        <w:rPr>
          <w:rFonts w:hint="eastAsia"/>
        </w:rPr>
        <w:t>利用率</w:t>
      </w:r>
      <w:r w:rsidR="009B144E">
        <w:rPr>
          <w:rFonts w:hint="eastAsia"/>
        </w:rPr>
        <w:t>。从</w:t>
      </w:r>
      <w:r w:rsidR="009B144E">
        <w:rPr>
          <w:rFonts w:hint="eastAsia"/>
        </w:rPr>
        <w:t>DataNode</w:t>
      </w:r>
      <w:r w:rsidR="009B144E">
        <w:rPr>
          <w:rFonts w:hint="eastAsia"/>
        </w:rPr>
        <w:t>发送到</w:t>
      </w:r>
      <w:r w:rsidR="009B144E">
        <w:rPr>
          <w:rFonts w:hint="eastAsia"/>
        </w:rPr>
        <w:t>NameNode</w:t>
      </w:r>
      <w:r w:rsidR="009B144E">
        <w:rPr>
          <w:rFonts w:hint="eastAsia"/>
        </w:rPr>
        <w:t>的块报告包含了存储介质类型以及其标识符。当一个块副本被创建时，存储类型作为</w:t>
      </w:r>
      <w:r w:rsidR="009B144E">
        <w:rPr>
          <w:rFonts w:hint="eastAsia"/>
        </w:rPr>
        <w:t>block-token</w:t>
      </w:r>
      <w:r w:rsidR="009B144E">
        <w:rPr>
          <w:rFonts w:hint="eastAsia"/>
        </w:rPr>
        <w:t>的一部分，这样保证</w:t>
      </w:r>
      <w:r w:rsidR="004D21BE">
        <w:rPr>
          <w:rFonts w:hint="eastAsia"/>
        </w:rPr>
        <w:t>客户端不会超过</w:t>
      </w:r>
      <w:r w:rsidR="004D21BE">
        <w:rPr>
          <w:rFonts w:hint="eastAsia"/>
        </w:rPr>
        <w:t>NameNode</w:t>
      </w:r>
      <w:r w:rsidR="004D21BE">
        <w:rPr>
          <w:rFonts w:hint="eastAsia"/>
        </w:rPr>
        <w:t>对该客户端在该类型上的存储限额。</w:t>
      </w:r>
    </w:p>
    <w:p w14:paraId="3F0830CC" w14:textId="4C1DF386" w:rsidR="0042351A" w:rsidRDefault="0042351A" w:rsidP="0042351A">
      <w:pPr>
        <w:pStyle w:val="a0"/>
        <w:ind w:firstLine="480"/>
      </w:pPr>
      <w:r>
        <w:rPr>
          <w:rFonts w:hint="eastAsia"/>
        </w:rPr>
        <w:t>在</w:t>
      </w:r>
      <w:r>
        <w:rPr>
          <w:rFonts w:hint="eastAsia"/>
        </w:rPr>
        <w:t>NameNode</w:t>
      </w:r>
      <w:r>
        <w:rPr>
          <w:rFonts w:hint="eastAsia"/>
        </w:rPr>
        <w:t>上，</w:t>
      </w:r>
      <w:r>
        <w:rPr>
          <w:rFonts w:hint="eastAsia"/>
        </w:rPr>
        <w:t>BlocksMap</w:t>
      </w:r>
      <w:r>
        <w:rPr>
          <w:rFonts w:hint="eastAsia"/>
        </w:rPr>
        <w:t>能够识别存储；能够尝试移动块副本到指定的存储类型上；会将存储类型作为</w:t>
      </w:r>
      <w:r>
        <w:t>getBlockLocations</w:t>
      </w:r>
      <w:r>
        <w:rPr>
          <w:rFonts w:hint="eastAsia"/>
        </w:rPr>
        <w:t>请求的一部分</w:t>
      </w:r>
      <w:r w:rsidR="00061C7B">
        <w:rPr>
          <w:rFonts w:hint="eastAsia"/>
        </w:rPr>
        <w:t>，这样客户端可以根据需要选择从什么介质获取目标块</w:t>
      </w:r>
      <w:r>
        <w:rPr>
          <w:rFonts w:hint="eastAsia"/>
        </w:rPr>
        <w:t>；同时还要确保容量限额的功能执行。</w:t>
      </w:r>
    </w:p>
    <w:p w14:paraId="6518B83A" w14:textId="7FA9AE97" w:rsidR="0042351A" w:rsidRPr="009B144E" w:rsidRDefault="00C11319" w:rsidP="002061B1">
      <w:pPr>
        <w:pStyle w:val="a0"/>
        <w:ind w:firstLine="480"/>
      </w:pPr>
      <w:r>
        <w:rPr>
          <w:rFonts w:hint="eastAsia"/>
        </w:rPr>
        <w:t>在</w:t>
      </w:r>
      <w:r>
        <w:rPr>
          <w:rFonts w:hint="eastAsia"/>
        </w:rPr>
        <w:t>Client</w:t>
      </w:r>
      <w:r>
        <w:rPr>
          <w:rFonts w:hint="eastAsia"/>
        </w:rPr>
        <w:t>上，提供的</w:t>
      </w:r>
      <w:r>
        <w:rPr>
          <w:rFonts w:hint="eastAsia"/>
        </w:rPr>
        <w:t>API</w:t>
      </w:r>
      <w:r>
        <w:rPr>
          <w:rFonts w:hint="eastAsia"/>
        </w:rPr>
        <w:t>，支持用户用户创建文件时，指定存储类型；以及支持用户修改以存在文件的存储类型；在发送读取请求后，可以根据返回的请求来获取</w:t>
      </w:r>
      <w:r w:rsidR="0064512C">
        <w:rPr>
          <w:rFonts w:hint="eastAsia"/>
        </w:rPr>
        <w:t>存储文件的类型，来从指定的类型上读取文件</w:t>
      </w:r>
      <w:r w:rsidR="002061B1">
        <w:rPr>
          <w:rFonts w:hint="eastAsia"/>
        </w:rPr>
        <w:t>。</w:t>
      </w:r>
    </w:p>
    <w:p w14:paraId="6E6A59BC" w14:textId="6D626878" w:rsidR="00003BDE" w:rsidRDefault="00883F19" w:rsidP="00003BDE">
      <w:pPr>
        <w:pStyle w:val="3"/>
      </w:pPr>
      <w:bookmarkStart w:id="13" w:name="_Toc499976663"/>
      <w:r>
        <w:rPr>
          <w:rFonts w:hint="eastAsia"/>
        </w:rPr>
        <w:t>思考</w:t>
      </w:r>
      <w:bookmarkEnd w:id="13"/>
    </w:p>
    <w:p w14:paraId="0D599D22" w14:textId="395E2DC8" w:rsidR="00B14F83" w:rsidRDefault="00685369" w:rsidP="00685369">
      <w:pPr>
        <w:pStyle w:val="a0"/>
        <w:numPr>
          <w:ilvl w:val="0"/>
          <w:numId w:val="37"/>
        </w:numPr>
        <w:ind w:firstLineChars="0"/>
      </w:pPr>
      <w:r>
        <w:rPr>
          <w:rFonts w:hint="eastAsia"/>
        </w:rPr>
        <w:t>根据具体的存储介质类型来区分有所不足，同样是</w:t>
      </w:r>
      <w:r>
        <w:rPr>
          <w:rFonts w:hint="eastAsia"/>
        </w:rPr>
        <w:t>SSD</w:t>
      </w:r>
      <w:r>
        <w:rPr>
          <w:rFonts w:hint="eastAsia"/>
        </w:rPr>
        <w:t>，但是不同类型的</w:t>
      </w:r>
      <w:r>
        <w:rPr>
          <w:rFonts w:hint="eastAsia"/>
        </w:rPr>
        <w:t>SSD</w:t>
      </w:r>
      <w:r>
        <w:rPr>
          <w:rFonts w:hint="eastAsia"/>
        </w:rPr>
        <w:t>类型差别也很大。</w:t>
      </w:r>
    </w:p>
    <w:p w14:paraId="639DB911" w14:textId="17E1DFAE" w:rsidR="00685369" w:rsidRDefault="00685369" w:rsidP="00685369">
      <w:pPr>
        <w:pStyle w:val="a0"/>
        <w:numPr>
          <w:ilvl w:val="0"/>
          <w:numId w:val="37"/>
        </w:numPr>
        <w:ind w:firstLineChars="0"/>
      </w:pPr>
      <w:r>
        <w:rPr>
          <w:rFonts w:hint="eastAsia"/>
        </w:rPr>
        <w:t>向</w:t>
      </w:r>
      <w:r>
        <w:rPr>
          <w:rFonts w:hint="eastAsia"/>
        </w:rPr>
        <w:t>NameNode</w:t>
      </w:r>
      <w:r>
        <w:rPr>
          <w:rFonts w:hint="eastAsia"/>
        </w:rPr>
        <w:t>报告的信息还是过于简单</w:t>
      </w:r>
      <w:r w:rsidR="0018183C">
        <w:rPr>
          <w:rFonts w:hint="eastAsia"/>
        </w:rPr>
        <w:t>，效率不高。</w:t>
      </w:r>
      <w:r w:rsidR="00815813">
        <w:rPr>
          <w:rFonts w:hint="eastAsia"/>
        </w:rPr>
        <w:t>不利于</w:t>
      </w:r>
      <w:r w:rsidR="00815813">
        <w:rPr>
          <w:rFonts w:hint="eastAsia"/>
        </w:rPr>
        <w:t>NameNode</w:t>
      </w:r>
      <w:r w:rsidR="00815813">
        <w:rPr>
          <w:rFonts w:hint="eastAsia"/>
        </w:rPr>
        <w:t>选择放置策略。</w:t>
      </w:r>
    </w:p>
    <w:p w14:paraId="3695676A" w14:textId="753A6C98" w:rsidR="00685369" w:rsidRDefault="00685369" w:rsidP="00685369">
      <w:pPr>
        <w:pStyle w:val="a0"/>
        <w:numPr>
          <w:ilvl w:val="0"/>
          <w:numId w:val="37"/>
        </w:numPr>
        <w:ind w:firstLineChars="0"/>
      </w:pPr>
      <w:r>
        <w:rPr>
          <w:rFonts w:hint="eastAsia"/>
        </w:rPr>
        <w:t>只考虑了</w:t>
      </w:r>
      <w:r>
        <w:rPr>
          <w:rFonts w:hint="eastAsia"/>
        </w:rPr>
        <w:t>DataNode</w:t>
      </w:r>
      <w:r>
        <w:rPr>
          <w:rFonts w:hint="eastAsia"/>
        </w:rPr>
        <w:t>上多种存储介质的存在，是否在</w:t>
      </w:r>
      <w:r>
        <w:rPr>
          <w:rFonts w:hint="eastAsia"/>
        </w:rPr>
        <w:t>NameNode</w:t>
      </w:r>
      <w:r>
        <w:rPr>
          <w:rFonts w:hint="eastAsia"/>
        </w:rPr>
        <w:t>也可以进行</w:t>
      </w:r>
      <w:r w:rsidR="00E15A27">
        <w:rPr>
          <w:rFonts w:hint="eastAsia"/>
        </w:rPr>
        <w:t>类似的考虑。</w:t>
      </w:r>
    </w:p>
    <w:p w14:paraId="070C12D0" w14:textId="186603BD" w:rsidR="00E15A27" w:rsidRDefault="00E15A27" w:rsidP="00685369">
      <w:pPr>
        <w:pStyle w:val="a0"/>
        <w:numPr>
          <w:ilvl w:val="0"/>
          <w:numId w:val="37"/>
        </w:numPr>
        <w:ind w:firstLineChars="0"/>
      </w:pPr>
      <w:r>
        <w:rPr>
          <w:rFonts w:hint="eastAsia"/>
        </w:rPr>
        <w:t>硬件没有考虑在</w:t>
      </w:r>
      <w:r>
        <w:rPr>
          <w:rFonts w:hint="eastAsia"/>
        </w:rPr>
        <w:t>DataNode</w:t>
      </w:r>
      <w:r>
        <w:rPr>
          <w:rFonts w:hint="eastAsia"/>
        </w:rPr>
        <w:t>上利用内存来存储数据，有些特别热的数据可以直接放在内存中。</w:t>
      </w:r>
    </w:p>
    <w:p w14:paraId="60D9D0B8" w14:textId="2205A969" w:rsidR="00685369" w:rsidRPr="00B14F83" w:rsidRDefault="0015707A" w:rsidP="0015707A">
      <w:pPr>
        <w:pStyle w:val="a0"/>
        <w:ind w:firstLineChars="0" w:firstLine="0"/>
      </w:pPr>
      <w:r>
        <w:rPr>
          <w:rFonts w:hint="eastAsia"/>
        </w:rPr>
        <w:t>该问题后续还有</w:t>
      </w:r>
      <w:r w:rsidR="00DB69A7" w:rsidRPr="00595119">
        <w:rPr>
          <w:rFonts w:hint="eastAsia"/>
          <w:b/>
        </w:rPr>
        <w:t>HDFS-5682</w:t>
      </w:r>
      <w:r w:rsidR="00DB69A7">
        <w:rPr>
          <w:rFonts w:hint="eastAsia"/>
        </w:rPr>
        <w:t>。</w:t>
      </w:r>
    </w:p>
    <w:p w14:paraId="0D74CB3F" w14:textId="6C822DAE" w:rsidR="003906DD" w:rsidRPr="003906DD" w:rsidRDefault="00C3096B" w:rsidP="003906DD">
      <w:pPr>
        <w:pStyle w:val="2"/>
      </w:pPr>
      <w:bookmarkStart w:id="14" w:name="_Toc499976664"/>
      <w:r>
        <w:rPr>
          <w:rFonts w:hint="eastAsia"/>
        </w:rPr>
        <w:t>HDFS-4672</w:t>
      </w:r>
      <w:bookmarkEnd w:id="14"/>
    </w:p>
    <w:p w14:paraId="28B3C7E0" w14:textId="26B613D2" w:rsidR="00A7526F" w:rsidRDefault="001439F5" w:rsidP="001439F5">
      <w:pPr>
        <w:pStyle w:val="3"/>
      </w:pPr>
      <w:bookmarkStart w:id="15" w:name="_Toc499976665"/>
      <w:r>
        <w:rPr>
          <w:rFonts w:hint="eastAsia"/>
        </w:rPr>
        <w:t>概述</w:t>
      </w:r>
      <w:bookmarkEnd w:id="15"/>
    </w:p>
    <w:p w14:paraId="1407B7A4" w14:textId="692F7F95" w:rsidR="00A7526F" w:rsidRPr="008A3501" w:rsidRDefault="004F0D46" w:rsidP="00A7526F">
      <w:pPr>
        <w:pStyle w:val="a0"/>
        <w:ind w:firstLine="480"/>
        <w:rPr>
          <w:rFonts w:ascii="Calibri" w:hAnsi="Calibri" w:cs="Calibri"/>
        </w:rPr>
      </w:pPr>
      <w:r>
        <w:rPr>
          <w:rFonts w:hint="eastAsia"/>
        </w:rPr>
        <w:t>该</w:t>
      </w:r>
      <w:r>
        <w:rPr>
          <w:rFonts w:hint="eastAsia"/>
        </w:rPr>
        <w:t>issue</w:t>
      </w:r>
      <w:r>
        <w:rPr>
          <w:rFonts w:hint="eastAsia"/>
        </w:rPr>
        <w:t>主要提出了一个高层引擎</w:t>
      </w:r>
      <w:r>
        <w:rPr>
          <w:rFonts w:hint="eastAsia"/>
        </w:rPr>
        <w:t>S</w:t>
      </w:r>
      <w:r>
        <w:t>m</w:t>
      </w:r>
      <w:r>
        <w:rPr>
          <w:rFonts w:hint="eastAsia"/>
        </w:rPr>
        <w:t>art Storage Management</w:t>
      </w:r>
      <w:r>
        <w:rPr>
          <w:rFonts w:hint="eastAsia"/>
        </w:rPr>
        <w:t>（</w:t>
      </w:r>
      <w:r>
        <w:rPr>
          <w:rFonts w:hint="eastAsia"/>
        </w:rPr>
        <w:t>SSM</w:t>
      </w:r>
      <w:r>
        <w:rPr>
          <w:rFonts w:hint="eastAsia"/>
        </w:rPr>
        <w:t>）</w:t>
      </w:r>
      <w:r w:rsidR="008A6C6D">
        <w:rPr>
          <w:rFonts w:hint="eastAsia"/>
        </w:rPr>
        <w:t>。该引擎</w:t>
      </w:r>
      <w:r w:rsidR="00646DFB">
        <w:rPr>
          <w:rFonts w:hint="eastAsia"/>
        </w:rPr>
        <w:t>能够识别文件属性，数据温度，存储介质，以及硬件容量，用户</w:t>
      </w:r>
      <w:r w:rsidR="00646DFB">
        <w:t>/</w:t>
      </w:r>
      <w:r w:rsidR="00646DFB">
        <w:rPr>
          <w:rFonts w:hint="eastAsia"/>
        </w:rPr>
        <w:t>应用的偏好来优化</w:t>
      </w:r>
      <w:r w:rsidR="00646DFB">
        <w:rPr>
          <w:rFonts w:hint="eastAsia"/>
        </w:rPr>
        <w:t>HDFS</w:t>
      </w:r>
      <w:r w:rsidR="000E3643">
        <w:rPr>
          <w:rFonts w:hint="eastAsia"/>
        </w:rPr>
        <w:t>，</w:t>
      </w:r>
      <w:r w:rsidR="00646DFB">
        <w:rPr>
          <w:rFonts w:hint="eastAsia"/>
        </w:rPr>
        <w:t>提供</w:t>
      </w:r>
      <w:r w:rsidR="000E3643">
        <w:rPr>
          <w:rFonts w:hint="eastAsia"/>
        </w:rPr>
        <w:t>针对</w:t>
      </w:r>
      <w:r w:rsidR="00646DFB">
        <w:rPr>
          <w:rFonts w:hint="eastAsia"/>
        </w:rPr>
        <w:t>场景</w:t>
      </w:r>
      <w:r w:rsidR="000E3643">
        <w:rPr>
          <w:rFonts w:hint="eastAsia"/>
        </w:rPr>
        <w:t>的</w:t>
      </w:r>
      <w:r w:rsidR="00646DFB">
        <w:rPr>
          <w:rFonts w:hint="eastAsia"/>
        </w:rPr>
        <w:t>端对端的</w:t>
      </w:r>
      <w:r w:rsidR="00130785">
        <w:rPr>
          <w:rFonts w:hint="eastAsia"/>
        </w:rPr>
        <w:t>存储策略，为具体的场景提供高性能的服务。</w:t>
      </w:r>
      <w:r w:rsidR="00A5754E">
        <w:rPr>
          <w:rFonts w:hint="eastAsia"/>
        </w:rPr>
        <w:t>最后</w:t>
      </w:r>
      <w:r w:rsidR="00424A9C">
        <w:rPr>
          <w:rFonts w:hint="eastAsia"/>
        </w:rPr>
        <w:t>要达到的效果是：</w:t>
      </w:r>
      <w:r w:rsidR="008A3501">
        <w:rPr>
          <w:rFonts w:hint="eastAsia"/>
        </w:rPr>
        <w:t>在文件读取之前缓存文件，提高读取效率；当文件变为热数据时，将其移动到高速的存储设备；当文件变为冷数据时，将其移动到慢的存储设备；在文件进行存储</w:t>
      </w:r>
      <w:r w:rsidR="008A3501">
        <w:rPr>
          <w:rFonts w:ascii="Calibri" w:hAnsi="Calibri" w:cs="Calibri" w:hint="eastAsia"/>
        </w:rPr>
        <w:t>前，向客户端推荐存储方案；能够评估存储利用以及性能获益</w:t>
      </w:r>
      <w:r w:rsidR="001104EA">
        <w:rPr>
          <w:rFonts w:ascii="Calibri" w:hAnsi="Calibri" w:cs="Calibri" w:hint="eastAsia"/>
        </w:rPr>
        <w:t>利用块的存储硬件；最后将该引擎整合到云环境中。</w:t>
      </w:r>
      <w:r w:rsidR="003906DD">
        <w:rPr>
          <w:rFonts w:ascii="Calibri" w:hAnsi="Calibri" w:cs="Calibri" w:hint="eastAsia"/>
        </w:rPr>
        <w:t>该</w:t>
      </w:r>
      <w:r w:rsidR="003906DD">
        <w:rPr>
          <w:rFonts w:ascii="Calibri" w:hAnsi="Calibri" w:cs="Calibri" w:hint="eastAsia"/>
        </w:rPr>
        <w:t>issue</w:t>
      </w:r>
      <w:r w:rsidR="003906DD">
        <w:rPr>
          <w:rFonts w:ascii="Calibri" w:hAnsi="Calibri" w:cs="Calibri" w:hint="eastAsia"/>
        </w:rPr>
        <w:t>不是一个实现底层多种硬件管理，而是在如何利用多种硬件来提供更好的服务。</w:t>
      </w:r>
    </w:p>
    <w:p w14:paraId="4A833E48" w14:textId="66A42EDE" w:rsidR="006621D6" w:rsidRDefault="006621D6" w:rsidP="006621D6">
      <w:pPr>
        <w:pStyle w:val="3"/>
      </w:pPr>
      <w:bookmarkStart w:id="16" w:name="_Toc499976666"/>
      <w:r>
        <w:rPr>
          <w:rFonts w:hint="eastAsia"/>
        </w:rPr>
        <w:lastRenderedPageBreak/>
        <w:t>整体架构</w:t>
      </w:r>
      <w:bookmarkEnd w:id="16"/>
    </w:p>
    <w:p w14:paraId="43619310" w14:textId="7607FB11" w:rsidR="00424A9C" w:rsidRDefault="00424A9C" w:rsidP="00A7526F">
      <w:pPr>
        <w:pStyle w:val="a0"/>
        <w:ind w:firstLine="480"/>
      </w:pPr>
      <w:r w:rsidRPr="00424A9C">
        <w:rPr>
          <w:noProof/>
        </w:rPr>
        <w:drawing>
          <wp:anchor distT="0" distB="0" distL="114300" distR="114300" simplePos="0" relativeHeight="251684864" behindDoc="0" locked="0" layoutInCell="1" allowOverlap="1" wp14:anchorId="682AC13B" wp14:editId="09D3D2E5">
            <wp:simplePos x="0" y="0"/>
            <wp:positionH relativeFrom="column">
              <wp:posOffset>456565</wp:posOffset>
            </wp:positionH>
            <wp:positionV relativeFrom="paragraph">
              <wp:posOffset>462280</wp:posOffset>
            </wp:positionV>
            <wp:extent cx="3962400" cy="219519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2400" cy="2195195"/>
                    </a:xfrm>
                    <a:prstGeom prst="rect">
                      <a:avLst/>
                    </a:prstGeom>
                  </pic:spPr>
                </pic:pic>
              </a:graphicData>
            </a:graphic>
            <wp14:sizeRelH relativeFrom="page">
              <wp14:pctWidth>0</wp14:pctWidth>
            </wp14:sizeRelH>
            <wp14:sizeRelV relativeFrom="page">
              <wp14:pctHeight>0</wp14:pctHeight>
            </wp14:sizeRelV>
          </wp:anchor>
        </w:drawing>
      </w:r>
      <w:r w:rsidR="007C45E5">
        <w:rPr>
          <w:rFonts w:hint="eastAsia"/>
        </w:rPr>
        <w:t>整体架构如图</w:t>
      </w:r>
      <w:r w:rsidR="007C45E5">
        <w:rPr>
          <w:rFonts w:hint="eastAsia"/>
        </w:rPr>
        <w:t>2-1</w:t>
      </w:r>
      <w:r w:rsidR="007C45E5">
        <w:rPr>
          <w:rFonts w:hint="eastAsia"/>
        </w:rPr>
        <w:t>所示。</w:t>
      </w:r>
    </w:p>
    <w:p w14:paraId="76AC14FA" w14:textId="3A6DE020" w:rsidR="00A7526F" w:rsidRDefault="007C45E5" w:rsidP="00A7526F">
      <w:pPr>
        <w:pStyle w:val="a0"/>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2-1</w:t>
      </w:r>
    </w:p>
    <w:p w14:paraId="42ADB687" w14:textId="722DDBF4" w:rsidR="00A7526F" w:rsidRDefault="000516FD" w:rsidP="00A7526F">
      <w:pPr>
        <w:pStyle w:val="a0"/>
        <w:ind w:firstLine="480"/>
      </w:pPr>
      <w:r>
        <w:rPr>
          <w:rFonts w:hint="eastAsia"/>
        </w:rPr>
        <w:t>首先实现了一个基于规则的自动引擎，能够执行用户定义的放置规则。</w:t>
      </w:r>
      <w:r w:rsidR="00F44660">
        <w:rPr>
          <w:rFonts w:hint="eastAsia"/>
        </w:rPr>
        <w:t>等到学到足够多的知识后，可以进行自动管理。</w:t>
      </w:r>
      <w:r w:rsidR="008750ED">
        <w:rPr>
          <w:rFonts w:hint="eastAsia"/>
        </w:rPr>
        <w:t>SSM</w:t>
      </w:r>
      <w:r w:rsidR="008750ED">
        <w:rPr>
          <w:rFonts w:hint="eastAsia"/>
        </w:rPr>
        <w:t>从</w:t>
      </w:r>
      <w:r w:rsidR="008750ED">
        <w:rPr>
          <w:rFonts w:hint="eastAsia"/>
        </w:rPr>
        <w:t>NameNode</w:t>
      </w:r>
      <w:r w:rsidR="008750ED">
        <w:rPr>
          <w:rFonts w:hint="eastAsia"/>
        </w:rPr>
        <w:t>中获取</w:t>
      </w:r>
      <w:r w:rsidR="00616CE7">
        <w:rPr>
          <w:rFonts w:hint="eastAsia"/>
        </w:rPr>
        <w:t>信息，这些信息由</w:t>
      </w:r>
      <w:r w:rsidR="00616CE7">
        <w:rPr>
          <w:rFonts w:hint="eastAsia"/>
        </w:rPr>
        <w:t>SSM</w:t>
      </w:r>
      <w:r w:rsidR="00616CE7">
        <w:rPr>
          <w:rFonts w:hint="eastAsia"/>
        </w:rPr>
        <w:t>中规则进行分析，如果一些规则的条件得到满足，那么通过</w:t>
      </w:r>
      <w:r w:rsidR="00616CE7">
        <w:rPr>
          <w:rFonts w:hint="eastAsia"/>
        </w:rPr>
        <w:t>NameNode</w:t>
      </w:r>
      <w:r w:rsidR="00616CE7">
        <w:rPr>
          <w:rFonts w:hint="eastAsia"/>
        </w:rPr>
        <w:t>执行</w:t>
      </w:r>
      <w:r w:rsidR="00535E3E">
        <w:rPr>
          <w:rFonts w:hint="eastAsia"/>
        </w:rPr>
        <w:t>相应</w:t>
      </w:r>
      <w:r w:rsidR="00616CE7">
        <w:rPr>
          <w:rFonts w:hint="eastAsia"/>
        </w:rPr>
        <w:t>的操作。使用</w:t>
      </w:r>
      <w:r w:rsidR="00616CE7">
        <w:rPr>
          <w:rFonts w:hint="eastAsia"/>
        </w:rPr>
        <w:t>RocksDB</w:t>
      </w:r>
      <w:r w:rsidR="00616CE7">
        <w:rPr>
          <w:rFonts w:hint="eastAsia"/>
        </w:rPr>
        <w:t>主要是用来存储</w:t>
      </w:r>
      <w:r w:rsidR="00616CE7">
        <w:rPr>
          <w:rFonts w:hint="eastAsia"/>
        </w:rPr>
        <w:t>SSM</w:t>
      </w:r>
      <w:r w:rsidR="00616CE7">
        <w:rPr>
          <w:rFonts w:hint="eastAsia"/>
        </w:rPr>
        <w:t>产生的数据，为了</w:t>
      </w:r>
      <w:r w:rsidR="00616CE7">
        <w:rPr>
          <w:rFonts w:hint="eastAsia"/>
        </w:rPr>
        <w:t>SSM</w:t>
      </w:r>
      <w:r w:rsidR="00616CE7">
        <w:rPr>
          <w:rFonts w:hint="eastAsia"/>
        </w:rPr>
        <w:t>状态恢复</w:t>
      </w:r>
      <w:r w:rsidR="00081FF1">
        <w:rPr>
          <w:rFonts w:hint="eastAsia"/>
        </w:rPr>
        <w:t>时</w:t>
      </w:r>
      <w:r w:rsidR="00616CE7">
        <w:rPr>
          <w:rFonts w:hint="eastAsia"/>
        </w:rPr>
        <w:t>使用</w:t>
      </w:r>
      <w:r w:rsidR="002217BD">
        <w:rPr>
          <w:rFonts w:hint="eastAsia"/>
        </w:rPr>
        <w:t>。</w:t>
      </w:r>
      <w:r w:rsidR="00081FF1">
        <w:rPr>
          <w:rFonts w:hint="eastAsia"/>
        </w:rPr>
        <w:t>为了防止</w:t>
      </w:r>
      <w:r w:rsidR="00081FF1">
        <w:rPr>
          <w:rFonts w:hint="eastAsia"/>
        </w:rPr>
        <w:t>SSM</w:t>
      </w:r>
      <w:r w:rsidR="00081FF1">
        <w:rPr>
          <w:rFonts w:hint="eastAsia"/>
        </w:rPr>
        <w:t>奔溃，</w:t>
      </w:r>
      <w:r w:rsidR="00616CE7">
        <w:rPr>
          <w:rFonts w:hint="eastAsia"/>
        </w:rPr>
        <w:t>因此也需要在合适的时候进行检查点操作。</w:t>
      </w:r>
    </w:p>
    <w:p w14:paraId="4207A38F" w14:textId="7540BDC9" w:rsidR="00535E3E" w:rsidRPr="00616CE7" w:rsidRDefault="00535E3E" w:rsidP="00535E3E">
      <w:pPr>
        <w:pStyle w:val="3"/>
      </w:pPr>
      <w:bookmarkStart w:id="17" w:name="_Toc499976667"/>
      <w:r>
        <w:rPr>
          <w:rFonts w:hint="eastAsia"/>
        </w:rPr>
        <w:t>实现</w:t>
      </w:r>
      <w:bookmarkEnd w:id="17"/>
    </w:p>
    <w:p w14:paraId="1D402EB0" w14:textId="7107310A" w:rsidR="00A7526F" w:rsidRDefault="00535E3E" w:rsidP="00A7526F">
      <w:pPr>
        <w:pStyle w:val="a0"/>
        <w:ind w:firstLine="480"/>
      </w:pPr>
      <w:r>
        <w:rPr>
          <w:rFonts w:hint="eastAsia"/>
        </w:rPr>
        <w:t>需要再</w:t>
      </w:r>
      <w:r>
        <w:rPr>
          <w:rFonts w:hint="eastAsia"/>
        </w:rPr>
        <w:t>NameNode</w:t>
      </w:r>
      <w:r>
        <w:rPr>
          <w:rFonts w:hint="eastAsia"/>
        </w:rPr>
        <w:t>做出一下的修改来支持</w:t>
      </w:r>
      <w:r>
        <w:rPr>
          <w:rFonts w:hint="eastAsia"/>
        </w:rPr>
        <w:t>SSM:</w:t>
      </w:r>
      <w:r>
        <w:rPr>
          <w:rFonts w:hint="eastAsia"/>
        </w:rPr>
        <w:t>（</w:t>
      </w:r>
      <w:r>
        <w:rPr>
          <w:rFonts w:hint="eastAsia"/>
        </w:rPr>
        <w:t>1</w:t>
      </w:r>
      <w:r>
        <w:rPr>
          <w:rFonts w:hint="eastAsia"/>
        </w:rPr>
        <w:t>）信息收集逻辑（</w:t>
      </w:r>
      <w:r>
        <w:rPr>
          <w:rFonts w:hint="eastAsia"/>
        </w:rPr>
        <w:t>2</w:t>
      </w:r>
      <w:r>
        <w:rPr>
          <w:rFonts w:hint="eastAsia"/>
        </w:rPr>
        <w:t>）提供给</w:t>
      </w:r>
      <w:r>
        <w:rPr>
          <w:rFonts w:hint="eastAsia"/>
        </w:rPr>
        <w:t>SSM</w:t>
      </w:r>
      <w:r>
        <w:rPr>
          <w:rFonts w:hint="eastAsia"/>
        </w:rPr>
        <w:t>获取</w:t>
      </w:r>
      <w:r>
        <w:rPr>
          <w:rFonts w:hint="eastAsia"/>
        </w:rPr>
        <w:t>NN</w:t>
      </w:r>
      <w:r>
        <w:rPr>
          <w:rFonts w:hint="eastAsia"/>
        </w:rPr>
        <w:t>收集到信息的接口（</w:t>
      </w:r>
      <w:r>
        <w:rPr>
          <w:rFonts w:hint="eastAsia"/>
        </w:rPr>
        <w:t>3</w:t>
      </w:r>
      <w:r>
        <w:rPr>
          <w:rFonts w:hint="eastAsia"/>
        </w:rPr>
        <w:t>）接入一个</w:t>
      </w:r>
      <w:r>
        <w:rPr>
          <w:rFonts w:hint="eastAsia"/>
        </w:rPr>
        <w:t>RocksDB</w:t>
      </w:r>
      <w:r w:rsidR="007B285E">
        <w:rPr>
          <w:rFonts w:hint="eastAsia"/>
        </w:rPr>
        <w:t>，用于存储在</w:t>
      </w:r>
      <w:r w:rsidR="007B285E">
        <w:rPr>
          <w:rFonts w:hint="eastAsia"/>
        </w:rPr>
        <w:t>SSM</w:t>
      </w:r>
      <w:r w:rsidR="007B285E">
        <w:rPr>
          <w:rFonts w:hint="eastAsia"/>
        </w:rPr>
        <w:t>崩溃或者重启期间的数据</w:t>
      </w:r>
      <w:r w:rsidR="00A86182">
        <w:rPr>
          <w:rFonts w:hint="eastAsia"/>
        </w:rPr>
        <w:t>，因为此时</w:t>
      </w:r>
      <w:r w:rsidR="00A86182">
        <w:rPr>
          <w:rFonts w:hint="eastAsia"/>
        </w:rPr>
        <w:t>NN</w:t>
      </w:r>
      <w:r w:rsidR="00A86182">
        <w:rPr>
          <w:rFonts w:hint="eastAsia"/>
        </w:rPr>
        <w:t>一直在产生数据。</w:t>
      </w:r>
      <w:r w:rsidR="00C26E49">
        <w:rPr>
          <w:rFonts w:hint="eastAsia"/>
        </w:rPr>
        <w:t>这里的数据不需要做检查点操作。</w:t>
      </w:r>
    </w:p>
    <w:p w14:paraId="424BE104" w14:textId="2BA261E7" w:rsidR="00A7526F" w:rsidRDefault="006B0046" w:rsidP="008C130A">
      <w:pPr>
        <w:pStyle w:val="a0"/>
        <w:ind w:firstLine="480"/>
      </w:pPr>
      <w:r>
        <w:rPr>
          <w:rFonts w:hint="eastAsia"/>
        </w:rPr>
        <w:t>SSM</w:t>
      </w:r>
      <w:r>
        <w:rPr>
          <w:rFonts w:hint="eastAsia"/>
        </w:rPr>
        <w:t>利用已经存在的</w:t>
      </w:r>
      <w:r>
        <w:rPr>
          <w:rFonts w:hint="eastAsia"/>
        </w:rPr>
        <w:t>HDFS</w:t>
      </w:r>
      <w:r>
        <w:rPr>
          <w:rFonts w:hint="eastAsia"/>
        </w:rPr>
        <w:t>功能</w:t>
      </w:r>
      <w:r w:rsidR="00CC3AA3">
        <w:rPr>
          <w:rFonts w:hint="eastAsia"/>
        </w:rPr>
        <w:t>如，</w:t>
      </w:r>
      <w:r>
        <w:rPr>
          <w:rFonts w:hint="eastAsia"/>
        </w:rPr>
        <w:t>HSM</w:t>
      </w:r>
      <w:r>
        <w:rPr>
          <w:rFonts w:hint="eastAsia"/>
        </w:rPr>
        <w:t>，</w:t>
      </w:r>
      <w:r>
        <w:rPr>
          <w:rFonts w:hint="eastAsia"/>
        </w:rPr>
        <w:t>Cache</w:t>
      </w:r>
      <w:r>
        <w:rPr>
          <w:rFonts w:hint="eastAsia"/>
        </w:rPr>
        <w:t>等来执行实际的数据维护工作</w:t>
      </w:r>
      <w:r w:rsidR="00CD20E0">
        <w:rPr>
          <w:rFonts w:hint="eastAsia"/>
        </w:rPr>
        <w:t>。</w:t>
      </w:r>
    </w:p>
    <w:p w14:paraId="74043070" w14:textId="0037FF1E" w:rsidR="00A7526F" w:rsidRPr="00A7526F" w:rsidRDefault="00570474" w:rsidP="00570474">
      <w:pPr>
        <w:pStyle w:val="3"/>
      </w:pPr>
      <w:bookmarkStart w:id="18" w:name="_Toc499976668"/>
      <w:r>
        <w:rPr>
          <w:rFonts w:hint="eastAsia"/>
        </w:rPr>
        <w:t>思考</w:t>
      </w:r>
      <w:bookmarkEnd w:id="18"/>
    </w:p>
    <w:p w14:paraId="7E828ED4" w14:textId="396B0C71" w:rsidR="00B56755" w:rsidRDefault="003A0DBA" w:rsidP="003A0DBA">
      <w:pPr>
        <w:pStyle w:val="a0"/>
        <w:ind w:firstLine="480"/>
      </w:pPr>
      <w:r>
        <w:rPr>
          <w:rFonts w:hint="eastAsia"/>
        </w:rPr>
        <w:t>本质上将，该</w:t>
      </w:r>
      <w:r>
        <w:rPr>
          <w:rFonts w:hint="eastAsia"/>
        </w:rPr>
        <w:t>issue</w:t>
      </w:r>
      <w:r>
        <w:rPr>
          <w:rFonts w:hint="eastAsia"/>
        </w:rPr>
        <w:t>就是解决一个冷热数据动态存储的问题。但是</w:t>
      </w:r>
      <w:r w:rsidR="008C130A">
        <w:rPr>
          <w:rFonts w:hint="eastAsia"/>
        </w:rPr>
        <w:t>本</w:t>
      </w:r>
      <w:r w:rsidR="008C130A">
        <w:rPr>
          <w:rFonts w:hint="eastAsia"/>
        </w:rPr>
        <w:t>issue</w:t>
      </w:r>
      <w:r w:rsidR="008C130A">
        <w:rPr>
          <w:rFonts w:hint="eastAsia"/>
        </w:rPr>
        <w:t>提出一个新的思考方面：就是在拥有丰富的基础功能上，我们如何能够统一利用这些基础功能。</w:t>
      </w:r>
      <w:r w:rsidR="00C65C0E">
        <w:rPr>
          <w:rFonts w:hint="eastAsia"/>
        </w:rPr>
        <w:t>对于冷热数据的移动，对于数据进行均衡分布，对于数据缓存都是常见手段，但是如何针对具体场景提出一个通用的解决手段，抽象出一个更高的层次。</w:t>
      </w:r>
    </w:p>
    <w:p w14:paraId="37B91409" w14:textId="63ECD3F7" w:rsidR="00301A2C" w:rsidRPr="00301A2C" w:rsidRDefault="00301A2C" w:rsidP="00B56755">
      <w:pPr>
        <w:pStyle w:val="a0"/>
        <w:ind w:firstLine="480"/>
      </w:pPr>
      <w:r>
        <w:rPr>
          <w:rFonts w:hint="eastAsia"/>
        </w:rPr>
        <w:t>越来越多的企业服</w:t>
      </w:r>
      <w:r w:rsidR="00F8735A">
        <w:rPr>
          <w:rFonts w:hint="eastAsia"/>
        </w:rPr>
        <w:t>务向云上走，</w:t>
      </w:r>
      <w:r w:rsidR="00B0797F">
        <w:rPr>
          <w:rFonts w:hint="eastAsia"/>
        </w:rPr>
        <w:t>分布式文件系统是云服务的一个基础设施，</w:t>
      </w:r>
      <w:r w:rsidR="00F8735A">
        <w:rPr>
          <w:rFonts w:hint="eastAsia"/>
        </w:rPr>
        <w:lastRenderedPageBreak/>
        <w:t>云端自动化管理也是一个大趋势，加上人工智能的兴起，在云上构建一个智能的分布式文件系统是</w:t>
      </w:r>
      <w:r w:rsidR="0066493F">
        <w:rPr>
          <w:rFonts w:hint="eastAsia"/>
        </w:rPr>
        <w:t>有前景的点。</w:t>
      </w:r>
    </w:p>
    <w:p w14:paraId="460E345E" w14:textId="4BCDA376" w:rsidR="003D4F2B" w:rsidRDefault="00BC6C67" w:rsidP="003D4F2B">
      <w:pPr>
        <w:pStyle w:val="1"/>
      </w:pPr>
      <w:bookmarkStart w:id="19" w:name="_Toc499976669"/>
      <w:r>
        <w:rPr>
          <w:rFonts w:hint="eastAsia"/>
        </w:rPr>
        <w:lastRenderedPageBreak/>
        <w:t>学术界探讨</w:t>
      </w:r>
      <w:bookmarkEnd w:id="19"/>
    </w:p>
    <w:p w14:paraId="7D98938B" w14:textId="43FEFEE5" w:rsidR="003D4F2B" w:rsidRDefault="00A10ED2" w:rsidP="003D4F2B">
      <w:pPr>
        <w:ind w:firstLine="420"/>
        <w:rPr>
          <w:rFonts w:ascii="SimSun" w:eastAsia="SimSun" w:hAnsi="SimSun" w:cs="SimSun"/>
        </w:rPr>
      </w:pPr>
      <w:r>
        <w:rPr>
          <w:rFonts w:ascii="SimSun" w:eastAsia="SimSun" w:hAnsi="SimSun" w:cs="SimSun" w:hint="eastAsia"/>
        </w:rPr>
        <w:t>学术界对多层次硬件分布式文件系统构建和使用</w:t>
      </w:r>
      <w:r w:rsidR="00AA4169">
        <w:rPr>
          <w:rFonts w:ascii="SimSun" w:eastAsia="SimSun" w:hAnsi="SimSun" w:cs="SimSun" w:hint="eastAsia"/>
        </w:rPr>
        <w:t>也有所讨论，</w:t>
      </w:r>
      <w:r w:rsidR="002365D3">
        <w:rPr>
          <w:rFonts w:ascii="SimSun" w:eastAsia="SimSun" w:hAnsi="SimSun" w:cs="SimSun" w:hint="eastAsia"/>
        </w:rPr>
        <w:t>从中抽取了</w:t>
      </w:r>
      <w:r w:rsidR="00BD1805">
        <w:rPr>
          <w:rFonts w:ascii="SimSun" w:eastAsia="SimSun" w:hAnsi="SimSun" w:cs="SimSun" w:hint="eastAsia"/>
        </w:rPr>
        <w:t>下面两</w:t>
      </w:r>
      <w:r w:rsidR="00AA4169">
        <w:rPr>
          <w:rFonts w:ascii="SimSun" w:eastAsia="SimSun" w:hAnsi="SimSun" w:cs="SimSun" w:hint="eastAsia"/>
        </w:rPr>
        <w:t>篇论文进行概述。</w:t>
      </w:r>
    </w:p>
    <w:p w14:paraId="741DD739" w14:textId="0DE94037" w:rsidR="003D4F2B" w:rsidRDefault="009A7DC8" w:rsidP="003D4F2B">
      <w:pPr>
        <w:pStyle w:val="2"/>
      </w:pPr>
      <w:bookmarkStart w:id="20" w:name="_Toc499976670"/>
      <w:r>
        <w:rPr>
          <w:rFonts w:hint="eastAsia"/>
        </w:rPr>
        <w:t>Octo</w:t>
      </w:r>
      <w:r>
        <w:t>pusFS</w:t>
      </w:r>
      <w:bookmarkEnd w:id="20"/>
    </w:p>
    <w:p w14:paraId="3465CDA7" w14:textId="79EB6048" w:rsidR="003D4F2B" w:rsidRDefault="006B5232" w:rsidP="006B5232">
      <w:pPr>
        <w:pStyle w:val="3"/>
      </w:pPr>
      <w:bookmarkStart w:id="21" w:name="_Toc499976671"/>
      <w:r>
        <w:rPr>
          <w:rFonts w:hint="eastAsia"/>
        </w:rPr>
        <w:t>概述</w:t>
      </w:r>
      <w:r w:rsidR="00FC131E">
        <w:rPr>
          <w:rFonts w:hint="eastAsia"/>
        </w:rPr>
        <w:t>以及论文贡献</w:t>
      </w:r>
      <w:bookmarkEnd w:id="21"/>
    </w:p>
    <w:p w14:paraId="79CFBE2D" w14:textId="52703B43" w:rsidR="002436D8" w:rsidRDefault="006B5232" w:rsidP="002436D8">
      <w:pPr>
        <w:pStyle w:val="a0"/>
        <w:ind w:firstLine="480"/>
      </w:pPr>
      <w:r w:rsidRPr="006B5232">
        <w:rPr>
          <w:noProof/>
        </w:rPr>
        <w:drawing>
          <wp:anchor distT="0" distB="0" distL="114300" distR="114300" simplePos="0" relativeHeight="251677696" behindDoc="0" locked="0" layoutInCell="1" allowOverlap="1" wp14:anchorId="09E56C79" wp14:editId="22AA496E">
            <wp:simplePos x="0" y="0"/>
            <wp:positionH relativeFrom="column">
              <wp:posOffset>380365</wp:posOffset>
            </wp:positionH>
            <wp:positionV relativeFrom="paragraph">
              <wp:posOffset>626110</wp:posOffset>
            </wp:positionV>
            <wp:extent cx="4733925" cy="2272665"/>
            <wp:effectExtent l="0" t="0" r="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3925" cy="22726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在本论文中，针对分布式文件系统的存储底层上是多种不同存储特性的硬件的集合，提出了一新的系统架构，见图</w:t>
      </w:r>
      <w:r>
        <w:rPr>
          <w:rFonts w:hint="eastAsia"/>
        </w:rPr>
        <w:t>3-1</w:t>
      </w:r>
      <w:r>
        <w:rPr>
          <w:rFonts w:hint="eastAsia"/>
        </w:rPr>
        <w:t>。同时，在</w:t>
      </w:r>
      <w:r>
        <w:rPr>
          <w:rFonts w:hint="eastAsia"/>
        </w:rPr>
        <w:t xml:space="preserve">HDFS </w:t>
      </w:r>
      <w:r>
        <w:rPr>
          <w:rFonts w:hint="eastAsia"/>
        </w:rPr>
        <w:t>的基础实现了该架构。</w:t>
      </w:r>
    </w:p>
    <w:p w14:paraId="369E5A9A" w14:textId="713E884B" w:rsidR="002436D8" w:rsidRDefault="002436D8" w:rsidP="002436D8">
      <w:pPr>
        <w:pStyle w:val="a0"/>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rPr>
          <w:rFonts w:hint="eastAsia"/>
        </w:rPr>
        <w:t>系统架构</w:t>
      </w:r>
    </w:p>
    <w:p w14:paraId="2B2FC494" w14:textId="313FDAC5" w:rsidR="004D2ECD" w:rsidRDefault="004D2ECD" w:rsidP="002436D8">
      <w:pPr>
        <w:pStyle w:val="a0"/>
        <w:ind w:firstLine="480"/>
      </w:pPr>
      <w:r>
        <w:rPr>
          <w:rFonts w:hint="eastAsia"/>
        </w:rPr>
        <w:t>本论文的主要贡献有三个方面：（</w:t>
      </w:r>
      <w:r>
        <w:rPr>
          <w:rFonts w:hint="eastAsia"/>
        </w:rPr>
        <w:t>1</w:t>
      </w:r>
      <w:r>
        <w:rPr>
          <w:rFonts w:hint="eastAsia"/>
        </w:rPr>
        <w:t>）将底层存储时多中不同特性的存储介质的情况，纳入到了分布式文件系统的具体实现中，丰富了分布式文件系统的能力；（</w:t>
      </w:r>
      <w:r>
        <w:rPr>
          <w:rFonts w:hint="eastAsia"/>
        </w:rPr>
        <w:t>2</w:t>
      </w:r>
      <w:r>
        <w:rPr>
          <w:rFonts w:hint="eastAsia"/>
        </w:rPr>
        <w:t>）对外使用</w:t>
      </w:r>
      <w:r>
        <w:rPr>
          <w:rFonts w:hint="eastAsia"/>
        </w:rPr>
        <w:t>API</w:t>
      </w:r>
      <w:r>
        <w:rPr>
          <w:rFonts w:hint="eastAsia"/>
        </w:rPr>
        <w:t>，只是简单对现有的标准文件</w:t>
      </w:r>
      <w:r>
        <w:rPr>
          <w:rFonts w:hint="eastAsia"/>
        </w:rPr>
        <w:t>API</w:t>
      </w:r>
      <w:r>
        <w:rPr>
          <w:rFonts w:hint="eastAsia"/>
        </w:rPr>
        <w:t>进行简单的扩展</w:t>
      </w:r>
      <w:r w:rsidR="003F0123">
        <w:rPr>
          <w:rFonts w:hint="eastAsia"/>
        </w:rPr>
        <w:t>，见表</w:t>
      </w:r>
      <w:r w:rsidR="003F0123">
        <w:rPr>
          <w:rFonts w:hint="eastAsia"/>
        </w:rPr>
        <w:t>3-1</w:t>
      </w:r>
      <w:r>
        <w:rPr>
          <w:rFonts w:hint="eastAsia"/>
        </w:rPr>
        <w:t>；（</w:t>
      </w:r>
      <w:r>
        <w:rPr>
          <w:rFonts w:hint="eastAsia"/>
        </w:rPr>
        <w:t>3</w:t>
      </w:r>
      <w:r>
        <w:rPr>
          <w:rFonts w:hint="eastAsia"/>
        </w:rPr>
        <w:t>）提出自主</w:t>
      </w:r>
      <w:r>
        <w:rPr>
          <w:rFonts w:hint="eastAsia"/>
        </w:rPr>
        <w:t>-</w:t>
      </w:r>
      <w:r>
        <w:rPr>
          <w:rFonts w:hint="eastAsia"/>
        </w:rPr>
        <w:t>自</w:t>
      </w:r>
      <w:r w:rsidR="00307B10">
        <w:rPr>
          <w:rFonts w:hint="eastAsia"/>
        </w:rPr>
        <w:t>动数据管理策略。一方面客户端能够自主决定副本的放置位置，另一方面</w:t>
      </w:r>
      <w:r>
        <w:rPr>
          <w:rFonts w:hint="eastAsia"/>
        </w:rPr>
        <w:t>，如果客户端没有指定放置位置，文件系统会根据当前</w:t>
      </w:r>
      <w:r w:rsidR="003F0123">
        <w:rPr>
          <w:rFonts w:hint="eastAsia"/>
        </w:rPr>
        <w:t>系统的整体情况来选择最优的放置策略。</w:t>
      </w:r>
    </w:p>
    <w:p w14:paraId="79B87D2C" w14:textId="4A59239B" w:rsidR="00F13821" w:rsidRDefault="00F05EE2" w:rsidP="00F05EE2">
      <w:pPr>
        <w:pStyle w:val="3"/>
      </w:pPr>
      <w:bookmarkStart w:id="22" w:name="_Toc499976672"/>
      <w:r>
        <w:rPr>
          <w:rFonts w:hint="eastAsia"/>
        </w:rPr>
        <w:t>文件系统</w:t>
      </w:r>
      <w:r>
        <w:rPr>
          <w:rFonts w:hint="eastAsia"/>
        </w:rPr>
        <w:t>API</w:t>
      </w:r>
      <w:bookmarkEnd w:id="22"/>
    </w:p>
    <w:p w14:paraId="51F079A0" w14:textId="1C07F8DA" w:rsidR="00F13821" w:rsidRDefault="00F05EE2" w:rsidP="00F05EE2">
      <w:pPr>
        <w:pStyle w:val="a0"/>
        <w:ind w:firstLineChars="0" w:firstLine="420"/>
      </w:pPr>
      <w:r>
        <w:rPr>
          <w:rFonts w:hint="eastAsia"/>
        </w:rPr>
        <w:t>文件系统</w:t>
      </w:r>
      <w:r>
        <w:rPr>
          <w:rFonts w:hint="eastAsia"/>
        </w:rPr>
        <w:t>API</w:t>
      </w:r>
      <w:r>
        <w:rPr>
          <w:rFonts w:hint="eastAsia"/>
        </w:rPr>
        <w:t>的设计对现在标准的分布式文件系统</w:t>
      </w:r>
      <w:r>
        <w:rPr>
          <w:rFonts w:hint="eastAsia"/>
        </w:rPr>
        <w:t>API</w:t>
      </w:r>
      <w:r>
        <w:rPr>
          <w:rFonts w:hint="eastAsia"/>
        </w:rPr>
        <w:t>进行了简单的扩展，主要体现在</w:t>
      </w:r>
      <w:r>
        <w:rPr>
          <w:rFonts w:hint="eastAsia"/>
        </w:rPr>
        <w:t>replication vector</w:t>
      </w:r>
      <w:r>
        <w:rPr>
          <w:rFonts w:hint="eastAsia"/>
        </w:rPr>
        <w:t>上面。在本论文中，该向量是一个五元组</w:t>
      </w:r>
      <w:r>
        <w:t>&lt;M,S,H,R,U&gt;</w:t>
      </w:r>
      <w:r>
        <w:rPr>
          <w:rFonts w:hint="eastAsia"/>
        </w:rPr>
        <w:t>。其中</w:t>
      </w:r>
      <w:r>
        <w:rPr>
          <w:rFonts w:hint="eastAsia"/>
        </w:rPr>
        <w:t>M</w:t>
      </w:r>
      <w:r>
        <w:rPr>
          <w:rFonts w:hint="eastAsia"/>
        </w:rPr>
        <w:t>代表内存，</w:t>
      </w:r>
      <w:r>
        <w:rPr>
          <w:rFonts w:hint="eastAsia"/>
        </w:rPr>
        <w:t>S</w:t>
      </w:r>
      <w:r>
        <w:rPr>
          <w:rFonts w:hint="eastAsia"/>
        </w:rPr>
        <w:t>代表</w:t>
      </w:r>
      <w:r>
        <w:rPr>
          <w:rFonts w:hint="eastAsia"/>
        </w:rPr>
        <w:t>SSD</w:t>
      </w:r>
      <w:r>
        <w:rPr>
          <w:rFonts w:hint="eastAsia"/>
        </w:rPr>
        <w:t>，</w:t>
      </w:r>
      <w:r>
        <w:rPr>
          <w:rFonts w:hint="eastAsia"/>
        </w:rPr>
        <w:t>H</w:t>
      </w:r>
      <w:r>
        <w:rPr>
          <w:rFonts w:hint="eastAsia"/>
        </w:rPr>
        <w:t>代表</w:t>
      </w:r>
      <w:r>
        <w:rPr>
          <w:rFonts w:hint="eastAsia"/>
        </w:rPr>
        <w:t>HDD</w:t>
      </w:r>
      <w:r>
        <w:rPr>
          <w:rFonts w:hint="eastAsia"/>
        </w:rPr>
        <w:t>，</w:t>
      </w:r>
      <w:r>
        <w:rPr>
          <w:rFonts w:hint="eastAsia"/>
        </w:rPr>
        <w:t>R</w:t>
      </w:r>
      <w:r>
        <w:rPr>
          <w:rFonts w:hint="eastAsia"/>
        </w:rPr>
        <w:t>代表</w:t>
      </w:r>
      <w:r>
        <w:rPr>
          <w:rFonts w:hint="eastAsia"/>
        </w:rPr>
        <w:t>remote</w:t>
      </w:r>
      <w:r>
        <w:rPr>
          <w:rFonts w:hint="eastAsia"/>
        </w:rPr>
        <w:t>，</w:t>
      </w:r>
      <w:r>
        <w:rPr>
          <w:rFonts w:hint="eastAsia"/>
        </w:rPr>
        <w:t>U</w:t>
      </w:r>
      <w:r>
        <w:rPr>
          <w:rFonts w:hint="eastAsia"/>
        </w:rPr>
        <w:t>代表随意放置。每个值代表了需要将创建文件时，副本放置位置。例如：</w:t>
      </w:r>
      <w:r>
        <w:t>&lt;2,1,0,0,0&gt;</w:t>
      </w:r>
      <w:r>
        <w:rPr>
          <w:rFonts w:hint="eastAsia"/>
        </w:rPr>
        <w:t>表示两个副本放在内存中，一个副本放在</w:t>
      </w:r>
      <w:r>
        <w:rPr>
          <w:rFonts w:hint="eastAsia"/>
        </w:rPr>
        <w:t>SSD</w:t>
      </w:r>
      <w:r>
        <w:rPr>
          <w:rFonts w:hint="eastAsia"/>
        </w:rPr>
        <w:t>中。</w:t>
      </w:r>
      <w:r>
        <w:t>&lt;0,0,0,0,3&gt;</w:t>
      </w:r>
      <w:r>
        <w:rPr>
          <w:rFonts w:hint="eastAsia"/>
        </w:rPr>
        <w:t>用户不指定放置位置，由系统来</w:t>
      </w:r>
      <w:r>
        <w:rPr>
          <w:rFonts w:hint="eastAsia"/>
        </w:rPr>
        <w:lastRenderedPageBreak/>
        <w:t>确定放置位置，就类似于原生</w:t>
      </w:r>
      <w:r>
        <w:rPr>
          <w:rFonts w:hint="eastAsia"/>
        </w:rPr>
        <w:t>HDFS</w:t>
      </w:r>
      <w:r>
        <w:rPr>
          <w:rFonts w:hint="eastAsia"/>
        </w:rPr>
        <w:t>。但是这里，</w:t>
      </w:r>
      <w:r>
        <w:rPr>
          <w:rFonts w:hint="eastAsia"/>
        </w:rPr>
        <w:t>OctopusFS</w:t>
      </w:r>
      <w:r>
        <w:rPr>
          <w:rFonts w:hint="eastAsia"/>
        </w:rPr>
        <w:t>提出了自己的考虑硬件环境的放置策略。</w:t>
      </w:r>
    </w:p>
    <w:tbl>
      <w:tblPr>
        <w:tblStyle w:val="ac"/>
        <w:tblpPr w:leftFromText="180" w:rightFromText="180" w:vertAnchor="text" w:horzAnchor="page" w:tblpX="2170" w:tblpY="382"/>
        <w:tblW w:w="0" w:type="auto"/>
        <w:tblLook w:val="04A0" w:firstRow="1" w:lastRow="0" w:firstColumn="1" w:lastColumn="0" w:noHBand="0" w:noVBand="1"/>
      </w:tblPr>
      <w:tblGrid>
        <w:gridCol w:w="3366"/>
        <w:gridCol w:w="5354"/>
      </w:tblGrid>
      <w:tr w:rsidR="00E07C45" w14:paraId="4E5218E8" w14:textId="77777777" w:rsidTr="00B443E8">
        <w:tc>
          <w:tcPr>
            <w:tcW w:w="3366" w:type="dxa"/>
          </w:tcPr>
          <w:p w14:paraId="10E87F67" w14:textId="77777777" w:rsidR="00F05EE2" w:rsidRDefault="00F05EE2" w:rsidP="00F05EE2">
            <w:pPr>
              <w:pStyle w:val="a0"/>
              <w:ind w:firstLineChars="0" w:firstLine="0"/>
            </w:pPr>
            <w:r>
              <w:rPr>
                <w:rFonts w:hint="eastAsia"/>
              </w:rPr>
              <w:t>API</w:t>
            </w:r>
          </w:p>
        </w:tc>
        <w:tc>
          <w:tcPr>
            <w:tcW w:w="5354" w:type="dxa"/>
          </w:tcPr>
          <w:p w14:paraId="426C42F9" w14:textId="126F908C" w:rsidR="00F05EE2" w:rsidRDefault="00F05EE2" w:rsidP="00F05EE2">
            <w:pPr>
              <w:pStyle w:val="a0"/>
              <w:ind w:firstLineChars="0" w:firstLine="0"/>
            </w:pPr>
            <w:r>
              <w:rPr>
                <w:rFonts w:hint="eastAsia"/>
              </w:rPr>
              <w:t>Comments</w:t>
            </w:r>
          </w:p>
        </w:tc>
      </w:tr>
      <w:tr w:rsidR="00E07C45" w14:paraId="0F77B244" w14:textId="77777777" w:rsidTr="00B443E8">
        <w:trPr>
          <w:trHeight w:val="958"/>
        </w:trPr>
        <w:tc>
          <w:tcPr>
            <w:tcW w:w="3366" w:type="dxa"/>
          </w:tcPr>
          <w:p w14:paraId="3E925CF0" w14:textId="77777777" w:rsidR="00F05EE2" w:rsidRPr="00F13821" w:rsidRDefault="00F05EE2" w:rsidP="00F05EE2">
            <w:pPr>
              <w:widowControl/>
              <w:autoSpaceDE w:val="0"/>
              <w:autoSpaceDN w:val="0"/>
              <w:adjustRightInd w:val="0"/>
              <w:spacing w:after="240" w:line="280" w:lineRule="atLeast"/>
              <w:jc w:val="left"/>
              <w:rPr>
                <w:rFonts w:ascii="Times" w:hAnsi="Times" w:cs="Times"/>
                <w:kern w:val="0"/>
                <w:sz w:val="18"/>
                <w:szCs w:val="18"/>
              </w:rPr>
            </w:pPr>
            <w:r w:rsidRPr="00F13821">
              <w:rPr>
                <w:rFonts w:ascii="Times" w:hAnsi="Times" w:cs="Times"/>
                <w:kern w:val="0"/>
                <w:sz w:val="18"/>
                <w:szCs w:val="18"/>
              </w:rPr>
              <w:t xml:space="preserve">FSDataOutputStream create ( Path f , ReplicationVector repVector , long blockSize ) </w:t>
            </w:r>
          </w:p>
        </w:tc>
        <w:tc>
          <w:tcPr>
            <w:tcW w:w="5354" w:type="dxa"/>
          </w:tcPr>
          <w:p w14:paraId="1004492B" w14:textId="07F72E5E" w:rsidR="00F05EE2" w:rsidRPr="00F13821" w:rsidRDefault="00F05EE2" w:rsidP="00F05EE2">
            <w:pPr>
              <w:widowControl/>
              <w:autoSpaceDE w:val="0"/>
              <w:autoSpaceDN w:val="0"/>
              <w:adjustRightInd w:val="0"/>
              <w:spacing w:after="240" w:line="280" w:lineRule="atLeast"/>
              <w:jc w:val="left"/>
              <w:rPr>
                <w:rFonts w:ascii="Times" w:hAnsi="Times" w:cs="Times"/>
                <w:kern w:val="0"/>
                <w:sz w:val="18"/>
                <w:szCs w:val="18"/>
              </w:rPr>
            </w:pPr>
            <w:r w:rsidRPr="00F13821">
              <w:rPr>
                <w:rFonts w:ascii="Times" w:hAnsi="Times" w:cs="Times"/>
                <w:kern w:val="0"/>
                <w:sz w:val="18"/>
                <w:szCs w:val="18"/>
              </w:rPr>
              <w:t>Creates a file and re</w:t>
            </w:r>
            <w:r>
              <w:rPr>
                <w:rFonts w:ascii="Times" w:hAnsi="Times" w:cs="Times"/>
                <w:kern w:val="0"/>
                <w:sz w:val="18"/>
                <w:szCs w:val="18"/>
              </w:rPr>
              <w:t>turns an output stream for wri</w:t>
            </w:r>
            <w:r w:rsidRPr="00F13821">
              <w:rPr>
                <w:rFonts w:ascii="Times" w:hAnsi="Times" w:cs="Times"/>
                <w:kern w:val="0"/>
                <w:sz w:val="18"/>
                <w:szCs w:val="18"/>
              </w:rPr>
              <w:t>ting. The original API uses “short replication” instead of “ReplicationVector repVector”.</w:t>
            </w:r>
            <w:r>
              <w:rPr>
                <w:rFonts w:ascii="Times" w:hAnsi="Times" w:cs="Times"/>
                <w:kern w:val="0"/>
              </w:rPr>
              <w:t xml:space="preserve"> </w:t>
            </w:r>
          </w:p>
        </w:tc>
      </w:tr>
      <w:tr w:rsidR="00E07C45" w14:paraId="66803C56" w14:textId="77777777" w:rsidTr="00B443E8">
        <w:trPr>
          <w:trHeight w:val="734"/>
        </w:trPr>
        <w:tc>
          <w:tcPr>
            <w:tcW w:w="3366" w:type="dxa"/>
          </w:tcPr>
          <w:p w14:paraId="7DFEA4A7" w14:textId="4B020E79" w:rsidR="00F05EE2" w:rsidRPr="00E07C45" w:rsidRDefault="00E07C45" w:rsidP="00E07C45">
            <w:pPr>
              <w:widowControl/>
              <w:autoSpaceDE w:val="0"/>
              <w:autoSpaceDN w:val="0"/>
              <w:adjustRightInd w:val="0"/>
              <w:spacing w:after="240" w:line="280" w:lineRule="atLeast"/>
              <w:jc w:val="left"/>
              <w:rPr>
                <w:rFonts w:ascii="Times" w:hAnsi="Times" w:cs="Times"/>
                <w:kern w:val="0"/>
              </w:rPr>
            </w:pPr>
            <w:r w:rsidRPr="00E07C45">
              <w:rPr>
                <w:rFonts w:ascii="Times" w:hAnsi="Times" w:cs="Times"/>
                <w:kern w:val="0"/>
                <w:sz w:val="18"/>
                <w:szCs w:val="18"/>
              </w:rPr>
              <w:t>boolean setReplication(Path f , ReplicationVector repVector)</w:t>
            </w:r>
            <w:r>
              <w:rPr>
                <w:rFonts w:ascii="Times" w:hAnsi="Times" w:cs="Times"/>
                <w:kern w:val="0"/>
              </w:rPr>
              <w:t xml:space="preserve"> </w:t>
            </w:r>
          </w:p>
        </w:tc>
        <w:tc>
          <w:tcPr>
            <w:tcW w:w="5354" w:type="dxa"/>
          </w:tcPr>
          <w:p w14:paraId="2CFFA596" w14:textId="0112F0AB" w:rsidR="00F05EE2" w:rsidRPr="00E07C45" w:rsidRDefault="00E07C45" w:rsidP="00E07C45">
            <w:pPr>
              <w:widowControl/>
              <w:autoSpaceDE w:val="0"/>
              <w:autoSpaceDN w:val="0"/>
              <w:adjustRightInd w:val="0"/>
              <w:spacing w:after="240" w:line="280" w:lineRule="atLeast"/>
              <w:jc w:val="left"/>
            </w:pPr>
            <w:r w:rsidRPr="00E07C45">
              <w:rPr>
                <w:rFonts w:ascii="Times" w:hAnsi="Times" w:cs="Times"/>
                <w:kern w:val="0"/>
                <w:sz w:val="18"/>
                <w:szCs w:val="18"/>
              </w:rPr>
              <w:t>Sets the replication vector for an existing file. The original API uses “short replication” instead of “Replication Vector repVector”</w:t>
            </w:r>
          </w:p>
        </w:tc>
      </w:tr>
      <w:tr w:rsidR="00E07C45" w14:paraId="222265EE" w14:textId="77777777" w:rsidTr="00B443E8">
        <w:tc>
          <w:tcPr>
            <w:tcW w:w="3366" w:type="dxa"/>
          </w:tcPr>
          <w:p w14:paraId="6097AF11" w14:textId="70B770BE" w:rsidR="00F05EE2" w:rsidRPr="00E07C45" w:rsidRDefault="00E07C45" w:rsidP="00E07C45">
            <w:pPr>
              <w:widowControl/>
              <w:autoSpaceDE w:val="0"/>
              <w:autoSpaceDN w:val="0"/>
              <w:adjustRightInd w:val="0"/>
              <w:spacing w:after="240" w:line="280" w:lineRule="atLeast"/>
              <w:jc w:val="left"/>
              <w:rPr>
                <w:rFonts w:ascii="Times" w:hAnsi="Times" w:cs="Times"/>
                <w:kern w:val="0"/>
                <w:sz w:val="18"/>
                <w:szCs w:val="18"/>
              </w:rPr>
            </w:pPr>
            <w:r w:rsidRPr="00E07C45">
              <w:rPr>
                <w:rFonts w:ascii="Times" w:hAnsi="Times" w:cs="Times"/>
                <w:kern w:val="0"/>
                <w:sz w:val="18"/>
                <w:szCs w:val="18"/>
              </w:rPr>
              <w:t xml:space="preserve">BlockLocation [ ] getFileBlockLocations ( Path f , long start , long len ) </w:t>
            </w:r>
          </w:p>
        </w:tc>
        <w:tc>
          <w:tcPr>
            <w:tcW w:w="5354" w:type="dxa"/>
          </w:tcPr>
          <w:p w14:paraId="36241ABC" w14:textId="5FE7C0D7" w:rsidR="00F05EE2" w:rsidRDefault="00E07C45" w:rsidP="00E07C45">
            <w:pPr>
              <w:widowControl/>
              <w:autoSpaceDE w:val="0"/>
              <w:autoSpaceDN w:val="0"/>
              <w:adjustRightInd w:val="0"/>
              <w:spacing w:after="240" w:line="280" w:lineRule="atLeast"/>
              <w:jc w:val="left"/>
            </w:pPr>
            <w:r w:rsidRPr="00E07C45">
              <w:rPr>
                <w:rFonts w:ascii="Times" w:hAnsi="Times" w:cs="Times"/>
                <w:kern w:val="0"/>
                <w:sz w:val="18"/>
                <w:szCs w:val="18"/>
              </w:rPr>
              <w:t xml:space="preserve">Returns the list of block locations containing the data in the re- quested byte range. Each block location indicates the storage tier. </w:t>
            </w:r>
          </w:p>
        </w:tc>
      </w:tr>
      <w:tr w:rsidR="00E07C45" w14:paraId="761DCB02" w14:textId="77777777" w:rsidTr="00B443E8">
        <w:tc>
          <w:tcPr>
            <w:tcW w:w="3366" w:type="dxa"/>
          </w:tcPr>
          <w:p w14:paraId="1CAD27D1" w14:textId="2AAB8A56" w:rsidR="00F05EE2" w:rsidRPr="00B443E8" w:rsidRDefault="00B443E8" w:rsidP="00B443E8">
            <w:pPr>
              <w:widowControl/>
              <w:autoSpaceDE w:val="0"/>
              <w:autoSpaceDN w:val="0"/>
              <w:adjustRightInd w:val="0"/>
              <w:spacing w:after="240" w:line="280" w:lineRule="atLeast"/>
              <w:jc w:val="left"/>
              <w:rPr>
                <w:rFonts w:ascii="Times" w:hAnsi="Times" w:cs="Times"/>
                <w:kern w:val="0"/>
                <w:sz w:val="18"/>
                <w:szCs w:val="18"/>
              </w:rPr>
            </w:pPr>
            <w:r w:rsidRPr="00B443E8">
              <w:rPr>
                <w:rFonts w:ascii="Times" w:hAnsi="Times" w:cs="Times"/>
                <w:kern w:val="0"/>
                <w:sz w:val="18"/>
                <w:szCs w:val="18"/>
              </w:rPr>
              <w:t xml:space="preserve">StorageTierReport [ ] getStorageTierReports ( ) </w:t>
            </w:r>
          </w:p>
        </w:tc>
        <w:tc>
          <w:tcPr>
            <w:tcW w:w="5354" w:type="dxa"/>
          </w:tcPr>
          <w:p w14:paraId="39DD33ED" w14:textId="3C5ADCA2" w:rsidR="00F05EE2" w:rsidRPr="00B443E8" w:rsidRDefault="00B443E8" w:rsidP="00B443E8">
            <w:pPr>
              <w:widowControl/>
              <w:autoSpaceDE w:val="0"/>
              <w:autoSpaceDN w:val="0"/>
              <w:adjustRightInd w:val="0"/>
              <w:spacing w:after="240" w:line="280" w:lineRule="atLeast"/>
              <w:jc w:val="left"/>
              <w:rPr>
                <w:rFonts w:ascii="Times" w:hAnsi="Times" w:cs="Times"/>
                <w:kern w:val="0"/>
                <w:sz w:val="18"/>
                <w:szCs w:val="18"/>
              </w:rPr>
            </w:pPr>
            <w:r w:rsidRPr="00B443E8">
              <w:rPr>
                <w:rFonts w:ascii="Times" w:hAnsi="Times" w:cs="Times"/>
                <w:kern w:val="0"/>
                <w:sz w:val="18"/>
                <w:szCs w:val="18"/>
              </w:rPr>
              <w:t xml:space="preserve">Returns the list of active storage tiers along with useful information per tier (e.g., total/remaining capacity, read/write throughput). </w:t>
            </w:r>
          </w:p>
        </w:tc>
      </w:tr>
    </w:tbl>
    <w:p w14:paraId="0E806D22" w14:textId="249962CA" w:rsidR="00E5632D" w:rsidRDefault="00F13821" w:rsidP="00F13821">
      <w:pPr>
        <w:pStyle w:val="a0"/>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Pr>
          <w:rFonts w:hint="eastAsia"/>
        </w:rPr>
        <w:t>3-1</w:t>
      </w:r>
    </w:p>
    <w:p w14:paraId="7A1EDCAE" w14:textId="0062BB79" w:rsidR="00F13821" w:rsidRPr="00F13821" w:rsidRDefault="00AD29D3" w:rsidP="00F05EE2">
      <w:pPr>
        <w:pStyle w:val="a0"/>
        <w:ind w:firstLineChars="0" w:firstLine="420"/>
      </w:pPr>
      <w:r>
        <w:rPr>
          <w:rFonts w:hint="eastAsia"/>
        </w:rPr>
        <w:t>在本论文中，对不同存储介质的分类是</w:t>
      </w:r>
      <w:r w:rsidR="00C45397">
        <w:rPr>
          <w:rFonts w:hint="eastAsia"/>
        </w:rPr>
        <w:t>根据</w:t>
      </w:r>
      <w:r>
        <w:rPr>
          <w:rFonts w:hint="eastAsia"/>
        </w:rPr>
        <w:t>存储</w:t>
      </w:r>
      <w:r w:rsidR="00C45397">
        <w:rPr>
          <w:rFonts w:hint="eastAsia"/>
        </w:rPr>
        <w:t>介质</w:t>
      </w:r>
      <w:r>
        <w:rPr>
          <w:rFonts w:hint="eastAsia"/>
        </w:rPr>
        <w:t>特性</w:t>
      </w:r>
      <w:r w:rsidR="00C45397">
        <w:rPr>
          <w:rFonts w:hint="eastAsia"/>
        </w:rPr>
        <w:t>（延迟，吞吐量等）</w:t>
      </w:r>
      <w:r w:rsidR="00630E4C">
        <w:rPr>
          <w:rFonts w:hint="eastAsia"/>
        </w:rPr>
        <w:t>。</w:t>
      </w:r>
      <w:r>
        <w:rPr>
          <w:rFonts w:hint="eastAsia"/>
        </w:rPr>
        <w:t>因此</w:t>
      </w:r>
      <w:r w:rsidR="00C45397">
        <w:rPr>
          <w:rFonts w:hint="eastAsia"/>
        </w:rPr>
        <w:t>，上面的五元组是可以扩展</w:t>
      </w:r>
      <w:r w:rsidR="00FD60CD">
        <w:rPr>
          <w:rFonts w:hint="eastAsia"/>
        </w:rPr>
        <w:t>。</w:t>
      </w:r>
      <w:r w:rsidR="000F5AB4">
        <w:rPr>
          <w:rFonts w:hint="eastAsia"/>
        </w:rPr>
        <w:t>可以根据</w:t>
      </w:r>
      <w:r w:rsidR="000F5AB4">
        <w:rPr>
          <w:rFonts w:hint="eastAsia"/>
        </w:rPr>
        <w:t>getStorageTierReports API</w:t>
      </w:r>
      <w:r w:rsidR="000F5AB4">
        <w:rPr>
          <w:rFonts w:hint="eastAsia"/>
        </w:rPr>
        <w:t>来获取当前环境中的不同介质</w:t>
      </w:r>
      <w:r w:rsidR="00630E4C">
        <w:rPr>
          <w:rFonts w:hint="eastAsia"/>
        </w:rPr>
        <w:t>类型</w:t>
      </w:r>
      <w:r w:rsidR="000F5AB4">
        <w:rPr>
          <w:rFonts w:hint="eastAsia"/>
        </w:rPr>
        <w:t>信息。</w:t>
      </w:r>
      <w:r w:rsidR="006F2427">
        <w:rPr>
          <w:rFonts w:hint="eastAsia"/>
        </w:rPr>
        <w:t>通过使用</w:t>
      </w:r>
      <w:r w:rsidR="006F2427">
        <w:rPr>
          <w:rFonts w:hint="eastAsia"/>
        </w:rPr>
        <w:t>setReplication API</w:t>
      </w:r>
      <w:r w:rsidR="006F2427">
        <w:rPr>
          <w:rFonts w:hint="eastAsia"/>
        </w:rPr>
        <w:t>就能实现文件块在不同介质之间的移动</w:t>
      </w:r>
      <w:r w:rsidR="00D01F4C">
        <w:rPr>
          <w:rFonts w:hint="eastAsia"/>
        </w:rPr>
        <w:t>。该功能的实现极大的丰富了该系统的使用场景</w:t>
      </w:r>
      <w:r w:rsidR="005B7E5D">
        <w:rPr>
          <w:rFonts w:hint="eastAsia"/>
        </w:rPr>
        <w:t>（类似于计算机中的多级存储结构的功能一样）。</w:t>
      </w:r>
    </w:p>
    <w:p w14:paraId="66C0D17F" w14:textId="2F399AA7" w:rsidR="00C415A0" w:rsidRDefault="00C67C1B" w:rsidP="00C415A0">
      <w:pPr>
        <w:pStyle w:val="3"/>
      </w:pPr>
      <w:bookmarkStart w:id="23" w:name="_Toc499976673"/>
      <w:r>
        <w:rPr>
          <w:rFonts w:hint="eastAsia"/>
        </w:rPr>
        <w:t>自动管理策略</w:t>
      </w:r>
      <w:r>
        <w:rPr>
          <w:rFonts w:hint="eastAsia"/>
        </w:rPr>
        <w:t>-</w:t>
      </w:r>
      <w:r>
        <w:rPr>
          <w:rFonts w:hint="eastAsia"/>
        </w:rPr>
        <w:t>文件放置</w:t>
      </w:r>
      <w:bookmarkEnd w:id="23"/>
    </w:p>
    <w:p w14:paraId="13FC8B75" w14:textId="2CC03A75" w:rsidR="0073279E" w:rsidRDefault="0073279E" w:rsidP="0073279E">
      <w:pPr>
        <w:pStyle w:val="a0"/>
        <w:numPr>
          <w:ilvl w:val="0"/>
          <w:numId w:val="38"/>
        </w:numPr>
        <w:ind w:firstLineChars="0"/>
      </w:pPr>
      <w:r>
        <w:rPr>
          <w:rFonts w:hint="eastAsia"/>
        </w:rPr>
        <w:t>问题定义</w:t>
      </w:r>
    </w:p>
    <w:p w14:paraId="72CCBF8E" w14:textId="63178444" w:rsidR="0073279E" w:rsidRDefault="0073279E" w:rsidP="0073279E">
      <w:pPr>
        <w:pStyle w:val="a0"/>
        <w:ind w:left="360" w:firstLineChars="0" w:firstLine="0"/>
      </w:pPr>
      <w:r>
        <w:rPr>
          <w:rFonts w:hint="eastAsia"/>
        </w:rPr>
        <w:t>可以将文件放置形式化定义为：给定一系列可用的存储媒介（属于图</w:t>
      </w:r>
      <w:r>
        <w:rPr>
          <w:rFonts w:hint="eastAsia"/>
        </w:rPr>
        <w:t>3-1</w:t>
      </w:r>
      <w:r>
        <w:rPr>
          <w:rFonts w:hint="eastAsia"/>
        </w:rPr>
        <w:t>中所有</w:t>
      </w:r>
      <w:r>
        <w:rPr>
          <w:rFonts w:hint="eastAsia"/>
        </w:rPr>
        <w:t>worker</w:t>
      </w:r>
      <w:r>
        <w:rPr>
          <w:rFonts w:hint="eastAsia"/>
        </w:rPr>
        <w:t>中的所有</w:t>
      </w:r>
      <w:r>
        <w:rPr>
          <w:rFonts w:hint="eastAsia"/>
        </w:rPr>
        <w:t>tier</w:t>
      </w:r>
      <w:r>
        <w:rPr>
          <w:rFonts w:hint="eastAsia"/>
        </w:rPr>
        <w:t>的存储媒介），以及一个文件的副本数目</w:t>
      </w:r>
      <w:r w:rsidR="00565E27">
        <w:rPr>
          <w:rFonts w:hint="eastAsia"/>
        </w:rPr>
        <w:t>r</w:t>
      </w:r>
      <w:r>
        <w:rPr>
          <w:rFonts w:hint="eastAsia"/>
        </w:rPr>
        <w:t>，通过文件放置策略我们选择一个</w:t>
      </w:r>
      <w:r w:rsidR="00565E27">
        <w:rPr>
          <w:rFonts w:hint="eastAsia"/>
        </w:rPr>
        <w:t>列表</w:t>
      </w:r>
      <w:r w:rsidR="00565E27">
        <w:rPr>
          <w:rFonts w:hint="eastAsia"/>
        </w:rPr>
        <w:t xml:space="preserve"> L=</w:t>
      </w:r>
      <w:r w:rsidR="00565E27">
        <w:t>&lt;m1,m2,…,mr&gt;</w:t>
      </w:r>
      <w:r w:rsidR="00565E27">
        <w:t>，</w:t>
      </w:r>
      <w:r w:rsidR="00565E27">
        <w:rPr>
          <w:rFonts w:hint="eastAsia"/>
        </w:rPr>
        <w:t>其中</w:t>
      </w:r>
      <w:r w:rsidR="00565E27">
        <w:rPr>
          <w:rFonts w:hint="eastAsia"/>
        </w:rPr>
        <w:t xml:space="preserve">mi </w:t>
      </w:r>
      <w:r w:rsidR="00565E27">
        <w:rPr>
          <w:rFonts w:hint="eastAsia"/>
        </w:rPr>
        <w:t>≠</w:t>
      </w:r>
      <w:r w:rsidR="00565E27">
        <w:rPr>
          <w:rFonts w:hint="eastAsia"/>
        </w:rPr>
        <w:t xml:space="preserve"> mj</w:t>
      </w:r>
      <w:r w:rsidR="00565E27">
        <w:rPr>
          <w:rFonts w:hint="eastAsia"/>
        </w:rPr>
        <w:t>。该</w:t>
      </w:r>
      <w:r w:rsidR="00565E27">
        <w:rPr>
          <w:rFonts w:hint="eastAsia"/>
        </w:rPr>
        <w:t>r</w:t>
      </w:r>
      <w:r w:rsidR="00565E27">
        <w:rPr>
          <w:rFonts w:hint="eastAsia"/>
        </w:rPr>
        <w:t>个存储媒介用来存储这些副本。</w:t>
      </w:r>
    </w:p>
    <w:p w14:paraId="17D28B68" w14:textId="3158FC92" w:rsidR="002021F6" w:rsidRDefault="002021F6" w:rsidP="002021F6">
      <w:pPr>
        <w:pStyle w:val="a0"/>
        <w:numPr>
          <w:ilvl w:val="0"/>
          <w:numId w:val="38"/>
        </w:numPr>
        <w:ind w:firstLineChars="0"/>
      </w:pPr>
      <w:r>
        <w:rPr>
          <w:rFonts w:hint="eastAsia"/>
        </w:rPr>
        <w:t>考虑因素</w:t>
      </w:r>
    </w:p>
    <w:p w14:paraId="3F359B27" w14:textId="6E229FEE" w:rsidR="00211495" w:rsidRDefault="008A618E" w:rsidP="00211495">
      <w:pPr>
        <w:pStyle w:val="a0"/>
        <w:numPr>
          <w:ilvl w:val="0"/>
          <w:numId w:val="39"/>
        </w:numPr>
        <w:ind w:firstLineChars="0"/>
      </w:pPr>
      <w:r w:rsidRPr="008A618E">
        <w:rPr>
          <w:noProof/>
        </w:rPr>
        <w:drawing>
          <wp:anchor distT="0" distB="0" distL="114300" distR="114300" simplePos="0" relativeHeight="251678720" behindDoc="0" locked="0" layoutInCell="1" allowOverlap="1" wp14:anchorId="398D6BAE" wp14:editId="5E516820">
            <wp:simplePos x="0" y="0"/>
            <wp:positionH relativeFrom="column">
              <wp:posOffset>1447165</wp:posOffset>
            </wp:positionH>
            <wp:positionV relativeFrom="paragraph">
              <wp:posOffset>414020</wp:posOffset>
            </wp:positionV>
            <wp:extent cx="1980565" cy="429260"/>
            <wp:effectExtent l="0" t="0" r="63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565" cy="429260"/>
                    </a:xfrm>
                    <a:prstGeom prst="rect">
                      <a:avLst/>
                    </a:prstGeom>
                  </pic:spPr>
                </pic:pic>
              </a:graphicData>
            </a:graphic>
            <wp14:sizeRelH relativeFrom="page">
              <wp14:pctWidth>0</wp14:pctWidth>
            </wp14:sizeRelH>
            <wp14:sizeRelV relativeFrom="page">
              <wp14:pctHeight>0</wp14:pctHeight>
            </wp14:sizeRelV>
          </wp:anchor>
        </w:drawing>
      </w:r>
      <w:r w:rsidR="00AA3A77">
        <w:rPr>
          <w:rFonts w:hint="eastAsia"/>
        </w:rPr>
        <w:t>数据平衡：确保在集群中所有可用的存储上数据是均匀分布的。</w:t>
      </w:r>
    </w:p>
    <w:p w14:paraId="1BEE3235" w14:textId="34AC8646" w:rsidR="008A618E" w:rsidRDefault="008A618E" w:rsidP="00760EA7">
      <w:pPr>
        <w:pStyle w:val="a0"/>
        <w:ind w:left="720" w:firstLineChars="0" w:firstLine="0"/>
      </w:pPr>
      <w:r>
        <w:rPr>
          <w:rFonts w:hint="eastAsia"/>
        </w:rPr>
        <w:t>其中</w:t>
      </w:r>
      <w:r>
        <w:rPr>
          <w:rFonts w:hint="eastAsia"/>
        </w:rPr>
        <w:t>Rem</w:t>
      </w:r>
      <w:r>
        <w:t>[mi]</w:t>
      </w:r>
      <w:r>
        <w:rPr>
          <w:rFonts w:hint="eastAsia"/>
        </w:rPr>
        <w:t>为媒介</w:t>
      </w:r>
      <w:r>
        <w:rPr>
          <w:rFonts w:hint="eastAsia"/>
        </w:rPr>
        <w:t>mi</w:t>
      </w:r>
      <w:r>
        <w:rPr>
          <w:rFonts w:hint="eastAsia"/>
        </w:rPr>
        <w:t>上的剩余可用空间，</w:t>
      </w:r>
      <w:r>
        <w:rPr>
          <w:rFonts w:hint="eastAsia"/>
        </w:rPr>
        <w:t>Cap</w:t>
      </w:r>
      <w:r w:rsidR="00760EA7">
        <w:t>[mi]</w:t>
      </w:r>
      <w:r w:rsidR="00760EA7">
        <w:rPr>
          <w:rFonts w:hint="eastAsia"/>
        </w:rPr>
        <w:t>为媒介上总空间</w:t>
      </w:r>
      <w:r w:rsidR="00A977EA">
        <w:rPr>
          <w:rFonts w:hint="eastAsia"/>
        </w:rPr>
        <w:t>。该公式计算了放置后，在存储媒介上还剩的空间</w:t>
      </w:r>
      <w:r w:rsidR="004A3C41">
        <w:rPr>
          <w:rFonts w:hint="eastAsia"/>
        </w:rPr>
        <w:t>百分比的和。显然</w:t>
      </w:r>
      <w:r w:rsidR="001F101B">
        <w:rPr>
          <w:rFonts w:hint="eastAsia"/>
        </w:rPr>
        <w:t>每次</w:t>
      </w:r>
      <w:r w:rsidR="004A3C41">
        <w:rPr>
          <w:rFonts w:hint="eastAsia"/>
        </w:rPr>
        <w:t>选择剩</w:t>
      </w:r>
      <w:r w:rsidR="004A3C41">
        <w:rPr>
          <w:rFonts w:hint="eastAsia"/>
        </w:rPr>
        <w:lastRenderedPageBreak/>
        <w:t>余空间百分比</w:t>
      </w:r>
      <w:r w:rsidR="00350929">
        <w:rPr>
          <w:rFonts w:hint="eastAsia"/>
        </w:rPr>
        <w:t>高的。</w:t>
      </w:r>
      <w:r w:rsidR="00B11C49">
        <w:rPr>
          <w:rFonts w:hint="eastAsia"/>
        </w:rPr>
        <w:t>该值越大越好。</w:t>
      </w:r>
    </w:p>
    <w:p w14:paraId="75397AF8" w14:textId="59A7FE60" w:rsidR="00AA3A77" w:rsidRDefault="006C1DFF" w:rsidP="00AA3A77">
      <w:pPr>
        <w:pStyle w:val="a0"/>
        <w:numPr>
          <w:ilvl w:val="0"/>
          <w:numId w:val="39"/>
        </w:numPr>
        <w:ind w:firstLineChars="0"/>
      </w:pPr>
      <w:r w:rsidRPr="006C1DFF">
        <w:rPr>
          <w:noProof/>
        </w:rPr>
        <w:drawing>
          <wp:anchor distT="0" distB="0" distL="114300" distR="114300" simplePos="0" relativeHeight="251679744" behindDoc="0" locked="0" layoutInCell="1" allowOverlap="1" wp14:anchorId="60E3C44D" wp14:editId="4436C224">
            <wp:simplePos x="0" y="0"/>
            <wp:positionH relativeFrom="column">
              <wp:posOffset>1602105</wp:posOffset>
            </wp:positionH>
            <wp:positionV relativeFrom="paragraph">
              <wp:posOffset>347980</wp:posOffset>
            </wp:positionV>
            <wp:extent cx="2058035" cy="367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8035" cy="367030"/>
                    </a:xfrm>
                    <a:prstGeom prst="rect">
                      <a:avLst/>
                    </a:prstGeom>
                  </pic:spPr>
                </pic:pic>
              </a:graphicData>
            </a:graphic>
            <wp14:sizeRelH relativeFrom="page">
              <wp14:pctWidth>0</wp14:pctWidth>
            </wp14:sizeRelH>
            <wp14:sizeRelV relativeFrom="page">
              <wp14:pctHeight>0</wp14:pctHeight>
            </wp14:sizeRelV>
          </wp:anchor>
        </w:drawing>
      </w:r>
      <w:r w:rsidR="00AA3A77">
        <w:rPr>
          <w:rFonts w:hint="eastAsia"/>
        </w:rPr>
        <w:t>装载平衡：有效地将</w:t>
      </w:r>
      <w:r w:rsidR="00AA3A77">
        <w:rPr>
          <w:rFonts w:hint="eastAsia"/>
        </w:rPr>
        <w:t>I/O</w:t>
      </w:r>
      <w:r w:rsidR="00AA3A77">
        <w:rPr>
          <w:rFonts w:hint="eastAsia"/>
        </w:rPr>
        <w:t>请求分布到集群中所有的可用的存储上。</w:t>
      </w:r>
    </w:p>
    <w:p w14:paraId="605188C7" w14:textId="0221F245" w:rsidR="00B11C49" w:rsidRDefault="006C1DFF" w:rsidP="006C1DFF">
      <w:pPr>
        <w:pStyle w:val="a0"/>
        <w:ind w:left="220" w:firstLineChars="0"/>
      </w:pPr>
      <w:r>
        <w:rPr>
          <w:rFonts w:hint="eastAsia"/>
        </w:rPr>
        <w:t>其中</w:t>
      </w:r>
      <w:r>
        <w:rPr>
          <w:rFonts w:hint="eastAsia"/>
        </w:rPr>
        <w:t>NrConn</w:t>
      </w:r>
      <w:r>
        <w:t>[mi]</w:t>
      </w:r>
      <w:r>
        <w:rPr>
          <w:rFonts w:hint="eastAsia"/>
        </w:rPr>
        <w:t>代表媒介</w:t>
      </w:r>
      <w:r>
        <w:rPr>
          <w:rFonts w:hint="eastAsia"/>
        </w:rPr>
        <w:t>mi</w:t>
      </w:r>
      <w:r>
        <w:rPr>
          <w:rFonts w:hint="eastAsia"/>
        </w:rPr>
        <w:t>上的当前</w:t>
      </w:r>
      <w:r>
        <w:rPr>
          <w:rFonts w:hint="eastAsia"/>
        </w:rPr>
        <w:t>I/O</w:t>
      </w:r>
      <w:r>
        <w:rPr>
          <w:rFonts w:hint="eastAsia"/>
        </w:rPr>
        <w:t>连接数越少越好。因此该值越大越好。</w:t>
      </w:r>
    </w:p>
    <w:p w14:paraId="19F530B2" w14:textId="55047215" w:rsidR="0000060B" w:rsidRDefault="00D60BD1" w:rsidP="00FA230F">
      <w:pPr>
        <w:pStyle w:val="a0"/>
        <w:numPr>
          <w:ilvl w:val="0"/>
          <w:numId w:val="39"/>
        </w:numPr>
        <w:ind w:firstLineChars="0"/>
      </w:pPr>
      <w:r w:rsidRPr="00D60BD1">
        <w:rPr>
          <w:noProof/>
        </w:rPr>
        <w:drawing>
          <wp:anchor distT="0" distB="0" distL="114300" distR="114300" simplePos="0" relativeHeight="251680768" behindDoc="0" locked="0" layoutInCell="1" allowOverlap="1" wp14:anchorId="2B6FC36D" wp14:editId="65677E29">
            <wp:simplePos x="0" y="0"/>
            <wp:positionH relativeFrom="column">
              <wp:posOffset>1528632</wp:posOffset>
            </wp:positionH>
            <wp:positionV relativeFrom="paragraph">
              <wp:posOffset>708660</wp:posOffset>
            </wp:positionV>
            <wp:extent cx="2284095" cy="630555"/>
            <wp:effectExtent l="0" t="0" r="1905"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095" cy="630555"/>
                    </a:xfrm>
                    <a:prstGeom prst="rect">
                      <a:avLst/>
                    </a:prstGeom>
                  </pic:spPr>
                </pic:pic>
              </a:graphicData>
            </a:graphic>
            <wp14:sizeRelH relativeFrom="page">
              <wp14:pctWidth>0</wp14:pctWidth>
            </wp14:sizeRelH>
            <wp14:sizeRelV relativeFrom="page">
              <wp14:pctHeight>0</wp14:pctHeight>
            </wp14:sizeRelV>
          </wp:anchor>
        </w:drawing>
      </w:r>
      <w:r w:rsidR="00AA3A77">
        <w:rPr>
          <w:rFonts w:hint="eastAsia"/>
        </w:rPr>
        <w:t>容灾能力：发生任何数据丢失，数据仍然能够恢复，系统仍旧可用。（存储数据到不同机架上的不同</w:t>
      </w:r>
      <w:r w:rsidR="00AA3A77">
        <w:rPr>
          <w:rFonts w:hint="eastAsia"/>
        </w:rPr>
        <w:t>worker</w:t>
      </w:r>
      <w:r w:rsidR="00AA3A77">
        <w:rPr>
          <w:rFonts w:hint="eastAsia"/>
        </w:rPr>
        <w:t>上的不同存储介质上）。</w:t>
      </w:r>
    </w:p>
    <w:p w14:paraId="66DF62D2" w14:textId="036B0FE9" w:rsidR="00430102" w:rsidRDefault="00FA230F" w:rsidP="00FA230F">
      <w:pPr>
        <w:pStyle w:val="a0"/>
        <w:numPr>
          <w:ilvl w:val="0"/>
          <w:numId w:val="39"/>
        </w:numPr>
        <w:ind w:firstLineChars="0"/>
      </w:pPr>
      <w:r w:rsidRPr="00D60BD1">
        <w:rPr>
          <w:noProof/>
        </w:rPr>
        <w:drawing>
          <wp:anchor distT="0" distB="0" distL="114300" distR="114300" simplePos="0" relativeHeight="251681792" behindDoc="0" locked="0" layoutInCell="1" allowOverlap="1" wp14:anchorId="6675AE19" wp14:editId="752D785D">
            <wp:simplePos x="0" y="0"/>
            <wp:positionH relativeFrom="column">
              <wp:posOffset>1522095</wp:posOffset>
            </wp:positionH>
            <wp:positionV relativeFrom="paragraph">
              <wp:posOffset>1470025</wp:posOffset>
            </wp:positionV>
            <wp:extent cx="2212975" cy="36703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2975" cy="367030"/>
                    </a:xfrm>
                    <a:prstGeom prst="rect">
                      <a:avLst/>
                    </a:prstGeom>
                  </pic:spPr>
                </pic:pic>
              </a:graphicData>
            </a:graphic>
            <wp14:sizeRelH relativeFrom="page">
              <wp14:pctWidth>0</wp14:pctWidth>
            </wp14:sizeRelH>
            <wp14:sizeRelV relativeFrom="page">
              <wp14:pctHeight>0</wp14:pctHeight>
            </wp14:sizeRelV>
          </wp:anchor>
        </w:drawing>
      </w:r>
      <w:r w:rsidR="00AA3A77">
        <w:rPr>
          <w:rFonts w:hint="eastAsia"/>
        </w:rPr>
        <w:t>吞吐量最大化：保证数据能够很快的写入到文件系统中。（所以选择越快的写入设备越好）</w:t>
      </w:r>
      <w:r w:rsidR="00DB4458">
        <w:rPr>
          <w:rFonts w:hint="eastAsia"/>
        </w:rPr>
        <w:t>。</w:t>
      </w:r>
    </w:p>
    <w:p w14:paraId="18A8A7DA" w14:textId="5FDB3D0D" w:rsidR="00D60BD1" w:rsidRDefault="0070460E" w:rsidP="0070460E">
      <w:pPr>
        <w:pStyle w:val="a0"/>
        <w:ind w:firstLineChars="0" w:firstLine="420"/>
      </w:pPr>
      <w:r>
        <w:rPr>
          <w:rFonts w:hint="eastAsia"/>
        </w:rPr>
        <w:t>以上的相关数据都是在</w:t>
      </w:r>
      <w:r>
        <w:rPr>
          <w:rFonts w:hint="eastAsia"/>
        </w:rPr>
        <w:t>worker</w:t>
      </w:r>
      <w:r>
        <w:rPr>
          <w:rFonts w:hint="eastAsia"/>
        </w:rPr>
        <w:t>每次收集好的数据，发到</w:t>
      </w:r>
      <w:r>
        <w:rPr>
          <w:rFonts w:hint="eastAsia"/>
        </w:rPr>
        <w:t>master</w:t>
      </w:r>
      <w:r>
        <w:rPr>
          <w:rFonts w:hint="eastAsia"/>
        </w:rPr>
        <w:t>中。将上述信息包括了</w:t>
      </w:r>
      <w:r>
        <w:rPr>
          <w:rFonts w:hint="eastAsia"/>
        </w:rPr>
        <w:t>HDFS</w:t>
      </w:r>
      <w:r>
        <w:rPr>
          <w:rFonts w:hint="eastAsia"/>
        </w:rPr>
        <w:t>的心跳包中。</w:t>
      </w:r>
    </w:p>
    <w:p w14:paraId="7920F615" w14:textId="4B3D21DD" w:rsidR="002021F6" w:rsidRDefault="002021F6" w:rsidP="002021F6">
      <w:pPr>
        <w:pStyle w:val="a0"/>
        <w:ind w:firstLineChars="0" w:firstLine="0"/>
      </w:pPr>
      <w:r>
        <w:rPr>
          <w:rFonts w:hint="eastAsia"/>
        </w:rPr>
        <w:t>3</w:t>
      </w:r>
      <w:r>
        <w:rPr>
          <w:rFonts w:hint="eastAsia"/>
        </w:rPr>
        <w:t>、问题转化</w:t>
      </w:r>
    </w:p>
    <w:p w14:paraId="3F284999" w14:textId="595E3DEA" w:rsidR="002021F6" w:rsidRDefault="00C16F10" w:rsidP="002021F6">
      <w:pPr>
        <w:pStyle w:val="a0"/>
        <w:ind w:firstLineChars="0" w:firstLine="0"/>
      </w:pPr>
      <w:r w:rsidRPr="00C16F10">
        <w:rPr>
          <w:noProof/>
        </w:rPr>
        <w:drawing>
          <wp:anchor distT="0" distB="0" distL="114300" distR="114300" simplePos="0" relativeHeight="251682816" behindDoc="0" locked="0" layoutInCell="1" allowOverlap="1" wp14:anchorId="3D6D22FB" wp14:editId="5A5811FE">
            <wp:simplePos x="0" y="0"/>
            <wp:positionH relativeFrom="column">
              <wp:posOffset>1294765</wp:posOffset>
            </wp:positionH>
            <wp:positionV relativeFrom="paragraph">
              <wp:posOffset>394335</wp:posOffset>
            </wp:positionV>
            <wp:extent cx="2285365" cy="258445"/>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5365" cy="258445"/>
                    </a:xfrm>
                    <a:prstGeom prst="rect">
                      <a:avLst/>
                    </a:prstGeom>
                  </pic:spPr>
                </pic:pic>
              </a:graphicData>
            </a:graphic>
            <wp14:sizeRelH relativeFrom="page">
              <wp14:pctWidth>0</wp14:pctWidth>
            </wp14:sizeRelH>
            <wp14:sizeRelV relativeFrom="page">
              <wp14:pctHeight>0</wp14:pctHeight>
            </wp14:sizeRelV>
          </wp:anchor>
        </w:drawing>
      </w:r>
      <w:r>
        <w:tab/>
      </w:r>
      <w:r>
        <w:tab/>
      </w:r>
      <w:r>
        <w:rPr>
          <w:rFonts w:hint="eastAsia"/>
        </w:rPr>
        <w:t>将问题转化为求解：</w:t>
      </w:r>
    </w:p>
    <w:p w14:paraId="22DEF5A6" w14:textId="196C725B" w:rsidR="00430102" w:rsidRDefault="00C16F10" w:rsidP="002021F6">
      <w:pPr>
        <w:pStyle w:val="a0"/>
        <w:ind w:firstLineChars="0" w:firstLine="0"/>
      </w:pPr>
      <w:r>
        <w:rPr>
          <w:rFonts w:hint="eastAsia"/>
        </w:rPr>
        <w:tab/>
      </w:r>
      <w:r w:rsidR="00430102">
        <w:rPr>
          <w:rFonts w:hint="eastAsia"/>
        </w:rPr>
        <w:tab/>
      </w:r>
      <w:r w:rsidR="00430102">
        <w:rPr>
          <w:rFonts w:hint="eastAsia"/>
        </w:rPr>
        <w:t>的最大值</w:t>
      </w:r>
      <w:r w:rsidR="00FA230F">
        <w:t>.</w:t>
      </w:r>
      <w:r>
        <w:rPr>
          <w:rFonts w:hint="eastAsia"/>
        </w:rPr>
        <w:tab/>
      </w:r>
    </w:p>
    <w:p w14:paraId="7CA12450" w14:textId="45E0A6E2" w:rsidR="00C16F10" w:rsidRPr="00565E27" w:rsidRDefault="0060757B" w:rsidP="00430102">
      <w:pPr>
        <w:pStyle w:val="a0"/>
        <w:ind w:firstLineChars="0" w:firstLine="420"/>
      </w:pPr>
      <w:r>
        <w:rPr>
          <w:rFonts w:hint="eastAsia"/>
        </w:rPr>
        <w:t>解空间为集群中所有可用存储媒介中</w:t>
      </w:r>
      <w:r>
        <w:rPr>
          <w:rFonts w:hint="eastAsia"/>
        </w:rPr>
        <w:t>r</w:t>
      </w:r>
      <w:r>
        <w:rPr>
          <w:rFonts w:hint="eastAsia"/>
        </w:rPr>
        <w:t>的组合。</w:t>
      </w:r>
      <w:r w:rsidR="0000060B">
        <w:rPr>
          <w:rFonts w:hint="eastAsia"/>
        </w:rPr>
        <w:t>这是一个多目标优化问题，本论文中采用了贪心算法</w:t>
      </w:r>
      <w:r w:rsidR="0000060B">
        <w:rPr>
          <w:rFonts w:hint="eastAsia"/>
        </w:rPr>
        <w:t>+</w:t>
      </w:r>
      <w:r w:rsidR="0000060B">
        <w:rPr>
          <w:rFonts w:hint="eastAsia"/>
        </w:rPr>
        <w:t>启发式规则来进行求解。贪心算法主要体现在每次只放置一个副本，启发式主要体现在不同副本</w:t>
      </w:r>
      <w:r w:rsidR="00E40F5D">
        <w:rPr>
          <w:rFonts w:hint="eastAsia"/>
        </w:rPr>
        <w:t>在</w:t>
      </w:r>
      <w:r w:rsidR="0000060B">
        <w:rPr>
          <w:rFonts w:hint="eastAsia"/>
        </w:rPr>
        <w:t>不同机架</w:t>
      </w:r>
      <w:r w:rsidR="00E40F5D">
        <w:rPr>
          <w:rFonts w:hint="eastAsia"/>
        </w:rPr>
        <w:t>等常见的规则。</w:t>
      </w:r>
    </w:p>
    <w:p w14:paraId="638E4B79" w14:textId="71D97F63" w:rsidR="001600C3" w:rsidRDefault="00C67C1B" w:rsidP="001600C3">
      <w:pPr>
        <w:pStyle w:val="3"/>
      </w:pPr>
      <w:bookmarkStart w:id="24" w:name="_Toc499976674"/>
      <w:r>
        <w:rPr>
          <w:rFonts w:hint="eastAsia"/>
        </w:rPr>
        <w:t>自动管理</w:t>
      </w:r>
      <w:r>
        <w:rPr>
          <w:rFonts w:hint="eastAsia"/>
        </w:rPr>
        <w:t>-</w:t>
      </w:r>
      <w:r>
        <w:rPr>
          <w:rFonts w:hint="eastAsia"/>
        </w:rPr>
        <w:t>文件获取</w:t>
      </w:r>
      <w:bookmarkEnd w:id="24"/>
    </w:p>
    <w:p w14:paraId="6C3723C8" w14:textId="73431BA7" w:rsidR="001600C3" w:rsidRDefault="001600C3" w:rsidP="001600C3">
      <w:pPr>
        <w:pStyle w:val="a0"/>
        <w:numPr>
          <w:ilvl w:val="0"/>
          <w:numId w:val="40"/>
        </w:numPr>
        <w:ind w:firstLineChars="0"/>
      </w:pPr>
      <w:r>
        <w:rPr>
          <w:rFonts w:hint="eastAsia"/>
        </w:rPr>
        <w:t>问题定义</w:t>
      </w:r>
    </w:p>
    <w:p w14:paraId="17BB4C40" w14:textId="042A2B37" w:rsidR="00B815CC" w:rsidRDefault="00626081" w:rsidP="00B815CC">
      <w:pPr>
        <w:pStyle w:val="a0"/>
        <w:ind w:left="360" w:firstLineChars="0" w:firstLine="0"/>
      </w:pPr>
      <w:r>
        <w:rPr>
          <w:rFonts w:hint="eastAsia"/>
        </w:rPr>
        <w:t>给定一个块的若干个副本，通过文件获取策略得到一个排序列表，该列表的一个项是能为客户端提供最好服务的位置。</w:t>
      </w:r>
    </w:p>
    <w:p w14:paraId="5326AB65" w14:textId="4F19A021" w:rsidR="001600C3" w:rsidRDefault="00135EBD" w:rsidP="001600C3">
      <w:pPr>
        <w:pStyle w:val="a0"/>
        <w:numPr>
          <w:ilvl w:val="0"/>
          <w:numId w:val="40"/>
        </w:numPr>
        <w:ind w:firstLineChars="0"/>
      </w:pPr>
      <w:r>
        <w:rPr>
          <w:rFonts w:hint="eastAsia"/>
        </w:rPr>
        <w:t>考虑因素</w:t>
      </w:r>
    </w:p>
    <w:p w14:paraId="712888F9" w14:textId="18E9517D" w:rsidR="00135EBD" w:rsidRDefault="00135EBD" w:rsidP="008441BA">
      <w:pPr>
        <w:pStyle w:val="a0"/>
        <w:ind w:left="360" w:firstLine="480"/>
      </w:pPr>
      <w:r>
        <w:rPr>
          <w:rFonts w:hint="eastAsia"/>
        </w:rPr>
        <w:t>主要考虑：客户端位置，副本位置，网络拓扑结构，网速</w:t>
      </w:r>
      <w:r w:rsidR="003F170E">
        <w:t>(NetThru[Wj])</w:t>
      </w:r>
      <w:r>
        <w:rPr>
          <w:rFonts w:hint="eastAsia"/>
        </w:rPr>
        <w:t>，每个存储媒介上的读输出</w:t>
      </w:r>
      <w:r w:rsidR="008441BA">
        <w:rPr>
          <w:rFonts w:hint="eastAsia"/>
        </w:rPr>
        <w:t>（</w:t>
      </w:r>
      <w:r w:rsidR="008441BA" w:rsidRPr="008441BA">
        <w:t>RThru[mi]</w:t>
      </w:r>
      <w:r w:rsidR="008441BA">
        <w:rPr>
          <w:rFonts w:hint="eastAsia"/>
        </w:rPr>
        <w:t>）</w:t>
      </w:r>
      <w:r w:rsidR="008441BA" w:rsidRPr="008441BA">
        <w:t xml:space="preserve"> </w:t>
      </w:r>
      <w:r>
        <w:rPr>
          <w:rFonts w:hint="eastAsia"/>
        </w:rPr>
        <w:t>，媒介所在</w:t>
      </w:r>
      <w:r>
        <w:rPr>
          <w:rFonts w:hint="eastAsia"/>
        </w:rPr>
        <w:t>worker</w:t>
      </w:r>
      <w:r>
        <w:rPr>
          <w:rFonts w:hint="eastAsia"/>
        </w:rPr>
        <w:t>上的网络连接数</w:t>
      </w:r>
      <w:r w:rsidR="003F170E">
        <w:rPr>
          <w:rFonts w:hint="eastAsia"/>
        </w:rPr>
        <w:lastRenderedPageBreak/>
        <w:t>（</w:t>
      </w:r>
      <w:r w:rsidR="003F170E">
        <w:rPr>
          <w:rFonts w:hint="eastAsia"/>
        </w:rPr>
        <w:t>Net</w:t>
      </w:r>
      <w:r w:rsidR="003F170E">
        <w:t>T</w:t>
      </w:r>
      <w:r w:rsidR="003F170E">
        <w:rPr>
          <w:rFonts w:hint="eastAsia"/>
        </w:rPr>
        <w:t>hru</w:t>
      </w:r>
      <w:r w:rsidR="003F170E">
        <w:t>[Wj]</w:t>
      </w:r>
      <w:r w:rsidR="003F170E">
        <w:rPr>
          <w:rFonts w:hint="eastAsia"/>
        </w:rPr>
        <w:t>）</w:t>
      </w:r>
      <w:r>
        <w:rPr>
          <w:rFonts w:hint="eastAsia"/>
        </w:rPr>
        <w:t>，媒介上的</w:t>
      </w:r>
      <w:r>
        <w:rPr>
          <w:rFonts w:hint="eastAsia"/>
        </w:rPr>
        <w:t>I/O</w:t>
      </w:r>
      <w:r>
        <w:rPr>
          <w:rFonts w:hint="eastAsia"/>
        </w:rPr>
        <w:t>连接数</w:t>
      </w:r>
      <w:r w:rsidR="003F170E">
        <w:t>NrConn[mi]</w:t>
      </w:r>
      <w:r>
        <w:rPr>
          <w:rFonts w:hint="eastAsia"/>
        </w:rPr>
        <w:t>。</w:t>
      </w:r>
    </w:p>
    <w:p w14:paraId="34108646" w14:textId="1F27B168" w:rsidR="008F78AE" w:rsidRPr="00A26B63" w:rsidRDefault="008F78AE" w:rsidP="002E7FF8">
      <w:pPr>
        <w:pStyle w:val="a0"/>
        <w:ind w:left="360" w:firstLineChars="0" w:firstLine="0"/>
      </w:pPr>
      <w:r w:rsidRPr="008F78AE">
        <w:rPr>
          <w:noProof/>
        </w:rPr>
        <w:drawing>
          <wp:anchor distT="0" distB="0" distL="114300" distR="114300" simplePos="0" relativeHeight="251683840" behindDoc="0" locked="0" layoutInCell="1" allowOverlap="1" wp14:anchorId="14EAF6F9" wp14:editId="106A3B70">
            <wp:simplePos x="0" y="0"/>
            <wp:positionH relativeFrom="column">
              <wp:posOffset>1447165</wp:posOffset>
            </wp:positionH>
            <wp:positionV relativeFrom="paragraph">
              <wp:posOffset>375285</wp:posOffset>
            </wp:positionV>
            <wp:extent cx="2285365" cy="45847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5365" cy="458470"/>
                    </a:xfrm>
                    <a:prstGeom prst="rect">
                      <a:avLst/>
                    </a:prstGeom>
                  </pic:spPr>
                </pic:pic>
              </a:graphicData>
            </a:graphic>
            <wp14:sizeRelH relativeFrom="page">
              <wp14:pctWidth>0</wp14:pctWidth>
            </wp14:sizeRelH>
            <wp14:sizeRelV relativeFrom="page">
              <wp14:pctHeight>0</wp14:pctHeight>
            </wp14:sizeRelV>
          </wp:anchor>
        </w:drawing>
      </w:r>
      <w:r w:rsidR="00B576E6">
        <w:rPr>
          <w:rFonts w:hint="eastAsia"/>
        </w:rPr>
        <w:t>总和以上的因素，最后也是将该问题转化为一个数学问题</w:t>
      </w:r>
      <w:r>
        <w:rPr>
          <w:rFonts w:hint="eastAsia"/>
        </w:rPr>
        <w:t>:</w:t>
      </w:r>
    </w:p>
    <w:p w14:paraId="227E1E7A" w14:textId="08A8A91C" w:rsidR="00C67C1B" w:rsidRDefault="00C67C1B" w:rsidP="00C67C1B">
      <w:pPr>
        <w:pStyle w:val="3"/>
      </w:pPr>
      <w:bookmarkStart w:id="25" w:name="_Toc499976675"/>
      <w:r>
        <w:rPr>
          <w:rFonts w:hint="eastAsia"/>
        </w:rPr>
        <w:t>自动管理</w:t>
      </w:r>
      <w:r>
        <w:rPr>
          <w:rFonts w:hint="eastAsia"/>
        </w:rPr>
        <w:t>-</w:t>
      </w:r>
      <w:r>
        <w:rPr>
          <w:rFonts w:hint="eastAsia"/>
        </w:rPr>
        <w:t>副本管理</w:t>
      </w:r>
      <w:bookmarkEnd w:id="25"/>
    </w:p>
    <w:p w14:paraId="1BE35AD6" w14:textId="43C3806B" w:rsidR="005B7E5D" w:rsidRDefault="00DC4C04" w:rsidP="005B7E5D">
      <w:pPr>
        <w:pStyle w:val="a0"/>
        <w:ind w:firstLine="480"/>
      </w:pPr>
      <w:r>
        <w:rPr>
          <w:rFonts w:hint="eastAsia"/>
        </w:rPr>
        <w:t>副本管理主要考虑两个问题：副本丢失以及副本数过多。针对第一种情况的解决，就是放置策略和文件获取策略相结合，通过放置策略选择一放置位置，然后通过文件获取策略获取一个块。针对第二种情况，分布考虑移除每个副本对系统的影响（影响的评价指标，类似于文件放置策略，考虑数据分布均衡，冗余能力等），选择影响最下的副本进行移除。</w:t>
      </w:r>
    </w:p>
    <w:p w14:paraId="7F0BA958" w14:textId="7D6C96AB" w:rsidR="00A26B63" w:rsidRDefault="00A26B63" w:rsidP="00A26B63">
      <w:pPr>
        <w:pStyle w:val="3"/>
      </w:pPr>
      <w:bookmarkStart w:id="26" w:name="_Toc499976676"/>
      <w:r>
        <w:rPr>
          <w:rFonts w:hint="eastAsia"/>
        </w:rPr>
        <w:t>总结思考</w:t>
      </w:r>
      <w:bookmarkEnd w:id="26"/>
    </w:p>
    <w:p w14:paraId="7A40C070" w14:textId="1D3A2923" w:rsidR="00A26B63" w:rsidRDefault="002A13E6" w:rsidP="00A26B63">
      <w:pPr>
        <w:pStyle w:val="a0"/>
        <w:ind w:firstLine="480"/>
      </w:pPr>
      <w:r>
        <w:rPr>
          <w:rFonts w:hint="eastAsia"/>
        </w:rPr>
        <w:t>该论文设计了一种新的分布式文件系统架构，考虑底层存储硬件多种不同类型</w:t>
      </w:r>
      <w:r w:rsidR="008710F8">
        <w:rPr>
          <w:rFonts w:hint="eastAsia"/>
        </w:rPr>
        <w:t>；提出一种考虑具体环境下的副本管理策略。而且由于提供了</w:t>
      </w:r>
      <w:r w:rsidR="00FF63C6">
        <w:rPr>
          <w:rFonts w:hint="eastAsia"/>
        </w:rPr>
        <w:t>副本的存储介质变化的操作，极大丰富了使用场景，例如根据用户的</w:t>
      </w:r>
      <w:r w:rsidR="00082E78">
        <w:rPr>
          <w:rFonts w:hint="eastAsia"/>
        </w:rPr>
        <w:t>工作负载已知，我们便能够进行数据预取策略，在用户执行上一个操作时，我们将下一个操作的数据从速度的存储介质上，移动到速度高的存储介质上，提升了整体工作负载的执行效率。</w:t>
      </w:r>
    </w:p>
    <w:p w14:paraId="0ABD5459" w14:textId="7A156B19" w:rsidR="008710F8" w:rsidRDefault="008710F8" w:rsidP="00A26B63">
      <w:pPr>
        <w:pStyle w:val="a0"/>
        <w:ind w:firstLine="480"/>
      </w:pPr>
      <w:r>
        <w:rPr>
          <w:rFonts w:hint="eastAsia"/>
        </w:rPr>
        <w:t>但是仍然有下面的不足：</w:t>
      </w:r>
    </w:p>
    <w:p w14:paraId="6010A84D" w14:textId="1059CDF3" w:rsidR="008710F8" w:rsidRDefault="008710F8" w:rsidP="008710F8">
      <w:pPr>
        <w:pStyle w:val="a0"/>
        <w:numPr>
          <w:ilvl w:val="0"/>
          <w:numId w:val="41"/>
        </w:numPr>
        <w:ind w:firstLineChars="0"/>
      </w:pPr>
      <w:r>
        <w:rPr>
          <w:rFonts w:hint="eastAsia"/>
        </w:rPr>
        <w:t>在自动副本获取策略中，并没有体现出其考虑的全部因素</w:t>
      </w:r>
    </w:p>
    <w:p w14:paraId="6E320795" w14:textId="3785CA14" w:rsidR="008710F8" w:rsidRDefault="00FF63C6" w:rsidP="008710F8">
      <w:pPr>
        <w:pStyle w:val="a0"/>
        <w:numPr>
          <w:ilvl w:val="0"/>
          <w:numId w:val="41"/>
        </w:numPr>
        <w:ind w:firstLineChars="0"/>
      </w:pPr>
      <w:r>
        <w:rPr>
          <w:rFonts w:hint="eastAsia"/>
        </w:rPr>
        <w:t>如果用户指定的存储介质不存在，论文中没有体现出对这种情况的处理讨论</w:t>
      </w:r>
    </w:p>
    <w:p w14:paraId="7C2601A1" w14:textId="2B1657F5" w:rsidR="008F2FA8" w:rsidRDefault="0081761F" w:rsidP="00721A37">
      <w:pPr>
        <w:pStyle w:val="a0"/>
        <w:numPr>
          <w:ilvl w:val="0"/>
          <w:numId w:val="41"/>
        </w:numPr>
        <w:ind w:firstLineChars="0"/>
        <w:rPr>
          <w:rFonts w:hint="eastAsia"/>
        </w:rPr>
      </w:pPr>
      <w:r>
        <w:rPr>
          <w:rFonts w:hint="eastAsia"/>
        </w:rPr>
        <w:t>现在考虑了不同的存储介质，在应用层面只考虑不同预取相关的操作，没有考虑架在该分布式系统上其他应用如何利用多种存储介质来提升性能，例如</w:t>
      </w:r>
      <w:r>
        <w:rPr>
          <w:rFonts w:hint="eastAsia"/>
        </w:rPr>
        <w:t>MapReduce</w:t>
      </w:r>
      <w:r>
        <w:rPr>
          <w:rFonts w:hint="eastAsia"/>
        </w:rPr>
        <w:t>时，中间结果如何放置等等。</w:t>
      </w:r>
    </w:p>
    <w:p w14:paraId="02C89B73" w14:textId="77777777" w:rsidR="00C00D5E" w:rsidRDefault="00C00D5E" w:rsidP="00C00D5E">
      <w:pPr>
        <w:pStyle w:val="a0"/>
        <w:ind w:left="480" w:firstLineChars="0" w:firstLine="0"/>
        <w:rPr>
          <w:rFonts w:hint="eastAsia"/>
        </w:rPr>
      </w:pPr>
    </w:p>
    <w:p w14:paraId="27031DED" w14:textId="040315C7" w:rsidR="00FD38C5" w:rsidRDefault="00FD38C5" w:rsidP="00FD38C5">
      <w:pPr>
        <w:pStyle w:val="2"/>
        <w:rPr>
          <w:rFonts w:hint="eastAsia"/>
        </w:rPr>
      </w:pPr>
      <w:bookmarkStart w:id="27" w:name="_Toc499976677"/>
      <w:r>
        <w:rPr>
          <w:rFonts w:hint="eastAsia"/>
        </w:rPr>
        <w:t>hatS</w:t>
      </w:r>
      <w:bookmarkEnd w:id="27"/>
    </w:p>
    <w:p w14:paraId="0C48166B" w14:textId="27F9052A" w:rsidR="00867D98" w:rsidRDefault="00867D98" w:rsidP="00867D98">
      <w:pPr>
        <w:pStyle w:val="3"/>
        <w:rPr>
          <w:rFonts w:hint="eastAsia"/>
        </w:rPr>
      </w:pPr>
      <w:bookmarkStart w:id="28" w:name="_Toc499976678"/>
      <w:r>
        <w:rPr>
          <w:rFonts w:hint="eastAsia"/>
        </w:rPr>
        <w:t>概述以及论文贡献</w:t>
      </w:r>
      <w:bookmarkEnd w:id="28"/>
    </w:p>
    <w:p w14:paraId="35363877" w14:textId="334C4FBE" w:rsidR="00014468" w:rsidRDefault="00D70B64" w:rsidP="00014468">
      <w:pPr>
        <w:pStyle w:val="a0"/>
        <w:ind w:firstLine="480"/>
        <w:rPr>
          <w:rFonts w:hint="eastAsia"/>
          <w:bCs/>
        </w:rPr>
      </w:pPr>
      <w:r>
        <w:rPr>
          <w:rFonts w:hint="eastAsia"/>
        </w:rPr>
        <w:t>hatS</w:t>
      </w:r>
      <w:r>
        <w:rPr>
          <w:rFonts w:hint="eastAsia"/>
        </w:rPr>
        <w:t>即</w:t>
      </w:r>
      <w:r w:rsidR="00014468" w:rsidRPr="00014468">
        <w:rPr>
          <w:bCs/>
        </w:rPr>
        <w:t>a Heterogeneity-Aware Tiered Storage</w:t>
      </w:r>
      <w:r w:rsidR="00014468" w:rsidRPr="00014468">
        <w:rPr>
          <w:bCs/>
        </w:rPr>
        <w:t>，</w:t>
      </w:r>
      <w:r w:rsidR="00014468" w:rsidRPr="00014468">
        <w:rPr>
          <w:rFonts w:hint="eastAsia"/>
          <w:bCs/>
        </w:rPr>
        <w:t>在</w:t>
      </w:r>
      <w:r w:rsidR="00014468" w:rsidRPr="00014468">
        <w:rPr>
          <w:rFonts w:hint="eastAsia"/>
          <w:bCs/>
        </w:rPr>
        <w:t>HDFS</w:t>
      </w:r>
      <w:r w:rsidR="00014468" w:rsidRPr="00014468">
        <w:rPr>
          <w:rFonts w:hint="eastAsia"/>
          <w:bCs/>
        </w:rPr>
        <w:t>中考虑</w:t>
      </w:r>
      <w:r w:rsidR="00014468">
        <w:rPr>
          <w:rFonts w:hint="eastAsia"/>
          <w:bCs/>
        </w:rPr>
        <w:t>多种层次的存储介质到</w:t>
      </w:r>
      <w:r w:rsidR="00170B53">
        <w:rPr>
          <w:rFonts w:hint="eastAsia"/>
          <w:bCs/>
        </w:rPr>
        <w:t>Hadoop</w:t>
      </w:r>
      <w:r w:rsidR="00170B53">
        <w:rPr>
          <w:rFonts w:hint="eastAsia"/>
          <w:bCs/>
        </w:rPr>
        <w:t>生态系统中。</w:t>
      </w:r>
      <w:r w:rsidR="00BF5640">
        <w:rPr>
          <w:rFonts w:hint="eastAsia"/>
          <w:bCs/>
        </w:rPr>
        <w:t>同时，针对新的底层存储硬件提出了新的数据放置和获取策略。</w:t>
      </w:r>
      <w:r w:rsidR="00E20F4A">
        <w:rPr>
          <w:rFonts w:hint="eastAsia"/>
          <w:bCs/>
        </w:rPr>
        <w:t>论文的主要贡献有：（</w:t>
      </w:r>
      <w:r w:rsidR="00E20F4A">
        <w:rPr>
          <w:rFonts w:hint="eastAsia"/>
          <w:bCs/>
        </w:rPr>
        <w:t>1</w:t>
      </w:r>
      <w:r w:rsidR="00E20F4A">
        <w:rPr>
          <w:rFonts w:hint="eastAsia"/>
          <w:bCs/>
        </w:rPr>
        <w:t>）</w:t>
      </w:r>
      <w:r w:rsidR="00A26AD7">
        <w:rPr>
          <w:rFonts w:hint="eastAsia"/>
          <w:bCs/>
        </w:rPr>
        <w:t>设计并实现了</w:t>
      </w:r>
      <w:r w:rsidR="00A26AD7">
        <w:rPr>
          <w:rFonts w:hint="eastAsia"/>
          <w:bCs/>
        </w:rPr>
        <w:t>hatS</w:t>
      </w:r>
      <w:r w:rsidR="00A26AD7">
        <w:rPr>
          <w:rFonts w:hint="eastAsia"/>
          <w:bCs/>
        </w:rPr>
        <w:t>，为</w:t>
      </w:r>
      <w:r w:rsidR="00A26AD7">
        <w:rPr>
          <w:rFonts w:hint="eastAsia"/>
          <w:bCs/>
        </w:rPr>
        <w:t>DN</w:t>
      </w:r>
      <w:r w:rsidR="00A26AD7">
        <w:rPr>
          <w:rFonts w:hint="eastAsia"/>
          <w:bCs/>
        </w:rPr>
        <w:t>提供了识别不同</w:t>
      </w:r>
      <w:r w:rsidR="00A26AD7">
        <w:rPr>
          <w:rFonts w:hint="eastAsia"/>
          <w:bCs/>
        </w:rPr>
        <w:lastRenderedPageBreak/>
        <w:t>存储介质的能力。（</w:t>
      </w:r>
      <w:r w:rsidR="00A26AD7">
        <w:rPr>
          <w:rFonts w:hint="eastAsia"/>
          <w:bCs/>
        </w:rPr>
        <w:t>2</w:t>
      </w:r>
      <w:r w:rsidR="00A26AD7">
        <w:rPr>
          <w:rFonts w:hint="eastAsia"/>
          <w:bCs/>
        </w:rPr>
        <w:t>）实现了新的基于存储设备特性的数据放置以及获取策略</w:t>
      </w:r>
      <w:r w:rsidR="00001FE6">
        <w:rPr>
          <w:rFonts w:hint="eastAsia"/>
          <w:bCs/>
        </w:rPr>
        <w:t>，这样能够高效的利用高速存储设备。（</w:t>
      </w:r>
      <w:r w:rsidR="00001FE6">
        <w:rPr>
          <w:rFonts w:hint="eastAsia"/>
          <w:bCs/>
        </w:rPr>
        <w:t>3</w:t>
      </w:r>
      <w:r w:rsidR="00001FE6">
        <w:rPr>
          <w:rFonts w:hint="eastAsia"/>
          <w:bCs/>
        </w:rPr>
        <w:t>）提供了一套</w:t>
      </w:r>
      <w:r w:rsidR="00001FE6">
        <w:rPr>
          <w:rFonts w:hint="eastAsia"/>
          <w:bCs/>
        </w:rPr>
        <w:t>API</w:t>
      </w:r>
      <w:r w:rsidR="00001FE6">
        <w:rPr>
          <w:rFonts w:hint="eastAsia"/>
          <w:bCs/>
        </w:rPr>
        <w:t>能够满足应用的存储需要以及在不同的层之间移动副本</w:t>
      </w:r>
      <w:r w:rsidR="002239F0">
        <w:rPr>
          <w:rFonts w:hint="eastAsia"/>
          <w:bCs/>
        </w:rPr>
        <w:t>，提供更高性能的服务。（</w:t>
      </w:r>
      <w:r w:rsidR="002239F0">
        <w:rPr>
          <w:rFonts w:hint="eastAsia"/>
          <w:bCs/>
        </w:rPr>
        <w:t>4</w:t>
      </w:r>
      <w:r w:rsidR="002239F0">
        <w:rPr>
          <w:rFonts w:hint="eastAsia"/>
          <w:bCs/>
        </w:rPr>
        <w:t>）在实际的场景中验证了</w:t>
      </w:r>
      <w:r w:rsidR="002239F0">
        <w:rPr>
          <w:rFonts w:hint="eastAsia"/>
          <w:bCs/>
        </w:rPr>
        <w:t>hatS</w:t>
      </w:r>
      <w:r w:rsidR="002239F0">
        <w:rPr>
          <w:rFonts w:hint="eastAsia"/>
          <w:bCs/>
        </w:rPr>
        <w:t>的性能。</w:t>
      </w:r>
    </w:p>
    <w:p w14:paraId="38480D19" w14:textId="6606B1F8" w:rsidR="00247B70" w:rsidRDefault="007933A2" w:rsidP="007933A2">
      <w:pPr>
        <w:pStyle w:val="a0"/>
        <w:tabs>
          <w:tab w:val="left" w:pos="420"/>
          <w:tab w:val="left" w:pos="840"/>
          <w:tab w:val="left" w:pos="1260"/>
          <w:tab w:val="left" w:pos="1680"/>
          <w:tab w:val="left" w:pos="2100"/>
          <w:tab w:val="left" w:pos="2520"/>
          <w:tab w:val="left" w:pos="2940"/>
          <w:tab w:val="left" w:pos="3360"/>
          <w:tab w:val="center" w:pos="4351"/>
        </w:tabs>
        <w:ind w:firstLineChars="83" w:firstLine="199"/>
        <w:rPr>
          <w:rFonts w:hint="eastAsia"/>
          <w:bCs/>
        </w:rPr>
      </w:pPr>
      <w:r w:rsidRPr="007933A2">
        <w:rPr>
          <w:bCs/>
        </w:rPr>
        <w:drawing>
          <wp:anchor distT="0" distB="0" distL="114300" distR="114300" simplePos="0" relativeHeight="251685888" behindDoc="0" locked="0" layoutInCell="1" allowOverlap="1" wp14:anchorId="22CF5957" wp14:editId="04F22488">
            <wp:simplePos x="0" y="0"/>
            <wp:positionH relativeFrom="column">
              <wp:posOffset>532765</wp:posOffset>
            </wp:positionH>
            <wp:positionV relativeFrom="paragraph">
              <wp:posOffset>310515</wp:posOffset>
            </wp:positionV>
            <wp:extent cx="3738245" cy="18319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8245" cy="1831975"/>
                    </a:xfrm>
                    <a:prstGeom prst="rect">
                      <a:avLst/>
                    </a:prstGeom>
                  </pic:spPr>
                </pic:pic>
              </a:graphicData>
            </a:graphic>
            <wp14:sizeRelH relativeFrom="page">
              <wp14:pctWidth>0</wp14:pctWidth>
            </wp14:sizeRelH>
            <wp14:sizeRelV relativeFrom="page">
              <wp14:pctHeight>0</wp14:pctHeight>
            </wp14:sizeRelV>
          </wp:anchor>
        </w:drawing>
      </w:r>
      <w:r w:rsidR="00247B70">
        <w:rPr>
          <w:rFonts w:hint="eastAsia"/>
          <w:bCs/>
        </w:rPr>
        <w:tab/>
      </w:r>
      <w:r w:rsidR="00247B70">
        <w:rPr>
          <w:rFonts w:hint="eastAsia"/>
          <w:bCs/>
        </w:rPr>
        <w:t>图</w:t>
      </w:r>
      <w:r w:rsidR="00247B70">
        <w:rPr>
          <w:rFonts w:hint="eastAsia"/>
          <w:bCs/>
        </w:rPr>
        <w:t>3-2</w:t>
      </w:r>
      <w:r w:rsidR="00247B70">
        <w:rPr>
          <w:rFonts w:hint="eastAsia"/>
          <w:bCs/>
        </w:rPr>
        <w:t>是</w:t>
      </w:r>
      <w:r w:rsidR="00247B70">
        <w:rPr>
          <w:rFonts w:hint="eastAsia"/>
          <w:bCs/>
        </w:rPr>
        <w:t>hatS</w:t>
      </w:r>
      <w:r w:rsidR="00247B70">
        <w:rPr>
          <w:rFonts w:hint="eastAsia"/>
          <w:bCs/>
        </w:rPr>
        <w:t>的主要框架。</w:t>
      </w:r>
      <w:r>
        <w:rPr>
          <w:bCs/>
        </w:rPr>
        <w:tab/>
      </w:r>
      <w:r>
        <w:rPr>
          <w:rFonts w:hint="eastAsia"/>
          <w:bCs/>
        </w:rPr>
        <w:t>从图中可以看到，依据不同的存储介质，在</w:t>
      </w:r>
      <w:r>
        <w:rPr>
          <w:rFonts w:hint="eastAsia"/>
          <w:bCs/>
        </w:rPr>
        <w:t>DN</w:t>
      </w:r>
    </w:p>
    <w:p w14:paraId="6F38E334" w14:textId="1B7EE6AE" w:rsidR="007933A2" w:rsidRDefault="007933A2" w:rsidP="007933A2">
      <w:pPr>
        <w:pStyle w:val="a0"/>
        <w:tabs>
          <w:tab w:val="left" w:pos="420"/>
          <w:tab w:val="left" w:pos="840"/>
          <w:tab w:val="left" w:pos="1260"/>
          <w:tab w:val="left" w:pos="1680"/>
          <w:tab w:val="left" w:pos="2100"/>
          <w:tab w:val="left" w:pos="2520"/>
          <w:tab w:val="left" w:pos="2940"/>
          <w:tab w:val="left" w:pos="3360"/>
          <w:tab w:val="center" w:pos="4351"/>
        </w:tabs>
        <w:ind w:firstLineChars="83" w:firstLine="199"/>
        <w:rPr>
          <w:rFonts w:hint="eastAsia"/>
          <w:bCs/>
        </w:rPr>
      </w:pP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图</w:t>
      </w:r>
      <w:r>
        <w:rPr>
          <w:rFonts w:hint="eastAsia"/>
          <w:bCs/>
        </w:rPr>
        <w:t>3-2 hatS</w:t>
      </w:r>
      <w:r>
        <w:rPr>
          <w:rFonts w:hint="eastAsia"/>
          <w:bCs/>
        </w:rPr>
        <w:t>架构图</w:t>
      </w:r>
    </w:p>
    <w:p w14:paraId="7A7E6FF7" w14:textId="659B8010" w:rsidR="007933A2" w:rsidRPr="00687C2F" w:rsidRDefault="007933A2" w:rsidP="00E02445">
      <w:pPr>
        <w:pStyle w:val="a0"/>
        <w:ind w:firstLineChars="0" w:firstLine="0"/>
        <w:rPr>
          <w:rFonts w:hint="eastAsia"/>
          <w:bCs/>
        </w:rPr>
      </w:pPr>
      <w:r>
        <w:rPr>
          <w:rFonts w:hint="eastAsia"/>
          <w:bCs/>
        </w:rPr>
        <w:t>中对设计分层的存储层设计。</w:t>
      </w:r>
      <w:r w:rsidR="00337747">
        <w:rPr>
          <w:rFonts w:hint="eastAsia"/>
          <w:bCs/>
        </w:rPr>
        <w:t>在传统的</w:t>
      </w:r>
      <w:r w:rsidR="00337747">
        <w:rPr>
          <w:rFonts w:hint="eastAsia"/>
          <w:bCs/>
        </w:rPr>
        <w:t>HDFS</w:t>
      </w:r>
      <w:r w:rsidR="00337747">
        <w:rPr>
          <w:rFonts w:hint="eastAsia"/>
          <w:bCs/>
        </w:rPr>
        <w:t>中，每个</w:t>
      </w:r>
      <w:r w:rsidR="00337747">
        <w:rPr>
          <w:rFonts w:hint="eastAsia"/>
          <w:bCs/>
        </w:rPr>
        <w:t>node</w:t>
      </w:r>
      <w:r w:rsidR="00337747">
        <w:rPr>
          <w:rFonts w:hint="eastAsia"/>
          <w:bCs/>
        </w:rPr>
        <w:t>只有一个</w:t>
      </w:r>
      <w:r w:rsidR="00337747">
        <w:rPr>
          <w:rFonts w:hint="eastAsia"/>
          <w:bCs/>
        </w:rPr>
        <w:t>DN</w:t>
      </w:r>
      <w:r w:rsidR="00337747">
        <w:rPr>
          <w:rFonts w:hint="eastAsia"/>
          <w:bCs/>
        </w:rPr>
        <w:t>示例，但是在</w:t>
      </w:r>
      <w:r w:rsidR="00337747">
        <w:rPr>
          <w:rFonts w:hint="eastAsia"/>
          <w:bCs/>
        </w:rPr>
        <w:t>hatS</w:t>
      </w:r>
      <w:r w:rsidR="00337747">
        <w:rPr>
          <w:rFonts w:hint="eastAsia"/>
          <w:bCs/>
        </w:rPr>
        <w:t>中，</w:t>
      </w:r>
      <w:r w:rsidR="00276CF2">
        <w:rPr>
          <w:rFonts w:hint="eastAsia"/>
          <w:bCs/>
        </w:rPr>
        <w:t>每个</w:t>
      </w:r>
      <w:r w:rsidR="00276CF2">
        <w:rPr>
          <w:rFonts w:hint="eastAsia"/>
          <w:bCs/>
        </w:rPr>
        <w:t>node</w:t>
      </w:r>
      <w:r w:rsidR="00276CF2">
        <w:rPr>
          <w:rFonts w:hint="eastAsia"/>
          <w:bCs/>
        </w:rPr>
        <w:t>上有多个</w:t>
      </w:r>
      <w:r w:rsidR="00276CF2">
        <w:rPr>
          <w:rFonts w:hint="eastAsia"/>
          <w:bCs/>
        </w:rPr>
        <w:t>DN</w:t>
      </w:r>
      <w:r w:rsidR="00276CF2">
        <w:rPr>
          <w:rFonts w:hint="eastAsia"/>
          <w:bCs/>
        </w:rPr>
        <w:t>示例，与该</w:t>
      </w:r>
      <w:r w:rsidR="00276CF2">
        <w:rPr>
          <w:rFonts w:hint="eastAsia"/>
          <w:bCs/>
        </w:rPr>
        <w:t>node</w:t>
      </w:r>
      <w:r w:rsidR="00276CF2">
        <w:rPr>
          <w:rFonts w:hint="eastAsia"/>
          <w:bCs/>
        </w:rPr>
        <w:t>上的存储设备类型相关，例如，如果一个</w:t>
      </w:r>
      <w:r w:rsidR="00276CF2">
        <w:rPr>
          <w:rFonts w:hint="eastAsia"/>
          <w:bCs/>
        </w:rPr>
        <w:t>node</w:t>
      </w:r>
      <w:r w:rsidR="00276CF2">
        <w:rPr>
          <w:rFonts w:hint="eastAsia"/>
          <w:bCs/>
        </w:rPr>
        <w:t>上有两个</w:t>
      </w:r>
      <w:r w:rsidR="00276CF2">
        <w:rPr>
          <w:rFonts w:hint="eastAsia"/>
          <w:bCs/>
        </w:rPr>
        <w:t>HDD</w:t>
      </w:r>
      <w:r w:rsidR="00276CF2">
        <w:rPr>
          <w:rFonts w:hint="eastAsia"/>
          <w:bCs/>
        </w:rPr>
        <w:t>，一个</w:t>
      </w:r>
      <w:r w:rsidR="00276CF2">
        <w:rPr>
          <w:rFonts w:hint="eastAsia"/>
          <w:bCs/>
        </w:rPr>
        <w:t>SSD</w:t>
      </w:r>
      <w:r w:rsidR="00276CF2">
        <w:rPr>
          <w:rFonts w:hint="eastAsia"/>
          <w:bCs/>
        </w:rPr>
        <w:t>，则该</w:t>
      </w:r>
      <w:r w:rsidR="00276CF2">
        <w:rPr>
          <w:rFonts w:hint="eastAsia"/>
          <w:bCs/>
        </w:rPr>
        <w:t>node</w:t>
      </w:r>
      <w:r w:rsidR="00276CF2">
        <w:rPr>
          <w:rFonts w:hint="eastAsia"/>
          <w:bCs/>
        </w:rPr>
        <w:t>上有两个</w:t>
      </w:r>
      <w:r w:rsidR="00276CF2">
        <w:rPr>
          <w:rFonts w:hint="eastAsia"/>
          <w:bCs/>
        </w:rPr>
        <w:t>DN</w:t>
      </w:r>
      <w:r w:rsidR="00276CF2">
        <w:rPr>
          <w:rFonts w:hint="eastAsia"/>
          <w:bCs/>
        </w:rPr>
        <w:t>示例，一个对应</w:t>
      </w:r>
      <w:r w:rsidR="00276CF2">
        <w:rPr>
          <w:rFonts w:hint="eastAsia"/>
          <w:bCs/>
        </w:rPr>
        <w:t>HDD</w:t>
      </w:r>
      <w:r w:rsidR="00276CF2">
        <w:rPr>
          <w:rFonts w:hint="eastAsia"/>
          <w:bCs/>
        </w:rPr>
        <w:t>，一个对应</w:t>
      </w:r>
      <w:r w:rsidR="00276CF2">
        <w:rPr>
          <w:rFonts w:hint="eastAsia"/>
          <w:bCs/>
        </w:rPr>
        <w:t>SSD</w:t>
      </w:r>
      <w:r w:rsidR="00276CF2">
        <w:rPr>
          <w:rFonts w:hint="eastAsia"/>
          <w:bCs/>
        </w:rPr>
        <w:t>。</w:t>
      </w:r>
      <w:r w:rsidR="00687C2F">
        <w:rPr>
          <w:rFonts w:hint="eastAsia"/>
          <w:bCs/>
        </w:rPr>
        <w:t>不同</w:t>
      </w:r>
      <w:r w:rsidR="00687C2F">
        <w:rPr>
          <w:rFonts w:hint="eastAsia"/>
          <w:bCs/>
        </w:rPr>
        <w:t>node</w:t>
      </w:r>
      <w:r w:rsidR="00687C2F">
        <w:rPr>
          <w:rFonts w:hint="eastAsia"/>
          <w:bCs/>
        </w:rPr>
        <w:t>上的统一存储特性的存储设备被归为同一层，如图</w:t>
      </w:r>
      <w:r w:rsidR="00687C2F">
        <w:rPr>
          <w:rFonts w:hint="eastAsia"/>
          <w:bCs/>
        </w:rPr>
        <w:t>3-2</w:t>
      </w:r>
      <w:r w:rsidR="00687C2F">
        <w:rPr>
          <w:rFonts w:hint="eastAsia"/>
          <w:bCs/>
        </w:rPr>
        <w:t>左侧的</w:t>
      </w:r>
      <w:r w:rsidR="00687C2F">
        <w:rPr>
          <w:rFonts w:hint="eastAsia"/>
          <w:bCs/>
        </w:rPr>
        <w:t>tire</w:t>
      </w:r>
      <w:r w:rsidR="00930BAB">
        <w:rPr>
          <w:rFonts w:hint="eastAsia"/>
          <w:bCs/>
        </w:rPr>
        <w:t>-x</w:t>
      </w:r>
      <w:r w:rsidR="00687C2F">
        <w:rPr>
          <w:rFonts w:hint="eastAsia"/>
          <w:bCs/>
        </w:rPr>
        <w:t>所示。</w:t>
      </w:r>
    </w:p>
    <w:p w14:paraId="22D3FFE7" w14:textId="19F7D8FE" w:rsidR="00247B70" w:rsidRPr="00A26AD7" w:rsidRDefault="00883A70" w:rsidP="00883A70">
      <w:pPr>
        <w:pStyle w:val="3"/>
        <w:rPr>
          <w:rFonts w:hint="eastAsia"/>
        </w:rPr>
      </w:pPr>
      <w:bookmarkStart w:id="29" w:name="_Toc499976679"/>
      <w:r>
        <w:rPr>
          <w:rFonts w:hint="eastAsia"/>
        </w:rPr>
        <w:t>文件系统</w:t>
      </w:r>
      <w:r>
        <w:rPr>
          <w:rFonts w:hint="eastAsia"/>
        </w:rPr>
        <w:t>API</w:t>
      </w:r>
      <w:bookmarkEnd w:id="29"/>
    </w:p>
    <w:p w14:paraId="7CF5CF19" w14:textId="77777777" w:rsidR="00615368" w:rsidRDefault="00DA71D4" w:rsidP="00A627D7">
      <w:pPr>
        <w:pStyle w:val="a0"/>
        <w:ind w:firstLine="480"/>
        <w:rPr>
          <w:rFonts w:hint="eastAsia"/>
        </w:rPr>
      </w:pPr>
      <w:r w:rsidRPr="00DA71D4">
        <w:drawing>
          <wp:anchor distT="0" distB="0" distL="114300" distR="114300" simplePos="0" relativeHeight="251686912" behindDoc="0" locked="0" layoutInCell="1" allowOverlap="1" wp14:anchorId="2E0E239B" wp14:editId="631767CE">
            <wp:simplePos x="0" y="0"/>
            <wp:positionH relativeFrom="column">
              <wp:posOffset>151765</wp:posOffset>
            </wp:positionH>
            <wp:positionV relativeFrom="paragraph">
              <wp:posOffset>452755</wp:posOffset>
            </wp:positionV>
            <wp:extent cx="5400040" cy="2373630"/>
            <wp:effectExtent l="0" t="0" r="1016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3736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hatS</w:t>
      </w:r>
      <w:r>
        <w:rPr>
          <w:rFonts w:hint="eastAsia"/>
        </w:rPr>
        <w:t>文件系统</w:t>
      </w:r>
      <w:r>
        <w:rPr>
          <w:rFonts w:hint="eastAsia"/>
        </w:rPr>
        <w:t>API</w:t>
      </w:r>
      <w:r>
        <w:rPr>
          <w:rFonts w:hint="eastAsia"/>
        </w:rPr>
        <w:t>的设计并没有扩展现有通用的</w:t>
      </w:r>
      <w:r>
        <w:rPr>
          <w:rFonts w:hint="eastAsia"/>
        </w:rPr>
        <w:t>API</w:t>
      </w:r>
      <w:r>
        <w:rPr>
          <w:rFonts w:hint="eastAsia"/>
        </w:rPr>
        <w:t>，根据自己的功能，定</w:t>
      </w:r>
    </w:p>
    <w:p w14:paraId="3CC103CC" w14:textId="351552A3" w:rsidR="00615368" w:rsidRDefault="00615368" w:rsidP="00A627D7">
      <w:pPr>
        <w:pStyle w:val="a0"/>
        <w:ind w:firstLine="48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Pr>
          <w:rFonts w:hint="eastAsia"/>
        </w:rPr>
        <w:t>3-2</w:t>
      </w:r>
    </w:p>
    <w:p w14:paraId="383A8A9C" w14:textId="7D16FB6C" w:rsidR="00A627D7" w:rsidRDefault="00DA71D4" w:rsidP="00A627D7">
      <w:pPr>
        <w:pStyle w:val="a0"/>
        <w:ind w:firstLine="480"/>
        <w:rPr>
          <w:rFonts w:hint="eastAsia"/>
        </w:rPr>
      </w:pPr>
      <w:r>
        <w:rPr>
          <w:rFonts w:hint="eastAsia"/>
        </w:rPr>
        <w:t>义了新的</w:t>
      </w:r>
      <w:r>
        <w:rPr>
          <w:rFonts w:hint="eastAsia"/>
        </w:rPr>
        <w:t>API</w:t>
      </w:r>
      <w:r>
        <w:rPr>
          <w:rFonts w:hint="eastAsia"/>
        </w:rPr>
        <w:t>，如表</w:t>
      </w:r>
      <w:r>
        <w:rPr>
          <w:rFonts w:hint="eastAsia"/>
        </w:rPr>
        <w:t>3-2</w:t>
      </w:r>
      <w:r>
        <w:rPr>
          <w:rFonts w:hint="eastAsia"/>
        </w:rPr>
        <w:t>所示</w:t>
      </w:r>
      <w:r w:rsidR="00A14B02">
        <w:rPr>
          <w:rFonts w:hint="eastAsia"/>
        </w:rPr>
        <w:t>。</w:t>
      </w:r>
      <w:r w:rsidR="00EA10CF">
        <w:rPr>
          <w:rFonts w:hint="eastAsia"/>
        </w:rPr>
        <w:t>注意，在</w:t>
      </w:r>
      <w:r w:rsidR="00EA10CF">
        <w:rPr>
          <w:rFonts w:hint="eastAsia"/>
        </w:rPr>
        <w:t>hatS</w:t>
      </w:r>
      <w:r w:rsidR="00EA10CF">
        <w:rPr>
          <w:rFonts w:hint="eastAsia"/>
        </w:rPr>
        <w:t>中一个文件整体只能存储在一</w:t>
      </w:r>
      <w:r w:rsidR="00EA10CF">
        <w:rPr>
          <w:rFonts w:hint="eastAsia"/>
        </w:rPr>
        <w:lastRenderedPageBreak/>
        <w:t>个层次上，如果想要在不同层次存储文件，需要在该层次也必须存有完整的文件。</w:t>
      </w:r>
    </w:p>
    <w:p w14:paraId="05D58815" w14:textId="77777777" w:rsidR="0032210A" w:rsidRDefault="0032210A" w:rsidP="00A627D7">
      <w:pPr>
        <w:pStyle w:val="a0"/>
        <w:ind w:firstLine="480"/>
        <w:rPr>
          <w:rFonts w:hint="eastAsia"/>
        </w:rPr>
      </w:pPr>
    </w:p>
    <w:p w14:paraId="6BD24227" w14:textId="2EE3755D" w:rsidR="0032210A" w:rsidRDefault="0032210A" w:rsidP="0032210A">
      <w:pPr>
        <w:pStyle w:val="3"/>
        <w:rPr>
          <w:rFonts w:hint="eastAsia"/>
        </w:rPr>
      </w:pPr>
      <w:bookmarkStart w:id="30" w:name="_Toc499976680"/>
      <w:r>
        <w:rPr>
          <w:rFonts w:hint="eastAsia"/>
        </w:rPr>
        <w:t>文件</w:t>
      </w:r>
      <w:r w:rsidR="00595B73">
        <w:rPr>
          <w:rFonts w:hint="eastAsia"/>
        </w:rPr>
        <w:t>放置以及</w:t>
      </w:r>
      <w:r>
        <w:rPr>
          <w:rFonts w:hint="eastAsia"/>
        </w:rPr>
        <w:t>获取策略</w:t>
      </w:r>
      <w:bookmarkEnd w:id="30"/>
    </w:p>
    <w:p w14:paraId="17C479AD" w14:textId="658D6512" w:rsidR="006F30A5" w:rsidRDefault="00640DA8" w:rsidP="006F30A5">
      <w:pPr>
        <w:pStyle w:val="a0"/>
        <w:ind w:firstLine="480"/>
        <w:rPr>
          <w:rFonts w:hint="eastAsia"/>
          <w:iCs/>
        </w:rPr>
      </w:pPr>
      <w:r>
        <w:rPr>
          <w:rFonts w:hint="eastAsia"/>
        </w:rPr>
        <w:t>文件放置和文件获取是相关联的，只有放置位置得当，才能提供好的</w:t>
      </w:r>
      <w:r w:rsidR="006F36E7">
        <w:rPr>
          <w:rFonts w:hint="eastAsia"/>
        </w:rPr>
        <w:t>文件获取性能</w:t>
      </w:r>
      <w:r w:rsidR="004E39AF">
        <w:rPr>
          <w:rFonts w:hint="eastAsia"/>
        </w:rPr>
        <w:t>，所以在本论文中将文件放置和获取策略合并为一个策略。</w:t>
      </w:r>
      <w:r w:rsidR="006F30A5">
        <w:rPr>
          <w:rFonts w:hint="eastAsia"/>
        </w:rPr>
        <w:t>论文中</w:t>
      </w:r>
      <w:r w:rsidR="00307CFF">
        <w:rPr>
          <w:rFonts w:hint="eastAsia"/>
        </w:rPr>
        <w:t>考虑</w:t>
      </w:r>
      <w:r w:rsidR="006F30A5">
        <w:rPr>
          <w:rFonts w:hint="eastAsia"/>
        </w:rPr>
        <w:t>了三个不同的策略：（</w:t>
      </w:r>
      <w:r w:rsidR="006F30A5">
        <w:rPr>
          <w:rFonts w:hint="eastAsia"/>
        </w:rPr>
        <w:t>1</w:t>
      </w:r>
      <w:r w:rsidR="006F30A5">
        <w:rPr>
          <w:rFonts w:hint="eastAsia"/>
        </w:rPr>
        <w:t>）</w:t>
      </w:r>
      <w:r w:rsidR="006F30A5">
        <w:rPr>
          <w:iCs/>
        </w:rPr>
        <w:t>Network-Awar</w:t>
      </w:r>
      <w:r w:rsidR="006F30A5">
        <w:rPr>
          <w:rFonts w:hint="eastAsia"/>
          <w:iCs/>
        </w:rPr>
        <w:t>e</w:t>
      </w:r>
      <w:r w:rsidR="006F30A5">
        <w:rPr>
          <w:rFonts w:hint="eastAsia"/>
          <w:iCs/>
        </w:rPr>
        <w:t>策略</w:t>
      </w:r>
      <w:r w:rsidR="006F30A5">
        <w:rPr>
          <w:rFonts w:hint="eastAsia"/>
          <w:iCs/>
        </w:rPr>
        <w:t xml:space="preserve"> </w:t>
      </w:r>
      <w:r w:rsidR="006F30A5">
        <w:rPr>
          <w:rFonts w:hint="eastAsia"/>
          <w:iCs/>
        </w:rPr>
        <w:t>（</w:t>
      </w:r>
      <w:r w:rsidR="006F30A5">
        <w:rPr>
          <w:rFonts w:hint="eastAsia"/>
          <w:iCs/>
        </w:rPr>
        <w:t>2</w:t>
      </w:r>
      <w:r w:rsidR="006F30A5">
        <w:rPr>
          <w:rFonts w:hint="eastAsia"/>
          <w:iCs/>
        </w:rPr>
        <w:t>）</w:t>
      </w:r>
      <w:r w:rsidR="006F30A5">
        <w:rPr>
          <w:iCs/>
        </w:rPr>
        <w:t>Tier-Awar</w:t>
      </w:r>
      <w:r w:rsidR="006F30A5">
        <w:rPr>
          <w:rFonts w:hint="eastAsia"/>
          <w:iCs/>
        </w:rPr>
        <w:t>e</w:t>
      </w:r>
      <w:r w:rsidR="006F30A5">
        <w:rPr>
          <w:rFonts w:hint="eastAsia"/>
          <w:iCs/>
        </w:rPr>
        <w:t>策略（</w:t>
      </w:r>
      <w:r w:rsidR="006F30A5">
        <w:rPr>
          <w:rFonts w:hint="eastAsia"/>
          <w:iCs/>
        </w:rPr>
        <w:t>3</w:t>
      </w:r>
      <w:r w:rsidR="006F30A5">
        <w:rPr>
          <w:rFonts w:hint="eastAsia"/>
          <w:iCs/>
        </w:rPr>
        <w:t>）</w:t>
      </w:r>
      <w:r w:rsidR="006F30A5" w:rsidRPr="006F30A5">
        <w:rPr>
          <w:iCs/>
        </w:rPr>
        <w:t>Hybri</w:t>
      </w:r>
      <w:r w:rsidR="006F30A5" w:rsidRPr="006F30A5">
        <w:rPr>
          <w:rFonts w:hint="eastAsia"/>
          <w:iCs/>
        </w:rPr>
        <w:t>d</w:t>
      </w:r>
      <w:r w:rsidR="006F30A5">
        <w:rPr>
          <w:rFonts w:hint="eastAsia"/>
          <w:iCs/>
        </w:rPr>
        <w:t>策略</w:t>
      </w:r>
      <w:r w:rsidR="00462CA6">
        <w:rPr>
          <w:rFonts w:hint="eastAsia"/>
          <w:iCs/>
        </w:rPr>
        <w:t>。</w:t>
      </w:r>
    </w:p>
    <w:p w14:paraId="5FA11578" w14:textId="04277235" w:rsidR="00CE3023" w:rsidRDefault="00CE3023" w:rsidP="006F30A5">
      <w:pPr>
        <w:pStyle w:val="a0"/>
        <w:ind w:firstLine="480"/>
        <w:rPr>
          <w:rFonts w:hint="eastAsia"/>
          <w:iCs/>
        </w:rPr>
      </w:pPr>
      <w:r>
        <w:rPr>
          <w:rFonts w:hint="eastAsia"/>
          <w:iCs/>
        </w:rPr>
        <w:t>Network-Aware</w:t>
      </w:r>
      <w:r>
        <w:rPr>
          <w:rFonts w:hint="eastAsia"/>
          <w:iCs/>
        </w:rPr>
        <w:t>策略，</w:t>
      </w:r>
      <w:r w:rsidR="00C15ED0">
        <w:rPr>
          <w:rFonts w:hint="eastAsia"/>
          <w:iCs/>
        </w:rPr>
        <w:t>数据完全按照原生</w:t>
      </w:r>
      <w:r w:rsidR="00C15ED0">
        <w:rPr>
          <w:rFonts w:hint="eastAsia"/>
          <w:iCs/>
        </w:rPr>
        <w:t>HDFS</w:t>
      </w:r>
      <w:r w:rsidR="00C15ED0">
        <w:rPr>
          <w:rFonts w:hint="eastAsia"/>
          <w:iCs/>
        </w:rPr>
        <w:t>的放置策略，在获取的时候按照，就近原则，获取靠近客户端的块</w:t>
      </w:r>
      <w:r w:rsidR="002A1A5D">
        <w:rPr>
          <w:rFonts w:hint="eastAsia"/>
          <w:iCs/>
        </w:rPr>
        <w:t>，有利于网络负载的均衡</w:t>
      </w:r>
      <w:r w:rsidR="00C15ED0">
        <w:rPr>
          <w:rFonts w:hint="eastAsia"/>
          <w:iCs/>
        </w:rPr>
        <w:t>。该策略没有考虑底层</w:t>
      </w:r>
      <w:r w:rsidR="00CA770C">
        <w:rPr>
          <w:rFonts w:hint="eastAsia"/>
          <w:iCs/>
        </w:rPr>
        <w:t>存储硬件的特性。可能存在的情况，近的块，实际存在低速的存储介质中，而高速存储介质中的块在远端，这对于多种存储介质存在的情况不利。</w:t>
      </w:r>
    </w:p>
    <w:p w14:paraId="08951021" w14:textId="4D2318CC" w:rsidR="00264425" w:rsidRDefault="00264425" w:rsidP="006F30A5">
      <w:pPr>
        <w:pStyle w:val="a0"/>
        <w:ind w:firstLine="480"/>
        <w:rPr>
          <w:rFonts w:hint="eastAsia"/>
          <w:iCs/>
        </w:rPr>
      </w:pPr>
      <w:r>
        <w:rPr>
          <w:rFonts w:hint="eastAsia"/>
          <w:iCs/>
        </w:rPr>
        <w:t>Tier</w:t>
      </w:r>
      <w:r>
        <w:rPr>
          <w:iCs/>
        </w:rPr>
        <w:t>-Aware</w:t>
      </w:r>
      <w:r>
        <w:rPr>
          <w:rFonts w:hint="eastAsia"/>
          <w:iCs/>
        </w:rPr>
        <w:t>策略，</w:t>
      </w:r>
      <w:r w:rsidR="00C00D5E">
        <w:rPr>
          <w:rFonts w:hint="eastAsia"/>
          <w:iCs/>
        </w:rPr>
        <w:t>将底层存储硬件的特性考虑进来。在文件放置的时候，将文件放置在多个</w:t>
      </w:r>
      <w:r w:rsidR="00EB697C">
        <w:rPr>
          <w:rFonts w:hint="eastAsia"/>
          <w:iCs/>
        </w:rPr>
        <w:t>不同的层上，每个</w:t>
      </w:r>
      <w:r w:rsidR="002774B0">
        <w:rPr>
          <w:rFonts w:hint="eastAsia"/>
          <w:iCs/>
        </w:rPr>
        <w:t>层次保存完整一个文件副本。如果有多个层，在最快的硬件层放一个副本，在慢的层次慢一个副本，剩下的随机放置（如果考虑三副本）。</w:t>
      </w:r>
      <w:r w:rsidR="002A1A5D">
        <w:rPr>
          <w:rFonts w:hint="eastAsia"/>
          <w:iCs/>
        </w:rPr>
        <w:t>没有考虑网络的因素，在获取的时候，总是访问快存储层次上的数据。</w:t>
      </w:r>
      <w:r w:rsidR="005331DD">
        <w:rPr>
          <w:rFonts w:hint="eastAsia"/>
          <w:iCs/>
        </w:rPr>
        <w:t>这种情况下，会导致某些</w:t>
      </w:r>
      <w:r w:rsidR="005331DD">
        <w:rPr>
          <w:rFonts w:hint="eastAsia"/>
          <w:iCs/>
        </w:rPr>
        <w:t>DN</w:t>
      </w:r>
      <w:r w:rsidR="005331DD">
        <w:rPr>
          <w:rFonts w:hint="eastAsia"/>
          <w:iCs/>
        </w:rPr>
        <w:t>过载，影响系统整体性能</w:t>
      </w:r>
      <w:r w:rsidR="00EE5AD7">
        <w:rPr>
          <w:rFonts w:hint="eastAsia"/>
          <w:iCs/>
        </w:rPr>
        <w:t>，而且快存储层次的容量是很受限制的。</w:t>
      </w:r>
      <w:r w:rsidR="00CF4585">
        <w:rPr>
          <w:rFonts w:hint="eastAsia"/>
          <w:iCs/>
        </w:rPr>
        <w:t>论文中设计了一个根据</w:t>
      </w:r>
      <w:r w:rsidR="00CF4585">
        <w:rPr>
          <w:rFonts w:hint="eastAsia"/>
          <w:iCs/>
        </w:rPr>
        <w:t>IOPS</w:t>
      </w:r>
      <w:r w:rsidR="00CF4585">
        <w:rPr>
          <w:rFonts w:hint="eastAsia"/>
          <w:iCs/>
        </w:rPr>
        <w:t>以及容量的获取文件的权值，最后从权值大的存储介质上来读取块。</w:t>
      </w:r>
    </w:p>
    <w:p w14:paraId="11C39B15" w14:textId="163C143D" w:rsidR="00954B43" w:rsidRDefault="006A4D82" w:rsidP="006F30A5">
      <w:pPr>
        <w:pStyle w:val="a0"/>
        <w:ind w:firstLine="480"/>
        <w:rPr>
          <w:rFonts w:hint="eastAsia"/>
          <w:iCs/>
        </w:rPr>
      </w:pPr>
      <w:r>
        <w:rPr>
          <w:rFonts w:hint="eastAsia"/>
          <w:iCs/>
        </w:rPr>
        <w:t>Hybrid</w:t>
      </w:r>
      <w:r>
        <w:rPr>
          <w:rFonts w:hint="eastAsia"/>
          <w:iCs/>
        </w:rPr>
        <w:t>策略，考虑到</w:t>
      </w:r>
      <w:r>
        <w:rPr>
          <w:rFonts w:hint="eastAsia"/>
          <w:iCs/>
        </w:rPr>
        <w:t>Tier-Aware</w:t>
      </w:r>
      <w:r>
        <w:rPr>
          <w:rFonts w:hint="eastAsia"/>
          <w:iCs/>
        </w:rPr>
        <w:t>策略</w:t>
      </w:r>
      <w:r w:rsidR="008A11F8">
        <w:rPr>
          <w:rFonts w:hint="eastAsia"/>
          <w:iCs/>
        </w:rPr>
        <w:t>由于会将副本放在特定的层上，</w:t>
      </w:r>
      <w:r>
        <w:rPr>
          <w:rFonts w:hint="eastAsia"/>
          <w:iCs/>
        </w:rPr>
        <w:t>有利于提升</w:t>
      </w:r>
      <w:r>
        <w:rPr>
          <w:rFonts w:hint="eastAsia"/>
          <w:iCs/>
        </w:rPr>
        <w:t>I/O</w:t>
      </w:r>
      <w:r>
        <w:rPr>
          <w:rFonts w:hint="eastAsia"/>
          <w:iCs/>
        </w:rPr>
        <w:t>性能，</w:t>
      </w:r>
      <w:r>
        <w:rPr>
          <w:rFonts w:hint="eastAsia"/>
          <w:iCs/>
        </w:rPr>
        <w:t>Network-</w:t>
      </w:r>
      <w:r w:rsidR="00DF5923">
        <w:rPr>
          <w:rFonts w:hint="eastAsia"/>
          <w:iCs/>
        </w:rPr>
        <w:t>Aware</w:t>
      </w:r>
      <w:r w:rsidR="008A11F8">
        <w:rPr>
          <w:rFonts w:hint="eastAsia"/>
          <w:iCs/>
        </w:rPr>
        <w:t>会将副本放在不同的机架，</w:t>
      </w:r>
      <w:r w:rsidR="00DF5923">
        <w:rPr>
          <w:rFonts w:hint="eastAsia"/>
          <w:iCs/>
        </w:rPr>
        <w:t>有利于</w:t>
      </w:r>
      <w:r w:rsidR="00AB38E4">
        <w:rPr>
          <w:rFonts w:hint="eastAsia"/>
          <w:iCs/>
        </w:rPr>
        <w:t>整体的</w:t>
      </w:r>
      <w:r w:rsidR="008A11F8">
        <w:rPr>
          <w:rFonts w:hint="eastAsia"/>
          <w:iCs/>
        </w:rPr>
        <w:t>性能的均衡。</w:t>
      </w:r>
      <w:r w:rsidR="00C47486">
        <w:rPr>
          <w:rFonts w:hint="eastAsia"/>
          <w:iCs/>
        </w:rPr>
        <w:t>混合策略就是综合两者的特点。</w:t>
      </w:r>
      <w:r w:rsidR="00B93AB4">
        <w:rPr>
          <w:rFonts w:hint="eastAsia"/>
          <w:iCs/>
        </w:rPr>
        <w:t>第一个副本放在一个</w:t>
      </w:r>
      <w:r w:rsidR="00B93AB4">
        <w:rPr>
          <w:rFonts w:hint="eastAsia"/>
          <w:iCs/>
        </w:rPr>
        <w:t>local</w:t>
      </w:r>
      <w:r w:rsidR="00B93AB4">
        <w:rPr>
          <w:rFonts w:hint="eastAsia"/>
          <w:iCs/>
        </w:rPr>
        <w:t>节点上的</w:t>
      </w:r>
      <w:r w:rsidR="00B93AB4">
        <w:rPr>
          <w:rFonts w:hint="eastAsia"/>
          <w:iCs/>
        </w:rPr>
        <w:t>DN</w:t>
      </w:r>
      <w:r w:rsidR="00B93AB4">
        <w:rPr>
          <w:rFonts w:hint="eastAsia"/>
          <w:iCs/>
        </w:rPr>
        <w:t>，第二个副本放在与第一个副本位于不同机架，且不同存储层次的</w:t>
      </w:r>
      <w:r w:rsidR="00B93AB4">
        <w:rPr>
          <w:rFonts w:hint="eastAsia"/>
          <w:iCs/>
        </w:rPr>
        <w:t>DN</w:t>
      </w:r>
      <w:r w:rsidR="00B93AB4">
        <w:rPr>
          <w:rFonts w:hint="eastAsia"/>
          <w:iCs/>
        </w:rPr>
        <w:t>上，第三个副本放在不同于前两个副本的存储层次，但是和其中的一个副本位于同一个机架上。</w:t>
      </w:r>
      <w:r w:rsidR="005D5489">
        <w:rPr>
          <w:rFonts w:hint="eastAsia"/>
          <w:iCs/>
        </w:rPr>
        <w:t>关于存储层次的选择同</w:t>
      </w:r>
      <w:r w:rsidR="005D5489">
        <w:rPr>
          <w:rFonts w:hint="eastAsia"/>
          <w:iCs/>
        </w:rPr>
        <w:t>Tier-Aware</w:t>
      </w:r>
      <w:r w:rsidR="005D5489">
        <w:rPr>
          <w:rFonts w:hint="eastAsia"/>
          <w:iCs/>
        </w:rPr>
        <w:t>一样。</w:t>
      </w:r>
      <w:r w:rsidR="00FE22A5">
        <w:rPr>
          <w:rFonts w:hint="eastAsia"/>
          <w:iCs/>
        </w:rPr>
        <w:t>在文件获取的时候，我们将</w:t>
      </w:r>
      <w:r w:rsidR="00FE22A5">
        <w:rPr>
          <w:rFonts w:hint="eastAsia"/>
          <w:iCs/>
        </w:rPr>
        <w:t>Tier-Aware</w:t>
      </w:r>
      <w:r w:rsidR="00FE22A5">
        <w:rPr>
          <w:rFonts w:hint="eastAsia"/>
          <w:iCs/>
        </w:rPr>
        <w:t>中的权值和</w:t>
      </w:r>
      <w:r w:rsidR="00FE22A5">
        <w:rPr>
          <w:rFonts w:hint="eastAsia"/>
          <w:iCs/>
        </w:rPr>
        <w:t>Network-Aware</w:t>
      </w:r>
      <w:r w:rsidR="00FE22A5">
        <w:rPr>
          <w:rFonts w:hint="eastAsia"/>
          <w:iCs/>
        </w:rPr>
        <w:t>中的网络位置，统一考虑，来获取读取块的位置。</w:t>
      </w:r>
    </w:p>
    <w:p w14:paraId="2BE729D2" w14:textId="46CE2227" w:rsidR="00AB0804" w:rsidRPr="00264425" w:rsidRDefault="00AB0804" w:rsidP="005D5489">
      <w:pPr>
        <w:pStyle w:val="3"/>
        <w:rPr>
          <w:rFonts w:hint="eastAsia"/>
        </w:rPr>
      </w:pPr>
      <w:bookmarkStart w:id="31" w:name="_Toc499976681"/>
      <w:r>
        <w:rPr>
          <w:rFonts w:hint="eastAsia"/>
        </w:rPr>
        <w:t>总结思考</w:t>
      </w:r>
      <w:bookmarkEnd w:id="31"/>
    </w:p>
    <w:p w14:paraId="5B7EAB3F" w14:textId="350F2E44" w:rsidR="006F30A5" w:rsidRDefault="005C473F" w:rsidP="006F30A5">
      <w:pPr>
        <w:pStyle w:val="a0"/>
        <w:ind w:firstLine="480"/>
        <w:rPr>
          <w:rFonts w:hint="eastAsia"/>
          <w:iCs/>
        </w:rPr>
      </w:pPr>
      <w:r>
        <w:rPr>
          <w:rFonts w:hint="eastAsia"/>
          <w:iCs/>
        </w:rPr>
        <w:t>本篇论文也是设计实现了基于</w:t>
      </w:r>
      <w:r>
        <w:rPr>
          <w:rFonts w:hint="eastAsia"/>
          <w:iCs/>
        </w:rPr>
        <w:t>HDFS</w:t>
      </w:r>
      <w:r>
        <w:rPr>
          <w:rFonts w:hint="eastAsia"/>
          <w:iCs/>
        </w:rPr>
        <w:t>的考虑底层硬件特性的多层次存储介质分布式文件系统，但是有些地方值得讨论的：</w:t>
      </w:r>
    </w:p>
    <w:p w14:paraId="408E7AF0" w14:textId="4DF48368" w:rsidR="005C473F" w:rsidRDefault="005C473F" w:rsidP="004E39AF">
      <w:pPr>
        <w:pStyle w:val="a0"/>
        <w:numPr>
          <w:ilvl w:val="0"/>
          <w:numId w:val="42"/>
        </w:numPr>
        <w:ind w:firstLineChars="0"/>
        <w:rPr>
          <w:rFonts w:hint="eastAsia"/>
          <w:iCs/>
        </w:rPr>
      </w:pPr>
      <w:r>
        <w:rPr>
          <w:rFonts w:hint="eastAsia"/>
          <w:iCs/>
        </w:rPr>
        <w:t>每个</w:t>
      </w:r>
      <w:r>
        <w:rPr>
          <w:rFonts w:hint="eastAsia"/>
          <w:iCs/>
        </w:rPr>
        <w:t>node</w:t>
      </w:r>
      <w:r>
        <w:rPr>
          <w:rFonts w:hint="eastAsia"/>
          <w:iCs/>
        </w:rPr>
        <w:t>上的每种存储介质对应一个</w:t>
      </w:r>
      <w:r>
        <w:rPr>
          <w:rFonts w:hint="eastAsia"/>
          <w:iCs/>
        </w:rPr>
        <w:t>DN</w:t>
      </w:r>
      <w:r>
        <w:rPr>
          <w:rFonts w:hint="eastAsia"/>
          <w:iCs/>
        </w:rPr>
        <w:t>，这样不利于扩展，需要手动配置，很麻烦。</w:t>
      </w:r>
    </w:p>
    <w:p w14:paraId="2C8D90B0" w14:textId="4CF6851B" w:rsidR="004E39AF" w:rsidRDefault="00E25105" w:rsidP="004E39AF">
      <w:pPr>
        <w:pStyle w:val="a0"/>
        <w:numPr>
          <w:ilvl w:val="0"/>
          <w:numId w:val="42"/>
        </w:numPr>
        <w:ind w:firstLineChars="0"/>
        <w:rPr>
          <w:rFonts w:hint="eastAsia"/>
          <w:iCs/>
        </w:rPr>
      </w:pPr>
      <w:r>
        <w:rPr>
          <w:rFonts w:hint="eastAsia"/>
          <w:iCs/>
        </w:rPr>
        <w:lastRenderedPageBreak/>
        <w:t>文件放置和获取策略考虑的因素过少，而且都是基于规则来考虑，没有看到具体的量化信息。</w:t>
      </w:r>
      <w:r w:rsidR="00387E60">
        <w:rPr>
          <w:rFonts w:hint="eastAsia"/>
          <w:iCs/>
        </w:rPr>
        <w:t>相比较于</w:t>
      </w:r>
      <w:r w:rsidR="00387E60">
        <w:rPr>
          <w:rFonts w:hint="eastAsia"/>
          <w:iCs/>
        </w:rPr>
        <w:t>OctopusFS</w:t>
      </w:r>
      <w:r w:rsidR="00387E60">
        <w:rPr>
          <w:rFonts w:hint="eastAsia"/>
          <w:iCs/>
        </w:rPr>
        <w:t>，还是过于简单</w:t>
      </w:r>
      <w:bookmarkStart w:id="32" w:name="_GoBack"/>
      <w:bookmarkEnd w:id="32"/>
      <w:r w:rsidR="00387E60">
        <w:rPr>
          <w:rFonts w:hint="eastAsia"/>
          <w:iCs/>
        </w:rPr>
        <w:t>。</w:t>
      </w:r>
    </w:p>
    <w:p w14:paraId="36D131FB" w14:textId="5456CA98" w:rsidR="006F30A5" w:rsidRDefault="00387E60" w:rsidP="002E79BD">
      <w:pPr>
        <w:pStyle w:val="a0"/>
        <w:numPr>
          <w:ilvl w:val="0"/>
          <w:numId w:val="42"/>
        </w:numPr>
        <w:ind w:firstLineChars="0"/>
        <w:rPr>
          <w:rFonts w:hint="eastAsia"/>
          <w:iCs/>
        </w:rPr>
      </w:pPr>
      <w:r>
        <w:rPr>
          <w:rFonts w:hint="eastAsia"/>
          <w:iCs/>
        </w:rPr>
        <w:t>在文件</w:t>
      </w:r>
      <w:r>
        <w:rPr>
          <w:rFonts w:hint="eastAsia"/>
          <w:iCs/>
        </w:rPr>
        <w:t>API</w:t>
      </w:r>
      <w:r>
        <w:rPr>
          <w:rFonts w:hint="eastAsia"/>
          <w:iCs/>
        </w:rPr>
        <w:t>的设计上，完全的修改和添加了新的接口，不利于别人的直接替换掉现有的</w:t>
      </w:r>
      <w:r>
        <w:rPr>
          <w:rFonts w:hint="eastAsia"/>
          <w:iCs/>
        </w:rPr>
        <w:t>HDFS</w:t>
      </w:r>
      <w:r>
        <w:rPr>
          <w:rFonts w:hint="eastAsia"/>
          <w:iCs/>
        </w:rPr>
        <w:t>系统进行使用（就商业目的而言）。</w:t>
      </w:r>
    </w:p>
    <w:p w14:paraId="3C4E466C" w14:textId="658E6F2A" w:rsidR="00211CEF" w:rsidRPr="002E79BD" w:rsidRDefault="00211CEF" w:rsidP="00211CEF">
      <w:pPr>
        <w:pStyle w:val="a0"/>
        <w:ind w:left="480" w:firstLineChars="0" w:firstLine="0"/>
        <w:rPr>
          <w:rFonts w:hint="eastAsia"/>
          <w:iCs/>
        </w:rPr>
      </w:pPr>
      <w:r>
        <w:rPr>
          <w:rFonts w:hint="eastAsia"/>
          <w:iCs/>
        </w:rPr>
        <w:t>当然，在</w:t>
      </w:r>
      <w:r>
        <w:rPr>
          <w:rFonts w:hint="eastAsia"/>
          <w:iCs/>
        </w:rPr>
        <w:t>OctopusFS</w:t>
      </w:r>
      <w:r>
        <w:rPr>
          <w:rFonts w:hint="eastAsia"/>
          <w:iCs/>
        </w:rPr>
        <w:t>中涉及的问题，此论文中仍然存在。</w:t>
      </w:r>
    </w:p>
    <w:p w14:paraId="35841853" w14:textId="3FD601A7" w:rsidR="003D4F2B" w:rsidRDefault="00EE695E" w:rsidP="003D4F2B">
      <w:pPr>
        <w:pStyle w:val="1"/>
      </w:pPr>
      <w:bookmarkStart w:id="33" w:name="_Toc499976682"/>
      <w:r>
        <w:rPr>
          <w:rFonts w:hint="eastAsia"/>
        </w:rPr>
        <w:lastRenderedPageBreak/>
        <w:t>总结思考</w:t>
      </w:r>
      <w:bookmarkEnd w:id="33"/>
    </w:p>
    <w:p w14:paraId="116CD296" w14:textId="3C28CF51" w:rsidR="003809C8" w:rsidRPr="003809C8" w:rsidRDefault="00365DBE" w:rsidP="003809C8">
      <w:pPr>
        <w:pStyle w:val="a0"/>
        <w:ind w:firstLine="480"/>
      </w:pPr>
      <w:r>
        <w:rPr>
          <w:rFonts w:hint="eastAsia"/>
        </w:rPr>
        <w:t>首先，</w:t>
      </w:r>
      <w:r w:rsidR="00476985">
        <w:rPr>
          <w:rFonts w:hint="eastAsia"/>
        </w:rPr>
        <w:t>我的方向是数据库，本次调研方向是分布式文件系统，两者虽然不同，但是都是与存储相关的系统。</w:t>
      </w:r>
      <w:r w:rsidR="003809C8">
        <w:rPr>
          <w:rFonts w:hint="eastAsia"/>
        </w:rPr>
        <w:t>但是他们面临的</w:t>
      </w:r>
      <w:r w:rsidR="00E57A73">
        <w:rPr>
          <w:rFonts w:hint="eastAsia"/>
        </w:rPr>
        <w:t>某些</w:t>
      </w:r>
      <w:r w:rsidR="003809C8">
        <w:rPr>
          <w:rFonts w:hint="eastAsia"/>
        </w:rPr>
        <w:t>问题是相同。如何提高系统性能（数据获取效率），如何区分冷热数据，如何提供系统的容灾能力，如何利用当前新的存储设备提供更优质的服务。</w:t>
      </w:r>
      <w:r w:rsidR="00207D89">
        <w:rPr>
          <w:rFonts w:hint="eastAsia"/>
        </w:rPr>
        <w:t>针对新硬件只是其中一个问题</w:t>
      </w:r>
      <w:r w:rsidR="003A79FA">
        <w:rPr>
          <w:rFonts w:hint="eastAsia"/>
        </w:rPr>
        <w:t>，那数据库是否也可以考虑层次底层硬件的问题，都是值得思考和探索的。</w:t>
      </w:r>
    </w:p>
    <w:p w14:paraId="7D1809D3" w14:textId="76AA9177" w:rsidR="00CF03B9" w:rsidRDefault="00365DBE" w:rsidP="00CF03B9">
      <w:pPr>
        <w:pStyle w:val="a0"/>
        <w:ind w:firstLine="480"/>
      </w:pPr>
      <w:r>
        <w:rPr>
          <w:rFonts w:hint="eastAsia"/>
        </w:rPr>
        <w:t>其次，</w:t>
      </w:r>
      <w:r w:rsidR="00AD2A31">
        <w:rPr>
          <w:rFonts w:hint="eastAsia"/>
        </w:rPr>
        <w:t>在当前的云计算以及人工智能的技术潮流下，都在进行上云工作，都是云存储一部分</w:t>
      </w:r>
      <w:r w:rsidR="00A06CA9">
        <w:rPr>
          <w:rFonts w:hint="eastAsia"/>
        </w:rPr>
        <w:t>，</w:t>
      </w:r>
      <w:r w:rsidR="00E91074">
        <w:rPr>
          <w:rFonts w:hint="eastAsia"/>
        </w:rPr>
        <w:t>而且也</w:t>
      </w:r>
      <w:r w:rsidR="00A06CA9">
        <w:rPr>
          <w:rFonts w:hint="eastAsia"/>
        </w:rPr>
        <w:t>都在进行</w:t>
      </w:r>
      <w:r w:rsidR="00835202">
        <w:rPr>
          <w:rFonts w:hint="eastAsia"/>
        </w:rPr>
        <w:t>数据管理的自动化，今年</w:t>
      </w:r>
      <w:r w:rsidR="00835202">
        <w:rPr>
          <w:rFonts w:hint="eastAsia"/>
        </w:rPr>
        <w:t>SIGMOD</w:t>
      </w:r>
      <w:r w:rsidR="00835202">
        <w:rPr>
          <w:rFonts w:hint="eastAsia"/>
        </w:rPr>
        <w:t>一篇</w:t>
      </w:r>
      <w:r w:rsidR="00835202">
        <w:rPr>
          <w:rFonts w:hint="eastAsia"/>
        </w:rPr>
        <w:t>CMU</w:t>
      </w:r>
      <w:r w:rsidR="00835202">
        <w:rPr>
          <w:rFonts w:hint="eastAsia"/>
        </w:rPr>
        <w:t>的自动化数据库配置的论文点燃了数据库</w:t>
      </w:r>
      <w:r w:rsidR="00835202">
        <w:rPr>
          <w:rFonts w:hint="eastAsia"/>
        </w:rPr>
        <w:t>+</w:t>
      </w:r>
      <w:r w:rsidR="00DC285E">
        <w:rPr>
          <w:rFonts w:hint="eastAsia"/>
        </w:rPr>
        <w:t>AI</w:t>
      </w:r>
      <w:r w:rsidR="00835202">
        <w:rPr>
          <w:rFonts w:hint="eastAsia"/>
        </w:rPr>
        <w:t>的火，今年</w:t>
      </w:r>
      <w:r w:rsidR="00835202">
        <w:rPr>
          <w:rFonts w:hint="eastAsia"/>
        </w:rPr>
        <w:t>Oracle</w:t>
      </w:r>
      <w:r w:rsidR="00835202">
        <w:rPr>
          <w:rFonts w:hint="eastAsia"/>
        </w:rPr>
        <w:t>全球用户大会上，发布的</w:t>
      </w:r>
      <w:r w:rsidR="00835202">
        <w:rPr>
          <w:rFonts w:hint="eastAsia"/>
        </w:rPr>
        <w:t>oracle18</w:t>
      </w:r>
      <w:r w:rsidR="00835202">
        <w:rPr>
          <w:rFonts w:hint="eastAsia"/>
        </w:rPr>
        <w:t>号称是自动驾驶的数据库。</w:t>
      </w:r>
      <w:r w:rsidR="00082B83">
        <w:rPr>
          <w:rFonts w:hint="eastAsia"/>
        </w:rPr>
        <w:t>分布式文件系统这边亦是如此</w:t>
      </w:r>
      <w:r w:rsidR="0014240D">
        <w:rPr>
          <w:rFonts w:hint="eastAsia"/>
        </w:rPr>
        <w:t>，提升分布式文件系统自身的智能能力在云上非常有价值。</w:t>
      </w:r>
    </w:p>
    <w:p w14:paraId="1C0A57F4" w14:textId="335C0291" w:rsidR="00393B06" w:rsidRDefault="00393B06" w:rsidP="00CF03B9">
      <w:pPr>
        <w:pStyle w:val="a0"/>
        <w:ind w:firstLine="480"/>
      </w:pPr>
      <w:r>
        <w:rPr>
          <w:rFonts w:hint="eastAsia"/>
        </w:rPr>
        <w:t>第三点，在各自针对同一问题的解决方案也可以进行相互参考。</w:t>
      </w:r>
      <w:r w:rsidR="004713C0">
        <w:rPr>
          <w:rFonts w:hint="eastAsia"/>
        </w:rPr>
        <w:t>例如现在现在出现了很多</w:t>
      </w:r>
      <w:r w:rsidR="0002508F">
        <w:rPr>
          <w:rFonts w:hint="eastAsia"/>
        </w:rPr>
        <w:t xml:space="preserve">SQL ON </w:t>
      </w:r>
      <w:r w:rsidR="004713C0">
        <w:rPr>
          <w:rFonts w:hint="eastAsia"/>
        </w:rPr>
        <w:t>HADOOP</w:t>
      </w:r>
      <w:r w:rsidR="004713C0">
        <w:rPr>
          <w:rFonts w:hint="eastAsia"/>
        </w:rPr>
        <w:t>也就是在探索两者的结合区域。</w:t>
      </w:r>
    </w:p>
    <w:p w14:paraId="33E38729" w14:textId="77777777" w:rsidR="001B5198" w:rsidRPr="001B5198" w:rsidRDefault="001B5198" w:rsidP="00646DFB">
      <w:pPr>
        <w:pStyle w:val="a9"/>
        <w:spacing w:before="260" w:after="163"/>
        <w:jc w:val="both"/>
        <w:rPr>
          <w:rFonts w:ascii="楷体_GB2312" w:eastAsia="楷体_GB2312" w:hAnsi="宋体"/>
          <w:szCs w:val="21"/>
        </w:rPr>
      </w:pPr>
      <w:bookmarkStart w:id="34" w:name="_Toc499976683"/>
      <w:r w:rsidRPr="001B5198">
        <w:rPr>
          <w:rFonts w:hint="eastAsia"/>
        </w:rPr>
        <w:lastRenderedPageBreak/>
        <w:t>参考文献</w:t>
      </w:r>
      <w:bookmarkEnd w:id="34"/>
    </w:p>
    <w:p w14:paraId="14B856E6" w14:textId="53B59A9F" w:rsidR="00AD3B18" w:rsidRPr="00AD3B18" w:rsidRDefault="00247F3B" w:rsidP="00247F3B">
      <w:pPr>
        <w:pStyle w:val="af3"/>
        <w:ind w:left="199" w:hangingChars="83" w:hanging="199"/>
        <w:jc w:val="left"/>
      </w:pPr>
      <w:r>
        <w:t>[1</w:t>
      </w:r>
      <w:r w:rsidR="00AD3B18">
        <w:t>]</w:t>
      </w:r>
      <w:r w:rsidR="00677941">
        <w:t xml:space="preserve"> </w:t>
      </w:r>
      <w:r>
        <w:rPr>
          <w:rFonts w:hint="eastAsia"/>
        </w:rPr>
        <w:t>HSM</w:t>
      </w:r>
      <w:r w:rsidR="00677941">
        <w:rPr>
          <w:rFonts w:hint="eastAsia"/>
        </w:rPr>
        <w:t xml:space="preserve"> </w:t>
      </w:r>
      <w:r w:rsidRPr="00247F3B">
        <w:t>https://issues.apache.org/jira/browse/HDFS-2832</w:t>
      </w:r>
    </w:p>
    <w:p w14:paraId="745AA9B9" w14:textId="30148292" w:rsidR="00AD3B18" w:rsidRDefault="008C0F96" w:rsidP="00846DDD">
      <w:pPr>
        <w:pStyle w:val="af3"/>
        <w:ind w:left="480" w:hanging="480"/>
        <w:jc w:val="left"/>
      </w:pPr>
      <w:r>
        <w:t>[2</w:t>
      </w:r>
      <w:r w:rsidR="00AD3B18">
        <w:t xml:space="preserve">] </w:t>
      </w:r>
      <w:r w:rsidR="00846DDD">
        <w:t xml:space="preserve">SSM </w:t>
      </w:r>
      <w:r w:rsidR="00846DDD" w:rsidRPr="00846DDD">
        <w:t>https://issues.</w:t>
      </w:r>
      <w:r w:rsidR="00846DDD">
        <w:t>apache.org/jira/browse/HDFS-4672</w:t>
      </w:r>
    </w:p>
    <w:p w14:paraId="6EF10505" w14:textId="7F2BDC8A" w:rsidR="00E07668" w:rsidRDefault="00AD3B18" w:rsidP="00E07668">
      <w:pPr>
        <w:pStyle w:val="af3"/>
        <w:ind w:left="480" w:hanging="480"/>
      </w:pPr>
      <w:r>
        <w:t>[</w:t>
      </w:r>
      <w:r w:rsidR="008C0F96">
        <w:t>3</w:t>
      </w:r>
      <w:r>
        <w:t xml:space="preserve">] </w:t>
      </w:r>
      <w:r w:rsidR="00E07668" w:rsidRPr="00E07668">
        <w:t>Kakoulli E, Herodotou H. OctopusFS: A Distributed File System with Tiered Storage Management[C]// ACM International Conference. ACM, 2017:65-78.</w:t>
      </w:r>
    </w:p>
    <w:p w14:paraId="62792699" w14:textId="77777777" w:rsidR="0081449F" w:rsidRPr="0081449F" w:rsidRDefault="00F82EAA" w:rsidP="0081449F">
      <w:pPr>
        <w:pStyle w:val="af3"/>
        <w:ind w:left="480" w:hanging="480"/>
      </w:pPr>
      <w:r>
        <w:t>[</w:t>
      </w:r>
      <w:r w:rsidR="008C0F96">
        <w:t>4</w:t>
      </w:r>
      <w:r>
        <w:t>]</w:t>
      </w:r>
      <w:r w:rsidRPr="00F82EAA">
        <w:rPr>
          <w:rFonts w:ascii="Arial" w:eastAsia="Times New Roman" w:hAnsi="Arial" w:cs="Arial"/>
          <w:color w:val="000000"/>
          <w:kern w:val="0"/>
          <w:sz w:val="20"/>
          <w:szCs w:val="20"/>
          <w:shd w:val="clear" w:color="auto" w:fill="FFFFFF"/>
        </w:rPr>
        <w:t xml:space="preserve"> </w:t>
      </w:r>
      <w:r w:rsidR="0081449F" w:rsidRPr="0081449F">
        <w:t>Krish K R, Anwar A, Butt A R. hatS: A Heterogeneity-Aware Tiered Storage for Hadoop[C]// Ieee/acm International Symposium on Cluster, Cloud and Grid Computing. IEEE, 2014:502-511.</w:t>
      </w:r>
    </w:p>
    <w:sectPr w:rsidR="0081449F" w:rsidRPr="0081449F" w:rsidSect="009271D6">
      <w:headerReference w:type="default" r:id="rId24"/>
      <w:footerReference w:type="default" r:id="rId25"/>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AC9D6" w14:textId="77777777" w:rsidR="00E76DA6" w:rsidRDefault="00E76DA6" w:rsidP="00EE4379">
      <w:pPr>
        <w:spacing w:line="240" w:lineRule="auto"/>
        <w:ind w:firstLine="480"/>
      </w:pPr>
      <w:r>
        <w:separator/>
      </w:r>
    </w:p>
  </w:endnote>
  <w:endnote w:type="continuationSeparator" w:id="0">
    <w:p w14:paraId="7DFD19AD" w14:textId="77777777" w:rsidR="00E76DA6" w:rsidRDefault="00E76DA6"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Times">
    <w:panose1 w:val="02000500000000000000"/>
    <w:charset w:val="00"/>
    <w:family w:val="auto"/>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2F062" w14:textId="77777777" w:rsidR="00C15ED0" w:rsidRDefault="00C15ED0" w:rsidP="00EE4379">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A5C44" w14:textId="77777777" w:rsidR="00C15ED0" w:rsidRDefault="00C15ED0" w:rsidP="00EE4379">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6BC7F" w14:textId="77777777" w:rsidR="00C15ED0" w:rsidRDefault="00C15ED0" w:rsidP="00EE4379">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0063"/>
      <w:docPartObj>
        <w:docPartGallery w:val="Page Numbers (Bottom of Page)"/>
        <w:docPartUnique/>
      </w:docPartObj>
    </w:sdtPr>
    <w:sdtContent>
      <w:p w14:paraId="27DEF32E" w14:textId="77777777" w:rsidR="00C15ED0" w:rsidRDefault="00C15ED0" w:rsidP="00727555">
        <w:pPr>
          <w:pStyle w:val="a6"/>
          <w:ind w:firstLine="360"/>
          <w:jc w:val="center"/>
          <w:rPr>
            <w:sz w:val="24"/>
            <w:szCs w:val="24"/>
          </w:rPr>
        </w:pPr>
        <w:r>
          <w:fldChar w:fldCharType="begin"/>
        </w:r>
        <w:r>
          <w:instrText xml:space="preserve"> PAGE   \* MERGEFORMAT </w:instrText>
        </w:r>
        <w:r>
          <w:fldChar w:fldCharType="separate"/>
        </w:r>
        <w:r w:rsidR="00FB190F" w:rsidRPr="00FB190F">
          <w:rPr>
            <w:noProof/>
            <w:lang w:val="zh-CN"/>
          </w:rPr>
          <w:t>14</w:t>
        </w:r>
        <w:r>
          <w:rPr>
            <w:noProof/>
            <w:lang w:val="zh-CN"/>
          </w:rPr>
          <w:fldChar w:fldCharType="end"/>
        </w:r>
      </w:p>
    </w:sdtContent>
  </w:sdt>
  <w:p w14:paraId="2F24015B" w14:textId="77777777" w:rsidR="00C15ED0" w:rsidRDefault="00C15ED0" w:rsidP="009274E3">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B25C7" w14:textId="77777777" w:rsidR="00E76DA6" w:rsidRDefault="00E76DA6" w:rsidP="00EE4379">
      <w:pPr>
        <w:spacing w:line="240" w:lineRule="auto"/>
        <w:ind w:firstLine="480"/>
      </w:pPr>
      <w:r>
        <w:separator/>
      </w:r>
    </w:p>
  </w:footnote>
  <w:footnote w:type="continuationSeparator" w:id="0">
    <w:p w14:paraId="608DAB01" w14:textId="77777777" w:rsidR="00E76DA6" w:rsidRDefault="00E76DA6" w:rsidP="00EE4379">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5889C" w14:textId="77777777" w:rsidR="00C15ED0" w:rsidRDefault="00C15ED0" w:rsidP="00EE4379">
    <w:pPr>
      <w:pStyle w:val="a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DB67" w14:textId="77777777" w:rsidR="00C15ED0" w:rsidRPr="003615C5" w:rsidRDefault="00C15ED0" w:rsidP="003615C5">
    <w:pPr>
      <w:ind w:left="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AC661" w14:textId="77777777" w:rsidR="00C15ED0" w:rsidRDefault="00C15ED0" w:rsidP="00EE4379">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5F797" w14:textId="77777777" w:rsidR="00C15ED0" w:rsidRPr="003615C5" w:rsidRDefault="00C15ED0" w:rsidP="003615C5">
    <w:pPr>
      <w:ind w:left="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2E6678"/>
    <w:multiLevelType w:val="hybridMultilevel"/>
    <w:tmpl w:val="60DEC0A0"/>
    <w:lvl w:ilvl="0" w:tplc="EE42EE2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2">
    <w:nsid w:val="0C9A11EC"/>
    <w:multiLevelType w:val="hybridMultilevel"/>
    <w:tmpl w:val="8B387932"/>
    <w:lvl w:ilvl="0" w:tplc="1ACAFB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1440C62"/>
    <w:multiLevelType w:val="hybridMultilevel"/>
    <w:tmpl w:val="8A22A972"/>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14">
    <w:nsid w:val="13832CD1"/>
    <w:multiLevelType w:val="hybridMultilevel"/>
    <w:tmpl w:val="5F26CC0C"/>
    <w:lvl w:ilvl="0" w:tplc="FB7AFF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6">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DAE5073"/>
    <w:multiLevelType w:val="hybridMultilevel"/>
    <w:tmpl w:val="AD40F830"/>
    <w:lvl w:ilvl="0" w:tplc="1264FB8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2D18374D"/>
    <w:multiLevelType w:val="hybridMultilevel"/>
    <w:tmpl w:val="DEF2A93E"/>
    <w:lvl w:ilvl="0" w:tplc="2BCED6F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37429"/>
    <w:multiLevelType w:val="hybridMultilevel"/>
    <w:tmpl w:val="3BE2B5CA"/>
    <w:lvl w:ilvl="0" w:tplc="E4CAADD4">
      <w:start w:val="1"/>
      <w:numFmt w:val="lowerLetter"/>
      <w:lvlText w:val="%1于"/>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386125A4"/>
    <w:multiLevelType w:val="hybridMultilevel"/>
    <w:tmpl w:val="179E62D6"/>
    <w:lvl w:ilvl="0" w:tplc="8074864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CAA7B60"/>
    <w:multiLevelType w:val="multilevel"/>
    <w:tmpl w:val="61C2DC6C"/>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425"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2">
    <w:nsid w:val="435F5199"/>
    <w:multiLevelType w:val="hybridMultilevel"/>
    <w:tmpl w:val="6EC84EB0"/>
    <w:lvl w:ilvl="0" w:tplc="ED8819F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5">
    <w:nsid w:val="4E35062B"/>
    <w:multiLevelType w:val="hybridMultilevel"/>
    <w:tmpl w:val="2DA0B3EC"/>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F0F2AB9"/>
    <w:multiLevelType w:val="hybridMultilevel"/>
    <w:tmpl w:val="46E886E2"/>
    <w:lvl w:ilvl="0" w:tplc="709EF060">
      <w:start w:val="1"/>
      <w:numFmt w:val="decimal"/>
      <w:lvlText w:val="%1"/>
      <w:lvlJc w:val="left"/>
      <w:pPr>
        <w:ind w:left="600" w:hanging="60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33D23C8"/>
    <w:multiLevelType w:val="hybridMultilevel"/>
    <w:tmpl w:val="76681756"/>
    <w:lvl w:ilvl="0" w:tplc="5E80E254">
      <w:start w:val="1"/>
      <w:numFmt w:val="lowerLetter"/>
      <w:lvlText w:val="%1由"/>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8">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A2C0EBC"/>
    <w:multiLevelType w:val="hybridMultilevel"/>
    <w:tmpl w:val="19A08562"/>
    <w:lvl w:ilvl="0" w:tplc="936ACC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C72529B"/>
    <w:multiLevelType w:val="hybridMultilevel"/>
    <w:tmpl w:val="3006AB3E"/>
    <w:lvl w:ilvl="0" w:tplc="312EF8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CEF10BB"/>
    <w:multiLevelType w:val="hybridMultilevel"/>
    <w:tmpl w:val="936E5A0A"/>
    <w:lvl w:ilvl="0" w:tplc="9194668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D7640EE"/>
    <w:multiLevelType w:val="hybridMultilevel"/>
    <w:tmpl w:val="7EA894A0"/>
    <w:lvl w:ilvl="0" w:tplc="618EDBF8">
      <w:start w:val="1"/>
      <w:numFmt w:val="decimal"/>
      <w:lvlText w:val="%1"/>
      <w:lvlJc w:val="left"/>
      <w:pPr>
        <w:ind w:left="480" w:hanging="480"/>
      </w:pPr>
      <w:rPr>
        <w:rFonts w:ascii="Times New Roman" w:eastAsia="宋体" w:hAnsi="Times New Roman" w:cs="Times New Roman"/>
        <w:b/>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03D5FE3"/>
    <w:multiLevelType w:val="hybridMultilevel"/>
    <w:tmpl w:val="533462D6"/>
    <w:lvl w:ilvl="0" w:tplc="9696959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6825185"/>
    <w:multiLevelType w:val="hybridMultilevel"/>
    <w:tmpl w:val="35E857AE"/>
    <w:lvl w:ilvl="0" w:tplc="7294F4A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93D0E6D"/>
    <w:multiLevelType w:val="hybridMultilevel"/>
    <w:tmpl w:val="4DE48B28"/>
    <w:lvl w:ilvl="0" w:tplc="B75250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8356A1E"/>
    <w:multiLevelType w:val="hybridMultilevel"/>
    <w:tmpl w:val="2432F896"/>
    <w:lvl w:ilvl="0" w:tplc="E9AC2A68">
      <w:start w:val="1"/>
      <w:numFmt w:val="lowerLetter"/>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9">
    <w:nsid w:val="7C800D84"/>
    <w:multiLevelType w:val="hybridMultilevel"/>
    <w:tmpl w:val="4B72D54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21"/>
  </w:num>
  <w:num w:numId="16">
    <w:abstractNumId w:val="36"/>
  </w:num>
  <w:num w:numId="17">
    <w:abstractNumId w:val="16"/>
  </w:num>
  <w:num w:numId="18">
    <w:abstractNumId w:val="23"/>
  </w:num>
  <w:num w:numId="19">
    <w:abstractNumId w:val="11"/>
  </w:num>
  <w:num w:numId="20">
    <w:abstractNumId w:val="34"/>
  </w:num>
  <w:num w:numId="21">
    <w:abstractNumId w:val="35"/>
  </w:num>
  <w:num w:numId="22">
    <w:abstractNumId w:val="17"/>
  </w:num>
  <w:num w:numId="23">
    <w:abstractNumId w:val="18"/>
  </w:num>
  <w:num w:numId="24">
    <w:abstractNumId w:val="37"/>
  </w:num>
  <w:num w:numId="25">
    <w:abstractNumId w:val="14"/>
  </w:num>
  <w:num w:numId="26">
    <w:abstractNumId w:val="13"/>
  </w:num>
  <w:num w:numId="27">
    <w:abstractNumId w:val="32"/>
  </w:num>
  <w:num w:numId="28">
    <w:abstractNumId w:val="26"/>
  </w:num>
  <w:num w:numId="29">
    <w:abstractNumId w:val="31"/>
  </w:num>
  <w:num w:numId="30">
    <w:abstractNumId w:val="21"/>
    <w:lvlOverride w:ilvl="0">
      <w:startOverride w:val="3"/>
    </w:lvlOverride>
    <w:lvlOverride w:ilvl="1">
      <w:startOverride w:val="3"/>
    </w:lvlOverride>
    <w:lvlOverride w:ilvl="2">
      <w:startOverride w:val="3"/>
    </w:lvlOverride>
  </w:num>
  <w:num w:numId="31">
    <w:abstractNumId w:val="39"/>
  </w:num>
  <w:num w:numId="32">
    <w:abstractNumId w:val="12"/>
  </w:num>
  <w:num w:numId="33">
    <w:abstractNumId w:val="25"/>
  </w:num>
  <w:num w:numId="34">
    <w:abstractNumId w:val="27"/>
  </w:num>
  <w:num w:numId="35">
    <w:abstractNumId w:val="19"/>
  </w:num>
  <w:num w:numId="36">
    <w:abstractNumId w:val="38"/>
  </w:num>
  <w:num w:numId="37">
    <w:abstractNumId w:val="22"/>
  </w:num>
  <w:num w:numId="38">
    <w:abstractNumId w:val="29"/>
  </w:num>
  <w:num w:numId="39">
    <w:abstractNumId w:val="30"/>
  </w:num>
  <w:num w:numId="40">
    <w:abstractNumId w:val="10"/>
  </w:num>
  <w:num w:numId="41">
    <w:abstractNumId w:val="33"/>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0BC"/>
    <w:rsid w:val="0000060B"/>
    <w:rsid w:val="00001FE6"/>
    <w:rsid w:val="00003BDE"/>
    <w:rsid w:val="000045C1"/>
    <w:rsid w:val="00005E47"/>
    <w:rsid w:val="00006C9A"/>
    <w:rsid w:val="000111D8"/>
    <w:rsid w:val="0001183A"/>
    <w:rsid w:val="00012605"/>
    <w:rsid w:val="00014468"/>
    <w:rsid w:val="00020973"/>
    <w:rsid w:val="00021D4A"/>
    <w:rsid w:val="0002508F"/>
    <w:rsid w:val="0002679C"/>
    <w:rsid w:val="000267D7"/>
    <w:rsid w:val="00026DC7"/>
    <w:rsid w:val="00034D4C"/>
    <w:rsid w:val="000423DA"/>
    <w:rsid w:val="0004489C"/>
    <w:rsid w:val="000516FD"/>
    <w:rsid w:val="000530DE"/>
    <w:rsid w:val="00056180"/>
    <w:rsid w:val="00056292"/>
    <w:rsid w:val="00057231"/>
    <w:rsid w:val="00057A89"/>
    <w:rsid w:val="00060CA2"/>
    <w:rsid w:val="00061C7B"/>
    <w:rsid w:val="00063670"/>
    <w:rsid w:val="00063A12"/>
    <w:rsid w:val="00064A0F"/>
    <w:rsid w:val="00070500"/>
    <w:rsid w:val="00074763"/>
    <w:rsid w:val="00075289"/>
    <w:rsid w:val="000756A1"/>
    <w:rsid w:val="00077E9A"/>
    <w:rsid w:val="00081FF1"/>
    <w:rsid w:val="00082B83"/>
    <w:rsid w:val="00082E78"/>
    <w:rsid w:val="00090608"/>
    <w:rsid w:val="000919AC"/>
    <w:rsid w:val="00092C73"/>
    <w:rsid w:val="000938BC"/>
    <w:rsid w:val="0009402B"/>
    <w:rsid w:val="00097F10"/>
    <w:rsid w:val="000A73C8"/>
    <w:rsid w:val="000A7B6D"/>
    <w:rsid w:val="000B1705"/>
    <w:rsid w:val="000B2953"/>
    <w:rsid w:val="000B2BDD"/>
    <w:rsid w:val="000B4B99"/>
    <w:rsid w:val="000B7F95"/>
    <w:rsid w:val="000C136F"/>
    <w:rsid w:val="000C31ED"/>
    <w:rsid w:val="000C4946"/>
    <w:rsid w:val="000C5B81"/>
    <w:rsid w:val="000C6168"/>
    <w:rsid w:val="000C6F4E"/>
    <w:rsid w:val="000C7CDE"/>
    <w:rsid w:val="000C7FC7"/>
    <w:rsid w:val="000D0818"/>
    <w:rsid w:val="000D3750"/>
    <w:rsid w:val="000E1E72"/>
    <w:rsid w:val="000E2634"/>
    <w:rsid w:val="000E3643"/>
    <w:rsid w:val="000E59BF"/>
    <w:rsid w:val="000E70CB"/>
    <w:rsid w:val="000E762C"/>
    <w:rsid w:val="000F23FB"/>
    <w:rsid w:val="000F246B"/>
    <w:rsid w:val="000F3AA6"/>
    <w:rsid w:val="000F42C8"/>
    <w:rsid w:val="000F4A24"/>
    <w:rsid w:val="000F5AB4"/>
    <w:rsid w:val="000F6246"/>
    <w:rsid w:val="000F68FA"/>
    <w:rsid w:val="000F6FBC"/>
    <w:rsid w:val="000F702D"/>
    <w:rsid w:val="000F7197"/>
    <w:rsid w:val="000F7BE6"/>
    <w:rsid w:val="00100AC8"/>
    <w:rsid w:val="00101020"/>
    <w:rsid w:val="00101494"/>
    <w:rsid w:val="001067AB"/>
    <w:rsid w:val="001104EA"/>
    <w:rsid w:val="00111A9D"/>
    <w:rsid w:val="001125CA"/>
    <w:rsid w:val="00113741"/>
    <w:rsid w:val="00116FD3"/>
    <w:rsid w:val="00117442"/>
    <w:rsid w:val="001175A7"/>
    <w:rsid w:val="001202F7"/>
    <w:rsid w:val="0012079C"/>
    <w:rsid w:val="0012168B"/>
    <w:rsid w:val="001216D0"/>
    <w:rsid w:val="0012292C"/>
    <w:rsid w:val="00122CB5"/>
    <w:rsid w:val="00122D71"/>
    <w:rsid w:val="00130785"/>
    <w:rsid w:val="00131C96"/>
    <w:rsid w:val="0013238E"/>
    <w:rsid w:val="00134E41"/>
    <w:rsid w:val="00135EBD"/>
    <w:rsid w:val="00141319"/>
    <w:rsid w:val="001419D2"/>
    <w:rsid w:val="0014240D"/>
    <w:rsid w:val="00143932"/>
    <w:rsid w:val="001439F5"/>
    <w:rsid w:val="0014487B"/>
    <w:rsid w:val="00145AE5"/>
    <w:rsid w:val="00146A9C"/>
    <w:rsid w:val="00150E7C"/>
    <w:rsid w:val="001512BA"/>
    <w:rsid w:val="00154112"/>
    <w:rsid w:val="001542AF"/>
    <w:rsid w:val="00155761"/>
    <w:rsid w:val="0015707A"/>
    <w:rsid w:val="001600C3"/>
    <w:rsid w:val="00161CAF"/>
    <w:rsid w:val="00164B0A"/>
    <w:rsid w:val="00165B3F"/>
    <w:rsid w:val="00166607"/>
    <w:rsid w:val="00170498"/>
    <w:rsid w:val="00170B53"/>
    <w:rsid w:val="00171534"/>
    <w:rsid w:val="00172FAD"/>
    <w:rsid w:val="00180E6E"/>
    <w:rsid w:val="00180FC1"/>
    <w:rsid w:val="0018183C"/>
    <w:rsid w:val="00181C63"/>
    <w:rsid w:val="00183676"/>
    <w:rsid w:val="0018383D"/>
    <w:rsid w:val="00184DA1"/>
    <w:rsid w:val="00185E1D"/>
    <w:rsid w:val="00186728"/>
    <w:rsid w:val="0019100E"/>
    <w:rsid w:val="0019138E"/>
    <w:rsid w:val="0019621C"/>
    <w:rsid w:val="001A0131"/>
    <w:rsid w:val="001A37E4"/>
    <w:rsid w:val="001A3F05"/>
    <w:rsid w:val="001A4AE6"/>
    <w:rsid w:val="001A50B3"/>
    <w:rsid w:val="001B00E5"/>
    <w:rsid w:val="001B1798"/>
    <w:rsid w:val="001B1C75"/>
    <w:rsid w:val="001B23BD"/>
    <w:rsid w:val="001B2556"/>
    <w:rsid w:val="001B35B4"/>
    <w:rsid w:val="001B37B9"/>
    <w:rsid w:val="001B3F70"/>
    <w:rsid w:val="001B5198"/>
    <w:rsid w:val="001B6151"/>
    <w:rsid w:val="001B6EDE"/>
    <w:rsid w:val="001C07A6"/>
    <w:rsid w:val="001C4178"/>
    <w:rsid w:val="001C43E5"/>
    <w:rsid w:val="001C5EF6"/>
    <w:rsid w:val="001C75A3"/>
    <w:rsid w:val="001C76EB"/>
    <w:rsid w:val="001D4816"/>
    <w:rsid w:val="001D6B28"/>
    <w:rsid w:val="001E345C"/>
    <w:rsid w:val="001E5958"/>
    <w:rsid w:val="001E7A36"/>
    <w:rsid w:val="001E7F1B"/>
    <w:rsid w:val="001F101B"/>
    <w:rsid w:val="001F14B1"/>
    <w:rsid w:val="001F4489"/>
    <w:rsid w:val="001F4A29"/>
    <w:rsid w:val="0020156C"/>
    <w:rsid w:val="002020D9"/>
    <w:rsid w:val="002021F6"/>
    <w:rsid w:val="0020342C"/>
    <w:rsid w:val="002061B1"/>
    <w:rsid w:val="0020690C"/>
    <w:rsid w:val="00207D89"/>
    <w:rsid w:val="00211495"/>
    <w:rsid w:val="00211A5F"/>
    <w:rsid w:val="00211CEF"/>
    <w:rsid w:val="00212B36"/>
    <w:rsid w:val="0021408A"/>
    <w:rsid w:val="00215063"/>
    <w:rsid w:val="002158E5"/>
    <w:rsid w:val="00220F9D"/>
    <w:rsid w:val="002215B5"/>
    <w:rsid w:val="002217BD"/>
    <w:rsid w:val="00221A4A"/>
    <w:rsid w:val="00221B4E"/>
    <w:rsid w:val="002239F0"/>
    <w:rsid w:val="00225079"/>
    <w:rsid w:val="002329EB"/>
    <w:rsid w:val="002339E9"/>
    <w:rsid w:val="002365D3"/>
    <w:rsid w:val="002367CE"/>
    <w:rsid w:val="00236BF3"/>
    <w:rsid w:val="002436D8"/>
    <w:rsid w:val="00243D46"/>
    <w:rsid w:val="002444C7"/>
    <w:rsid w:val="00245DC8"/>
    <w:rsid w:val="00247B70"/>
    <w:rsid w:val="00247F3B"/>
    <w:rsid w:val="002503E7"/>
    <w:rsid w:val="0025047C"/>
    <w:rsid w:val="00255D7D"/>
    <w:rsid w:val="00257F1B"/>
    <w:rsid w:val="00260B33"/>
    <w:rsid w:val="00260E2F"/>
    <w:rsid w:val="00261519"/>
    <w:rsid w:val="00261FFB"/>
    <w:rsid w:val="0026375A"/>
    <w:rsid w:val="00264377"/>
    <w:rsid w:val="00264425"/>
    <w:rsid w:val="00273FE8"/>
    <w:rsid w:val="00274767"/>
    <w:rsid w:val="00276CF2"/>
    <w:rsid w:val="002774B0"/>
    <w:rsid w:val="002800FD"/>
    <w:rsid w:val="002827B7"/>
    <w:rsid w:val="002827D6"/>
    <w:rsid w:val="002847E0"/>
    <w:rsid w:val="00284EAB"/>
    <w:rsid w:val="00285FE8"/>
    <w:rsid w:val="00287D9E"/>
    <w:rsid w:val="00294D26"/>
    <w:rsid w:val="002955FD"/>
    <w:rsid w:val="00295F66"/>
    <w:rsid w:val="002A047D"/>
    <w:rsid w:val="002A13E6"/>
    <w:rsid w:val="002A1A5D"/>
    <w:rsid w:val="002A2BF6"/>
    <w:rsid w:val="002A4813"/>
    <w:rsid w:val="002A5430"/>
    <w:rsid w:val="002A6AA6"/>
    <w:rsid w:val="002B1189"/>
    <w:rsid w:val="002B2E9B"/>
    <w:rsid w:val="002B345B"/>
    <w:rsid w:val="002B7038"/>
    <w:rsid w:val="002B776D"/>
    <w:rsid w:val="002C0A99"/>
    <w:rsid w:val="002C267B"/>
    <w:rsid w:val="002C4559"/>
    <w:rsid w:val="002C7716"/>
    <w:rsid w:val="002C77DD"/>
    <w:rsid w:val="002D1673"/>
    <w:rsid w:val="002D1BCC"/>
    <w:rsid w:val="002D1D7C"/>
    <w:rsid w:val="002D3C89"/>
    <w:rsid w:val="002E0B6F"/>
    <w:rsid w:val="002E0FA7"/>
    <w:rsid w:val="002E173A"/>
    <w:rsid w:val="002E1D96"/>
    <w:rsid w:val="002E383D"/>
    <w:rsid w:val="002E3A3A"/>
    <w:rsid w:val="002E79BD"/>
    <w:rsid w:val="002E7FF8"/>
    <w:rsid w:val="002F21FE"/>
    <w:rsid w:val="002F2D7B"/>
    <w:rsid w:val="002F2FBF"/>
    <w:rsid w:val="002F632A"/>
    <w:rsid w:val="002F6FE7"/>
    <w:rsid w:val="002F73DD"/>
    <w:rsid w:val="00301A2C"/>
    <w:rsid w:val="003022B7"/>
    <w:rsid w:val="00307B10"/>
    <w:rsid w:val="00307CFF"/>
    <w:rsid w:val="00311508"/>
    <w:rsid w:val="00321EF3"/>
    <w:rsid w:val="0032210A"/>
    <w:rsid w:val="00324598"/>
    <w:rsid w:val="00325959"/>
    <w:rsid w:val="0032599D"/>
    <w:rsid w:val="003261B8"/>
    <w:rsid w:val="003317C9"/>
    <w:rsid w:val="00332BD5"/>
    <w:rsid w:val="00333BC8"/>
    <w:rsid w:val="00333E94"/>
    <w:rsid w:val="0033466A"/>
    <w:rsid w:val="00336331"/>
    <w:rsid w:val="00337747"/>
    <w:rsid w:val="003403D7"/>
    <w:rsid w:val="00345E8C"/>
    <w:rsid w:val="00347230"/>
    <w:rsid w:val="0035009A"/>
    <w:rsid w:val="00350929"/>
    <w:rsid w:val="00353BE5"/>
    <w:rsid w:val="0035573F"/>
    <w:rsid w:val="003615C5"/>
    <w:rsid w:val="0036413F"/>
    <w:rsid w:val="00364AF7"/>
    <w:rsid w:val="00364BA6"/>
    <w:rsid w:val="00364BF0"/>
    <w:rsid w:val="00365D80"/>
    <w:rsid w:val="00365DBE"/>
    <w:rsid w:val="0037093C"/>
    <w:rsid w:val="00370C01"/>
    <w:rsid w:val="00373D8A"/>
    <w:rsid w:val="0037494B"/>
    <w:rsid w:val="00377AC5"/>
    <w:rsid w:val="003809C8"/>
    <w:rsid w:val="00383D34"/>
    <w:rsid w:val="00386EC9"/>
    <w:rsid w:val="00387E60"/>
    <w:rsid w:val="00387FF1"/>
    <w:rsid w:val="003906DD"/>
    <w:rsid w:val="0039114B"/>
    <w:rsid w:val="00393B06"/>
    <w:rsid w:val="00393EC5"/>
    <w:rsid w:val="003954B5"/>
    <w:rsid w:val="00397122"/>
    <w:rsid w:val="003A0DBA"/>
    <w:rsid w:val="003A5F4E"/>
    <w:rsid w:val="003A79FA"/>
    <w:rsid w:val="003B14FF"/>
    <w:rsid w:val="003B7E1B"/>
    <w:rsid w:val="003C05BD"/>
    <w:rsid w:val="003C22A7"/>
    <w:rsid w:val="003C6A95"/>
    <w:rsid w:val="003D4540"/>
    <w:rsid w:val="003D4F2B"/>
    <w:rsid w:val="003D5AEF"/>
    <w:rsid w:val="003D7D88"/>
    <w:rsid w:val="003E1156"/>
    <w:rsid w:val="003E47C4"/>
    <w:rsid w:val="003E71AB"/>
    <w:rsid w:val="003F0096"/>
    <w:rsid w:val="003F0123"/>
    <w:rsid w:val="003F08A0"/>
    <w:rsid w:val="003F0AFC"/>
    <w:rsid w:val="003F0F5D"/>
    <w:rsid w:val="003F170E"/>
    <w:rsid w:val="003F2019"/>
    <w:rsid w:val="003F5C53"/>
    <w:rsid w:val="003F6480"/>
    <w:rsid w:val="003F7900"/>
    <w:rsid w:val="0040152E"/>
    <w:rsid w:val="00401A0C"/>
    <w:rsid w:val="00406227"/>
    <w:rsid w:val="0041065F"/>
    <w:rsid w:val="00412E5C"/>
    <w:rsid w:val="00415BF4"/>
    <w:rsid w:val="00416E31"/>
    <w:rsid w:val="00417202"/>
    <w:rsid w:val="00417855"/>
    <w:rsid w:val="00417C56"/>
    <w:rsid w:val="004228AC"/>
    <w:rsid w:val="0042351A"/>
    <w:rsid w:val="00424A9C"/>
    <w:rsid w:val="00425394"/>
    <w:rsid w:val="004267E2"/>
    <w:rsid w:val="00426BEE"/>
    <w:rsid w:val="00430102"/>
    <w:rsid w:val="004347FE"/>
    <w:rsid w:val="00435351"/>
    <w:rsid w:val="0043563D"/>
    <w:rsid w:val="0043695E"/>
    <w:rsid w:val="00443A4B"/>
    <w:rsid w:val="004463A7"/>
    <w:rsid w:val="004472E1"/>
    <w:rsid w:val="004505B7"/>
    <w:rsid w:val="00452C75"/>
    <w:rsid w:val="0045463F"/>
    <w:rsid w:val="004557EA"/>
    <w:rsid w:val="00455832"/>
    <w:rsid w:val="00456DA8"/>
    <w:rsid w:val="00457918"/>
    <w:rsid w:val="00457E5B"/>
    <w:rsid w:val="00462912"/>
    <w:rsid w:val="00462CA6"/>
    <w:rsid w:val="00462CAF"/>
    <w:rsid w:val="0046464E"/>
    <w:rsid w:val="00467210"/>
    <w:rsid w:val="00470704"/>
    <w:rsid w:val="004713C0"/>
    <w:rsid w:val="00475099"/>
    <w:rsid w:val="00476985"/>
    <w:rsid w:val="004770CD"/>
    <w:rsid w:val="0047736F"/>
    <w:rsid w:val="00481941"/>
    <w:rsid w:val="004902EB"/>
    <w:rsid w:val="00494A72"/>
    <w:rsid w:val="00495AF4"/>
    <w:rsid w:val="00496A60"/>
    <w:rsid w:val="00496ED6"/>
    <w:rsid w:val="00497322"/>
    <w:rsid w:val="00497B96"/>
    <w:rsid w:val="004A3C41"/>
    <w:rsid w:val="004A4B7C"/>
    <w:rsid w:val="004A4EE2"/>
    <w:rsid w:val="004A588F"/>
    <w:rsid w:val="004A6EF9"/>
    <w:rsid w:val="004B18B7"/>
    <w:rsid w:val="004B31B0"/>
    <w:rsid w:val="004B4861"/>
    <w:rsid w:val="004B6C86"/>
    <w:rsid w:val="004C153D"/>
    <w:rsid w:val="004C39D3"/>
    <w:rsid w:val="004C3DD1"/>
    <w:rsid w:val="004C588F"/>
    <w:rsid w:val="004C689E"/>
    <w:rsid w:val="004D21BE"/>
    <w:rsid w:val="004D21D4"/>
    <w:rsid w:val="004D2D59"/>
    <w:rsid w:val="004D2ECD"/>
    <w:rsid w:val="004D5A1D"/>
    <w:rsid w:val="004D7144"/>
    <w:rsid w:val="004D7497"/>
    <w:rsid w:val="004E1BEC"/>
    <w:rsid w:val="004E2CF7"/>
    <w:rsid w:val="004E2E71"/>
    <w:rsid w:val="004E31D7"/>
    <w:rsid w:val="004E39AF"/>
    <w:rsid w:val="004E7B8F"/>
    <w:rsid w:val="004F0D46"/>
    <w:rsid w:val="004F294B"/>
    <w:rsid w:val="004F4FB3"/>
    <w:rsid w:val="004F713A"/>
    <w:rsid w:val="004F71BB"/>
    <w:rsid w:val="00501256"/>
    <w:rsid w:val="005016FD"/>
    <w:rsid w:val="00503C0B"/>
    <w:rsid w:val="005040FB"/>
    <w:rsid w:val="00504164"/>
    <w:rsid w:val="00506408"/>
    <w:rsid w:val="0051061C"/>
    <w:rsid w:val="00510D5D"/>
    <w:rsid w:val="00511174"/>
    <w:rsid w:val="0051582F"/>
    <w:rsid w:val="00515B0B"/>
    <w:rsid w:val="00516FAB"/>
    <w:rsid w:val="00517F92"/>
    <w:rsid w:val="00520950"/>
    <w:rsid w:val="0053155D"/>
    <w:rsid w:val="005318F3"/>
    <w:rsid w:val="005331DD"/>
    <w:rsid w:val="00535E3E"/>
    <w:rsid w:val="00536A3A"/>
    <w:rsid w:val="0053770A"/>
    <w:rsid w:val="00540958"/>
    <w:rsid w:val="00540F10"/>
    <w:rsid w:val="005423C7"/>
    <w:rsid w:val="005426D4"/>
    <w:rsid w:val="00550E0C"/>
    <w:rsid w:val="00553D18"/>
    <w:rsid w:val="0055500E"/>
    <w:rsid w:val="00555461"/>
    <w:rsid w:val="0055554F"/>
    <w:rsid w:val="00555B16"/>
    <w:rsid w:val="00560929"/>
    <w:rsid w:val="00560D59"/>
    <w:rsid w:val="005621EA"/>
    <w:rsid w:val="00565E27"/>
    <w:rsid w:val="00567D70"/>
    <w:rsid w:val="00570474"/>
    <w:rsid w:val="005727F5"/>
    <w:rsid w:val="005774C7"/>
    <w:rsid w:val="00577841"/>
    <w:rsid w:val="00581399"/>
    <w:rsid w:val="00582FFB"/>
    <w:rsid w:val="005836E2"/>
    <w:rsid w:val="00584186"/>
    <w:rsid w:val="00584FA0"/>
    <w:rsid w:val="00585E13"/>
    <w:rsid w:val="0058692F"/>
    <w:rsid w:val="00586A6C"/>
    <w:rsid w:val="00592092"/>
    <w:rsid w:val="005928C4"/>
    <w:rsid w:val="00595119"/>
    <w:rsid w:val="00595B73"/>
    <w:rsid w:val="00597BBE"/>
    <w:rsid w:val="005A0DE1"/>
    <w:rsid w:val="005A1E57"/>
    <w:rsid w:val="005A23AE"/>
    <w:rsid w:val="005A2738"/>
    <w:rsid w:val="005A377A"/>
    <w:rsid w:val="005A4645"/>
    <w:rsid w:val="005A4C03"/>
    <w:rsid w:val="005B09AF"/>
    <w:rsid w:val="005B540D"/>
    <w:rsid w:val="005B5C95"/>
    <w:rsid w:val="005B7E5D"/>
    <w:rsid w:val="005C0A27"/>
    <w:rsid w:val="005C2435"/>
    <w:rsid w:val="005C4376"/>
    <w:rsid w:val="005C473F"/>
    <w:rsid w:val="005C7DBB"/>
    <w:rsid w:val="005D0BA6"/>
    <w:rsid w:val="005D10E7"/>
    <w:rsid w:val="005D1237"/>
    <w:rsid w:val="005D3994"/>
    <w:rsid w:val="005D412F"/>
    <w:rsid w:val="005D44FC"/>
    <w:rsid w:val="005D530B"/>
    <w:rsid w:val="005D5489"/>
    <w:rsid w:val="005E2025"/>
    <w:rsid w:val="005E2326"/>
    <w:rsid w:val="005E6BFB"/>
    <w:rsid w:val="005F1BD3"/>
    <w:rsid w:val="00600CF2"/>
    <w:rsid w:val="0060257E"/>
    <w:rsid w:val="0060405E"/>
    <w:rsid w:val="006041D6"/>
    <w:rsid w:val="0060757B"/>
    <w:rsid w:val="006124DF"/>
    <w:rsid w:val="00613907"/>
    <w:rsid w:val="00614B75"/>
    <w:rsid w:val="00615368"/>
    <w:rsid w:val="00616CE7"/>
    <w:rsid w:val="00617A59"/>
    <w:rsid w:val="0062249B"/>
    <w:rsid w:val="0062296A"/>
    <w:rsid w:val="00622DDB"/>
    <w:rsid w:val="00623067"/>
    <w:rsid w:val="00624CC0"/>
    <w:rsid w:val="00625ABB"/>
    <w:rsid w:val="00626081"/>
    <w:rsid w:val="006278F8"/>
    <w:rsid w:val="00627DD3"/>
    <w:rsid w:val="00627FF5"/>
    <w:rsid w:val="00630E4C"/>
    <w:rsid w:val="006348E0"/>
    <w:rsid w:val="00634D2A"/>
    <w:rsid w:val="00636BD9"/>
    <w:rsid w:val="00636E4C"/>
    <w:rsid w:val="00640DA8"/>
    <w:rsid w:val="006439B9"/>
    <w:rsid w:val="0064512C"/>
    <w:rsid w:val="006459EE"/>
    <w:rsid w:val="00646DFB"/>
    <w:rsid w:val="006471EF"/>
    <w:rsid w:val="00647ED9"/>
    <w:rsid w:val="0065019A"/>
    <w:rsid w:val="00653E04"/>
    <w:rsid w:val="00654BC9"/>
    <w:rsid w:val="00654D3E"/>
    <w:rsid w:val="006552E0"/>
    <w:rsid w:val="006574DA"/>
    <w:rsid w:val="00661E55"/>
    <w:rsid w:val="006621D6"/>
    <w:rsid w:val="0066377F"/>
    <w:rsid w:val="006639DE"/>
    <w:rsid w:val="0066493F"/>
    <w:rsid w:val="00666222"/>
    <w:rsid w:val="00666C3E"/>
    <w:rsid w:val="006753B1"/>
    <w:rsid w:val="006767FB"/>
    <w:rsid w:val="00677941"/>
    <w:rsid w:val="00682A3F"/>
    <w:rsid w:val="00683635"/>
    <w:rsid w:val="00683979"/>
    <w:rsid w:val="00685369"/>
    <w:rsid w:val="00687C2F"/>
    <w:rsid w:val="006905C6"/>
    <w:rsid w:val="00693209"/>
    <w:rsid w:val="006A0664"/>
    <w:rsid w:val="006A15DF"/>
    <w:rsid w:val="006A1B34"/>
    <w:rsid w:val="006A2B4C"/>
    <w:rsid w:val="006A4D82"/>
    <w:rsid w:val="006A7866"/>
    <w:rsid w:val="006A794C"/>
    <w:rsid w:val="006B0046"/>
    <w:rsid w:val="006B06C7"/>
    <w:rsid w:val="006B2C68"/>
    <w:rsid w:val="006B37DF"/>
    <w:rsid w:val="006B5232"/>
    <w:rsid w:val="006B55E7"/>
    <w:rsid w:val="006C1DFF"/>
    <w:rsid w:val="006C28B5"/>
    <w:rsid w:val="006C414C"/>
    <w:rsid w:val="006C4BD0"/>
    <w:rsid w:val="006D0F93"/>
    <w:rsid w:val="006D35C7"/>
    <w:rsid w:val="006D5C57"/>
    <w:rsid w:val="006E16DB"/>
    <w:rsid w:val="006E1EC9"/>
    <w:rsid w:val="006E2190"/>
    <w:rsid w:val="006E2FD8"/>
    <w:rsid w:val="006E4C5E"/>
    <w:rsid w:val="006E4E62"/>
    <w:rsid w:val="006E7322"/>
    <w:rsid w:val="006E78FF"/>
    <w:rsid w:val="006F0500"/>
    <w:rsid w:val="006F12A4"/>
    <w:rsid w:val="006F2427"/>
    <w:rsid w:val="006F30A5"/>
    <w:rsid w:val="006F36E7"/>
    <w:rsid w:val="00703B0E"/>
    <w:rsid w:val="0070460E"/>
    <w:rsid w:val="007056E4"/>
    <w:rsid w:val="007066B4"/>
    <w:rsid w:val="00707502"/>
    <w:rsid w:val="007075BD"/>
    <w:rsid w:val="00710E4C"/>
    <w:rsid w:val="007112CA"/>
    <w:rsid w:val="00714309"/>
    <w:rsid w:val="0071587B"/>
    <w:rsid w:val="007218A1"/>
    <w:rsid w:val="00721A37"/>
    <w:rsid w:val="0072251B"/>
    <w:rsid w:val="00722CF8"/>
    <w:rsid w:val="007255EE"/>
    <w:rsid w:val="00725DBA"/>
    <w:rsid w:val="00727555"/>
    <w:rsid w:val="007277EE"/>
    <w:rsid w:val="00730A6C"/>
    <w:rsid w:val="0073279E"/>
    <w:rsid w:val="007400F4"/>
    <w:rsid w:val="00740BF0"/>
    <w:rsid w:val="00741407"/>
    <w:rsid w:val="007479DF"/>
    <w:rsid w:val="00751D06"/>
    <w:rsid w:val="007529C4"/>
    <w:rsid w:val="00755FC9"/>
    <w:rsid w:val="0075663B"/>
    <w:rsid w:val="00757A3C"/>
    <w:rsid w:val="00760EA7"/>
    <w:rsid w:val="0076505C"/>
    <w:rsid w:val="007664B3"/>
    <w:rsid w:val="00771F71"/>
    <w:rsid w:val="007757BA"/>
    <w:rsid w:val="00777805"/>
    <w:rsid w:val="00780871"/>
    <w:rsid w:val="007847A7"/>
    <w:rsid w:val="007910C9"/>
    <w:rsid w:val="007933A2"/>
    <w:rsid w:val="007935E9"/>
    <w:rsid w:val="00794722"/>
    <w:rsid w:val="00794E8B"/>
    <w:rsid w:val="00795281"/>
    <w:rsid w:val="007A052F"/>
    <w:rsid w:val="007A129B"/>
    <w:rsid w:val="007A13FA"/>
    <w:rsid w:val="007A14D0"/>
    <w:rsid w:val="007A3EAA"/>
    <w:rsid w:val="007A537B"/>
    <w:rsid w:val="007A63B3"/>
    <w:rsid w:val="007A74FC"/>
    <w:rsid w:val="007B285E"/>
    <w:rsid w:val="007C0113"/>
    <w:rsid w:val="007C0E90"/>
    <w:rsid w:val="007C2E2D"/>
    <w:rsid w:val="007C45E5"/>
    <w:rsid w:val="007D097A"/>
    <w:rsid w:val="007D2204"/>
    <w:rsid w:val="007D2953"/>
    <w:rsid w:val="007D2E2A"/>
    <w:rsid w:val="007D532A"/>
    <w:rsid w:val="007D664C"/>
    <w:rsid w:val="007D7F51"/>
    <w:rsid w:val="007E0B97"/>
    <w:rsid w:val="007E38AA"/>
    <w:rsid w:val="007E7F0C"/>
    <w:rsid w:val="007F1EFE"/>
    <w:rsid w:val="007F295F"/>
    <w:rsid w:val="007F43F5"/>
    <w:rsid w:val="008024EC"/>
    <w:rsid w:val="008063A3"/>
    <w:rsid w:val="00806565"/>
    <w:rsid w:val="008123A3"/>
    <w:rsid w:val="00812645"/>
    <w:rsid w:val="00812C1E"/>
    <w:rsid w:val="0081449F"/>
    <w:rsid w:val="00815813"/>
    <w:rsid w:val="00815D7A"/>
    <w:rsid w:val="0081761F"/>
    <w:rsid w:val="008232EF"/>
    <w:rsid w:val="00826801"/>
    <w:rsid w:val="00831CFC"/>
    <w:rsid w:val="00832051"/>
    <w:rsid w:val="008349F1"/>
    <w:rsid w:val="00835202"/>
    <w:rsid w:val="008368CB"/>
    <w:rsid w:val="00840636"/>
    <w:rsid w:val="008423BA"/>
    <w:rsid w:val="008441BA"/>
    <w:rsid w:val="00846D64"/>
    <w:rsid w:val="00846DDD"/>
    <w:rsid w:val="00850838"/>
    <w:rsid w:val="00851F61"/>
    <w:rsid w:val="008528FA"/>
    <w:rsid w:val="00854003"/>
    <w:rsid w:val="0086296C"/>
    <w:rsid w:val="00862DB9"/>
    <w:rsid w:val="00863BB0"/>
    <w:rsid w:val="008646DD"/>
    <w:rsid w:val="008658FC"/>
    <w:rsid w:val="00866989"/>
    <w:rsid w:val="00867914"/>
    <w:rsid w:val="00867D98"/>
    <w:rsid w:val="0087007A"/>
    <w:rsid w:val="008710F8"/>
    <w:rsid w:val="00873D0F"/>
    <w:rsid w:val="00874C82"/>
    <w:rsid w:val="008750ED"/>
    <w:rsid w:val="00875821"/>
    <w:rsid w:val="00875A0F"/>
    <w:rsid w:val="00877CB7"/>
    <w:rsid w:val="0088003F"/>
    <w:rsid w:val="00881236"/>
    <w:rsid w:val="00882965"/>
    <w:rsid w:val="00883A70"/>
    <w:rsid w:val="00883F19"/>
    <w:rsid w:val="008859E4"/>
    <w:rsid w:val="00886CC7"/>
    <w:rsid w:val="00887958"/>
    <w:rsid w:val="00893649"/>
    <w:rsid w:val="00897198"/>
    <w:rsid w:val="008976CD"/>
    <w:rsid w:val="008A11F8"/>
    <w:rsid w:val="008A2070"/>
    <w:rsid w:val="008A3501"/>
    <w:rsid w:val="008A4CF2"/>
    <w:rsid w:val="008A618E"/>
    <w:rsid w:val="008A6C6D"/>
    <w:rsid w:val="008A7B09"/>
    <w:rsid w:val="008B0108"/>
    <w:rsid w:val="008B501B"/>
    <w:rsid w:val="008B6B0F"/>
    <w:rsid w:val="008B6EDE"/>
    <w:rsid w:val="008C0F96"/>
    <w:rsid w:val="008C130A"/>
    <w:rsid w:val="008C2808"/>
    <w:rsid w:val="008C2D76"/>
    <w:rsid w:val="008C41F8"/>
    <w:rsid w:val="008C4649"/>
    <w:rsid w:val="008C71C4"/>
    <w:rsid w:val="008C7699"/>
    <w:rsid w:val="008D0D7B"/>
    <w:rsid w:val="008D1595"/>
    <w:rsid w:val="008D1F96"/>
    <w:rsid w:val="008D56FE"/>
    <w:rsid w:val="008D5DCE"/>
    <w:rsid w:val="008D7D20"/>
    <w:rsid w:val="008E0B5A"/>
    <w:rsid w:val="008E268B"/>
    <w:rsid w:val="008E4834"/>
    <w:rsid w:val="008E4ADA"/>
    <w:rsid w:val="008E5B0D"/>
    <w:rsid w:val="008E7139"/>
    <w:rsid w:val="008E73DB"/>
    <w:rsid w:val="008F0E1F"/>
    <w:rsid w:val="008F23BE"/>
    <w:rsid w:val="008F2FA8"/>
    <w:rsid w:val="008F554D"/>
    <w:rsid w:val="008F6015"/>
    <w:rsid w:val="008F677A"/>
    <w:rsid w:val="008F782C"/>
    <w:rsid w:val="008F78AE"/>
    <w:rsid w:val="00903440"/>
    <w:rsid w:val="00903FA9"/>
    <w:rsid w:val="00905E80"/>
    <w:rsid w:val="00907214"/>
    <w:rsid w:val="0091060C"/>
    <w:rsid w:val="00912D6B"/>
    <w:rsid w:val="00914235"/>
    <w:rsid w:val="00915FAC"/>
    <w:rsid w:val="00916A5A"/>
    <w:rsid w:val="00917278"/>
    <w:rsid w:val="00921FFA"/>
    <w:rsid w:val="00922783"/>
    <w:rsid w:val="00924243"/>
    <w:rsid w:val="0092584F"/>
    <w:rsid w:val="009271D6"/>
    <w:rsid w:val="009274E3"/>
    <w:rsid w:val="00930281"/>
    <w:rsid w:val="00930BAB"/>
    <w:rsid w:val="00932FEE"/>
    <w:rsid w:val="00941D37"/>
    <w:rsid w:val="00942BD1"/>
    <w:rsid w:val="00945466"/>
    <w:rsid w:val="00953BBD"/>
    <w:rsid w:val="00954A75"/>
    <w:rsid w:val="00954B43"/>
    <w:rsid w:val="00955DD0"/>
    <w:rsid w:val="0095782C"/>
    <w:rsid w:val="009623A3"/>
    <w:rsid w:val="00966C85"/>
    <w:rsid w:val="00966E56"/>
    <w:rsid w:val="009675A0"/>
    <w:rsid w:val="009718CE"/>
    <w:rsid w:val="00974C7F"/>
    <w:rsid w:val="009764A8"/>
    <w:rsid w:val="009764F7"/>
    <w:rsid w:val="009812BB"/>
    <w:rsid w:val="009820BE"/>
    <w:rsid w:val="00985E73"/>
    <w:rsid w:val="00986007"/>
    <w:rsid w:val="00987751"/>
    <w:rsid w:val="0099224C"/>
    <w:rsid w:val="009954BA"/>
    <w:rsid w:val="00997238"/>
    <w:rsid w:val="0099767D"/>
    <w:rsid w:val="00997810"/>
    <w:rsid w:val="009A1B5A"/>
    <w:rsid w:val="009A2BF8"/>
    <w:rsid w:val="009A7DC8"/>
    <w:rsid w:val="009B0B2E"/>
    <w:rsid w:val="009B144E"/>
    <w:rsid w:val="009B259C"/>
    <w:rsid w:val="009B2A18"/>
    <w:rsid w:val="009B3F40"/>
    <w:rsid w:val="009B7518"/>
    <w:rsid w:val="009C05D3"/>
    <w:rsid w:val="009C0E4F"/>
    <w:rsid w:val="009C1A80"/>
    <w:rsid w:val="009C4BBC"/>
    <w:rsid w:val="009C5D50"/>
    <w:rsid w:val="009D1C7E"/>
    <w:rsid w:val="009D261D"/>
    <w:rsid w:val="009D350B"/>
    <w:rsid w:val="009D6FA9"/>
    <w:rsid w:val="009D7809"/>
    <w:rsid w:val="009D78A7"/>
    <w:rsid w:val="009E1F7C"/>
    <w:rsid w:val="009E2323"/>
    <w:rsid w:val="009E3A3B"/>
    <w:rsid w:val="009E5DEE"/>
    <w:rsid w:val="009E6718"/>
    <w:rsid w:val="009E78CB"/>
    <w:rsid w:val="009F04B9"/>
    <w:rsid w:val="009F1904"/>
    <w:rsid w:val="009F4620"/>
    <w:rsid w:val="009F464E"/>
    <w:rsid w:val="009F58ED"/>
    <w:rsid w:val="009F6B51"/>
    <w:rsid w:val="00A022FC"/>
    <w:rsid w:val="00A025B4"/>
    <w:rsid w:val="00A0475F"/>
    <w:rsid w:val="00A05389"/>
    <w:rsid w:val="00A06CA9"/>
    <w:rsid w:val="00A10E93"/>
    <w:rsid w:val="00A10ED2"/>
    <w:rsid w:val="00A13622"/>
    <w:rsid w:val="00A14B02"/>
    <w:rsid w:val="00A228A4"/>
    <w:rsid w:val="00A22C58"/>
    <w:rsid w:val="00A26AD7"/>
    <w:rsid w:val="00A26B63"/>
    <w:rsid w:val="00A3010E"/>
    <w:rsid w:val="00A30336"/>
    <w:rsid w:val="00A35F16"/>
    <w:rsid w:val="00A36E01"/>
    <w:rsid w:val="00A409D8"/>
    <w:rsid w:val="00A45931"/>
    <w:rsid w:val="00A45A64"/>
    <w:rsid w:val="00A50271"/>
    <w:rsid w:val="00A5093F"/>
    <w:rsid w:val="00A51503"/>
    <w:rsid w:val="00A51F7B"/>
    <w:rsid w:val="00A52F97"/>
    <w:rsid w:val="00A5754E"/>
    <w:rsid w:val="00A57AE2"/>
    <w:rsid w:val="00A60668"/>
    <w:rsid w:val="00A627D7"/>
    <w:rsid w:val="00A63365"/>
    <w:rsid w:val="00A64C12"/>
    <w:rsid w:val="00A7140E"/>
    <w:rsid w:val="00A7526F"/>
    <w:rsid w:val="00A7784B"/>
    <w:rsid w:val="00A83CC8"/>
    <w:rsid w:val="00A83FCC"/>
    <w:rsid w:val="00A8426A"/>
    <w:rsid w:val="00A86182"/>
    <w:rsid w:val="00A877B2"/>
    <w:rsid w:val="00A87A1D"/>
    <w:rsid w:val="00A92664"/>
    <w:rsid w:val="00A95B13"/>
    <w:rsid w:val="00A97414"/>
    <w:rsid w:val="00A977EA"/>
    <w:rsid w:val="00AA1AFC"/>
    <w:rsid w:val="00AA1FA2"/>
    <w:rsid w:val="00AA3A77"/>
    <w:rsid w:val="00AA4169"/>
    <w:rsid w:val="00AA749B"/>
    <w:rsid w:val="00AB00A8"/>
    <w:rsid w:val="00AB0804"/>
    <w:rsid w:val="00AB38E4"/>
    <w:rsid w:val="00AB4948"/>
    <w:rsid w:val="00AB5CD5"/>
    <w:rsid w:val="00AC0FA8"/>
    <w:rsid w:val="00AC3C01"/>
    <w:rsid w:val="00AC443B"/>
    <w:rsid w:val="00AC5C5C"/>
    <w:rsid w:val="00AC72A2"/>
    <w:rsid w:val="00AC7566"/>
    <w:rsid w:val="00AD1864"/>
    <w:rsid w:val="00AD29D3"/>
    <w:rsid w:val="00AD2A31"/>
    <w:rsid w:val="00AD3B18"/>
    <w:rsid w:val="00AE0C96"/>
    <w:rsid w:val="00AE61E4"/>
    <w:rsid w:val="00AF7DF0"/>
    <w:rsid w:val="00B033B7"/>
    <w:rsid w:val="00B039E3"/>
    <w:rsid w:val="00B0797F"/>
    <w:rsid w:val="00B10EB1"/>
    <w:rsid w:val="00B1110F"/>
    <w:rsid w:val="00B11C49"/>
    <w:rsid w:val="00B1429E"/>
    <w:rsid w:val="00B145FF"/>
    <w:rsid w:val="00B14F83"/>
    <w:rsid w:val="00B1692B"/>
    <w:rsid w:val="00B17247"/>
    <w:rsid w:val="00B20F18"/>
    <w:rsid w:val="00B2316D"/>
    <w:rsid w:val="00B23ABC"/>
    <w:rsid w:val="00B23B01"/>
    <w:rsid w:val="00B23D3B"/>
    <w:rsid w:val="00B25542"/>
    <w:rsid w:val="00B31C95"/>
    <w:rsid w:val="00B34D4E"/>
    <w:rsid w:val="00B35095"/>
    <w:rsid w:val="00B41DAC"/>
    <w:rsid w:val="00B43227"/>
    <w:rsid w:val="00B443E8"/>
    <w:rsid w:val="00B45980"/>
    <w:rsid w:val="00B46BF7"/>
    <w:rsid w:val="00B50C50"/>
    <w:rsid w:val="00B54007"/>
    <w:rsid w:val="00B56755"/>
    <w:rsid w:val="00B576E6"/>
    <w:rsid w:val="00B61B6C"/>
    <w:rsid w:val="00B62075"/>
    <w:rsid w:val="00B6431A"/>
    <w:rsid w:val="00B71A0A"/>
    <w:rsid w:val="00B72023"/>
    <w:rsid w:val="00B72667"/>
    <w:rsid w:val="00B73415"/>
    <w:rsid w:val="00B75E75"/>
    <w:rsid w:val="00B80860"/>
    <w:rsid w:val="00B815CC"/>
    <w:rsid w:val="00B831CD"/>
    <w:rsid w:val="00B8764E"/>
    <w:rsid w:val="00B91C22"/>
    <w:rsid w:val="00B93539"/>
    <w:rsid w:val="00B93AB4"/>
    <w:rsid w:val="00BA2421"/>
    <w:rsid w:val="00BA3C76"/>
    <w:rsid w:val="00BA442C"/>
    <w:rsid w:val="00BA55C9"/>
    <w:rsid w:val="00BA56F4"/>
    <w:rsid w:val="00BB08B4"/>
    <w:rsid w:val="00BB0D6E"/>
    <w:rsid w:val="00BB333D"/>
    <w:rsid w:val="00BB3EAA"/>
    <w:rsid w:val="00BB4AD3"/>
    <w:rsid w:val="00BB4D42"/>
    <w:rsid w:val="00BC0E08"/>
    <w:rsid w:val="00BC172A"/>
    <w:rsid w:val="00BC5F32"/>
    <w:rsid w:val="00BC6C67"/>
    <w:rsid w:val="00BC7AFC"/>
    <w:rsid w:val="00BC7FBA"/>
    <w:rsid w:val="00BD1805"/>
    <w:rsid w:val="00BD2FBF"/>
    <w:rsid w:val="00BD4B2E"/>
    <w:rsid w:val="00BD72B5"/>
    <w:rsid w:val="00BD72E7"/>
    <w:rsid w:val="00BD74AE"/>
    <w:rsid w:val="00BD79CC"/>
    <w:rsid w:val="00BE0881"/>
    <w:rsid w:val="00BE3A27"/>
    <w:rsid w:val="00BE6373"/>
    <w:rsid w:val="00BF090D"/>
    <w:rsid w:val="00BF1B5F"/>
    <w:rsid w:val="00BF5640"/>
    <w:rsid w:val="00BF58EA"/>
    <w:rsid w:val="00BF627E"/>
    <w:rsid w:val="00BF6516"/>
    <w:rsid w:val="00C00D5E"/>
    <w:rsid w:val="00C02329"/>
    <w:rsid w:val="00C039C6"/>
    <w:rsid w:val="00C03AD2"/>
    <w:rsid w:val="00C03B10"/>
    <w:rsid w:val="00C06010"/>
    <w:rsid w:val="00C104DA"/>
    <w:rsid w:val="00C108FC"/>
    <w:rsid w:val="00C11319"/>
    <w:rsid w:val="00C11878"/>
    <w:rsid w:val="00C1392D"/>
    <w:rsid w:val="00C15ED0"/>
    <w:rsid w:val="00C16764"/>
    <w:rsid w:val="00C16A5F"/>
    <w:rsid w:val="00C16F10"/>
    <w:rsid w:val="00C16F1D"/>
    <w:rsid w:val="00C20F7C"/>
    <w:rsid w:val="00C22383"/>
    <w:rsid w:val="00C251B0"/>
    <w:rsid w:val="00C26E49"/>
    <w:rsid w:val="00C26FEC"/>
    <w:rsid w:val="00C3096B"/>
    <w:rsid w:val="00C35675"/>
    <w:rsid w:val="00C35BAB"/>
    <w:rsid w:val="00C36F2A"/>
    <w:rsid w:val="00C37CAE"/>
    <w:rsid w:val="00C415A0"/>
    <w:rsid w:val="00C42102"/>
    <w:rsid w:val="00C44FBF"/>
    <w:rsid w:val="00C45397"/>
    <w:rsid w:val="00C456A7"/>
    <w:rsid w:val="00C45D9B"/>
    <w:rsid w:val="00C47486"/>
    <w:rsid w:val="00C506AF"/>
    <w:rsid w:val="00C5318F"/>
    <w:rsid w:val="00C54381"/>
    <w:rsid w:val="00C613F7"/>
    <w:rsid w:val="00C627A0"/>
    <w:rsid w:val="00C64948"/>
    <w:rsid w:val="00C65C0E"/>
    <w:rsid w:val="00C65C3A"/>
    <w:rsid w:val="00C67C1B"/>
    <w:rsid w:val="00C7014A"/>
    <w:rsid w:val="00C72F8F"/>
    <w:rsid w:val="00C73C5B"/>
    <w:rsid w:val="00C75DA0"/>
    <w:rsid w:val="00C768D8"/>
    <w:rsid w:val="00C77F7B"/>
    <w:rsid w:val="00C81379"/>
    <w:rsid w:val="00C82203"/>
    <w:rsid w:val="00C84092"/>
    <w:rsid w:val="00C85448"/>
    <w:rsid w:val="00C91172"/>
    <w:rsid w:val="00C952FD"/>
    <w:rsid w:val="00C96A68"/>
    <w:rsid w:val="00CA5589"/>
    <w:rsid w:val="00CA5838"/>
    <w:rsid w:val="00CA770C"/>
    <w:rsid w:val="00CB422B"/>
    <w:rsid w:val="00CB52C3"/>
    <w:rsid w:val="00CC3A38"/>
    <w:rsid w:val="00CC3AA3"/>
    <w:rsid w:val="00CD20E0"/>
    <w:rsid w:val="00CD3082"/>
    <w:rsid w:val="00CD31EA"/>
    <w:rsid w:val="00CD381B"/>
    <w:rsid w:val="00CD6D9C"/>
    <w:rsid w:val="00CE3023"/>
    <w:rsid w:val="00CE59CB"/>
    <w:rsid w:val="00CE689C"/>
    <w:rsid w:val="00CE68C3"/>
    <w:rsid w:val="00CF03B9"/>
    <w:rsid w:val="00CF11AA"/>
    <w:rsid w:val="00CF16C0"/>
    <w:rsid w:val="00CF4585"/>
    <w:rsid w:val="00CF4EDC"/>
    <w:rsid w:val="00CF7DB8"/>
    <w:rsid w:val="00D00E2B"/>
    <w:rsid w:val="00D01F4C"/>
    <w:rsid w:val="00D032AE"/>
    <w:rsid w:val="00D04A12"/>
    <w:rsid w:val="00D06802"/>
    <w:rsid w:val="00D1333B"/>
    <w:rsid w:val="00D16CDD"/>
    <w:rsid w:val="00D17442"/>
    <w:rsid w:val="00D17619"/>
    <w:rsid w:val="00D21343"/>
    <w:rsid w:val="00D242D9"/>
    <w:rsid w:val="00D26E13"/>
    <w:rsid w:val="00D30988"/>
    <w:rsid w:val="00D33214"/>
    <w:rsid w:val="00D362E1"/>
    <w:rsid w:val="00D37E2F"/>
    <w:rsid w:val="00D37E60"/>
    <w:rsid w:val="00D37F86"/>
    <w:rsid w:val="00D45FC0"/>
    <w:rsid w:val="00D46B96"/>
    <w:rsid w:val="00D473B8"/>
    <w:rsid w:val="00D503A1"/>
    <w:rsid w:val="00D509DC"/>
    <w:rsid w:val="00D53272"/>
    <w:rsid w:val="00D53B97"/>
    <w:rsid w:val="00D546FF"/>
    <w:rsid w:val="00D54D95"/>
    <w:rsid w:val="00D5571B"/>
    <w:rsid w:val="00D55922"/>
    <w:rsid w:val="00D559F5"/>
    <w:rsid w:val="00D55D25"/>
    <w:rsid w:val="00D56326"/>
    <w:rsid w:val="00D5763E"/>
    <w:rsid w:val="00D60BD1"/>
    <w:rsid w:val="00D61C4A"/>
    <w:rsid w:val="00D62557"/>
    <w:rsid w:val="00D66A2E"/>
    <w:rsid w:val="00D70B64"/>
    <w:rsid w:val="00D74968"/>
    <w:rsid w:val="00D75B1F"/>
    <w:rsid w:val="00D840BC"/>
    <w:rsid w:val="00D86850"/>
    <w:rsid w:val="00D906EA"/>
    <w:rsid w:val="00D93A2E"/>
    <w:rsid w:val="00D970E7"/>
    <w:rsid w:val="00D978F8"/>
    <w:rsid w:val="00D97921"/>
    <w:rsid w:val="00D97B73"/>
    <w:rsid w:val="00DA53B0"/>
    <w:rsid w:val="00DA71AE"/>
    <w:rsid w:val="00DA71D4"/>
    <w:rsid w:val="00DB389C"/>
    <w:rsid w:val="00DB4458"/>
    <w:rsid w:val="00DB69A7"/>
    <w:rsid w:val="00DC285E"/>
    <w:rsid w:val="00DC3342"/>
    <w:rsid w:val="00DC3793"/>
    <w:rsid w:val="00DC4862"/>
    <w:rsid w:val="00DC4C04"/>
    <w:rsid w:val="00DC5EF9"/>
    <w:rsid w:val="00DC6742"/>
    <w:rsid w:val="00DC725C"/>
    <w:rsid w:val="00DC7335"/>
    <w:rsid w:val="00DC7F16"/>
    <w:rsid w:val="00DD2C02"/>
    <w:rsid w:val="00DE2A22"/>
    <w:rsid w:val="00DE39B7"/>
    <w:rsid w:val="00DE772F"/>
    <w:rsid w:val="00DF012C"/>
    <w:rsid w:val="00DF017C"/>
    <w:rsid w:val="00DF0A7B"/>
    <w:rsid w:val="00DF2495"/>
    <w:rsid w:val="00DF2B98"/>
    <w:rsid w:val="00DF3C58"/>
    <w:rsid w:val="00DF5923"/>
    <w:rsid w:val="00DF5BCA"/>
    <w:rsid w:val="00DF64A7"/>
    <w:rsid w:val="00DF652D"/>
    <w:rsid w:val="00DF677C"/>
    <w:rsid w:val="00E00AFF"/>
    <w:rsid w:val="00E01145"/>
    <w:rsid w:val="00E02445"/>
    <w:rsid w:val="00E04021"/>
    <w:rsid w:val="00E04128"/>
    <w:rsid w:val="00E042AC"/>
    <w:rsid w:val="00E0446F"/>
    <w:rsid w:val="00E062B7"/>
    <w:rsid w:val="00E07668"/>
    <w:rsid w:val="00E07C45"/>
    <w:rsid w:val="00E14DD7"/>
    <w:rsid w:val="00E15A27"/>
    <w:rsid w:val="00E169A4"/>
    <w:rsid w:val="00E16D12"/>
    <w:rsid w:val="00E17DA0"/>
    <w:rsid w:val="00E20F4A"/>
    <w:rsid w:val="00E22720"/>
    <w:rsid w:val="00E25105"/>
    <w:rsid w:val="00E309F4"/>
    <w:rsid w:val="00E31810"/>
    <w:rsid w:val="00E32819"/>
    <w:rsid w:val="00E33EC7"/>
    <w:rsid w:val="00E359ED"/>
    <w:rsid w:val="00E35D62"/>
    <w:rsid w:val="00E40160"/>
    <w:rsid w:val="00E40CF5"/>
    <w:rsid w:val="00E40F5D"/>
    <w:rsid w:val="00E42D53"/>
    <w:rsid w:val="00E43C17"/>
    <w:rsid w:val="00E46BCE"/>
    <w:rsid w:val="00E508B0"/>
    <w:rsid w:val="00E51B98"/>
    <w:rsid w:val="00E51E6C"/>
    <w:rsid w:val="00E5232A"/>
    <w:rsid w:val="00E53358"/>
    <w:rsid w:val="00E5381A"/>
    <w:rsid w:val="00E54780"/>
    <w:rsid w:val="00E5632D"/>
    <w:rsid w:val="00E5701B"/>
    <w:rsid w:val="00E57A73"/>
    <w:rsid w:val="00E62C94"/>
    <w:rsid w:val="00E65CE9"/>
    <w:rsid w:val="00E6628A"/>
    <w:rsid w:val="00E67484"/>
    <w:rsid w:val="00E74AA9"/>
    <w:rsid w:val="00E76DA6"/>
    <w:rsid w:val="00E7723B"/>
    <w:rsid w:val="00E77F0C"/>
    <w:rsid w:val="00E80C73"/>
    <w:rsid w:val="00E81DA3"/>
    <w:rsid w:val="00E84A1A"/>
    <w:rsid w:val="00E87A16"/>
    <w:rsid w:val="00E91074"/>
    <w:rsid w:val="00E920BC"/>
    <w:rsid w:val="00E97425"/>
    <w:rsid w:val="00EA06AC"/>
    <w:rsid w:val="00EA10CF"/>
    <w:rsid w:val="00EA3F0A"/>
    <w:rsid w:val="00EA559B"/>
    <w:rsid w:val="00EA6D29"/>
    <w:rsid w:val="00EB4040"/>
    <w:rsid w:val="00EB50C9"/>
    <w:rsid w:val="00EB697C"/>
    <w:rsid w:val="00EB721B"/>
    <w:rsid w:val="00EC0B22"/>
    <w:rsid w:val="00EC1841"/>
    <w:rsid w:val="00EC2EBE"/>
    <w:rsid w:val="00EC310B"/>
    <w:rsid w:val="00EC4FFF"/>
    <w:rsid w:val="00EC7DDF"/>
    <w:rsid w:val="00ED7555"/>
    <w:rsid w:val="00EE4379"/>
    <w:rsid w:val="00EE5AD7"/>
    <w:rsid w:val="00EE695E"/>
    <w:rsid w:val="00EE7846"/>
    <w:rsid w:val="00EF0276"/>
    <w:rsid w:val="00EF0E1E"/>
    <w:rsid w:val="00EF36C8"/>
    <w:rsid w:val="00EF47E5"/>
    <w:rsid w:val="00EF5FA6"/>
    <w:rsid w:val="00EF77F2"/>
    <w:rsid w:val="00F013E5"/>
    <w:rsid w:val="00F0182F"/>
    <w:rsid w:val="00F01F00"/>
    <w:rsid w:val="00F044EA"/>
    <w:rsid w:val="00F05EE2"/>
    <w:rsid w:val="00F06591"/>
    <w:rsid w:val="00F13821"/>
    <w:rsid w:val="00F1430A"/>
    <w:rsid w:val="00F20BEE"/>
    <w:rsid w:val="00F20CD5"/>
    <w:rsid w:val="00F223D2"/>
    <w:rsid w:val="00F26A56"/>
    <w:rsid w:val="00F314E1"/>
    <w:rsid w:val="00F31701"/>
    <w:rsid w:val="00F358A9"/>
    <w:rsid w:val="00F364BC"/>
    <w:rsid w:val="00F402DB"/>
    <w:rsid w:val="00F42D39"/>
    <w:rsid w:val="00F43E66"/>
    <w:rsid w:val="00F44660"/>
    <w:rsid w:val="00F4500A"/>
    <w:rsid w:val="00F45B22"/>
    <w:rsid w:val="00F46AE2"/>
    <w:rsid w:val="00F50EE0"/>
    <w:rsid w:val="00F510E0"/>
    <w:rsid w:val="00F547D2"/>
    <w:rsid w:val="00F6364E"/>
    <w:rsid w:val="00F64997"/>
    <w:rsid w:val="00F6607E"/>
    <w:rsid w:val="00F66165"/>
    <w:rsid w:val="00F67177"/>
    <w:rsid w:val="00F71597"/>
    <w:rsid w:val="00F73598"/>
    <w:rsid w:val="00F741ED"/>
    <w:rsid w:val="00F74806"/>
    <w:rsid w:val="00F764E2"/>
    <w:rsid w:val="00F77805"/>
    <w:rsid w:val="00F82EAA"/>
    <w:rsid w:val="00F8735A"/>
    <w:rsid w:val="00F87412"/>
    <w:rsid w:val="00F87B2C"/>
    <w:rsid w:val="00F90D6F"/>
    <w:rsid w:val="00F9438E"/>
    <w:rsid w:val="00F969C0"/>
    <w:rsid w:val="00F96B89"/>
    <w:rsid w:val="00FA1BA8"/>
    <w:rsid w:val="00FA230F"/>
    <w:rsid w:val="00FA3831"/>
    <w:rsid w:val="00FB0F91"/>
    <w:rsid w:val="00FB1227"/>
    <w:rsid w:val="00FB190F"/>
    <w:rsid w:val="00FB19AF"/>
    <w:rsid w:val="00FB3818"/>
    <w:rsid w:val="00FB4DAF"/>
    <w:rsid w:val="00FB5306"/>
    <w:rsid w:val="00FB5444"/>
    <w:rsid w:val="00FC0D16"/>
    <w:rsid w:val="00FC0D92"/>
    <w:rsid w:val="00FC10A3"/>
    <w:rsid w:val="00FC131E"/>
    <w:rsid w:val="00FC1391"/>
    <w:rsid w:val="00FC48D5"/>
    <w:rsid w:val="00FD19B3"/>
    <w:rsid w:val="00FD2137"/>
    <w:rsid w:val="00FD34CE"/>
    <w:rsid w:val="00FD38C5"/>
    <w:rsid w:val="00FD60CD"/>
    <w:rsid w:val="00FD6349"/>
    <w:rsid w:val="00FD646D"/>
    <w:rsid w:val="00FE22A5"/>
    <w:rsid w:val="00FE66B7"/>
    <w:rsid w:val="00FF4325"/>
    <w:rsid w:val="00FF4C6B"/>
    <w:rsid w:val="00FF63C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527D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20F7C"/>
    <w:pPr>
      <w:widowControl w:val="0"/>
      <w:spacing w:line="460" w:lineRule="exact"/>
      <w:jc w:val="both"/>
    </w:pPr>
    <w:rPr>
      <w:kern w:val="2"/>
      <w:sz w:val="24"/>
      <w:szCs w:val="24"/>
    </w:rPr>
  </w:style>
  <w:style w:type="paragraph" w:styleId="1">
    <w:name w:val="heading 1"/>
    <w:basedOn w:val="a"/>
    <w:next w:val="a0"/>
    <w:link w:val="10"/>
    <w:qFormat/>
    <w:rsid w:val="00462CAF"/>
    <w:pPr>
      <w:keepNext/>
      <w:keepLines/>
      <w:pageBreakBefore/>
      <w:numPr>
        <w:numId w:val="15"/>
      </w:numPr>
      <w:spacing w:beforeLines="80" w:before="260" w:afterLines="50" w:after="163" w:line="240" w:lineRule="auto"/>
      <w:ind w:left="0" w:firstLine="0"/>
      <w:jc w:val="center"/>
      <w:outlineLvl w:val="0"/>
    </w:pPr>
    <w:rPr>
      <w:rFonts w:ascii="黑体" w:eastAsia="黑体" w:hAnsi="黑体"/>
      <w:b/>
      <w:bCs/>
      <w:kern w:val="44"/>
      <w:sz w:val="36"/>
      <w:szCs w:val="44"/>
    </w:rPr>
  </w:style>
  <w:style w:type="paragraph" w:styleId="2">
    <w:name w:val="heading 2"/>
    <w:basedOn w:val="a"/>
    <w:next w:val="a0"/>
    <w:link w:val="20"/>
    <w:unhideWhenUsed/>
    <w:qFormat/>
    <w:rsid w:val="00462CAF"/>
    <w:pPr>
      <w:keepNext/>
      <w:keepLines/>
      <w:numPr>
        <w:ilvl w:val="1"/>
        <w:numId w:val="15"/>
      </w:numPr>
      <w:spacing w:beforeLines="50" w:before="163" w:afterLines="50" w:after="163" w:line="240" w:lineRule="auto"/>
      <w:outlineLvl w:val="1"/>
    </w:pPr>
    <w:rPr>
      <w:rFonts w:eastAsia="黑体" w:cstheme="majorBidi"/>
      <w:b/>
      <w:bCs/>
      <w:sz w:val="28"/>
      <w:szCs w:val="32"/>
    </w:rPr>
  </w:style>
  <w:style w:type="paragraph" w:styleId="3">
    <w:name w:val="heading 3"/>
    <w:basedOn w:val="a"/>
    <w:next w:val="a0"/>
    <w:link w:val="30"/>
    <w:unhideWhenUsed/>
    <w:qFormat/>
    <w:rsid w:val="00462CAF"/>
    <w:pPr>
      <w:keepNext/>
      <w:keepLines/>
      <w:numPr>
        <w:ilvl w:val="2"/>
        <w:numId w:val="15"/>
      </w:numPr>
      <w:spacing w:beforeLines="50" w:before="163" w:afterLines="50" w:after="163" w:line="240" w:lineRule="auto"/>
      <w:outlineLvl w:val="2"/>
    </w:pPr>
    <w:rPr>
      <w:rFonts w:eastAsia="黑体"/>
      <w:b/>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462CAF"/>
    <w:rPr>
      <w:rFonts w:ascii="黑体" w:eastAsia="黑体" w:hAnsi="黑体"/>
      <w:b/>
      <w:bCs/>
      <w:kern w:val="44"/>
      <w:sz w:val="36"/>
      <w:szCs w:val="44"/>
    </w:rPr>
  </w:style>
  <w:style w:type="character" w:customStyle="1" w:styleId="20">
    <w:name w:val="标题 2字符"/>
    <w:basedOn w:val="a1"/>
    <w:link w:val="2"/>
    <w:rsid w:val="00462CAF"/>
    <w:rPr>
      <w:rFonts w:eastAsia="黑体" w:cstheme="majorBidi"/>
      <w:b/>
      <w:bCs/>
      <w:kern w:val="2"/>
      <w:sz w:val="28"/>
      <w:szCs w:val="32"/>
    </w:rPr>
  </w:style>
  <w:style w:type="character" w:customStyle="1" w:styleId="30">
    <w:name w:val="标题 3字符"/>
    <w:basedOn w:val="a1"/>
    <w:link w:val="3"/>
    <w:rsid w:val="00462CAF"/>
    <w:rPr>
      <w:rFonts w:eastAsia="黑体"/>
      <w:b/>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0000FF" w:themeColor="hyperlink"/>
      <w:u w:val="single"/>
    </w:rPr>
  </w:style>
  <w:style w:type="paragraph" w:styleId="11">
    <w:name w:val="toc 1"/>
    <w:basedOn w:val="a"/>
    <w:next w:val="a"/>
    <w:autoRedefine/>
    <w:uiPriority w:val="39"/>
    <w:rsid w:val="001D6B28"/>
    <w:pPr>
      <w:tabs>
        <w:tab w:val="left" w:pos="480"/>
        <w:tab w:val="right" w:leader="dot" w:pos="8494"/>
      </w:tabs>
    </w:pPr>
    <w:rPr>
      <w:rFonts w:eastAsia="黑体"/>
      <w:b/>
      <w:noProof/>
      <w:sz w:val="28"/>
    </w:rPr>
  </w:style>
  <w:style w:type="paragraph" w:styleId="21">
    <w:name w:val="toc 2"/>
    <w:basedOn w:val="a"/>
    <w:next w:val="a"/>
    <w:autoRedefine/>
    <w:uiPriority w:val="39"/>
    <w:rsid w:val="005A0DE1"/>
    <w:pPr>
      <w:tabs>
        <w:tab w:val="right" w:leader="dot" w:pos="8494"/>
      </w:tabs>
      <w:ind w:leftChars="200" w:left="480"/>
    </w:pPr>
  </w:style>
  <w:style w:type="paragraph" w:styleId="31">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uiPriority w:val="34"/>
    <w:qFormat/>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Document Map"/>
    <w:basedOn w:val="a"/>
    <w:link w:val="af5"/>
    <w:semiHidden/>
    <w:unhideWhenUsed/>
    <w:rsid w:val="00815D7A"/>
    <w:rPr>
      <w:rFonts w:ascii="宋体"/>
    </w:rPr>
  </w:style>
  <w:style w:type="character" w:customStyle="1" w:styleId="af5">
    <w:name w:val="文档结构图字符"/>
    <w:basedOn w:val="a1"/>
    <w:link w:val="af4"/>
    <w:semiHidden/>
    <w:rsid w:val="00815D7A"/>
    <w:rPr>
      <w:rFonts w:ascii="宋体"/>
      <w:kern w:val="2"/>
      <w:sz w:val="24"/>
      <w:szCs w:val="24"/>
    </w:rPr>
  </w:style>
  <w:style w:type="table" w:styleId="22">
    <w:name w:val="Plain Table 2"/>
    <w:basedOn w:val="a2"/>
    <w:uiPriority w:val="42"/>
    <w:rsid w:val="006E2FD8"/>
    <w:rPr>
      <w:rFonts w:asciiTheme="minorHAnsi" w:eastAsiaTheme="minorEastAsia" w:hAnsiTheme="minorHAnsi" w:cstheme="minorBidi"/>
      <w:kern w:val="2"/>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6">
    <w:name w:val="FollowedHyperlink"/>
    <w:basedOn w:val="a1"/>
    <w:semiHidden/>
    <w:unhideWhenUsed/>
    <w:rsid w:val="006779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892">
      <w:bodyDiv w:val="1"/>
      <w:marLeft w:val="0"/>
      <w:marRight w:val="0"/>
      <w:marTop w:val="0"/>
      <w:marBottom w:val="0"/>
      <w:divBdr>
        <w:top w:val="none" w:sz="0" w:space="0" w:color="auto"/>
        <w:left w:val="none" w:sz="0" w:space="0" w:color="auto"/>
        <w:bottom w:val="none" w:sz="0" w:space="0" w:color="auto"/>
        <w:right w:val="none" w:sz="0" w:space="0" w:color="auto"/>
      </w:divBdr>
    </w:div>
    <w:div w:id="14963976">
      <w:bodyDiv w:val="1"/>
      <w:marLeft w:val="0"/>
      <w:marRight w:val="0"/>
      <w:marTop w:val="0"/>
      <w:marBottom w:val="0"/>
      <w:divBdr>
        <w:top w:val="none" w:sz="0" w:space="0" w:color="auto"/>
        <w:left w:val="none" w:sz="0" w:space="0" w:color="auto"/>
        <w:bottom w:val="none" w:sz="0" w:space="0" w:color="auto"/>
        <w:right w:val="none" w:sz="0" w:space="0" w:color="auto"/>
      </w:divBdr>
    </w:div>
    <w:div w:id="53547145">
      <w:bodyDiv w:val="1"/>
      <w:marLeft w:val="0"/>
      <w:marRight w:val="0"/>
      <w:marTop w:val="0"/>
      <w:marBottom w:val="0"/>
      <w:divBdr>
        <w:top w:val="none" w:sz="0" w:space="0" w:color="auto"/>
        <w:left w:val="none" w:sz="0" w:space="0" w:color="auto"/>
        <w:bottom w:val="none" w:sz="0" w:space="0" w:color="auto"/>
        <w:right w:val="none" w:sz="0" w:space="0" w:color="auto"/>
      </w:divBdr>
    </w:div>
    <w:div w:id="53696578">
      <w:bodyDiv w:val="1"/>
      <w:marLeft w:val="0"/>
      <w:marRight w:val="0"/>
      <w:marTop w:val="0"/>
      <w:marBottom w:val="0"/>
      <w:divBdr>
        <w:top w:val="none" w:sz="0" w:space="0" w:color="auto"/>
        <w:left w:val="none" w:sz="0" w:space="0" w:color="auto"/>
        <w:bottom w:val="none" w:sz="0" w:space="0" w:color="auto"/>
        <w:right w:val="none" w:sz="0" w:space="0" w:color="auto"/>
      </w:divBdr>
    </w:div>
    <w:div w:id="61026268">
      <w:bodyDiv w:val="1"/>
      <w:marLeft w:val="0"/>
      <w:marRight w:val="0"/>
      <w:marTop w:val="0"/>
      <w:marBottom w:val="0"/>
      <w:divBdr>
        <w:top w:val="none" w:sz="0" w:space="0" w:color="auto"/>
        <w:left w:val="none" w:sz="0" w:space="0" w:color="auto"/>
        <w:bottom w:val="none" w:sz="0" w:space="0" w:color="auto"/>
        <w:right w:val="none" w:sz="0" w:space="0" w:color="auto"/>
      </w:divBdr>
    </w:div>
    <w:div w:id="85005661">
      <w:bodyDiv w:val="1"/>
      <w:marLeft w:val="0"/>
      <w:marRight w:val="0"/>
      <w:marTop w:val="0"/>
      <w:marBottom w:val="0"/>
      <w:divBdr>
        <w:top w:val="none" w:sz="0" w:space="0" w:color="auto"/>
        <w:left w:val="none" w:sz="0" w:space="0" w:color="auto"/>
        <w:bottom w:val="none" w:sz="0" w:space="0" w:color="auto"/>
        <w:right w:val="none" w:sz="0" w:space="0" w:color="auto"/>
      </w:divBdr>
    </w:div>
    <w:div w:id="111636988">
      <w:bodyDiv w:val="1"/>
      <w:marLeft w:val="0"/>
      <w:marRight w:val="0"/>
      <w:marTop w:val="0"/>
      <w:marBottom w:val="0"/>
      <w:divBdr>
        <w:top w:val="none" w:sz="0" w:space="0" w:color="auto"/>
        <w:left w:val="none" w:sz="0" w:space="0" w:color="auto"/>
        <w:bottom w:val="none" w:sz="0" w:space="0" w:color="auto"/>
        <w:right w:val="none" w:sz="0" w:space="0" w:color="auto"/>
      </w:divBdr>
    </w:div>
    <w:div w:id="125128421">
      <w:bodyDiv w:val="1"/>
      <w:marLeft w:val="0"/>
      <w:marRight w:val="0"/>
      <w:marTop w:val="0"/>
      <w:marBottom w:val="0"/>
      <w:divBdr>
        <w:top w:val="none" w:sz="0" w:space="0" w:color="auto"/>
        <w:left w:val="none" w:sz="0" w:space="0" w:color="auto"/>
        <w:bottom w:val="none" w:sz="0" w:space="0" w:color="auto"/>
        <w:right w:val="none" w:sz="0" w:space="0" w:color="auto"/>
      </w:divBdr>
    </w:div>
    <w:div w:id="130444915">
      <w:bodyDiv w:val="1"/>
      <w:marLeft w:val="0"/>
      <w:marRight w:val="0"/>
      <w:marTop w:val="0"/>
      <w:marBottom w:val="0"/>
      <w:divBdr>
        <w:top w:val="none" w:sz="0" w:space="0" w:color="auto"/>
        <w:left w:val="none" w:sz="0" w:space="0" w:color="auto"/>
        <w:bottom w:val="none" w:sz="0" w:space="0" w:color="auto"/>
        <w:right w:val="none" w:sz="0" w:space="0" w:color="auto"/>
      </w:divBdr>
    </w:div>
    <w:div w:id="215623374">
      <w:bodyDiv w:val="1"/>
      <w:marLeft w:val="0"/>
      <w:marRight w:val="0"/>
      <w:marTop w:val="0"/>
      <w:marBottom w:val="0"/>
      <w:divBdr>
        <w:top w:val="none" w:sz="0" w:space="0" w:color="auto"/>
        <w:left w:val="none" w:sz="0" w:space="0" w:color="auto"/>
        <w:bottom w:val="none" w:sz="0" w:space="0" w:color="auto"/>
        <w:right w:val="none" w:sz="0" w:space="0" w:color="auto"/>
      </w:divBdr>
    </w:div>
    <w:div w:id="225065973">
      <w:bodyDiv w:val="1"/>
      <w:marLeft w:val="0"/>
      <w:marRight w:val="0"/>
      <w:marTop w:val="0"/>
      <w:marBottom w:val="0"/>
      <w:divBdr>
        <w:top w:val="none" w:sz="0" w:space="0" w:color="auto"/>
        <w:left w:val="none" w:sz="0" w:space="0" w:color="auto"/>
        <w:bottom w:val="none" w:sz="0" w:space="0" w:color="auto"/>
        <w:right w:val="none" w:sz="0" w:space="0" w:color="auto"/>
      </w:divBdr>
    </w:div>
    <w:div w:id="227964289">
      <w:bodyDiv w:val="1"/>
      <w:marLeft w:val="0"/>
      <w:marRight w:val="0"/>
      <w:marTop w:val="0"/>
      <w:marBottom w:val="0"/>
      <w:divBdr>
        <w:top w:val="none" w:sz="0" w:space="0" w:color="auto"/>
        <w:left w:val="none" w:sz="0" w:space="0" w:color="auto"/>
        <w:bottom w:val="none" w:sz="0" w:space="0" w:color="auto"/>
        <w:right w:val="none" w:sz="0" w:space="0" w:color="auto"/>
      </w:divBdr>
    </w:div>
    <w:div w:id="247543588">
      <w:bodyDiv w:val="1"/>
      <w:marLeft w:val="0"/>
      <w:marRight w:val="0"/>
      <w:marTop w:val="0"/>
      <w:marBottom w:val="0"/>
      <w:divBdr>
        <w:top w:val="none" w:sz="0" w:space="0" w:color="auto"/>
        <w:left w:val="none" w:sz="0" w:space="0" w:color="auto"/>
        <w:bottom w:val="none" w:sz="0" w:space="0" w:color="auto"/>
        <w:right w:val="none" w:sz="0" w:space="0" w:color="auto"/>
      </w:divBdr>
    </w:div>
    <w:div w:id="249894175">
      <w:bodyDiv w:val="1"/>
      <w:marLeft w:val="0"/>
      <w:marRight w:val="0"/>
      <w:marTop w:val="0"/>
      <w:marBottom w:val="0"/>
      <w:divBdr>
        <w:top w:val="none" w:sz="0" w:space="0" w:color="auto"/>
        <w:left w:val="none" w:sz="0" w:space="0" w:color="auto"/>
        <w:bottom w:val="none" w:sz="0" w:space="0" w:color="auto"/>
        <w:right w:val="none" w:sz="0" w:space="0" w:color="auto"/>
      </w:divBdr>
    </w:div>
    <w:div w:id="269120693">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296376336">
      <w:bodyDiv w:val="1"/>
      <w:marLeft w:val="0"/>
      <w:marRight w:val="0"/>
      <w:marTop w:val="0"/>
      <w:marBottom w:val="0"/>
      <w:divBdr>
        <w:top w:val="none" w:sz="0" w:space="0" w:color="auto"/>
        <w:left w:val="none" w:sz="0" w:space="0" w:color="auto"/>
        <w:bottom w:val="none" w:sz="0" w:space="0" w:color="auto"/>
        <w:right w:val="none" w:sz="0" w:space="0" w:color="auto"/>
      </w:divBdr>
    </w:div>
    <w:div w:id="314577229">
      <w:bodyDiv w:val="1"/>
      <w:marLeft w:val="0"/>
      <w:marRight w:val="0"/>
      <w:marTop w:val="0"/>
      <w:marBottom w:val="0"/>
      <w:divBdr>
        <w:top w:val="none" w:sz="0" w:space="0" w:color="auto"/>
        <w:left w:val="none" w:sz="0" w:space="0" w:color="auto"/>
        <w:bottom w:val="none" w:sz="0" w:space="0" w:color="auto"/>
        <w:right w:val="none" w:sz="0" w:space="0" w:color="auto"/>
      </w:divBdr>
    </w:div>
    <w:div w:id="367145570">
      <w:bodyDiv w:val="1"/>
      <w:marLeft w:val="0"/>
      <w:marRight w:val="0"/>
      <w:marTop w:val="0"/>
      <w:marBottom w:val="0"/>
      <w:divBdr>
        <w:top w:val="none" w:sz="0" w:space="0" w:color="auto"/>
        <w:left w:val="none" w:sz="0" w:space="0" w:color="auto"/>
        <w:bottom w:val="none" w:sz="0" w:space="0" w:color="auto"/>
        <w:right w:val="none" w:sz="0" w:space="0" w:color="auto"/>
      </w:divBdr>
    </w:div>
    <w:div w:id="407381229">
      <w:bodyDiv w:val="1"/>
      <w:marLeft w:val="0"/>
      <w:marRight w:val="0"/>
      <w:marTop w:val="0"/>
      <w:marBottom w:val="0"/>
      <w:divBdr>
        <w:top w:val="none" w:sz="0" w:space="0" w:color="auto"/>
        <w:left w:val="none" w:sz="0" w:space="0" w:color="auto"/>
        <w:bottom w:val="none" w:sz="0" w:space="0" w:color="auto"/>
        <w:right w:val="none" w:sz="0" w:space="0" w:color="auto"/>
      </w:divBdr>
    </w:div>
    <w:div w:id="427309658">
      <w:bodyDiv w:val="1"/>
      <w:marLeft w:val="0"/>
      <w:marRight w:val="0"/>
      <w:marTop w:val="0"/>
      <w:marBottom w:val="0"/>
      <w:divBdr>
        <w:top w:val="none" w:sz="0" w:space="0" w:color="auto"/>
        <w:left w:val="none" w:sz="0" w:space="0" w:color="auto"/>
        <w:bottom w:val="none" w:sz="0" w:space="0" w:color="auto"/>
        <w:right w:val="none" w:sz="0" w:space="0" w:color="auto"/>
      </w:divBdr>
    </w:div>
    <w:div w:id="452208525">
      <w:bodyDiv w:val="1"/>
      <w:marLeft w:val="0"/>
      <w:marRight w:val="0"/>
      <w:marTop w:val="0"/>
      <w:marBottom w:val="0"/>
      <w:divBdr>
        <w:top w:val="none" w:sz="0" w:space="0" w:color="auto"/>
        <w:left w:val="none" w:sz="0" w:space="0" w:color="auto"/>
        <w:bottom w:val="none" w:sz="0" w:space="0" w:color="auto"/>
        <w:right w:val="none" w:sz="0" w:space="0" w:color="auto"/>
      </w:divBdr>
    </w:div>
    <w:div w:id="459693429">
      <w:bodyDiv w:val="1"/>
      <w:marLeft w:val="0"/>
      <w:marRight w:val="0"/>
      <w:marTop w:val="0"/>
      <w:marBottom w:val="0"/>
      <w:divBdr>
        <w:top w:val="none" w:sz="0" w:space="0" w:color="auto"/>
        <w:left w:val="none" w:sz="0" w:space="0" w:color="auto"/>
        <w:bottom w:val="none" w:sz="0" w:space="0" w:color="auto"/>
        <w:right w:val="none" w:sz="0" w:space="0" w:color="auto"/>
      </w:divBdr>
    </w:div>
    <w:div w:id="480199102">
      <w:bodyDiv w:val="1"/>
      <w:marLeft w:val="0"/>
      <w:marRight w:val="0"/>
      <w:marTop w:val="0"/>
      <w:marBottom w:val="0"/>
      <w:divBdr>
        <w:top w:val="none" w:sz="0" w:space="0" w:color="auto"/>
        <w:left w:val="none" w:sz="0" w:space="0" w:color="auto"/>
        <w:bottom w:val="none" w:sz="0" w:space="0" w:color="auto"/>
        <w:right w:val="none" w:sz="0" w:space="0" w:color="auto"/>
      </w:divBdr>
    </w:div>
    <w:div w:id="507138439">
      <w:bodyDiv w:val="1"/>
      <w:marLeft w:val="0"/>
      <w:marRight w:val="0"/>
      <w:marTop w:val="0"/>
      <w:marBottom w:val="0"/>
      <w:divBdr>
        <w:top w:val="none" w:sz="0" w:space="0" w:color="auto"/>
        <w:left w:val="none" w:sz="0" w:space="0" w:color="auto"/>
        <w:bottom w:val="none" w:sz="0" w:space="0" w:color="auto"/>
        <w:right w:val="none" w:sz="0" w:space="0" w:color="auto"/>
      </w:divBdr>
    </w:div>
    <w:div w:id="578565139">
      <w:bodyDiv w:val="1"/>
      <w:marLeft w:val="0"/>
      <w:marRight w:val="0"/>
      <w:marTop w:val="0"/>
      <w:marBottom w:val="0"/>
      <w:divBdr>
        <w:top w:val="none" w:sz="0" w:space="0" w:color="auto"/>
        <w:left w:val="none" w:sz="0" w:space="0" w:color="auto"/>
        <w:bottom w:val="none" w:sz="0" w:space="0" w:color="auto"/>
        <w:right w:val="none" w:sz="0" w:space="0" w:color="auto"/>
      </w:divBdr>
    </w:div>
    <w:div w:id="586766386">
      <w:bodyDiv w:val="1"/>
      <w:marLeft w:val="0"/>
      <w:marRight w:val="0"/>
      <w:marTop w:val="0"/>
      <w:marBottom w:val="0"/>
      <w:divBdr>
        <w:top w:val="none" w:sz="0" w:space="0" w:color="auto"/>
        <w:left w:val="none" w:sz="0" w:space="0" w:color="auto"/>
        <w:bottom w:val="none" w:sz="0" w:space="0" w:color="auto"/>
        <w:right w:val="none" w:sz="0" w:space="0" w:color="auto"/>
      </w:divBdr>
    </w:div>
    <w:div w:id="591671451">
      <w:bodyDiv w:val="1"/>
      <w:marLeft w:val="0"/>
      <w:marRight w:val="0"/>
      <w:marTop w:val="0"/>
      <w:marBottom w:val="0"/>
      <w:divBdr>
        <w:top w:val="none" w:sz="0" w:space="0" w:color="auto"/>
        <w:left w:val="none" w:sz="0" w:space="0" w:color="auto"/>
        <w:bottom w:val="none" w:sz="0" w:space="0" w:color="auto"/>
        <w:right w:val="none" w:sz="0" w:space="0" w:color="auto"/>
      </w:divBdr>
    </w:div>
    <w:div w:id="635331616">
      <w:bodyDiv w:val="1"/>
      <w:marLeft w:val="0"/>
      <w:marRight w:val="0"/>
      <w:marTop w:val="0"/>
      <w:marBottom w:val="0"/>
      <w:divBdr>
        <w:top w:val="none" w:sz="0" w:space="0" w:color="auto"/>
        <w:left w:val="none" w:sz="0" w:space="0" w:color="auto"/>
        <w:bottom w:val="none" w:sz="0" w:space="0" w:color="auto"/>
        <w:right w:val="none" w:sz="0" w:space="0" w:color="auto"/>
      </w:divBdr>
    </w:div>
    <w:div w:id="684673761">
      <w:bodyDiv w:val="1"/>
      <w:marLeft w:val="0"/>
      <w:marRight w:val="0"/>
      <w:marTop w:val="0"/>
      <w:marBottom w:val="0"/>
      <w:divBdr>
        <w:top w:val="none" w:sz="0" w:space="0" w:color="auto"/>
        <w:left w:val="none" w:sz="0" w:space="0" w:color="auto"/>
        <w:bottom w:val="none" w:sz="0" w:space="0" w:color="auto"/>
        <w:right w:val="none" w:sz="0" w:space="0" w:color="auto"/>
      </w:divBdr>
    </w:div>
    <w:div w:id="730270583">
      <w:bodyDiv w:val="1"/>
      <w:marLeft w:val="0"/>
      <w:marRight w:val="0"/>
      <w:marTop w:val="0"/>
      <w:marBottom w:val="0"/>
      <w:divBdr>
        <w:top w:val="none" w:sz="0" w:space="0" w:color="auto"/>
        <w:left w:val="none" w:sz="0" w:space="0" w:color="auto"/>
        <w:bottom w:val="none" w:sz="0" w:space="0" w:color="auto"/>
        <w:right w:val="none" w:sz="0" w:space="0" w:color="auto"/>
      </w:divBdr>
    </w:div>
    <w:div w:id="756950023">
      <w:bodyDiv w:val="1"/>
      <w:marLeft w:val="0"/>
      <w:marRight w:val="0"/>
      <w:marTop w:val="0"/>
      <w:marBottom w:val="0"/>
      <w:divBdr>
        <w:top w:val="none" w:sz="0" w:space="0" w:color="auto"/>
        <w:left w:val="none" w:sz="0" w:space="0" w:color="auto"/>
        <w:bottom w:val="none" w:sz="0" w:space="0" w:color="auto"/>
        <w:right w:val="none" w:sz="0" w:space="0" w:color="auto"/>
      </w:divBdr>
    </w:div>
    <w:div w:id="767045307">
      <w:bodyDiv w:val="1"/>
      <w:marLeft w:val="0"/>
      <w:marRight w:val="0"/>
      <w:marTop w:val="0"/>
      <w:marBottom w:val="0"/>
      <w:divBdr>
        <w:top w:val="none" w:sz="0" w:space="0" w:color="auto"/>
        <w:left w:val="none" w:sz="0" w:space="0" w:color="auto"/>
        <w:bottom w:val="none" w:sz="0" w:space="0" w:color="auto"/>
        <w:right w:val="none" w:sz="0" w:space="0" w:color="auto"/>
      </w:divBdr>
    </w:div>
    <w:div w:id="772549451">
      <w:bodyDiv w:val="1"/>
      <w:marLeft w:val="0"/>
      <w:marRight w:val="0"/>
      <w:marTop w:val="0"/>
      <w:marBottom w:val="0"/>
      <w:divBdr>
        <w:top w:val="none" w:sz="0" w:space="0" w:color="auto"/>
        <w:left w:val="none" w:sz="0" w:space="0" w:color="auto"/>
        <w:bottom w:val="none" w:sz="0" w:space="0" w:color="auto"/>
        <w:right w:val="none" w:sz="0" w:space="0" w:color="auto"/>
      </w:divBdr>
    </w:div>
    <w:div w:id="812256650">
      <w:bodyDiv w:val="1"/>
      <w:marLeft w:val="0"/>
      <w:marRight w:val="0"/>
      <w:marTop w:val="0"/>
      <w:marBottom w:val="0"/>
      <w:divBdr>
        <w:top w:val="none" w:sz="0" w:space="0" w:color="auto"/>
        <w:left w:val="none" w:sz="0" w:space="0" w:color="auto"/>
        <w:bottom w:val="none" w:sz="0" w:space="0" w:color="auto"/>
        <w:right w:val="none" w:sz="0" w:space="0" w:color="auto"/>
      </w:divBdr>
    </w:div>
    <w:div w:id="820929173">
      <w:bodyDiv w:val="1"/>
      <w:marLeft w:val="0"/>
      <w:marRight w:val="0"/>
      <w:marTop w:val="0"/>
      <w:marBottom w:val="0"/>
      <w:divBdr>
        <w:top w:val="none" w:sz="0" w:space="0" w:color="auto"/>
        <w:left w:val="none" w:sz="0" w:space="0" w:color="auto"/>
        <w:bottom w:val="none" w:sz="0" w:space="0" w:color="auto"/>
        <w:right w:val="none" w:sz="0" w:space="0" w:color="auto"/>
      </w:divBdr>
    </w:div>
    <w:div w:id="839661480">
      <w:bodyDiv w:val="1"/>
      <w:marLeft w:val="0"/>
      <w:marRight w:val="0"/>
      <w:marTop w:val="0"/>
      <w:marBottom w:val="0"/>
      <w:divBdr>
        <w:top w:val="none" w:sz="0" w:space="0" w:color="auto"/>
        <w:left w:val="none" w:sz="0" w:space="0" w:color="auto"/>
        <w:bottom w:val="none" w:sz="0" w:space="0" w:color="auto"/>
        <w:right w:val="none" w:sz="0" w:space="0" w:color="auto"/>
      </w:divBdr>
    </w:div>
    <w:div w:id="853954551">
      <w:bodyDiv w:val="1"/>
      <w:marLeft w:val="0"/>
      <w:marRight w:val="0"/>
      <w:marTop w:val="0"/>
      <w:marBottom w:val="0"/>
      <w:divBdr>
        <w:top w:val="none" w:sz="0" w:space="0" w:color="auto"/>
        <w:left w:val="none" w:sz="0" w:space="0" w:color="auto"/>
        <w:bottom w:val="none" w:sz="0" w:space="0" w:color="auto"/>
        <w:right w:val="none" w:sz="0" w:space="0" w:color="auto"/>
      </w:divBdr>
    </w:div>
    <w:div w:id="933589844">
      <w:bodyDiv w:val="1"/>
      <w:marLeft w:val="0"/>
      <w:marRight w:val="0"/>
      <w:marTop w:val="0"/>
      <w:marBottom w:val="0"/>
      <w:divBdr>
        <w:top w:val="none" w:sz="0" w:space="0" w:color="auto"/>
        <w:left w:val="none" w:sz="0" w:space="0" w:color="auto"/>
        <w:bottom w:val="none" w:sz="0" w:space="0" w:color="auto"/>
        <w:right w:val="none" w:sz="0" w:space="0" w:color="auto"/>
      </w:divBdr>
    </w:div>
    <w:div w:id="945968618">
      <w:bodyDiv w:val="1"/>
      <w:marLeft w:val="0"/>
      <w:marRight w:val="0"/>
      <w:marTop w:val="0"/>
      <w:marBottom w:val="0"/>
      <w:divBdr>
        <w:top w:val="none" w:sz="0" w:space="0" w:color="auto"/>
        <w:left w:val="none" w:sz="0" w:space="0" w:color="auto"/>
        <w:bottom w:val="none" w:sz="0" w:space="0" w:color="auto"/>
        <w:right w:val="none" w:sz="0" w:space="0" w:color="auto"/>
      </w:divBdr>
    </w:div>
    <w:div w:id="947813481">
      <w:bodyDiv w:val="1"/>
      <w:marLeft w:val="0"/>
      <w:marRight w:val="0"/>
      <w:marTop w:val="0"/>
      <w:marBottom w:val="0"/>
      <w:divBdr>
        <w:top w:val="none" w:sz="0" w:space="0" w:color="auto"/>
        <w:left w:val="none" w:sz="0" w:space="0" w:color="auto"/>
        <w:bottom w:val="none" w:sz="0" w:space="0" w:color="auto"/>
        <w:right w:val="none" w:sz="0" w:space="0" w:color="auto"/>
      </w:divBdr>
    </w:div>
    <w:div w:id="977760920">
      <w:bodyDiv w:val="1"/>
      <w:marLeft w:val="0"/>
      <w:marRight w:val="0"/>
      <w:marTop w:val="0"/>
      <w:marBottom w:val="0"/>
      <w:divBdr>
        <w:top w:val="none" w:sz="0" w:space="0" w:color="auto"/>
        <w:left w:val="none" w:sz="0" w:space="0" w:color="auto"/>
        <w:bottom w:val="none" w:sz="0" w:space="0" w:color="auto"/>
        <w:right w:val="none" w:sz="0" w:space="0" w:color="auto"/>
      </w:divBdr>
    </w:div>
    <w:div w:id="1040595505">
      <w:bodyDiv w:val="1"/>
      <w:marLeft w:val="0"/>
      <w:marRight w:val="0"/>
      <w:marTop w:val="0"/>
      <w:marBottom w:val="0"/>
      <w:divBdr>
        <w:top w:val="none" w:sz="0" w:space="0" w:color="auto"/>
        <w:left w:val="none" w:sz="0" w:space="0" w:color="auto"/>
        <w:bottom w:val="none" w:sz="0" w:space="0" w:color="auto"/>
        <w:right w:val="none" w:sz="0" w:space="0" w:color="auto"/>
      </w:divBdr>
    </w:div>
    <w:div w:id="1073157641">
      <w:bodyDiv w:val="1"/>
      <w:marLeft w:val="0"/>
      <w:marRight w:val="0"/>
      <w:marTop w:val="0"/>
      <w:marBottom w:val="0"/>
      <w:divBdr>
        <w:top w:val="none" w:sz="0" w:space="0" w:color="auto"/>
        <w:left w:val="none" w:sz="0" w:space="0" w:color="auto"/>
        <w:bottom w:val="none" w:sz="0" w:space="0" w:color="auto"/>
        <w:right w:val="none" w:sz="0" w:space="0" w:color="auto"/>
      </w:divBdr>
    </w:div>
    <w:div w:id="1125268597">
      <w:bodyDiv w:val="1"/>
      <w:marLeft w:val="0"/>
      <w:marRight w:val="0"/>
      <w:marTop w:val="0"/>
      <w:marBottom w:val="0"/>
      <w:divBdr>
        <w:top w:val="none" w:sz="0" w:space="0" w:color="auto"/>
        <w:left w:val="none" w:sz="0" w:space="0" w:color="auto"/>
        <w:bottom w:val="none" w:sz="0" w:space="0" w:color="auto"/>
        <w:right w:val="none" w:sz="0" w:space="0" w:color="auto"/>
      </w:divBdr>
    </w:div>
    <w:div w:id="1157958869">
      <w:bodyDiv w:val="1"/>
      <w:marLeft w:val="0"/>
      <w:marRight w:val="0"/>
      <w:marTop w:val="0"/>
      <w:marBottom w:val="0"/>
      <w:divBdr>
        <w:top w:val="none" w:sz="0" w:space="0" w:color="auto"/>
        <w:left w:val="none" w:sz="0" w:space="0" w:color="auto"/>
        <w:bottom w:val="none" w:sz="0" w:space="0" w:color="auto"/>
        <w:right w:val="none" w:sz="0" w:space="0" w:color="auto"/>
      </w:divBdr>
    </w:div>
    <w:div w:id="1210915132">
      <w:bodyDiv w:val="1"/>
      <w:marLeft w:val="0"/>
      <w:marRight w:val="0"/>
      <w:marTop w:val="0"/>
      <w:marBottom w:val="0"/>
      <w:divBdr>
        <w:top w:val="none" w:sz="0" w:space="0" w:color="auto"/>
        <w:left w:val="none" w:sz="0" w:space="0" w:color="auto"/>
        <w:bottom w:val="none" w:sz="0" w:space="0" w:color="auto"/>
        <w:right w:val="none" w:sz="0" w:space="0" w:color="auto"/>
      </w:divBdr>
    </w:div>
    <w:div w:id="1296721146">
      <w:bodyDiv w:val="1"/>
      <w:marLeft w:val="0"/>
      <w:marRight w:val="0"/>
      <w:marTop w:val="0"/>
      <w:marBottom w:val="0"/>
      <w:divBdr>
        <w:top w:val="none" w:sz="0" w:space="0" w:color="auto"/>
        <w:left w:val="none" w:sz="0" w:space="0" w:color="auto"/>
        <w:bottom w:val="none" w:sz="0" w:space="0" w:color="auto"/>
        <w:right w:val="none" w:sz="0" w:space="0" w:color="auto"/>
      </w:divBdr>
    </w:div>
    <w:div w:id="1338271826">
      <w:bodyDiv w:val="1"/>
      <w:marLeft w:val="0"/>
      <w:marRight w:val="0"/>
      <w:marTop w:val="0"/>
      <w:marBottom w:val="0"/>
      <w:divBdr>
        <w:top w:val="none" w:sz="0" w:space="0" w:color="auto"/>
        <w:left w:val="none" w:sz="0" w:space="0" w:color="auto"/>
        <w:bottom w:val="none" w:sz="0" w:space="0" w:color="auto"/>
        <w:right w:val="none" w:sz="0" w:space="0" w:color="auto"/>
      </w:divBdr>
    </w:div>
    <w:div w:id="1357272984">
      <w:bodyDiv w:val="1"/>
      <w:marLeft w:val="0"/>
      <w:marRight w:val="0"/>
      <w:marTop w:val="0"/>
      <w:marBottom w:val="0"/>
      <w:divBdr>
        <w:top w:val="none" w:sz="0" w:space="0" w:color="auto"/>
        <w:left w:val="none" w:sz="0" w:space="0" w:color="auto"/>
        <w:bottom w:val="none" w:sz="0" w:space="0" w:color="auto"/>
        <w:right w:val="none" w:sz="0" w:space="0" w:color="auto"/>
      </w:divBdr>
    </w:div>
    <w:div w:id="1375347492">
      <w:bodyDiv w:val="1"/>
      <w:marLeft w:val="0"/>
      <w:marRight w:val="0"/>
      <w:marTop w:val="0"/>
      <w:marBottom w:val="0"/>
      <w:divBdr>
        <w:top w:val="none" w:sz="0" w:space="0" w:color="auto"/>
        <w:left w:val="none" w:sz="0" w:space="0" w:color="auto"/>
        <w:bottom w:val="none" w:sz="0" w:space="0" w:color="auto"/>
        <w:right w:val="none" w:sz="0" w:space="0" w:color="auto"/>
      </w:divBdr>
    </w:div>
    <w:div w:id="1381515020">
      <w:bodyDiv w:val="1"/>
      <w:marLeft w:val="0"/>
      <w:marRight w:val="0"/>
      <w:marTop w:val="0"/>
      <w:marBottom w:val="0"/>
      <w:divBdr>
        <w:top w:val="none" w:sz="0" w:space="0" w:color="auto"/>
        <w:left w:val="none" w:sz="0" w:space="0" w:color="auto"/>
        <w:bottom w:val="none" w:sz="0" w:space="0" w:color="auto"/>
        <w:right w:val="none" w:sz="0" w:space="0" w:color="auto"/>
      </w:divBdr>
    </w:div>
    <w:div w:id="1405760100">
      <w:bodyDiv w:val="1"/>
      <w:marLeft w:val="0"/>
      <w:marRight w:val="0"/>
      <w:marTop w:val="0"/>
      <w:marBottom w:val="0"/>
      <w:divBdr>
        <w:top w:val="none" w:sz="0" w:space="0" w:color="auto"/>
        <w:left w:val="none" w:sz="0" w:space="0" w:color="auto"/>
        <w:bottom w:val="none" w:sz="0" w:space="0" w:color="auto"/>
        <w:right w:val="none" w:sz="0" w:space="0" w:color="auto"/>
      </w:divBdr>
    </w:div>
    <w:div w:id="1438868953">
      <w:bodyDiv w:val="1"/>
      <w:marLeft w:val="0"/>
      <w:marRight w:val="0"/>
      <w:marTop w:val="0"/>
      <w:marBottom w:val="0"/>
      <w:divBdr>
        <w:top w:val="none" w:sz="0" w:space="0" w:color="auto"/>
        <w:left w:val="none" w:sz="0" w:space="0" w:color="auto"/>
        <w:bottom w:val="none" w:sz="0" w:space="0" w:color="auto"/>
        <w:right w:val="none" w:sz="0" w:space="0" w:color="auto"/>
      </w:divBdr>
    </w:div>
    <w:div w:id="1446316417">
      <w:bodyDiv w:val="1"/>
      <w:marLeft w:val="0"/>
      <w:marRight w:val="0"/>
      <w:marTop w:val="0"/>
      <w:marBottom w:val="0"/>
      <w:divBdr>
        <w:top w:val="none" w:sz="0" w:space="0" w:color="auto"/>
        <w:left w:val="none" w:sz="0" w:space="0" w:color="auto"/>
        <w:bottom w:val="none" w:sz="0" w:space="0" w:color="auto"/>
        <w:right w:val="none" w:sz="0" w:space="0" w:color="auto"/>
      </w:divBdr>
    </w:div>
    <w:div w:id="1450927975">
      <w:bodyDiv w:val="1"/>
      <w:marLeft w:val="0"/>
      <w:marRight w:val="0"/>
      <w:marTop w:val="0"/>
      <w:marBottom w:val="0"/>
      <w:divBdr>
        <w:top w:val="none" w:sz="0" w:space="0" w:color="auto"/>
        <w:left w:val="none" w:sz="0" w:space="0" w:color="auto"/>
        <w:bottom w:val="none" w:sz="0" w:space="0" w:color="auto"/>
        <w:right w:val="none" w:sz="0" w:space="0" w:color="auto"/>
      </w:divBdr>
    </w:div>
    <w:div w:id="1535077062">
      <w:bodyDiv w:val="1"/>
      <w:marLeft w:val="0"/>
      <w:marRight w:val="0"/>
      <w:marTop w:val="0"/>
      <w:marBottom w:val="0"/>
      <w:divBdr>
        <w:top w:val="none" w:sz="0" w:space="0" w:color="auto"/>
        <w:left w:val="none" w:sz="0" w:space="0" w:color="auto"/>
        <w:bottom w:val="none" w:sz="0" w:space="0" w:color="auto"/>
        <w:right w:val="none" w:sz="0" w:space="0" w:color="auto"/>
      </w:divBdr>
    </w:div>
    <w:div w:id="1561938333">
      <w:bodyDiv w:val="1"/>
      <w:marLeft w:val="0"/>
      <w:marRight w:val="0"/>
      <w:marTop w:val="0"/>
      <w:marBottom w:val="0"/>
      <w:divBdr>
        <w:top w:val="none" w:sz="0" w:space="0" w:color="auto"/>
        <w:left w:val="none" w:sz="0" w:space="0" w:color="auto"/>
        <w:bottom w:val="none" w:sz="0" w:space="0" w:color="auto"/>
        <w:right w:val="none" w:sz="0" w:space="0" w:color="auto"/>
      </w:divBdr>
    </w:div>
    <w:div w:id="1568374423">
      <w:bodyDiv w:val="1"/>
      <w:marLeft w:val="0"/>
      <w:marRight w:val="0"/>
      <w:marTop w:val="0"/>
      <w:marBottom w:val="0"/>
      <w:divBdr>
        <w:top w:val="none" w:sz="0" w:space="0" w:color="auto"/>
        <w:left w:val="none" w:sz="0" w:space="0" w:color="auto"/>
        <w:bottom w:val="none" w:sz="0" w:space="0" w:color="auto"/>
        <w:right w:val="none" w:sz="0" w:space="0" w:color="auto"/>
      </w:divBdr>
    </w:div>
    <w:div w:id="1584994108">
      <w:bodyDiv w:val="1"/>
      <w:marLeft w:val="0"/>
      <w:marRight w:val="0"/>
      <w:marTop w:val="0"/>
      <w:marBottom w:val="0"/>
      <w:divBdr>
        <w:top w:val="none" w:sz="0" w:space="0" w:color="auto"/>
        <w:left w:val="none" w:sz="0" w:space="0" w:color="auto"/>
        <w:bottom w:val="none" w:sz="0" w:space="0" w:color="auto"/>
        <w:right w:val="none" w:sz="0" w:space="0" w:color="auto"/>
      </w:divBdr>
    </w:div>
    <w:div w:id="1621956994">
      <w:bodyDiv w:val="1"/>
      <w:marLeft w:val="0"/>
      <w:marRight w:val="0"/>
      <w:marTop w:val="0"/>
      <w:marBottom w:val="0"/>
      <w:divBdr>
        <w:top w:val="none" w:sz="0" w:space="0" w:color="auto"/>
        <w:left w:val="none" w:sz="0" w:space="0" w:color="auto"/>
        <w:bottom w:val="none" w:sz="0" w:space="0" w:color="auto"/>
        <w:right w:val="none" w:sz="0" w:space="0" w:color="auto"/>
      </w:divBdr>
    </w:div>
    <w:div w:id="1681740177">
      <w:bodyDiv w:val="1"/>
      <w:marLeft w:val="0"/>
      <w:marRight w:val="0"/>
      <w:marTop w:val="0"/>
      <w:marBottom w:val="0"/>
      <w:divBdr>
        <w:top w:val="none" w:sz="0" w:space="0" w:color="auto"/>
        <w:left w:val="none" w:sz="0" w:space="0" w:color="auto"/>
        <w:bottom w:val="none" w:sz="0" w:space="0" w:color="auto"/>
        <w:right w:val="none" w:sz="0" w:space="0" w:color="auto"/>
      </w:divBdr>
    </w:div>
    <w:div w:id="1688021412">
      <w:bodyDiv w:val="1"/>
      <w:marLeft w:val="0"/>
      <w:marRight w:val="0"/>
      <w:marTop w:val="0"/>
      <w:marBottom w:val="0"/>
      <w:divBdr>
        <w:top w:val="none" w:sz="0" w:space="0" w:color="auto"/>
        <w:left w:val="none" w:sz="0" w:space="0" w:color="auto"/>
        <w:bottom w:val="none" w:sz="0" w:space="0" w:color="auto"/>
        <w:right w:val="none" w:sz="0" w:space="0" w:color="auto"/>
      </w:divBdr>
    </w:div>
    <w:div w:id="1779720570">
      <w:bodyDiv w:val="1"/>
      <w:marLeft w:val="0"/>
      <w:marRight w:val="0"/>
      <w:marTop w:val="0"/>
      <w:marBottom w:val="0"/>
      <w:divBdr>
        <w:top w:val="none" w:sz="0" w:space="0" w:color="auto"/>
        <w:left w:val="none" w:sz="0" w:space="0" w:color="auto"/>
        <w:bottom w:val="none" w:sz="0" w:space="0" w:color="auto"/>
        <w:right w:val="none" w:sz="0" w:space="0" w:color="auto"/>
      </w:divBdr>
    </w:div>
    <w:div w:id="1783525442">
      <w:bodyDiv w:val="1"/>
      <w:marLeft w:val="0"/>
      <w:marRight w:val="0"/>
      <w:marTop w:val="0"/>
      <w:marBottom w:val="0"/>
      <w:divBdr>
        <w:top w:val="none" w:sz="0" w:space="0" w:color="auto"/>
        <w:left w:val="none" w:sz="0" w:space="0" w:color="auto"/>
        <w:bottom w:val="none" w:sz="0" w:space="0" w:color="auto"/>
        <w:right w:val="none" w:sz="0" w:space="0" w:color="auto"/>
      </w:divBdr>
    </w:div>
    <w:div w:id="1788696064">
      <w:bodyDiv w:val="1"/>
      <w:marLeft w:val="0"/>
      <w:marRight w:val="0"/>
      <w:marTop w:val="0"/>
      <w:marBottom w:val="0"/>
      <w:divBdr>
        <w:top w:val="none" w:sz="0" w:space="0" w:color="auto"/>
        <w:left w:val="none" w:sz="0" w:space="0" w:color="auto"/>
        <w:bottom w:val="none" w:sz="0" w:space="0" w:color="auto"/>
        <w:right w:val="none" w:sz="0" w:space="0" w:color="auto"/>
      </w:divBdr>
    </w:div>
    <w:div w:id="1801922891">
      <w:bodyDiv w:val="1"/>
      <w:marLeft w:val="0"/>
      <w:marRight w:val="0"/>
      <w:marTop w:val="0"/>
      <w:marBottom w:val="0"/>
      <w:divBdr>
        <w:top w:val="none" w:sz="0" w:space="0" w:color="auto"/>
        <w:left w:val="none" w:sz="0" w:space="0" w:color="auto"/>
        <w:bottom w:val="none" w:sz="0" w:space="0" w:color="auto"/>
        <w:right w:val="none" w:sz="0" w:space="0" w:color="auto"/>
      </w:divBdr>
    </w:div>
    <w:div w:id="1839955931">
      <w:bodyDiv w:val="1"/>
      <w:marLeft w:val="0"/>
      <w:marRight w:val="0"/>
      <w:marTop w:val="0"/>
      <w:marBottom w:val="0"/>
      <w:divBdr>
        <w:top w:val="none" w:sz="0" w:space="0" w:color="auto"/>
        <w:left w:val="none" w:sz="0" w:space="0" w:color="auto"/>
        <w:bottom w:val="none" w:sz="0" w:space="0" w:color="auto"/>
        <w:right w:val="none" w:sz="0" w:space="0" w:color="auto"/>
      </w:divBdr>
    </w:div>
    <w:div w:id="1945071970">
      <w:bodyDiv w:val="1"/>
      <w:marLeft w:val="0"/>
      <w:marRight w:val="0"/>
      <w:marTop w:val="0"/>
      <w:marBottom w:val="0"/>
      <w:divBdr>
        <w:top w:val="none" w:sz="0" w:space="0" w:color="auto"/>
        <w:left w:val="none" w:sz="0" w:space="0" w:color="auto"/>
        <w:bottom w:val="none" w:sz="0" w:space="0" w:color="auto"/>
        <w:right w:val="none" w:sz="0" w:space="0" w:color="auto"/>
      </w:divBdr>
    </w:div>
    <w:div w:id="1951736644">
      <w:bodyDiv w:val="1"/>
      <w:marLeft w:val="0"/>
      <w:marRight w:val="0"/>
      <w:marTop w:val="0"/>
      <w:marBottom w:val="0"/>
      <w:divBdr>
        <w:top w:val="none" w:sz="0" w:space="0" w:color="auto"/>
        <w:left w:val="none" w:sz="0" w:space="0" w:color="auto"/>
        <w:bottom w:val="none" w:sz="0" w:space="0" w:color="auto"/>
        <w:right w:val="none" w:sz="0" w:space="0" w:color="auto"/>
      </w:divBdr>
    </w:div>
    <w:div w:id="1959919669">
      <w:bodyDiv w:val="1"/>
      <w:marLeft w:val="0"/>
      <w:marRight w:val="0"/>
      <w:marTop w:val="0"/>
      <w:marBottom w:val="0"/>
      <w:divBdr>
        <w:top w:val="none" w:sz="0" w:space="0" w:color="auto"/>
        <w:left w:val="none" w:sz="0" w:space="0" w:color="auto"/>
        <w:bottom w:val="none" w:sz="0" w:space="0" w:color="auto"/>
        <w:right w:val="none" w:sz="0" w:space="0" w:color="auto"/>
      </w:divBdr>
    </w:div>
    <w:div w:id="1961909861">
      <w:bodyDiv w:val="1"/>
      <w:marLeft w:val="0"/>
      <w:marRight w:val="0"/>
      <w:marTop w:val="0"/>
      <w:marBottom w:val="0"/>
      <w:divBdr>
        <w:top w:val="none" w:sz="0" w:space="0" w:color="auto"/>
        <w:left w:val="none" w:sz="0" w:space="0" w:color="auto"/>
        <w:bottom w:val="none" w:sz="0" w:space="0" w:color="auto"/>
        <w:right w:val="none" w:sz="0" w:space="0" w:color="auto"/>
      </w:divBdr>
    </w:div>
    <w:div w:id="1973824964">
      <w:bodyDiv w:val="1"/>
      <w:marLeft w:val="0"/>
      <w:marRight w:val="0"/>
      <w:marTop w:val="0"/>
      <w:marBottom w:val="0"/>
      <w:divBdr>
        <w:top w:val="none" w:sz="0" w:space="0" w:color="auto"/>
        <w:left w:val="none" w:sz="0" w:space="0" w:color="auto"/>
        <w:bottom w:val="none" w:sz="0" w:space="0" w:color="auto"/>
        <w:right w:val="none" w:sz="0" w:space="0" w:color="auto"/>
      </w:divBdr>
    </w:div>
    <w:div w:id="1979411005">
      <w:bodyDiv w:val="1"/>
      <w:marLeft w:val="0"/>
      <w:marRight w:val="0"/>
      <w:marTop w:val="0"/>
      <w:marBottom w:val="0"/>
      <w:divBdr>
        <w:top w:val="none" w:sz="0" w:space="0" w:color="auto"/>
        <w:left w:val="none" w:sz="0" w:space="0" w:color="auto"/>
        <w:bottom w:val="none" w:sz="0" w:space="0" w:color="auto"/>
        <w:right w:val="none" w:sz="0" w:space="0" w:color="auto"/>
      </w:divBdr>
    </w:div>
    <w:div w:id="1999188901">
      <w:bodyDiv w:val="1"/>
      <w:marLeft w:val="0"/>
      <w:marRight w:val="0"/>
      <w:marTop w:val="0"/>
      <w:marBottom w:val="0"/>
      <w:divBdr>
        <w:top w:val="none" w:sz="0" w:space="0" w:color="auto"/>
        <w:left w:val="none" w:sz="0" w:space="0" w:color="auto"/>
        <w:bottom w:val="none" w:sz="0" w:space="0" w:color="auto"/>
        <w:right w:val="none" w:sz="0" w:space="0" w:color="auto"/>
      </w:divBdr>
    </w:div>
    <w:div w:id="2003310903">
      <w:bodyDiv w:val="1"/>
      <w:marLeft w:val="0"/>
      <w:marRight w:val="0"/>
      <w:marTop w:val="0"/>
      <w:marBottom w:val="0"/>
      <w:divBdr>
        <w:top w:val="none" w:sz="0" w:space="0" w:color="auto"/>
        <w:left w:val="none" w:sz="0" w:space="0" w:color="auto"/>
        <w:bottom w:val="none" w:sz="0" w:space="0" w:color="auto"/>
        <w:right w:val="none" w:sz="0" w:space="0" w:color="auto"/>
      </w:divBdr>
    </w:div>
    <w:div w:id="2015719649">
      <w:bodyDiv w:val="1"/>
      <w:marLeft w:val="0"/>
      <w:marRight w:val="0"/>
      <w:marTop w:val="0"/>
      <w:marBottom w:val="0"/>
      <w:divBdr>
        <w:top w:val="none" w:sz="0" w:space="0" w:color="auto"/>
        <w:left w:val="none" w:sz="0" w:space="0" w:color="auto"/>
        <w:bottom w:val="none" w:sz="0" w:space="0" w:color="auto"/>
        <w:right w:val="none" w:sz="0" w:space="0" w:color="auto"/>
      </w:divBdr>
    </w:div>
    <w:div w:id="2034528139">
      <w:bodyDiv w:val="1"/>
      <w:marLeft w:val="0"/>
      <w:marRight w:val="0"/>
      <w:marTop w:val="0"/>
      <w:marBottom w:val="0"/>
      <w:divBdr>
        <w:top w:val="none" w:sz="0" w:space="0" w:color="auto"/>
        <w:left w:val="none" w:sz="0" w:space="0" w:color="auto"/>
        <w:bottom w:val="none" w:sz="0" w:space="0" w:color="auto"/>
        <w:right w:val="none" w:sz="0" w:space="0" w:color="auto"/>
      </w:divBdr>
    </w:div>
    <w:div w:id="2096827849">
      <w:bodyDiv w:val="1"/>
      <w:marLeft w:val="0"/>
      <w:marRight w:val="0"/>
      <w:marTop w:val="0"/>
      <w:marBottom w:val="0"/>
      <w:divBdr>
        <w:top w:val="none" w:sz="0" w:space="0" w:color="auto"/>
        <w:left w:val="none" w:sz="0" w:space="0" w:color="auto"/>
        <w:bottom w:val="none" w:sz="0" w:space="0" w:color="auto"/>
        <w:right w:val="none" w:sz="0" w:space="0" w:color="auto"/>
      </w:divBdr>
    </w:div>
    <w:div w:id="2115175596">
      <w:bodyDiv w:val="1"/>
      <w:marLeft w:val="0"/>
      <w:marRight w:val="0"/>
      <w:marTop w:val="0"/>
      <w:marBottom w:val="0"/>
      <w:divBdr>
        <w:top w:val="none" w:sz="0" w:space="0" w:color="auto"/>
        <w:left w:val="none" w:sz="0" w:space="0" w:color="auto"/>
        <w:bottom w:val="none" w:sz="0" w:space="0" w:color="auto"/>
        <w:right w:val="none" w:sz="0" w:space="0" w:color="auto"/>
      </w:divBdr>
    </w:div>
    <w:div w:id="2115856776">
      <w:bodyDiv w:val="1"/>
      <w:marLeft w:val="0"/>
      <w:marRight w:val="0"/>
      <w:marTop w:val="0"/>
      <w:marBottom w:val="0"/>
      <w:divBdr>
        <w:top w:val="none" w:sz="0" w:space="0" w:color="auto"/>
        <w:left w:val="none" w:sz="0" w:space="0" w:color="auto"/>
        <w:bottom w:val="none" w:sz="0" w:space="0" w:color="auto"/>
        <w:right w:val="none" w:sz="0" w:space="0" w:color="auto"/>
      </w:divBdr>
    </w:div>
    <w:div w:id="2133672763">
      <w:bodyDiv w:val="1"/>
      <w:marLeft w:val="0"/>
      <w:marRight w:val="0"/>
      <w:marTop w:val="0"/>
      <w:marBottom w:val="0"/>
      <w:divBdr>
        <w:top w:val="none" w:sz="0" w:space="0" w:color="auto"/>
        <w:left w:val="none" w:sz="0" w:space="0" w:color="auto"/>
        <w:bottom w:val="none" w:sz="0" w:space="0" w:color="auto"/>
        <w:right w:val="none" w:sz="0" w:space="0" w:color="auto"/>
      </w:divBdr>
    </w:div>
    <w:div w:id="21414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i/Downloads/&#35745;&#31639;&#26426;&#23398;&#38498;2017&#23626;&#26412;&#31185;&#27605;&#19994;&#35770;&#25991;&#27169;&#26495;&#65288;Word2010&#29256;&#31616;&#27905;&#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E68216-342F-9A49-AC3C-6144B4D5A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计算机学院2017届本科毕业论文模板（Word2010版简洁版）.dotx</Template>
  <TotalTime>397</TotalTime>
  <Pages>18</Pages>
  <Words>1796</Words>
  <Characters>10239</Characters>
  <Application>Microsoft Macintosh Word</Application>
  <DocSecurity>0</DocSecurity>
  <Lines>85</Lines>
  <Paragraphs>24</Paragraphs>
  <ScaleCrop>false</ScaleCrop>
  <HeadingPairs>
    <vt:vector size="2" baseType="variant">
      <vt:variant>
        <vt:lpstr>标题</vt:lpstr>
      </vt:variant>
      <vt:variant>
        <vt:i4>1</vt:i4>
      </vt:variant>
    </vt:vector>
  </HeadingPairs>
  <TitlesOfParts>
    <vt:vector size="1" baseType="lpstr">
      <vt:lpstr/>
    </vt:vector>
  </TitlesOfParts>
  <Company>CSWHU</Company>
  <LinksUpToDate>false</LinksUpToDate>
  <CharactersWithSpaces>12011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兰海</dc:creator>
  <cp:lastModifiedBy>兰海</cp:lastModifiedBy>
  <cp:revision>942</cp:revision>
  <cp:lastPrinted>2017-06-02T11:32:00Z</cp:lastPrinted>
  <dcterms:created xsi:type="dcterms:W3CDTF">2017-11-29T12:39:00Z</dcterms:created>
  <dcterms:modified xsi:type="dcterms:W3CDTF">2017-12-02T03:16:00Z</dcterms:modified>
</cp:coreProperties>
</file>