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30C32" w14:textId="77777777" w:rsidR="003A0477" w:rsidRDefault="003A0477" w:rsidP="002A741D">
      <w:pPr>
        <w:jc w:val="center"/>
        <w:rPr>
          <w:b/>
          <w:sz w:val="72"/>
        </w:rPr>
      </w:pPr>
    </w:p>
    <w:p w14:paraId="1C58400C" w14:textId="77777777" w:rsidR="003A0477" w:rsidRDefault="003A0477" w:rsidP="002A741D">
      <w:pPr>
        <w:jc w:val="center"/>
        <w:rPr>
          <w:b/>
          <w:sz w:val="72"/>
        </w:rPr>
      </w:pPr>
    </w:p>
    <w:p w14:paraId="40A9D156" w14:textId="492DF3C5" w:rsidR="003A0477" w:rsidRDefault="003A0477" w:rsidP="002A741D">
      <w:pPr>
        <w:jc w:val="center"/>
        <w:rPr>
          <w:b/>
          <w:sz w:val="72"/>
        </w:rPr>
      </w:pPr>
    </w:p>
    <w:p w14:paraId="02ED9926" w14:textId="77777777" w:rsidR="003A0477" w:rsidRDefault="003A0477" w:rsidP="002A741D">
      <w:pPr>
        <w:jc w:val="center"/>
        <w:rPr>
          <w:rFonts w:hint="eastAsia"/>
          <w:b/>
          <w:sz w:val="72"/>
        </w:rPr>
      </w:pPr>
    </w:p>
    <w:p w14:paraId="4F1E5852" w14:textId="009DCC0D" w:rsidR="002A741D" w:rsidRPr="003A0477" w:rsidRDefault="002A741D" w:rsidP="002A741D">
      <w:pPr>
        <w:jc w:val="center"/>
        <w:rPr>
          <w:b/>
          <w:sz w:val="72"/>
        </w:rPr>
      </w:pPr>
      <w:r w:rsidRPr="003A0477">
        <w:rPr>
          <w:rFonts w:hint="eastAsia"/>
          <w:b/>
          <w:sz w:val="72"/>
        </w:rPr>
        <w:t>海量存储技术结课论文</w:t>
      </w:r>
    </w:p>
    <w:p w14:paraId="79BB5362" w14:textId="4DD09613" w:rsidR="00DF3E51" w:rsidRDefault="00DF3E51" w:rsidP="002A741D">
      <w:pPr>
        <w:jc w:val="center"/>
        <w:rPr>
          <w:b/>
          <w:sz w:val="52"/>
        </w:rPr>
      </w:pPr>
      <w:r>
        <w:rPr>
          <w:rFonts w:hint="eastAsia"/>
          <w:b/>
          <w:sz w:val="52"/>
        </w:rPr>
        <w:t>对BetrFS的学习</w:t>
      </w:r>
    </w:p>
    <w:p w14:paraId="561A474B" w14:textId="77777777" w:rsidR="003A0477" w:rsidRPr="00DF3E51" w:rsidRDefault="003A0477" w:rsidP="002A741D">
      <w:pPr>
        <w:jc w:val="center"/>
        <w:rPr>
          <w:rFonts w:hint="eastAsia"/>
          <w:b/>
          <w:sz w:val="52"/>
        </w:rPr>
      </w:pPr>
    </w:p>
    <w:p w14:paraId="0A2B0066" w14:textId="5F2DB077" w:rsidR="002A741D" w:rsidRPr="002A741D" w:rsidRDefault="002A741D" w:rsidP="002A741D">
      <w:pPr>
        <w:jc w:val="center"/>
        <w:rPr>
          <w:b/>
          <w:sz w:val="32"/>
        </w:rPr>
      </w:pPr>
      <w:r w:rsidRPr="002A741D">
        <w:rPr>
          <w:rFonts w:hint="eastAsia"/>
          <w:b/>
          <w:sz w:val="32"/>
        </w:rPr>
        <w:t>樊成阳</w:t>
      </w:r>
    </w:p>
    <w:p w14:paraId="76D7ABA8" w14:textId="3CB80B33" w:rsidR="002A741D" w:rsidRDefault="002A741D" w:rsidP="002A741D">
      <w:pPr>
        <w:jc w:val="center"/>
        <w:rPr>
          <w:b/>
          <w:sz w:val="32"/>
        </w:rPr>
      </w:pPr>
      <w:r w:rsidRPr="002A741D">
        <w:rPr>
          <w:rFonts w:hint="eastAsia"/>
          <w:b/>
          <w:sz w:val="32"/>
        </w:rPr>
        <w:t>2</w:t>
      </w:r>
      <w:r w:rsidRPr="002A741D">
        <w:rPr>
          <w:b/>
          <w:sz w:val="32"/>
        </w:rPr>
        <w:t>017202110089</w:t>
      </w:r>
    </w:p>
    <w:p w14:paraId="7B927220" w14:textId="273E9491" w:rsidR="003A0477" w:rsidRDefault="003A0477">
      <w:pPr>
        <w:widowControl/>
        <w:jc w:val="left"/>
        <w:rPr>
          <w:b/>
          <w:sz w:val="32"/>
        </w:rPr>
      </w:pPr>
      <w:r>
        <w:rPr>
          <w:b/>
          <w:sz w:val="32"/>
        </w:rPr>
        <w:br w:type="page"/>
      </w:r>
      <w:bookmarkStart w:id="0" w:name="_GoBack"/>
      <w:bookmarkEnd w:id="0"/>
    </w:p>
    <w:p w14:paraId="26D64B08" w14:textId="77777777" w:rsidR="002A741D" w:rsidRPr="002A741D" w:rsidRDefault="002A741D" w:rsidP="002A741D">
      <w:pPr>
        <w:jc w:val="center"/>
        <w:rPr>
          <w:rFonts w:hint="eastAsia"/>
          <w:b/>
          <w:sz w:val="32"/>
        </w:rPr>
      </w:pPr>
    </w:p>
    <w:sdt>
      <w:sdtPr>
        <w:rPr>
          <w:lang w:val="zh-CN"/>
        </w:rPr>
        <w:id w:val="-15808746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74F01B5" w14:textId="14F7A38D" w:rsidR="002A741D" w:rsidRDefault="002A741D">
          <w:pPr>
            <w:pStyle w:val="TOC"/>
          </w:pPr>
          <w:r>
            <w:rPr>
              <w:lang w:val="zh-CN"/>
            </w:rPr>
            <w:t>目录</w:t>
          </w:r>
        </w:p>
        <w:p w14:paraId="052C55EC" w14:textId="3D3EB1AF" w:rsidR="00DF3E51" w:rsidRDefault="002A741D">
          <w:pPr>
            <w:pStyle w:val="11"/>
            <w:tabs>
              <w:tab w:val="right" w:leader="dot" w:pos="8296"/>
            </w:tabs>
            <w:rPr>
              <w:noProof/>
            </w:rPr>
          </w:pPr>
          <w:r>
            <w:fldChar w:fldCharType="begin"/>
          </w:r>
          <w:r>
            <w:instrText xml:space="preserve"> TOC \o "1-3" \h \z \u </w:instrText>
          </w:r>
          <w:r>
            <w:fldChar w:fldCharType="separate"/>
          </w:r>
          <w:hyperlink w:anchor="_Toc500703451" w:history="1">
            <w:r w:rsidR="00DF3E51" w:rsidRPr="00075A76">
              <w:rPr>
                <w:rStyle w:val="aa"/>
                <w:noProof/>
              </w:rPr>
              <w:t>前言</w:t>
            </w:r>
            <w:r w:rsidR="00DF3E51">
              <w:rPr>
                <w:noProof/>
                <w:webHidden/>
              </w:rPr>
              <w:tab/>
            </w:r>
            <w:r w:rsidR="00DF3E51">
              <w:rPr>
                <w:noProof/>
                <w:webHidden/>
              </w:rPr>
              <w:fldChar w:fldCharType="begin"/>
            </w:r>
            <w:r w:rsidR="00DF3E51">
              <w:rPr>
                <w:noProof/>
                <w:webHidden/>
              </w:rPr>
              <w:instrText xml:space="preserve"> PAGEREF _Toc500703451 \h </w:instrText>
            </w:r>
            <w:r w:rsidR="00DF3E51">
              <w:rPr>
                <w:noProof/>
                <w:webHidden/>
              </w:rPr>
            </w:r>
            <w:r w:rsidR="00DF3E51">
              <w:rPr>
                <w:noProof/>
                <w:webHidden/>
              </w:rPr>
              <w:fldChar w:fldCharType="separate"/>
            </w:r>
            <w:r w:rsidR="00E26A62">
              <w:rPr>
                <w:noProof/>
                <w:webHidden/>
              </w:rPr>
              <w:t>3</w:t>
            </w:r>
            <w:r w:rsidR="00DF3E51">
              <w:rPr>
                <w:noProof/>
                <w:webHidden/>
              </w:rPr>
              <w:fldChar w:fldCharType="end"/>
            </w:r>
          </w:hyperlink>
        </w:p>
        <w:p w14:paraId="10E8E553" w14:textId="7AEE7857" w:rsidR="00DF3E51" w:rsidRDefault="00DF3E51">
          <w:pPr>
            <w:pStyle w:val="11"/>
            <w:tabs>
              <w:tab w:val="left" w:pos="420"/>
              <w:tab w:val="right" w:leader="dot" w:pos="8296"/>
            </w:tabs>
            <w:rPr>
              <w:noProof/>
            </w:rPr>
          </w:pPr>
          <w:hyperlink w:anchor="_Toc500703452" w:history="1">
            <w:r w:rsidRPr="00075A76">
              <w:rPr>
                <w:rStyle w:val="aa"/>
                <w:noProof/>
              </w:rPr>
              <w:t>1.</w:t>
            </w:r>
            <w:r>
              <w:rPr>
                <w:noProof/>
              </w:rPr>
              <w:tab/>
            </w:r>
            <w:r w:rsidRPr="00075A76">
              <w:rPr>
                <w:rStyle w:val="aa"/>
                <w:noProof/>
              </w:rPr>
              <w:t>BetrFS</w:t>
            </w:r>
            <w:r>
              <w:rPr>
                <w:noProof/>
                <w:webHidden/>
              </w:rPr>
              <w:tab/>
            </w:r>
            <w:r>
              <w:rPr>
                <w:noProof/>
                <w:webHidden/>
              </w:rPr>
              <w:fldChar w:fldCharType="begin"/>
            </w:r>
            <w:r>
              <w:rPr>
                <w:noProof/>
                <w:webHidden/>
              </w:rPr>
              <w:instrText xml:space="preserve"> PAGEREF _Toc500703452 \h </w:instrText>
            </w:r>
            <w:r>
              <w:rPr>
                <w:noProof/>
                <w:webHidden/>
              </w:rPr>
            </w:r>
            <w:r>
              <w:rPr>
                <w:noProof/>
                <w:webHidden/>
              </w:rPr>
              <w:fldChar w:fldCharType="separate"/>
            </w:r>
            <w:r w:rsidR="00E26A62">
              <w:rPr>
                <w:noProof/>
                <w:webHidden/>
              </w:rPr>
              <w:t>3</w:t>
            </w:r>
            <w:r>
              <w:rPr>
                <w:noProof/>
                <w:webHidden/>
              </w:rPr>
              <w:fldChar w:fldCharType="end"/>
            </w:r>
          </w:hyperlink>
        </w:p>
        <w:p w14:paraId="51B26988" w14:textId="6C77F7C5" w:rsidR="00DF3E51" w:rsidRDefault="00DF3E51">
          <w:pPr>
            <w:pStyle w:val="21"/>
            <w:tabs>
              <w:tab w:val="right" w:leader="dot" w:pos="8296"/>
            </w:tabs>
            <w:rPr>
              <w:noProof/>
            </w:rPr>
          </w:pPr>
          <w:hyperlink w:anchor="_Toc500703453" w:history="1">
            <w:r w:rsidRPr="00075A76">
              <w:rPr>
                <w:rStyle w:val="aa"/>
                <w:noProof/>
              </w:rPr>
              <w:t>1.1 动机与背景</w:t>
            </w:r>
            <w:r>
              <w:rPr>
                <w:noProof/>
                <w:webHidden/>
              </w:rPr>
              <w:tab/>
            </w:r>
            <w:r>
              <w:rPr>
                <w:noProof/>
                <w:webHidden/>
              </w:rPr>
              <w:fldChar w:fldCharType="begin"/>
            </w:r>
            <w:r>
              <w:rPr>
                <w:noProof/>
                <w:webHidden/>
              </w:rPr>
              <w:instrText xml:space="preserve"> PAGEREF _Toc500703453 \h </w:instrText>
            </w:r>
            <w:r>
              <w:rPr>
                <w:noProof/>
                <w:webHidden/>
              </w:rPr>
            </w:r>
            <w:r>
              <w:rPr>
                <w:noProof/>
                <w:webHidden/>
              </w:rPr>
              <w:fldChar w:fldCharType="separate"/>
            </w:r>
            <w:r w:rsidR="00E26A62">
              <w:rPr>
                <w:noProof/>
                <w:webHidden/>
              </w:rPr>
              <w:t>3</w:t>
            </w:r>
            <w:r>
              <w:rPr>
                <w:noProof/>
                <w:webHidden/>
              </w:rPr>
              <w:fldChar w:fldCharType="end"/>
            </w:r>
          </w:hyperlink>
        </w:p>
        <w:p w14:paraId="44877214" w14:textId="4AD5DAB2" w:rsidR="00DF3E51" w:rsidRDefault="00DF3E51">
          <w:pPr>
            <w:pStyle w:val="31"/>
            <w:tabs>
              <w:tab w:val="right" w:leader="dot" w:pos="8296"/>
            </w:tabs>
            <w:rPr>
              <w:noProof/>
            </w:rPr>
          </w:pPr>
          <w:hyperlink w:anchor="_Toc500703454" w:history="1">
            <w:r w:rsidRPr="00075A76">
              <w:rPr>
                <w:rStyle w:val="aa"/>
                <w:noProof/>
              </w:rPr>
              <w:t>1.1.1 微写入问题</w:t>
            </w:r>
            <w:r>
              <w:rPr>
                <w:noProof/>
                <w:webHidden/>
              </w:rPr>
              <w:tab/>
            </w:r>
            <w:r>
              <w:rPr>
                <w:noProof/>
                <w:webHidden/>
              </w:rPr>
              <w:fldChar w:fldCharType="begin"/>
            </w:r>
            <w:r>
              <w:rPr>
                <w:noProof/>
                <w:webHidden/>
              </w:rPr>
              <w:instrText xml:space="preserve"> PAGEREF _Toc500703454 \h </w:instrText>
            </w:r>
            <w:r>
              <w:rPr>
                <w:noProof/>
                <w:webHidden/>
              </w:rPr>
            </w:r>
            <w:r>
              <w:rPr>
                <w:noProof/>
                <w:webHidden/>
              </w:rPr>
              <w:fldChar w:fldCharType="separate"/>
            </w:r>
            <w:r w:rsidR="00E26A62">
              <w:rPr>
                <w:noProof/>
                <w:webHidden/>
              </w:rPr>
              <w:t>3</w:t>
            </w:r>
            <w:r>
              <w:rPr>
                <w:noProof/>
                <w:webHidden/>
              </w:rPr>
              <w:fldChar w:fldCharType="end"/>
            </w:r>
          </w:hyperlink>
        </w:p>
        <w:p w14:paraId="1B3043C8" w14:textId="1E5FB3E0" w:rsidR="00DF3E51" w:rsidRDefault="00DF3E51">
          <w:pPr>
            <w:pStyle w:val="31"/>
            <w:tabs>
              <w:tab w:val="left" w:pos="1680"/>
              <w:tab w:val="right" w:leader="dot" w:pos="8296"/>
            </w:tabs>
            <w:rPr>
              <w:noProof/>
            </w:rPr>
          </w:pPr>
          <w:hyperlink w:anchor="_Toc500703455" w:history="1">
            <w:r w:rsidRPr="00075A76">
              <w:rPr>
                <w:rStyle w:val="aa"/>
                <w:noProof/>
              </w:rPr>
              <w:t>1.1.2</w:t>
            </w:r>
            <w:r>
              <w:rPr>
                <w:noProof/>
              </w:rPr>
              <w:tab/>
            </w:r>
            <w:r w:rsidRPr="00075A76">
              <w:rPr>
                <w:rStyle w:val="aa"/>
                <w:noProof/>
              </w:rPr>
              <w:t>写优化索引</w:t>
            </w:r>
            <w:r>
              <w:rPr>
                <w:noProof/>
                <w:webHidden/>
              </w:rPr>
              <w:tab/>
            </w:r>
            <w:r>
              <w:rPr>
                <w:noProof/>
                <w:webHidden/>
              </w:rPr>
              <w:fldChar w:fldCharType="begin"/>
            </w:r>
            <w:r>
              <w:rPr>
                <w:noProof/>
                <w:webHidden/>
              </w:rPr>
              <w:instrText xml:space="preserve"> PAGEREF _Toc500703455 \h </w:instrText>
            </w:r>
            <w:r>
              <w:rPr>
                <w:noProof/>
                <w:webHidden/>
              </w:rPr>
            </w:r>
            <w:r>
              <w:rPr>
                <w:noProof/>
                <w:webHidden/>
              </w:rPr>
              <w:fldChar w:fldCharType="separate"/>
            </w:r>
            <w:r w:rsidR="00E26A62">
              <w:rPr>
                <w:noProof/>
                <w:webHidden/>
              </w:rPr>
              <w:t>4</w:t>
            </w:r>
            <w:r>
              <w:rPr>
                <w:noProof/>
                <w:webHidden/>
              </w:rPr>
              <w:fldChar w:fldCharType="end"/>
            </w:r>
          </w:hyperlink>
        </w:p>
        <w:p w14:paraId="25A51352" w14:textId="6A77ECA9" w:rsidR="00DF3E51" w:rsidRDefault="00DF3E51">
          <w:pPr>
            <w:pStyle w:val="21"/>
            <w:tabs>
              <w:tab w:val="left" w:pos="1050"/>
              <w:tab w:val="right" w:leader="dot" w:pos="8296"/>
            </w:tabs>
            <w:rPr>
              <w:noProof/>
            </w:rPr>
          </w:pPr>
          <w:hyperlink w:anchor="_Toc500703456" w:history="1">
            <w:r w:rsidRPr="00075A76">
              <w:rPr>
                <w:rStyle w:val="aa"/>
                <w:noProof/>
              </w:rPr>
              <w:t>1.2</w:t>
            </w:r>
            <w:r>
              <w:rPr>
                <w:noProof/>
              </w:rPr>
              <w:tab/>
            </w:r>
            <w:r w:rsidRPr="00075A76">
              <w:rPr>
                <w:rStyle w:val="aa"/>
                <w:noProof/>
              </w:rPr>
              <w:t>BetrFS设计</w:t>
            </w:r>
            <w:r>
              <w:rPr>
                <w:noProof/>
                <w:webHidden/>
              </w:rPr>
              <w:tab/>
            </w:r>
            <w:r>
              <w:rPr>
                <w:noProof/>
                <w:webHidden/>
              </w:rPr>
              <w:fldChar w:fldCharType="begin"/>
            </w:r>
            <w:r>
              <w:rPr>
                <w:noProof/>
                <w:webHidden/>
              </w:rPr>
              <w:instrText xml:space="preserve"> PAGEREF _Toc500703456 \h </w:instrText>
            </w:r>
            <w:r>
              <w:rPr>
                <w:noProof/>
                <w:webHidden/>
              </w:rPr>
            </w:r>
            <w:r>
              <w:rPr>
                <w:noProof/>
                <w:webHidden/>
              </w:rPr>
              <w:fldChar w:fldCharType="separate"/>
            </w:r>
            <w:r w:rsidR="00E26A62">
              <w:rPr>
                <w:noProof/>
                <w:webHidden/>
              </w:rPr>
              <w:t>5</w:t>
            </w:r>
            <w:r>
              <w:rPr>
                <w:noProof/>
                <w:webHidden/>
              </w:rPr>
              <w:fldChar w:fldCharType="end"/>
            </w:r>
          </w:hyperlink>
        </w:p>
        <w:p w14:paraId="48E2E517" w14:textId="5C8160DE" w:rsidR="00DF3E51" w:rsidRDefault="00DF3E51">
          <w:pPr>
            <w:pStyle w:val="21"/>
            <w:tabs>
              <w:tab w:val="left" w:pos="1050"/>
              <w:tab w:val="right" w:leader="dot" w:pos="8296"/>
            </w:tabs>
            <w:rPr>
              <w:noProof/>
            </w:rPr>
          </w:pPr>
          <w:hyperlink w:anchor="_Toc500703457" w:history="1">
            <w:r w:rsidRPr="00075A76">
              <w:rPr>
                <w:rStyle w:val="aa"/>
                <w:noProof/>
              </w:rPr>
              <w:t>1.3</w:t>
            </w:r>
            <w:r>
              <w:rPr>
                <w:noProof/>
              </w:rPr>
              <w:tab/>
            </w:r>
            <w:r w:rsidRPr="00075A76">
              <w:rPr>
                <w:rStyle w:val="aa"/>
                <w:noProof/>
              </w:rPr>
              <w:t>BetrFS文件系统模式</w:t>
            </w:r>
            <w:r>
              <w:rPr>
                <w:noProof/>
                <w:webHidden/>
              </w:rPr>
              <w:tab/>
            </w:r>
            <w:r>
              <w:rPr>
                <w:noProof/>
                <w:webHidden/>
              </w:rPr>
              <w:fldChar w:fldCharType="begin"/>
            </w:r>
            <w:r>
              <w:rPr>
                <w:noProof/>
                <w:webHidden/>
              </w:rPr>
              <w:instrText xml:space="preserve"> PAGEREF _Toc500703457 \h </w:instrText>
            </w:r>
            <w:r>
              <w:rPr>
                <w:noProof/>
                <w:webHidden/>
              </w:rPr>
            </w:r>
            <w:r>
              <w:rPr>
                <w:noProof/>
                <w:webHidden/>
              </w:rPr>
              <w:fldChar w:fldCharType="separate"/>
            </w:r>
            <w:r w:rsidR="00E26A62">
              <w:rPr>
                <w:noProof/>
                <w:webHidden/>
              </w:rPr>
              <w:t>6</w:t>
            </w:r>
            <w:r>
              <w:rPr>
                <w:noProof/>
                <w:webHidden/>
              </w:rPr>
              <w:fldChar w:fldCharType="end"/>
            </w:r>
          </w:hyperlink>
        </w:p>
        <w:p w14:paraId="437B74F4" w14:textId="1983AAAE" w:rsidR="00DF3E51" w:rsidRDefault="00DF3E51">
          <w:pPr>
            <w:pStyle w:val="31"/>
            <w:tabs>
              <w:tab w:val="right" w:leader="dot" w:pos="8296"/>
            </w:tabs>
            <w:rPr>
              <w:noProof/>
            </w:rPr>
          </w:pPr>
          <w:hyperlink w:anchor="_Toc500703458" w:history="1">
            <w:r w:rsidRPr="00075A76">
              <w:rPr>
                <w:rStyle w:val="aa"/>
                <w:noProof/>
              </w:rPr>
              <w:t>1.3.1 BetrFS数据和元数据索引</w:t>
            </w:r>
            <w:r>
              <w:rPr>
                <w:noProof/>
                <w:webHidden/>
              </w:rPr>
              <w:tab/>
            </w:r>
            <w:r>
              <w:rPr>
                <w:noProof/>
                <w:webHidden/>
              </w:rPr>
              <w:fldChar w:fldCharType="begin"/>
            </w:r>
            <w:r>
              <w:rPr>
                <w:noProof/>
                <w:webHidden/>
              </w:rPr>
              <w:instrText xml:space="preserve"> PAGEREF _Toc500703458 \h </w:instrText>
            </w:r>
            <w:r>
              <w:rPr>
                <w:noProof/>
                <w:webHidden/>
              </w:rPr>
            </w:r>
            <w:r>
              <w:rPr>
                <w:noProof/>
                <w:webHidden/>
              </w:rPr>
              <w:fldChar w:fldCharType="separate"/>
            </w:r>
            <w:r w:rsidR="00E26A62">
              <w:rPr>
                <w:noProof/>
                <w:webHidden/>
              </w:rPr>
              <w:t>6</w:t>
            </w:r>
            <w:r>
              <w:rPr>
                <w:noProof/>
                <w:webHidden/>
              </w:rPr>
              <w:fldChar w:fldCharType="end"/>
            </w:r>
          </w:hyperlink>
        </w:p>
        <w:p w14:paraId="7242870F" w14:textId="4C8C3939" w:rsidR="00DF3E51" w:rsidRDefault="00DF3E51">
          <w:pPr>
            <w:pStyle w:val="31"/>
            <w:tabs>
              <w:tab w:val="left" w:pos="1680"/>
              <w:tab w:val="right" w:leader="dot" w:pos="8296"/>
            </w:tabs>
            <w:rPr>
              <w:noProof/>
            </w:rPr>
          </w:pPr>
          <w:hyperlink w:anchor="_Toc500703459" w:history="1">
            <w:r w:rsidRPr="00075A76">
              <w:rPr>
                <w:rStyle w:val="aa"/>
                <w:noProof/>
              </w:rPr>
              <w:t>1.3.2</w:t>
            </w:r>
            <w:r>
              <w:rPr>
                <w:noProof/>
              </w:rPr>
              <w:tab/>
            </w:r>
            <w:r w:rsidRPr="00075A76">
              <w:rPr>
                <w:rStyle w:val="aa"/>
                <w:noProof/>
              </w:rPr>
              <w:t>BetrFS操作实现</w:t>
            </w:r>
            <w:r>
              <w:rPr>
                <w:noProof/>
                <w:webHidden/>
              </w:rPr>
              <w:tab/>
            </w:r>
            <w:r>
              <w:rPr>
                <w:noProof/>
                <w:webHidden/>
              </w:rPr>
              <w:fldChar w:fldCharType="begin"/>
            </w:r>
            <w:r>
              <w:rPr>
                <w:noProof/>
                <w:webHidden/>
              </w:rPr>
              <w:instrText xml:space="preserve"> PAGEREF _Toc500703459 \h </w:instrText>
            </w:r>
            <w:r>
              <w:rPr>
                <w:noProof/>
                <w:webHidden/>
              </w:rPr>
            </w:r>
            <w:r>
              <w:rPr>
                <w:noProof/>
                <w:webHidden/>
              </w:rPr>
              <w:fldChar w:fldCharType="separate"/>
            </w:r>
            <w:r w:rsidR="00E26A62">
              <w:rPr>
                <w:noProof/>
                <w:webHidden/>
              </w:rPr>
              <w:t>7</w:t>
            </w:r>
            <w:r>
              <w:rPr>
                <w:noProof/>
                <w:webHidden/>
              </w:rPr>
              <w:fldChar w:fldCharType="end"/>
            </w:r>
          </w:hyperlink>
        </w:p>
        <w:p w14:paraId="7D444328" w14:textId="44043784" w:rsidR="00DF3E51" w:rsidRDefault="00DF3E51">
          <w:pPr>
            <w:pStyle w:val="21"/>
            <w:tabs>
              <w:tab w:val="left" w:pos="1050"/>
              <w:tab w:val="right" w:leader="dot" w:pos="8296"/>
            </w:tabs>
            <w:rPr>
              <w:noProof/>
            </w:rPr>
          </w:pPr>
          <w:hyperlink w:anchor="_Toc500703460" w:history="1">
            <w:r w:rsidRPr="00075A76">
              <w:rPr>
                <w:rStyle w:val="aa"/>
                <w:noProof/>
              </w:rPr>
              <w:t>1.4</w:t>
            </w:r>
            <w:r>
              <w:rPr>
                <w:noProof/>
              </w:rPr>
              <w:tab/>
            </w:r>
            <w:r w:rsidRPr="00075A76">
              <w:rPr>
                <w:rStyle w:val="aa"/>
                <w:noProof/>
              </w:rPr>
              <w:t>系统设计中的写入优化</w:t>
            </w:r>
            <w:r>
              <w:rPr>
                <w:noProof/>
                <w:webHidden/>
              </w:rPr>
              <w:tab/>
            </w:r>
            <w:r>
              <w:rPr>
                <w:noProof/>
                <w:webHidden/>
              </w:rPr>
              <w:fldChar w:fldCharType="begin"/>
            </w:r>
            <w:r>
              <w:rPr>
                <w:noProof/>
                <w:webHidden/>
              </w:rPr>
              <w:instrText xml:space="preserve"> PAGEREF _Toc500703460 \h </w:instrText>
            </w:r>
            <w:r>
              <w:rPr>
                <w:noProof/>
                <w:webHidden/>
              </w:rPr>
            </w:r>
            <w:r>
              <w:rPr>
                <w:noProof/>
                <w:webHidden/>
              </w:rPr>
              <w:fldChar w:fldCharType="separate"/>
            </w:r>
            <w:r w:rsidR="00E26A62">
              <w:rPr>
                <w:noProof/>
                <w:webHidden/>
              </w:rPr>
              <w:t>9</w:t>
            </w:r>
            <w:r>
              <w:rPr>
                <w:noProof/>
                <w:webHidden/>
              </w:rPr>
              <w:fldChar w:fldCharType="end"/>
            </w:r>
          </w:hyperlink>
        </w:p>
        <w:p w14:paraId="3ED14759" w14:textId="5C45D8DD" w:rsidR="00DF3E51" w:rsidRDefault="00DF3E51">
          <w:pPr>
            <w:pStyle w:val="31"/>
            <w:tabs>
              <w:tab w:val="right" w:leader="dot" w:pos="8296"/>
            </w:tabs>
            <w:rPr>
              <w:noProof/>
            </w:rPr>
          </w:pPr>
          <w:hyperlink w:anchor="_Toc500703461" w:history="1">
            <w:r w:rsidRPr="00075A76">
              <w:rPr>
                <w:rStyle w:val="aa"/>
                <w:noProof/>
              </w:rPr>
              <w:t>1.4.1 Eternal Sunshine of the Spotless Cache</w:t>
            </w:r>
            <w:r>
              <w:rPr>
                <w:noProof/>
                <w:webHidden/>
              </w:rPr>
              <w:tab/>
            </w:r>
            <w:r>
              <w:rPr>
                <w:noProof/>
                <w:webHidden/>
              </w:rPr>
              <w:fldChar w:fldCharType="begin"/>
            </w:r>
            <w:r>
              <w:rPr>
                <w:noProof/>
                <w:webHidden/>
              </w:rPr>
              <w:instrText xml:space="preserve"> PAGEREF _Toc500703461 \h </w:instrText>
            </w:r>
            <w:r>
              <w:rPr>
                <w:noProof/>
                <w:webHidden/>
              </w:rPr>
            </w:r>
            <w:r>
              <w:rPr>
                <w:noProof/>
                <w:webHidden/>
              </w:rPr>
              <w:fldChar w:fldCharType="separate"/>
            </w:r>
            <w:r w:rsidR="00E26A62">
              <w:rPr>
                <w:noProof/>
                <w:webHidden/>
              </w:rPr>
              <w:t>9</w:t>
            </w:r>
            <w:r>
              <w:rPr>
                <w:noProof/>
                <w:webHidden/>
              </w:rPr>
              <w:fldChar w:fldCharType="end"/>
            </w:r>
          </w:hyperlink>
        </w:p>
        <w:p w14:paraId="7DAAF7DF" w14:textId="7A47BD42" w:rsidR="00DF3E51" w:rsidRDefault="00DF3E51">
          <w:pPr>
            <w:pStyle w:val="31"/>
            <w:tabs>
              <w:tab w:val="left" w:pos="1680"/>
              <w:tab w:val="right" w:leader="dot" w:pos="8296"/>
            </w:tabs>
            <w:rPr>
              <w:noProof/>
            </w:rPr>
          </w:pPr>
          <w:hyperlink w:anchor="_Toc500703462" w:history="1">
            <w:r w:rsidRPr="00075A76">
              <w:rPr>
                <w:rStyle w:val="aa"/>
                <w:noProof/>
              </w:rPr>
              <w:t>1.4.2</w:t>
            </w:r>
            <w:r>
              <w:rPr>
                <w:noProof/>
              </w:rPr>
              <w:tab/>
            </w:r>
            <w:r w:rsidRPr="00075A76">
              <w:rPr>
                <w:rStyle w:val="aa"/>
                <w:noProof/>
              </w:rPr>
              <w:t>FUSE写入优化</w:t>
            </w:r>
            <w:r>
              <w:rPr>
                <w:noProof/>
                <w:webHidden/>
              </w:rPr>
              <w:tab/>
            </w:r>
            <w:r>
              <w:rPr>
                <w:noProof/>
                <w:webHidden/>
              </w:rPr>
              <w:fldChar w:fldCharType="begin"/>
            </w:r>
            <w:r>
              <w:rPr>
                <w:noProof/>
                <w:webHidden/>
              </w:rPr>
              <w:instrText xml:space="preserve"> PAGEREF _Toc500703462 \h </w:instrText>
            </w:r>
            <w:r>
              <w:rPr>
                <w:noProof/>
                <w:webHidden/>
              </w:rPr>
            </w:r>
            <w:r>
              <w:rPr>
                <w:noProof/>
                <w:webHidden/>
              </w:rPr>
              <w:fldChar w:fldCharType="separate"/>
            </w:r>
            <w:r w:rsidR="00E26A62">
              <w:rPr>
                <w:noProof/>
                <w:webHidden/>
              </w:rPr>
              <w:t>9</w:t>
            </w:r>
            <w:r>
              <w:rPr>
                <w:noProof/>
                <w:webHidden/>
              </w:rPr>
              <w:fldChar w:fldCharType="end"/>
            </w:r>
          </w:hyperlink>
        </w:p>
        <w:p w14:paraId="22F41E59" w14:textId="5236052F" w:rsidR="00DF3E51" w:rsidRDefault="00DF3E51">
          <w:pPr>
            <w:pStyle w:val="31"/>
            <w:tabs>
              <w:tab w:val="left" w:pos="1680"/>
              <w:tab w:val="right" w:leader="dot" w:pos="8296"/>
            </w:tabs>
            <w:rPr>
              <w:noProof/>
            </w:rPr>
          </w:pPr>
          <w:hyperlink w:anchor="_Toc500703463" w:history="1">
            <w:r w:rsidRPr="00075A76">
              <w:rPr>
                <w:rStyle w:val="aa"/>
                <w:noProof/>
              </w:rPr>
              <w:t>1.4.3</w:t>
            </w:r>
            <w:r>
              <w:rPr>
                <w:noProof/>
              </w:rPr>
              <w:tab/>
            </w:r>
            <w:r w:rsidRPr="00075A76">
              <w:rPr>
                <w:rStyle w:val="aa"/>
                <w:noProof/>
              </w:rPr>
              <w:t>作为块管理器的Ext4</w:t>
            </w:r>
            <w:r>
              <w:rPr>
                <w:noProof/>
                <w:webHidden/>
              </w:rPr>
              <w:tab/>
            </w:r>
            <w:r>
              <w:rPr>
                <w:noProof/>
                <w:webHidden/>
              </w:rPr>
              <w:fldChar w:fldCharType="begin"/>
            </w:r>
            <w:r>
              <w:rPr>
                <w:noProof/>
                <w:webHidden/>
              </w:rPr>
              <w:instrText xml:space="preserve"> PAGEREF _Toc500703463 \h </w:instrText>
            </w:r>
            <w:r>
              <w:rPr>
                <w:noProof/>
                <w:webHidden/>
              </w:rPr>
            </w:r>
            <w:r>
              <w:rPr>
                <w:noProof/>
                <w:webHidden/>
              </w:rPr>
              <w:fldChar w:fldCharType="separate"/>
            </w:r>
            <w:r w:rsidR="00E26A62">
              <w:rPr>
                <w:noProof/>
                <w:webHidden/>
              </w:rPr>
              <w:t>10</w:t>
            </w:r>
            <w:r>
              <w:rPr>
                <w:noProof/>
                <w:webHidden/>
              </w:rPr>
              <w:fldChar w:fldCharType="end"/>
            </w:r>
          </w:hyperlink>
        </w:p>
        <w:p w14:paraId="0A3D0B63" w14:textId="0F9BB554" w:rsidR="00DF3E51" w:rsidRDefault="00DF3E51">
          <w:pPr>
            <w:pStyle w:val="11"/>
            <w:tabs>
              <w:tab w:val="left" w:pos="420"/>
              <w:tab w:val="right" w:leader="dot" w:pos="8296"/>
            </w:tabs>
            <w:rPr>
              <w:noProof/>
            </w:rPr>
          </w:pPr>
          <w:hyperlink w:anchor="_Toc500703464" w:history="1">
            <w:r w:rsidRPr="00075A76">
              <w:rPr>
                <w:rStyle w:val="aa"/>
                <w:noProof/>
              </w:rPr>
              <w:t>2.</w:t>
            </w:r>
            <w:r>
              <w:rPr>
                <w:noProof/>
              </w:rPr>
              <w:tab/>
            </w:r>
            <w:r w:rsidRPr="00075A76">
              <w:rPr>
                <w:rStyle w:val="aa"/>
                <w:noProof/>
              </w:rPr>
              <w:t>BetrFS针对文件系统老化</w:t>
            </w:r>
            <w:r>
              <w:rPr>
                <w:noProof/>
                <w:webHidden/>
              </w:rPr>
              <w:tab/>
            </w:r>
            <w:r>
              <w:rPr>
                <w:noProof/>
                <w:webHidden/>
              </w:rPr>
              <w:fldChar w:fldCharType="begin"/>
            </w:r>
            <w:r>
              <w:rPr>
                <w:noProof/>
                <w:webHidden/>
              </w:rPr>
              <w:instrText xml:space="preserve"> PAGEREF _Toc500703464 \h </w:instrText>
            </w:r>
            <w:r>
              <w:rPr>
                <w:noProof/>
                <w:webHidden/>
              </w:rPr>
            </w:r>
            <w:r>
              <w:rPr>
                <w:noProof/>
                <w:webHidden/>
              </w:rPr>
              <w:fldChar w:fldCharType="separate"/>
            </w:r>
            <w:r w:rsidR="00E26A62">
              <w:rPr>
                <w:noProof/>
                <w:webHidden/>
              </w:rPr>
              <w:t>10</w:t>
            </w:r>
            <w:r>
              <w:rPr>
                <w:noProof/>
                <w:webHidden/>
              </w:rPr>
              <w:fldChar w:fldCharType="end"/>
            </w:r>
          </w:hyperlink>
        </w:p>
        <w:p w14:paraId="62EA7A47" w14:textId="757C3F8C" w:rsidR="00DF3E51" w:rsidRDefault="00DF3E51">
          <w:pPr>
            <w:pStyle w:val="21"/>
            <w:tabs>
              <w:tab w:val="right" w:leader="dot" w:pos="8296"/>
            </w:tabs>
            <w:rPr>
              <w:noProof/>
            </w:rPr>
          </w:pPr>
          <w:hyperlink w:anchor="_Toc500703465" w:history="1">
            <w:r w:rsidRPr="00075A76">
              <w:rPr>
                <w:rStyle w:val="aa"/>
                <w:noProof/>
              </w:rPr>
              <w:t>2.1 文件系统老化</w:t>
            </w:r>
            <w:r>
              <w:rPr>
                <w:noProof/>
                <w:webHidden/>
              </w:rPr>
              <w:tab/>
            </w:r>
            <w:r>
              <w:rPr>
                <w:noProof/>
                <w:webHidden/>
              </w:rPr>
              <w:fldChar w:fldCharType="begin"/>
            </w:r>
            <w:r>
              <w:rPr>
                <w:noProof/>
                <w:webHidden/>
              </w:rPr>
              <w:instrText xml:space="preserve"> PAGEREF _Toc500703465 \h </w:instrText>
            </w:r>
            <w:r>
              <w:rPr>
                <w:noProof/>
                <w:webHidden/>
              </w:rPr>
            </w:r>
            <w:r>
              <w:rPr>
                <w:noProof/>
                <w:webHidden/>
              </w:rPr>
              <w:fldChar w:fldCharType="separate"/>
            </w:r>
            <w:r w:rsidR="00E26A62">
              <w:rPr>
                <w:noProof/>
                <w:webHidden/>
              </w:rPr>
              <w:t>10</w:t>
            </w:r>
            <w:r>
              <w:rPr>
                <w:noProof/>
                <w:webHidden/>
              </w:rPr>
              <w:fldChar w:fldCharType="end"/>
            </w:r>
          </w:hyperlink>
        </w:p>
        <w:p w14:paraId="5861E12A" w14:textId="77E88987" w:rsidR="00DF3E51" w:rsidRDefault="00DF3E51">
          <w:pPr>
            <w:pStyle w:val="21"/>
            <w:tabs>
              <w:tab w:val="right" w:leader="dot" w:pos="8296"/>
            </w:tabs>
            <w:rPr>
              <w:noProof/>
            </w:rPr>
          </w:pPr>
          <w:hyperlink w:anchor="_Toc500703466" w:history="1">
            <w:r w:rsidRPr="00075A76">
              <w:rPr>
                <w:rStyle w:val="aa"/>
                <w:noProof/>
              </w:rPr>
              <w:t>2.2 创建老化的文件系统</w:t>
            </w:r>
            <w:r>
              <w:rPr>
                <w:noProof/>
                <w:webHidden/>
              </w:rPr>
              <w:tab/>
            </w:r>
            <w:r>
              <w:rPr>
                <w:noProof/>
                <w:webHidden/>
              </w:rPr>
              <w:fldChar w:fldCharType="begin"/>
            </w:r>
            <w:r>
              <w:rPr>
                <w:noProof/>
                <w:webHidden/>
              </w:rPr>
              <w:instrText xml:space="preserve"> PAGEREF _Toc500703466 \h </w:instrText>
            </w:r>
            <w:r>
              <w:rPr>
                <w:noProof/>
                <w:webHidden/>
              </w:rPr>
            </w:r>
            <w:r>
              <w:rPr>
                <w:noProof/>
                <w:webHidden/>
              </w:rPr>
              <w:fldChar w:fldCharType="separate"/>
            </w:r>
            <w:r w:rsidR="00E26A62">
              <w:rPr>
                <w:noProof/>
                <w:webHidden/>
              </w:rPr>
              <w:t>11</w:t>
            </w:r>
            <w:r>
              <w:rPr>
                <w:noProof/>
                <w:webHidden/>
              </w:rPr>
              <w:fldChar w:fldCharType="end"/>
            </w:r>
          </w:hyperlink>
        </w:p>
        <w:p w14:paraId="3E07ED43" w14:textId="6CDFF703" w:rsidR="00DF3E51" w:rsidRDefault="00DF3E51">
          <w:pPr>
            <w:pStyle w:val="21"/>
            <w:tabs>
              <w:tab w:val="right" w:leader="dot" w:pos="8296"/>
            </w:tabs>
            <w:rPr>
              <w:noProof/>
            </w:rPr>
          </w:pPr>
          <w:hyperlink w:anchor="_Toc500703467" w:history="1">
            <w:r w:rsidRPr="00075A76">
              <w:rPr>
                <w:rStyle w:val="aa"/>
                <w:noProof/>
              </w:rPr>
              <w:t>2.3 测量文件系统老化</w:t>
            </w:r>
            <w:r>
              <w:rPr>
                <w:noProof/>
                <w:webHidden/>
              </w:rPr>
              <w:tab/>
            </w:r>
            <w:r>
              <w:rPr>
                <w:noProof/>
                <w:webHidden/>
              </w:rPr>
              <w:fldChar w:fldCharType="begin"/>
            </w:r>
            <w:r>
              <w:rPr>
                <w:noProof/>
                <w:webHidden/>
              </w:rPr>
              <w:instrText xml:space="preserve"> PAGEREF _Toc500703467 \h </w:instrText>
            </w:r>
            <w:r>
              <w:rPr>
                <w:noProof/>
                <w:webHidden/>
              </w:rPr>
            </w:r>
            <w:r>
              <w:rPr>
                <w:noProof/>
                <w:webHidden/>
              </w:rPr>
              <w:fldChar w:fldCharType="separate"/>
            </w:r>
            <w:r w:rsidR="00E26A62">
              <w:rPr>
                <w:noProof/>
                <w:webHidden/>
              </w:rPr>
              <w:t>11</w:t>
            </w:r>
            <w:r>
              <w:rPr>
                <w:noProof/>
                <w:webHidden/>
              </w:rPr>
              <w:fldChar w:fldCharType="end"/>
            </w:r>
          </w:hyperlink>
        </w:p>
        <w:p w14:paraId="5125F77C" w14:textId="07C018EE" w:rsidR="00DF3E51" w:rsidRDefault="00DF3E51">
          <w:pPr>
            <w:pStyle w:val="21"/>
            <w:tabs>
              <w:tab w:val="right" w:leader="dot" w:pos="8296"/>
            </w:tabs>
            <w:rPr>
              <w:noProof/>
            </w:rPr>
          </w:pPr>
          <w:hyperlink w:anchor="_Toc500703468" w:history="1">
            <w:r w:rsidRPr="00075A76">
              <w:rPr>
                <w:rStyle w:val="aa"/>
                <w:noProof/>
              </w:rPr>
              <w:t>2.4 现有的缓解老化策略</w:t>
            </w:r>
            <w:r>
              <w:rPr>
                <w:noProof/>
                <w:webHidden/>
              </w:rPr>
              <w:tab/>
            </w:r>
            <w:r>
              <w:rPr>
                <w:noProof/>
                <w:webHidden/>
              </w:rPr>
              <w:fldChar w:fldCharType="begin"/>
            </w:r>
            <w:r>
              <w:rPr>
                <w:noProof/>
                <w:webHidden/>
              </w:rPr>
              <w:instrText xml:space="preserve"> PAGEREF _Toc500703468 \h </w:instrText>
            </w:r>
            <w:r>
              <w:rPr>
                <w:noProof/>
                <w:webHidden/>
              </w:rPr>
            </w:r>
            <w:r>
              <w:rPr>
                <w:noProof/>
                <w:webHidden/>
              </w:rPr>
              <w:fldChar w:fldCharType="separate"/>
            </w:r>
            <w:r w:rsidR="00E26A62">
              <w:rPr>
                <w:noProof/>
                <w:webHidden/>
              </w:rPr>
              <w:t>11</w:t>
            </w:r>
            <w:r>
              <w:rPr>
                <w:noProof/>
                <w:webHidden/>
              </w:rPr>
              <w:fldChar w:fldCharType="end"/>
            </w:r>
          </w:hyperlink>
        </w:p>
        <w:p w14:paraId="38942936" w14:textId="7B90ED89" w:rsidR="00DF3E51" w:rsidRDefault="00DF3E51">
          <w:pPr>
            <w:pStyle w:val="21"/>
            <w:tabs>
              <w:tab w:val="right" w:leader="dot" w:pos="8296"/>
            </w:tabs>
            <w:rPr>
              <w:noProof/>
            </w:rPr>
          </w:pPr>
          <w:hyperlink w:anchor="_Toc500703469" w:history="1">
            <w:r w:rsidRPr="00075A76">
              <w:rPr>
                <w:rStyle w:val="aa"/>
                <w:noProof/>
              </w:rPr>
              <w:t>2.5 针对现有文件系统的老化测试</w:t>
            </w:r>
            <w:r>
              <w:rPr>
                <w:noProof/>
                <w:webHidden/>
              </w:rPr>
              <w:tab/>
            </w:r>
            <w:r>
              <w:rPr>
                <w:noProof/>
                <w:webHidden/>
              </w:rPr>
              <w:fldChar w:fldCharType="begin"/>
            </w:r>
            <w:r>
              <w:rPr>
                <w:noProof/>
                <w:webHidden/>
              </w:rPr>
              <w:instrText xml:space="preserve"> PAGEREF _Toc500703469 \h </w:instrText>
            </w:r>
            <w:r>
              <w:rPr>
                <w:noProof/>
                <w:webHidden/>
              </w:rPr>
            </w:r>
            <w:r>
              <w:rPr>
                <w:noProof/>
                <w:webHidden/>
              </w:rPr>
              <w:fldChar w:fldCharType="separate"/>
            </w:r>
            <w:r w:rsidR="00E26A62">
              <w:rPr>
                <w:noProof/>
                <w:webHidden/>
              </w:rPr>
              <w:t>13</w:t>
            </w:r>
            <w:r>
              <w:rPr>
                <w:noProof/>
                <w:webHidden/>
              </w:rPr>
              <w:fldChar w:fldCharType="end"/>
            </w:r>
          </w:hyperlink>
        </w:p>
        <w:p w14:paraId="26FDDC4D" w14:textId="4419A5A4" w:rsidR="00DF3E51" w:rsidRDefault="00DF3E51">
          <w:pPr>
            <w:pStyle w:val="11"/>
            <w:tabs>
              <w:tab w:val="left" w:pos="420"/>
              <w:tab w:val="right" w:leader="dot" w:pos="8296"/>
            </w:tabs>
            <w:rPr>
              <w:noProof/>
            </w:rPr>
          </w:pPr>
          <w:hyperlink w:anchor="_Toc500703470" w:history="1">
            <w:r w:rsidRPr="00075A76">
              <w:rPr>
                <w:rStyle w:val="aa"/>
                <w:noProof/>
              </w:rPr>
              <w:t>3.</w:t>
            </w:r>
            <w:r>
              <w:rPr>
                <w:noProof/>
              </w:rPr>
              <w:tab/>
            </w:r>
            <w:r w:rsidRPr="00075A76">
              <w:rPr>
                <w:rStyle w:val="aa"/>
                <w:noProof/>
              </w:rPr>
              <w:t>结论</w:t>
            </w:r>
            <w:r>
              <w:rPr>
                <w:noProof/>
                <w:webHidden/>
              </w:rPr>
              <w:tab/>
            </w:r>
            <w:r>
              <w:rPr>
                <w:noProof/>
                <w:webHidden/>
              </w:rPr>
              <w:fldChar w:fldCharType="begin"/>
            </w:r>
            <w:r>
              <w:rPr>
                <w:noProof/>
                <w:webHidden/>
              </w:rPr>
              <w:instrText xml:space="preserve"> PAGEREF _Toc500703470 \h </w:instrText>
            </w:r>
            <w:r>
              <w:rPr>
                <w:noProof/>
                <w:webHidden/>
              </w:rPr>
            </w:r>
            <w:r>
              <w:rPr>
                <w:noProof/>
                <w:webHidden/>
              </w:rPr>
              <w:fldChar w:fldCharType="separate"/>
            </w:r>
            <w:r w:rsidR="00E26A62">
              <w:rPr>
                <w:noProof/>
                <w:webHidden/>
              </w:rPr>
              <w:t>14</w:t>
            </w:r>
            <w:r>
              <w:rPr>
                <w:noProof/>
                <w:webHidden/>
              </w:rPr>
              <w:fldChar w:fldCharType="end"/>
            </w:r>
          </w:hyperlink>
        </w:p>
        <w:p w14:paraId="73F94E16" w14:textId="058F91CE" w:rsidR="00DF3E51" w:rsidRDefault="00DF3E51">
          <w:pPr>
            <w:pStyle w:val="11"/>
            <w:tabs>
              <w:tab w:val="right" w:leader="dot" w:pos="8296"/>
            </w:tabs>
            <w:rPr>
              <w:noProof/>
            </w:rPr>
          </w:pPr>
          <w:hyperlink w:anchor="_Toc500703471" w:history="1">
            <w:r w:rsidRPr="00075A76">
              <w:rPr>
                <w:rStyle w:val="aa"/>
                <w:noProof/>
              </w:rPr>
              <w:t>参考文献</w:t>
            </w:r>
            <w:r>
              <w:rPr>
                <w:noProof/>
                <w:webHidden/>
              </w:rPr>
              <w:tab/>
            </w:r>
            <w:r>
              <w:rPr>
                <w:noProof/>
                <w:webHidden/>
              </w:rPr>
              <w:fldChar w:fldCharType="begin"/>
            </w:r>
            <w:r>
              <w:rPr>
                <w:noProof/>
                <w:webHidden/>
              </w:rPr>
              <w:instrText xml:space="preserve"> PAGEREF _Toc500703471 \h </w:instrText>
            </w:r>
            <w:r>
              <w:rPr>
                <w:noProof/>
                <w:webHidden/>
              </w:rPr>
            </w:r>
            <w:r>
              <w:rPr>
                <w:noProof/>
                <w:webHidden/>
              </w:rPr>
              <w:fldChar w:fldCharType="separate"/>
            </w:r>
            <w:r w:rsidR="00E26A62">
              <w:rPr>
                <w:noProof/>
                <w:webHidden/>
              </w:rPr>
              <w:t>14</w:t>
            </w:r>
            <w:r>
              <w:rPr>
                <w:noProof/>
                <w:webHidden/>
              </w:rPr>
              <w:fldChar w:fldCharType="end"/>
            </w:r>
          </w:hyperlink>
        </w:p>
        <w:p w14:paraId="5D017B62" w14:textId="7D56C765" w:rsidR="002A741D" w:rsidRDefault="002A741D">
          <w:r>
            <w:rPr>
              <w:b/>
              <w:bCs/>
              <w:lang w:val="zh-CN"/>
            </w:rPr>
            <w:fldChar w:fldCharType="end"/>
          </w:r>
        </w:p>
      </w:sdtContent>
    </w:sdt>
    <w:p w14:paraId="3013D3BD" w14:textId="754F3033" w:rsidR="002A741D" w:rsidRDefault="002A741D">
      <w:pPr>
        <w:widowControl/>
        <w:jc w:val="left"/>
        <w:rPr>
          <w:b/>
          <w:szCs w:val="21"/>
        </w:rPr>
      </w:pPr>
      <w:r>
        <w:rPr>
          <w:b/>
          <w:szCs w:val="21"/>
        </w:rPr>
        <w:br w:type="page"/>
      </w:r>
    </w:p>
    <w:p w14:paraId="79F8FB7A" w14:textId="728D3D5C" w:rsidR="002A741D" w:rsidRDefault="002A741D" w:rsidP="002A741D">
      <w:pPr>
        <w:pStyle w:val="1"/>
      </w:pPr>
      <w:bookmarkStart w:id="1" w:name="_Toc500703451"/>
      <w:r>
        <w:rPr>
          <w:rFonts w:hint="eastAsia"/>
        </w:rPr>
        <w:lastRenderedPageBreak/>
        <w:t>前言</w:t>
      </w:r>
      <w:bookmarkEnd w:id="1"/>
    </w:p>
    <w:p w14:paraId="2F77DA93" w14:textId="43E7422F" w:rsidR="002A741D" w:rsidRPr="002A741D" w:rsidRDefault="002A741D" w:rsidP="002A741D">
      <w:pPr>
        <w:rPr>
          <w:rFonts w:hint="eastAsia"/>
        </w:rPr>
      </w:pPr>
      <w:r>
        <w:tab/>
      </w:r>
      <w:r>
        <w:rPr>
          <w:rFonts w:hint="eastAsia"/>
        </w:rPr>
        <w:t>此文章为我海量存储技术结课所写，本文是通过对“</w:t>
      </w:r>
      <w:r w:rsidRPr="002A741D">
        <w:t>BetrFS: Write-Optimization in a Kernel File System</w:t>
      </w:r>
      <w:r>
        <w:rPr>
          <w:rFonts w:hint="eastAsia"/>
        </w:rPr>
        <w:t>”，“</w:t>
      </w:r>
      <w:r>
        <w:t>BetrFS: A Right-Optimized Write-Optimized</w:t>
      </w:r>
      <w:r>
        <w:t xml:space="preserve"> </w:t>
      </w:r>
      <w:r>
        <w:t>File System</w:t>
      </w:r>
      <w:r>
        <w:rPr>
          <w:rFonts w:hint="eastAsia"/>
        </w:rPr>
        <w:t>”，“</w:t>
      </w:r>
      <w:r>
        <w:t>File Systems Fated for Senescence?</w:t>
      </w:r>
      <w:r>
        <w:t xml:space="preserve"> </w:t>
      </w:r>
      <w:r>
        <w:t>Nonsense, Says Science!</w:t>
      </w:r>
      <w:r>
        <w:rPr>
          <w:rFonts w:hint="eastAsia"/>
        </w:rPr>
        <w:t>”，“</w:t>
      </w:r>
      <w:r>
        <w:t>Optimizing Every Operation</w:t>
      </w:r>
      <w:r>
        <w:t xml:space="preserve"> </w:t>
      </w:r>
      <w:r>
        <w:t>in a Write-optimized File System</w:t>
      </w:r>
      <w:r>
        <w:rPr>
          <w:rFonts w:hint="eastAsia"/>
        </w:rPr>
        <w:t>”等文章阅读学习后所作。</w:t>
      </w:r>
    </w:p>
    <w:p w14:paraId="6985B096" w14:textId="4E4884E0" w:rsidR="004D5AFE" w:rsidRPr="004D5AFE" w:rsidRDefault="004D5AFE" w:rsidP="004D5AFE">
      <w:pPr>
        <w:pStyle w:val="1"/>
        <w:numPr>
          <w:ilvl w:val="0"/>
          <w:numId w:val="2"/>
        </w:numPr>
        <w:rPr>
          <w:rFonts w:hint="eastAsia"/>
        </w:rPr>
      </w:pPr>
      <w:bookmarkStart w:id="2" w:name="_Toc500703452"/>
      <w:r>
        <w:rPr>
          <w:rFonts w:hint="eastAsia"/>
        </w:rPr>
        <w:t>BetrFS</w:t>
      </w:r>
      <w:bookmarkEnd w:id="2"/>
    </w:p>
    <w:p w14:paraId="4629B9DB" w14:textId="49840A23" w:rsidR="00617BD3" w:rsidRDefault="00617BD3" w:rsidP="002C55D3">
      <w:pPr>
        <w:ind w:firstLine="420"/>
      </w:pP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-tree文件系统（BetrFS），是第一个为充分利用写入优化而设计的内核文件系统。具体而言，BetrFS是使用</w:t>
      </w:r>
      <w:r w:rsidR="004D5AFE">
        <w:rPr>
          <w:rFonts w:hint="eastAsia"/>
        </w:rPr>
        <w:t>TokuDB（</w:t>
      </w:r>
      <w:r>
        <w:t>T</w:t>
      </w:r>
      <w:r>
        <w:rPr>
          <w:rFonts w:hint="eastAsia"/>
        </w:rPr>
        <w:t>okutek的分形树索引</w:t>
      </w:r>
      <w:r w:rsidR="004D5AFE">
        <w:rPr>
          <w:rFonts w:hint="eastAsia"/>
        </w:rPr>
        <w:t>）中设计良好的</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004D5AFE">
        <w:rPr>
          <w:rFonts w:hint="eastAsia"/>
        </w:rPr>
        <w:t>树实现的。这里的设计是针对分形树索引的性能特点进行量身定制的，除此之外，这些决策可能适用于其他写优化文件系统。</w:t>
      </w:r>
    </w:p>
    <w:p w14:paraId="0D96585A" w14:textId="5BC820D4" w:rsidR="004D5AFE" w:rsidRDefault="004D5AFE" w:rsidP="004D5AFE"/>
    <w:p w14:paraId="27A03E55" w14:textId="1DC10E4B" w:rsidR="004D5AFE" w:rsidRDefault="000B6499" w:rsidP="004D5AFE">
      <w:pPr>
        <w:pStyle w:val="2"/>
      </w:pPr>
      <w:bookmarkStart w:id="3" w:name="_Toc500703453"/>
      <w:r>
        <w:rPr>
          <w:rFonts w:hint="eastAsia"/>
        </w:rPr>
        <w:t>1</w:t>
      </w:r>
      <w:r>
        <w:t xml:space="preserve">.1 </w:t>
      </w:r>
      <w:r>
        <w:rPr>
          <w:rFonts w:hint="eastAsia"/>
        </w:rPr>
        <w:t>动机与背景</w:t>
      </w:r>
      <w:bookmarkEnd w:id="3"/>
    </w:p>
    <w:p w14:paraId="36A6BCB5" w14:textId="710A0C91" w:rsidR="000B6499" w:rsidRDefault="000B6499" w:rsidP="000B6499">
      <w:pPr>
        <w:pStyle w:val="3"/>
      </w:pPr>
      <w:bookmarkStart w:id="4" w:name="_Toc500703454"/>
      <w:r>
        <w:rPr>
          <w:rFonts w:hint="eastAsia"/>
        </w:rPr>
        <w:t>1</w:t>
      </w:r>
      <w:r>
        <w:t xml:space="preserve">.1.1 </w:t>
      </w:r>
      <w:r>
        <w:rPr>
          <w:rFonts w:hint="eastAsia"/>
        </w:rPr>
        <w:t>微写入问题</w:t>
      </w:r>
      <w:bookmarkEnd w:id="4"/>
    </w:p>
    <w:p w14:paraId="0EC367C0" w14:textId="4725549E" w:rsidR="000B6499" w:rsidRDefault="000B6499" w:rsidP="000B6499">
      <w:r>
        <w:tab/>
      </w:r>
      <w:r>
        <w:rPr>
          <w:rFonts w:hint="eastAsia"/>
        </w:rPr>
        <w:t>微写入是指写入操作中建立时间（即在传统磁盘上的寻道时间）超过数据传输时间。传统的文件系统数据结构迫使文件系统设计者在有效的微写入优化和高效扫描之间进行选择。</w:t>
      </w:r>
    </w:p>
    <w:p w14:paraId="7E2C137A" w14:textId="7F2B774F" w:rsidR="00355832" w:rsidRDefault="00355832" w:rsidP="000B6499">
      <w:r>
        <w:tab/>
      </w:r>
      <w:r>
        <w:rPr>
          <w:rFonts w:hint="eastAsia"/>
        </w:rPr>
        <w:t>Update-in-place文件系统通过将相关项目（例如目录中的条目或文件中的连续块）保持在彼此附近来针对扫描进行优化。但是更新性能往往受到底层磁盘随机写入延迟的限制。</w:t>
      </w:r>
    </w:p>
    <w:p w14:paraId="418D137A" w14:textId="02FB9D61" w:rsidR="00355832" w:rsidRDefault="00355832" w:rsidP="000B6499">
      <w:r>
        <w:tab/>
      </w:r>
      <w:r>
        <w:rPr>
          <w:rFonts w:hint="eastAsia"/>
        </w:rPr>
        <w:t>基于</w:t>
      </w:r>
      <w:r w:rsidR="002546CB">
        <w:rPr>
          <w:rFonts w:hint="eastAsia"/>
        </w:rPr>
        <w:t>B-TREE</w:t>
      </w:r>
      <w:r>
        <w:rPr>
          <w:rFonts w:hint="eastAsia"/>
        </w:rPr>
        <w:t>的文件系统在</w:t>
      </w:r>
      <w:r w:rsidR="002546CB">
        <w:rPr>
          <w:rFonts w:hint="eastAsia"/>
        </w:rPr>
        <w:t>B-TREE</w:t>
      </w:r>
      <w:r>
        <w:rPr>
          <w:rFonts w:hint="eastAsia"/>
        </w:rPr>
        <w:t>中存储逻辑上相邻的相关项，但</w:t>
      </w:r>
      <w:r w:rsidR="002546CB">
        <w:rPr>
          <w:rFonts w:hint="eastAsia"/>
        </w:rPr>
        <w:t>B-TREE</w:t>
      </w:r>
      <w:r>
        <w:rPr>
          <w:rFonts w:hint="eastAsia"/>
        </w:rPr>
        <w:t>不能保证逻辑上的相邻项在物理上相邻。随着</w:t>
      </w:r>
      <w:r w:rsidR="002546CB">
        <w:rPr>
          <w:rFonts w:hint="eastAsia"/>
        </w:rPr>
        <w:t>B-TREE</w:t>
      </w:r>
      <w:r>
        <w:rPr>
          <w:rFonts w:hint="eastAsia"/>
        </w:rPr>
        <w:t>的老化，由于插入的节点分裂和删除的节点合并，叶节点散落在磁盘上。在老化的</w:t>
      </w:r>
      <w:r w:rsidR="002546CB">
        <w:rPr>
          <w:rFonts w:hint="eastAsia"/>
        </w:rPr>
        <w:t>B-TREE</w:t>
      </w:r>
      <w:r>
        <w:rPr>
          <w:rFonts w:hint="eastAsia"/>
        </w:rPr>
        <w:t>中，叶子的逻辑顺序和物理顺序之间几乎没有关系，而读取新叶子的代价设计数据传输成本和搜索成本。如果叶子太小而无法分摊搜索成本，那么范围查询可能会很慢。搜索成本可以通过使用较大的叶来分摊，但是这进一步限制了更新的性能。</w:t>
      </w:r>
    </w:p>
    <w:p w14:paraId="051E01DB" w14:textId="6CDADDD2" w:rsidR="00355832" w:rsidRDefault="00355832" w:rsidP="000B6499">
      <w:r>
        <w:tab/>
      </w:r>
      <w:r>
        <w:rPr>
          <w:rFonts w:hint="eastAsia"/>
        </w:rPr>
        <w:t>在另一个极端，日志文件系统优化写操作。日志记录确保文件的创建和更新速度很快，但是生成的数据和元数据可能在整个日志中传播，导致从磁盘读取数据或元数据时性能较差。在大型扫描（递归目录遍历和备份）中，这些性能问题尤其值得注意，这些扫描无法通过缓存加速。</w:t>
      </w:r>
    </w:p>
    <w:p w14:paraId="237CC205" w14:textId="2D14FB07" w:rsidR="00355832" w:rsidRDefault="00355832" w:rsidP="000B6499">
      <w:r>
        <w:tab/>
      </w:r>
      <w:r>
        <w:rPr>
          <w:rFonts w:hint="eastAsia"/>
        </w:rPr>
        <w:t>微写入的瓶颈造成了一系列的应用问题。高性能计算检查点系统生成如此多的微写入，因此定制的文件系统P</w:t>
      </w:r>
      <w:r>
        <w:t>LFS</w:t>
      </w:r>
      <w:r>
        <w:rPr>
          <w:rFonts w:hint="eastAsia"/>
        </w:rPr>
        <w:t>被设计为通过利用检查点工作负载的细节来有效地处理他们。</w:t>
      </w:r>
      <w:r w:rsidR="00766BF9">
        <w:t>电子邮件服务器通常很难管理大量小消息和关于这些消息的元数据，例如读标志。桌面环境将首选项和活动状态存储在键值存储区（即注册表）中，以便访问和更新密钥不需要文件系统级微数据操作。 Unix和Linux系统管理员通常通过禁用atime选项来</w:t>
      </w:r>
      <w:r w:rsidR="00766BF9">
        <w:rPr>
          <w:rFonts w:hint="eastAsia"/>
        </w:rPr>
        <w:t>提高</w:t>
      </w:r>
      <w:r w:rsidR="00766BF9">
        <w:t>10-20％的性能。</w:t>
      </w:r>
    </w:p>
    <w:p w14:paraId="18EEF6BD" w14:textId="68969911" w:rsidR="00766BF9" w:rsidRDefault="00766BF9" w:rsidP="000B6499">
      <w:r>
        <w:tab/>
      </w:r>
      <w:r>
        <w:rPr>
          <w:rFonts w:hint="eastAsia"/>
        </w:rPr>
        <w:t>即使存储系统使用</w:t>
      </w:r>
      <w:r>
        <w:t>SSD，</w:t>
      </w:r>
      <w:r>
        <w:rPr>
          <w:rFonts w:hint="eastAsia"/>
        </w:rPr>
        <w:t>微写入操作</w:t>
      </w:r>
      <w:r>
        <w:t>也会导致性能问题。在基于</w:t>
      </w:r>
      <w:r w:rsidR="002546CB">
        <w:t>B-TREE</w:t>
      </w:r>
      <w:r>
        <w:t>的文件系统中，</w:t>
      </w:r>
      <w:r>
        <w:rPr>
          <w:rFonts w:hint="eastAsia"/>
        </w:rPr>
        <w:t>小的</w:t>
      </w:r>
      <w:r>
        <w:t>写入触发整个</w:t>
      </w:r>
      <w:r w:rsidR="002546CB">
        <w:t>B-TREE</w:t>
      </w:r>
      <w:r>
        <w:t>节点的较大写入，这可以进一步放大到SSD上的整个擦除块。在</w:t>
      </w:r>
      <w:r>
        <w:lastRenderedPageBreak/>
        <w:t>一个日志结构的文件系统中，微</w:t>
      </w:r>
      <w:r>
        <w:rPr>
          <w:rFonts w:hint="eastAsia"/>
        </w:rPr>
        <w:t>写入</w:t>
      </w:r>
      <w:r>
        <w:t>可以引起沉重的清理活动，特别是当磁盘快满时。无论是哪种情况，额外的写入操作都会缩短SSD的使用寿命，并会浪费带宽来限制性能</w:t>
      </w:r>
    </w:p>
    <w:p w14:paraId="0C16C404" w14:textId="606A9023" w:rsidR="00766BF9" w:rsidRDefault="00766BF9" w:rsidP="000B6499"/>
    <w:p w14:paraId="732881E0" w14:textId="25B50B3F" w:rsidR="00766BF9" w:rsidRDefault="00766BF9" w:rsidP="00766BF9">
      <w:pPr>
        <w:pStyle w:val="3"/>
        <w:numPr>
          <w:ilvl w:val="2"/>
          <w:numId w:val="2"/>
        </w:numPr>
      </w:pPr>
      <w:bookmarkStart w:id="5" w:name="_Toc500703455"/>
      <w:r>
        <w:rPr>
          <w:rFonts w:hint="eastAsia"/>
        </w:rPr>
        <w:t>写优化索引</w:t>
      </w:r>
      <w:bookmarkEnd w:id="5"/>
    </w:p>
    <w:p w14:paraId="39EF2040" w14:textId="2F4F9F5B" w:rsidR="00766BF9" w:rsidRDefault="00766BF9" w:rsidP="00766BF9">
      <w:pPr>
        <w:ind w:firstLine="420"/>
      </w:pPr>
      <m:oMath>
        <m:sSup>
          <m:sSupPr>
            <m:ctrlPr>
              <w:rPr>
                <w:rFonts w:ascii="Cambria Math" w:hAnsi="Cambria Math"/>
                <w:b/>
              </w:rPr>
            </m:ctrlPr>
          </m:sSupPr>
          <m:e>
            <m:r>
              <m:rPr>
                <m:sty m:val="bi"/>
              </m:rPr>
              <w:rPr>
                <w:rFonts w:ascii="Cambria Math" w:hAnsi="Cambria Math"/>
              </w:rPr>
              <m:t>B</m:t>
            </m:r>
          </m:e>
          <m:sup>
            <m:r>
              <m:rPr>
                <m:sty m:val="bi"/>
              </m:rPr>
              <w:rPr>
                <w:rFonts w:ascii="Cambria Math" w:hAnsi="Cambria Math"/>
              </w:rPr>
              <m:t>ε</m:t>
            </m:r>
          </m:sup>
        </m:sSup>
      </m:oMath>
      <w:r w:rsidRPr="00766BF9">
        <w:rPr>
          <w:rFonts w:hint="eastAsia"/>
          <w:b/>
        </w:rPr>
        <w:t>-tree</w:t>
      </w:r>
      <w:r>
        <w:rPr>
          <w:rFonts w:hint="eastAsia"/>
          <w:b/>
        </w:rPr>
        <w:t>。</w:t>
      </w:r>
      <w:r w:rsidRPr="00766BF9">
        <w:rPr>
          <w:rFonts w:hint="eastAsia"/>
        </w:rPr>
        <w:t>一个</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Pr="00766BF9">
        <w:rPr>
          <w:rFonts w:hint="eastAsia"/>
        </w:rPr>
        <w:t>-tree</w:t>
      </w:r>
      <w:r>
        <w:rPr>
          <w:rFonts w:hint="eastAsia"/>
        </w:rPr>
        <w:t>是增加了每个节点缓冲区的</w:t>
      </w:r>
      <w:r w:rsidR="002546CB">
        <w:rPr>
          <w:rFonts w:hint="eastAsia"/>
        </w:rPr>
        <w:t>B-TREE</w:t>
      </w:r>
      <w:r>
        <w:rPr>
          <w:rFonts w:hint="eastAsia"/>
        </w:rPr>
        <w:t>。新项目被插入到</w:t>
      </w: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-tree的根节点的缓冲区中。当一个节点的缓冲区变满时，消息从该节点的缓冲区移动到其子缓冲区之一。</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Pr="00766BF9">
        <w:rPr>
          <w:rFonts w:hint="eastAsia"/>
        </w:rPr>
        <w:t>-tree</w:t>
      </w:r>
      <w:r>
        <w:rPr>
          <w:rFonts w:hint="eastAsia"/>
        </w:rPr>
        <w:t>的叶子存储键值对，如同B-tree一样。点和范围查询的行为与B-tree类似，除了从根到叶的路径上的每个缓冲区都必须检查影响查询的项。</w:t>
      </w:r>
    </w:p>
    <w:p w14:paraId="204103AD" w14:textId="74049FA1" w:rsidR="00766BF9" w:rsidRDefault="00766BF9" w:rsidP="00766BF9">
      <w:pPr>
        <w:keepNext/>
        <w:ind w:firstLine="420"/>
        <w:rPr>
          <w:rFonts w:hint="eastAsia"/>
        </w:rPr>
      </w:pPr>
      <w:r>
        <w:rPr>
          <w:noProof/>
        </w:rPr>
        <w:drawing>
          <wp:inline distT="0" distB="0" distL="0" distR="0" wp14:anchorId="65BE776B" wp14:editId="56F82607">
            <wp:extent cx="4180952" cy="16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0952" cy="1628571"/>
                    </a:xfrm>
                    <a:prstGeom prst="rect">
                      <a:avLst/>
                    </a:prstGeom>
                  </pic:spPr>
                </pic:pic>
              </a:graphicData>
            </a:graphic>
          </wp:inline>
        </w:drawing>
      </w:r>
    </w:p>
    <w:p w14:paraId="02177A4D" w14:textId="68AA3E5B" w:rsidR="00766BF9" w:rsidRDefault="00766BF9" w:rsidP="00766BF9">
      <w:pPr>
        <w:pStyle w:val="a9"/>
        <w:jc w:val="center"/>
      </w:pPr>
      <w:r>
        <w:t>表</w:t>
      </w:r>
      <w:r>
        <w:t xml:space="preserve"> </w:t>
      </w:r>
      <w:r>
        <w:fldChar w:fldCharType="begin"/>
      </w:r>
      <w:r>
        <w:instrText xml:space="preserve"> SEQ </w:instrText>
      </w:r>
      <w:r>
        <w:instrText>表</w:instrText>
      </w:r>
      <w:r>
        <w:instrText xml:space="preserve"> \* ARABIC </w:instrText>
      </w:r>
      <w:r>
        <w:fldChar w:fldCharType="separate"/>
      </w:r>
      <w:r w:rsidR="00E26A62">
        <w:rPr>
          <w:noProof/>
        </w:rPr>
        <w:t>1</w:t>
      </w:r>
      <w:r>
        <w:fldChar w:fldCharType="end"/>
      </w:r>
    </w:p>
    <w:p w14:paraId="1A3FE7E1" w14:textId="48B1AD07" w:rsidR="00766BF9" w:rsidRDefault="00766BF9" w:rsidP="00766BF9">
      <w:r>
        <w:tab/>
      </w:r>
      <w:r>
        <w:rPr>
          <w:rFonts w:hint="eastAsia"/>
        </w:rPr>
        <w:t>如表1所示，</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00FD5E03" w:rsidRPr="00766BF9">
        <w:rPr>
          <w:rFonts w:hint="eastAsia"/>
        </w:rPr>
        <w:t>-tree</w:t>
      </w:r>
      <w:r w:rsidR="00FD5E03">
        <w:rPr>
          <w:rFonts w:hint="eastAsia"/>
        </w:rPr>
        <w:t>比B-tree渐进地快。为了解释原因，考虑一个有N项的B-tree，其中每个节点可以保存B个键。（为了简单起见，假定键的大小是固定的，并且与每个键相关的数据的大小可以忽略不计）树具有扇出B，因此其高度将是</w:t>
      </w:r>
      <m:oMath>
        <m:r>
          <m:rPr>
            <m:sty m:val="p"/>
          </m:rPr>
          <w:rPr>
            <w:rFonts w:ascii="Cambria Math" w:hAnsi="Cambria Math" w:hint="eastAsia"/>
          </w:rPr>
          <m:t>O</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log</m:t>
            </m:r>
          </m:e>
          <m:sub>
            <m:r>
              <w:rPr>
                <w:rFonts w:ascii="Cambria Math" w:hAnsi="Cambria Math" w:hint="eastAsia"/>
              </w:rPr>
              <m:t>B</m:t>
            </m:r>
          </m:sub>
        </m:sSub>
        <m:r>
          <m:rPr>
            <m:sty m:val="p"/>
          </m:rPr>
          <w:rPr>
            <w:rFonts w:ascii="Cambria Math" w:hAnsi="Cambria Math"/>
          </w:rPr>
          <m:t>N</m:t>
        </m:r>
        <m:r>
          <m:rPr>
            <m:sty m:val="p"/>
          </m:rPr>
          <w:rPr>
            <w:rFonts w:ascii="Cambria Math" w:hAnsi="Cambria Math" w:hint="eastAsia"/>
          </w:rPr>
          <m:t>）</m:t>
        </m:r>
      </m:oMath>
      <w:r w:rsidR="00FD5E03">
        <w:rPr>
          <w:rFonts w:hint="eastAsia"/>
        </w:rPr>
        <w:t>。插入和查找将因此需要</w:t>
      </w:r>
      <m:oMath>
        <m:r>
          <m:rPr>
            <m:sty m:val="p"/>
          </m:rPr>
          <w:rPr>
            <w:rFonts w:ascii="Cambria Math" w:hAnsi="Cambria Math" w:hint="eastAsia"/>
          </w:rPr>
          <m:t>O</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log</m:t>
                </m:r>
              </m:e>
              <m:sub>
                <m:r>
                  <w:rPr>
                    <w:rFonts w:ascii="Cambria Math" w:hAnsi="Cambria Math" w:hint="eastAsia"/>
                  </w:rPr>
                  <m:t>B</m:t>
                </m:r>
              </m:sub>
            </m:sSub>
            <m:r>
              <m:rPr>
                <m:sty m:val="p"/>
              </m:rPr>
              <w:rPr>
                <w:rFonts w:ascii="Cambria Math" w:hAnsi="Cambria Math"/>
              </w:rPr>
              <m:t>N</m:t>
            </m:r>
          </m:e>
        </m:d>
      </m:oMath>
      <w:r w:rsidR="00FD5E03">
        <w:t xml:space="preserve"> I/O</w:t>
      </w:r>
      <w:r w:rsidR="00FD5E03">
        <w:rPr>
          <w:rFonts w:hint="eastAsia"/>
        </w:rPr>
        <w:t>。返回k项的范围查询将需要</w:t>
      </w:r>
      <m:oMath>
        <m:r>
          <m:rPr>
            <m:sty m:val="p"/>
          </m:rPr>
          <w:rPr>
            <w:rFonts w:ascii="Cambria Math" w:hAnsi="Cambria Math" w:hint="eastAsia"/>
          </w:rPr>
          <m:t>O</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log</m:t>
            </m:r>
          </m:e>
          <m:sub>
            <m:r>
              <w:rPr>
                <w:rFonts w:ascii="Cambria Math" w:hAnsi="Cambria Math" w:hint="eastAsia"/>
              </w:rPr>
              <m:t>B</m:t>
            </m:r>
          </m:sub>
        </m:sSub>
        <m:r>
          <m:rPr>
            <m:sty m:val="p"/>
          </m:rPr>
          <w:rPr>
            <w:rFonts w:ascii="Cambria Math" w:hAnsi="Cambria Math"/>
          </w:rPr>
          <m:t>N</m:t>
        </m:r>
        <m:r>
          <m:rPr>
            <m:sty m:val="p"/>
          </m:rPr>
          <w:rPr>
            <w:rFonts w:ascii="Cambria Math" w:hAnsi="Cambria Math" w:hint="eastAsia"/>
          </w:rPr>
          <m:t>+k</m:t>
        </m:r>
        <m:r>
          <m:rPr>
            <m:sty m:val="p"/>
          </m:rPr>
          <w:rPr>
            <w:rFonts w:ascii="Cambria Math" w:hAnsi="Cambria Math"/>
          </w:rPr>
          <m:t>/B</m:t>
        </m:r>
        <m:r>
          <m:rPr>
            <m:sty m:val="p"/>
          </m:rPr>
          <w:rPr>
            <w:rFonts w:ascii="Cambria Math" w:hAnsi="Cambria Math" w:hint="eastAsia"/>
          </w:rPr>
          <m:t>）</m:t>
        </m:r>
      </m:oMath>
      <w:r w:rsidR="00FD5E03">
        <w:rPr>
          <w:rFonts w:hint="eastAsia"/>
        </w:rPr>
        <w:t>I</w:t>
      </w:r>
      <w:r w:rsidR="00FD5E03">
        <w:t>/O</w:t>
      </w:r>
      <w:r w:rsidR="00FD5E03">
        <w:rPr>
          <w:rFonts w:hint="eastAsia"/>
        </w:rPr>
        <w:t>。</w:t>
      </w:r>
    </w:p>
    <w:p w14:paraId="6347B172" w14:textId="14D44C60" w:rsidR="00FD5E03" w:rsidRDefault="00FD5E03" w:rsidP="00766BF9">
      <w:r>
        <w:tab/>
      </w:r>
      <w:r>
        <w:rPr>
          <w:rFonts w:hint="eastAsia"/>
        </w:rPr>
        <w:t>为了比较，具有大小B的节点的</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Pr="00766BF9">
        <w:rPr>
          <w:rFonts w:hint="eastAsia"/>
        </w:rPr>
        <w:t>-tree</w:t>
      </w:r>
      <w:r>
        <w:rPr>
          <w:rFonts w:hint="eastAsia"/>
        </w:rPr>
        <w:t>将具有</w:t>
      </w: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个子元素，其中</w:t>
      </w:r>
      <w:r>
        <w:t>0 &lt;ε≤1</w:t>
      </w:r>
      <w:r>
        <w:rPr>
          <w:rFonts w:hint="eastAsia"/>
        </w:rPr>
        <w:t>。每个节点将为每个子元素存储一个“枢轴键”，每个节点消耗</w:t>
      </w: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空间。每个节点中剩余的</w:t>
      </w:r>
      <m:oMath>
        <m:r>
          <m:rPr>
            <m:sty m:val="p"/>
          </m:rPr>
          <w:rPr>
            <w:rFonts w:ascii="Cambria Math" w:hAnsi="Cambria Math" w:hint="eastAsia"/>
          </w:rPr>
          <m:t>B</m:t>
        </m:r>
        <m:r>
          <m:rPr>
            <m:sty m:val="p"/>
          </m:rPr>
          <w:rPr>
            <w:rFonts w:ascii="微软雅黑" w:eastAsia="微软雅黑" w:hAnsi="微软雅黑" w:cs="微软雅黑" w:hint="eastAsia"/>
          </w:rPr>
          <m:t>-</m:t>
        </m:r>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空间将用于缓冲新插入的项目。由于树的扇出是</w:t>
      </w: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，其高度是</w:t>
      </w:r>
      <m:oMath>
        <m:r>
          <m:rPr>
            <m:sty m:val="p"/>
          </m:rPr>
          <w:rPr>
            <w:rFonts w:ascii="Cambria Math" w:hAnsi="Cambria Math" w:hint="eastAsia"/>
          </w:rPr>
          <m:t>O</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log</m:t>
                </m:r>
              </m:e>
              <m:sub>
                <m:sSup>
                  <m:sSupPr>
                    <m:ctrlPr>
                      <w:rPr>
                        <w:rFonts w:ascii="Cambria Math" w:hAnsi="Cambria Math"/>
                        <w:i/>
                      </w:rPr>
                    </m:ctrlPr>
                  </m:sSupPr>
                  <m:e>
                    <m:r>
                      <w:rPr>
                        <w:rFonts w:ascii="Cambria Math" w:hAnsi="Cambria Math" w:hint="eastAsia"/>
                      </w:rPr>
                      <m:t>B</m:t>
                    </m:r>
                  </m:e>
                  <m:sup>
                    <m:r>
                      <w:rPr>
                        <w:rFonts w:ascii="Cambria Math" w:hAnsi="Cambria Math"/>
                      </w:rPr>
                      <m:t>ε</m:t>
                    </m:r>
                  </m:sup>
                </m:sSup>
              </m:sub>
            </m:sSub>
            <m:r>
              <m:rPr>
                <m:sty m:val="p"/>
              </m:rPr>
              <w:rPr>
                <w:rFonts w:ascii="Cambria Math" w:hAnsi="Cambria Math"/>
              </w:rPr>
              <m:t>N</m:t>
            </m:r>
          </m:e>
        </m:d>
        <m:r>
          <m:rPr>
            <m:sty m:val="p"/>
          </m:rPr>
          <w:rPr>
            <w:rFonts w:ascii="Cambria Math" w:hAnsi="Cambria Math" w:hint="eastAsia"/>
          </w:rPr>
          <m:t>=O</m:t>
        </m:r>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ε</m:t>
            </m:r>
          </m:den>
        </m:f>
        <m:sSub>
          <m:sSubPr>
            <m:ctrlPr>
              <w:rPr>
                <w:rFonts w:ascii="Cambria Math" w:hAnsi="Cambria Math"/>
              </w:rPr>
            </m:ctrlPr>
          </m:sSubPr>
          <m:e>
            <m:r>
              <w:rPr>
                <w:rFonts w:ascii="Cambria Math" w:hAnsi="Cambria Math" w:hint="eastAsia"/>
              </w:rPr>
              <m:t>log</m:t>
            </m:r>
          </m:e>
          <m:sub>
            <m:r>
              <w:rPr>
                <w:rFonts w:ascii="Cambria Math" w:hAnsi="Cambria Math" w:hint="eastAsia"/>
              </w:rPr>
              <m:t>B</m:t>
            </m:r>
          </m:sub>
        </m:sSub>
        <m:r>
          <m:rPr>
            <m:sty m:val="p"/>
          </m:rPr>
          <w:rPr>
            <w:rFonts w:ascii="Cambria Math" w:hAnsi="Cambria Math"/>
          </w:rPr>
          <m:t>N</m:t>
        </m:r>
        <m:r>
          <m:rPr>
            <m:sty m:val="p"/>
          </m:rPr>
          <w:rPr>
            <w:rFonts w:ascii="Cambria Math" w:hAnsi="Cambria Math" w:hint="eastAsia"/>
          </w:rPr>
          <m:t>）</m:t>
        </m:r>
      </m:oMath>
      <w:r w:rsidR="00475729">
        <w:rPr>
          <w:rFonts w:hint="eastAsia"/>
        </w:rPr>
        <w:t>。因此，搜索速度会减为</w:t>
      </w:r>
      <m:oMath>
        <m:f>
          <m:fPr>
            <m:ctrlPr>
              <w:rPr>
                <w:rFonts w:ascii="Cambria Math" w:hAnsi="Cambria Math"/>
              </w:rPr>
            </m:ctrlPr>
          </m:fPr>
          <m:num>
            <m:r>
              <w:rPr>
                <w:rFonts w:ascii="Cambria Math" w:hAnsi="Cambria Math"/>
              </w:rPr>
              <m:t>1</m:t>
            </m:r>
          </m:num>
          <m:den>
            <m:r>
              <w:rPr>
                <w:rFonts w:ascii="Cambria Math" w:hAnsi="Cambria Math"/>
              </w:rPr>
              <m:t>ε</m:t>
            </m:r>
          </m:den>
        </m:f>
      </m:oMath>
      <w:r w:rsidR="00475729">
        <w:rPr>
          <w:rFonts w:hint="eastAsia"/>
        </w:rPr>
        <w:t>。</w:t>
      </w:r>
    </w:p>
    <w:p w14:paraId="2F82B280" w14:textId="36F72818" w:rsidR="00475729" w:rsidRDefault="00475729" w:rsidP="00766BF9">
      <w:r>
        <w:tab/>
      </w:r>
      <w:r>
        <w:rPr>
          <w:rFonts w:hint="eastAsia"/>
        </w:rPr>
        <w:t>然而在实践中，</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Pr="00766BF9">
        <w:rPr>
          <w:rFonts w:hint="eastAsia"/>
        </w:rPr>
        <w:t>-tree</w:t>
      </w:r>
      <w:r>
        <w:rPr>
          <w:rFonts w:hint="eastAsia"/>
        </w:rPr>
        <w:t>比B-tree使用更大的节点。例如，典型的B-tree可能使用4</w:t>
      </w:r>
      <w:r>
        <w:t>KB</w:t>
      </w:r>
      <w:r>
        <w:rPr>
          <w:rFonts w:hint="eastAsia"/>
        </w:rPr>
        <w:t>或6</w:t>
      </w:r>
      <w:r>
        <w:t>4KB</w:t>
      </w:r>
      <w:r>
        <w:rPr>
          <w:rFonts w:hint="eastAsia"/>
        </w:rPr>
        <w:t>节点，而Tokutek的分形树索引中的节点则为4</w:t>
      </w:r>
      <w:r>
        <w:t>MB</w:t>
      </w:r>
      <w:r>
        <w:rPr>
          <w:rFonts w:hint="eastAsia"/>
        </w:rPr>
        <w:t>。B-tree必须使用小节点，因为每次将新项添加到数据库时，都必须完全重写节点，这与在批量写入的</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Pr="00766BF9">
        <w:rPr>
          <w:rFonts w:hint="eastAsia"/>
        </w:rPr>
        <w:t>-tree</w:t>
      </w:r>
      <w:r>
        <w:rPr>
          <w:rFonts w:hint="eastAsia"/>
        </w:rPr>
        <w:t>中不同。大节点意味着在实践中，</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Pr="00766BF9">
        <w:rPr>
          <w:rFonts w:hint="eastAsia"/>
        </w:rPr>
        <w:t>-tree</w:t>
      </w:r>
      <w:r>
        <w:rPr>
          <w:rFonts w:hint="eastAsia"/>
        </w:rPr>
        <w:t>的高度不会比相同数据上的B-tree的高度大得多。因此，</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Pr="00766BF9">
        <w:rPr>
          <w:rFonts w:hint="eastAsia"/>
        </w:rPr>
        <w:t>-tree</w:t>
      </w:r>
      <w:r>
        <w:rPr>
          <w:rFonts w:hint="eastAsia"/>
        </w:rPr>
        <w:t>实现中的点查询的性能可以与B-tree中的点查询性能相比较。大型节点也加快了范围查询的速度，因为数据分布在更少的节点上，需要更少的磁盘查询来读取所有的数据。</w:t>
      </w:r>
    </w:p>
    <w:p w14:paraId="42C9EE92" w14:textId="1809B7F4" w:rsidR="00475729" w:rsidRDefault="00475729" w:rsidP="00766BF9"/>
    <w:p w14:paraId="47E2CB68" w14:textId="4F46A99E" w:rsidR="00475729" w:rsidRDefault="00475729" w:rsidP="00766BF9">
      <w:r>
        <w:tab/>
      </w:r>
      <w:r w:rsidRPr="00475729">
        <w:rPr>
          <w:rFonts w:hint="eastAsia"/>
          <w:b/>
        </w:rPr>
        <w:t>Upserts</w:t>
      </w:r>
      <w:r>
        <w:rPr>
          <w:rFonts w:hint="eastAsia"/>
          <w:b/>
        </w:rPr>
        <w:t>。</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00AA060C" w:rsidRPr="00766BF9">
        <w:rPr>
          <w:rFonts w:hint="eastAsia"/>
        </w:rPr>
        <w:t>-tree</w:t>
      </w:r>
      <w:r w:rsidR="00AA060C">
        <w:rPr>
          <w:rFonts w:hint="eastAsia"/>
        </w:rPr>
        <w:t>支持upserts，这是一种更新树中键值对的有效方法。当应用程序想要更新与</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00AA060C" w:rsidRPr="00766BF9">
        <w:rPr>
          <w:rFonts w:hint="eastAsia"/>
        </w:rPr>
        <w:t>-tree</w:t>
      </w:r>
      <w:r w:rsidR="00AA060C">
        <w:rPr>
          <w:rFonts w:hint="eastAsia"/>
        </w:rPr>
        <w:t>中的关键字k相关联的值时，它会在树中插入一条消息(</w:t>
      </w:r>
      <m:oMath>
        <m:r>
          <w:rPr>
            <w:rFonts w:ascii="Cambria Math" w:hAnsi="Cambria Math"/>
          </w:rPr>
          <m:t xml:space="preserve">k,  </m:t>
        </m:r>
        <m:d>
          <m:dPr>
            <m:ctrlPr>
              <w:rPr>
                <w:rFonts w:ascii="Cambria Math" w:hAnsi="Cambria Math"/>
                <w:i/>
              </w:rPr>
            </m:ctrlPr>
          </m:dPr>
          <m:e>
            <m:r>
              <w:rPr>
                <w:rFonts w:ascii="Cambria Math" w:hAnsi="Cambria Math"/>
              </w:rPr>
              <m:t>f, Δ</m:t>
            </m:r>
          </m:e>
        </m:d>
      </m:oMath>
      <w:r w:rsidR="00AA060C">
        <w:rPr>
          <w:rFonts w:hint="eastAsia"/>
        </w:rPr>
        <w:t>)，其中f指定了一个回调函数，可用于应用由</w:t>
      </w:r>
      <m:oMath>
        <m:r>
          <w:rPr>
            <w:rFonts w:ascii="Cambria Math" w:hAnsi="Cambria Math"/>
          </w:rPr>
          <m:t>Δ</m:t>
        </m:r>
      </m:oMath>
      <w:r w:rsidR="00AA060C">
        <w:rPr>
          <w:rFonts w:hint="eastAsia"/>
        </w:rPr>
        <w:t>指定的改变为与关键字k相关的旧值。这条消息像任何其他数据一样插入到树中。但是，每次将消息从一个节点刷新到子节点C时，</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00AA060C" w:rsidRPr="00766BF9">
        <w:rPr>
          <w:rFonts w:hint="eastAsia"/>
        </w:rPr>
        <w:t>-tree</w:t>
      </w:r>
      <w:r w:rsidR="00AA060C">
        <w:rPr>
          <w:rFonts w:hint="eastAsia"/>
        </w:rPr>
        <w:t>检</w:t>
      </w:r>
      <w:r w:rsidR="00AA060C">
        <w:rPr>
          <w:rFonts w:hint="eastAsia"/>
        </w:rPr>
        <w:lastRenderedPageBreak/>
        <w:t>查C的缓冲区是否包含于关键字k相关联的旧值v。如果是这样，那么他用</w:t>
      </w:r>
      <m:oMath>
        <m:r>
          <w:rPr>
            <w:rFonts w:ascii="Cambria Math" w:hAnsi="Cambria Math" w:hint="eastAsia"/>
          </w:rPr>
          <m:t>f</m:t>
        </m:r>
        <m:r>
          <m:rPr>
            <m:sty m:val="p"/>
          </m:rPr>
          <w:rPr>
            <w:rFonts w:ascii="Cambria Math" w:hAnsi="Cambria Math" w:hint="eastAsia"/>
          </w:rPr>
          <m:t>（</m:t>
        </m:r>
        <m:r>
          <m:rPr>
            <m:sty m:val="p"/>
          </m:rPr>
          <w:rPr>
            <w:rFonts w:ascii="Cambria Math" w:hAnsi="Cambria Math" w:hint="eastAsia"/>
          </w:rPr>
          <m:t>v</m:t>
        </m:r>
        <m:r>
          <m:rPr>
            <m:sty m:val="p"/>
          </m:rPr>
          <w:rPr>
            <w:rFonts w:ascii="Cambria Math" w:hAnsi="Cambria Math" w:hint="eastAsia"/>
          </w:rPr>
          <m:t>，</m:t>
        </m:r>
        <m:r>
          <m:rPr>
            <m:sty m:val="p"/>
          </m:rPr>
          <w:rPr>
            <w:rFonts w:ascii="Cambria Math" w:hAnsi="Cambria Math"/>
          </w:rPr>
          <m:t>Δ</m:t>
        </m:r>
        <m:r>
          <m:rPr>
            <m:sty m:val="p"/>
          </m:rPr>
          <w:rPr>
            <w:rFonts w:ascii="Cambria Math" w:hAnsi="Cambria Math" w:hint="eastAsia"/>
          </w:rPr>
          <m:t>）</m:t>
        </m:r>
      </m:oMath>
      <w:r w:rsidR="00AA060C">
        <w:rPr>
          <w:rFonts w:hint="eastAsia"/>
        </w:rPr>
        <w:t>替换v并丢弃树中的upsert消息。如果应用程序在应用回到函数之前查询到k，那么</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00AA060C" w:rsidRPr="00766BF9">
        <w:rPr>
          <w:rFonts w:hint="eastAsia"/>
        </w:rPr>
        <w:t>-tree</w:t>
      </w:r>
      <w:r w:rsidR="00AA060C">
        <w:rPr>
          <w:rFonts w:hint="eastAsia"/>
        </w:rPr>
        <w:t>会在回答查询时动态地计算</w:t>
      </w:r>
      <m:oMath>
        <m:r>
          <w:rPr>
            <w:rFonts w:ascii="Cambria Math" w:hAnsi="Cambria Math" w:hint="eastAsia"/>
          </w:rPr>
          <m:t>f</m:t>
        </m:r>
        <m:r>
          <m:rPr>
            <m:sty m:val="p"/>
          </m:rPr>
          <w:rPr>
            <w:rFonts w:ascii="Cambria Math" w:hAnsi="Cambria Math" w:hint="eastAsia"/>
          </w:rPr>
          <m:t>（</m:t>
        </m:r>
        <m:r>
          <m:rPr>
            <m:sty m:val="p"/>
          </m:rPr>
          <w:rPr>
            <w:rFonts w:ascii="Cambria Math" w:hAnsi="Cambria Math" w:hint="eastAsia"/>
          </w:rPr>
          <m:t>v</m:t>
        </m:r>
        <m:r>
          <m:rPr>
            <m:sty m:val="p"/>
          </m:rPr>
          <w:rPr>
            <w:rFonts w:ascii="Cambria Math" w:hAnsi="Cambria Math" w:hint="eastAsia"/>
          </w:rPr>
          <m:t>，</m:t>
        </m:r>
        <m:r>
          <m:rPr>
            <m:sty m:val="p"/>
          </m:rPr>
          <w:rPr>
            <w:rFonts w:ascii="Cambria Math" w:hAnsi="Cambria Math"/>
          </w:rPr>
          <m:t>Δ</m:t>
        </m:r>
        <m:r>
          <m:rPr>
            <m:sty m:val="p"/>
          </m:rPr>
          <w:rPr>
            <w:rFonts w:ascii="Cambria Math" w:hAnsi="Cambria Math" w:hint="eastAsia"/>
          </w:rPr>
          <m:t>）</m:t>
        </m:r>
      </m:oMath>
      <w:r w:rsidR="00AA060C">
        <w:rPr>
          <w:rFonts w:hint="eastAsia"/>
        </w:rPr>
        <w:t>。这个查询时有效的，因此对于关键字k的upsert总是位于从</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00AA060C">
        <w:rPr>
          <w:rFonts w:hint="eastAsia"/>
        </w:rPr>
        <w:t>-tree的根到包含k的叶的路径上。因此，upsert机制可以加快更新一到两个数量级，而不会减慢查询速度。</w:t>
      </w:r>
    </w:p>
    <w:p w14:paraId="64E5E052" w14:textId="751BB08C" w:rsidR="00AA060C" w:rsidRDefault="00AA060C" w:rsidP="00766BF9">
      <w:pPr>
        <w:rPr>
          <w:b/>
        </w:rPr>
      </w:pPr>
    </w:p>
    <w:p w14:paraId="4250F3D4" w14:textId="60DDE381" w:rsidR="00AA060C" w:rsidRDefault="00AA060C" w:rsidP="00766BF9">
      <w:r>
        <w:rPr>
          <w:b/>
        </w:rPr>
        <w:tab/>
      </w:r>
      <w:r>
        <w:rPr>
          <w:rFonts w:hint="eastAsia"/>
          <w:b/>
        </w:rPr>
        <w:t>日志结构合并树。</w:t>
      </w:r>
      <w:r>
        <w:rPr>
          <w:rFonts w:hint="eastAsia"/>
        </w:rPr>
        <w:t>日志结构合并树（L</w:t>
      </w:r>
      <w:r>
        <w:t>SM</w:t>
      </w:r>
      <w:r>
        <w:rPr>
          <w:rFonts w:hint="eastAsia"/>
        </w:rPr>
        <w:t>）</w:t>
      </w:r>
      <w:r w:rsidR="00271BC0">
        <w:rPr>
          <w:rFonts w:hint="eastAsia"/>
        </w:rPr>
        <w:t>是一个有许多变种的W</w:t>
      </w:r>
      <w:r w:rsidR="00271BC0">
        <w:t>OI</w:t>
      </w:r>
      <w:r w:rsidR="00271BC0">
        <w:rPr>
          <w:rFonts w:hint="eastAsia"/>
        </w:rPr>
        <w:t>。它们通常由指数级增长大小的对数数目的索引（例如B-tree）组成。一旦一个级别的指数填满，则通过将其合并到下一个较大级别的指数中而被清空。</w:t>
      </w:r>
    </w:p>
    <w:p w14:paraId="3B6DC46C" w14:textId="59976C73" w:rsidR="00271BC0" w:rsidRDefault="00271BC0" w:rsidP="00766BF9">
      <w:r>
        <w:tab/>
        <w:t>LSM</w:t>
      </w:r>
      <w:r>
        <w:rPr>
          <w:rFonts w:hint="eastAsia"/>
        </w:rPr>
        <w:t>树可以被调整为与</w:t>
      </w: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-tree具有相同的插入复杂度，但是在原来执行的L</w:t>
      </w:r>
      <w:r>
        <w:t>SM</w:t>
      </w:r>
      <w:r>
        <w:rPr>
          <w:rFonts w:hint="eastAsia"/>
        </w:rPr>
        <w:t>树中的查询可能会很慢，如表1所示。L</w:t>
      </w:r>
      <w:r>
        <w:t>SM</w:t>
      </w:r>
      <w:r>
        <w:rPr>
          <w:rFonts w:hint="eastAsia"/>
        </w:rPr>
        <w:t>树的实现者</w:t>
      </w:r>
      <w:r>
        <w:t>开发了一些方法来提高查询性能，最显着的是</w:t>
      </w:r>
      <w:r>
        <w:rPr>
          <w:rFonts w:hint="eastAsia"/>
        </w:rPr>
        <w:t>对每个B-tree</w:t>
      </w:r>
      <w:r>
        <w:t>使用布隆过滤器</w:t>
      </w:r>
      <w:r>
        <w:rPr>
          <w:rFonts w:hint="eastAsia"/>
        </w:rPr>
        <w:t>。</w:t>
      </w:r>
    </w:p>
    <w:p w14:paraId="5801AD07" w14:textId="6FB2FC85" w:rsidR="00CE2226" w:rsidRDefault="00271BC0" w:rsidP="00CE2226">
      <w:pPr>
        <w:ind w:firstLine="420"/>
        <w:jc w:val="left"/>
        <w:rPr>
          <w:rFonts w:hint="eastAsia"/>
        </w:rPr>
      </w:pPr>
      <w:r>
        <w:rPr>
          <w:rFonts w:hint="eastAsia"/>
        </w:rPr>
        <w:t>布隆过滤器对范围查询没有帮助，因为任何关键字的后继可能处于任何级别。另外，布隆</w:t>
      </w:r>
      <w:r>
        <w:t>过滤器的效用随着使用upserts而降低，而upserts是BetrFS性能的关键。要明白为什么，请注意为了计算查询的结果，所有相关的upserts必须应用于键值对。如果在LSM树的不同级别上存在许多“正在运行”的高位，则需要在每个这样的级别上执行搜索。由于不同LSM树</w:t>
      </w:r>
      <w:r w:rsidR="002546CB">
        <w:t>B-TREE</w:t>
      </w:r>
      <w:r>
        <w:t>的叶子可能需要获取，所以搜索性能可能降低。</w:t>
      </w:r>
    </w:p>
    <w:p w14:paraId="39416559" w14:textId="507FEBB5" w:rsidR="00CE2226" w:rsidRDefault="00271BC0" w:rsidP="00CE2226">
      <w:pPr>
        <w:ind w:firstLine="420"/>
      </w:pPr>
      <w:r>
        <w:rPr>
          <w:rFonts w:hint="eastAsia"/>
        </w:rPr>
        <w:t>由于分形树索引是与所有工作负载的</w:t>
      </w:r>
      <w:r>
        <w:t>B</w:t>
      </w:r>
      <w:r w:rsidR="00CE2226">
        <w:rPr>
          <w:rFonts w:hint="eastAsia"/>
        </w:rPr>
        <w:t>-tree</w:t>
      </w:r>
      <w:r>
        <w:t>查询性能相匹配的唯一WOI实现，包括由BetrFS生成的高端高密度工作负载，因此BetrFS使用</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00CE2226">
        <w:rPr>
          <w:rFonts w:hint="eastAsia"/>
        </w:rPr>
        <w:t>-tree</w:t>
      </w:r>
      <w:r>
        <w:t>（在Tokutek的分形树索引中实现）。简而言之，在特殊情况下，LSM匹配B</w:t>
      </w:r>
      <w:r w:rsidR="00CE2226">
        <w:rPr>
          <w:rFonts w:hint="eastAsia"/>
        </w:rPr>
        <w:t>-tree</w:t>
      </w:r>
      <w:r>
        <w:t>查询时间，</w:t>
      </w:r>
      <w:bookmarkStart w:id="6" w:name="_Hlk500687515"/>
      <m:oMath>
        <m:sSup>
          <m:sSupPr>
            <m:ctrlPr>
              <w:rPr>
                <w:rFonts w:ascii="Cambria Math" w:hAnsi="Cambria Math"/>
              </w:rPr>
            </m:ctrlPr>
          </m:sSupPr>
          <m:e>
            <m:r>
              <w:rPr>
                <w:rFonts w:ascii="Cambria Math" w:hAnsi="Cambria Math"/>
              </w:rPr>
              <m:t>B</m:t>
            </m:r>
          </m:e>
          <m:sup>
            <m:r>
              <w:rPr>
                <w:rFonts w:ascii="Cambria Math" w:hAnsi="Cambria Math"/>
              </w:rPr>
              <m:t>ε</m:t>
            </m:r>
          </m:sup>
        </m:sSup>
      </m:oMath>
      <w:r w:rsidR="00CE2226">
        <w:rPr>
          <w:rFonts w:hint="eastAsia"/>
        </w:rPr>
        <w:t>-tree</w:t>
      </w:r>
      <w:bookmarkEnd w:id="6"/>
      <w:r>
        <w:t>一般匹配B</w:t>
      </w:r>
      <w:r w:rsidR="00CE2226">
        <w:rPr>
          <w:rFonts w:hint="eastAsia"/>
        </w:rPr>
        <w:t>-tree</w:t>
      </w:r>
      <w:r>
        <w:t>查询时间。</w:t>
      </w:r>
    </w:p>
    <w:p w14:paraId="55E2ACA7" w14:textId="740675C1" w:rsidR="00CE2226" w:rsidRDefault="00CE2226" w:rsidP="00CE2226"/>
    <w:p w14:paraId="36E06D51" w14:textId="0B33C0AA" w:rsidR="00CE2226" w:rsidRDefault="00CE2226" w:rsidP="00CE2226">
      <w:pPr>
        <w:pStyle w:val="2"/>
        <w:numPr>
          <w:ilvl w:val="1"/>
          <w:numId w:val="2"/>
        </w:numPr>
      </w:pPr>
      <w:bookmarkStart w:id="7" w:name="_Toc500703456"/>
      <w:r>
        <w:rPr>
          <w:rFonts w:hint="eastAsia"/>
        </w:rPr>
        <w:t>BetrFS设计</w:t>
      </w:r>
      <w:bookmarkEnd w:id="7"/>
    </w:p>
    <w:p w14:paraId="2BBE041A" w14:textId="33B0189C" w:rsidR="00CE2226" w:rsidRDefault="00CE2226" w:rsidP="00CE2226">
      <w:pPr>
        <w:ind w:firstLine="420"/>
      </w:pPr>
      <w:r w:rsidRPr="00CE2226">
        <w:t>BetrFS是一个内核文件系统，旨在充分利用</w:t>
      </w: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-tree</w:t>
      </w:r>
      <w:r w:rsidRPr="00CE2226">
        <w:t>的性能优势。整个系统体系结构如图1所示.</w:t>
      </w:r>
    </w:p>
    <w:p w14:paraId="348665DA" w14:textId="77777777" w:rsidR="00CE2226" w:rsidRDefault="00CE2226" w:rsidP="00CE2226">
      <w:pPr>
        <w:keepNext/>
        <w:jc w:val="center"/>
      </w:pPr>
      <w:r>
        <w:rPr>
          <w:noProof/>
        </w:rPr>
        <w:drawing>
          <wp:inline distT="0" distB="0" distL="0" distR="0" wp14:anchorId="073A7C8E" wp14:editId="69C8FE25">
            <wp:extent cx="2466667" cy="27047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667" cy="2704762"/>
                    </a:xfrm>
                    <a:prstGeom prst="rect">
                      <a:avLst/>
                    </a:prstGeom>
                  </pic:spPr>
                </pic:pic>
              </a:graphicData>
            </a:graphic>
          </wp:inline>
        </w:drawing>
      </w:r>
    </w:p>
    <w:p w14:paraId="1BBABBD8" w14:textId="1A5573A5" w:rsidR="00CE2226" w:rsidRDefault="00CE2226" w:rsidP="00CE2226">
      <w:pPr>
        <w:pStyle w:val="a9"/>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E26A62">
        <w:rPr>
          <w:noProof/>
        </w:rPr>
        <w:t>1</w:t>
      </w:r>
      <w:r>
        <w:fldChar w:fldCharType="end"/>
      </w:r>
    </w:p>
    <w:p w14:paraId="5663D3AF" w14:textId="77777777" w:rsidR="00CE2226" w:rsidRDefault="00CE2226" w:rsidP="00CE2226">
      <w:pPr>
        <w:ind w:firstLine="420"/>
      </w:pPr>
      <w:r w:rsidRPr="00CE2226">
        <w:lastRenderedPageBreak/>
        <w:t>BetrFS VFS模式尽可能将文件系统操作转换为高效的</w:t>
      </w: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-tree</w:t>
      </w:r>
      <w:r w:rsidRPr="00CE2226">
        <w:t>操作。从</w:t>
      </w: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-tree</w:t>
      </w:r>
      <w:r w:rsidRPr="00CE2226">
        <w:t>获得良好性能的关键是：（1）使用upsert操作来更新文件系统状态;（2）组织数据，以便文件系统扫描可以在</w:t>
      </w: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-tree</w:t>
      </w:r>
      <w:r w:rsidRPr="00CE2226">
        <w:t>中作为范围查询来实现。</w:t>
      </w:r>
    </w:p>
    <w:p w14:paraId="028677ED" w14:textId="77777777" w:rsidR="00CE2226" w:rsidRDefault="00CE2226" w:rsidP="00CE2226">
      <w:pPr>
        <w:ind w:firstLine="420"/>
      </w:pPr>
      <w:r w:rsidRPr="00CE2226">
        <w:t>通过将BetrFS作为内核文件系统实现，我们避免了FUSE的性能开销，这对于写优化的文件系统可能是特别有害的。</w:t>
      </w:r>
      <w:r>
        <w:rPr>
          <w:rFonts w:hint="eastAsia"/>
        </w:rPr>
        <w:t>同时</w:t>
      </w:r>
      <w:r w:rsidRPr="00CE2226">
        <w:t>还公开了优化文件系统与</w:t>
      </w:r>
      <w:r w:rsidRPr="00CE2226">
        <w:rPr>
          <w:rFonts w:hint="eastAsia"/>
        </w:rPr>
        <w:t>内核页面缓存交互的机会。</w:t>
      </w:r>
      <w:r w:rsidRPr="00CE2226">
        <w:t xml:space="preserve"> </w:t>
      </w:r>
    </w:p>
    <w:p w14:paraId="2F3677F5" w14:textId="77777777" w:rsidR="00CE2226" w:rsidRDefault="00CE2226" w:rsidP="00CE2226">
      <w:pPr>
        <w:ind w:firstLine="420"/>
      </w:pPr>
      <w:r w:rsidRPr="00CE2226">
        <w:t>BetrFS的堆叠式文件系统设计清楚地将执行写入优化索引的复杂任务从块分配和空闲空间管理中分离出来。TokuDB的内核端口在底层的ext4文件系统上存储数据，但是任何文件系统都足够了。</w:t>
      </w:r>
    </w:p>
    <w:p w14:paraId="0F2C4739" w14:textId="0A4B538A" w:rsidR="00CE2226" w:rsidRDefault="00CE2226" w:rsidP="00CE2226">
      <w:pPr>
        <w:ind w:firstLine="420"/>
      </w:pPr>
      <w:r w:rsidRPr="00CE2226">
        <w:t>将一个45KLoC数据库移植到内核中是一项非常重要的任务。通过编写一个shim层（称之为klibc）将TokuDB移植到内核中，该层将TokuDB外部依赖转换为用于锁定，内存分配和文件I / O的内核函数。</w:t>
      </w:r>
    </w:p>
    <w:p w14:paraId="06D0870A" w14:textId="08D93D10" w:rsidR="00CE2226" w:rsidRDefault="00CE2226" w:rsidP="00CE2226"/>
    <w:p w14:paraId="11084BA8" w14:textId="323C63C5" w:rsidR="00CE2226" w:rsidRDefault="00CE2226" w:rsidP="00CE2226">
      <w:pPr>
        <w:pStyle w:val="2"/>
        <w:numPr>
          <w:ilvl w:val="1"/>
          <w:numId w:val="2"/>
        </w:numPr>
      </w:pPr>
      <w:bookmarkStart w:id="8" w:name="_Toc500703457"/>
      <w:r>
        <w:rPr>
          <w:rFonts w:hint="eastAsia"/>
        </w:rPr>
        <w:t>BetrFS文件系统模式</w:t>
      </w:r>
      <w:bookmarkEnd w:id="8"/>
    </w:p>
    <w:p w14:paraId="09DE5A57" w14:textId="4EA3A84D" w:rsidR="00CE2226" w:rsidRPr="00CE2226" w:rsidRDefault="00CE2226" w:rsidP="00CE2226">
      <w:pPr>
        <w:ind w:firstLine="420"/>
        <w:rPr>
          <w:rFonts w:hint="eastAsia"/>
        </w:rPr>
      </w:pP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-tree实现了一个键值存储，所以BetrFS必须将文件系统操作转换为键值操作。下面将介绍用于执行此转换过程的BetrFS模式，并说明此模式如何利用</w:t>
      </w: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-tree的性能优势。</w:t>
      </w:r>
    </w:p>
    <w:p w14:paraId="5ADBD3F5" w14:textId="37FFD1DF" w:rsidR="00CE2226" w:rsidRDefault="00CE2226" w:rsidP="00CE2226">
      <w:pPr>
        <w:pStyle w:val="3"/>
      </w:pPr>
      <w:bookmarkStart w:id="9" w:name="_Toc500703458"/>
      <w:r>
        <w:rPr>
          <w:rFonts w:hint="eastAsia"/>
        </w:rPr>
        <w:t>1</w:t>
      </w:r>
      <w:r>
        <w:t xml:space="preserve">.3.1 </w:t>
      </w:r>
      <w:r>
        <w:rPr>
          <w:rFonts w:hint="eastAsia"/>
        </w:rPr>
        <w:t>BetrFS数据和元数据索引</w:t>
      </w:r>
      <w:bookmarkEnd w:id="9"/>
    </w:p>
    <w:p w14:paraId="65962766" w14:textId="77777777" w:rsidR="00CE2226" w:rsidRDefault="00CE2226" w:rsidP="00CE2226">
      <w:pPr>
        <w:ind w:firstLine="420"/>
        <w:jc w:val="left"/>
      </w:pPr>
      <w:r>
        <w:t>BetrFS使用底层数据库中的两个索引来存储文件系统数据和元数据：元数据索引和数据索引。由于键和值都可以被变量化，所以BetrFS能够将许多索引条目打包到每个B∈树节点中。</w:t>
      </w:r>
    </w:p>
    <w:p w14:paraId="6C23270F" w14:textId="5D417182" w:rsidR="00CE2226" w:rsidRDefault="00CE2226" w:rsidP="00CE2226">
      <w:pPr>
        <w:ind w:firstLine="420"/>
      </w:pPr>
      <w:r w:rsidRPr="00CE2226">
        <w:rPr>
          <w:rFonts w:hint="eastAsia"/>
          <w:b/>
        </w:rPr>
        <w:t>元数据索引。</w:t>
      </w:r>
      <w:r>
        <w:t xml:space="preserve"> BetrFS原型维护一个将完整路径名（相对于挂载点）映射到文件元数据（大致相当于struct stat内容）的索引</w:t>
      </w:r>
      <w:r>
        <w:rPr>
          <w:rFonts w:hint="eastAsia"/>
        </w:rPr>
        <w:t>：</w:t>
      </w:r>
    </w:p>
    <w:p w14:paraId="4BABB87A" w14:textId="77777777" w:rsidR="00CE2226" w:rsidRDefault="00CE2226" w:rsidP="00CE2226">
      <w:pPr>
        <w:jc w:val="center"/>
      </w:pPr>
      <w:r>
        <w:rPr>
          <w:rFonts w:hint="eastAsia"/>
        </w:rPr>
        <w:t>路径→（大小，所有者，时间戳等）</w:t>
      </w:r>
    </w:p>
    <w:p w14:paraId="32AC65F7" w14:textId="2A5EB74F" w:rsidR="00CE2226" w:rsidRDefault="00CE2226" w:rsidP="00CE2226">
      <w:r>
        <w:tab/>
      </w:r>
      <w:r>
        <w:rPr>
          <w:rFonts w:hint="eastAsia"/>
        </w:rPr>
        <w:t>元数据索引旨在支持高效的文件创建，删除，查找和目录扫描。索引首先按照斜杠的数量排序，然后按照字典顺序排列。因此，如图</w:t>
      </w:r>
      <w:r>
        <w:t>2所示，相同目录内的项目被连续地存储。按照这个顺序，递归或不递归地扫描目录可以被实现为范围查询</w:t>
      </w:r>
      <w:r>
        <w:rPr>
          <w:rFonts w:hint="eastAsia"/>
        </w:rPr>
        <w:t>。</w:t>
      </w:r>
    </w:p>
    <w:p w14:paraId="025E518E" w14:textId="77777777" w:rsidR="00CE2226" w:rsidRDefault="00CE2226" w:rsidP="00CE2226">
      <w:pPr>
        <w:keepNext/>
        <w:jc w:val="center"/>
      </w:pPr>
      <w:r>
        <w:rPr>
          <w:noProof/>
        </w:rPr>
        <w:drawing>
          <wp:inline distT="0" distB="0" distL="0" distR="0" wp14:anchorId="620EE3D8" wp14:editId="7047D080">
            <wp:extent cx="3123809" cy="1904762"/>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3809" cy="1904762"/>
                    </a:xfrm>
                    <a:prstGeom prst="rect">
                      <a:avLst/>
                    </a:prstGeom>
                  </pic:spPr>
                </pic:pic>
              </a:graphicData>
            </a:graphic>
          </wp:inline>
        </w:drawing>
      </w:r>
    </w:p>
    <w:p w14:paraId="0EAB0EC5" w14:textId="7443AED5" w:rsidR="00CE2226" w:rsidRDefault="00CE2226" w:rsidP="00CE2226">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E26A62">
        <w:rPr>
          <w:noProof/>
        </w:rPr>
        <w:t>2</w:t>
      </w:r>
      <w:r>
        <w:fldChar w:fldCharType="end"/>
      </w:r>
    </w:p>
    <w:p w14:paraId="457D662B" w14:textId="0760C85B" w:rsidR="00CE2226" w:rsidRDefault="00CE2226" w:rsidP="00CE2226">
      <w:pPr>
        <w:ind w:firstLine="420"/>
        <w:jc w:val="left"/>
      </w:pPr>
      <w:r w:rsidRPr="00CE2226">
        <w:rPr>
          <w:rFonts w:hint="eastAsia"/>
          <w:b/>
        </w:rPr>
        <w:t>数据索引。</w:t>
      </w:r>
      <w:r>
        <w:rPr>
          <w:rFonts w:hint="eastAsia"/>
        </w:rPr>
        <w:t>虽然键和值可能是可变大小的，但</w:t>
      </w:r>
      <w:r>
        <w:t>BetrFS原型将文件分割成4096字节块，以便更好地与页面缓存集成。因此，数据索引映射（文件，偏移）元组到块：</w:t>
      </w:r>
    </w:p>
    <w:p w14:paraId="76C55B41" w14:textId="16E14B6E" w:rsidR="00CE2226" w:rsidRDefault="00CE2226" w:rsidP="00CE2226">
      <w:pPr>
        <w:jc w:val="center"/>
      </w:pPr>
      <w:r>
        <w:rPr>
          <w:rFonts w:hint="eastAsia"/>
        </w:rPr>
        <w:t>（路径，块号）→</w:t>
      </w:r>
      <w:r w:rsidR="008100AB">
        <w:rPr>
          <w:rFonts w:hint="eastAsia"/>
        </w:rPr>
        <w:t>data</w:t>
      </w:r>
      <w:r>
        <w:t>[4096]</w:t>
      </w:r>
    </w:p>
    <w:p w14:paraId="0C4AD270" w14:textId="5C17776D" w:rsidR="00CE2226" w:rsidRDefault="00CE2226" w:rsidP="00CE2226">
      <w:pPr>
        <w:jc w:val="left"/>
      </w:pPr>
      <w:r>
        <w:rPr>
          <w:rFonts w:hint="eastAsia"/>
        </w:rPr>
        <w:lastRenderedPageBreak/>
        <w:t>数据索引中的键也按字典顺序排序，这保证了文件内容在逻辑上相邻，</w:t>
      </w:r>
      <w:r>
        <w:t>几乎总是物理上相邻的磁盘上。这使得文件内容可以在磁盘带宽附近顺序读取。 BetrFS通过简单地忽略数据索引中的稀疏块来实现稀疏文件。</w:t>
      </w:r>
    </w:p>
    <w:p w14:paraId="2D77D60D" w14:textId="7E717099" w:rsidR="00CE2226" w:rsidRDefault="00CE2226" w:rsidP="008100AB">
      <w:pPr>
        <w:ind w:firstLine="420"/>
        <w:jc w:val="left"/>
      </w:pPr>
      <w:r>
        <w:t>BetrFS使用可变大小的值来避免零填充每个文件的最后一个块。这种优化避免了将缓冲区的未使用区域归零的CPU开销，然后在将节点写入磁盘之前将零压缩。对于小文件基准测试，这种优化大大降低了开销。例如，这种优化将TokuBench的吞吐量提高了50-70％。</w:t>
      </w:r>
    </w:p>
    <w:p w14:paraId="5A295506" w14:textId="05C1E3B9" w:rsidR="00CE2226" w:rsidRDefault="00CE2226" w:rsidP="00CE2226"/>
    <w:p w14:paraId="7A49DB5D" w14:textId="34C1D09B" w:rsidR="008100AB" w:rsidRDefault="008100AB" w:rsidP="008100AB">
      <w:pPr>
        <w:pStyle w:val="3"/>
        <w:numPr>
          <w:ilvl w:val="2"/>
          <w:numId w:val="2"/>
        </w:numPr>
      </w:pPr>
      <w:bookmarkStart w:id="10" w:name="_Toc500703459"/>
      <w:r>
        <w:rPr>
          <w:rFonts w:hint="eastAsia"/>
        </w:rPr>
        <w:t>BetrFS操作实现</w:t>
      </w:r>
      <w:bookmarkEnd w:id="10"/>
    </w:p>
    <w:p w14:paraId="3245F5DE" w14:textId="0F702453" w:rsidR="008100AB" w:rsidRDefault="008100AB" w:rsidP="008100AB">
      <w:pPr>
        <w:ind w:firstLine="420"/>
        <w:jc w:val="left"/>
      </w:pPr>
      <w:r w:rsidRPr="008100AB">
        <w:rPr>
          <w:rFonts w:hint="eastAsia"/>
          <w:b/>
        </w:rPr>
        <w:t>支持盲写入</w:t>
      </w:r>
      <w:r>
        <w:rPr>
          <w:rFonts w:hint="eastAsia"/>
          <w:b/>
        </w:rPr>
        <w:t>。</w:t>
      </w:r>
      <w:r>
        <w:rPr>
          <w:rFonts w:hint="eastAsia"/>
        </w:rPr>
        <w:t>在很多文件系统代码中，潜在的假设是数据必须以磁盘扇区粒度写入。因此，一个小的写入操作必须首先将周围的磁盘块放入缓存中，修改该块，然后将其写回。这种模式体现在</w:t>
      </w:r>
      <w:r>
        <w:t>Linux页面缓存助手功能</w:t>
      </w:r>
      <w:r>
        <w:rPr>
          <w:rFonts w:hint="eastAsia"/>
        </w:rPr>
        <w:t xml:space="preserve"> _</w:t>
      </w:r>
      <w:r>
        <w:t>_block_write_begin</w:t>
      </w:r>
      <w:r>
        <w:rPr>
          <w:rFonts w:hint="eastAsia"/>
        </w:rPr>
        <w:t>(</w:t>
      </w:r>
      <w:r>
        <w:t>) 中。 BetrFS避免了这种读取修改-写入模式，而是在可能的情况下发出无读写的盲写入。</w:t>
      </w:r>
    </w:p>
    <w:p w14:paraId="40F62688" w14:textId="7D262E08" w:rsidR="008100AB" w:rsidRDefault="008100AB" w:rsidP="008100AB">
      <w:pPr>
        <w:ind w:firstLine="420"/>
        <w:jc w:val="left"/>
      </w:pPr>
      <w:r w:rsidRPr="005D0497">
        <w:rPr>
          <w:rFonts w:hint="eastAsia"/>
          <w:b/>
        </w:rPr>
        <w:t>在</w:t>
      </w:r>
      <w:r w:rsidRPr="005D0497">
        <w:rPr>
          <w:b/>
        </w:rPr>
        <w:t>BetrFS中读写文件。</w:t>
      </w:r>
      <w:r>
        <w:t xml:space="preserve"> BetrFS使用数据索引中的范围查询来实现文件读取。</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005D0497">
        <w:rPr>
          <w:rFonts w:hint="eastAsia"/>
        </w:rPr>
        <w:t>-tree</w:t>
      </w:r>
      <w:r>
        <w:t>可以在有效磁盘带宽下从磁盘加载大范围查询的结果。</w:t>
      </w:r>
    </w:p>
    <w:p w14:paraId="2053DA54" w14:textId="5093B780" w:rsidR="005D0497" w:rsidRPr="005D0497" w:rsidRDefault="008100AB" w:rsidP="005D0497">
      <w:pPr>
        <w:ind w:firstLine="420"/>
        <w:jc w:val="left"/>
      </w:pPr>
      <w:r>
        <w:t>BetrFS通过</w:t>
      </w:r>
      <w:r w:rsidR="005D0497">
        <w:rPr>
          <w:rFonts w:hint="eastAsia"/>
        </w:rPr>
        <w:t>u</w:t>
      </w:r>
      <w:r w:rsidR="005D0497">
        <w:t>psert</w:t>
      </w:r>
      <w:r>
        <w:t>和</w:t>
      </w:r>
      <w:r w:rsidR="005D0497">
        <w:rPr>
          <w:rFonts w:hint="eastAsia"/>
        </w:rPr>
        <w:t>insert来</w:t>
      </w:r>
      <w:r>
        <w:t>支持任何大小的有效文件写入。应用程序写入小于一个4K块成为格式的消息：</w:t>
      </w:r>
    </w:p>
    <w:p w14:paraId="7C14FC7E" w14:textId="4C27722C" w:rsidR="005D0497" w:rsidRPr="005D0497" w:rsidRDefault="005D0497" w:rsidP="005D0497">
      <w:pPr>
        <w:ind w:firstLine="420"/>
        <w:jc w:val="left"/>
      </w:pPr>
      <m:oMathPara>
        <m:oMath>
          <m:r>
            <m:rPr>
              <m:sty m:val="p"/>
            </m:rPr>
            <w:rPr>
              <w:rFonts w:ascii="Cambria Math" w:hAnsi="Cambria Math"/>
            </w:rPr>
            <m:t>UPSERT</m:t>
          </m:r>
          <m:d>
            <m:dPr>
              <m:ctrlPr>
                <w:rPr>
                  <w:rFonts w:ascii="Cambria Math" w:hAnsi="Cambria Math"/>
                </w:rPr>
              </m:ctrlPr>
            </m:dPr>
            <m:e>
              <m:r>
                <m:rPr>
                  <m:sty m:val="p"/>
                </m:rPr>
                <w:rPr>
                  <w:rFonts w:ascii="Cambria Math" w:hAnsi="Cambria Math"/>
                </w:rPr>
                <m:t xml:space="preserve">WRITE, </m:t>
              </m:r>
              <m:d>
                <m:dPr>
                  <m:ctrlPr>
                    <w:rPr>
                      <w:rFonts w:ascii="Cambria Math" w:hAnsi="Cambria Math"/>
                    </w:rPr>
                  </m:ctrlPr>
                </m:dPr>
                <m:e>
                  <m:r>
                    <w:rPr>
                      <w:rFonts w:ascii="Cambria Math" w:hAnsi="Cambria Math" w:hint="eastAsia"/>
                    </w:rPr>
                    <m:t>pat</m:t>
                  </m:r>
                  <m:r>
                    <w:rPr>
                      <w:rFonts w:ascii="MS Mincho" w:eastAsia="MS Mincho" w:hAnsi="MS Mincho" w:cs="MS Mincho" w:hint="eastAsia"/>
                    </w:rPr>
                    <m:t>h</m:t>
                  </m:r>
                  <m:r>
                    <m:rPr>
                      <m:sty m:val="p"/>
                    </m:rPr>
                    <w:rPr>
                      <w:rFonts w:ascii="Cambria Math" w:hAnsi="Cambria Math" w:hint="eastAsia"/>
                    </w:rPr>
                    <m:t>，</m:t>
                  </m:r>
                  <m:r>
                    <w:rPr>
                      <w:rFonts w:ascii="Cambria Math" w:hAnsi="Cambria Math" w:hint="eastAsia"/>
                    </w:rPr>
                    <m:t>n</m:t>
                  </m:r>
                </m:e>
              </m:d>
              <m:r>
                <m:rPr>
                  <m:sty m:val="p"/>
                </m:rPr>
                <w:rPr>
                  <w:rFonts w:ascii="Cambria Math" w:hAnsi="Cambria Math"/>
                </w:rPr>
                <m:t>,</m:t>
              </m:r>
              <m:r>
                <w:rPr>
                  <w:rFonts w:ascii="Cambria Math" w:hAnsi="Cambria Math"/>
                </w:rPr>
                <m:t xml:space="preserve"> offset</m:t>
              </m:r>
              <m:r>
                <m:rPr>
                  <m:sty m:val="p"/>
                </m:rPr>
                <w:rPr>
                  <w:rFonts w:ascii="Cambria Math" w:hAnsi="Cambria Math"/>
                </w:rPr>
                <m:t>, v,</m:t>
              </m:r>
              <m:r>
                <m:rPr>
                  <m:scr m:val="script"/>
                  <m:sty m:val="p"/>
                </m:rPr>
                <w:rPr>
                  <w:rFonts w:ascii="Cambria Math" w:hAnsi="Cambria Math"/>
                </w:rPr>
                <m:t xml:space="preserve">l </m:t>
              </m:r>
            </m:e>
          </m:d>
        </m:oMath>
      </m:oMathPara>
    </w:p>
    <w:p w14:paraId="1801D364" w14:textId="4DF39121" w:rsidR="005D0497" w:rsidRDefault="005D0497" w:rsidP="005D0497">
      <w:pPr>
        <w:jc w:val="left"/>
      </w:pPr>
      <w:r>
        <w:rPr>
          <w:rFonts w:hint="eastAsia"/>
        </w:rPr>
        <w:t>这意味着应用程序在指定的偏移量处将数据字节</w:t>
      </w:r>
      <w:r>
        <w:t>v写入由path指定的文件的块n中。 Upsert消息完全封装了块修改，避免了读取-修改-写入的需要。整个块的写入是通过插入（也称为put）来实现的，该插入是块的替换，并且行为相似</w:t>
      </w:r>
      <w:r>
        <w:rPr>
          <w:rFonts w:hint="eastAsia"/>
        </w:rPr>
        <w:t>。</w:t>
      </w:r>
    </w:p>
    <w:p w14:paraId="1413717D" w14:textId="5FD55364" w:rsidR="005D0497" w:rsidRDefault="005D0497" w:rsidP="005D0497">
      <w:pPr>
        <w:jc w:val="left"/>
      </w:pPr>
      <w:r>
        <w:tab/>
        <w:t>upserts和inserts是插入到根节点的消息，这些消息渗透到树中。通过使用upserts进行文件写入，</w:t>
      </w:r>
      <w:r>
        <w:rPr>
          <w:rFonts w:hint="eastAsia"/>
        </w:rPr>
        <w:t>写操作</w:t>
      </w:r>
      <w:r>
        <w:t>文件系统可以将许多小的随机写入聚合到一个大写入磁盘中。因此，通过执行单个查找和一个大写操作，可以将数据提交到磁盘，从而在小型随机写入时可以提高数量级的性能。</w:t>
      </w:r>
    </w:p>
    <w:p w14:paraId="15ECFC45" w14:textId="0442B1F4" w:rsidR="005D0497" w:rsidRDefault="005D0497" w:rsidP="005D0497">
      <w:pPr>
        <w:ind w:firstLine="420"/>
        <w:jc w:val="left"/>
      </w:pPr>
      <w:r>
        <w:rPr>
          <w:rFonts w:hint="eastAsia"/>
        </w:rPr>
        <w:t>在跨越多个块的大写入的情况下，插入遵循从根到树叶复制数据的相似路径。对于大写入，</w:t>
      </w:r>
      <m:oMath>
        <m:sSup>
          <m:sSupPr>
            <m:ctrlPr>
              <w:rPr>
                <w:rFonts w:ascii="Cambria Math" w:hAnsi="Cambria Math"/>
              </w:rPr>
            </m:ctrlPr>
          </m:sSupPr>
          <m:e>
            <m:r>
              <w:rPr>
                <w:rFonts w:ascii="Cambria Math" w:hAnsi="Cambria Math"/>
              </w:rPr>
              <m:t>B</m:t>
            </m:r>
          </m:e>
          <m:sup>
            <m:r>
              <w:rPr>
                <w:rFonts w:ascii="Cambria Math" w:hAnsi="Cambria Math"/>
              </w:rPr>
              <m:t>ε</m:t>
            </m:r>
          </m:sup>
        </m:sSup>
      </m:oMath>
      <w:r>
        <w:rPr>
          <w:rFonts w:hint="eastAsia"/>
        </w:rPr>
        <w:t>-tree</w:t>
      </w:r>
      <w:r>
        <w:t>实现有一些优化，可以跳过到叶节点的路径上的中间节点，但是对于大型顺序文件写入来说，它们不够积极，无法实现完整的磁盘带宽。</w:t>
      </w:r>
    </w:p>
    <w:p w14:paraId="15DAC19F" w14:textId="4E472A70" w:rsidR="005D0497" w:rsidRDefault="005D0497" w:rsidP="005D0497">
      <w:pPr>
        <w:ind w:firstLine="420"/>
        <w:jc w:val="left"/>
      </w:pPr>
      <w:r>
        <w:rPr>
          <w:rFonts w:hint="eastAsia"/>
          <w:b/>
        </w:rPr>
        <w:t>BetrFs中的文件系统元数据操作。</w:t>
      </w:r>
      <w:r>
        <w:t>如表2所示，BetrFS还将几乎所有的元数据更新（如时间戳更改，文件创建和符号链接）转换为upserts</w:t>
      </w:r>
      <w:r>
        <w:rPr>
          <w:rFonts w:hint="eastAsia"/>
        </w:rPr>
        <w:t>。</w:t>
      </w:r>
    </w:p>
    <w:p w14:paraId="5283BB46" w14:textId="66E9C8BC" w:rsidR="005D0497" w:rsidRDefault="005D0497" w:rsidP="005D0497">
      <w:pPr>
        <w:keepNext/>
        <w:ind w:firstLine="420"/>
        <w:jc w:val="center"/>
        <w:rPr>
          <w:rFonts w:hint="eastAsia"/>
        </w:rPr>
      </w:pPr>
      <w:r>
        <w:rPr>
          <w:noProof/>
        </w:rPr>
        <w:lastRenderedPageBreak/>
        <w:drawing>
          <wp:inline distT="0" distB="0" distL="0" distR="0" wp14:anchorId="40430EF6" wp14:editId="58F56C3D">
            <wp:extent cx="3933825" cy="34183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9975" cy="3423702"/>
                    </a:xfrm>
                    <a:prstGeom prst="rect">
                      <a:avLst/>
                    </a:prstGeom>
                  </pic:spPr>
                </pic:pic>
              </a:graphicData>
            </a:graphic>
          </wp:inline>
        </w:drawing>
      </w:r>
    </w:p>
    <w:p w14:paraId="1B33FAEF" w14:textId="0A7F900F" w:rsidR="005D0497" w:rsidRDefault="005D0497" w:rsidP="005D0497">
      <w:pPr>
        <w:pStyle w:val="a9"/>
        <w:jc w:val="center"/>
      </w:pPr>
      <w:r>
        <w:t>表</w:t>
      </w:r>
      <w:r>
        <w:t xml:space="preserve"> </w:t>
      </w:r>
      <w:r>
        <w:fldChar w:fldCharType="begin"/>
      </w:r>
      <w:r>
        <w:instrText xml:space="preserve"> SEQ </w:instrText>
      </w:r>
      <w:r>
        <w:instrText>表</w:instrText>
      </w:r>
      <w:r>
        <w:instrText xml:space="preserve"> \* ARABIC </w:instrText>
      </w:r>
      <w:r>
        <w:fldChar w:fldCharType="separate"/>
      </w:r>
      <w:r w:rsidR="00E26A62">
        <w:rPr>
          <w:noProof/>
        </w:rPr>
        <w:t>2</w:t>
      </w:r>
      <w:r>
        <w:fldChar w:fldCharType="end"/>
      </w:r>
    </w:p>
    <w:p w14:paraId="3E3FDD2F" w14:textId="480ED792" w:rsidR="005D0497" w:rsidRDefault="005D0497" w:rsidP="005D0497">
      <w:pPr>
        <w:ind w:firstLine="420"/>
        <w:jc w:val="left"/>
      </w:pPr>
      <w:r>
        <w:t>BetrFS中唯一没有插入的元数据更新是取消链接，截断和重命名。我们现在解释执行这些操作的障碍。</w:t>
      </w:r>
    </w:p>
    <w:p w14:paraId="33151EDB" w14:textId="271CEF92" w:rsidR="005D0497" w:rsidRDefault="005D0497" w:rsidP="005D0497">
      <w:pPr>
        <w:ind w:firstLine="420"/>
        <w:jc w:val="left"/>
      </w:pPr>
      <w:r>
        <w:rPr>
          <w:rFonts w:hint="eastAsia"/>
        </w:rPr>
        <w:t>取消链接和截断可以从文件中删除块。</w:t>
      </w:r>
      <w:r>
        <w:t xml:space="preserve"> BetrFS以最简单的方式执行此操作：对要删除的块执行范围查询，并为数据索引中的每个块发出TokuDB删除。虽然TokuDB删除操作是使用upserts实现的，但是发出O</w:t>
      </w:r>
      <w:r>
        <w:rPr>
          <w:rFonts w:hint="eastAsia"/>
        </w:rPr>
        <w:t>(</w:t>
      </w:r>
      <w:r>
        <w:t>n</w:t>
      </w:r>
      <w:r>
        <w:rPr>
          <w:rFonts w:hint="eastAsia"/>
        </w:rPr>
        <w:t>)</w:t>
      </w:r>
      <w:r>
        <w:t xml:space="preserve"> upserts可能会使这个任务</w:t>
      </w:r>
      <w:r>
        <w:rPr>
          <w:rFonts w:hint="eastAsia"/>
        </w:rPr>
        <w:t>的代价很高昂</w:t>
      </w:r>
      <w:r>
        <w:t>。</w:t>
      </w:r>
    </w:p>
    <w:p w14:paraId="4C4D75AC" w14:textId="2745E038" w:rsidR="005D0497" w:rsidRDefault="005D0497" w:rsidP="005D0497">
      <w:pPr>
        <w:ind w:firstLine="420"/>
        <w:jc w:val="left"/>
      </w:pPr>
      <w:r>
        <w:rPr>
          <w:rFonts w:hint="eastAsia"/>
        </w:rPr>
        <w:t>其次，通过完整路径进行键控使得递归目录遍历有效，但是实现高效重命名并不重要。例如，我们当前的实现通过重新插入所有键</w:t>
      </w:r>
      <w:r>
        <w:t>-值对，然后删除旧键来重命名文件和目录，从而有效地执行被重命名的文件或目录的深层副本。一个简单的解决方案是添加一个inode风格的间接层，第三个索引。这种方法是很好理解的，并且可以</w:t>
      </w:r>
      <w:r w:rsidR="004452B3">
        <w:rPr>
          <w:rFonts w:hint="eastAsia"/>
        </w:rPr>
        <w:t>随着树的老化</w:t>
      </w:r>
      <w:r>
        <w:t>牺牲一些</w:t>
      </w:r>
      <w:r w:rsidR="004452B3">
        <w:rPr>
          <w:rFonts w:hint="eastAsia"/>
        </w:rPr>
        <w:t>读取点</w:t>
      </w:r>
      <w:r>
        <w:t>。</w:t>
      </w:r>
    </w:p>
    <w:p w14:paraId="52A83794" w14:textId="3EB78575" w:rsidR="005D0497" w:rsidRDefault="005D0497" w:rsidP="005D0497">
      <w:pPr>
        <w:ind w:firstLine="420"/>
        <w:jc w:val="left"/>
      </w:pPr>
      <w:r>
        <w:rPr>
          <w:rFonts w:hint="eastAsia"/>
        </w:rPr>
        <w:t>尽管上述架构可以使用</w:t>
      </w:r>
      <w:r>
        <w:t>upsert来对文件系统进行大部分更改，但许多POSIX文件系统函数指定了在更改文件系统之前操作系统必须检查的先决条件。例如，在创建文件时，POSIX要求操作系统检查文件是否已经存在，并且用户对包含目录有写权限。</w:t>
      </w:r>
    </w:p>
    <w:p w14:paraId="57B5A79B" w14:textId="77777777" w:rsidR="004452B3" w:rsidRDefault="004452B3" w:rsidP="004452B3">
      <w:pPr>
        <w:ind w:firstLine="420"/>
        <w:jc w:val="left"/>
      </w:pPr>
      <w:r w:rsidRPr="004452B3">
        <w:rPr>
          <w:rFonts w:hint="eastAsia"/>
          <w:b/>
        </w:rPr>
        <w:t>崩溃一致性。</w:t>
      </w:r>
      <w:r>
        <w:rPr>
          <w:rFonts w:hint="eastAsia"/>
        </w:rPr>
        <w:t>我们使用</w:t>
      </w:r>
      <w:r>
        <w:t>TokuDB事务机制来实现崩溃一致性。 TokuDB事务相当于完整的数据日志记录，所有数据和元数据更新记录到底层ext4文件系统中的文件中。日志条目按顺序停用，并且在TokuDB日志记录机制之前没有更新应用于磁盘上的树。条目被附加到两个内存中的日志缓冲区之一（默认情况下为16 MB）。这些缓冲区每秒都会旋转并刷新到磁盘，或者缓冲区溢出。</w:t>
      </w:r>
    </w:p>
    <w:p w14:paraId="6EEBBC73" w14:textId="77777777" w:rsidR="004452B3" w:rsidRDefault="004452B3" w:rsidP="004452B3">
      <w:pPr>
        <w:ind w:firstLine="420"/>
        <w:jc w:val="left"/>
      </w:pPr>
      <w:r>
        <w:rPr>
          <w:rFonts w:hint="eastAsia"/>
        </w:rPr>
        <w:t>尽管公开事务</w:t>
      </w:r>
      <w:r>
        <w:t>API是可能的，但是BetrFS目前仅将事务用作内部一致性机制。除了写数据（每个数据块使用一个事务）以外，BetrFS通常每个系统调用使用一个事务。在我们当前的实现中，元数据上的事务在执行时保持适当的VFS级别的互斥锁，使得事务冲突和异常终止异常罕见。</w:t>
      </w:r>
    </w:p>
    <w:p w14:paraId="18070AF6" w14:textId="3C4892A4" w:rsidR="004452B3" w:rsidRDefault="004452B3" w:rsidP="004452B3">
      <w:pPr>
        <w:ind w:firstLine="420"/>
        <w:jc w:val="left"/>
      </w:pPr>
      <w:r w:rsidRPr="004452B3">
        <w:rPr>
          <w:rFonts w:hint="eastAsia"/>
          <w:b/>
        </w:rPr>
        <w:t>压缩。</w:t>
      </w:r>
      <w:r>
        <w:rPr>
          <w:rFonts w:hint="eastAsia"/>
        </w:rPr>
        <w:t>压缩对性能非常重要，特别是对于键。两个索引都使用完整路径作为键，这个键可以是长而重复的，但</w:t>
      </w:r>
      <w:r>
        <w:t>TokuDB的压缩缓解了这些开销。使用quicklz</w:t>
      </w:r>
      <w:r>
        <w:rPr>
          <w:rFonts w:hint="eastAsia"/>
        </w:rPr>
        <w:t>将</w:t>
      </w:r>
      <w:r>
        <w:t>实验中的排序路径名压缩了20倍，使得磁盘空间开销可管理。</w:t>
      </w:r>
    </w:p>
    <w:p w14:paraId="613C3C22" w14:textId="5E7120FB" w:rsidR="004452B3" w:rsidRDefault="004452B3" w:rsidP="004452B3">
      <w:pPr>
        <w:ind w:firstLine="420"/>
        <w:jc w:val="left"/>
      </w:pPr>
      <w:r>
        <w:rPr>
          <w:rFonts w:hint="eastAsia"/>
        </w:rPr>
        <w:lastRenderedPageBreak/>
        <w:t>数据压缩的使用也意味着在读取文件系统块和从磁盘读取块之间不存在一对一的对应关系。叶节点通常为</w:t>
      </w:r>
      <w:r>
        <w:t>4 MB，并且压缩可以将多于64个文件系统块打包到叶中。</w:t>
      </w:r>
    </w:p>
    <w:p w14:paraId="5EDBCA1A" w14:textId="77777777" w:rsidR="004452B3" w:rsidRDefault="004452B3" w:rsidP="004452B3">
      <w:pPr>
        <w:jc w:val="left"/>
      </w:pPr>
    </w:p>
    <w:p w14:paraId="3254B560" w14:textId="27B5CCC0" w:rsidR="005D0497" w:rsidRDefault="004452B3" w:rsidP="004452B3">
      <w:pPr>
        <w:pStyle w:val="2"/>
        <w:numPr>
          <w:ilvl w:val="1"/>
          <w:numId w:val="2"/>
        </w:numPr>
      </w:pPr>
      <w:bookmarkStart w:id="11" w:name="_Toc500703460"/>
      <w:r>
        <w:rPr>
          <w:rFonts w:hint="eastAsia"/>
        </w:rPr>
        <w:t>系统设计中的写入优化</w:t>
      </w:r>
      <w:bookmarkEnd w:id="11"/>
    </w:p>
    <w:p w14:paraId="708B367A" w14:textId="78A94CD7" w:rsidR="004452B3" w:rsidRDefault="004452B3" w:rsidP="004452B3">
      <w:pPr>
        <w:pStyle w:val="3"/>
      </w:pPr>
      <w:bookmarkStart w:id="12" w:name="_Toc500703461"/>
      <w:r>
        <w:rPr>
          <w:rFonts w:hint="eastAsia"/>
        </w:rPr>
        <w:t>1</w:t>
      </w:r>
      <w:r>
        <w:t xml:space="preserve">.4.1 </w:t>
      </w:r>
      <w:r w:rsidRPr="004452B3">
        <w:t>Eternal Sunshine of the Spotless Cache</w:t>
      </w:r>
      <w:bookmarkEnd w:id="12"/>
    </w:p>
    <w:p w14:paraId="1F3DB6BA" w14:textId="25B46AE4" w:rsidR="004452B3" w:rsidRDefault="004452B3" w:rsidP="004452B3">
      <w:pPr>
        <w:ind w:firstLine="420"/>
        <w:jc w:val="left"/>
      </w:pPr>
      <w:r>
        <w:t>BetrFS利用Linux页面缓存实现有效的小读取，避免一般的磁盘读取，并促进内存映射文件。默认情况下，当应用程序写入当前处于缓存中的页面时，Linux会将其标记为</w:t>
      </w:r>
      <w:r w:rsidR="006150CD">
        <w:rPr>
          <w:rFonts w:hint="eastAsia"/>
        </w:rPr>
        <w:t>dirty</w:t>
      </w:r>
      <w:r>
        <w:t>，并在稍后写出。这样，多个应用程序级写入页面可以吸收在缓存中，只需要一次写入磁盘。但是，在BetrFS中，</w:t>
      </w:r>
      <w:r w:rsidR="006150CD">
        <w:rPr>
          <w:rFonts w:hint="eastAsia"/>
        </w:rPr>
        <w:t>小的写入</w:t>
      </w:r>
      <w:r>
        <w:t>操作非常便宜，以至于这种优化并不总是有意义的。</w:t>
      </w:r>
    </w:p>
    <w:p w14:paraId="1D97B4DF" w14:textId="35A0C371" w:rsidR="004452B3" w:rsidRDefault="004452B3" w:rsidP="004452B3">
      <w:pPr>
        <w:ind w:firstLine="420"/>
        <w:jc w:val="left"/>
      </w:pPr>
      <w:r>
        <w:rPr>
          <w:rFonts w:hint="eastAsia"/>
        </w:rPr>
        <w:t>在</w:t>
      </w:r>
      <w:r>
        <w:t>BetrFS中，写入系统调用永远不会在缓存中弄脏干净的页面。当一个应用程序写入一个干净的缓存页面时，BetrFS向</w:t>
      </w:r>
      <m:oMath>
        <m:sSup>
          <m:sSupPr>
            <m:ctrlPr>
              <w:rPr>
                <w:rFonts w:ascii="Cambria Math" w:hAnsi="Cambria Math"/>
              </w:rPr>
            </m:ctrlPr>
          </m:sSupPr>
          <m:e>
            <m:r>
              <w:rPr>
                <w:rFonts w:ascii="Cambria Math" w:hAnsi="Cambria Math"/>
              </w:rPr>
              <m:t>B</m:t>
            </m:r>
          </m:e>
          <m:sup>
            <m:r>
              <w:rPr>
                <w:rFonts w:ascii="Cambria Math" w:hAnsi="Cambria Math"/>
              </w:rPr>
              <m:t>ε</m:t>
            </m:r>
          </m:sup>
        </m:sSup>
      </m:oMath>
      <w:r w:rsidR="006150CD">
        <w:rPr>
          <w:rFonts w:hint="eastAsia"/>
        </w:rPr>
        <w:t>-tree</w:t>
      </w:r>
      <w:r>
        <w:t>发出一个upsert，并将写入应用到该页面的缓存副本。因此，缓存的内容仍然与磁盘上的数据同步，并且缓存的页面保持清洁。</w:t>
      </w:r>
    </w:p>
    <w:p w14:paraId="6002846F" w14:textId="0C5CE5DD" w:rsidR="004452B3" w:rsidRDefault="004452B3" w:rsidP="004452B3">
      <w:pPr>
        <w:ind w:firstLine="420"/>
        <w:jc w:val="left"/>
        <w:rPr>
          <w:rFonts w:hint="eastAsia"/>
        </w:rPr>
      </w:pPr>
      <w:r>
        <w:rPr>
          <w:rFonts w:hint="eastAsia"/>
        </w:rPr>
        <w:t>请注意，</w:t>
      </w:r>
      <w:r>
        <w:t>BetrFS的方法并不总是比吸收缓存写入和写回整个块更好。例如，如果应用程序对同一个块执行了数百次小</w:t>
      </w:r>
      <w:r w:rsidR="006150CD">
        <w:rPr>
          <w:rFonts w:hint="eastAsia"/>
        </w:rPr>
        <w:t>的</w:t>
      </w:r>
      <w:r>
        <w:t>写入，则将页面标记为</w:t>
      </w:r>
      <w:r w:rsidR="006150CD">
        <w:rPr>
          <w:rFonts w:hint="eastAsia"/>
        </w:rPr>
        <w:t>dirty</w:t>
      </w:r>
      <w:r>
        <w:t>并且等到应用程序完成将最终内容写回磁盘会更有效</w:t>
      </w:r>
      <w:r w:rsidR="006150CD">
        <w:rPr>
          <w:rFonts w:hint="eastAsia"/>
        </w:rPr>
        <w:t>。</w:t>
      </w:r>
    </w:p>
    <w:p w14:paraId="5B9F83B8" w14:textId="517EB1B4" w:rsidR="004452B3" w:rsidRDefault="004452B3" w:rsidP="004452B3">
      <w:pPr>
        <w:ind w:firstLine="420"/>
        <w:jc w:val="left"/>
      </w:pPr>
      <w:r>
        <w:rPr>
          <w:rFonts w:hint="eastAsia"/>
        </w:rPr>
        <w:t>缓存中的页面变脏的唯一情况是当文件被写入内存映射时。内存管理硬件不支持对写入内存映射文件的精细追踪</w:t>
      </w:r>
      <w:r w:rsidR="006150CD">
        <w:rPr>
          <w:rFonts w:hint="eastAsia"/>
        </w:rPr>
        <w:t>-</w:t>
      </w:r>
      <w:r>
        <w:t>操作系统只知道内存页面内的内容已被修改。因此，BetrFS的mmap实现使用默认的读取和写入页面机制，以页面粒度运行。</w:t>
      </w:r>
    </w:p>
    <w:p w14:paraId="11F5C33A" w14:textId="78BA09EF" w:rsidR="004452B3" w:rsidRDefault="004452B3" w:rsidP="004452B3"/>
    <w:p w14:paraId="141C19DA" w14:textId="4F0840BA" w:rsidR="006150CD" w:rsidRDefault="006150CD" w:rsidP="006150CD">
      <w:pPr>
        <w:pStyle w:val="3"/>
        <w:numPr>
          <w:ilvl w:val="2"/>
          <w:numId w:val="2"/>
        </w:numPr>
      </w:pPr>
      <w:bookmarkStart w:id="13" w:name="_Toc500703462"/>
      <w:r>
        <w:rPr>
          <w:rFonts w:hint="eastAsia"/>
        </w:rPr>
        <w:t>FUSE写入优化</w:t>
      </w:r>
      <w:bookmarkEnd w:id="13"/>
    </w:p>
    <w:p w14:paraId="08500720" w14:textId="21FE6E41" w:rsidR="006150CD" w:rsidRDefault="006150CD" w:rsidP="006150CD">
      <w:pPr>
        <w:ind w:firstLine="420"/>
      </w:pPr>
      <w:r>
        <w:t>BetrFS作为内核文件系统</w:t>
      </w:r>
      <w:r>
        <w:rPr>
          <w:rFonts w:hint="eastAsia"/>
        </w:rPr>
        <w:t>实现</w:t>
      </w:r>
      <w:r>
        <w:t>，因为FUSE体系结构包含若干设计决策，可能会破坏写入优化文件系统的潜在性能优势。当与用户空间文件系统进行通信时，FUSE具有额外的上下文切换和数据编组的开销。但是，由于完全不同的原因，FUSE对编写优化的文件系统造成了特别的损害。</w:t>
      </w:r>
    </w:p>
    <w:p w14:paraId="012E0EC0" w14:textId="77777777" w:rsidR="006150CD" w:rsidRDefault="006150CD" w:rsidP="006150CD">
      <w:pPr>
        <w:ind w:firstLine="420"/>
      </w:pPr>
      <w:r>
        <w:t>FUSE可以将写入密集型转换为读取密集型工作负载，因为它在大多数文件系统更新之前（实际上是在其之后）向用户空间文件系统发出查询。例如，FUSE发出GETATTR调用（类似于调用stat（））以查找文件的整个路径，每次应用程序查找文件。对于大多数内核文件系统，随后的查找可以由内核的目录缓存来处理，但FUSE保守地假设底层文件系统可以异步更改（例如在网络文件系统中可能是这样）。</w:t>
      </w:r>
    </w:p>
    <w:p w14:paraId="5EF89119" w14:textId="38D868E3" w:rsidR="006150CD" w:rsidRDefault="006150CD" w:rsidP="006150CD">
      <w:pPr>
        <w:ind w:firstLine="420"/>
      </w:pPr>
      <w:r>
        <w:rPr>
          <w:rFonts w:hint="eastAsia"/>
        </w:rPr>
        <w:t>这些搜索可以阻塞写入优化的数据结构，其中插入比搜索快两个数量级。</w:t>
      </w:r>
      <w:r>
        <w:t xml:space="preserve"> TokuFS作者明确指出这些搜索是FUSE实现令人失望的原因。</w:t>
      </w:r>
    </w:p>
    <w:p w14:paraId="62E6E5BC" w14:textId="6F9C664E" w:rsidR="006150CD" w:rsidRDefault="006150CD" w:rsidP="006150CD">
      <w:pPr>
        <w:ind w:firstLine="420"/>
      </w:pPr>
      <w:r>
        <w:t>TableFS作者确定了FUSE开销的另一个来源：内核中inode信息的双缓存。这会降低缓存的有效命中率。对于慢速文件系统来说，额外缓存未命中的开销可能并不重要。对于写入密集型工作负载的写优化数据结构，高速缓存未命中的开销可能很大。</w:t>
      </w:r>
    </w:p>
    <w:p w14:paraId="5E0DBBEA" w14:textId="4FEEEA55" w:rsidR="006150CD" w:rsidRDefault="006150CD" w:rsidP="006150CD"/>
    <w:p w14:paraId="1BA08F0E" w14:textId="5C33AF19" w:rsidR="006150CD" w:rsidRDefault="006150CD" w:rsidP="006150CD">
      <w:pPr>
        <w:pStyle w:val="3"/>
        <w:numPr>
          <w:ilvl w:val="2"/>
          <w:numId w:val="2"/>
        </w:numPr>
      </w:pPr>
      <w:bookmarkStart w:id="14" w:name="_Toc500703463"/>
      <w:r>
        <w:rPr>
          <w:rFonts w:hint="eastAsia"/>
        </w:rPr>
        <w:lastRenderedPageBreak/>
        <w:t>作为块管理器的Ext</w:t>
      </w:r>
      <w:r>
        <w:t>4</w:t>
      </w:r>
      <w:bookmarkEnd w:id="14"/>
    </w:p>
    <w:p w14:paraId="0D5DF230" w14:textId="77777777" w:rsidR="006150CD" w:rsidRDefault="006150CD" w:rsidP="006150CD">
      <w:pPr>
        <w:ind w:firstLine="420"/>
      </w:pPr>
      <w:r>
        <w:rPr>
          <w:rFonts w:hint="eastAsia"/>
        </w:rPr>
        <w:t>由于</w:t>
      </w:r>
      <w:r>
        <w:t>TokuDB将数据存储在可变大小的压缩节点中，因此TokuDB依赖底层文件系统充当磁盘的块和空闲空间管理器。传统的文件系统在磁盘上相邻地存储大文件块的做法很好，特别是在以大块执行文件写操作的时候。</w:t>
      </w:r>
    </w:p>
    <w:p w14:paraId="2C97F235" w14:textId="4CF8564A" w:rsidR="006150CD" w:rsidRDefault="006150CD" w:rsidP="006150CD">
      <w:pPr>
        <w:ind w:firstLine="420"/>
      </w:pPr>
      <w:r>
        <w:t>BetrFS将树节点表示为基础文件系统上的一个或多个大文件中的块，它是未经修改的ext4，具有有序数据模式和直接IO。</w:t>
      </w:r>
      <w:r>
        <w:rPr>
          <w:rFonts w:hint="eastAsia"/>
        </w:rPr>
        <w:t>通过</w:t>
      </w:r>
      <w:r>
        <w:t>依靠ext4来正确地发出磁盘写入缓存的障碍，尽管禁用磁盘的写入缓存并不会显着影响工作负载的性能。换句话说，所有的BetrFS文件系统更新，数据或元数据通常以数据写入的形式出现，而底层ext4文件系统的fsync则确保了BetrFS日志写入的持久性。尽管层之间存在一些重复的工作，但是我们期望有序的日志</w:t>
      </w:r>
      <w:r>
        <w:rPr>
          <w:rFonts w:hint="eastAsia"/>
        </w:rPr>
        <w:t>模式将这种情况降到最低，因为典型的</w:t>
      </w:r>
      <w:r>
        <w:t>BetrFS实例从ext4的角度跨越了11个文件。</w:t>
      </w:r>
    </w:p>
    <w:p w14:paraId="6E1320EF" w14:textId="6EE358AC" w:rsidR="00F61558" w:rsidRDefault="00F61558" w:rsidP="00F61558"/>
    <w:p w14:paraId="22CDB566" w14:textId="4F23E68D" w:rsidR="00F61558" w:rsidRDefault="00F61558" w:rsidP="00F61558">
      <w:pPr>
        <w:pStyle w:val="1"/>
        <w:numPr>
          <w:ilvl w:val="0"/>
          <w:numId w:val="2"/>
        </w:numPr>
      </w:pPr>
      <w:bookmarkStart w:id="15" w:name="_Toc500703464"/>
      <w:r>
        <w:rPr>
          <w:rFonts w:hint="eastAsia"/>
        </w:rPr>
        <w:t>BetrFS针对文件系统老化</w:t>
      </w:r>
      <w:bookmarkEnd w:id="15"/>
    </w:p>
    <w:p w14:paraId="2F509E7E" w14:textId="308C16FC" w:rsidR="00E35139" w:rsidRPr="00E35139" w:rsidRDefault="00E35139" w:rsidP="00E35139">
      <w:pPr>
        <w:pStyle w:val="2"/>
        <w:rPr>
          <w:rFonts w:hint="eastAsia"/>
        </w:rPr>
      </w:pPr>
      <w:bookmarkStart w:id="16" w:name="_Toc500703465"/>
      <w:r>
        <w:rPr>
          <w:rFonts w:hint="eastAsia"/>
        </w:rPr>
        <w:t>2</w:t>
      </w:r>
      <w:r>
        <w:t xml:space="preserve">.1 </w:t>
      </w:r>
      <w:r>
        <w:rPr>
          <w:rFonts w:hint="eastAsia"/>
        </w:rPr>
        <w:t>文件系统老化</w:t>
      </w:r>
      <w:bookmarkEnd w:id="16"/>
    </w:p>
    <w:p w14:paraId="0976DA16" w14:textId="319ADA1F" w:rsidR="00F61558" w:rsidRDefault="00F61558" w:rsidP="00F61558">
      <w:pPr>
        <w:ind w:firstLine="420"/>
      </w:pPr>
      <w:r>
        <w:t>随着文件的创建，删除，移动，附加到和截断，文件系统往往会变得碎片化或老化。</w:t>
      </w:r>
      <w:r>
        <w:rPr>
          <w:rFonts w:hint="eastAsia"/>
        </w:rPr>
        <w:t>当逻辑连续的文件块（来自大文件的块或来自同一目录的小文件）分散在磁盘上时，会发生碎片。读取这些文件需要额外的搜索，而在硬盘驱动器上，一些搜索可以对性能产生巨大的影响。例如，如果一个文件系统将</w:t>
      </w:r>
      <w:r>
        <w:t>100 MiB文件放在具有100 MiB / s带宽和5 ms寻道时间的磁盘上的200个不相交的片段（即200个搜索片段）中，则读取该数据将花费两倍于在理想的布局。即使在SSD上，逻辑块局部性的下降也会损害性能。</w:t>
      </w:r>
    </w:p>
    <w:p w14:paraId="2F993238" w14:textId="1F9E224F" w:rsidR="00F61558" w:rsidRDefault="00F61558" w:rsidP="00E35139">
      <w:pPr>
        <w:ind w:firstLine="420"/>
      </w:pPr>
      <w:r>
        <w:t>缓解老化的技术在分配的时候采用了更为先进的启发式方法，以避免碎片化。例如，文件系统尝试将相关文件放在一起放在磁盘上，同时为将来的文件留下空的空间。一些文件系统还包括碎片整理工具，它们尝试将文件和文件块重新组织到连续区域以抵制老化。</w:t>
      </w:r>
    </w:p>
    <w:p w14:paraId="232858F9" w14:textId="22E28E89" w:rsidR="00E35139" w:rsidRPr="00F61558" w:rsidRDefault="00F61558" w:rsidP="00E35139">
      <w:pPr>
        <w:ind w:firstLine="420"/>
      </w:pPr>
      <w:r>
        <w:rPr>
          <w:rFonts w:hint="eastAsia"/>
        </w:rPr>
        <w:t>过去二十年来，对老化的意义有不同的看法。</w:t>
      </w:r>
      <w:r>
        <w:t xml:space="preserve"> Smith和Seltzer的开创性工作表明，文件系统在实际工作负载下老化，而这种老化影响性能。另一方面，开发人员普遍认为，老化是生产文件系统中解决的问题。</w:t>
      </w:r>
    </w:p>
    <w:p w14:paraId="40C15C90" w14:textId="7BDAE2D9" w:rsidR="00E35139" w:rsidRDefault="00E35139" w:rsidP="00E35139">
      <w:pPr>
        <w:autoSpaceDE w:val="0"/>
        <w:autoSpaceDN w:val="0"/>
        <w:adjustRightInd w:val="0"/>
        <w:ind w:firstLine="420"/>
        <w:jc w:val="left"/>
      </w:pPr>
      <w:r>
        <w:rPr>
          <w:rFonts w:hint="eastAsia"/>
        </w:rPr>
        <w:t>存储技术和文件系统设计方面的变化也可能会严重影响老化。例如，回归分析表明随着旋转磁盘变大，老化会变得更糟，因为寻道时间相对稳定，但带宽随着容量的平方根（大约）增长。考虑与上面的例子相同的碎片级别，但是在带有</w:t>
      </w:r>
      <w:r>
        <w:t>600MiB / s带宽但仍然是5ms寻道时间的新的，更快的磁盘上。那么这200个寻求就会导致四倍的放缓，而不是两倍的放缓。因此，随着随机I / O与顺序I / O之间的差距扩大，碎片化将成为一个越来越重要的问题。</w:t>
      </w:r>
    </w:p>
    <w:p w14:paraId="5508D1AF" w14:textId="173D8F74" w:rsidR="00E35139" w:rsidRDefault="00E35139" w:rsidP="00E35139">
      <w:pPr>
        <w:autoSpaceDE w:val="0"/>
        <w:autoSpaceDN w:val="0"/>
        <w:adjustRightInd w:val="0"/>
        <w:ind w:firstLine="420"/>
        <w:jc w:val="left"/>
      </w:pPr>
      <w:r>
        <w:rPr>
          <w:rFonts w:hint="eastAsia"/>
        </w:rPr>
        <w:t>至于固态硬盘，人们普遍认为碎片不是问题。例如，</w:t>
      </w:r>
      <w:r>
        <w:t>PCWorld通过对SSD上的NTFS文件系统进行碎片整理来衡量性能的提升，并得出结论：“在我的有限测试中，我坚信即使是最好的SSD碎片整理程序所带来的微小差异也不值得降低您SSD的寿命。“</w:t>
      </w:r>
    </w:p>
    <w:p w14:paraId="74210920" w14:textId="095A8BBB" w:rsidR="00F61558" w:rsidRDefault="00F61558" w:rsidP="00E35139"/>
    <w:p w14:paraId="71AF31AA" w14:textId="1557CE5A" w:rsidR="00E35139" w:rsidRDefault="00E35139" w:rsidP="00E35139">
      <w:pPr>
        <w:pStyle w:val="2"/>
      </w:pPr>
      <w:bookmarkStart w:id="17" w:name="_Toc500703466"/>
      <w:r>
        <w:rPr>
          <w:rFonts w:hint="eastAsia"/>
        </w:rPr>
        <w:lastRenderedPageBreak/>
        <w:t>2</w:t>
      </w:r>
      <w:r>
        <w:t xml:space="preserve">.2 </w:t>
      </w:r>
      <w:r>
        <w:rPr>
          <w:rFonts w:hint="eastAsia"/>
        </w:rPr>
        <w:t>创建老化的文件系统</w:t>
      </w:r>
      <w:bookmarkEnd w:id="17"/>
    </w:p>
    <w:p w14:paraId="2BFBD5AB" w14:textId="159314D2" w:rsidR="00E35139" w:rsidRDefault="00E35139" w:rsidP="00E35139">
      <w:pPr>
        <w:autoSpaceDE w:val="0"/>
        <w:autoSpaceDN w:val="0"/>
        <w:adjustRightInd w:val="0"/>
        <w:ind w:firstLine="420"/>
        <w:jc w:val="left"/>
      </w:pPr>
      <w:r>
        <w:t>Smith和Seltzer的开创性工作创建了一种模拟和测量文件系统老化的方法-</w:t>
      </w:r>
      <w:r>
        <w:rPr>
          <w:rFonts w:hint="eastAsia"/>
        </w:rPr>
        <w:t>-</w:t>
      </w:r>
      <w:r>
        <w:t>比在新的空文件系统上运行更具代表性的基准测试结果。该研究基于从五台服务器的超过五十个真实文件系统的每日快照收集的数据，持续时间从一年到三年不等。 Smith和Seltzer的工作的一个总体目标是评估具有代表性老龄化的文件系统。</w:t>
      </w:r>
    </w:p>
    <w:p w14:paraId="7740D88F" w14:textId="522D978E" w:rsidR="00E35139" w:rsidRDefault="00E35139" w:rsidP="00E35139">
      <w:pPr>
        <w:autoSpaceDE w:val="0"/>
        <w:autoSpaceDN w:val="0"/>
        <w:adjustRightInd w:val="0"/>
        <w:ind w:firstLine="420"/>
        <w:jc w:val="left"/>
      </w:pPr>
      <w:r>
        <w:rPr>
          <w:rFonts w:hint="eastAsia"/>
        </w:rPr>
        <w:t>随后开发了其他工具来合成老化文件系统。为了衡量</w:t>
      </w:r>
      <w:r>
        <w:t>NFS的性能，TBBT 被设计为合成一个磁盘的老化时间，为NFS跟踪重放创建一个初始状态。</w:t>
      </w:r>
    </w:p>
    <w:p w14:paraId="0DC0E52E" w14:textId="01DCBD49" w:rsidR="00E35139" w:rsidRDefault="00E35139" w:rsidP="00E35139">
      <w:pPr>
        <w:autoSpaceDE w:val="0"/>
        <w:autoSpaceDN w:val="0"/>
        <w:adjustRightInd w:val="0"/>
        <w:ind w:firstLine="420"/>
        <w:jc w:val="left"/>
      </w:pPr>
      <w:r>
        <w:t>Impressions框架的设计使用户可以通过设置少量参数（如目录层次结构的组织）来合成老化文件系统。展示次数还可以让用户为结果图像指定目标布局分数。</w:t>
      </w:r>
    </w:p>
    <w:p w14:paraId="64941EF8" w14:textId="54DCE68B" w:rsidR="00E35139" w:rsidRDefault="00E35139" w:rsidP="00E35139"/>
    <w:p w14:paraId="3985427B" w14:textId="23BCBABB" w:rsidR="00233191" w:rsidRDefault="00233191" w:rsidP="00233191">
      <w:pPr>
        <w:pStyle w:val="2"/>
      </w:pPr>
      <w:bookmarkStart w:id="18" w:name="_Toc500703467"/>
      <w:r>
        <w:rPr>
          <w:rFonts w:hint="eastAsia"/>
        </w:rPr>
        <w:t>2</w:t>
      </w:r>
      <w:r>
        <w:t xml:space="preserve">.3 </w:t>
      </w:r>
      <w:r>
        <w:rPr>
          <w:rFonts w:hint="eastAsia"/>
        </w:rPr>
        <w:t>测量文件系统老化</w:t>
      </w:r>
      <w:bookmarkEnd w:id="18"/>
    </w:p>
    <w:p w14:paraId="2C8ED0C3" w14:textId="2ACCDE7D" w:rsidR="00233191" w:rsidRDefault="00233191" w:rsidP="00233191">
      <w:pPr>
        <w:autoSpaceDE w:val="0"/>
        <w:autoSpaceDN w:val="0"/>
        <w:adjustRightInd w:val="0"/>
        <w:ind w:firstLine="420"/>
        <w:jc w:val="left"/>
      </w:pPr>
      <w:r>
        <w:rPr>
          <w:rFonts w:hint="eastAsia"/>
        </w:rPr>
        <w:t>这里</w:t>
      </w:r>
      <w:r>
        <w:rPr>
          <w:rFonts w:hint="eastAsia"/>
        </w:rPr>
        <w:t>介绍了两种文件系统</w:t>
      </w:r>
      <w:r>
        <w:rPr>
          <w:rFonts w:hint="eastAsia"/>
        </w:rPr>
        <w:t>老化</w:t>
      </w:r>
      <w:r>
        <w:rPr>
          <w:rFonts w:hint="eastAsia"/>
        </w:rPr>
        <w:t>度量：递归扫描延迟和动态布局评分，</w:t>
      </w:r>
      <w:r>
        <w:t>这些措施旨在捕获文件内碎片和文件间碎片。</w:t>
      </w:r>
    </w:p>
    <w:p w14:paraId="7DEBA047" w14:textId="2AED3F32" w:rsidR="00233191" w:rsidRDefault="00233191" w:rsidP="00233191">
      <w:pPr>
        <w:autoSpaceDE w:val="0"/>
        <w:autoSpaceDN w:val="0"/>
        <w:adjustRightInd w:val="0"/>
        <w:ind w:firstLine="420"/>
        <w:jc w:val="left"/>
      </w:pPr>
      <w:r w:rsidRPr="00233191">
        <w:rPr>
          <w:rFonts w:hint="eastAsia"/>
          <w:b/>
        </w:rPr>
        <w:t>递归</w:t>
      </w:r>
      <w:r w:rsidRPr="00233191">
        <w:rPr>
          <w:b/>
        </w:rPr>
        <w:t>grep测试。</w:t>
      </w:r>
      <w:r>
        <w:t>在以下部分中介绍的一种方法是在文件系统的根目录中执行递归grep所需的时间。这样可以捕获文件内部和文件内部的影响，因为它可以搜索包含许多小文件的大文件和大文件夹。</w:t>
      </w:r>
      <w:r>
        <w:rPr>
          <w:rFonts w:hint="eastAsia"/>
        </w:rPr>
        <w:t>记录</w:t>
      </w:r>
      <w:r>
        <w:t>每单位数据的搜索时间，使用ext4的du输出进行标准化。我们将这个称为grep测试。</w:t>
      </w:r>
    </w:p>
    <w:p w14:paraId="5370C305" w14:textId="341C74D4" w:rsidR="00233191" w:rsidRDefault="00233191" w:rsidP="00233191">
      <w:pPr>
        <w:autoSpaceDE w:val="0"/>
        <w:autoSpaceDN w:val="0"/>
        <w:adjustRightInd w:val="0"/>
        <w:ind w:firstLine="420"/>
        <w:jc w:val="left"/>
      </w:pPr>
      <w:r w:rsidRPr="00233191">
        <w:rPr>
          <w:rFonts w:hint="eastAsia"/>
          <w:b/>
        </w:rPr>
        <w:t>动态布局分数。</w:t>
      </w:r>
      <w:r>
        <w:t>测量文件中的块的比例，或者在逻辑块空间中以连续的顺序分配（合计）文件系统。将这个分数扩展到文件系统的动态I / O模式。在给定的工作负载期间，使用blktrace捕获由文件系统创建的逻辑块请求，并测量连续的分数。此方法捕获文件系统访问模式的放置决策的影响，包括元数据访问或跨文件访问的影响。高动态布局评分表示良好的数据和元数据位置，以及对于给定工作负载的高效磁盘组织。</w:t>
      </w:r>
    </w:p>
    <w:p w14:paraId="27F68124" w14:textId="0CF75AE9" w:rsidR="00233191" w:rsidRPr="001B1A34" w:rsidRDefault="00233191" w:rsidP="00233191">
      <w:pPr>
        <w:autoSpaceDE w:val="0"/>
        <w:autoSpaceDN w:val="0"/>
        <w:adjustRightInd w:val="0"/>
        <w:ind w:firstLine="420"/>
        <w:jc w:val="left"/>
        <w:rPr>
          <w:rFonts w:hint="eastAsia"/>
        </w:rPr>
      </w:pPr>
      <w:r>
        <w:rPr>
          <w:rFonts w:hint="eastAsia"/>
        </w:rPr>
        <w:t>这个措施的一个潜在的缺点是它不能区分小的和大的不连贯性。硬盘驱动器上的小的不连续性应该比一般的大的不连续性引起更少的昂贵的机械寻找，然而诸如轨道长度，角度位置的不同和其他几何考虑因素可能使这种关系复杂化。在</w:t>
      </w:r>
      <w:r>
        <w:t>SSD上，不连续的长度影响较小。因此，将展示动态布局得分与SSD上的grep测试性能强烈相关，并在硬盘驱动器上适度相关。</w:t>
      </w:r>
    </w:p>
    <w:p w14:paraId="4B5D7ED1" w14:textId="42BAB67E" w:rsidR="00233191" w:rsidRDefault="00233191" w:rsidP="00233191"/>
    <w:p w14:paraId="0FF7E993" w14:textId="1391949C" w:rsidR="00233191" w:rsidRDefault="00233191" w:rsidP="00233191">
      <w:pPr>
        <w:pStyle w:val="2"/>
      </w:pPr>
      <w:bookmarkStart w:id="19" w:name="_Toc500703468"/>
      <w:r>
        <w:rPr>
          <w:rFonts w:hint="eastAsia"/>
        </w:rPr>
        <w:t>2</w:t>
      </w:r>
      <w:r>
        <w:t xml:space="preserve">.4 </w:t>
      </w:r>
      <w:r>
        <w:rPr>
          <w:rFonts w:hint="eastAsia"/>
        </w:rPr>
        <w:t>现有的缓解老化策略</w:t>
      </w:r>
      <w:bookmarkEnd w:id="19"/>
    </w:p>
    <w:p w14:paraId="2813BE7F" w14:textId="01AA9766" w:rsidR="00233191" w:rsidRDefault="00233191" w:rsidP="00233191">
      <w:pPr>
        <w:autoSpaceDE w:val="0"/>
        <w:autoSpaceDN w:val="0"/>
        <w:adjustRightInd w:val="0"/>
        <w:jc w:val="left"/>
      </w:pPr>
      <w:r>
        <w:tab/>
      </w:r>
      <w:r>
        <w:rPr>
          <w:rFonts w:hint="eastAsia"/>
        </w:rPr>
        <w:t>在创建或扩展文件时，必须分配块来存储新数据。尤其是在数据很少或从不重新定位的情况下，如在</w:t>
      </w:r>
      <w:r>
        <w:t>ext4等就地更新文件系统中，初始块分配决策决定了文件系统在整个生命周期中的性能。在这里，</w:t>
      </w:r>
      <w:r w:rsidR="002546CB">
        <w:rPr>
          <w:rFonts w:hint="eastAsia"/>
        </w:rPr>
        <w:t>表3介绍</w:t>
      </w:r>
      <w:r>
        <w:t>了一些在现代文件系统中用来解决老化的策略，主要是在分配时。</w:t>
      </w:r>
    </w:p>
    <w:p w14:paraId="56927823" w14:textId="77777777" w:rsidR="002546CB" w:rsidRDefault="002546CB" w:rsidP="002546CB">
      <w:pPr>
        <w:keepNext/>
        <w:autoSpaceDE w:val="0"/>
        <w:autoSpaceDN w:val="0"/>
        <w:adjustRightInd w:val="0"/>
        <w:jc w:val="center"/>
      </w:pPr>
      <w:r>
        <w:rPr>
          <w:noProof/>
        </w:rPr>
        <w:lastRenderedPageBreak/>
        <w:drawing>
          <wp:inline distT="0" distB="0" distL="0" distR="0" wp14:anchorId="1636E2A5" wp14:editId="52A184CB">
            <wp:extent cx="4428571" cy="24285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8571" cy="2428571"/>
                    </a:xfrm>
                    <a:prstGeom prst="rect">
                      <a:avLst/>
                    </a:prstGeom>
                  </pic:spPr>
                </pic:pic>
              </a:graphicData>
            </a:graphic>
          </wp:inline>
        </w:drawing>
      </w:r>
    </w:p>
    <w:p w14:paraId="35F3979C" w14:textId="0456A617" w:rsidR="002546CB" w:rsidRPr="002546CB" w:rsidRDefault="002546CB" w:rsidP="002546CB">
      <w:pPr>
        <w:pStyle w:val="a9"/>
        <w:jc w:val="center"/>
        <w:rPr>
          <w:rFonts w:hint="eastAsia"/>
        </w:rPr>
      </w:pPr>
      <w:r>
        <w:t>表</w:t>
      </w:r>
      <w:r>
        <w:t xml:space="preserve"> </w:t>
      </w:r>
      <w:r>
        <w:fldChar w:fldCharType="begin"/>
      </w:r>
      <w:r>
        <w:instrText xml:space="preserve"> SEQ </w:instrText>
      </w:r>
      <w:r>
        <w:instrText>表</w:instrText>
      </w:r>
      <w:r>
        <w:instrText xml:space="preserve"> \* ARABIC </w:instrText>
      </w:r>
      <w:r>
        <w:fldChar w:fldCharType="separate"/>
      </w:r>
      <w:r w:rsidR="00E26A62">
        <w:rPr>
          <w:noProof/>
        </w:rPr>
        <w:t>3</w:t>
      </w:r>
      <w:r>
        <w:fldChar w:fldCharType="end"/>
      </w:r>
    </w:p>
    <w:p w14:paraId="187FD5D9" w14:textId="237AB9A4" w:rsidR="00233191" w:rsidRDefault="00233191" w:rsidP="002546CB">
      <w:pPr>
        <w:autoSpaceDE w:val="0"/>
        <w:autoSpaceDN w:val="0"/>
        <w:adjustRightInd w:val="0"/>
        <w:ind w:firstLine="420"/>
        <w:jc w:val="left"/>
      </w:pPr>
      <w:r>
        <w:t>FFS介绍了柱面组的思想，后来演变成块组或配置组（XFS）。每个组维护有关其inode和块的位图的信息。一个新目录放置在包含多于空闲inode平均数量的柱面组中，而同一个目录中文件的inode和数据块尽可能放置在同一个柱面组中。</w:t>
      </w:r>
    </w:p>
    <w:p w14:paraId="7B3B92C9" w14:textId="0C15BBD2" w:rsidR="00233191" w:rsidRDefault="00233191" w:rsidP="002546CB">
      <w:pPr>
        <w:autoSpaceDE w:val="0"/>
        <w:autoSpaceDN w:val="0"/>
        <w:adjustRightInd w:val="0"/>
        <w:ind w:firstLine="420"/>
        <w:jc w:val="left"/>
      </w:pPr>
      <w:r>
        <w:t>ZFS设计用于跨多个设备共享存储。 ZFS根据几个因素的加权计算从设备上的几百个元字节中选择一个，包括最小化搜索距离。选择</w:t>
      </w:r>
      <w:r w:rsidR="002546CB">
        <w:rPr>
          <w:rFonts w:hint="eastAsia"/>
        </w:rPr>
        <w:t>权重</w:t>
      </w:r>
      <w:r>
        <w:t>最高的</w:t>
      </w:r>
      <w:r w:rsidR="002546CB">
        <w:rPr>
          <w:rFonts w:hint="eastAsia"/>
        </w:rPr>
        <w:t>元字节</w:t>
      </w:r>
      <w:r>
        <w:t>。</w:t>
      </w:r>
    </w:p>
    <w:p w14:paraId="377B28A0" w14:textId="3AAF3501" w:rsidR="00233191" w:rsidRDefault="00233191" w:rsidP="002546CB">
      <w:pPr>
        <w:autoSpaceDE w:val="0"/>
        <w:autoSpaceDN w:val="0"/>
        <w:adjustRightInd w:val="0"/>
        <w:ind w:firstLine="420"/>
        <w:jc w:val="left"/>
      </w:pPr>
      <w:r>
        <w:rPr>
          <w:rFonts w:hint="eastAsia"/>
        </w:rPr>
        <w:t>在</w:t>
      </w:r>
      <w:r>
        <w:t>F2FS（一个日志结构化的文件系统）的情况下，磁盘被分成几部分</w:t>
      </w:r>
      <w:r w:rsidR="002546CB">
        <w:rPr>
          <w:rFonts w:hint="eastAsia"/>
        </w:rPr>
        <w:t>-</w:t>
      </w:r>
      <w:r>
        <w:t>日志被垃圾收集或清理的粒度。F2FS中与主要的局部相关的优化是写入被分组以提高局部性，并且在找到要写入的另一个片段之前填充脏的片段。换句话说，具有时间地点的写作更可能与物理地点相关联。</w:t>
      </w:r>
    </w:p>
    <w:p w14:paraId="0AD2427E" w14:textId="77777777" w:rsidR="00233191" w:rsidRDefault="00233191" w:rsidP="002546CB">
      <w:pPr>
        <w:autoSpaceDE w:val="0"/>
        <w:autoSpaceDN w:val="0"/>
        <w:adjustRightInd w:val="0"/>
        <w:ind w:firstLine="420"/>
        <w:jc w:val="left"/>
      </w:pPr>
      <w:r>
        <w:rPr>
          <w:rFonts w:hint="eastAsia"/>
        </w:rPr>
        <w:t>组是目录局部性的一种尽力而为的方法：空间用于共同定位同一目录中的文件，但当空间耗尽时，同一目录中的文件可散布在磁盘上。同样，如果一个文件被重命名，它并没有物理移动到一个新的组。</w:t>
      </w:r>
    </w:p>
    <w:p w14:paraId="3F4D9060" w14:textId="3507222B" w:rsidR="00233191" w:rsidRDefault="00233191" w:rsidP="002546CB">
      <w:pPr>
        <w:autoSpaceDE w:val="0"/>
        <w:autoSpaceDN w:val="0"/>
        <w:adjustRightInd w:val="0"/>
        <w:ind w:firstLine="420"/>
        <w:jc w:val="left"/>
      </w:pPr>
      <w:r>
        <w:rPr>
          <w:rFonts w:hint="eastAsia"/>
        </w:rPr>
        <w:t>除了</w:t>
      </w:r>
      <w:r>
        <w:t>F2FS和BetrFS之外，测量的所有文件系统都使用扩展区分配空间，或者物理上连续的块的分配。例如，ext4的范围可以达到128MB。范围减少簿记开销（存储范围与块的详尽列表）。启发式选择较大的扩展可以改善大文件的局部性。例如，ZFS使用首选策略从metaslab中的可用范围中进行选择。</w:t>
      </w:r>
    </w:p>
    <w:p w14:paraId="1DA879FC" w14:textId="6DB6A768" w:rsidR="00233191" w:rsidRDefault="00233191" w:rsidP="002546CB">
      <w:pPr>
        <w:autoSpaceDE w:val="0"/>
        <w:autoSpaceDN w:val="0"/>
        <w:adjustRightInd w:val="0"/>
        <w:ind w:firstLine="420"/>
        <w:jc w:val="left"/>
      </w:pPr>
      <w:r>
        <w:rPr>
          <w:rFonts w:hint="eastAsia"/>
        </w:rPr>
        <w:t>大多数现代文件系统（包括</w:t>
      </w:r>
      <w:r>
        <w:t>ext4，XFS，Btrfs和ZFS）都实现了延迟分配，其中在将缓冲区写入磁盘之前不分配逻辑块。通过在文件增长时延迟分配，文件系统可以为附加到同一文件的数据分配更大的范围。但是，分配只能拖延很长时间，而不会违反耐久性和/或一致性要求。一个典型的文件系统确保数据肮脏不超过几秒钟。因此，延迟分配只会改善局部性，因为相邻的数据也被写在相同的时间尺度上;在大时间范围内添加或删除数据时，单独延迟分配无法防止碎片化。</w:t>
      </w:r>
    </w:p>
    <w:p w14:paraId="635C7A7B" w14:textId="77777777" w:rsidR="00233191" w:rsidRDefault="00233191" w:rsidP="002546CB">
      <w:pPr>
        <w:autoSpaceDE w:val="0"/>
        <w:autoSpaceDN w:val="0"/>
        <w:adjustRightInd w:val="0"/>
        <w:ind w:firstLine="420"/>
        <w:jc w:val="left"/>
      </w:pPr>
      <w:r>
        <w:rPr>
          <w:rFonts w:hint="eastAsia"/>
        </w:rPr>
        <w:t>应用程序开发人员也可以使用</w:t>
      </w:r>
      <w:r>
        <w:t>fallocate来请求连续块的持久预分配。为了充分利用这个接口，开发人员必须提前知道每个文件的大小。而且，fallocate只能帮助内部文件碎片;目前还没有一个类似的界面来确保目录的局部性。</w:t>
      </w:r>
    </w:p>
    <w:p w14:paraId="6DD3BAE4" w14:textId="5AEAEF99" w:rsidR="00233191" w:rsidRDefault="00233191" w:rsidP="002546CB">
      <w:pPr>
        <w:autoSpaceDE w:val="0"/>
        <w:autoSpaceDN w:val="0"/>
        <w:adjustRightInd w:val="0"/>
        <w:ind w:firstLine="420"/>
        <w:jc w:val="left"/>
      </w:pPr>
      <w:r>
        <w:rPr>
          <w:rFonts w:hint="eastAsia"/>
        </w:rPr>
        <w:t>对于具有许多小文件的目录，重要的优化可以是将文件内容和潜在的元数据打包成少量的块或范围。</w:t>
      </w:r>
      <w:r>
        <w:t xml:space="preserve"> Btrfs将文件和目录的元数据存储在写时拷贝B</w:t>
      </w:r>
      <w:r w:rsidR="002546CB">
        <w:rPr>
          <w:rFonts w:hint="eastAsia"/>
        </w:rPr>
        <w:t>-tree</w:t>
      </w:r>
      <w:r>
        <w:t>中。小文件被分解成一个或多个碎片，这些碎片被打包在</w:t>
      </w:r>
      <w:r w:rsidR="002546CB">
        <w:t>B-</w:t>
      </w:r>
      <w:r w:rsidR="002546CB">
        <w:rPr>
          <w:rFonts w:hint="eastAsia"/>
        </w:rPr>
        <w:t>tree</w:t>
      </w:r>
      <w:r>
        <w:t>内。对于小文件，片段由对象标识符索引（与inode编号相当）;具有多个小文件的目录的位置取决于对象标识符的接近度。</w:t>
      </w:r>
    </w:p>
    <w:p w14:paraId="6EB5A07B" w14:textId="57FE7FC4" w:rsidR="00233191" w:rsidRDefault="00233191" w:rsidP="002546CB">
      <w:pPr>
        <w:autoSpaceDE w:val="0"/>
        <w:autoSpaceDN w:val="0"/>
        <w:adjustRightInd w:val="0"/>
        <w:ind w:firstLine="420"/>
        <w:jc w:val="left"/>
      </w:pPr>
      <w:r>
        <w:t>BetrFS将元数据和数据作为键值对存储在两个</w:t>
      </w:r>
      <m:oMath>
        <m:sSup>
          <m:sSupPr>
            <m:ctrlPr>
              <w:rPr>
                <w:rFonts w:ascii="Cambria Math" w:hAnsi="Cambria Math"/>
              </w:rPr>
            </m:ctrlPr>
          </m:sSupPr>
          <m:e>
            <m:r>
              <w:rPr>
                <w:rFonts w:ascii="Cambria Math" w:hAnsi="Cambria Math"/>
              </w:rPr>
              <m:t>B</m:t>
            </m:r>
          </m:e>
          <m:sup>
            <m:r>
              <w:rPr>
                <w:rFonts w:ascii="Cambria Math" w:hAnsi="Cambria Math"/>
              </w:rPr>
              <m:t>ε</m:t>
            </m:r>
          </m:sup>
        </m:sSup>
      </m:oMath>
      <w:r>
        <w:t xml:space="preserve">树中。 </w:t>
      </w:r>
      <m:oMath>
        <m:sSup>
          <m:sSupPr>
            <m:ctrlPr>
              <w:rPr>
                <w:rFonts w:ascii="Cambria Math" w:hAnsi="Cambria Math"/>
              </w:rPr>
            </m:ctrlPr>
          </m:sSupPr>
          <m:e>
            <m:r>
              <w:rPr>
                <w:rFonts w:ascii="Cambria Math" w:hAnsi="Cambria Math"/>
              </w:rPr>
              <m:t>B</m:t>
            </m:r>
          </m:e>
          <m:sup>
            <m:r>
              <w:rPr>
                <w:rFonts w:ascii="Cambria Math" w:hAnsi="Cambria Math"/>
              </w:rPr>
              <m:t>ε</m:t>
            </m:r>
          </m:sup>
        </m:sSup>
      </m:oMath>
      <w:r>
        <w:t>树的节点很大（2-4 MiB），</w:t>
      </w:r>
      <w:r w:rsidR="002546CB">
        <w:rPr>
          <w:rFonts w:hint="eastAsia"/>
        </w:rPr>
        <w:lastRenderedPageBreak/>
        <w:t>以此</w:t>
      </w:r>
      <w:r>
        <w:t>摊销寻求成本。键/值对按照排序顺序打包在一个节点中，并且随着批量应用更改，节点被周期性地重写，写时复制。</w:t>
      </w:r>
    </w:p>
    <w:p w14:paraId="48DA7F00" w14:textId="77777777" w:rsidR="00233191" w:rsidRDefault="00233191" w:rsidP="002546CB">
      <w:pPr>
        <w:autoSpaceDE w:val="0"/>
        <w:autoSpaceDN w:val="0"/>
        <w:adjustRightInd w:val="0"/>
        <w:ind w:firstLine="420"/>
        <w:jc w:val="left"/>
      </w:pPr>
      <w:r>
        <w:t>BetrFS还将文件系统的名称空间划分为所需大小（默认为512 KiB）的区域，以便保持目录中的局部性以及实现高效的重命名。每个区域根目录可以是单个大文件，也可以是小文件的子目录。文件或目录的关键是其区域根目录的相对路径。区域中的键/值对是连续的，从而保持局部性</w:t>
      </w:r>
    </w:p>
    <w:p w14:paraId="52FEE123" w14:textId="29BA07B5" w:rsidR="00233191" w:rsidRDefault="00233191" w:rsidP="00233191"/>
    <w:p w14:paraId="60C667E5" w14:textId="7D09225A" w:rsidR="002A741D" w:rsidRDefault="002A741D" w:rsidP="002A741D">
      <w:pPr>
        <w:pStyle w:val="2"/>
      </w:pPr>
      <w:bookmarkStart w:id="20" w:name="_Toc500703469"/>
      <w:r>
        <w:rPr>
          <w:rFonts w:hint="eastAsia"/>
        </w:rPr>
        <w:t>2</w:t>
      </w:r>
      <w:r>
        <w:t xml:space="preserve">.5 </w:t>
      </w:r>
      <w:r>
        <w:rPr>
          <w:rFonts w:hint="eastAsia"/>
        </w:rPr>
        <w:t>针对现有文件系统的老化测试</w:t>
      </w:r>
      <w:bookmarkEnd w:id="20"/>
    </w:p>
    <w:p w14:paraId="6533DE6C" w14:textId="0353C021" w:rsidR="002A741D" w:rsidRDefault="002A741D" w:rsidP="002A741D">
      <w:pPr>
        <w:autoSpaceDE w:val="0"/>
        <w:autoSpaceDN w:val="0"/>
        <w:adjustRightInd w:val="0"/>
        <w:ind w:firstLine="420"/>
        <w:jc w:val="left"/>
      </w:pPr>
      <w:r>
        <w:rPr>
          <w:rFonts w:hint="eastAsia"/>
        </w:rPr>
        <w:t>使用现实的应用程序工作负载，将五个广泛使用的文件系统</w:t>
      </w:r>
      <w:r>
        <w:t>Btrfs，ext4，F2FS，XFS和ZFS以及BetrFS研究文件系统。一个工作负载通过对Linux内核源代码执行连续的git</w:t>
      </w:r>
      <w:r>
        <w:rPr>
          <w:rFonts w:hint="eastAsia"/>
        </w:rPr>
        <w:t xml:space="preserve"> checkout</w:t>
      </w:r>
      <w:r>
        <w:t>出来老化文件系统，模拟开发人员在工作站上可能遇到的老化。第二个工作负载通过运行邮件服务器基准测试文件系统的老化，模拟对</w:t>
      </w:r>
      <w:r>
        <w:rPr>
          <w:rFonts w:hint="eastAsia"/>
        </w:rPr>
        <w:t>持续</w:t>
      </w:r>
      <w:r>
        <w:t>使用服务器的老化。</w:t>
      </w:r>
    </w:p>
    <w:p w14:paraId="11E8B585" w14:textId="6D76EDE4" w:rsidR="002A741D" w:rsidRDefault="002A741D" w:rsidP="002A741D">
      <w:pPr>
        <w:autoSpaceDE w:val="0"/>
        <w:autoSpaceDN w:val="0"/>
        <w:adjustRightInd w:val="0"/>
        <w:ind w:firstLine="420"/>
        <w:jc w:val="left"/>
      </w:pPr>
      <w:r>
        <w:rPr>
          <w:rFonts w:hint="eastAsia"/>
        </w:rPr>
        <w:t>评估老化的影响如下</w:t>
      </w:r>
      <w:r>
        <w:rPr>
          <w:rFonts w:hint="eastAsia"/>
        </w:rPr>
        <w:t>：</w:t>
      </w:r>
      <w:r>
        <w:rPr>
          <w:rFonts w:hint="eastAsia"/>
        </w:rPr>
        <w:t>定期停止老化的工作负载，并测量文件系统的整体读取吞吐量</w:t>
      </w:r>
      <w:r>
        <w:t>-</w:t>
      </w:r>
      <w:r>
        <w:rPr>
          <w:rFonts w:hint="eastAsia"/>
        </w:rPr>
        <w:t>-</w:t>
      </w:r>
      <w:r>
        <w:t>更大的碎片会导致读取吞吐量变慢。为了隔离老化的影响，而不是由于文件大小分布的变化而导致的性能下降，将文件系统复制到新的分区上，本质上产生文件系统的碎片整理或“未老化”版本，并执行相同的测量。</w:t>
      </w:r>
      <w:r>
        <w:rPr>
          <w:rFonts w:hint="eastAsia"/>
        </w:rPr>
        <w:t>然后</w:t>
      </w:r>
      <w:r>
        <w:t>将老化和未老化拷贝之间的读取吞吐量差异作为老化的结果。</w:t>
      </w:r>
    </w:p>
    <w:p w14:paraId="27887274" w14:textId="0E3A9179" w:rsidR="002A741D" w:rsidRDefault="002A741D" w:rsidP="002A741D">
      <w:pPr>
        <w:autoSpaceDE w:val="0"/>
        <w:autoSpaceDN w:val="0"/>
        <w:adjustRightInd w:val="0"/>
        <w:jc w:val="left"/>
        <w:rPr>
          <w:rFonts w:hint="eastAsia"/>
        </w:rPr>
      </w:pPr>
      <w:r>
        <w:tab/>
      </w:r>
      <w:r>
        <w:rPr>
          <w:rFonts w:hint="eastAsia"/>
        </w:rPr>
        <w:t>测试结果为：</w:t>
      </w:r>
    </w:p>
    <w:p w14:paraId="389B9C64" w14:textId="5A65C489" w:rsidR="002A741D" w:rsidRDefault="002A741D" w:rsidP="002A741D">
      <w:pPr>
        <w:autoSpaceDE w:val="0"/>
        <w:autoSpaceDN w:val="0"/>
        <w:adjustRightInd w:val="0"/>
        <w:ind w:left="420" w:firstLine="420"/>
        <w:jc w:val="left"/>
      </w:pPr>
      <w:r>
        <w:rPr>
          <w:rFonts w:hint="eastAsia"/>
        </w:rPr>
        <w:t>•所有生产文件系统都在</w:t>
      </w:r>
      <w:r>
        <w:rPr>
          <w:rFonts w:hint="eastAsia"/>
        </w:rPr>
        <w:t>机械硬盘</w:t>
      </w:r>
      <w:r>
        <w:rPr>
          <w:rFonts w:hint="eastAsia"/>
        </w:rPr>
        <w:t>和</w:t>
      </w:r>
      <w:r>
        <w:t>SSD上使用。例如，在git工作负载下，观察到</w:t>
      </w:r>
      <w:r>
        <w:rPr>
          <w:rFonts w:hint="eastAsia"/>
        </w:rPr>
        <w:t>机械</w:t>
      </w:r>
      <w:r>
        <w:t>硬盘速度</w:t>
      </w:r>
      <w:r>
        <w:rPr>
          <w:rFonts w:hint="eastAsia"/>
        </w:rPr>
        <w:t>减慢</w:t>
      </w:r>
      <w:r>
        <w:t>超过50倍，固态硬盘速度</w:t>
      </w:r>
      <w:r>
        <w:rPr>
          <w:rFonts w:hint="eastAsia"/>
        </w:rPr>
        <w:t>减慢</w:t>
      </w:r>
      <w:r>
        <w:t>超过2-5倍。同样，由于老化，邮件服务器在HDD上减慢了4-30倍。</w:t>
      </w:r>
    </w:p>
    <w:p w14:paraId="44CB7069" w14:textId="6EBB64B7" w:rsidR="002A741D" w:rsidRDefault="002A741D" w:rsidP="002A741D">
      <w:pPr>
        <w:autoSpaceDE w:val="0"/>
        <w:autoSpaceDN w:val="0"/>
        <w:adjustRightInd w:val="0"/>
        <w:ind w:left="420" w:firstLine="420"/>
        <w:jc w:val="left"/>
      </w:pPr>
      <w:r>
        <w:rPr>
          <w:rFonts w:hint="eastAsia"/>
        </w:rPr>
        <w:t>•老化可以很快发生。例如，</w:t>
      </w:r>
      <w:r>
        <w:t>ext4显示了在100次git pull之后的2倍减速。在300次</w:t>
      </w:r>
      <w:r>
        <w:rPr>
          <w:rFonts w:hint="eastAsia"/>
        </w:rPr>
        <w:t>pull</w:t>
      </w:r>
      <w:r>
        <w:t>之后，Btrfs和ZFS同样减速。</w:t>
      </w:r>
    </w:p>
    <w:p w14:paraId="4BA43BF1" w14:textId="6F640940" w:rsidR="002A741D" w:rsidRDefault="002A741D" w:rsidP="002A741D">
      <w:pPr>
        <w:autoSpaceDE w:val="0"/>
        <w:autoSpaceDN w:val="0"/>
        <w:adjustRightInd w:val="0"/>
        <w:ind w:left="420" w:firstLine="420"/>
        <w:jc w:val="left"/>
      </w:pPr>
      <w:r>
        <w:rPr>
          <w:rFonts w:hint="eastAsia"/>
        </w:rPr>
        <w:t>•</w:t>
      </w:r>
      <w:r>
        <w:t>BetrFS基本上不会老化。除了Btrfs之外，在几乎所有的基准测试中，BetrFS的老化性能都比其他文件系统的未老化性能要好。例如，在邮件服务器工作负载上，未老化的ext4比老旧的BetrFS慢6倍。</w:t>
      </w:r>
    </w:p>
    <w:p w14:paraId="769C778C" w14:textId="76B69303" w:rsidR="002A741D" w:rsidRDefault="002A741D" w:rsidP="002A741D">
      <w:pPr>
        <w:autoSpaceDE w:val="0"/>
        <w:autoSpaceDN w:val="0"/>
        <w:adjustRightInd w:val="0"/>
        <w:ind w:firstLine="420"/>
        <w:jc w:val="left"/>
      </w:pPr>
      <w:r>
        <w:rPr>
          <w:rFonts w:hint="eastAsia"/>
        </w:rPr>
        <w:t>老化的成本在具体情况下可能是惊人的。例如，在硬盘上的</w:t>
      </w:r>
      <w:r>
        <w:t xml:space="preserve">git工作负载结束时，所有四个生产文件系统花费了8分钟的时间来处理1GiB的数据。四个中的两个花了25分钟。 </w:t>
      </w:r>
      <w:r>
        <w:rPr>
          <w:rFonts w:hint="eastAsia"/>
        </w:rPr>
        <w:t>而</w:t>
      </w:r>
      <w:r>
        <w:t>BetrFS</w:t>
      </w:r>
      <w:r>
        <w:rPr>
          <w:rFonts w:hint="eastAsia"/>
        </w:rPr>
        <w:t>只</w:t>
      </w:r>
      <w:r>
        <w:t>花了10秒钟。</w:t>
      </w:r>
    </w:p>
    <w:p w14:paraId="6BA31E62" w14:textId="294E52EA" w:rsidR="002A741D" w:rsidRDefault="002A741D" w:rsidP="002A741D">
      <w:pPr>
        <w:autoSpaceDE w:val="0"/>
        <w:autoSpaceDN w:val="0"/>
        <w:adjustRightInd w:val="0"/>
        <w:ind w:firstLine="420"/>
        <w:jc w:val="left"/>
      </w:pPr>
      <w:r>
        <w:rPr>
          <w:rFonts w:hint="eastAsia"/>
        </w:rPr>
        <w:t>在</w:t>
      </w:r>
      <w:r>
        <w:rPr>
          <w:rFonts w:hint="eastAsia"/>
        </w:rPr>
        <w:t>执行了几个微观基准来深入研究老化的原因，发现生产文件系统的性能对许多因素敏感：</w:t>
      </w:r>
    </w:p>
    <w:p w14:paraId="6BD17E6D" w14:textId="62D20EBA" w:rsidR="002A741D" w:rsidRDefault="002A741D" w:rsidP="002A741D">
      <w:pPr>
        <w:autoSpaceDE w:val="0"/>
        <w:autoSpaceDN w:val="0"/>
        <w:adjustRightInd w:val="0"/>
        <w:ind w:left="420" w:firstLine="420"/>
        <w:jc w:val="left"/>
      </w:pPr>
      <w:r>
        <w:rPr>
          <w:rFonts w:hint="eastAsia"/>
        </w:rPr>
        <w:t>•</w:t>
      </w:r>
      <w:r>
        <w:t>Btrfs，ext4，F2FS，XFS和ZFS不能实现5 MiB / s的吞吐量，如果只有10％的文件是相对于目录结构乱序创建的（因此相对于目录树的深度优先搜索）秒。如果文件被完全无序地拷贝，那么这些只有XFS显着超过1 MiB / s。情况不一定如此; BetrFS保持大约50 MiB / s的吞吐量。</w:t>
      </w:r>
    </w:p>
    <w:p w14:paraId="6277C609" w14:textId="45B8136B" w:rsidR="002A741D" w:rsidRDefault="002A741D" w:rsidP="002A741D">
      <w:pPr>
        <w:ind w:left="420" w:firstLine="420"/>
      </w:pPr>
      <w:r>
        <w:rPr>
          <w:rFonts w:hint="eastAsia"/>
        </w:rPr>
        <w:t>•如果应用程序以小块写入文件，则该文件的块可能最终分散在磁盘上，从而在读取文件时损害性能。例如，在硬盘上以循环方式将</w:t>
      </w:r>
      <w:r>
        <w:t>4个KiB块附加到10个文件的基准测试中，Btrfs和F2FS的读取吞吐量比每个文件完整写入一次的读取吞吐量低10倍。 ext4和XFS更稳定，但最终老化了2倍.ZFS整体上相对较低，但并没有老化。在整个测试中，BetrFS吞吐量稳定在三分之二的全磁盘带宽上。</w:t>
      </w:r>
    </w:p>
    <w:p w14:paraId="41CDC6A3" w14:textId="0E4A4218" w:rsidR="002A741D" w:rsidRDefault="002A741D" w:rsidP="002A741D"/>
    <w:p w14:paraId="51D65541" w14:textId="360D622D" w:rsidR="002A741D" w:rsidRDefault="002A741D" w:rsidP="002A741D">
      <w:pPr>
        <w:pStyle w:val="1"/>
        <w:numPr>
          <w:ilvl w:val="0"/>
          <w:numId w:val="2"/>
        </w:numPr>
      </w:pPr>
      <w:bookmarkStart w:id="21" w:name="_Toc500703470"/>
      <w:r>
        <w:rPr>
          <w:rFonts w:hint="eastAsia"/>
        </w:rPr>
        <w:lastRenderedPageBreak/>
        <w:t>结论</w:t>
      </w:r>
      <w:bookmarkEnd w:id="21"/>
    </w:p>
    <w:p w14:paraId="3A7C230D" w14:textId="0AA66273" w:rsidR="002A741D" w:rsidRDefault="002A741D" w:rsidP="002A741D">
      <w:pPr>
        <w:ind w:firstLine="420"/>
      </w:pPr>
      <w:r>
        <w:t>BetrFS演示了写入优化索引是文件系统开发人员的强大工具。在某些情况下，BetrFS比传统设计好几个数量级，比以前的结果更能提高艺术水平。尽管如此，在某些情况下还需要额外的工作，例如对大型流I / O进行进一步的数据结构优化以及对目录进行高效的重命名。研究结果表明，进一步的整合和优化工作可能会产生更好的性能结果。</w:t>
      </w:r>
    </w:p>
    <w:p w14:paraId="2C1B861C" w14:textId="19E2EB47" w:rsidR="002A741D" w:rsidRDefault="002A741D" w:rsidP="002A741D">
      <w:pPr>
        <w:ind w:firstLine="420"/>
      </w:pPr>
      <w:r>
        <w:rPr>
          <w:rFonts w:hint="eastAsia"/>
        </w:rPr>
        <w:t>并且针对现有的文件系统进行对比测试，发现BetrFS有很好的针对文件系统老化的能力，并且除了BtrFS之外，已老化的BetrFS文件系统的性能甚至超过了其他的未老化的文件系统。</w:t>
      </w:r>
    </w:p>
    <w:p w14:paraId="3168D358" w14:textId="1D809490" w:rsidR="002A741D" w:rsidRDefault="002A741D" w:rsidP="002A741D"/>
    <w:p w14:paraId="68D017A0" w14:textId="7B647285" w:rsidR="002A741D" w:rsidRDefault="002A741D" w:rsidP="002A741D">
      <w:pPr>
        <w:pStyle w:val="1"/>
      </w:pPr>
      <w:bookmarkStart w:id="22" w:name="_Toc500703471"/>
      <w:r>
        <w:rPr>
          <w:rFonts w:hint="eastAsia"/>
        </w:rPr>
        <w:t>参考文献</w:t>
      </w:r>
      <w:bookmarkEnd w:id="22"/>
    </w:p>
    <w:p w14:paraId="578A44E3" w14:textId="672B1332" w:rsidR="002A741D" w:rsidRPr="00F844F9" w:rsidRDefault="002A741D" w:rsidP="002A741D">
      <w:pPr>
        <w:autoSpaceDE w:val="0"/>
        <w:autoSpaceDN w:val="0"/>
        <w:adjustRightInd w:val="0"/>
        <w:jc w:val="left"/>
        <w:rPr>
          <w:rFonts w:ascii="Times New Roman" w:eastAsia="NimbusRomNo9L-Regu" w:hAnsi="Times New Roman" w:cs="Times New Roman"/>
          <w:kern w:val="0"/>
          <w:szCs w:val="21"/>
        </w:rPr>
      </w:pPr>
      <w:r w:rsidRPr="00F844F9">
        <w:rPr>
          <w:rFonts w:ascii="Times New Roman" w:eastAsia="NimbusRomNo9L-Regu" w:hAnsi="Times New Roman" w:cs="Times New Roman"/>
          <w:kern w:val="0"/>
          <w:szCs w:val="21"/>
        </w:rPr>
        <w:t>[1] JANNEN, W., YUAN, J., ZHAN, Y.,</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AKSHINTALA, A., ESMET, J., JIAO, Y., MITTAL,</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A., PANDEY, P., REDDY, P., WALSH, L.,</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BENDER, M., FARACH-COLTON, M., JOHNSON,</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R., KUSZMAUL, B. C., AND PORTER, D. E.</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BetrFS: A right-optimized write-optimized file</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 xml:space="preserve">system. In </w:t>
      </w:r>
      <w:r w:rsidRPr="00F844F9">
        <w:rPr>
          <w:rFonts w:ascii="Times New Roman" w:eastAsia="NimbusRomNo9L-ReguItal" w:hAnsi="Times New Roman" w:cs="Times New Roman"/>
          <w:kern w:val="0"/>
          <w:szCs w:val="21"/>
        </w:rPr>
        <w:t>Proceedings of the USENIX Conference</w:t>
      </w:r>
      <w:r w:rsidRPr="00F844F9">
        <w:rPr>
          <w:rFonts w:ascii="Times New Roman" w:eastAsia="NimbusRomNo9L-ReguItal" w:hAnsi="Times New Roman" w:cs="Times New Roman"/>
          <w:kern w:val="0"/>
          <w:szCs w:val="21"/>
        </w:rPr>
        <w:t xml:space="preserve"> </w:t>
      </w:r>
      <w:r w:rsidRPr="00F844F9">
        <w:rPr>
          <w:rFonts w:ascii="Times New Roman" w:eastAsia="NimbusRomNo9L-ReguItal" w:hAnsi="Times New Roman" w:cs="Times New Roman"/>
          <w:kern w:val="0"/>
          <w:szCs w:val="21"/>
        </w:rPr>
        <w:t xml:space="preserve">on File and Storage Technologies (FAST) </w:t>
      </w:r>
      <w:r w:rsidRPr="00F844F9">
        <w:rPr>
          <w:rFonts w:ascii="Times New Roman" w:eastAsia="NimbusRomNo9L-Regu" w:hAnsi="Times New Roman" w:cs="Times New Roman"/>
          <w:kern w:val="0"/>
          <w:szCs w:val="21"/>
        </w:rPr>
        <w:t>(Santa</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Clara, CA, USA, Feb. 22–25 2015), pp. 301–315.</w:t>
      </w:r>
    </w:p>
    <w:p w14:paraId="7A8C4F1C" w14:textId="306848E7" w:rsidR="002A741D" w:rsidRPr="00F844F9" w:rsidRDefault="002A741D" w:rsidP="002A741D">
      <w:pPr>
        <w:autoSpaceDE w:val="0"/>
        <w:autoSpaceDN w:val="0"/>
        <w:adjustRightInd w:val="0"/>
        <w:jc w:val="left"/>
        <w:rPr>
          <w:rFonts w:ascii="Times New Roman" w:eastAsia="NimbusRomNo9L-Regu" w:hAnsi="Times New Roman" w:cs="Times New Roman"/>
          <w:kern w:val="0"/>
          <w:szCs w:val="21"/>
        </w:rPr>
      </w:pPr>
      <w:r w:rsidRPr="00F844F9">
        <w:rPr>
          <w:rFonts w:ascii="Times New Roman" w:eastAsia="NimbusRomNo9L-Regu" w:hAnsi="Times New Roman" w:cs="Times New Roman"/>
          <w:kern w:val="0"/>
          <w:szCs w:val="21"/>
        </w:rPr>
        <w:t>[2] JANNEN, W., YUAN, J., ZHAN, Y.,</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AKSHINTALA, A., ESMET, J., JIAO, Y., MITTAL,</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A., PANDEY, P., REDDY, P., WALSH, L.,</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BENDER, M., FARACH-COLTON, M., JOHNSON,</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R., KUSZMAUL, B. C., AND PORTER, D. E.</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BetrFS: Write-optimization in a kernel file system.</w:t>
      </w:r>
      <w:r w:rsidRPr="00F844F9">
        <w:rPr>
          <w:rFonts w:ascii="Times New Roman" w:eastAsia="NimbusRomNo9L-Regu" w:hAnsi="Times New Roman" w:cs="Times New Roman"/>
          <w:kern w:val="0"/>
          <w:szCs w:val="21"/>
        </w:rPr>
        <w:t xml:space="preserve"> </w:t>
      </w:r>
      <w:r w:rsidRPr="00F844F9">
        <w:rPr>
          <w:rFonts w:ascii="Times New Roman" w:eastAsia="NimbusRomNo9L-ReguItal" w:hAnsi="Times New Roman" w:cs="Times New Roman"/>
          <w:kern w:val="0"/>
          <w:szCs w:val="21"/>
        </w:rPr>
        <w:t>ACM Transactions on Storage (TOS) 11</w:t>
      </w:r>
      <w:r w:rsidRPr="00F844F9">
        <w:rPr>
          <w:rFonts w:ascii="Times New Roman" w:eastAsia="NimbusRomNo9L-Regu" w:hAnsi="Times New Roman" w:cs="Times New Roman"/>
          <w:kern w:val="0"/>
          <w:szCs w:val="21"/>
        </w:rPr>
        <w:t>, 4 (Nov.</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2015), art. 18.</w:t>
      </w:r>
    </w:p>
    <w:p w14:paraId="2BC19CD6" w14:textId="5766DA59" w:rsidR="002A741D" w:rsidRPr="00F844F9" w:rsidRDefault="002A741D" w:rsidP="002A741D">
      <w:pPr>
        <w:autoSpaceDE w:val="0"/>
        <w:autoSpaceDN w:val="0"/>
        <w:adjustRightInd w:val="0"/>
        <w:jc w:val="left"/>
        <w:rPr>
          <w:rFonts w:ascii="Times New Roman" w:eastAsia="NimbusRomNo9L-Regu" w:hAnsi="Times New Roman" w:cs="Times New Roman"/>
          <w:kern w:val="0"/>
          <w:szCs w:val="21"/>
        </w:rPr>
      </w:pPr>
      <w:r w:rsidRPr="00F844F9">
        <w:rPr>
          <w:rFonts w:ascii="Times New Roman" w:eastAsia="NimbusRomNo9L-Regu" w:hAnsi="Times New Roman" w:cs="Times New Roman"/>
          <w:kern w:val="0"/>
          <w:szCs w:val="21"/>
        </w:rPr>
        <w:t xml:space="preserve">[3] </w:t>
      </w:r>
      <w:r w:rsidRPr="00F844F9">
        <w:rPr>
          <w:rFonts w:ascii="Times New Roman" w:eastAsia="NimbusRomNo9L-Regu" w:hAnsi="Times New Roman" w:cs="Times New Roman"/>
          <w:kern w:val="0"/>
          <w:szCs w:val="21"/>
        </w:rPr>
        <w:t>YUAN, J., ZHAN, Y., JANNEN, W., PANDEY, P.,</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AKSHINTALA, A., CHANDNANI, K., DEO, P.,</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KASHEFF, Z., WALSH, L., BENDER, M.,</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FARACH-COLTON, M., JOHNSON, R.,</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KUSZMAUL, B. C., AND PORTER, D. E.</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Optimizing every operation in a write-optimized</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 xml:space="preserve">file system. In </w:t>
      </w:r>
      <w:r w:rsidRPr="00F844F9">
        <w:rPr>
          <w:rFonts w:ascii="Times New Roman" w:eastAsia="NimbusRomNo9L-ReguItal" w:hAnsi="Times New Roman" w:cs="Times New Roman"/>
          <w:kern w:val="0"/>
          <w:szCs w:val="21"/>
        </w:rPr>
        <w:t>Proceedings of the USENIX</w:t>
      </w:r>
      <w:r w:rsidRPr="00F844F9">
        <w:rPr>
          <w:rFonts w:ascii="Times New Roman" w:eastAsia="NimbusRomNo9L-ReguItal" w:hAnsi="Times New Roman" w:cs="Times New Roman"/>
          <w:kern w:val="0"/>
          <w:szCs w:val="21"/>
        </w:rPr>
        <w:t xml:space="preserve"> </w:t>
      </w:r>
      <w:r w:rsidRPr="00F844F9">
        <w:rPr>
          <w:rFonts w:ascii="Times New Roman" w:eastAsia="NimbusRomNo9L-ReguItal" w:hAnsi="Times New Roman" w:cs="Times New Roman"/>
          <w:kern w:val="0"/>
          <w:szCs w:val="21"/>
        </w:rPr>
        <w:t xml:space="preserve">Conference on File and Storage Technologies(FAST) </w:t>
      </w:r>
      <w:r w:rsidRPr="00F844F9">
        <w:rPr>
          <w:rFonts w:ascii="Times New Roman" w:eastAsia="NimbusRomNo9L-Regu" w:hAnsi="Times New Roman" w:cs="Times New Roman"/>
          <w:kern w:val="0"/>
          <w:szCs w:val="21"/>
        </w:rPr>
        <w:t>(Santa Clara, CA, USA, Feb. 22–25 2016),</w:t>
      </w:r>
      <w:r w:rsidRPr="00F844F9">
        <w:rPr>
          <w:rFonts w:ascii="Times New Roman" w:eastAsia="NimbusRomNo9L-Regu" w:hAnsi="Times New Roman" w:cs="Times New Roman"/>
          <w:kern w:val="0"/>
          <w:szCs w:val="21"/>
        </w:rPr>
        <w:t xml:space="preserve"> </w:t>
      </w:r>
      <w:r w:rsidRPr="00F844F9">
        <w:rPr>
          <w:rFonts w:ascii="Times New Roman" w:eastAsia="NimbusRomNo9L-Regu" w:hAnsi="Times New Roman" w:cs="Times New Roman"/>
          <w:kern w:val="0"/>
          <w:szCs w:val="21"/>
        </w:rPr>
        <w:t xml:space="preserve">pp. 1–14. </w:t>
      </w:r>
      <w:hyperlink r:id="rId13" w:history="1">
        <w:r w:rsidR="00F844F9" w:rsidRPr="00F844F9">
          <w:rPr>
            <w:rStyle w:val="aa"/>
            <w:rFonts w:ascii="Times New Roman" w:eastAsia="CMTT10" w:hAnsi="Times New Roman" w:cs="Times New Roman"/>
            <w:kern w:val="0"/>
            <w:szCs w:val="21"/>
          </w:rPr>
          <w:t>https://www.usenix.org/conference/fast16/technical-sessions/presentation/yuan</w:t>
        </w:r>
      </w:hyperlink>
      <w:r w:rsidRPr="00F844F9">
        <w:rPr>
          <w:rFonts w:ascii="Times New Roman" w:eastAsia="NimbusRomNo9L-Regu" w:hAnsi="Times New Roman" w:cs="Times New Roman"/>
          <w:kern w:val="0"/>
          <w:szCs w:val="21"/>
        </w:rPr>
        <w:t>.</w:t>
      </w:r>
    </w:p>
    <w:p w14:paraId="654504F6" w14:textId="073049B9" w:rsidR="00F844F9" w:rsidRPr="00F844F9" w:rsidRDefault="00F844F9" w:rsidP="002A741D">
      <w:pPr>
        <w:autoSpaceDE w:val="0"/>
        <w:autoSpaceDN w:val="0"/>
        <w:adjustRightInd w:val="0"/>
        <w:jc w:val="left"/>
        <w:rPr>
          <w:rFonts w:ascii="Times New Roman" w:hAnsi="Times New Roman" w:cs="Times New Roman"/>
          <w:szCs w:val="21"/>
        </w:rPr>
      </w:pPr>
      <w:r w:rsidRPr="00F844F9">
        <w:rPr>
          <w:rFonts w:ascii="Times New Roman" w:hAnsi="Times New Roman" w:cs="Times New Roman"/>
          <w:szCs w:val="21"/>
        </w:rPr>
        <w:t>[4] Conway, A., Bakshi, A., Jiao, Y., Zhan, Y., Bender, M. A., &amp; Jannen, W., et al. (2017). File systems fated for senescence? nonsense, says science!. Usenix Conference on File and Storage Technologies (pp.45-58). USENIX Association.</w:t>
      </w:r>
    </w:p>
    <w:sectPr w:rsidR="00F844F9" w:rsidRPr="00F844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D7593" w14:textId="77777777" w:rsidR="008627FC" w:rsidRDefault="008627FC" w:rsidP="002C55D3">
      <w:r>
        <w:separator/>
      </w:r>
    </w:p>
  </w:endnote>
  <w:endnote w:type="continuationSeparator" w:id="0">
    <w:p w14:paraId="386716B7" w14:textId="77777777" w:rsidR="008627FC" w:rsidRDefault="008627FC" w:rsidP="002C5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微软雅黑"/>
    <w:panose1 w:val="00000000000000000000"/>
    <w:charset w:val="86"/>
    <w:family w:val="auto"/>
    <w:notTrueType/>
    <w:pitch w:val="default"/>
    <w:sig w:usb0="00000003" w:usb1="080E0000" w:usb2="00000010" w:usb3="00000000" w:csb0="00040001" w:csb1="00000000"/>
  </w:font>
  <w:font w:name="NimbusRomNo9L-ReguItal">
    <w:altName w:val="微软雅黑"/>
    <w:panose1 w:val="00000000000000000000"/>
    <w:charset w:val="86"/>
    <w:family w:val="auto"/>
    <w:notTrueType/>
    <w:pitch w:val="default"/>
    <w:sig w:usb0="00000003" w:usb1="080E0000" w:usb2="00000010" w:usb3="00000000" w:csb0="00040001" w:csb1="00000000"/>
  </w:font>
  <w:font w:name="CMTT10">
    <w:altName w:val="微软雅黑"/>
    <w:panose1 w:val="00000000000000000000"/>
    <w:charset w:val="86"/>
    <w:family w:val="auto"/>
    <w:notTrueType/>
    <w:pitch w:val="default"/>
    <w:sig w:usb0="00000003" w:usb1="08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616BF" w14:textId="77777777" w:rsidR="008627FC" w:rsidRDefault="008627FC" w:rsidP="002C55D3">
      <w:r>
        <w:separator/>
      </w:r>
    </w:p>
  </w:footnote>
  <w:footnote w:type="continuationSeparator" w:id="0">
    <w:p w14:paraId="54EEEE6D" w14:textId="77777777" w:rsidR="008627FC" w:rsidRDefault="008627FC" w:rsidP="002C5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373"/>
    <w:multiLevelType w:val="multilevel"/>
    <w:tmpl w:val="5AF870A2"/>
    <w:lvl w:ilvl="0">
      <w:start w:val="1"/>
      <w:numFmt w:val="decimal"/>
      <w:lvlText w:val="%1."/>
      <w:lvlJc w:val="left"/>
      <w:pPr>
        <w:ind w:left="720" w:hanging="720"/>
      </w:pPr>
      <w:rPr>
        <w:rFonts w:hint="default"/>
      </w:rPr>
    </w:lvl>
    <w:lvl w:ilvl="1">
      <w:start w:val="1"/>
      <w:numFmt w:val="decimal"/>
      <w:isLgl/>
      <w:lvlText w:val="%1.%2"/>
      <w:lvlJc w:val="left"/>
      <w:pPr>
        <w:ind w:left="855" w:hanging="855"/>
      </w:pPr>
      <w:rPr>
        <w:rFonts w:hint="default"/>
      </w:rPr>
    </w:lvl>
    <w:lvl w:ilvl="2">
      <w:start w:val="2"/>
      <w:numFmt w:val="decimal"/>
      <w:isLgl/>
      <w:lvlText w:val="%1.%2.%3"/>
      <w:lvlJc w:val="left"/>
      <w:pPr>
        <w:ind w:left="855" w:hanging="855"/>
      </w:pPr>
      <w:rPr>
        <w:rFonts w:hint="default"/>
      </w:rPr>
    </w:lvl>
    <w:lvl w:ilvl="3">
      <w:start w:val="1"/>
      <w:numFmt w:val="decimal"/>
      <w:isLgl/>
      <w:lvlText w:val="%1.%2.%3.%4"/>
      <w:lvlJc w:val="left"/>
      <w:pPr>
        <w:ind w:left="855" w:hanging="85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1250A11"/>
    <w:multiLevelType w:val="hybridMultilevel"/>
    <w:tmpl w:val="B3204CE6"/>
    <w:lvl w:ilvl="0" w:tplc="54BE587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00"/>
    <w:rsid w:val="000B6499"/>
    <w:rsid w:val="000E23A6"/>
    <w:rsid w:val="00233191"/>
    <w:rsid w:val="002546CB"/>
    <w:rsid w:val="00271BC0"/>
    <w:rsid w:val="002A741D"/>
    <w:rsid w:val="002C55D3"/>
    <w:rsid w:val="00355832"/>
    <w:rsid w:val="003A0477"/>
    <w:rsid w:val="004270C0"/>
    <w:rsid w:val="004452B3"/>
    <w:rsid w:val="00475729"/>
    <w:rsid w:val="004D5AFE"/>
    <w:rsid w:val="00556F36"/>
    <w:rsid w:val="005D0497"/>
    <w:rsid w:val="006150CD"/>
    <w:rsid w:val="00617BD3"/>
    <w:rsid w:val="00766BF9"/>
    <w:rsid w:val="00786A55"/>
    <w:rsid w:val="008100AB"/>
    <w:rsid w:val="008627FC"/>
    <w:rsid w:val="00A7609D"/>
    <w:rsid w:val="00AA060C"/>
    <w:rsid w:val="00CE2226"/>
    <w:rsid w:val="00D14800"/>
    <w:rsid w:val="00DF3E51"/>
    <w:rsid w:val="00E26A62"/>
    <w:rsid w:val="00E35139"/>
    <w:rsid w:val="00E929F0"/>
    <w:rsid w:val="00F61558"/>
    <w:rsid w:val="00F844F9"/>
    <w:rsid w:val="00FD5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B1E90"/>
  <w15:chartTrackingRefBased/>
  <w15:docId w15:val="{DBEB0CD6-C062-4158-BA69-4F2494EA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55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5A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64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55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55D3"/>
    <w:rPr>
      <w:sz w:val="18"/>
      <w:szCs w:val="18"/>
    </w:rPr>
  </w:style>
  <w:style w:type="paragraph" w:styleId="a5">
    <w:name w:val="footer"/>
    <w:basedOn w:val="a"/>
    <w:link w:val="a6"/>
    <w:uiPriority w:val="99"/>
    <w:unhideWhenUsed/>
    <w:rsid w:val="002C55D3"/>
    <w:pPr>
      <w:tabs>
        <w:tab w:val="center" w:pos="4153"/>
        <w:tab w:val="right" w:pos="8306"/>
      </w:tabs>
      <w:snapToGrid w:val="0"/>
      <w:jc w:val="left"/>
    </w:pPr>
    <w:rPr>
      <w:sz w:val="18"/>
      <w:szCs w:val="18"/>
    </w:rPr>
  </w:style>
  <w:style w:type="character" w:customStyle="1" w:styleId="a6">
    <w:name w:val="页脚 字符"/>
    <w:basedOn w:val="a0"/>
    <w:link w:val="a5"/>
    <w:uiPriority w:val="99"/>
    <w:rsid w:val="002C55D3"/>
    <w:rPr>
      <w:sz w:val="18"/>
      <w:szCs w:val="18"/>
    </w:rPr>
  </w:style>
  <w:style w:type="character" w:customStyle="1" w:styleId="10">
    <w:name w:val="标题 1 字符"/>
    <w:basedOn w:val="a0"/>
    <w:link w:val="1"/>
    <w:uiPriority w:val="9"/>
    <w:rsid w:val="002C55D3"/>
    <w:rPr>
      <w:b/>
      <w:bCs/>
      <w:kern w:val="44"/>
      <w:sz w:val="44"/>
      <w:szCs w:val="44"/>
    </w:rPr>
  </w:style>
  <w:style w:type="character" w:styleId="a7">
    <w:name w:val="Placeholder Text"/>
    <w:basedOn w:val="a0"/>
    <w:uiPriority w:val="99"/>
    <w:semiHidden/>
    <w:rsid w:val="00617BD3"/>
    <w:rPr>
      <w:color w:val="808080"/>
    </w:rPr>
  </w:style>
  <w:style w:type="character" w:customStyle="1" w:styleId="20">
    <w:name w:val="标题 2 字符"/>
    <w:basedOn w:val="a0"/>
    <w:link w:val="2"/>
    <w:uiPriority w:val="9"/>
    <w:rsid w:val="004D5A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6499"/>
    <w:rPr>
      <w:b/>
      <w:bCs/>
      <w:sz w:val="32"/>
      <w:szCs w:val="32"/>
    </w:rPr>
  </w:style>
  <w:style w:type="paragraph" w:styleId="a8">
    <w:name w:val="List Paragraph"/>
    <w:basedOn w:val="a"/>
    <w:uiPriority w:val="34"/>
    <w:qFormat/>
    <w:rsid w:val="00766BF9"/>
    <w:pPr>
      <w:ind w:firstLineChars="200" w:firstLine="420"/>
    </w:pPr>
  </w:style>
  <w:style w:type="paragraph" w:styleId="a9">
    <w:name w:val="caption"/>
    <w:basedOn w:val="a"/>
    <w:next w:val="a"/>
    <w:uiPriority w:val="35"/>
    <w:unhideWhenUsed/>
    <w:qFormat/>
    <w:rsid w:val="00766BF9"/>
    <w:rPr>
      <w:rFonts w:asciiTheme="majorHAnsi" w:eastAsia="黑体" w:hAnsiTheme="majorHAnsi" w:cstheme="majorBidi"/>
      <w:sz w:val="20"/>
      <w:szCs w:val="20"/>
    </w:rPr>
  </w:style>
  <w:style w:type="paragraph" w:styleId="TOC">
    <w:name w:val="TOC Heading"/>
    <w:basedOn w:val="1"/>
    <w:next w:val="a"/>
    <w:uiPriority w:val="39"/>
    <w:unhideWhenUsed/>
    <w:qFormat/>
    <w:rsid w:val="002A741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A741D"/>
  </w:style>
  <w:style w:type="paragraph" w:styleId="21">
    <w:name w:val="toc 2"/>
    <w:basedOn w:val="a"/>
    <w:next w:val="a"/>
    <w:autoRedefine/>
    <w:uiPriority w:val="39"/>
    <w:unhideWhenUsed/>
    <w:rsid w:val="002A741D"/>
    <w:pPr>
      <w:ind w:leftChars="200" w:left="420"/>
    </w:pPr>
  </w:style>
  <w:style w:type="paragraph" w:styleId="31">
    <w:name w:val="toc 3"/>
    <w:basedOn w:val="a"/>
    <w:next w:val="a"/>
    <w:autoRedefine/>
    <w:uiPriority w:val="39"/>
    <w:unhideWhenUsed/>
    <w:rsid w:val="002A741D"/>
    <w:pPr>
      <w:ind w:leftChars="400" w:left="840"/>
    </w:pPr>
  </w:style>
  <w:style w:type="character" w:styleId="aa">
    <w:name w:val="Hyperlink"/>
    <w:basedOn w:val="a0"/>
    <w:uiPriority w:val="99"/>
    <w:unhideWhenUsed/>
    <w:rsid w:val="002A741D"/>
    <w:rPr>
      <w:color w:val="0563C1" w:themeColor="hyperlink"/>
      <w:u w:val="single"/>
    </w:rPr>
  </w:style>
  <w:style w:type="character" w:styleId="ab">
    <w:name w:val="Unresolved Mention"/>
    <w:basedOn w:val="a0"/>
    <w:uiPriority w:val="99"/>
    <w:semiHidden/>
    <w:unhideWhenUsed/>
    <w:rsid w:val="002A741D"/>
    <w:rPr>
      <w:color w:val="808080"/>
      <w:shd w:val="clear" w:color="auto" w:fill="E6E6E6"/>
    </w:rPr>
  </w:style>
  <w:style w:type="paragraph" w:styleId="ac">
    <w:name w:val="Balloon Text"/>
    <w:basedOn w:val="a"/>
    <w:link w:val="ad"/>
    <w:uiPriority w:val="99"/>
    <w:semiHidden/>
    <w:unhideWhenUsed/>
    <w:rsid w:val="003A0477"/>
    <w:rPr>
      <w:sz w:val="18"/>
      <w:szCs w:val="18"/>
    </w:rPr>
  </w:style>
  <w:style w:type="character" w:customStyle="1" w:styleId="ad">
    <w:name w:val="批注框文本 字符"/>
    <w:basedOn w:val="a0"/>
    <w:link w:val="ac"/>
    <w:uiPriority w:val="99"/>
    <w:semiHidden/>
    <w:rsid w:val="003A04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76511">
      <w:bodyDiv w:val="1"/>
      <w:marLeft w:val="0"/>
      <w:marRight w:val="0"/>
      <w:marTop w:val="0"/>
      <w:marBottom w:val="0"/>
      <w:divBdr>
        <w:top w:val="none" w:sz="0" w:space="0" w:color="auto"/>
        <w:left w:val="none" w:sz="0" w:space="0" w:color="auto"/>
        <w:bottom w:val="none" w:sz="0" w:space="0" w:color="auto"/>
        <w:right w:val="none" w:sz="0" w:space="0" w:color="auto"/>
      </w:divBdr>
      <w:divsChild>
        <w:div w:id="1975673460">
          <w:marLeft w:val="0"/>
          <w:marRight w:val="180"/>
          <w:marTop w:val="0"/>
          <w:marBottom w:val="0"/>
          <w:divBdr>
            <w:top w:val="none" w:sz="0" w:space="0" w:color="auto"/>
            <w:left w:val="none" w:sz="0" w:space="0" w:color="auto"/>
            <w:bottom w:val="none" w:sz="0" w:space="0" w:color="auto"/>
            <w:right w:val="none" w:sz="0" w:space="0" w:color="auto"/>
          </w:divBdr>
        </w:div>
        <w:div w:id="648900166">
          <w:marLeft w:val="0"/>
          <w:marRight w:val="0"/>
          <w:marTop w:val="0"/>
          <w:marBottom w:val="0"/>
          <w:divBdr>
            <w:top w:val="none" w:sz="0" w:space="0" w:color="auto"/>
            <w:left w:val="none" w:sz="0" w:space="0" w:color="auto"/>
            <w:bottom w:val="none" w:sz="0" w:space="0" w:color="auto"/>
            <w:right w:val="none" w:sz="0" w:space="0" w:color="auto"/>
          </w:divBdr>
        </w:div>
      </w:divsChild>
    </w:div>
    <w:div w:id="1710380168">
      <w:bodyDiv w:val="1"/>
      <w:marLeft w:val="0"/>
      <w:marRight w:val="0"/>
      <w:marTop w:val="0"/>
      <w:marBottom w:val="0"/>
      <w:divBdr>
        <w:top w:val="none" w:sz="0" w:space="0" w:color="auto"/>
        <w:left w:val="none" w:sz="0" w:space="0" w:color="auto"/>
        <w:bottom w:val="none" w:sz="0" w:space="0" w:color="auto"/>
        <w:right w:val="none" w:sz="0" w:space="0" w:color="auto"/>
      </w:divBdr>
      <w:divsChild>
        <w:div w:id="1061906527">
          <w:marLeft w:val="0"/>
          <w:marRight w:val="180"/>
          <w:marTop w:val="0"/>
          <w:marBottom w:val="0"/>
          <w:divBdr>
            <w:top w:val="none" w:sz="0" w:space="0" w:color="auto"/>
            <w:left w:val="none" w:sz="0" w:space="0" w:color="auto"/>
            <w:bottom w:val="none" w:sz="0" w:space="0" w:color="auto"/>
            <w:right w:val="none" w:sz="0" w:space="0" w:color="auto"/>
          </w:divBdr>
        </w:div>
        <w:div w:id="818885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senix.org/conference/fast16/technical-sessions/presentation/yu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微软雅黑"/>
    <w:panose1 w:val="00000000000000000000"/>
    <w:charset w:val="86"/>
    <w:family w:val="auto"/>
    <w:notTrueType/>
    <w:pitch w:val="default"/>
    <w:sig w:usb0="00000003" w:usb1="080E0000" w:usb2="00000010" w:usb3="00000000" w:csb0="00040001" w:csb1="00000000"/>
  </w:font>
  <w:font w:name="NimbusRomNo9L-ReguItal">
    <w:altName w:val="微软雅黑"/>
    <w:panose1 w:val="00000000000000000000"/>
    <w:charset w:val="86"/>
    <w:family w:val="auto"/>
    <w:notTrueType/>
    <w:pitch w:val="default"/>
    <w:sig w:usb0="00000003" w:usb1="080E0000" w:usb2="00000010" w:usb3="00000000" w:csb0="00040001" w:csb1="00000000"/>
  </w:font>
  <w:font w:name="CMTT10">
    <w:altName w:val="微软雅黑"/>
    <w:panose1 w:val="00000000000000000000"/>
    <w:charset w:val="86"/>
    <w:family w:val="auto"/>
    <w:notTrueType/>
    <w:pitch w:val="default"/>
    <w:sig w:usb0="00000003" w:usb1="080E0000" w:usb2="0000001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97"/>
    <w:rsid w:val="00FF5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51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5AE30-1DFE-4896-8E83-158AF2F8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14</Pages>
  <Words>2309</Words>
  <Characters>13165</Characters>
  <Application>Microsoft Office Word</Application>
  <DocSecurity>0</DocSecurity>
  <Lines>109</Lines>
  <Paragraphs>30</Paragraphs>
  <ScaleCrop>false</ScaleCrop>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bamb00z</dc:creator>
  <cp:keywords/>
  <dc:description/>
  <cp:lastModifiedBy>bamb00z</cp:lastModifiedBy>
  <cp:revision>4</cp:revision>
  <cp:lastPrinted>2017-12-10T13:31:00Z</cp:lastPrinted>
  <dcterms:created xsi:type="dcterms:W3CDTF">2017-12-10T06:55:00Z</dcterms:created>
  <dcterms:modified xsi:type="dcterms:W3CDTF">2017-12-10T13:38:00Z</dcterms:modified>
</cp:coreProperties>
</file>