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DB7804" w:rsidP="008D56FE">
            <w:pPr>
              <w:jc w:val="center"/>
              <w:rPr>
                <w:rFonts w:eastAsia="黑体"/>
              </w:rPr>
            </w:pPr>
            <w:r>
              <w:rPr>
                <w:rFonts w:eastAsia="黑体"/>
              </w:rPr>
              <w:t>2017282110236</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spacing w:line="240" w:lineRule="auto"/>
        <w:jc w:val="center"/>
        <w:rPr>
          <w:b/>
          <w:sz w:val="52"/>
        </w:rPr>
      </w:pPr>
      <w:r w:rsidRPr="00105D05">
        <w:rPr>
          <w:b/>
          <w:sz w:val="52"/>
        </w:rPr>
        <w:t>武汉大学</w:t>
      </w:r>
      <w:r w:rsidR="00A76D15">
        <w:rPr>
          <w:rFonts w:hint="eastAsia"/>
          <w:b/>
          <w:sz w:val="52"/>
        </w:rPr>
        <w:t>课程结业</w:t>
      </w:r>
      <w:r w:rsidRPr="00105D05">
        <w:rPr>
          <w:b/>
          <w:sz w:val="52"/>
        </w:rPr>
        <w:t>论文</w:t>
      </w:r>
    </w:p>
    <w:p w:rsidR="00415BF4" w:rsidRPr="00105D05" w:rsidRDefault="00415BF4" w:rsidP="00415BF4">
      <w:pPr>
        <w:jc w:val="left"/>
      </w:pPr>
    </w:p>
    <w:p w:rsidR="00415BF4" w:rsidRPr="00105D05" w:rsidRDefault="00415BF4" w:rsidP="00415BF4">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1B6EDE" w:rsidRPr="001B6EDE" w:rsidTr="008B501B">
        <w:trPr>
          <w:trHeight w:val="1920"/>
        </w:trPr>
        <w:tc>
          <w:tcPr>
            <w:tcW w:w="8720" w:type="dxa"/>
          </w:tcPr>
          <w:p w:rsidR="00C7014A" w:rsidRPr="001B6EDE" w:rsidRDefault="00DB7804" w:rsidP="00C7014A">
            <w:pPr>
              <w:spacing w:line="640" w:lineRule="exact"/>
              <w:jc w:val="center"/>
              <w:rPr>
                <w:rFonts w:eastAsia="黑体"/>
                <w:b/>
                <w:sz w:val="44"/>
              </w:rPr>
            </w:pPr>
            <w:r>
              <w:rPr>
                <w:rFonts w:eastAsia="黑体" w:hint="eastAsia"/>
                <w:b/>
                <w:sz w:val="44"/>
              </w:rPr>
              <w:t>应对文件系统故障</w:t>
            </w:r>
            <w:r>
              <w:rPr>
                <w:rFonts w:eastAsia="黑体" w:hint="eastAsia"/>
                <w:b/>
                <w:sz w:val="44"/>
              </w:rPr>
              <w:t>--</w:t>
            </w:r>
            <w:r>
              <w:rPr>
                <w:rFonts w:eastAsia="黑体" w:hint="eastAsia"/>
                <w:b/>
                <w:sz w:val="44"/>
              </w:rPr>
              <w:t>分布式响应机制</w:t>
            </w:r>
          </w:p>
          <w:p w:rsidR="001B6EDE" w:rsidRDefault="001B6EDE" w:rsidP="008B501B">
            <w:pPr>
              <w:spacing w:line="640" w:lineRule="exact"/>
              <w:jc w:val="center"/>
              <w:rPr>
                <w:rFonts w:eastAsia="黑体"/>
                <w:b/>
                <w:sz w:val="44"/>
              </w:rPr>
            </w:pPr>
          </w:p>
          <w:p w:rsidR="00C7014A" w:rsidRPr="001B6EDE" w:rsidRDefault="00C7014A" w:rsidP="008B501B">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A76D15" w:rsidP="006041D6">
            <w:pPr>
              <w:rPr>
                <w:sz w:val="30"/>
              </w:rPr>
            </w:pPr>
            <w:r>
              <w:rPr>
                <w:rFonts w:ascii="宋体" w:hAnsi="宋体" w:hint="eastAsia"/>
                <w:sz w:val="30"/>
              </w:rPr>
              <w:t>计算机技术</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A76D15" w:rsidP="006041D6">
            <w:pPr>
              <w:rPr>
                <w:sz w:val="30"/>
              </w:rPr>
            </w:pPr>
            <w:r>
              <w:rPr>
                <w:rFonts w:ascii="宋体" w:hAnsi="宋体" w:hint="eastAsia"/>
                <w:sz w:val="30"/>
              </w:rPr>
              <w:t>王俊秋</w:t>
            </w:r>
          </w:p>
        </w:tc>
      </w:tr>
    </w:tbl>
    <w:p w:rsidR="00415BF4" w:rsidRDefault="00415BF4" w:rsidP="00415BF4">
      <w:pPr>
        <w:jc w:val="left"/>
      </w:pPr>
    </w:p>
    <w:p w:rsidR="00DB7804" w:rsidRPr="00105D05" w:rsidRDefault="00DB7804" w:rsidP="00415BF4">
      <w:pPr>
        <w:jc w:val="left"/>
      </w:pPr>
    </w:p>
    <w:p w:rsidR="00415BF4" w:rsidRPr="00105D05" w:rsidRDefault="00415BF4" w:rsidP="00415BF4">
      <w:pPr>
        <w:jc w:val="center"/>
        <w:rPr>
          <w:sz w:val="36"/>
        </w:rPr>
      </w:pPr>
      <w:r>
        <w:rPr>
          <w:sz w:val="36"/>
        </w:rPr>
        <w:t>二〇一</w:t>
      </w:r>
      <w:r w:rsidR="00636BD9">
        <w:rPr>
          <w:rFonts w:hint="eastAsia"/>
          <w:sz w:val="36"/>
        </w:rPr>
        <w:t>七</w:t>
      </w:r>
      <w:r w:rsidRPr="00105D05">
        <w:rPr>
          <w:sz w:val="36"/>
        </w:rPr>
        <w:t>年</w:t>
      </w:r>
      <w:r w:rsidR="00A76D15">
        <w:rPr>
          <w:rFonts w:hint="eastAsia"/>
          <w:sz w:val="36"/>
        </w:rPr>
        <w:t>十二</w:t>
      </w:r>
      <w:r w:rsidRPr="00105D05">
        <w:rPr>
          <w:sz w:val="36"/>
        </w:rPr>
        <w:t>月</w:t>
      </w:r>
    </w:p>
    <w:p w:rsidR="00415BF4" w:rsidRDefault="00415BF4">
      <w:pPr>
        <w:widowControl/>
        <w:spacing w:line="240" w:lineRule="auto"/>
        <w:jc w:val="left"/>
        <w:rPr>
          <w:rFonts w:ascii="宋体" w:hAnsi="宋体"/>
          <w:b/>
          <w:sz w:val="44"/>
          <w:szCs w:val="44"/>
        </w:rPr>
      </w:pPr>
      <w:r>
        <w:rPr>
          <w:rFonts w:ascii="宋体" w:hAnsi="宋体"/>
          <w:b/>
          <w:sz w:val="44"/>
          <w:szCs w:val="44"/>
        </w:rPr>
        <w:br w:type="page"/>
      </w:r>
    </w:p>
    <w:p w:rsidR="00415BF4" w:rsidRDefault="00415BF4" w:rsidP="005426D4">
      <w:pPr>
        <w:widowControl/>
        <w:spacing w:beforeLines="400" w:before="1248" w:afterLines="200" w:after="624" w:line="240" w:lineRule="auto"/>
        <w:jc w:val="center"/>
        <w:rPr>
          <w:rFonts w:ascii="宋体" w:hAnsi="宋体"/>
          <w:b/>
          <w:sz w:val="44"/>
          <w:szCs w:val="44"/>
        </w:rPr>
      </w:pPr>
    </w:p>
    <w:p w:rsidR="00415BF4" w:rsidRDefault="00415BF4" w:rsidP="005426D4">
      <w:pPr>
        <w:widowControl/>
        <w:spacing w:beforeLines="400" w:before="1248" w:afterLines="200" w:after="624" w:line="240" w:lineRule="auto"/>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415BF4" w:rsidRPr="000B16F6" w:rsidRDefault="00E80A5F" w:rsidP="006433FE">
      <w:pPr>
        <w:spacing w:line="360" w:lineRule="auto"/>
        <w:ind w:leftChars="100" w:left="240" w:firstLineChars="100" w:firstLine="280"/>
        <w:jc w:val="left"/>
        <w:rPr>
          <w:rFonts w:ascii="宋体" w:hAnsi="宋体"/>
          <w:sz w:val="28"/>
          <w:szCs w:val="28"/>
        </w:rPr>
      </w:pPr>
      <w:r>
        <w:rPr>
          <w:rFonts w:ascii="宋体" w:hAnsi="宋体" w:hint="eastAsia"/>
          <w:sz w:val="28"/>
          <w:szCs w:val="28"/>
        </w:rPr>
        <w:t>在完成海量存储课程的学习后，自主研习授课老师介绍</w:t>
      </w:r>
      <w:r w:rsidR="00DB7804">
        <w:rPr>
          <w:rFonts w:ascii="宋体" w:hAnsi="宋体" w:hint="eastAsia"/>
          <w:sz w:val="28"/>
          <w:szCs w:val="28"/>
        </w:rPr>
        <w:t>的</w:t>
      </w:r>
      <w:r>
        <w:rPr>
          <w:rFonts w:ascii="宋体" w:hAnsi="宋体" w:hint="eastAsia"/>
          <w:sz w:val="28"/>
          <w:szCs w:val="28"/>
        </w:rPr>
        <w:t>F</w:t>
      </w:r>
      <w:r>
        <w:rPr>
          <w:rFonts w:ascii="宋体" w:hAnsi="宋体"/>
          <w:sz w:val="28"/>
          <w:szCs w:val="28"/>
        </w:rPr>
        <w:t>AST</w:t>
      </w:r>
      <w:r w:rsidR="00242D6D">
        <w:rPr>
          <w:rFonts w:ascii="宋体" w:hAnsi="宋体"/>
          <w:sz w:val="28"/>
          <w:szCs w:val="28"/>
        </w:rPr>
        <w:t xml:space="preserve"> 2017</w:t>
      </w:r>
      <w:r w:rsidR="00DB7804">
        <w:rPr>
          <w:rFonts w:ascii="宋体" w:hAnsi="宋体" w:hint="eastAsia"/>
          <w:sz w:val="28"/>
          <w:szCs w:val="28"/>
        </w:rPr>
        <w:t>会议论文，了解现在国际上对于海量存储课题的研究方向和尖端技术。撰写这篇课程结业论文，主要是研读了F</w:t>
      </w:r>
      <w:r w:rsidR="00DB7804">
        <w:rPr>
          <w:rFonts w:ascii="宋体" w:hAnsi="宋体"/>
          <w:sz w:val="28"/>
          <w:szCs w:val="28"/>
        </w:rPr>
        <w:t>AST 2017</w:t>
      </w:r>
      <w:r w:rsidR="00DB7804">
        <w:rPr>
          <w:rFonts w:ascii="宋体" w:hAnsi="宋体" w:hint="eastAsia"/>
          <w:sz w:val="28"/>
          <w:szCs w:val="28"/>
        </w:rPr>
        <w:t>的一篇会议论文，并且结合与这篇论文相关知识的三四篇论文以及一些网上能查阅到的相关知识完成了这样一篇结课论文</w:t>
      </w:r>
      <w:r w:rsidR="00415BF4" w:rsidRPr="000B16F6">
        <w:rPr>
          <w:rFonts w:ascii="宋体" w:hAnsi="宋体" w:hint="eastAsia"/>
          <w:sz w:val="28"/>
          <w:szCs w:val="28"/>
        </w:rPr>
        <w:t>。</w:t>
      </w:r>
    </w:p>
    <w:p w:rsidR="00415BF4" w:rsidRPr="00FF23F3" w:rsidRDefault="00415BF4" w:rsidP="00415BF4">
      <w:pPr>
        <w:spacing w:line="440" w:lineRule="exact"/>
        <w:ind w:firstLine="720"/>
        <w:jc w:val="center"/>
        <w:rPr>
          <w:rFonts w:ascii="仿宋_GB2312" w:eastAsia="仿宋_GB2312" w:hAnsi="宋体"/>
          <w:szCs w:val="21"/>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DB7804" w:rsidRDefault="00415BF4" w:rsidP="00DB7804">
      <w:pPr>
        <w:spacing w:line="440" w:lineRule="exact"/>
        <w:ind w:firstLine="720"/>
        <w:jc w:val="left"/>
        <w:rPr>
          <w:rFonts w:ascii="宋体" w:hAnsi="宋体"/>
          <w:sz w:val="28"/>
          <w:szCs w:val="28"/>
          <w:u w:val="single"/>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00DB7804">
        <w:rPr>
          <w:rFonts w:ascii="宋体" w:hAnsi="宋体" w:hint="eastAsia"/>
          <w:sz w:val="28"/>
          <w:szCs w:val="28"/>
          <w:u w:val="single"/>
        </w:rPr>
        <w:t>王俊秋</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00DB7804">
        <w:rPr>
          <w:rFonts w:ascii="宋体" w:hAnsi="宋体"/>
          <w:sz w:val="28"/>
          <w:szCs w:val="28"/>
          <w:u w:val="single"/>
        </w:rPr>
        <w:t>2017</w:t>
      </w:r>
      <w:r w:rsidR="00DB7804">
        <w:rPr>
          <w:rFonts w:ascii="宋体" w:hAnsi="宋体" w:hint="eastAsia"/>
          <w:sz w:val="28"/>
          <w:szCs w:val="28"/>
          <w:u w:val="single"/>
        </w:rPr>
        <w:t>年1</w:t>
      </w:r>
      <w:r w:rsidR="00DB7804">
        <w:rPr>
          <w:rFonts w:ascii="宋体" w:hAnsi="宋体"/>
          <w:sz w:val="28"/>
          <w:szCs w:val="28"/>
          <w:u w:val="single"/>
        </w:rPr>
        <w:t>2</w:t>
      </w:r>
      <w:r w:rsidR="00DB7804">
        <w:rPr>
          <w:rFonts w:ascii="宋体" w:hAnsi="宋体" w:hint="eastAsia"/>
          <w:sz w:val="28"/>
          <w:szCs w:val="28"/>
          <w:u w:val="single"/>
        </w:rPr>
        <w:t>月</w:t>
      </w:r>
      <w:r w:rsidRPr="000B16F6">
        <w:rPr>
          <w:rFonts w:ascii="宋体" w:hAnsi="宋体" w:hint="eastAsia"/>
          <w:sz w:val="28"/>
          <w:szCs w:val="28"/>
          <w:u w:val="single"/>
        </w:rPr>
        <w:t xml:space="preserve">            </w:t>
      </w:r>
    </w:p>
    <w:p w:rsidR="00415BF4" w:rsidRDefault="00415BF4" w:rsidP="00415BF4">
      <w:pPr>
        <w:widowControl/>
        <w:spacing w:line="240" w:lineRule="auto"/>
        <w:jc w:val="center"/>
        <w:rPr>
          <w:rFonts w:eastAsia="黑体"/>
          <w:sz w:val="36"/>
          <w:szCs w:val="36"/>
        </w:rPr>
      </w:pPr>
      <w:r>
        <w:rPr>
          <w:rFonts w:eastAsia="黑体"/>
          <w:sz w:val="36"/>
          <w:szCs w:val="36"/>
        </w:rPr>
        <w:br w:type="page"/>
      </w:r>
    </w:p>
    <w:p w:rsidR="0013238E" w:rsidRDefault="0013238E" w:rsidP="00BB4AD3">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E831A5" w:rsidRDefault="00242D6D" w:rsidP="0013238E">
      <w:pPr>
        <w:pStyle w:val="a0"/>
        <w:ind w:firstLine="480"/>
      </w:pPr>
      <w:r>
        <w:rPr>
          <w:rFonts w:hint="eastAsia"/>
        </w:rPr>
        <w:t>本文主要</w:t>
      </w:r>
      <w:r w:rsidR="00E831A5" w:rsidRPr="00E831A5">
        <w:rPr>
          <w:rFonts w:hint="eastAsia"/>
        </w:rPr>
        <w:t>分析了现代分布式存储系统在文件系统故障如数据损坏和读写错误的情况下的行为。我们描述了八种流行的分布式存储系统，揭示了许多与文件系统容错相关的问题。我们发现，现代分布式系统并不总是使用冗余来从文件系统故障中恢复：单个文件系统故障可能导致灾难性结果，如数据丢失、损坏和不可用。我们还发现上述结果是由于许多系统中常见的文件系统故障处理中的基本问题而引起的。</w:t>
      </w:r>
    </w:p>
    <w:p w:rsidR="00E831A5" w:rsidRDefault="00E831A5" w:rsidP="0013238E">
      <w:pPr>
        <w:pStyle w:val="a0"/>
        <w:ind w:firstLine="480"/>
        <w:rPr>
          <w:rFonts w:hint="eastAsia"/>
        </w:rPr>
      </w:pPr>
      <w:r>
        <w:rPr>
          <w:rFonts w:hint="eastAsia"/>
        </w:rPr>
        <w:t>本文的研究</w:t>
      </w:r>
      <w:r w:rsidRPr="00E831A5">
        <w:rPr>
          <w:rFonts w:hint="eastAsia"/>
        </w:rPr>
        <w:t>对下一代容错分布式和云存储系统的设计具有重要意义。</w:t>
      </w:r>
    </w:p>
    <w:p w:rsidR="0013238E" w:rsidRDefault="0013238E" w:rsidP="0013238E">
      <w:pPr>
        <w:pStyle w:val="a0"/>
        <w:ind w:firstLine="480"/>
      </w:pPr>
    </w:p>
    <w:p w:rsidR="00E831A5" w:rsidRDefault="00E831A5" w:rsidP="0013238E">
      <w:pPr>
        <w:pStyle w:val="a0"/>
        <w:ind w:firstLine="480"/>
        <w:rPr>
          <w:rFonts w:hint="eastAsia"/>
        </w:rPr>
      </w:pPr>
    </w:p>
    <w:p w:rsidR="0013238E" w:rsidRDefault="0013238E" w:rsidP="0013238E">
      <w:r w:rsidRPr="00415BF4">
        <w:rPr>
          <w:rFonts w:ascii="黑体" w:eastAsia="黑体" w:hAnsi="黑体" w:hint="eastAsia"/>
        </w:rPr>
        <w:t>关键</w:t>
      </w:r>
      <w:r w:rsidR="00417C56">
        <w:rPr>
          <w:rFonts w:ascii="黑体" w:eastAsia="黑体" w:hAnsi="黑体" w:hint="eastAsia"/>
        </w:rPr>
        <w:t>词</w:t>
      </w:r>
      <w:r>
        <w:rPr>
          <w:rFonts w:hint="eastAsia"/>
        </w:rPr>
        <w:t>：</w:t>
      </w:r>
      <w:r w:rsidR="007B73D1">
        <w:rPr>
          <w:rFonts w:hint="eastAsia"/>
        </w:rPr>
        <w:t>分布式存储</w:t>
      </w:r>
      <w:r>
        <w:rPr>
          <w:rFonts w:hint="eastAsia"/>
        </w:rPr>
        <w:t>；</w:t>
      </w:r>
      <w:r w:rsidR="00FA4E32">
        <w:rPr>
          <w:rFonts w:hint="eastAsia"/>
        </w:rPr>
        <w:t>文件系统</w:t>
      </w:r>
      <w:r>
        <w:rPr>
          <w:rFonts w:hint="eastAsia"/>
        </w:rPr>
        <w:t>；</w:t>
      </w:r>
      <w:r w:rsidR="00FA4E32">
        <w:rPr>
          <w:rFonts w:hint="eastAsia"/>
        </w:rPr>
        <w:t>故障；冗余</w:t>
      </w:r>
      <w:r>
        <w:rPr>
          <w:rFonts w:hint="eastAsia"/>
        </w:rPr>
        <w:t>；</w:t>
      </w:r>
      <w:r w:rsidR="0099705D">
        <w:t xml:space="preserve"> </w:t>
      </w:r>
    </w:p>
    <w:p w:rsidR="0013238E" w:rsidRDefault="0013238E">
      <w:pPr>
        <w:widowControl/>
        <w:spacing w:line="240" w:lineRule="auto"/>
        <w:jc w:val="left"/>
        <w:rPr>
          <w:rFonts w:eastAsia="黑体"/>
          <w:sz w:val="36"/>
          <w:szCs w:val="36"/>
        </w:rPr>
      </w:pPr>
      <w:r>
        <w:rPr>
          <w:rFonts w:eastAsia="黑体"/>
          <w:sz w:val="36"/>
          <w:szCs w:val="36"/>
        </w:rPr>
        <w:br w:type="page"/>
      </w:r>
      <w:bookmarkStart w:id="0" w:name="_GoBack"/>
      <w:bookmarkEnd w:id="0"/>
    </w:p>
    <w:p w:rsidR="0013238E" w:rsidRPr="00415BF4" w:rsidRDefault="0013238E" w:rsidP="00BB4AD3">
      <w:pPr>
        <w:pageBreakBefore/>
        <w:widowControl/>
        <w:spacing w:beforeLines="80" w:before="249" w:afterLines="50" w:after="156"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E831A5" w:rsidRDefault="00E831A5" w:rsidP="00E831A5">
      <w:pPr>
        <w:pStyle w:val="a0"/>
        <w:ind w:firstLine="480"/>
      </w:pPr>
      <w:r>
        <w:t>This article mainly analyzes the modern distributed storage system in the file system failure such as data corruption and read and write errors in the case of behavior. We describe eight popular distributed storage systems and reveal many of the problems associated with file system fault tolerance. We found that modern distributed systems do not always use redundancy to recover from file system failures: single file system failures can lead to catastrophic results such as data loss, corruption, and unavailable. We also found that the above result is due to the basic problem in file system troubleshooting that is common in many systems.</w:t>
      </w:r>
    </w:p>
    <w:p w:rsidR="00E831A5" w:rsidRDefault="00E831A5" w:rsidP="00E831A5">
      <w:pPr>
        <w:pStyle w:val="a0"/>
        <w:ind w:firstLine="480"/>
      </w:pPr>
      <w:r>
        <w:t>The research in this paper is of great significance to the design of the next generation of fault-tolerant distributed and cloud storage systems.</w:t>
      </w:r>
    </w:p>
    <w:p w:rsidR="00E831A5" w:rsidRDefault="00E831A5" w:rsidP="00E831A5"/>
    <w:p w:rsidR="00E831A5" w:rsidRDefault="00E831A5" w:rsidP="00E831A5">
      <w:pPr>
        <w:rPr>
          <w:b/>
        </w:rPr>
      </w:pPr>
    </w:p>
    <w:p w:rsidR="0013238E" w:rsidRDefault="0013238E" w:rsidP="00E831A5">
      <w:pPr>
        <w:rPr>
          <w:rFonts w:ascii="黑体" w:eastAsia="黑体" w:hAnsi="黑体"/>
          <w:sz w:val="36"/>
          <w:szCs w:val="36"/>
        </w:rPr>
      </w:pPr>
      <w:r w:rsidRPr="0013238E">
        <w:rPr>
          <w:rFonts w:hint="eastAsia"/>
          <w:b/>
        </w:rPr>
        <w:t>Key Words</w:t>
      </w:r>
      <w:r>
        <w:rPr>
          <w:rFonts w:hint="eastAsia"/>
        </w:rPr>
        <w:t xml:space="preserve">: </w:t>
      </w:r>
      <w:r w:rsidR="00E831A5">
        <w:t>distributed storage; file system; fault; redundancy;</w:t>
      </w:r>
      <w:r>
        <w:rPr>
          <w:rFonts w:ascii="黑体" w:eastAsia="黑体" w:hAnsi="黑体"/>
          <w:sz w:val="36"/>
          <w:szCs w:val="36"/>
        </w:rPr>
        <w:br w:type="page"/>
      </w:r>
    </w:p>
    <w:p w:rsidR="006433FE"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6433FE" w:rsidRDefault="006433FE">
      <w:pPr>
        <w:pStyle w:val="11"/>
        <w:tabs>
          <w:tab w:val="left" w:pos="480"/>
          <w:tab w:val="right" w:leader="dot" w:pos="8494"/>
        </w:tabs>
        <w:rPr>
          <w:rFonts w:asciiTheme="minorHAnsi" w:eastAsiaTheme="minorEastAsia" w:hAnsiTheme="minorHAnsi" w:cstheme="minorBidi"/>
          <w:noProof/>
          <w:sz w:val="21"/>
          <w:szCs w:val="22"/>
        </w:rPr>
      </w:pPr>
      <w:hyperlink w:anchor="_Toc500339186" w:history="1">
        <w:r w:rsidRPr="00047AC3">
          <w:rPr>
            <w:rStyle w:val="ab"/>
            <w:noProof/>
          </w:rPr>
          <w:t>1</w:t>
        </w:r>
        <w:r>
          <w:rPr>
            <w:rFonts w:asciiTheme="minorHAnsi" w:eastAsiaTheme="minorEastAsia" w:hAnsiTheme="minorHAnsi" w:cstheme="minorBidi"/>
            <w:noProof/>
            <w:sz w:val="21"/>
            <w:szCs w:val="22"/>
          </w:rPr>
          <w:tab/>
        </w:r>
        <w:r w:rsidRPr="00047AC3">
          <w:rPr>
            <w:rStyle w:val="ab"/>
            <w:rFonts w:ascii="黑体" w:hAnsi="黑体"/>
            <w:noProof/>
          </w:rPr>
          <w:t>引言</w:t>
        </w:r>
        <w:r>
          <w:rPr>
            <w:noProof/>
            <w:webHidden/>
          </w:rPr>
          <w:tab/>
        </w:r>
        <w:r>
          <w:rPr>
            <w:noProof/>
            <w:webHidden/>
          </w:rPr>
          <w:fldChar w:fldCharType="begin"/>
        </w:r>
        <w:r>
          <w:rPr>
            <w:noProof/>
            <w:webHidden/>
          </w:rPr>
          <w:instrText xml:space="preserve"> PAGEREF _Toc500339186 \h </w:instrText>
        </w:r>
        <w:r>
          <w:rPr>
            <w:noProof/>
            <w:webHidden/>
          </w:rPr>
        </w:r>
        <w:r>
          <w:rPr>
            <w:noProof/>
            <w:webHidden/>
          </w:rPr>
          <w:fldChar w:fldCharType="separate"/>
        </w:r>
        <w:r>
          <w:rPr>
            <w:noProof/>
            <w:webHidden/>
          </w:rPr>
          <w:t>1</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187" w:history="1">
        <w:r w:rsidRPr="00047AC3">
          <w:rPr>
            <w:rStyle w:val="ab"/>
            <w:noProof/>
          </w:rPr>
          <w:t xml:space="preserve">1.1 </w:t>
        </w:r>
        <w:r w:rsidRPr="00047AC3">
          <w:rPr>
            <w:rStyle w:val="ab"/>
            <w:noProof/>
          </w:rPr>
          <w:t>研究背景</w:t>
        </w:r>
        <w:r>
          <w:rPr>
            <w:noProof/>
            <w:webHidden/>
          </w:rPr>
          <w:tab/>
        </w:r>
        <w:r>
          <w:rPr>
            <w:noProof/>
            <w:webHidden/>
          </w:rPr>
          <w:fldChar w:fldCharType="begin"/>
        </w:r>
        <w:r>
          <w:rPr>
            <w:noProof/>
            <w:webHidden/>
          </w:rPr>
          <w:instrText xml:space="preserve"> PAGEREF _Toc500339187 \h </w:instrText>
        </w:r>
        <w:r>
          <w:rPr>
            <w:noProof/>
            <w:webHidden/>
          </w:rPr>
        </w:r>
        <w:r>
          <w:rPr>
            <w:noProof/>
            <w:webHidden/>
          </w:rPr>
          <w:fldChar w:fldCharType="separate"/>
        </w:r>
        <w:r>
          <w:rPr>
            <w:noProof/>
            <w:webHidden/>
          </w:rPr>
          <w:t>1</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188" w:history="1">
        <w:r w:rsidRPr="00047AC3">
          <w:rPr>
            <w:rStyle w:val="ab"/>
            <w:noProof/>
          </w:rPr>
          <w:t xml:space="preserve">1.2 </w:t>
        </w:r>
        <w:r w:rsidRPr="00047AC3">
          <w:rPr>
            <w:rStyle w:val="ab"/>
            <w:noProof/>
          </w:rPr>
          <w:t>研究现状</w:t>
        </w:r>
        <w:r>
          <w:rPr>
            <w:noProof/>
            <w:webHidden/>
          </w:rPr>
          <w:tab/>
        </w:r>
        <w:r>
          <w:rPr>
            <w:noProof/>
            <w:webHidden/>
          </w:rPr>
          <w:fldChar w:fldCharType="begin"/>
        </w:r>
        <w:r>
          <w:rPr>
            <w:noProof/>
            <w:webHidden/>
          </w:rPr>
          <w:instrText xml:space="preserve"> PAGEREF _Toc500339188 \h </w:instrText>
        </w:r>
        <w:r>
          <w:rPr>
            <w:noProof/>
            <w:webHidden/>
          </w:rPr>
        </w:r>
        <w:r>
          <w:rPr>
            <w:noProof/>
            <w:webHidden/>
          </w:rPr>
          <w:fldChar w:fldCharType="separate"/>
        </w:r>
        <w:r>
          <w:rPr>
            <w:noProof/>
            <w:webHidden/>
          </w:rPr>
          <w:t>1</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189" w:history="1">
        <w:r w:rsidRPr="00047AC3">
          <w:rPr>
            <w:rStyle w:val="ab"/>
            <w:noProof/>
          </w:rPr>
          <w:t xml:space="preserve">1.2.1 </w:t>
        </w:r>
        <w:r w:rsidRPr="00047AC3">
          <w:rPr>
            <w:rStyle w:val="ab"/>
            <w:noProof/>
          </w:rPr>
          <w:t>文件系统故障</w:t>
        </w:r>
        <w:r>
          <w:rPr>
            <w:noProof/>
            <w:webHidden/>
          </w:rPr>
          <w:tab/>
        </w:r>
        <w:r>
          <w:rPr>
            <w:noProof/>
            <w:webHidden/>
          </w:rPr>
          <w:fldChar w:fldCharType="begin"/>
        </w:r>
        <w:r>
          <w:rPr>
            <w:noProof/>
            <w:webHidden/>
          </w:rPr>
          <w:instrText xml:space="preserve"> PAGEREF _Toc500339189 \h </w:instrText>
        </w:r>
        <w:r>
          <w:rPr>
            <w:noProof/>
            <w:webHidden/>
          </w:rPr>
        </w:r>
        <w:r>
          <w:rPr>
            <w:noProof/>
            <w:webHidden/>
          </w:rPr>
          <w:fldChar w:fldCharType="separate"/>
        </w:r>
        <w:r>
          <w:rPr>
            <w:noProof/>
            <w:webHidden/>
          </w:rPr>
          <w:t>1</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190" w:history="1">
        <w:r w:rsidRPr="00047AC3">
          <w:rPr>
            <w:rStyle w:val="ab"/>
            <w:noProof/>
          </w:rPr>
          <w:t xml:space="preserve">1.2.2 </w:t>
        </w:r>
        <w:r w:rsidRPr="00047AC3">
          <w:rPr>
            <w:rStyle w:val="ab"/>
            <w:noProof/>
          </w:rPr>
          <w:t>故障原因分析</w:t>
        </w:r>
        <w:r>
          <w:rPr>
            <w:noProof/>
            <w:webHidden/>
          </w:rPr>
          <w:tab/>
        </w:r>
        <w:r>
          <w:rPr>
            <w:noProof/>
            <w:webHidden/>
          </w:rPr>
          <w:fldChar w:fldCharType="begin"/>
        </w:r>
        <w:r>
          <w:rPr>
            <w:noProof/>
            <w:webHidden/>
          </w:rPr>
          <w:instrText xml:space="preserve"> PAGEREF _Toc500339190 \h </w:instrText>
        </w:r>
        <w:r>
          <w:rPr>
            <w:noProof/>
            <w:webHidden/>
          </w:rPr>
        </w:r>
        <w:r>
          <w:rPr>
            <w:noProof/>
            <w:webHidden/>
          </w:rPr>
          <w:fldChar w:fldCharType="separate"/>
        </w:r>
        <w:r>
          <w:rPr>
            <w:noProof/>
            <w:webHidden/>
          </w:rPr>
          <w:t>2</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191" w:history="1">
        <w:r w:rsidRPr="00047AC3">
          <w:rPr>
            <w:rStyle w:val="ab"/>
            <w:noProof/>
          </w:rPr>
          <w:t xml:space="preserve">1.2.3 </w:t>
        </w:r>
        <w:r w:rsidRPr="00047AC3">
          <w:rPr>
            <w:rStyle w:val="ab"/>
            <w:noProof/>
          </w:rPr>
          <w:t>错误处理的必要性</w:t>
        </w:r>
        <w:r>
          <w:rPr>
            <w:noProof/>
            <w:webHidden/>
          </w:rPr>
          <w:tab/>
        </w:r>
        <w:r>
          <w:rPr>
            <w:noProof/>
            <w:webHidden/>
          </w:rPr>
          <w:fldChar w:fldCharType="begin"/>
        </w:r>
        <w:r>
          <w:rPr>
            <w:noProof/>
            <w:webHidden/>
          </w:rPr>
          <w:instrText xml:space="preserve"> PAGEREF _Toc500339191 \h </w:instrText>
        </w:r>
        <w:r>
          <w:rPr>
            <w:noProof/>
            <w:webHidden/>
          </w:rPr>
        </w:r>
        <w:r>
          <w:rPr>
            <w:noProof/>
            <w:webHidden/>
          </w:rPr>
          <w:fldChar w:fldCharType="separate"/>
        </w:r>
        <w:r>
          <w:rPr>
            <w:noProof/>
            <w:webHidden/>
          </w:rPr>
          <w:t>2</w:t>
        </w:r>
        <w:r>
          <w:rPr>
            <w:noProof/>
            <w:webHidden/>
          </w:rPr>
          <w:fldChar w:fldCharType="end"/>
        </w:r>
      </w:hyperlink>
    </w:p>
    <w:p w:rsidR="006433FE" w:rsidRDefault="006433FE">
      <w:pPr>
        <w:pStyle w:val="11"/>
        <w:tabs>
          <w:tab w:val="left" w:pos="480"/>
          <w:tab w:val="right" w:leader="dot" w:pos="8494"/>
        </w:tabs>
        <w:rPr>
          <w:rFonts w:asciiTheme="minorHAnsi" w:eastAsiaTheme="minorEastAsia" w:hAnsiTheme="minorHAnsi" w:cstheme="minorBidi"/>
          <w:noProof/>
          <w:sz w:val="21"/>
          <w:szCs w:val="22"/>
        </w:rPr>
      </w:pPr>
      <w:hyperlink w:anchor="_Toc500339192" w:history="1">
        <w:r w:rsidRPr="00047AC3">
          <w:rPr>
            <w:rStyle w:val="ab"/>
            <w:noProof/>
          </w:rPr>
          <w:t>2</w:t>
        </w:r>
        <w:r>
          <w:rPr>
            <w:rFonts w:asciiTheme="minorHAnsi" w:eastAsiaTheme="minorEastAsia" w:hAnsiTheme="minorHAnsi" w:cstheme="minorBidi"/>
            <w:noProof/>
            <w:sz w:val="21"/>
            <w:szCs w:val="22"/>
          </w:rPr>
          <w:tab/>
        </w:r>
        <w:r w:rsidRPr="00047AC3">
          <w:rPr>
            <w:rStyle w:val="ab"/>
            <w:noProof/>
          </w:rPr>
          <w:t>相关工作</w:t>
        </w:r>
        <w:r>
          <w:rPr>
            <w:noProof/>
            <w:webHidden/>
          </w:rPr>
          <w:tab/>
        </w:r>
        <w:r>
          <w:rPr>
            <w:noProof/>
            <w:webHidden/>
          </w:rPr>
          <w:fldChar w:fldCharType="begin"/>
        </w:r>
        <w:r>
          <w:rPr>
            <w:noProof/>
            <w:webHidden/>
          </w:rPr>
          <w:instrText xml:space="preserve"> PAGEREF _Toc500339192 \h </w:instrText>
        </w:r>
        <w:r>
          <w:rPr>
            <w:noProof/>
            <w:webHidden/>
          </w:rPr>
        </w:r>
        <w:r>
          <w:rPr>
            <w:noProof/>
            <w:webHidden/>
          </w:rPr>
          <w:fldChar w:fldCharType="separate"/>
        </w:r>
        <w:r>
          <w:rPr>
            <w:noProof/>
            <w:webHidden/>
          </w:rPr>
          <w:t>4</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193" w:history="1">
        <w:r w:rsidRPr="00047AC3">
          <w:rPr>
            <w:rStyle w:val="ab"/>
            <w:noProof/>
          </w:rPr>
          <w:t xml:space="preserve">2.1 </w:t>
        </w:r>
        <w:r w:rsidRPr="00047AC3">
          <w:rPr>
            <w:rStyle w:val="ab"/>
            <w:noProof/>
          </w:rPr>
          <w:t>八种文件系统</w:t>
        </w:r>
        <w:r>
          <w:rPr>
            <w:noProof/>
            <w:webHidden/>
          </w:rPr>
          <w:tab/>
        </w:r>
        <w:r>
          <w:rPr>
            <w:noProof/>
            <w:webHidden/>
          </w:rPr>
          <w:fldChar w:fldCharType="begin"/>
        </w:r>
        <w:r>
          <w:rPr>
            <w:noProof/>
            <w:webHidden/>
          </w:rPr>
          <w:instrText xml:space="preserve"> PAGEREF _Toc500339193 \h </w:instrText>
        </w:r>
        <w:r>
          <w:rPr>
            <w:noProof/>
            <w:webHidden/>
          </w:rPr>
        </w:r>
        <w:r>
          <w:rPr>
            <w:noProof/>
            <w:webHidden/>
          </w:rPr>
          <w:fldChar w:fldCharType="separate"/>
        </w:r>
        <w:r>
          <w:rPr>
            <w:noProof/>
            <w:webHidden/>
          </w:rPr>
          <w:t>4</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194" w:history="1">
        <w:r w:rsidRPr="00047AC3">
          <w:rPr>
            <w:rStyle w:val="ab"/>
            <w:noProof/>
          </w:rPr>
          <w:t xml:space="preserve">2.2 </w:t>
        </w:r>
        <w:r w:rsidRPr="00047AC3">
          <w:rPr>
            <w:rStyle w:val="ab"/>
            <w:noProof/>
          </w:rPr>
          <w:t>文件系统故障</w:t>
        </w:r>
        <w:r>
          <w:rPr>
            <w:noProof/>
            <w:webHidden/>
          </w:rPr>
          <w:tab/>
        </w:r>
        <w:r>
          <w:rPr>
            <w:noProof/>
            <w:webHidden/>
          </w:rPr>
          <w:fldChar w:fldCharType="begin"/>
        </w:r>
        <w:r>
          <w:rPr>
            <w:noProof/>
            <w:webHidden/>
          </w:rPr>
          <w:instrText xml:space="preserve"> PAGEREF _Toc500339194 \h </w:instrText>
        </w:r>
        <w:r>
          <w:rPr>
            <w:noProof/>
            <w:webHidden/>
          </w:rPr>
        </w:r>
        <w:r>
          <w:rPr>
            <w:noProof/>
            <w:webHidden/>
          </w:rPr>
          <w:fldChar w:fldCharType="separate"/>
        </w:r>
        <w:r>
          <w:rPr>
            <w:noProof/>
            <w:webHidden/>
          </w:rPr>
          <w:t>4</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195" w:history="1">
        <w:r w:rsidRPr="00047AC3">
          <w:rPr>
            <w:rStyle w:val="ab"/>
            <w:noProof/>
          </w:rPr>
          <w:t xml:space="preserve">2.3 </w:t>
        </w:r>
        <w:r w:rsidRPr="00047AC3">
          <w:rPr>
            <w:rStyle w:val="ab"/>
            <w:noProof/>
          </w:rPr>
          <w:t>分布式存储系统</w:t>
        </w:r>
        <w:r>
          <w:rPr>
            <w:noProof/>
            <w:webHidden/>
          </w:rPr>
          <w:tab/>
        </w:r>
        <w:r>
          <w:rPr>
            <w:noProof/>
            <w:webHidden/>
          </w:rPr>
          <w:fldChar w:fldCharType="begin"/>
        </w:r>
        <w:r>
          <w:rPr>
            <w:noProof/>
            <w:webHidden/>
          </w:rPr>
          <w:instrText xml:space="preserve"> PAGEREF _Toc500339195 \h </w:instrText>
        </w:r>
        <w:r>
          <w:rPr>
            <w:noProof/>
            <w:webHidden/>
          </w:rPr>
        </w:r>
        <w:r>
          <w:rPr>
            <w:noProof/>
            <w:webHidden/>
          </w:rPr>
          <w:fldChar w:fldCharType="separate"/>
        </w:r>
        <w:r>
          <w:rPr>
            <w:noProof/>
            <w:webHidden/>
          </w:rPr>
          <w:t>5</w:t>
        </w:r>
        <w:r>
          <w:rPr>
            <w:noProof/>
            <w:webHidden/>
          </w:rPr>
          <w:fldChar w:fldCharType="end"/>
        </w:r>
      </w:hyperlink>
    </w:p>
    <w:p w:rsidR="006433FE" w:rsidRDefault="006433FE">
      <w:pPr>
        <w:pStyle w:val="11"/>
        <w:tabs>
          <w:tab w:val="left" w:pos="480"/>
          <w:tab w:val="right" w:leader="dot" w:pos="8494"/>
        </w:tabs>
        <w:rPr>
          <w:rFonts w:asciiTheme="minorHAnsi" w:eastAsiaTheme="minorEastAsia" w:hAnsiTheme="minorHAnsi" w:cstheme="minorBidi"/>
          <w:noProof/>
          <w:sz w:val="21"/>
          <w:szCs w:val="22"/>
        </w:rPr>
      </w:pPr>
      <w:hyperlink w:anchor="_Toc500339196" w:history="1">
        <w:r w:rsidRPr="00047AC3">
          <w:rPr>
            <w:rStyle w:val="ab"/>
            <w:noProof/>
          </w:rPr>
          <w:t>3</w:t>
        </w:r>
        <w:r>
          <w:rPr>
            <w:rFonts w:asciiTheme="minorHAnsi" w:eastAsiaTheme="minorEastAsia" w:hAnsiTheme="minorHAnsi" w:cstheme="minorBidi"/>
            <w:noProof/>
            <w:sz w:val="21"/>
            <w:szCs w:val="22"/>
          </w:rPr>
          <w:tab/>
        </w:r>
        <w:r w:rsidRPr="00047AC3">
          <w:rPr>
            <w:rStyle w:val="ab"/>
            <w:noProof/>
          </w:rPr>
          <w:t>分布式存储响应模式</w:t>
        </w:r>
        <w:r>
          <w:rPr>
            <w:noProof/>
            <w:webHidden/>
          </w:rPr>
          <w:tab/>
        </w:r>
        <w:r>
          <w:rPr>
            <w:noProof/>
            <w:webHidden/>
          </w:rPr>
          <w:fldChar w:fldCharType="begin"/>
        </w:r>
        <w:r>
          <w:rPr>
            <w:noProof/>
            <w:webHidden/>
          </w:rPr>
          <w:instrText xml:space="preserve"> PAGEREF _Toc500339196 \h </w:instrText>
        </w:r>
        <w:r>
          <w:rPr>
            <w:noProof/>
            <w:webHidden/>
          </w:rPr>
        </w:r>
        <w:r>
          <w:rPr>
            <w:noProof/>
            <w:webHidden/>
          </w:rPr>
          <w:fldChar w:fldCharType="separate"/>
        </w:r>
        <w:r>
          <w:rPr>
            <w:noProof/>
            <w:webHidden/>
          </w:rPr>
          <w:t>7</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197" w:history="1">
        <w:r w:rsidRPr="00047AC3">
          <w:rPr>
            <w:rStyle w:val="ab"/>
            <w:noProof/>
          </w:rPr>
          <w:t xml:space="preserve">3.1 </w:t>
        </w:r>
        <w:r w:rsidRPr="00047AC3">
          <w:rPr>
            <w:rStyle w:val="ab"/>
            <w:noProof/>
          </w:rPr>
          <w:t>构建测试系统</w:t>
        </w:r>
        <w:r>
          <w:rPr>
            <w:noProof/>
            <w:webHidden/>
          </w:rPr>
          <w:tab/>
        </w:r>
        <w:r>
          <w:rPr>
            <w:noProof/>
            <w:webHidden/>
          </w:rPr>
          <w:fldChar w:fldCharType="begin"/>
        </w:r>
        <w:r>
          <w:rPr>
            <w:noProof/>
            <w:webHidden/>
          </w:rPr>
          <w:instrText xml:space="preserve"> PAGEREF _Toc500339197 \h </w:instrText>
        </w:r>
        <w:r>
          <w:rPr>
            <w:noProof/>
            <w:webHidden/>
          </w:rPr>
        </w:r>
        <w:r>
          <w:rPr>
            <w:noProof/>
            <w:webHidden/>
          </w:rPr>
          <w:fldChar w:fldCharType="separate"/>
        </w:r>
        <w:r>
          <w:rPr>
            <w:noProof/>
            <w:webHidden/>
          </w:rPr>
          <w:t>7</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198" w:history="1">
        <w:r w:rsidRPr="00047AC3">
          <w:rPr>
            <w:rStyle w:val="ab"/>
            <w:noProof/>
          </w:rPr>
          <w:t xml:space="preserve">3.1.1 </w:t>
        </w:r>
        <w:r w:rsidRPr="00047AC3">
          <w:rPr>
            <w:rStyle w:val="ab"/>
            <w:noProof/>
          </w:rPr>
          <w:t>故障模型</w:t>
        </w:r>
        <w:r>
          <w:rPr>
            <w:noProof/>
            <w:webHidden/>
          </w:rPr>
          <w:tab/>
        </w:r>
        <w:r>
          <w:rPr>
            <w:noProof/>
            <w:webHidden/>
          </w:rPr>
          <w:fldChar w:fldCharType="begin"/>
        </w:r>
        <w:r>
          <w:rPr>
            <w:noProof/>
            <w:webHidden/>
          </w:rPr>
          <w:instrText xml:space="preserve"> PAGEREF _Toc500339198 \h </w:instrText>
        </w:r>
        <w:r>
          <w:rPr>
            <w:noProof/>
            <w:webHidden/>
          </w:rPr>
        </w:r>
        <w:r>
          <w:rPr>
            <w:noProof/>
            <w:webHidden/>
          </w:rPr>
          <w:fldChar w:fldCharType="separate"/>
        </w:r>
        <w:r>
          <w:rPr>
            <w:noProof/>
            <w:webHidden/>
          </w:rPr>
          <w:t>7</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199" w:history="1">
        <w:r w:rsidRPr="00047AC3">
          <w:rPr>
            <w:rStyle w:val="ab"/>
            <w:noProof/>
          </w:rPr>
          <w:t xml:space="preserve">3.1.2 </w:t>
        </w:r>
        <w:r w:rsidRPr="00047AC3">
          <w:rPr>
            <w:rStyle w:val="ab"/>
            <w:noProof/>
          </w:rPr>
          <w:t>故障注入</w:t>
        </w:r>
        <w:r>
          <w:rPr>
            <w:noProof/>
            <w:webHidden/>
          </w:rPr>
          <w:tab/>
        </w:r>
        <w:r>
          <w:rPr>
            <w:noProof/>
            <w:webHidden/>
          </w:rPr>
          <w:fldChar w:fldCharType="begin"/>
        </w:r>
        <w:r>
          <w:rPr>
            <w:noProof/>
            <w:webHidden/>
          </w:rPr>
          <w:instrText xml:space="preserve"> PAGEREF _Toc500339199 \h </w:instrText>
        </w:r>
        <w:r>
          <w:rPr>
            <w:noProof/>
            <w:webHidden/>
          </w:rPr>
        </w:r>
        <w:r>
          <w:rPr>
            <w:noProof/>
            <w:webHidden/>
          </w:rPr>
          <w:fldChar w:fldCharType="separate"/>
        </w:r>
        <w:r>
          <w:rPr>
            <w:noProof/>
            <w:webHidden/>
          </w:rPr>
          <w:t>7</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200" w:history="1">
        <w:r w:rsidRPr="00047AC3">
          <w:rPr>
            <w:rStyle w:val="ab"/>
            <w:noProof/>
          </w:rPr>
          <w:t xml:space="preserve">3.1.3 </w:t>
        </w:r>
        <w:r w:rsidRPr="00047AC3">
          <w:rPr>
            <w:rStyle w:val="ab"/>
            <w:noProof/>
          </w:rPr>
          <w:t>行为推断</w:t>
        </w:r>
        <w:r>
          <w:rPr>
            <w:noProof/>
            <w:webHidden/>
          </w:rPr>
          <w:tab/>
        </w:r>
        <w:r>
          <w:rPr>
            <w:noProof/>
            <w:webHidden/>
          </w:rPr>
          <w:fldChar w:fldCharType="begin"/>
        </w:r>
        <w:r>
          <w:rPr>
            <w:noProof/>
            <w:webHidden/>
          </w:rPr>
          <w:instrText xml:space="preserve"> PAGEREF _Toc500339200 \h </w:instrText>
        </w:r>
        <w:r>
          <w:rPr>
            <w:noProof/>
            <w:webHidden/>
          </w:rPr>
        </w:r>
        <w:r>
          <w:rPr>
            <w:noProof/>
            <w:webHidden/>
          </w:rPr>
          <w:fldChar w:fldCharType="separate"/>
        </w:r>
        <w:r>
          <w:rPr>
            <w:noProof/>
            <w:webHidden/>
          </w:rPr>
          <w:t>8</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201" w:history="1">
        <w:r w:rsidRPr="00047AC3">
          <w:rPr>
            <w:rStyle w:val="ab"/>
            <w:noProof/>
          </w:rPr>
          <w:t xml:space="preserve">3.1.4 </w:t>
        </w:r>
        <w:r w:rsidRPr="00047AC3">
          <w:rPr>
            <w:rStyle w:val="ab"/>
            <w:noProof/>
          </w:rPr>
          <w:t>可靠性测试</w:t>
        </w:r>
        <w:r>
          <w:rPr>
            <w:noProof/>
            <w:webHidden/>
          </w:rPr>
          <w:tab/>
        </w:r>
        <w:r>
          <w:rPr>
            <w:noProof/>
            <w:webHidden/>
          </w:rPr>
          <w:fldChar w:fldCharType="begin"/>
        </w:r>
        <w:r>
          <w:rPr>
            <w:noProof/>
            <w:webHidden/>
          </w:rPr>
          <w:instrText xml:space="preserve"> PAGEREF _Toc500339201 \h </w:instrText>
        </w:r>
        <w:r>
          <w:rPr>
            <w:noProof/>
            <w:webHidden/>
          </w:rPr>
        </w:r>
        <w:r>
          <w:rPr>
            <w:noProof/>
            <w:webHidden/>
          </w:rPr>
          <w:fldChar w:fldCharType="separate"/>
        </w:r>
        <w:r>
          <w:rPr>
            <w:noProof/>
            <w:webHidden/>
          </w:rPr>
          <w:t>9</w:t>
        </w:r>
        <w:r>
          <w:rPr>
            <w:noProof/>
            <w:webHidden/>
          </w:rPr>
          <w:fldChar w:fldCharType="end"/>
        </w:r>
      </w:hyperlink>
    </w:p>
    <w:p w:rsidR="006433FE" w:rsidRDefault="006433FE">
      <w:pPr>
        <w:pStyle w:val="31"/>
        <w:rPr>
          <w:rFonts w:asciiTheme="minorHAnsi" w:eastAsiaTheme="minorEastAsia" w:hAnsiTheme="minorHAnsi" w:cstheme="minorBidi"/>
          <w:noProof/>
          <w:sz w:val="21"/>
          <w:szCs w:val="22"/>
        </w:rPr>
      </w:pPr>
      <w:hyperlink w:anchor="_Toc500339202" w:history="1">
        <w:r w:rsidRPr="00047AC3">
          <w:rPr>
            <w:rStyle w:val="ab"/>
            <w:noProof/>
          </w:rPr>
          <w:t xml:space="preserve">3.1.5 </w:t>
        </w:r>
        <w:r w:rsidRPr="00047AC3">
          <w:rPr>
            <w:rStyle w:val="ab"/>
            <w:noProof/>
          </w:rPr>
          <w:t>错误研究</w:t>
        </w:r>
        <w:r>
          <w:rPr>
            <w:noProof/>
            <w:webHidden/>
          </w:rPr>
          <w:tab/>
        </w:r>
        <w:r>
          <w:rPr>
            <w:noProof/>
            <w:webHidden/>
          </w:rPr>
          <w:fldChar w:fldCharType="begin"/>
        </w:r>
        <w:r>
          <w:rPr>
            <w:noProof/>
            <w:webHidden/>
          </w:rPr>
          <w:instrText xml:space="preserve"> PAGEREF _Toc500339202 \h </w:instrText>
        </w:r>
        <w:r>
          <w:rPr>
            <w:noProof/>
            <w:webHidden/>
          </w:rPr>
        </w:r>
        <w:r>
          <w:rPr>
            <w:noProof/>
            <w:webHidden/>
          </w:rPr>
          <w:fldChar w:fldCharType="separate"/>
        </w:r>
        <w:r>
          <w:rPr>
            <w:noProof/>
            <w:webHidden/>
          </w:rPr>
          <w:t>9</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03" w:history="1">
        <w:r w:rsidRPr="00047AC3">
          <w:rPr>
            <w:rStyle w:val="ab"/>
            <w:noProof/>
          </w:rPr>
          <w:t xml:space="preserve">3.2 </w:t>
        </w:r>
        <w:r w:rsidRPr="00047AC3">
          <w:rPr>
            <w:rStyle w:val="ab"/>
            <w:noProof/>
          </w:rPr>
          <w:t>系统行为分析</w:t>
        </w:r>
        <w:r>
          <w:rPr>
            <w:noProof/>
            <w:webHidden/>
          </w:rPr>
          <w:tab/>
        </w:r>
        <w:r>
          <w:rPr>
            <w:noProof/>
            <w:webHidden/>
          </w:rPr>
          <w:fldChar w:fldCharType="begin"/>
        </w:r>
        <w:r>
          <w:rPr>
            <w:noProof/>
            <w:webHidden/>
          </w:rPr>
          <w:instrText xml:space="preserve"> PAGEREF _Toc500339203 \h </w:instrText>
        </w:r>
        <w:r>
          <w:rPr>
            <w:noProof/>
            <w:webHidden/>
          </w:rPr>
        </w:r>
        <w:r>
          <w:rPr>
            <w:noProof/>
            <w:webHidden/>
          </w:rPr>
          <w:fldChar w:fldCharType="separate"/>
        </w:r>
        <w:r>
          <w:rPr>
            <w:noProof/>
            <w:webHidden/>
          </w:rPr>
          <w:t>9</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04" w:history="1">
        <w:r w:rsidRPr="00047AC3">
          <w:rPr>
            <w:rStyle w:val="ab"/>
            <w:noProof/>
          </w:rPr>
          <w:t xml:space="preserve">3.3 </w:t>
        </w:r>
        <w:r w:rsidRPr="00047AC3">
          <w:rPr>
            <w:rStyle w:val="ab"/>
            <w:noProof/>
          </w:rPr>
          <w:t>观察和结果</w:t>
        </w:r>
        <w:r>
          <w:rPr>
            <w:noProof/>
            <w:webHidden/>
          </w:rPr>
          <w:tab/>
        </w:r>
        <w:r>
          <w:rPr>
            <w:noProof/>
            <w:webHidden/>
          </w:rPr>
          <w:fldChar w:fldCharType="begin"/>
        </w:r>
        <w:r>
          <w:rPr>
            <w:noProof/>
            <w:webHidden/>
          </w:rPr>
          <w:instrText xml:space="preserve"> PAGEREF _Toc500339204 \h </w:instrText>
        </w:r>
        <w:r>
          <w:rPr>
            <w:noProof/>
            <w:webHidden/>
          </w:rPr>
        </w:r>
        <w:r>
          <w:rPr>
            <w:noProof/>
            <w:webHidden/>
          </w:rPr>
          <w:fldChar w:fldCharType="separate"/>
        </w:r>
        <w:r>
          <w:rPr>
            <w:noProof/>
            <w:webHidden/>
          </w:rPr>
          <w:t>9</w:t>
        </w:r>
        <w:r>
          <w:rPr>
            <w:noProof/>
            <w:webHidden/>
          </w:rPr>
          <w:fldChar w:fldCharType="end"/>
        </w:r>
      </w:hyperlink>
    </w:p>
    <w:p w:rsidR="006433FE" w:rsidRDefault="006433FE">
      <w:pPr>
        <w:pStyle w:val="11"/>
        <w:tabs>
          <w:tab w:val="left" w:pos="480"/>
          <w:tab w:val="right" w:leader="dot" w:pos="8494"/>
        </w:tabs>
        <w:rPr>
          <w:rFonts w:asciiTheme="minorHAnsi" w:eastAsiaTheme="minorEastAsia" w:hAnsiTheme="minorHAnsi" w:cstheme="minorBidi"/>
          <w:noProof/>
          <w:sz w:val="21"/>
          <w:szCs w:val="22"/>
        </w:rPr>
      </w:pPr>
      <w:hyperlink w:anchor="_Toc500339205" w:history="1">
        <w:r w:rsidRPr="00047AC3">
          <w:rPr>
            <w:rStyle w:val="ab"/>
            <w:noProof/>
          </w:rPr>
          <w:t>4</w:t>
        </w:r>
        <w:r>
          <w:rPr>
            <w:rFonts w:asciiTheme="minorHAnsi" w:eastAsiaTheme="minorEastAsia" w:hAnsiTheme="minorHAnsi" w:cstheme="minorBidi"/>
            <w:noProof/>
            <w:sz w:val="21"/>
            <w:szCs w:val="22"/>
          </w:rPr>
          <w:tab/>
        </w:r>
        <w:r w:rsidRPr="00047AC3">
          <w:rPr>
            <w:rStyle w:val="ab"/>
            <w:noProof/>
          </w:rPr>
          <w:t>系统行为分析</w:t>
        </w:r>
        <w:r>
          <w:rPr>
            <w:noProof/>
            <w:webHidden/>
          </w:rPr>
          <w:tab/>
        </w:r>
        <w:r>
          <w:rPr>
            <w:noProof/>
            <w:webHidden/>
          </w:rPr>
          <w:fldChar w:fldCharType="begin"/>
        </w:r>
        <w:r>
          <w:rPr>
            <w:noProof/>
            <w:webHidden/>
          </w:rPr>
          <w:instrText xml:space="preserve"> PAGEREF _Toc500339205 \h </w:instrText>
        </w:r>
        <w:r>
          <w:rPr>
            <w:noProof/>
            <w:webHidden/>
          </w:rPr>
        </w:r>
        <w:r>
          <w:rPr>
            <w:noProof/>
            <w:webHidden/>
          </w:rPr>
          <w:fldChar w:fldCharType="separate"/>
        </w:r>
        <w:r>
          <w:rPr>
            <w:noProof/>
            <w:webHidden/>
          </w:rPr>
          <w:t>10</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06" w:history="1">
        <w:r w:rsidRPr="00047AC3">
          <w:rPr>
            <w:rStyle w:val="ab"/>
            <w:noProof/>
          </w:rPr>
          <w:t>4.1 Redis</w:t>
        </w:r>
        <w:r>
          <w:rPr>
            <w:noProof/>
            <w:webHidden/>
          </w:rPr>
          <w:tab/>
        </w:r>
        <w:r>
          <w:rPr>
            <w:noProof/>
            <w:webHidden/>
          </w:rPr>
          <w:fldChar w:fldCharType="begin"/>
        </w:r>
        <w:r>
          <w:rPr>
            <w:noProof/>
            <w:webHidden/>
          </w:rPr>
          <w:instrText xml:space="preserve"> PAGEREF _Toc500339206 \h </w:instrText>
        </w:r>
        <w:r>
          <w:rPr>
            <w:noProof/>
            <w:webHidden/>
          </w:rPr>
        </w:r>
        <w:r>
          <w:rPr>
            <w:noProof/>
            <w:webHidden/>
          </w:rPr>
          <w:fldChar w:fldCharType="separate"/>
        </w:r>
        <w:r>
          <w:rPr>
            <w:noProof/>
            <w:webHidden/>
          </w:rPr>
          <w:t>10</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07" w:history="1">
        <w:r w:rsidRPr="00047AC3">
          <w:rPr>
            <w:rStyle w:val="ab"/>
            <w:noProof/>
          </w:rPr>
          <w:t>4.2 ZooKeeper</w:t>
        </w:r>
        <w:r>
          <w:rPr>
            <w:noProof/>
            <w:webHidden/>
          </w:rPr>
          <w:tab/>
        </w:r>
        <w:r>
          <w:rPr>
            <w:noProof/>
            <w:webHidden/>
          </w:rPr>
          <w:fldChar w:fldCharType="begin"/>
        </w:r>
        <w:r>
          <w:rPr>
            <w:noProof/>
            <w:webHidden/>
          </w:rPr>
          <w:instrText xml:space="preserve"> PAGEREF _Toc500339207 \h </w:instrText>
        </w:r>
        <w:r>
          <w:rPr>
            <w:noProof/>
            <w:webHidden/>
          </w:rPr>
        </w:r>
        <w:r>
          <w:rPr>
            <w:noProof/>
            <w:webHidden/>
          </w:rPr>
          <w:fldChar w:fldCharType="separate"/>
        </w:r>
        <w:r>
          <w:rPr>
            <w:noProof/>
            <w:webHidden/>
          </w:rPr>
          <w:t>11</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08" w:history="1">
        <w:r w:rsidRPr="00047AC3">
          <w:rPr>
            <w:rStyle w:val="ab"/>
            <w:noProof/>
          </w:rPr>
          <w:t>4.3 Cassandra</w:t>
        </w:r>
        <w:r>
          <w:rPr>
            <w:noProof/>
            <w:webHidden/>
          </w:rPr>
          <w:tab/>
        </w:r>
        <w:r>
          <w:rPr>
            <w:noProof/>
            <w:webHidden/>
          </w:rPr>
          <w:fldChar w:fldCharType="begin"/>
        </w:r>
        <w:r>
          <w:rPr>
            <w:noProof/>
            <w:webHidden/>
          </w:rPr>
          <w:instrText xml:space="preserve"> PAGEREF _Toc500339208 \h </w:instrText>
        </w:r>
        <w:r>
          <w:rPr>
            <w:noProof/>
            <w:webHidden/>
          </w:rPr>
        </w:r>
        <w:r>
          <w:rPr>
            <w:noProof/>
            <w:webHidden/>
          </w:rPr>
          <w:fldChar w:fldCharType="separate"/>
        </w:r>
        <w:r>
          <w:rPr>
            <w:noProof/>
            <w:webHidden/>
          </w:rPr>
          <w:t>11</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09" w:history="1">
        <w:r w:rsidRPr="00047AC3">
          <w:rPr>
            <w:rStyle w:val="ab"/>
            <w:noProof/>
          </w:rPr>
          <w:t>4.4 Kafka</w:t>
        </w:r>
        <w:r>
          <w:rPr>
            <w:noProof/>
            <w:webHidden/>
          </w:rPr>
          <w:tab/>
        </w:r>
        <w:r>
          <w:rPr>
            <w:noProof/>
            <w:webHidden/>
          </w:rPr>
          <w:fldChar w:fldCharType="begin"/>
        </w:r>
        <w:r>
          <w:rPr>
            <w:noProof/>
            <w:webHidden/>
          </w:rPr>
          <w:instrText xml:space="preserve"> PAGEREF _Toc500339209 \h </w:instrText>
        </w:r>
        <w:r>
          <w:rPr>
            <w:noProof/>
            <w:webHidden/>
          </w:rPr>
        </w:r>
        <w:r>
          <w:rPr>
            <w:noProof/>
            <w:webHidden/>
          </w:rPr>
          <w:fldChar w:fldCharType="separate"/>
        </w:r>
        <w:r>
          <w:rPr>
            <w:noProof/>
            <w:webHidden/>
          </w:rPr>
          <w:t>12</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0" w:history="1">
        <w:r w:rsidRPr="00047AC3">
          <w:rPr>
            <w:rStyle w:val="ab"/>
            <w:noProof/>
          </w:rPr>
          <w:t>4.5 RethinkDB</w:t>
        </w:r>
        <w:r>
          <w:rPr>
            <w:noProof/>
            <w:webHidden/>
          </w:rPr>
          <w:tab/>
        </w:r>
        <w:r>
          <w:rPr>
            <w:noProof/>
            <w:webHidden/>
          </w:rPr>
          <w:fldChar w:fldCharType="begin"/>
        </w:r>
        <w:r>
          <w:rPr>
            <w:noProof/>
            <w:webHidden/>
          </w:rPr>
          <w:instrText xml:space="preserve"> PAGEREF _Toc500339210 \h </w:instrText>
        </w:r>
        <w:r>
          <w:rPr>
            <w:noProof/>
            <w:webHidden/>
          </w:rPr>
        </w:r>
        <w:r>
          <w:rPr>
            <w:noProof/>
            <w:webHidden/>
          </w:rPr>
          <w:fldChar w:fldCharType="separate"/>
        </w:r>
        <w:r>
          <w:rPr>
            <w:noProof/>
            <w:webHidden/>
          </w:rPr>
          <w:t>13</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1" w:history="1">
        <w:r w:rsidRPr="00047AC3">
          <w:rPr>
            <w:rStyle w:val="ab"/>
            <w:noProof/>
          </w:rPr>
          <w:t>4.6 MongoDB</w:t>
        </w:r>
        <w:r>
          <w:rPr>
            <w:noProof/>
            <w:webHidden/>
          </w:rPr>
          <w:tab/>
        </w:r>
        <w:r>
          <w:rPr>
            <w:noProof/>
            <w:webHidden/>
          </w:rPr>
          <w:fldChar w:fldCharType="begin"/>
        </w:r>
        <w:r>
          <w:rPr>
            <w:noProof/>
            <w:webHidden/>
          </w:rPr>
          <w:instrText xml:space="preserve"> PAGEREF _Toc500339211 \h </w:instrText>
        </w:r>
        <w:r>
          <w:rPr>
            <w:noProof/>
            <w:webHidden/>
          </w:rPr>
        </w:r>
        <w:r>
          <w:rPr>
            <w:noProof/>
            <w:webHidden/>
          </w:rPr>
          <w:fldChar w:fldCharType="separate"/>
        </w:r>
        <w:r>
          <w:rPr>
            <w:noProof/>
            <w:webHidden/>
          </w:rPr>
          <w:t>14</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2" w:history="1">
        <w:r w:rsidRPr="00047AC3">
          <w:rPr>
            <w:rStyle w:val="ab"/>
            <w:noProof/>
          </w:rPr>
          <w:t>4.7 LogCabin</w:t>
        </w:r>
        <w:r>
          <w:rPr>
            <w:noProof/>
            <w:webHidden/>
          </w:rPr>
          <w:tab/>
        </w:r>
        <w:r>
          <w:rPr>
            <w:noProof/>
            <w:webHidden/>
          </w:rPr>
          <w:fldChar w:fldCharType="begin"/>
        </w:r>
        <w:r>
          <w:rPr>
            <w:noProof/>
            <w:webHidden/>
          </w:rPr>
          <w:instrText xml:space="preserve"> PAGEREF _Toc500339212 \h </w:instrText>
        </w:r>
        <w:r>
          <w:rPr>
            <w:noProof/>
            <w:webHidden/>
          </w:rPr>
        </w:r>
        <w:r>
          <w:rPr>
            <w:noProof/>
            <w:webHidden/>
          </w:rPr>
          <w:fldChar w:fldCharType="separate"/>
        </w:r>
        <w:r>
          <w:rPr>
            <w:noProof/>
            <w:webHidden/>
          </w:rPr>
          <w:t>15</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3" w:history="1">
        <w:r w:rsidRPr="00047AC3">
          <w:rPr>
            <w:rStyle w:val="ab"/>
            <w:noProof/>
          </w:rPr>
          <w:t>4.8 CockroachDB</w:t>
        </w:r>
        <w:r>
          <w:rPr>
            <w:noProof/>
            <w:webHidden/>
          </w:rPr>
          <w:tab/>
        </w:r>
        <w:r>
          <w:rPr>
            <w:noProof/>
            <w:webHidden/>
          </w:rPr>
          <w:fldChar w:fldCharType="begin"/>
        </w:r>
        <w:r>
          <w:rPr>
            <w:noProof/>
            <w:webHidden/>
          </w:rPr>
          <w:instrText xml:space="preserve"> PAGEREF _Toc500339213 \h </w:instrText>
        </w:r>
        <w:r>
          <w:rPr>
            <w:noProof/>
            <w:webHidden/>
          </w:rPr>
        </w:r>
        <w:r>
          <w:rPr>
            <w:noProof/>
            <w:webHidden/>
          </w:rPr>
          <w:fldChar w:fldCharType="separate"/>
        </w:r>
        <w:r>
          <w:rPr>
            <w:noProof/>
            <w:webHidden/>
          </w:rPr>
          <w:t>15</w:t>
        </w:r>
        <w:r>
          <w:rPr>
            <w:noProof/>
            <w:webHidden/>
          </w:rPr>
          <w:fldChar w:fldCharType="end"/>
        </w:r>
      </w:hyperlink>
    </w:p>
    <w:p w:rsidR="006433FE" w:rsidRDefault="006433FE">
      <w:pPr>
        <w:pStyle w:val="11"/>
        <w:tabs>
          <w:tab w:val="left" w:pos="480"/>
          <w:tab w:val="right" w:leader="dot" w:pos="8494"/>
        </w:tabs>
        <w:rPr>
          <w:rFonts w:asciiTheme="minorHAnsi" w:eastAsiaTheme="minorEastAsia" w:hAnsiTheme="minorHAnsi" w:cstheme="minorBidi"/>
          <w:noProof/>
          <w:sz w:val="21"/>
          <w:szCs w:val="22"/>
        </w:rPr>
      </w:pPr>
      <w:hyperlink w:anchor="_Toc500339214" w:history="1">
        <w:r w:rsidRPr="00047AC3">
          <w:rPr>
            <w:rStyle w:val="ab"/>
            <w:noProof/>
          </w:rPr>
          <w:t>5</w:t>
        </w:r>
        <w:r>
          <w:rPr>
            <w:rFonts w:asciiTheme="minorHAnsi" w:eastAsiaTheme="minorEastAsia" w:hAnsiTheme="minorHAnsi" w:cstheme="minorBidi"/>
            <w:noProof/>
            <w:sz w:val="21"/>
            <w:szCs w:val="22"/>
          </w:rPr>
          <w:tab/>
        </w:r>
        <w:r w:rsidRPr="00047AC3">
          <w:rPr>
            <w:rStyle w:val="ab"/>
            <w:noProof/>
          </w:rPr>
          <w:t>跨系统分析</w:t>
        </w:r>
        <w:r>
          <w:rPr>
            <w:noProof/>
            <w:webHidden/>
          </w:rPr>
          <w:tab/>
        </w:r>
        <w:r>
          <w:rPr>
            <w:noProof/>
            <w:webHidden/>
          </w:rPr>
          <w:fldChar w:fldCharType="begin"/>
        </w:r>
        <w:r>
          <w:rPr>
            <w:noProof/>
            <w:webHidden/>
          </w:rPr>
          <w:instrText xml:space="preserve"> PAGEREF _Toc500339214 \h </w:instrText>
        </w:r>
        <w:r>
          <w:rPr>
            <w:noProof/>
            <w:webHidden/>
          </w:rPr>
        </w:r>
        <w:r>
          <w:rPr>
            <w:noProof/>
            <w:webHidden/>
          </w:rPr>
          <w:fldChar w:fldCharType="separate"/>
        </w:r>
        <w:r>
          <w:rPr>
            <w:noProof/>
            <w:webHidden/>
          </w:rPr>
          <w:t>17</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5" w:history="1">
        <w:r w:rsidRPr="00047AC3">
          <w:rPr>
            <w:rStyle w:val="ab"/>
            <w:noProof/>
          </w:rPr>
          <w:t xml:space="preserve">5.1 </w:t>
        </w:r>
        <w:r w:rsidRPr="00047AC3">
          <w:rPr>
            <w:rStyle w:val="ab"/>
            <w:noProof/>
          </w:rPr>
          <w:t>观察结果</w:t>
        </w:r>
        <w:r>
          <w:rPr>
            <w:noProof/>
            <w:webHidden/>
          </w:rPr>
          <w:tab/>
        </w:r>
        <w:r>
          <w:rPr>
            <w:noProof/>
            <w:webHidden/>
          </w:rPr>
          <w:fldChar w:fldCharType="begin"/>
        </w:r>
        <w:r>
          <w:rPr>
            <w:noProof/>
            <w:webHidden/>
          </w:rPr>
          <w:instrText xml:space="preserve"> PAGEREF _Toc500339215 \h </w:instrText>
        </w:r>
        <w:r>
          <w:rPr>
            <w:noProof/>
            <w:webHidden/>
          </w:rPr>
        </w:r>
        <w:r>
          <w:rPr>
            <w:noProof/>
            <w:webHidden/>
          </w:rPr>
          <w:fldChar w:fldCharType="separate"/>
        </w:r>
        <w:r>
          <w:rPr>
            <w:noProof/>
            <w:webHidden/>
          </w:rPr>
          <w:t>17</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6" w:history="1">
        <w:r w:rsidRPr="00047AC3">
          <w:rPr>
            <w:rStyle w:val="ab"/>
            <w:noProof/>
          </w:rPr>
          <w:t xml:space="preserve">5.2 </w:t>
        </w:r>
        <w:r w:rsidRPr="00047AC3">
          <w:rPr>
            <w:rStyle w:val="ab"/>
            <w:noProof/>
          </w:rPr>
          <w:t>结果总结</w:t>
        </w:r>
        <w:r>
          <w:rPr>
            <w:noProof/>
            <w:webHidden/>
          </w:rPr>
          <w:tab/>
        </w:r>
        <w:r>
          <w:rPr>
            <w:noProof/>
            <w:webHidden/>
          </w:rPr>
          <w:fldChar w:fldCharType="begin"/>
        </w:r>
        <w:r>
          <w:rPr>
            <w:noProof/>
            <w:webHidden/>
          </w:rPr>
          <w:instrText xml:space="preserve"> PAGEREF _Toc500339216 \h </w:instrText>
        </w:r>
        <w:r>
          <w:rPr>
            <w:noProof/>
            <w:webHidden/>
          </w:rPr>
        </w:r>
        <w:r>
          <w:rPr>
            <w:noProof/>
            <w:webHidden/>
          </w:rPr>
          <w:fldChar w:fldCharType="separate"/>
        </w:r>
        <w:r>
          <w:rPr>
            <w:noProof/>
            <w:webHidden/>
          </w:rPr>
          <w:t>21</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7" w:history="1">
        <w:r w:rsidRPr="00047AC3">
          <w:rPr>
            <w:rStyle w:val="ab"/>
            <w:noProof/>
          </w:rPr>
          <w:t xml:space="preserve">5.3 </w:t>
        </w:r>
        <w:r w:rsidRPr="00047AC3">
          <w:rPr>
            <w:rStyle w:val="ab"/>
            <w:noProof/>
          </w:rPr>
          <w:t>对文件系统的影响</w:t>
        </w:r>
        <w:r>
          <w:rPr>
            <w:noProof/>
            <w:webHidden/>
          </w:rPr>
          <w:tab/>
        </w:r>
        <w:r>
          <w:rPr>
            <w:noProof/>
            <w:webHidden/>
          </w:rPr>
          <w:fldChar w:fldCharType="begin"/>
        </w:r>
        <w:r>
          <w:rPr>
            <w:noProof/>
            <w:webHidden/>
          </w:rPr>
          <w:instrText xml:space="preserve"> PAGEREF _Toc500339217 \h </w:instrText>
        </w:r>
        <w:r>
          <w:rPr>
            <w:noProof/>
            <w:webHidden/>
          </w:rPr>
        </w:r>
        <w:r>
          <w:rPr>
            <w:noProof/>
            <w:webHidden/>
          </w:rPr>
          <w:fldChar w:fldCharType="separate"/>
        </w:r>
        <w:r>
          <w:rPr>
            <w:noProof/>
            <w:webHidden/>
          </w:rPr>
          <w:t>21</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18" w:history="1">
        <w:r w:rsidRPr="00047AC3">
          <w:rPr>
            <w:rStyle w:val="ab"/>
            <w:noProof/>
          </w:rPr>
          <w:t xml:space="preserve">5.4 </w:t>
        </w:r>
        <w:r w:rsidRPr="00047AC3">
          <w:rPr>
            <w:rStyle w:val="ab"/>
            <w:noProof/>
          </w:rPr>
          <w:t>汇总</w:t>
        </w:r>
        <w:r>
          <w:rPr>
            <w:noProof/>
            <w:webHidden/>
          </w:rPr>
          <w:tab/>
        </w:r>
        <w:r>
          <w:rPr>
            <w:noProof/>
            <w:webHidden/>
          </w:rPr>
          <w:fldChar w:fldCharType="begin"/>
        </w:r>
        <w:r>
          <w:rPr>
            <w:noProof/>
            <w:webHidden/>
          </w:rPr>
          <w:instrText xml:space="preserve"> PAGEREF _Toc500339218 \h </w:instrText>
        </w:r>
        <w:r>
          <w:rPr>
            <w:noProof/>
            <w:webHidden/>
          </w:rPr>
        </w:r>
        <w:r>
          <w:rPr>
            <w:noProof/>
            <w:webHidden/>
          </w:rPr>
          <w:fldChar w:fldCharType="separate"/>
        </w:r>
        <w:r>
          <w:rPr>
            <w:noProof/>
            <w:webHidden/>
          </w:rPr>
          <w:t>22</w:t>
        </w:r>
        <w:r>
          <w:rPr>
            <w:noProof/>
            <w:webHidden/>
          </w:rPr>
          <w:fldChar w:fldCharType="end"/>
        </w:r>
      </w:hyperlink>
    </w:p>
    <w:p w:rsidR="006433FE" w:rsidRDefault="006433FE">
      <w:pPr>
        <w:pStyle w:val="11"/>
        <w:tabs>
          <w:tab w:val="left" w:pos="480"/>
          <w:tab w:val="right" w:leader="dot" w:pos="8494"/>
        </w:tabs>
        <w:rPr>
          <w:rFonts w:asciiTheme="minorHAnsi" w:eastAsiaTheme="minorEastAsia" w:hAnsiTheme="minorHAnsi" w:cstheme="minorBidi"/>
          <w:noProof/>
          <w:sz w:val="21"/>
          <w:szCs w:val="22"/>
        </w:rPr>
      </w:pPr>
      <w:hyperlink w:anchor="_Toc500339219" w:history="1">
        <w:r w:rsidRPr="00047AC3">
          <w:rPr>
            <w:rStyle w:val="ab"/>
            <w:noProof/>
          </w:rPr>
          <w:t>6</w:t>
        </w:r>
        <w:r>
          <w:rPr>
            <w:rFonts w:asciiTheme="minorHAnsi" w:eastAsiaTheme="minorEastAsia" w:hAnsiTheme="minorHAnsi" w:cstheme="minorBidi"/>
            <w:noProof/>
            <w:sz w:val="21"/>
            <w:szCs w:val="22"/>
          </w:rPr>
          <w:tab/>
        </w:r>
        <w:r w:rsidRPr="00047AC3">
          <w:rPr>
            <w:rStyle w:val="ab"/>
            <w:noProof/>
          </w:rPr>
          <w:t>总结和展望</w:t>
        </w:r>
        <w:r>
          <w:rPr>
            <w:noProof/>
            <w:webHidden/>
          </w:rPr>
          <w:tab/>
        </w:r>
        <w:r>
          <w:rPr>
            <w:noProof/>
            <w:webHidden/>
          </w:rPr>
          <w:fldChar w:fldCharType="begin"/>
        </w:r>
        <w:r>
          <w:rPr>
            <w:noProof/>
            <w:webHidden/>
          </w:rPr>
          <w:instrText xml:space="preserve"> PAGEREF _Toc500339219 \h </w:instrText>
        </w:r>
        <w:r>
          <w:rPr>
            <w:noProof/>
            <w:webHidden/>
          </w:rPr>
        </w:r>
        <w:r>
          <w:rPr>
            <w:noProof/>
            <w:webHidden/>
          </w:rPr>
          <w:fldChar w:fldCharType="separate"/>
        </w:r>
        <w:r>
          <w:rPr>
            <w:noProof/>
            <w:webHidden/>
          </w:rPr>
          <w:t>24</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20" w:history="1">
        <w:r w:rsidRPr="00047AC3">
          <w:rPr>
            <w:rStyle w:val="ab"/>
            <w:noProof/>
          </w:rPr>
          <w:t xml:space="preserve">6.1 </w:t>
        </w:r>
        <w:r w:rsidRPr="00047AC3">
          <w:rPr>
            <w:rStyle w:val="ab"/>
            <w:noProof/>
          </w:rPr>
          <w:t>论文总结</w:t>
        </w:r>
        <w:r>
          <w:rPr>
            <w:noProof/>
            <w:webHidden/>
          </w:rPr>
          <w:tab/>
        </w:r>
        <w:r>
          <w:rPr>
            <w:noProof/>
            <w:webHidden/>
          </w:rPr>
          <w:fldChar w:fldCharType="begin"/>
        </w:r>
        <w:r>
          <w:rPr>
            <w:noProof/>
            <w:webHidden/>
          </w:rPr>
          <w:instrText xml:space="preserve"> PAGEREF _Toc500339220 \h </w:instrText>
        </w:r>
        <w:r>
          <w:rPr>
            <w:noProof/>
            <w:webHidden/>
          </w:rPr>
        </w:r>
        <w:r>
          <w:rPr>
            <w:noProof/>
            <w:webHidden/>
          </w:rPr>
          <w:fldChar w:fldCharType="separate"/>
        </w:r>
        <w:r>
          <w:rPr>
            <w:noProof/>
            <w:webHidden/>
          </w:rPr>
          <w:t>24</w:t>
        </w:r>
        <w:r>
          <w:rPr>
            <w:noProof/>
            <w:webHidden/>
          </w:rPr>
          <w:fldChar w:fldCharType="end"/>
        </w:r>
      </w:hyperlink>
    </w:p>
    <w:p w:rsidR="006433FE" w:rsidRDefault="006433FE">
      <w:pPr>
        <w:pStyle w:val="21"/>
        <w:rPr>
          <w:rFonts w:asciiTheme="minorHAnsi" w:eastAsiaTheme="minorEastAsia" w:hAnsiTheme="minorHAnsi" w:cstheme="minorBidi"/>
          <w:noProof/>
          <w:sz w:val="21"/>
          <w:szCs w:val="22"/>
        </w:rPr>
      </w:pPr>
      <w:hyperlink w:anchor="_Toc500339221" w:history="1">
        <w:r w:rsidRPr="00047AC3">
          <w:rPr>
            <w:rStyle w:val="ab"/>
            <w:noProof/>
          </w:rPr>
          <w:t xml:space="preserve">6.2 </w:t>
        </w:r>
        <w:r w:rsidRPr="00047AC3">
          <w:rPr>
            <w:rStyle w:val="ab"/>
            <w:noProof/>
          </w:rPr>
          <w:t>未来工作展望</w:t>
        </w:r>
        <w:r>
          <w:rPr>
            <w:noProof/>
            <w:webHidden/>
          </w:rPr>
          <w:tab/>
        </w:r>
        <w:r>
          <w:rPr>
            <w:noProof/>
            <w:webHidden/>
          </w:rPr>
          <w:fldChar w:fldCharType="begin"/>
        </w:r>
        <w:r>
          <w:rPr>
            <w:noProof/>
            <w:webHidden/>
          </w:rPr>
          <w:instrText xml:space="preserve"> PAGEREF _Toc500339221 \h </w:instrText>
        </w:r>
        <w:r>
          <w:rPr>
            <w:noProof/>
            <w:webHidden/>
          </w:rPr>
        </w:r>
        <w:r>
          <w:rPr>
            <w:noProof/>
            <w:webHidden/>
          </w:rPr>
          <w:fldChar w:fldCharType="separate"/>
        </w:r>
        <w:r>
          <w:rPr>
            <w:noProof/>
            <w:webHidden/>
          </w:rPr>
          <w:t>25</w:t>
        </w:r>
        <w:r>
          <w:rPr>
            <w:noProof/>
            <w:webHidden/>
          </w:rPr>
          <w:fldChar w:fldCharType="end"/>
        </w:r>
      </w:hyperlink>
    </w:p>
    <w:p w:rsidR="006433FE" w:rsidRDefault="006433FE">
      <w:pPr>
        <w:pStyle w:val="11"/>
        <w:tabs>
          <w:tab w:val="right" w:leader="dot" w:pos="8494"/>
        </w:tabs>
        <w:rPr>
          <w:rFonts w:asciiTheme="minorHAnsi" w:eastAsiaTheme="minorEastAsia" w:hAnsiTheme="minorHAnsi" w:cstheme="minorBidi"/>
          <w:noProof/>
          <w:sz w:val="21"/>
          <w:szCs w:val="22"/>
        </w:rPr>
      </w:pPr>
      <w:hyperlink w:anchor="_Toc500339222" w:history="1">
        <w:r w:rsidRPr="00047AC3">
          <w:rPr>
            <w:rStyle w:val="ab"/>
            <w:noProof/>
          </w:rPr>
          <w:t>参考文献</w:t>
        </w:r>
        <w:r>
          <w:rPr>
            <w:noProof/>
            <w:webHidden/>
          </w:rPr>
          <w:tab/>
        </w:r>
        <w:r>
          <w:rPr>
            <w:noProof/>
            <w:webHidden/>
          </w:rPr>
          <w:fldChar w:fldCharType="begin"/>
        </w:r>
        <w:r>
          <w:rPr>
            <w:noProof/>
            <w:webHidden/>
          </w:rPr>
          <w:instrText xml:space="preserve"> PAGEREF _Toc500339222 \h </w:instrText>
        </w:r>
        <w:r>
          <w:rPr>
            <w:noProof/>
            <w:webHidden/>
          </w:rPr>
        </w:r>
        <w:r>
          <w:rPr>
            <w:noProof/>
            <w:webHidden/>
          </w:rPr>
          <w:fldChar w:fldCharType="separate"/>
        </w:r>
        <w:r>
          <w:rPr>
            <w:noProof/>
            <w:webHidden/>
          </w:rPr>
          <w:t>26</w:t>
        </w:r>
        <w:r>
          <w:rPr>
            <w:noProof/>
            <w:webHidden/>
          </w:rPr>
          <w:fldChar w:fldCharType="end"/>
        </w:r>
      </w:hyperlink>
    </w:p>
    <w:p w:rsidR="006433FE" w:rsidRDefault="006433FE">
      <w:pPr>
        <w:pStyle w:val="11"/>
        <w:tabs>
          <w:tab w:val="right" w:leader="dot" w:pos="8494"/>
        </w:tabs>
        <w:rPr>
          <w:rFonts w:asciiTheme="minorHAnsi" w:eastAsiaTheme="minorEastAsia" w:hAnsiTheme="minorHAnsi" w:cstheme="minorBidi"/>
          <w:noProof/>
          <w:sz w:val="21"/>
          <w:szCs w:val="22"/>
        </w:rPr>
      </w:pPr>
      <w:hyperlink w:anchor="_Toc500339223" w:history="1">
        <w:r w:rsidRPr="00047AC3">
          <w:rPr>
            <w:rStyle w:val="ab"/>
            <w:noProof/>
          </w:rPr>
          <w:t>致谢</w:t>
        </w:r>
        <w:r>
          <w:rPr>
            <w:noProof/>
            <w:webHidden/>
          </w:rPr>
          <w:tab/>
        </w:r>
        <w:r>
          <w:rPr>
            <w:noProof/>
            <w:webHidden/>
          </w:rPr>
          <w:fldChar w:fldCharType="begin"/>
        </w:r>
        <w:r>
          <w:rPr>
            <w:noProof/>
            <w:webHidden/>
          </w:rPr>
          <w:instrText xml:space="preserve"> PAGEREF _Toc500339223 \h </w:instrText>
        </w:r>
        <w:r>
          <w:rPr>
            <w:noProof/>
            <w:webHidden/>
          </w:rPr>
        </w:r>
        <w:r>
          <w:rPr>
            <w:noProof/>
            <w:webHidden/>
          </w:rPr>
          <w:fldChar w:fldCharType="separate"/>
        </w:r>
        <w:r>
          <w:rPr>
            <w:noProof/>
            <w:webHidden/>
          </w:rPr>
          <w:t>27</w:t>
        </w:r>
        <w:r>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Default="0099705D" w:rsidP="00727555">
      <w:pPr>
        <w:pStyle w:val="1"/>
        <w:spacing w:before="260" w:after="163"/>
      </w:pPr>
      <w:bookmarkStart w:id="1" w:name="_Toc500339186"/>
      <w:r>
        <w:rPr>
          <w:rFonts w:ascii="黑体" w:hAnsi="黑体" w:hint="eastAsia"/>
        </w:rPr>
        <w:lastRenderedPageBreak/>
        <w:t>引言</w:t>
      </w:r>
      <w:bookmarkEnd w:id="1"/>
    </w:p>
    <w:p w:rsidR="00D93A2E" w:rsidRDefault="0099705D" w:rsidP="00727555">
      <w:pPr>
        <w:pStyle w:val="2"/>
        <w:spacing w:before="163" w:after="163"/>
      </w:pPr>
      <w:bookmarkStart w:id="2" w:name="_Toc500339187"/>
      <w:r>
        <w:rPr>
          <w:rFonts w:hint="eastAsia"/>
        </w:rPr>
        <w:t>研究背景</w:t>
      </w:r>
      <w:bookmarkEnd w:id="2"/>
    </w:p>
    <w:p w:rsidR="007E3B28" w:rsidRDefault="007E3B28" w:rsidP="007E3B28">
      <w:pPr>
        <w:pStyle w:val="a0"/>
        <w:ind w:firstLine="480"/>
      </w:pPr>
      <w:r>
        <w:rPr>
          <w:rFonts w:hint="eastAsia"/>
        </w:rPr>
        <w:t>随着信息技术和互联网技术的发展，许多传统的工业产业逐渐走向数字化，网络化和智能化，在这个过程中，衍生出了多种多样的数据，这些数据呈现爆炸性增长的趋势，我们开始进入大数据时代，在数据体量巨大且应用价值高的情况下，急需一种高效的存储和管理方法，从而对数据的分析提供支持。</w:t>
      </w:r>
    </w:p>
    <w:p w:rsidR="007E3B28" w:rsidRDefault="007E3B28" w:rsidP="007E3B28">
      <w:pPr>
        <w:pStyle w:val="a0"/>
        <w:ind w:firstLine="480"/>
      </w:pPr>
      <w:r>
        <w:rPr>
          <w:rFonts w:hint="eastAsia"/>
        </w:rPr>
        <w:t>而传统的存储管理技术采用关系数据库和本地文件系统结合的存储方式，无法满足用户的需求：一方面，传统的存储方式以单机存储为主，无法为大规模数据提供高效存储和快速计算的支持；另一方面，传统存储方式管理的数据类型单一，关联关系简单，无法适应类型多样且关系复杂的大数据环境，为了对大量数据进行有效的管理，</w:t>
      </w:r>
      <w:r w:rsidR="0082622E">
        <w:rPr>
          <w:rFonts w:hint="eastAsia"/>
        </w:rPr>
        <w:t>在现代社会使用</w:t>
      </w:r>
      <w:r>
        <w:rPr>
          <w:rFonts w:hint="eastAsia"/>
        </w:rPr>
        <w:t>可靠的、高效的分布式存储管理方法，这种方法既满足海量存储的需要，也能适应大数据环境的特征。</w:t>
      </w:r>
    </w:p>
    <w:p w:rsidR="0082622E" w:rsidRDefault="0082622E" w:rsidP="007E3B28">
      <w:pPr>
        <w:pStyle w:val="a0"/>
        <w:ind w:firstLine="480"/>
      </w:pPr>
      <w:r>
        <w:rPr>
          <w:rFonts w:hint="eastAsia"/>
        </w:rPr>
        <w:t>在分布式存储系统的广泛使用</w:t>
      </w:r>
      <w:r w:rsidR="00FA4E32">
        <w:rPr>
          <w:rFonts w:hint="eastAsia"/>
        </w:rPr>
        <w:t>过程中，发现了诸多文件系统故障例如数据损坏和读写错误。因此，通过研究对八种比较流行的分布式存储系统进行研究，发现了许多和文件系统容错性相关的问题。研究发现，现代分布式系统始终不能使用冗余从文件系统故障中恢复：单个文件系统故障有可能导致灾难性的结果：数据丢失、损坏和不可用。通过对这一问题的研究，有助于研发和改进下一代容错分布式和云存储系统。</w:t>
      </w:r>
    </w:p>
    <w:p w:rsidR="00917278" w:rsidRDefault="0099705D" w:rsidP="00727555">
      <w:pPr>
        <w:pStyle w:val="2"/>
        <w:spacing w:before="163" w:after="163"/>
      </w:pPr>
      <w:bookmarkStart w:id="3" w:name="_Toc500339188"/>
      <w:r>
        <w:rPr>
          <w:rFonts w:hint="eastAsia"/>
        </w:rPr>
        <w:t>研究现状</w:t>
      </w:r>
      <w:bookmarkEnd w:id="3"/>
    </w:p>
    <w:p w:rsidR="00DF525D" w:rsidRDefault="003D491B" w:rsidP="003D491B">
      <w:pPr>
        <w:pStyle w:val="a0"/>
        <w:ind w:firstLine="480"/>
      </w:pPr>
      <w:r w:rsidRPr="003D491B">
        <w:rPr>
          <w:rFonts w:hint="eastAsia"/>
        </w:rPr>
        <w:t>现代分布式存储系统以复制</w:t>
      </w:r>
      <w:r w:rsidR="00DF525D">
        <w:rPr>
          <w:rFonts w:hint="eastAsia"/>
        </w:rPr>
        <w:t>（建立副本）</w:t>
      </w:r>
      <w:r w:rsidRPr="003D491B">
        <w:rPr>
          <w:rFonts w:hint="eastAsia"/>
        </w:rPr>
        <w:t>的方式存储数据以提高可靠性。每个副本都在硬件上的本地文件系统上工作，</w:t>
      </w:r>
      <w:r>
        <w:rPr>
          <w:rFonts w:hint="eastAsia"/>
        </w:rPr>
        <w:t>用</w:t>
      </w:r>
      <w:r w:rsidRPr="003D491B">
        <w:rPr>
          <w:rFonts w:hint="eastAsia"/>
        </w:rPr>
        <w:t>以存储和管理关键用户数据。</w:t>
      </w:r>
    </w:p>
    <w:p w:rsidR="003D491B" w:rsidRDefault="003D491B" w:rsidP="003D491B">
      <w:pPr>
        <w:pStyle w:val="3"/>
        <w:spacing w:before="163" w:after="163"/>
      </w:pPr>
      <w:bookmarkStart w:id="4" w:name="_Toc500339189"/>
      <w:r>
        <w:rPr>
          <w:rFonts w:hint="eastAsia"/>
        </w:rPr>
        <w:t>文件系统故障</w:t>
      </w:r>
      <w:bookmarkEnd w:id="4"/>
    </w:p>
    <w:p w:rsidR="00DF525D" w:rsidRPr="003D491B" w:rsidRDefault="00DF525D" w:rsidP="00DF525D">
      <w:pPr>
        <w:pStyle w:val="a0"/>
        <w:ind w:firstLine="480"/>
      </w:pPr>
      <w:r w:rsidRPr="003D491B">
        <w:rPr>
          <w:rFonts w:hint="eastAsia"/>
        </w:rPr>
        <w:t>在大多数情况下，</w:t>
      </w:r>
      <w:r>
        <w:rPr>
          <w:rFonts w:hint="eastAsia"/>
        </w:rPr>
        <w:t>现代分布式存储系统通过</w:t>
      </w:r>
      <w:r w:rsidRPr="003D491B">
        <w:rPr>
          <w:rFonts w:hint="eastAsia"/>
        </w:rPr>
        <w:t>复制</w:t>
      </w:r>
      <w:r>
        <w:rPr>
          <w:rFonts w:hint="eastAsia"/>
        </w:rPr>
        <w:t>（制作副本）</w:t>
      </w:r>
      <w:r w:rsidRPr="003D491B">
        <w:rPr>
          <w:rFonts w:hint="eastAsia"/>
        </w:rPr>
        <w:t>可以屏蔽诸如系统崩溃，电源故障以及磁盘或网络故障等故障。</w:t>
      </w:r>
      <w:r>
        <w:rPr>
          <w:rFonts w:hint="eastAsia"/>
        </w:rPr>
        <w:t>然而</w:t>
      </w:r>
      <w:r w:rsidRPr="003D491B">
        <w:rPr>
          <w:rFonts w:hint="eastAsia"/>
        </w:rPr>
        <w:t>，存储设备（如磁盘和闪存驱动器）呈现出更复杂的故障模型，</w:t>
      </w:r>
      <w:r>
        <w:rPr>
          <w:rFonts w:hint="eastAsia"/>
        </w:rPr>
        <w:t>例如：</w:t>
      </w:r>
      <w:r w:rsidRPr="003D491B">
        <w:rPr>
          <w:rFonts w:hint="eastAsia"/>
        </w:rPr>
        <w:t>其中某些数据块可能无法访问（读取和写入错误）</w:t>
      </w:r>
      <w:r>
        <w:rPr>
          <w:rFonts w:hint="eastAsia"/>
        </w:rPr>
        <w:t>；</w:t>
      </w:r>
      <w:r w:rsidRPr="003D491B">
        <w:rPr>
          <w:rFonts w:hint="eastAsia"/>
        </w:rPr>
        <w:t>或者更糟糕的</w:t>
      </w:r>
      <w:r>
        <w:rPr>
          <w:rFonts w:hint="eastAsia"/>
        </w:rPr>
        <w:t>，</w:t>
      </w:r>
      <w:r w:rsidRPr="003D491B">
        <w:rPr>
          <w:rFonts w:hint="eastAsia"/>
        </w:rPr>
        <w:t>数据可能被无声地</w:t>
      </w:r>
      <w:r>
        <w:rPr>
          <w:rFonts w:hint="eastAsia"/>
        </w:rPr>
        <w:t>被</w:t>
      </w:r>
      <w:r w:rsidRPr="003D491B">
        <w:rPr>
          <w:rFonts w:hint="eastAsia"/>
        </w:rPr>
        <w:t>破坏。这些复杂的故障被称为部分存储故障。</w:t>
      </w:r>
    </w:p>
    <w:p w:rsidR="00DF525D" w:rsidRDefault="00DF525D" w:rsidP="00DF525D">
      <w:pPr>
        <w:pStyle w:val="a0"/>
        <w:ind w:firstLine="480"/>
      </w:pPr>
      <w:r w:rsidRPr="003D491B">
        <w:rPr>
          <w:rFonts w:hint="eastAsia"/>
        </w:rPr>
        <w:lastRenderedPageBreak/>
        <w:t>文件系统如</w:t>
      </w:r>
      <w:r>
        <w:t>ext3</w:t>
      </w:r>
      <w:r w:rsidRPr="003D491B">
        <w:rPr>
          <w:rFonts w:hint="eastAsia"/>
        </w:rPr>
        <w:t>，</w:t>
      </w:r>
      <w:r>
        <w:t>NTFS</w:t>
      </w:r>
      <w:r w:rsidRPr="003D491B">
        <w:rPr>
          <w:rFonts w:hint="eastAsia"/>
        </w:rPr>
        <w:t>和</w:t>
      </w:r>
      <w:r>
        <w:t>ZFS</w:t>
      </w:r>
      <w:r>
        <w:rPr>
          <w:rFonts w:hint="eastAsia"/>
        </w:rPr>
        <w:t>在</w:t>
      </w:r>
      <w:r w:rsidRPr="003D491B">
        <w:rPr>
          <w:rFonts w:hint="eastAsia"/>
        </w:rPr>
        <w:t>处理部分存储故障</w:t>
      </w:r>
      <w:r>
        <w:rPr>
          <w:rFonts w:hint="eastAsia"/>
        </w:rPr>
        <w:t>时，</w:t>
      </w:r>
      <w:r w:rsidRPr="003D491B">
        <w:rPr>
          <w:rFonts w:hint="eastAsia"/>
        </w:rPr>
        <w:t>在</w:t>
      </w:r>
      <w:r>
        <w:rPr>
          <w:rFonts w:hint="eastAsia"/>
        </w:rPr>
        <w:t>某些</w:t>
      </w:r>
      <w:r w:rsidRPr="003D491B">
        <w:rPr>
          <w:rFonts w:hint="eastAsia"/>
        </w:rPr>
        <w:t>情况下，文件系统只是简单地将故障传播到应用程序</w:t>
      </w:r>
      <w:r>
        <w:t>;</w:t>
      </w:r>
      <w:r w:rsidRPr="003D491B">
        <w:rPr>
          <w:rFonts w:hint="eastAsia"/>
        </w:rPr>
        <w:t>例如，如果底层设备块损坏，</w:t>
      </w:r>
      <w:r>
        <w:t>ext4</w:t>
      </w:r>
      <w:r w:rsidRPr="003D491B">
        <w:rPr>
          <w:rFonts w:hint="eastAsia"/>
        </w:rPr>
        <w:t>将原样返回损坏的数据给应用程序。在其他情况下，文件系统会在错误传递给应用程序之前对错误做出反应并将其转换为另一个错误</w:t>
      </w:r>
      <w:r>
        <w:rPr>
          <w:rFonts w:hint="eastAsia"/>
        </w:rPr>
        <w:t>，</w:t>
      </w:r>
      <w:r w:rsidRPr="003D491B">
        <w:rPr>
          <w:rFonts w:hint="eastAsia"/>
        </w:rPr>
        <w:t>例如，</w:t>
      </w:r>
      <w:r>
        <w:t>btrfs</w:t>
      </w:r>
      <w:r w:rsidRPr="003D491B">
        <w:rPr>
          <w:rFonts w:hint="eastAsia"/>
        </w:rPr>
        <w:t>将底层的块损坏转换为读取错误。无论哪种情况，我们都将文件系统引发的故障称为文件系统故障。</w:t>
      </w:r>
    </w:p>
    <w:p w:rsidR="003D491B" w:rsidRDefault="003D491B">
      <w:pPr>
        <w:pStyle w:val="3"/>
        <w:spacing w:before="163" w:after="163"/>
      </w:pPr>
      <w:bookmarkStart w:id="5" w:name="_Toc500339190"/>
      <w:r>
        <w:rPr>
          <w:rFonts w:hint="eastAsia"/>
        </w:rPr>
        <w:t>故障原因分析</w:t>
      </w:r>
      <w:bookmarkEnd w:id="5"/>
    </w:p>
    <w:p w:rsidR="004501E0" w:rsidRDefault="004501E0" w:rsidP="004501E0">
      <w:pPr>
        <w:pStyle w:val="a0"/>
        <w:ind w:firstLine="480"/>
      </w:pPr>
      <w:r>
        <w:rPr>
          <w:rFonts w:hint="eastAsia"/>
        </w:rPr>
        <w:t>通过对故障发生情况的进一步分析，可以得出分布式存储系统常见的文件系统出错的原因在于以下几点。</w:t>
      </w:r>
    </w:p>
    <w:p w:rsidR="004501E0" w:rsidRDefault="004501E0" w:rsidP="004501E0">
      <w:pPr>
        <w:pStyle w:val="a0"/>
        <w:numPr>
          <w:ilvl w:val="0"/>
          <w:numId w:val="22"/>
        </w:numPr>
        <w:ind w:firstLineChars="0"/>
      </w:pPr>
      <w:r>
        <w:rPr>
          <w:rFonts w:hint="eastAsia"/>
        </w:rPr>
        <w:t>不同的分布式管理系统采用不同的数据完整性策略来防止文件系统故障。一些系统使用校验和，而另一些则使用堆栈中的较低层来检测和处理损坏。</w:t>
      </w:r>
    </w:p>
    <w:p w:rsidR="004501E0" w:rsidRDefault="004501E0" w:rsidP="004501E0">
      <w:pPr>
        <w:pStyle w:val="a0"/>
        <w:numPr>
          <w:ilvl w:val="0"/>
          <w:numId w:val="22"/>
        </w:numPr>
        <w:ind w:firstLineChars="0"/>
      </w:pPr>
      <w:r>
        <w:rPr>
          <w:rFonts w:hint="eastAsia"/>
        </w:rPr>
        <w:t>故障在本地通常不被发现，有时候，这样的局部未被发现的缺陷通过静默</w:t>
      </w:r>
      <w:r w:rsidR="000049B8">
        <w:rPr>
          <w:rFonts w:hint="eastAsia"/>
        </w:rPr>
        <w:t>传播，</w:t>
      </w:r>
      <w:r>
        <w:rPr>
          <w:rFonts w:hint="eastAsia"/>
        </w:rPr>
        <w:t>会</w:t>
      </w:r>
      <w:r w:rsidR="000049B8">
        <w:rPr>
          <w:rFonts w:hint="eastAsia"/>
        </w:rPr>
        <w:t>直接</w:t>
      </w:r>
      <w:r>
        <w:rPr>
          <w:rFonts w:hint="eastAsia"/>
        </w:rPr>
        <w:t>导致有害的全球效应。</w:t>
      </w:r>
    </w:p>
    <w:p w:rsidR="000049B8" w:rsidRDefault="000049B8" w:rsidP="004501E0">
      <w:pPr>
        <w:pStyle w:val="a0"/>
        <w:numPr>
          <w:ilvl w:val="0"/>
          <w:numId w:val="22"/>
        </w:numPr>
        <w:ind w:firstLineChars="0"/>
      </w:pPr>
      <w:r>
        <w:rPr>
          <w:rFonts w:hint="eastAsia"/>
        </w:rPr>
        <w:t>大多数情况下，即使系统可靠地检测到故障，它们也只是会发生系统崩溃而不是使用冗余类恢复故障。</w:t>
      </w:r>
    </w:p>
    <w:p w:rsidR="004501E0" w:rsidRDefault="000049B8" w:rsidP="000049B8">
      <w:pPr>
        <w:pStyle w:val="a0"/>
        <w:numPr>
          <w:ilvl w:val="0"/>
          <w:numId w:val="22"/>
        </w:numPr>
        <w:ind w:firstLineChars="0"/>
      </w:pPr>
      <w:r>
        <w:rPr>
          <w:rFonts w:hint="eastAsia"/>
        </w:rPr>
        <w:t>冗余未充分利用，</w:t>
      </w:r>
      <w:r w:rsidR="004501E0">
        <w:rPr>
          <w:rFonts w:hint="eastAsia"/>
        </w:rPr>
        <w:t>虽然分布式存储系统跨多个节点复制数据和功能，但单个节点上的单个文件系统故障可能会导致有害的集群范围影响</w:t>
      </w:r>
      <w:r>
        <w:rPr>
          <w:rFonts w:hint="eastAsia"/>
        </w:rPr>
        <w:t>，然而，</w:t>
      </w:r>
      <w:r w:rsidR="004501E0">
        <w:rPr>
          <w:rFonts w:hint="eastAsia"/>
        </w:rPr>
        <w:t>许多分布式存储系统并不总是使用冗余作为恢复的来源。</w:t>
      </w:r>
    </w:p>
    <w:p w:rsidR="000049B8" w:rsidRDefault="000049B8" w:rsidP="000049B8">
      <w:pPr>
        <w:pStyle w:val="a0"/>
        <w:numPr>
          <w:ilvl w:val="0"/>
          <w:numId w:val="22"/>
        </w:numPr>
        <w:ind w:firstLineChars="0"/>
      </w:pPr>
      <w:r w:rsidRPr="000049B8">
        <w:rPr>
          <w:rFonts w:hint="eastAsia"/>
        </w:rPr>
        <w:t>数据崩溃和数据损坏处理纠缠在一起。系统通常会混淆从数据崩溃中恢复</w:t>
      </w:r>
      <w:r>
        <w:rPr>
          <w:rFonts w:hint="eastAsia"/>
        </w:rPr>
        <w:t>和</w:t>
      </w:r>
      <w:r w:rsidRPr="000049B8">
        <w:rPr>
          <w:rFonts w:hint="eastAsia"/>
        </w:rPr>
        <w:t>从数据损坏中恢复</w:t>
      </w:r>
      <w:r>
        <w:rPr>
          <w:rFonts w:hint="eastAsia"/>
        </w:rPr>
        <w:t>这两种情况</w:t>
      </w:r>
      <w:r w:rsidRPr="000049B8">
        <w:rPr>
          <w:rFonts w:hint="eastAsia"/>
        </w:rPr>
        <w:t>，意外地调用错误的恢复子系统来处理错误，</w:t>
      </w:r>
      <w:r>
        <w:rPr>
          <w:rFonts w:hint="eastAsia"/>
        </w:rPr>
        <w:t>将</w:t>
      </w:r>
      <w:r w:rsidRPr="000049B8">
        <w:rPr>
          <w:rFonts w:hint="eastAsia"/>
        </w:rPr>
        <w:t>最终导致数据丢失等不良后果。</w:t>
      </w:r>
    </w:p>
    <w:p w:rsidR="004501E0" w:rsidRPr="004501E0" w:rsidRDefault="004501E0" w:rsidP="000049B8">
      <w:pPr>
        <w:pStyle w:val="a0"/>
        <w:numPr>
          <w:ilvl w:val="0"/>
          <w:numId w:val="22"/>
        </w:numPr>
        <w:ind w:firstLineChars="0"/>
      </w:pPr>
      <w:r>
        <w:rPr>
          <w:rFonts w:hint="eastAsia"/>
        </w:rPr>
        <w:t>本地故障处理行为和全局分布式协议（如读取修复，领导者选举和重新同步）有时会以不安全的方式进行交互，从而导致</w:t>
      </w:r>
      <w:r w:rsidR="000049B8">
        <w:rPr>
          <w:rFonts w:hint="eastAsia"/>
        </w:rPr>
        <w:t>数据损坏</w:t>
      </w:r>
      <w:r>
        <w:rPr>
          <w:rFonts w:hint="eastAsia"/>
        </w:rPr>
        <w:t>蔓延到完整的副本或数据丢失。</w:t>
      </w:r>
    </w:p>
    <w:p w:rsidR="003D491B" w:rsidRDefault="003D491B">
      <w:pPr>
        <w:pStyle w:val="3"/>
        <w:spacing w:before="163" w:after="163"/>
      </w:pPr>
      <w:bookmarkStart w:id="6" w:name="_Toc500339191"/>
      <w:r>
        <w:rPr>
          <w:rFonts w:hint="eastAsia"/>
        </w:rPr>
        <w:t>错误处理的必要性</w:t>
      </w:r>
      <w:bookmarkEnd w:id="6"/>
    </w:p>
    <w:p w:rsidR="00DF525D" w:rsidRDefault="000049B8" w:rsidP="004501E0">
      <w:pPr>
        <w:pStyle w:val="a0"/>
        <w:ind w:firstLine="480"/>
      </w:pPr>
      <w:r>
        <w:rPr>
          <w:rFonts w:hint="eastAsia"/>
        </w:rPr>
        <w:t>从上面的研究中，不难发现，在</w:t>
      </w:r>
      <w:r w:rsidR="00DF525D">
        <w:rPr>
          <w:rFonts w:hint="eastAsia"/>
        </w:rPr>
        <w:t>大多数现代分布式存储系统中，单个文件系统故障会导致灾难性后果。尽管在分布式存储中普遍存在校验和，冗余和其他弹性方法，但单个文件系统故障可能会导致数据丢失、损坏、不可用，并且在某些情况下将损坏扩散到其他完整的副本</w:t>
      </w:r>
      <w:r w:rsidR="004501E0">
        <w:rPr>
          <w:rFonts w:hint="eastAsia"/>
        </w:rPr>
        <w:t>，导致其他副本也不可用，或者在查询过程中返回意外的错误</w:t>
      </w:r>
      <w:r w:rsidR="00DF525D">
        <w:rPr>
          <w:rFonts w:hint="eastAsia"/>
        </w:rPr>
        <w:t>。例如，日志初始化期间的单个写入错误可能会导致</w:t>
      </w:r>
      <w:r w:rsidR="008E4A7A">
        <w:t>Zoo Keeper</w:t>
      </w:r>
      <w:r w:rsidR="00DF525D">
        <w:rPr>
          <w:rFonts w:hint="eastAsia"/>
        </w:rPr>
        <w:t>中写入不可用。同样，</w:t>
      </w:r>
      <w:r w:rsidR="00DF525D">
        <w:rPr>
          <w:rFonts w:hint="eastAsia"/>
        </w:rPr>
        <w:t>Redis</w:t>
      </w:r>
      <w:r w:rsidR="00DF525D">
        <w:rPr>
          <w:rFonts w:hint="eastAsia"/>
        </w:rPr>
        <w:t>和</w:t>
      </w:r>
      <w:r w:rsidR="00DF525D">
        <w:rPr>
          <w:rFonts w:hint="eastAsia"/>
        </w:rPr>
        <w:t>Cassandra</w:t>
      </w:r>
      <w:r w:rsidR="00DF525D">
        <w:rPr>
          <w:rFonts w:hint="eastAsia"/>
        </w:rPr>
        <w:t>中的一个节点中的损坏数据可以传播到其他完</w:t>
      </w:r>
      <w:r w:rsidR="00DF525D">
        <w:rPr>
          <w:rFonts w:hint="eastAsia"/>
        </w:rPr>
        <w:lastRenderedPageBreak/>
        <w:t>整的副本。在</w:t>
      </w:r>
      <w:r w:rsidR="00DF525D">
        <w:rPr>
          <w:rFonts w:hint="eastAsia"/>
        </w:rPr>
        <w:t>Kafka</w:t>
      </w:r>
      <w:r w:rsidR="00DF525D">
        <w:rPr>
          <w:rFonts w:hint="eastAsia"/>
        </w:rPr>
        <w:t>和</w:t>
      </w:r>
      <w:r w:rsidR="00DF525D">
        <w:rPr>
          <w:rFonts w:hint="eastAsia"/>
        </w:rPr>
        <w:t>RethinkDB</w:t>
      </w:r>
      <w:r w:rsidR="00DF525D">
        <w:rPr>
          <w:rFonts w:hint="eastAsia"/>
        </w:rPr>
        <w:t>中，一个节点上的损坏会导致用户可见的数据丢失。由于分布式存储系统固有地存储冗余数据副本，而且我们一次只能注入一个错误，所以这些行为是不可取的。</w:t>
      </w:r>
    </w:p>
    <w:p w:rsidR="000049B8" w:rsidRDefault="000049B8" w:rsidP="000049B8">
      <w:pPr>
        <w:pStyle w:val="a0"/>
        <w:ind w:firstLine="480"/>
      </w:pPr>
      <w:r>
        <w:rPr>
          <w:rFonts w:hint="eastAsia"/>
        </w:rPr>
        <w:t>因此，基于云服务的</w:t>
      </w:r>
      <w:r w:rsidRPr="003D491B">
        <w:rPr>
          <w:rFonts w:hint="eastAsia"/>
        </w:rPr>
        <w:t>现代分布式存储系统响应文件系统故障的行为是至关重要的，</w:t>
      </w:r>
      <w:r>
        <w:rPr>
          <w:rFonts w:hint="eastAsia"/>
        </w:rPr>
        <w:t>然而</w:t>
      </w:r>
      <w:r w:rsidRPr="003D491B">
        <w:rPr>
          <w:rFonts w:hint="eastAsia"/>
        </w:rPr>
        <w:t>，</w:t>
      </w:r>
      <w:r>
        <w:rPr>
          <w:rFonts w:hint="eastAsia"/>
        </w:rPr>
        <w:t>现代研究技术中</w:t>
      </w:r>
      <w:r w:rsidRPr="003D491B">
        <w:rPr>
          <w:rFonts w:hint="eastAsia"/>
        </w:rPr>
        <w:t>对于现代分布式存储系统如何对文件系统故障作出反应</w:t>
      </w:r>
      <w:r>
        <w:rPr>
          <w:rFonts w:hint="eastAsia"/>
        </w:rPr>
        <w:t>这一命题</w:t>
      </w:r>
      <w:r w:rsidRPr="003D491B">
        <w:rPr>
          <w:rFonts w:hint="eastAsia"/>
        </w:rPr>
        <w:t>知之甚少。</w:t>
      </w:r>
    </w:p>
    <w:p w:rsidR="008F6754" w:rsidRDefault="000049B8" w:rsidP="000049B8">
      <w:pPr>
        <w:pStyle w:val="a0"/>
        <w:ind w:firstLine="480"/>
      </w:pPr>
      <w:r w:rsidRPr="003D491B">
        <w:rPr>
          <w:rFonts w:hint="eastAsia"/>
        </w:rPr>
        <w:t>普遍的和广泛的期望是，更高层（即跨越复制品）的冗余能够从本地文件系统故障中恢复。例如，分布式存储系统的一个节点中的不可访问的数据块</w:t>
      </w:r>
      <w:r>
        <w:rPr>
          <w:rFonts w:hint="eastAsia"/>
        </w:rPr>
        <w:t>，在</w:t>
      </w:r>
      <w:r w:rsidRPr="003D491B">
        <w:rPr>
          <w:rFonts w:hint="eastAsia"/>
        </w:rPr>
        <w:t>理想情况下不会导致用户可见的数据丢失，因为相同的数据被冗余地存储在许多节点上。</w:t>
      </w:r>
    </w:p>
    <w:p w:rsidR="00DF525D" w:rsidRPr="000049B8" w:rsidRDefault="000049B8" w:rsidP="000049B8">
      <w:pPr>
        <w:pStyle w:val="a0"/>
        <w:ind w:firstLine="480"/>
      </w:pPr>
      <w:r>
        <w:rPr>
          <w:rFonts w:hint="eastAsia"/>
        </w:rPr>
        <w:t>基于这种期望，我们对现代分布式存储系统出现在本地文件系统故障时的表现进行了研究，并且对现代分布式系统能否使用冗余从单个文件系统故障中恢复进行了测试</w:t>
      </w:r>
      <w:r w:rsidR="008F6754">
        <w:rPr>
          <w:rFonts w:hint="eastAsia"/>
        </w:rPr>
        <w:t>，这些内容将在后面的章节进行详细的介绍。</w:t>
      </w:r>
    </w:p>
    <w:p w:rsidR="00D66A2E" w:rsidRDefault="0099705D" w:rsidP="005727F5">
      <w:pPr>
        <w:pStyle w:val="1"/>
        <w:spacing w:before="260" w:after="163"/>
      </w:pPr>
      <w:bookmarkStart w:id="7" w:name="_Toc500339192"/>
      <w:r>
        <w:rPr>
          <w:rFonts w:hint="eastAsia"/>
        </w:rPr>
        <w:lastRenderedPageBreak/>
        <w:t>相关工作</w:t>
      </w:r>
      <w:bookmarkEnd w:id="7"/>
    </w:p>
    <w:p w:rsidR="005727F5" w:rsidRDefault="0082622E" w:rsidP="005727F5">
      <w:pPr>
        <w:pStyle w:val="2"/>
        <w:spacing w:before="163" w:after="163"/>
      </w:pPr>
      <w:bookmarkStart w:id="8" w:name="_Toc500339193"/>
      <w:r>
        <w:rPr>
          <w:rFonts w:hint="eastAsia"/>
        </w:rPr>
        <w:t>八种</w:t>
      </w:r>
      <w:r w:rsidR="0099705D">
        <w:rPr>
          <w:rFonts w:hint="eastAsia"/>
        </w:rPr>
        <w:t>文件系统</w:t>
      </w:r>
      <w:bookmarkEnd w:id="8"/>
    </w:p>
    <w:p w:rsidR="008F6754" w:rsidRDefault="00DF525D" w:rsidP="00E501AC">
      <w:pPr>
        <w:pStyle w:val="a0"/>
        <w:ind w:firstLine="480"/>
      </w:pPr>
      <w:r w:rsidRPr="003D491B">
        <w:rPr>
          <w:rFonts w:hint="eastAsia"/>
        </w:rPr>
        <w:t>为研究现代分布式存储系统如何应对本地文件系统故障，</w:t>
      </w:r>
      <w:r w:rsidR="008F6754">
        <w:rPr>
          <w:rFonts w:hint="eastAsia"/>
        </w:rPr>
        <w:t>该文献</w:t>
      </w:r>
      <w:r w:rsidR="008F6754" w:rsidRPr="008F6754">
        <w:rPr>
          <w:vertAlign w:val="superscript"/>
        </w:rPr>
        <w:fldChar w:fldCharType="begin"/>
      </w:r>
      <w:r w:rsidR="008F6754" w:rsidRPr="008F6754">
        <w:rPr>
          <w:vertAlign w:val="superscript"/>
        </w:rPr>
        <w:instrText xml:space="preserve"> </w:instrText>
      </w:r>
      <w:r w:rsidR="008F6754" w:rsidRPr="008F6754">
        <w:rPr>
          <w:rFonts w:hint="eastAsia"/>
          <w:vertAlign w:val="superscript"/>
        </w:rPr>
        <w:instrText>REF _Ref499997754 \r \h</w:instrText>
      </w:r>
      <w:r w:rsidR="008F6754" w:rsidRPr="008F6754">
        <w:rPr>
          <w:vertAlign w:val="superscript"/>
        </w:rPr>
        <w:instrText xml:space="preserve"> </w:instrText>
      </w:r>
      <w:r w:rsidR="008F6754">
        <w:rPr>
          <w:vertAlign w:val="superscript"/>
        </w:rPr>
        <w:instrText xml:space="preserve"> \* MERGEFORMAT </w:instrText>
      </w:r>
      <w:r w:rsidR="008F6754" w:rsidRPr="008F6754">
        <w:rPr>
          <w:vertAlign w:val="superscript"/>
        </w:rPr>
      </w:r>
      <w:r w:rsidR="008F6754" w:rsidRPr="008F6754">
        <w:rPr>
          <w:vertAlign w:val="superscript"/>
        </w:rPr>
        <w:fldChar w:fldCharType="separate"/>
      </w:r>
      <w:r w:rsidR="008F6754" w:rsidRPr="008F6754">
        <w:rPr>
          <w:vertAlign w:val="superscript"/>
        </w:rPr>
        <w:t>[1]</w:t>
      </w:r>
      <w:r w:rsidR="008F6754" w:rsidRPr="008F6754">
        <w:rPr>
          <w:vertAlign w:val="superscript"/>
        </w:rPr>
        <w:fldChar w:fldCharType="end"/>
      </w:r>
      <w:r w:rsidR="008F6754">
        <w:rPr>
          <w:rFonts w:hint="eastAsia"/>
        </w:rPr>
        <w:t>的作者们</w:t>
      </w:r>
      <w:r w:rsidRPr="003D491B">
        <w:rPr>
          <w:rFonts w:hint="eastAsia"/>
        </w:rPr>
        <w:t>构建了一个名为</w:t>
      </w:r>
      <w:r>
        <w:t>Cords</w:t>
      </w:r>
      <w:r w:rsidRPr="003D491B">
        <w:rPr>
          <w:rFonts w:hint="eastAsia"/>
        </w:rPr>
        <w:t>的故障注入框架，其中包括以下关键部分：</w:t>
      </w:r>
      <w:r>
        <w:t>errfs</w:t>
      </w:r>
      <w:r w:rsidRPr="003D491B">
        <w:rPr>
          <w:rFonts w:hint="eastAsia"/>
        </w:rPr>
        <w:t>，系统地注入文件系统故障的用户级</w:t>
      </w:r>
      <w:r>
        <w:t>FUSE</w:t>
      </w:r>
      <w:r w:rsidRPr="003D491B">
        <w:rPr>
          <w:rFonts w:hint="eastAsia"/>
        </w:rPr>
        <w:t>文件系统</w:t>
      </w:r>
      <w:r w:rsidR="00E501AC">
        <w:rPr>
          <w:rFonts w:hint="eastAsia"/>
        </w:rPr>
        <w:t>；</w:t>
      </w:r>
      <w:r>
        <w:t>errbench</w:t>
      </w:r>
      <w:r w:rsidRPr="003D491B">
        <w:rPr>
          <w:rFonts w:hint="eastAsia"/>
        </w:rPr>
        <w:t>，一套系统特定的工作负载，可以驱动系统与本地存储进行交互。对于每个注入的故障，线自动观察结果系统行为。</w:t>
      </w:r>
    </w:p>
    <w:p w:rsidR="008F6754" w:rsidRDefault="008F6754" w:rsidP="008F6754">
      <w:pPr>
        <w:pStyle w:val="a0"/>
        <w:ind w:firstLine="480"/>
      </w:pPr>
      <w:r>
        <w:rPr>
          <w:rFonts w:hint="eastAsia"/>
        </w:rPr>
        <w:t>研究人员</w:t>
      </w:r>
      <w:r w:rsidR="00DF525D" w:rsidRPr="003D491B">
        <w:rPr>
          <w:rFonts w:hint="eastAsia"/>
        </w:rPr>
        <w:t>研究了八个</w:t>
      </w:r>
      <w:r w:rsidR="00E501AC">
        <w:rPr>
          <w:rFonts w:hint="eastAsia"/>
        </w:rPr>
        <w:t>广泛应用</w:t>
      </w:r>
      <w:r w:rsidR="00DF525D" w:rsidRPr="003D491B">
        <w:rPr>
          <w:rFonts w:hint="eastAsia"/>
        </w:rPr>
        <w:t>的</w:t>
      </w:r>
      <w:r w:rsidR="00E501AC">
        <w:rPr>
          <w:rFonts w:hint="eastAsia"/>
        </w:rPr>
        <w:t>分布式文件</w:t>
      </w:r>
      <w:r w:rsidR="00DF525D" w:rsidRPr="003D491B">
        <w:rPr>
          <w:rFonts w:hint="eastAsia"/>
        </w:rPr>
        <w:t>系统：</w:t>
      </w:r>
    </w:p>
    <w:p w:rsidR="008F6754" w:rsidRDefault="00DF525D" w:rsidP="008F6754">
      <w:pPr>
        <w:pStyle w:val="a0"/>
        <w:ind w:firstLine="480"/>
      </w:pPr>
      <w:r>
        <w:t>Redis</w:t>
      </w:r>
      <w:r w:rsidR="008F6754">
        <w:rPr>
          <w:rFonts w:hint="eastAsia"/>
        </w:rPr>
        <w:t>：内存中键值数据存储；</w:t>
      </w:r>
    </w:p>
    <w:p w:rsidR="008F6754" w:rsidRDefault="00DF525D" w:rsidP="008F6754">
      <w:pPr>
        <w:pStyle w:val="a0"/>
        <w:ind w:firstLine="480"/>
      </w:pPr>
      <w:r>
        <w:t>ZooKeeper</w:t>
      </w:r>
      <w:r w:rsidR="008F6754">
        <w:rPr>
          <w:rFonts w:hint="eastAsia"/>
        </w:rPr>
        <w:t>：</w:t>
      </w:r>
      <w:r w:rsidR="008F6754" w:rsidRPr="008F6754">
        <w:rPr>
          <w:rFonts w:hint="eastAsia"/>
        </w:rPr>
        <w:t>快速、高可用、容错、分布式的协调服务</w:t>
      </w:r>
      <w:r w:rsidR="008F6754">
        <w:rPr>
          <w:rFonts w:hint="eastAsia"/>
        </w:rPr>
        <w:t>系统；</w:t>
      </w:r>
    </w:p>
    <w:p w:rsidR="008F6754" w:rsidRDefault="00DF525D" w:rsidP="008F6754">
      <w:pPr>
        <w:pStyle w:val="a0"/>
        <w:ind w:firstLine="480"/>
      </w:pPr>
      <w:r>
        <w:t>Cassandra</w:t>
      </w:r>
      <w:r w:rsidR="008F6754">
        <w:rPr>
          <w:rFonts w:hint="eastAsia"/>
        </w:rPr>
        <w:t>：面向列的分布式数据存储；</w:t>
      </w:r>
    </w:p>
    <w:p w:rsidR="008F6754" w:rsidRDefault="00DF525D" w:rsidP="008F6754">
      <w:pPr>
        <w:pStyle w:val="a0"/>
        <w:ind w:firstLine="480"/>
      </w:pPr>
      <w:r>
        <w:t>Kafka</w:t>
      </w:r>
      <w:r w:rsidR="008F6754">
        <w:rPr>
          <w:rFonts w:hint="eastAsia"/>
        </w:rPr>
        <w:t>：</w:t>
      </w:r>
      <w:r w:rsidR="008F6754" w:rsidRPr="008F6754">
        <w:rPr>
          <w:rFonts w:hint="eastAsia"/>
        </w:rPr>
        <w:t>分布式发布</w:t>
      </w:r>
      <w:r w:rsidR="008F6754" w:rsidRPr="008F6754">
        <w:rPr>
          <w:rFonts w:hint="eastAsia"/>
        </w:rPr>
        <w:t>-</w:t>
      </w:r>
      <w:r w:rsidR="008F6754" w:rsidRPr="008F6754">
        <w:rPr>
          <w:rFonts w:hint="eastAsia"/>
        </w:rPr>
        <w:t>订阅消息系统</w:t>
      </w:r>
      <w:r w:rsidR="008F6754">
        <w:rPr>
          <w:rFonts w:hint="eastAsia"/>
        </w:rPr>
        <w:t>；</w:t>
      </w:r>
    </w:p>
    <w:p w:rsidR="008F6754" w:rsidRPr="008F6754" w:rsidRDefault="00DF525D" w:rsidP="008F6754">
      <w:pPr>
        <w:pStyle w:val="a0"/>
        <w:ind w:firstLine="480"/>
      </w:pPr>
      <w:r>
        <w:t>RethinkDB</w:t>
      </w:r>
      <w:r w:rsidR="008F6754">
        <w:rPr>
          <w:rFonts w:hint="eastAsia"/>
        </w:rPr>
        <w:t>：</w:t>
      </w:r>
      <w:r w:rsidR="008F6754" w:rsidRPr="008F6754">
        <w:rPr>
          <w:rFonts w:hint="eastAsia"/>
        </w:rPr>
        <w:t>存储</w:t>
      </w:r>
      <w:r w:rsidR="008E4A7A" w:rsidRPr="008F6754">
        <w:t>Jason</w:t>
      </w:r>
      <w:r w:rsidR="008F6754" w:rsidRPr="008F6754">
        <w:rPr>
          <w:rFonts w:hint="eastAsia"/>
        </w:rPr>
        <w:t>的文档型数据库</w:t>
      </w:r>
      <w:r w:rsidR="008F6754">
        <w:rPr>
          <w:rFonts w:hint="eastAsia"/>
        </w:rPr>
        <w:t>；</w:t>
      </w:r>
    </w:p>
    <w:p w:rsidR="008F6754" w:rsidRDefault="00DF525D" w:rsidP="008F6754">
      <w:pPr>
        <w:pStyle w:val="a0"/>
        <w:ind w:firstLine="480"/>
      </w:pPr>
      <w:r>
        <w:t>MongoDB</w:t>
      </w:r>
      <w:r w:rsidR="008F6754">
        <w:rPr>
          <w:rFonts w:hint="eastAsia"/>
        </w:rPr>
        <w:t>：</w:t>
      </w:r>
      <w:r w:rsidR="00E501AC" w:rsidRPr="00E501AC">
        <w:rPr>
          <w:rFonts w:hint="eastAsia"/>
        </w:rPr>
        <w:t>基于分布式文件存储的</w:t>
      </w:r>
      <w:r w:rsidR="00E501AC">
        <w:rPr>
          <w:rFonts w:hint="eastAsia"/>
        </w:rPr>
        <w:t>介于关系型和非关系型之间的</w:t>
      </w:r>
      <w:r w:rsidR="00E501AC" w:rsidRPr="00E501AC">
        <w:rPr>
          <w:rFonts w:hint="eastAsia"/>
        </w:rPr>
        <w:t>数据库</w:t>
      </w:r>
      <w:r w:rsidR="00E501AC">
        <w:rPr>
          <w:rFonts w:hint="eastAsia"/>
        </w:rPr>
        <w:t>；</w:t>
      </w:r>
    </w:p>
    <w:p w:rsidR="008F6754" w:rsidRDefault="00DF525D" w:rsidP="008F6754">
      <w:pPr>
        <w:pStyle w:val="a0"/>
        <w:ind w:firstLine="480"/>
      </w:pPr>
      <w:r>
        <w:t>LogCabin</w:t>
      </w:r>
      <w:r w:rsidR="00E501AC">
        <w:rPr>
          <w:rFonts w:hint="eastAsia"/>
        </w:rPr>
        <w:t>：</w:t>
      </w:r>
      <w:r w:rsidR="00E501AC" w:rsidRPr="00E501AC">
        <w:rPr>
          <w:rFonts w:hint="eastAsia"/>
        </w:rPr>
        <w:t>基于</w:t>
      </w:r>
      <w:r w:rsidR="00E501AC" w:rsidRPr="00E501AC">
        <w:rPr>
          <w:rFonts w:hint="eastAsia"/>
        </w:rPr>
        <w:t>Raft</w:t>
      </w:r>
      <w:r w:rsidR="00E501AC" w:rsidRPr="00E501AC">
        <w:rPr>
          <w:rFonts w:hint="eastAsia"/>
        </w:rPr>
        <w:t>共识算法构建的小型存储系统</w:t>
      </w:r>
      <w:r w:rsidR="00E501AC">
        <w:rPr>
          <w:rFonts w:hint="eastAsia"/>
        </w:rPr>
        <w:t>；</w:t>
      </w:r>
    </w:p>
    <w:p w:rsidR="005727F5" w:rsidRPr="00DF525D" w:rsidRDefault="00DF525D" w:rsidP="008F6754">
      <w:pPr>
        <w:pStyle w:val="a0"/>
        <w:ind w:firstLine="480"/>
      </w:pPr>
      <w:r>
        <w:t>CockroachDB</w:t>
      </w:r>
      <w:r w:rsidR="00E501AC">
        <w:rPr>
          <w:rFonts w:hint="eastAsia"/>
        </w:rPr>
        <w:t>：</w:t>
      </w:r>
      <w:r w:rsidR="00E501AC" w:rsidRPr="00E501AC">
        <w:rPr>
          <w:rFonts w:hint="eastAsia"/>
        </w:rPr>
        <w:t>可实现跨数据中心同步的可伸缩开源数据库</w:t>
      </w:r>
      <w:r w:rsidR="00E501AC">
        <w:rPr>
          <w:rFonts w:hint="eastAsia"/>
        </w:rPr>
        <w:t>。</w:t>
      </w:r>
    </w:p>
    <w:p w:rsidR="0082622E" w:rsidRDefault="0082622E">
      <w:pPr>
        <w:pStyle w:val="2"/>
        <w:spacing w:before="163" w:after="163"/>
      </w:pPr>
      <w:bookmarkStart w:id="9" w:name="_Toc500339194"/>
      <w:r>
        <w:rPr>
          <w:rFonts w:hint="eastAsia"/>
        </w:rPr>
        <w:t>文件系统故障</w:t>
      </w:r>
      <w:bookmarkEnd w:id="9"/>
    </w:p>
    <w:p w:rsidR="00F30D24" w:rsidRDefault="00F30D24" w:rsidP="00F30D24">
      <w:pPr>
        <w:pStyle w:val="a0"/>
        <w:ind w:firstLine="480"/>
      </w:pPr>
      <w:r>
        <w:rPr>
          <w:rFonts w:hint="eastAsia"/>
        </w:rPr>
        <w:t>文件系统下的存储堆栈中的图层由许多复杂的硬件和软件组件构成。存储堆栈的底部是媒体介质（磁盘或闪存设备），媒体介质上层的固件起到控制媒体的作用。固件的命令由设备驱动程序提交。文件系统可能会遇到由各种底层故障导致的错误，包括媒体介质错误，磁盘中的机械和电器问题，固件的问题和总线控制器中的问题。有时候，由于除了操作系统和设备驱动程序的其他部分的软件错误，甚至文件系统自身的错误也会导致文件系统损坏。</w:t>
      </w:r>
    </w:p>
    <w:p w:rsidR="00F30D24" w:rsidRDefault="00F30D24" w:rsidP="00F30D24">
      <w:pPr>
        <w:pStyle w:val="a0"/>
        <w:ind w:firstLine="480"/>
      </w:pPr>
      <w:r>
        <w:rPr>
          <w:rFonts w:hint="eastAsia"/>
        </w:rPr>
        <w:t>鉴于这些原因，文件系统出现两个问题：</w:t>
      </w:r>
    </w:p>
    <w:p w:rsidR="00F30D24" w:rsidRDefault="00F30D24" w:rsidP="00F30D24">
      <w:pPr>
        <w:pStyle w:val="a0"/>
        <w:numPr>
          <w:ilvl w:val="0"/>
          <w:numId w:val="24"/>
        </w:numPr>
        <w:ind w:firstLineChars="0"/>
      </w:pPr>
      <w:r>
        <w:rPr>
          <w:rFonts w:hint="eastAsia"/>
        </w:rPr>
        <w:t>块错误：某些块不可访问（也称为潜在扇区错误）</w:t>
      </w:r>
    </w:p>
    <w:p w:rsidR="00F30D24" w:rsidRDefault="00F30D24" w:rsidP="00F30D24">
      <w:pPr>
        <w:pStyle w:val="a0"/>
        <w:numPr>
          <w:ilvl w:val="0"/>
          <w:numId w:val="24"/>
        </w:numPr>
        <w:ind w:firstLineChars="0"/>
      </w:pPr>
      <w:r>
        <w:rPr>
          <w:rFonts w:hint="eastAsia"/>
        </w:rPr>
        <w:t>块损坏：其中某些块不包含预期数据。</w:t>
      </w:r>
    </w:p>
    <w:p w:rsidR="00F30D24" w:rsidRDefault="00F30D24" w:rsidP="00F30D24">
      <w:pPr>
        <w:pStyle w:val="a0"/>
        <w:ind w:firstLine="480"/>
      </w:pPr>
      <w:r>
        <w:rPr>
          <w:rFonts w:hint="eastAsia"/>
        </w:rPr>
        <w:t>磁盘返回一个明确的错误时，文件系统可以检测到被访问的块的某些问题。这些学者在</w:t>
      </w:r>
      <w:r>
        <w:rPr>
          <w:rFonts w:hint="eastAsia"/>
        </w:rPr>
        <w:t>32</w:t>
      </w:r>
      <w:r>
        <w:rPr>
          <w:rFonts w:hint="eastAsia"/>
        </w:rPr>
        <w:t>个月内对超过</w:t>
      </w:r>
      <w:r>
        <w:rPr>
          <w:rFonts w:hint="eastAsia"/>
        </w:rPr>
        <w:t>100</w:t>
      </w:r>
      <w:r>
        <w:rPr>
          <w:rFonts w:hint="eastAsia"/>
        </w:rPr>
        <w:t>万个磁盘驱动器的研究结果表明，</w:t>
      </w:r>
      <w:r>
        <w:rPr>
          <w:rFonts w:hint="eastAsia"/>
        </w:rPr>
        <w:t>8.5</w:t>
      </w:r>
      <w:r>
        <w:rPr>
          <w:rFonts w:hint="eastAsia"/>
        </w:rPr>
        <w:t>％的近线磁盘和</w:t>
      </w:r>
      <w:r>
        <w:rPr>
          <w:rFonts w:hint="eastAsia"/>
        </w:rPr>
        <w:t>1.9</w:t>
      </w:r>
      <w:r>
        <w:rPr>
          <w:rFonts w:hint="eastAsia"/>
        </w:rPr>
        <w:t>％的企业级磁盘产生了一个或多个潜在扇区错误。在他们最近的研究中显示，</w:t>
      </w:r>
      <w:r>
        <w:rPr>
          <w:rFonts w:hint="eastAsia"/>
        </w:rPr>
        <w:lastRenderedPageBreak/>
        <w:t>在基于闪存的</w:t>
      </w:r>
      <w:r>
        <w:rPr>
          <w:rFonts w:hint="eastAsia"/>
        </w:rPr>
        <w:t>SSD</w:t>
      </w:r>
      <w:r>
        <w:rPr>
          <w:rFonts w:hint="eastAsia"/>
        </w:rPr>
        <w:t>中出现类似的错误。同样，最近一项关于闪存可靠性的研究</w:t>
      </w:r>
      <w:r>
        <w:fldChar w:fldCharType="begin"/>
      </w:r>
      <w:r>
        <w:instrText xml:space="preserve"> </w:instrText>
      </w:r>
      <w:r>
        <w:rPr>
          <w:rFonts w:hint="eastAsia"/>
        </w:rPr>
        <w:instrText>REF _Ref500232279 \r \h</w:instrText>
      </w:r>
      <w:r>
        <w:instrText xml:space="preserve">  \* MERGEFORMAT </w:instrText>
      </w:r>
      <w:r>
        <w:fldChar w:fldCharType="separate"/>
      </w:r>
      <w:r w:rsidRPr="003331D8">
        <w:rPr>
          <w:vertAlign w:val="superscript"/>
        </w:rPr>
        <w:t>[2]</w:t>
      </w:r>
      <w:r>
        <w:fldChar w:fldCharType="end"/>
      </w:r>
      <w:r>
        <w:rPr>
          <w:rFonts w:hint="eastAsia"/>
        </w:rPr>
        <w:t>表明，在数百万闪存器件中，高达</w:t>
      </w:r>
      <w:r>
        <w:rPr>
          <w:rFonts w:hint="eastAsia"/>
        </w:rPr>
        <w:t>63</w:t>
      </w:r>
      <w:r>
        <w:rPr>
          <w:rFonts w:hint="eastAsia"/>
        </w:rPr>
        <w:t>％和</w:t>
      </w:r>
      <w:r>
        <w:rPr>
          <w:rFonts w:hint="eastAsia"/>
        </w:rPr>
        <w:t>2.5</w:t>
      </w:r>
      <w:r>
        <w:rPr>
          <w:rFonts w:hint="eastAsia"/>
        </w:rPr>
        <w:t>％的闪存器件分别经历至少一次读写错误。由于驱动器固件中的错误导致写入错误或丢失，文件系统可能会收到损坏的数据，或者磁盘内</w:t>
      </w:r>
      <w:r>
        <w:rPr>
          <w:rFonts w:hint="eastAsia"/>
        </w:rPr>
        <w:t>ECC</w:t>
      </w:r>
      <w:r>
        <w:rPr>
          <w:rFonts w:hint="eastAsia"/>
        </w:rPr>
        <w:t>未检测到位错误。块的破坏是隐秘的，因为块被磁盘本身检测不到的方式损坏。在很多情况下，文件系统会不知不觉地访问这些损坏的块，并将其无声地返回给应用程序。</w:t>
      </w:r>
      <w:r>
        <w:rPr>
          <w:rFonts w:hint="eastAsia"/>
        </w:rPr>
        <w:t xml:space="preserve"> Bairavasundaram</w:t>
      </w:r>
      <w:r>
        <w:rPr>
          <w:rFonts w:hint="eastAsia"/>
        </w:rPr>
        <w:t>等人在对超过</w:t>
      </w:r>
      <w:r>
        <w:rPr>
          <w:rFonts w:hint="eastAsia"/>
        </w:rPr>
        <w:t>41</w:t>
      </w:r>
      <w:r>
        <w:rPr>
          <w:rFonts w:hint="eastAsia"/>
        </w:rPr>
        <w:t>个月的</w:t>
      </w:r>
      <w:r>
        <w:rPr>
          <w:rFonts w:hint="eastAsia"/>
        </w:rPr>
        <w:t>153</w:t>
      </w:r>
      <w:r>
        <w:rPr>
          <w:rFonts w:hint="eastAsia"/>
        </w:rPr>
        <w:t>万个磁盘驱动器的研究中发现，超过</w:t>
      </w:r>
      <w:r>
        <w:rPr>
          <w:rFonts w:hint="eastAsia"/>
        </w:rPr>
        <w:t>40</w:t>
      </w:r>
      <w:r>
        <w:rPr>
          <w:rFonts w:hint="eastAsia"/>
        </w:rPr>
        <w:t>万个块有校验和不匹配</w:t>
      </w:r>
      <w:r w:rsidRPr="003331D8">
        <w:rPr>
          <w:vertAlign w:val="superscript"/>
        </w:rPr>
        <w:fldChar w:fldCharType="begin"/>
      </w:r>
      <w:r w:rsidRPr="003331D8">
        <w:rPr>
          <w:vertAlign w:val="superscript"/>
        </w:rPr>
        <w:instrText xml:space="preserve"> </w:instrText>
      </w:r>
      <w:r w:rsidRPr="003331D8">
        <w:rPr>
          <w:rFonts w:hint="eastAsia"/>
          <w:vertAlign w:val="superscript"/>
        </w:rPr>
        <w:instrText>REF _Ref500232601 \r \h</w:instrText>
      </w:r>
      <w:r w:rsidRPr="003331D8">
        <w:rPr>
          <w:vertAlign w:val="superscript"/>
        </w:rPr>
        <w:instrText xml:space="preserve"> </w:instrText>
      </w:r>
      <w:r>
        <w:rPr>
          <w:vertAlign w:val="superscript"/>
        </w:rPr>
        <w:instrText xml:space="preserve"> \* MERGEFORMAT </w:instrText>
      </w:r>
      <w:r w:rsidRPr="003331D8">
        <w:rPr>
          <w:vertAlign w:val="superscript"/>
        </w:rPr>
      </w:r>
      <w:r w:rsidRPr="003331D8">
        <w:rPr>
          <w:vertAlign w:val="superscript"/>
        </w:rPr>
        <w:fldChar w:fldCharType="separate"/>
      </w:r>
      <w:r w:rsidRPr="003331D8">
        <w:rPr>
          <w:vertAlign w:val="superscript"/>
        </w:rPr>
        <w:t>[3]</w:t>
      </w:r>
      <w:r w:rsidRPr="003331D8">
        <w:rPr>
          <w:vertAlign w:val="superscript"/>
        </w:rPr>
        <w:fldChar w:fldCharType="end"/>
      </w:r>
      <w:r>
        <w:rPr>
          <w:rFonts w:hint="eastAsia"/>
        </w:rPr>
        <w:t>，事实证据表明存储错误和数据损坏很是常见。鉴于存储损坏的频率和错误，文件系统遇到这种错误的概率是不可忽略的。</w:t>
      </w:r>
    </w:p>
    <w:p w:rsidR="00F30D24" w:rsidRPr="003C0414" w:rsidRDefault="00F30D24" w:rsidP="00F30D24">
      <w:pPr>
        <w:pStyle w:val="a0"/>
        <w:ind w:firstLine="480"/>
      </w:pPr>
      <w:r>
        <w:rPr>
          <w:rFonts w:hint="eastAsia"/>
        </w:rPr>
        <w:t>在许多情况下，当文件系统遇到来自其底层的故障时，它只是将它原样传递到应用程序。例如，</w:t>
      </w:r>
      <w:r>
        <w:rPr>
          <w:rFonts w:hint="eastAsia"/>
        </w:rPr>
        <w:t>Linux</w:t>
      </w:r>
      <w:r>
        <w:rPr>
          <w:rFonts w:hint="eastAsia"/>
        </w:rPr>
        <w:t>默认的文件系统</w:t>
      </w:r>
      <w:r>
        <w:rPr>
          <w:rFonts w:hint="eastAsia"/>
        </w:rPr>
        <w:t>ext4</w:t>
      </w:r>
      <w:r>
        <w:rPr>
          <w:rFonts w:hint="eastAsia"/>
        </w:rPr>
        <w:t>，当底层的块不可访问或损坏时，只是简单地将错误或损坏的数据返回给应用程序。在另一些情况下，文件系统可能会将潜在的故障转换为另一种故障：例如，</w:t>
      </w:r>
      <w:r>
        <w:rPr>
          <w:rFonts w:hint="eastAsia"/>
        </w:rPr>
        <w:t>btrfs</w:t>
      </w:r>
      <w:r>
        <w:rPr>
          <w:rFonts w:hint="eastAsia"/>
        </w:rPr>
        <w:t>和</w:t>
      </w:r>
      <w:r>
        <w:rPr>
          <w:rFonts w:hint="eastAsia"/>
        </w:rPr>
        <w:t>ZFS</w:t>
      </w:r>
      <w:r>
        <w:rPr>
          <w:rFonts w:hint="eastAsia"/>
        </w:rPr>
        <w:t>将底层损坏转换为错误</w:t>
      </w:r>
      <w:r>
        <w:rPr>
          <w:rFonts w:hint="eastAsia"/>
        </w:rPr>
        <w:t xml:space="preserve"> - </w:t>
      </w:r>
      <w:r>
        <w:rPr>
          <w:rFonts w:hint="eastAsia"/>
        </w:rPr>
        <w:t>当访问底层损坏的磁盘块时，应用程序将收到错误而不是损坏的数据。无论哪种情况，我们都将文件系统引发的这些故障称为文件系统故障。</w:t>
      </w:r>
    </w:p>
    <w:p w:rsidR="00F30D24" w:rsidRPr="00F30D24" w:rsidRDefault="00F30D24" w:rsidP="00F30D24">
      <w:pPr>
        <w:pStyle w:val="a0"/>
        <w:ind w:firstLine="480"/>
      </w:pPr>
    </w:p>
    <w:p w:rsidR="005727F5" w:rsidRDefault="0099705D" w:rsidP="005727F5">
      <w:pPr>
        <w:pStyle w:val="2"/>
        <w:spacing w:before="163" w:after="163"/>
      </w:pPr>
      <w:bookmarkStart w:id="10" w:name="_Toc500339195"/>
      <w:r>
        <w:rPr>
          <w:rFonts w:hint="eastAsia"/>
        </w:rPr>
        <w:t>分布式</w:t>
      </w:r>
      <w:r w:rsidR="0082622E">
        <w:rPr>
          <w:rFonts w:hint="eastAsia"/>
        </w:rPr>
        <w:t>存储系统</w:t>
      </w:r>
      <w:bookmarkEnd w:id="10"/>
    </w:p>
    <w:p w:rsidR="00F30D24" w:rsidRDefault="00F30D24" w:rsidP="00F30D24">
      <w:pPr>
        <w:pStyle w:val="a0"/>
        <w:ind w:firstLine="480"/>
      </w:pPr>
      <w:r w:rsidRPr="00F30D24">
        <w:rPr>
          <w:rFonts w:hint="eastAsia"/>
        </w:rPr>
        <w:t>考虑到本地文件系统可能会返回损坏的数据或错误，数据完整性和适当的错误处理的责任落在应用程序上，因为它们关心安全存储和管理关键用户数据。大多数单机应用程序（如独立数据库和非复制键值存储系统）完全依赖本地文件系统来可靠地存储用户数据</w:t>
      </w:r>
      <w:r w:rsidRPr="00F30D24">
        <w:rPr>
          <w:rFonts w:hint="eastAsia"/>
        </w:rPr>
        <w:t>;</w:t>
      </w:r>
      <w:r w:rsidRPr="00F30D24">
        <w:rPr>
          <w:rFonts w:hint="eastAsia"/>
        </w:rPr>
        <w:t>他们很少有办法从本地文件系统故障中恢复。例如，在读取时，如果本地文件系统返回错误或损坏的数据，则应用程序无法恢复该段数据。他们最好的行动方式是可靠地检测到这些故障，并向用户发送适当的错误信息。</w:t>
      </w:r>
    </w:p>
    <w:p w:rsidR="00F30D24" w:rsidRPr="00F30D24" w:rsidRDefault="00F30D24" w:rsidP="00F30D24">
      <w:pPr>
        <w:pStyle w:val="a0"/>
        <w:ind w:firstLine="480"/>
      </w:pPr>
      <w:r>
        <w:rPr>
          <w:rFonts w:hint="eastAsia"/>
        </w:rPr>
        <w:t>与单机应用程序类似，现代分布式存储系统也依靠本地文件系统来安全地管理关键用户数据。但是，与单机应用程序不同，分布式存储系统固有地以复制的方式存储数据。精心设计的分布式存储系统可能使用冗余来从错误和损坏中恢复，而不管本地文件系统提供的支持。在理想情况下，即使一个副本损坏，整个分布式存储系统也不应受到影响，因为其他副本上存在相同数据的其他完整副本。类似地，考虑到功能（应用程序代码）也跨多个节点复制，一个节点中的错误不应该影响系</w:t>
      </w:r>
      <w:r>
        <w:rPr>
          <w:rFonts w:hint="eastAsia"/>
        </w:rPr>
        <w:lastRenderedPageBreak/>
        <w:t>统的全局可用性。</w:t>
      </w:r>
      <w:r>
        <w:rPr>
          <w:rFonts w:hint="eastAsia"/>
        </w:rPr>
        <w:t>Ghemawat</w:t>
      </w:r>
      <w:r>
        <w:rPr>
          <w:rFonts w:hint="eastAsia"/>
        </w:rPr>
        <w:t>等人也描述了在</w:t>
      </w:r>
      <w:r>
        <w:rPr>
          <w:rFonts w:hint="eastAsia"/>
        </w:rPr>
        <w:t>Google</w:t>
      </w:r>
      <w:r>
        <w:rPr>
          <w:rFonts w:hint="eastAsia"/>
        </w:rPr>
        <w:t>文件系统中需要这种基于端到端校验和的检测和恢复，因为底层便宜的</w:t>
      </w:r>
      <w:r>
        <w:rPr>
          <w:rFonts w:hint="eastAsia"/>
        </w:rPr>
        <w:t>IDE</w:t>
      </w:r>
      <w:r>
        <w:rPr>
          <w:rFonts w:hint="eastAsia"/>
        </w:rPr>
        <w:t>磁盘通常会破坏块服务器中的数据</w:t>
      </w:r>
      <w:r w:rsidRPr="00F30D24">
        <w:rPr>
          <w:vertAlign w:val="superscript"/>
        </w:rPr>
        <w:fldChar w:fldCharType="begin"/>
      </w:r>
      <w:r w:rsidRPr="00F30D24">
        <w:rPr>
          <w:vertAlign w:val="superscript"/>
        </w:rPr>
        <w:instrText xml:space="preserve"> </w:instrText>
      </w:r>
      <w:r w:rsidRPr="00F30D24">
        <w:rPr>
          <w:rFonts w:hint="eastAsia"/>
          <w:vertAlign w:val="superscript"/>
        </w:rPr>
        <w:instrText>REF _Ref500233030 \r \h</w:instrText>
      </w:r>
      <w:r w:rsidRPr="00F30D24">
        <w:rPr>
          <w:vertAlign w:val="superscript"/>
        </w:rPr>
        <w:instrText xml:space="preserve"> </w:instrText>
      </w:r>
      <w:r>
        <w:rPr>
          <w:vertAlign w:val="superscript"/>
        </w:rPr>
        <w:instrText xml:space="preserve"> \* MERGEFORMAT </w:instrText>
      </w:r>
      <w:r w:rsidRPr="00F30D24">
        <w:rPr>
          <w:vertAlign w:val="superscript"/>
        </w:rPr>
      </w:r>
      <w:r w:rsidRPr="00F30D24">
        <w:rPr>
          <w:vertAlign w:val="superscript"/>
        </w:rPr>
        <w:fldChar w:fldCharType="separate"/>
      </w:r>
      <w:r w:rsidRPr="00F30D24">
        <w:rPr>
          <w:vertAlign w:val="superscript"/>
        </w:rPr>
        <w:t>[4]</w:t>
      </w:r>
      <w:r w:rsidRPr="00F30D24">
        <w:rPr>
          <w:vertAlign w:val="superscript"/>
        </w:rPr>
        <w:fldChar w:fldCharType="end"/>
      </w:r>
      <w:r>
        <w:rPr>
          <w:rFonts w:hint="eastAsia"/>
        </w:rPr>
        <w:t>。同样，</w:t>
      </w:r>
      <w:r>
        <w:rPr>
          <w:rFonts w:hint="eastAsia"/>
        </w:rPr>
        <w:t>Google</w:t>
      </w:r>
      <w:r>
        <w:rPr>
          <w:rFonts w:hint="eastAsia"/>
        </w:rPr>
        <w:t>在构建大型互联网服务方面的经验教训也强调了高层软件应该如何提供可靠性。考虑到分布式系统的端到端数据完整性和错误处理的可能性，研究者研究了现代分布式存储系统能否以及如何使用端到端技术从本地文件系统故障中恢复。</w:t>
      </w:r>
    </w:p>
    <w:p w:rsidR="0082622E" w:rsidRDefault="0082622E">
      <w:pPr>
        <w:pStyle w:val="1"/>
        <w:spacing w:before="260" w:after="163"/>
      </w:pPr>
      <w:bookmarkStart w:id="11" w:name="_Toc500339196"/>
      <w:r>
        <w:rPr>
          <w:rFonts w:hint="eastAsia"/>
        </w:rPr>
        <w:lastRenderedPageBreak/>
        <w:t>分布式存储响应模式</w:t>
      </w:r>
      <w:bookmarkEnd w:id="11"/>
    </w:p>
    <w:p w:rsidR="00F30D24" w:rsidRDefault="00F30D24" w:rsidP="00F30D24">
      <w:pPr>
        <w:pStyle w:val="2"/>
        <w:spacing w:before="163" w:after="163"/>
      </w:pPr>
      <w:bookmarkStart w:id="12" w:name="_Toc500339197"/>
      <w:r>
        <w:rPr>
          <w:rFonts w:hint="eastAsia"/>
        </w:rPr>
        <w:t>构建测试系统</w:t>
      </w:r>
      <w:bookmarkEnd w:id="12"/>
    </w:p>
    <w:p w:rsidR="00F30D24" w:rsidRPr="00F30D24" w:rsidRDefault="005176BC" w:rsidP="005176BC">
      <w:pPr>
        <w:pStyle w:val="a0"/>
        <w:ind w:firstLine="480"/>
      </w:pPr>
      <w:r>
        <w:rPr>
          <w:rFonts w:hint="eastAsia"/>
        </w:rPr>
        <w:t>在</w:t>
      </w:r>
      <w:r w:rsidRPr="008F6754">
        <w:t>Arpaci-Dusseau R H</w:t>
      </w:r>
      <w:r>
        <w:rPr>
          <w:rFonts w:hint="eastAsia"/>
        </w:rPr>
        <w:t>等人的研究中</w:t>
      </w:r>
      <w:r w:rsidRPr="005176BC">
        <w:rPr>
          <w:vertAlign w:val="superscript"/>
        </w:rPr>
        <w:fldChar w:fldCharType="begin"/>
      </w:r>
      <w:r w:rsidRPr="005176BC">
        <w:rPr>
          <w:vertAlign w:val="superscript"/>
        </w:rPr>
        <w:instrText xml:space="preserve"> </w:instrText>
      </w:r>
      <w:r w:rsidRPr="005176BC">
        <w:rPr>
          <w:rFonts w:hint="eastAsia"/>
          <w:vertAlign w:val="superscript"/>
        </w:rPr>
        <w:instrText>REF _Ref499997754 \r \h</w:instrText>
      </w:r>
      <w:r w:rsidRPr="005176BC">
        <w:rPr>
          <w:vertAlign w:val="superscript"/>
        </w:rPr>
        <w:instrText xml:space="preserve"> </w:instrText>
      </w:r>
      <w:r>
        <w:rPr>
          <w:vertAlign w:val="superscript"/>
        </w:rPr>
        <w:instrText xml:space="preserve"> \* MERGEFORMAT </w:instrText>
      </w:r>
      <w:r w:rsidRPr="005176BC">
        <w:rPr>
          <w:vertAlign w:val="superscript"/>
        </w:rPr>
      </w:r>
      <w:r w:rsidRPr="005176BC">
        <w:rPr>
          <w:vertAlign w:val="superscript"/>
        </w:rPr>
        <w:fldChar w:fldCharType="separate"/>
      </w:r>
      <w:r w:rsidRPr="005176BC">
        <w:rPr>
          <w:vertAlign w:val="superscript"/>
        </w:rPr>
        <w:t>[1]</w:t>
      </w:r>
      <w:r w:rsidRPr="005176BC">
        <w:rPr>
          <w:vertAlign w:val="superscript"/>
        </w:rPr>
        <w:fldChar w:fldCharType="end"/>
      </w:r>
      <w:r>
        <w:rPr>
          <w:rFonts w:hint="eastAsia"/>
        </w:rPr>
        <w:t>，针对文件系统可能会将错误或者损坏的数据返回到它上面运行的应用程序这一情况进行了测试研究，首先他们提出了一个故障模型（定义了文件系统可能遇到的系统故障条件），通过相应的方法来注入我们的模型定义的故障，并观察注入故障的影响。</w:t>
      </w:r>
    </w:p>
    <w:p w:rsidR="00F30D24" w:rsidRDefault="00F30D24" w:rsidP="00F30D24">
      <w:pPr>
        <w:pStyle w:val="3"/>
        <w:spacing w:before="163" w:after="163"/>
      </w:pPr>
      <w:bookmarkStart w:id="13" w:name="_Toc500339198"/>
      <w:r>
        <w:rPr>
          <w:rFonts w:hint="eastAsia"/>
        </w:rPr>
        <w:t>故障模型</w:t>
      </w:r>
      <w:bookmarkEnd w:id="13"/>
    </w:p>
    <w:p w:rsidR="005176BC" w:rsidRDefault="005176BC" w:rsidP="005176BC">
      <w:pPr>
        <w:pStyle w:val="a0"/>
        <w:ind w:firstLine="480"/>
      </w:pPr>
      <w:r>
        <w:rPr>
          <w:rFonts w:hint="eastAsia"/>
        </w:rPr>
        <w:t>构建故障模型的目标是，注入当前和未来文件系统中代表故障条件的故障，并将分布式系统引入很少测试的错误情况。</w:t>
      </w:r>
    </w:p>
    <w:p w:rsidR="005176BC" w:rsidRDefault="005176BC" w:rsidP="005176BC">
      <w:pPr>
        <w:pStyle w:val="a0"/>
        <w:ind w:firstLine="480"/>
      </w:pPr>
      <w:r>
        <w:rPr>
          <w:rFonts w:hint="eastAsia"/>
        </w:rPr>
        <w:t>在</w:t>
      </w:r>
      <w:r w:rsidRPr="008F6754">
        <w:t>Arpaci-Dusseau R H</w:t>
      </w:r>
      <w:r>
        <w:rPr>
          <w:rFonts w:hint="eastAsia"/>
        </w:rPr>
        <w:t>等人的研究中</w:t>
      </w:r>
      <w:r w:rsidRPr="005176BC">
        <w:rPr>
          <w:vertAlign w:val="superscript"/>
        </w:rPr>
        <w:fldChar w:fldCharType="begin"/>
      </w:r>
      <w:r w:rsidRPr="005176BC">
        <w:rPr>
          <w:vertAlign w:val="superscript"/>
        </w:rPr>
        <w:instrText xml:space="preserve"> </w:instrText>
      </w:r>
      <w:r w:rsidRPr="005176BC">
        <w:rPr>
          <w:rFonts w:hint="eastAsia"/>
          <w:vertAlign w:val="superscript"/>
        </w:rPr>
        <w:instrText>REF _Ref499997754 \r \h</w:instrText>
      </w:r>
      <w:r w:rsidRPr="005176BC">
        <w:rPr>
          <w:vertAlign w:val="superscript"/>
        </w:rPr>
        <w:instrText xml:space="preserve"> </w:instrText>
      </w:r>
      <w:r>
        <w:rPr>
          <w:vertAlign w:val="superscript"/>
        </w:rPr>
        <w:instrText xml:space="preserve"> \* MERGEFORMAT </w:instrText>
      </w:r>
      <w:r w:rsidRPr="005176BC">
        <w:rPr>
          <w:vertAlign w:val="superscript"/>
        </w:rPr>
      </w:r>
      <w:r w:rsidRPr="005176BC">
        <w:rPr>
          <w:vertAlign w:val="superscript"/>
        </w:rPr>
        <w:fldChar w:fldCharType="separate"/>
      </w:r>
      <w:r w:rsidRPr="005176BC">
        <w:rPr>
          <w:vertAlign w:val="superscript"/>
        </w:rPr>
        <w:t>[1]</w:t>
      </w:r>
      <w:r w:rsidRPr="005176BC">
        <w:rPr>
          <w:vertAlign w:val="superscript"/>
        </w:rPr>
        <w:fldChar w:fldCharType="end"/>
      </w:r>
      <w:r>
        <w:rPr>
          <w:rFonts w:hint="eastAsia"/>
        </w:rPr>
        <w:t>，他们的故障模型有两个重要特征。首先，考虑在单个节点中一次只向单个文件系统块注入单一故障，他们的研究专注于在单个节点注入单个故障的最基本的情况，故障模型旨在为应用程序提供最大的恢复余地。另一方面，相关的错误可能排除这样的余地。例如，如果包含重要应用程序级数据结构的两个或多个文件系统块被损坏（可能存在相关的错误模型），那么应用程序挽救其状态的可能性就会降低。</w:t>
      </w:r>
    </w:p>
    <w:p w:rsidR="005176BC" w:rsidRDefault="005176BC" w:rsidP="005176BC">
      <w:pPr>
        <w:pStyle w:val="a0"/>
        <w:ind w:firstLine="480"/>
      </w:pPr>
      <w:r>
        <w:rPr>
          <w:rFonts w:hint="eastAsia"/>
        </w:rPr>
        <w:t>其次，</w:t>
      </w:r>
      <w:r w:rsidR="004C67CF">
        <w:rPr>
          <w:rFonts w:hint="eastAsia"/>
        </w:rPr>
        <w:t>该故障模型</w:t>
      </w:r>
      <w:r>
        <w:rPr>
          <w:rFonts w:hint="eastAsia"/>
        </w:rPr>
        <w:t>只将错误注入应用程序级别的磁盘结构，而不是文件系统元数据。文件系统可能能够保护自己的（元）数据</w:t>
      </w:r>
      <w:r w:rsidR="004C67CF">
        <w:rPr>
          <w:rFonts w:hint="eastAsia"/>
        </w:rPr>
        <w:t>；</w:t>
      </w:r>
      <w:r>
        <w:rPr>
          <w:rFonts w:hint="eastAsia"/>
        </w:rPr>
        <w:t>但是，如果用户数据损坏或无法访问，则应用程序将收到损坏的块或者可能收到错误（如果文件系统具有用户数据的校验和）。因此，应用程序</w:t>
      </w:r>
      <w:r w:rsidR="004C67CF">
        <w:rPr>
          <w:rFonts w:hint="eastAsia"/>
        </w:rPr>
        <w:t>如何</w:t>
      </w:r>
      <w:r>
        <w:rPr>
          <w:rFonts w:hint="eastAsia"/>
        </w:rPr>
        <w:t>处理这种情况是至关重要的。</w:t>
      </w:r>
    </w:p>
    <w:tbl>
      <w:tblPr>
        <w:tblStyle w:val="TableNormal"/>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40"/>
        <w:gridCol w:w="941"/>
        <w:gridCol w:w="573"/>
        <w:gridCol w:w="4712"/>
      </w:tblGrid>
      <w:tr w:rsidR="004C67CF" w:rsidTr="004C67CF">
        <w:trPr>
          <w:trHeight w:val="224"/>
        </w:trPr>
        <w:tc>
          <w:tcPr>
            <w:tcW w:w="2081" w:type="dxa"/>
            <w:gridSpan w:val="2"/>
            <w:tcBorders>
              <w:top w:val="single" w:sz="6" w:space="0" w:color="000000"/>
              <w:left w:val="nil"/>
              <w:bottom w:val="single" w:sz="6" w:space="0" w:color="000000"/>
              <w:right w:val="single" w:sz="6" w:space="0" w:color="000000"/>
            </w:tcBorders>
            <w:hideMark/>
          </w:tcPr>
          <w:p w:rsidR="004C67CF" w:rsidRDefault="004C67CF" w:rsidP="004C67CF">
            <w:pPr>
              <w:pStyle w:val="TableParagraph"/>
              <w:spacing w:line="204" w:lineRule="exact"/>
              <w:ind w:firstLineChars="300" w:firstLine="602"/>
              <w:rPr>
                <w:rFonts w:ascii="Palatino Linotype"/>
                <w:b/>
                <w:sz w:val="20"/>
              </w:rPr>
            </w:pPr>
            <w:r>
              <w:rPr>
                <w:rFonts w:asciiTheme="minorEastAsia" w:eastAsiaTheme="minorEastAsia" w:hAnsiTheme="minorEastAsia" w:hint="eastAsia"/>
                <w:b/>
                <w:color w:val="231F20"/>
                <w:sz w:val="20"/>
                <w:lang w:eastAsia="zh-CN"/>
              </w:rPr>
              <w:t>错误类型</w:t>
            </w: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4C67CF">
            <w:pPr>
              <w:pStyle w:val="TableParagraph"/>
              <w:spacing w:line="204" w:lineRule="exact"/>
              <w:ind w:left="58"/>
              <w:rPr>
                <w:rFonts w:ascii="Palatino Linotype"/>
                <w:b/>
                <w:sz w:val="20"/>
              </w:rPr>
            </w:pPr>
            <w:r>
              <w:rPr>
                <w:rFonts w:asciiTheme="minorEastAsia" w:eastAsiaTheme="minorEastAsia" w:hAnsiTheme="minorEastAsia" w:hint="eastAsia"/>
                <w:b/>
                <w:color w:val="231F20"/>
                <w:sz w:val="20"/>
                <w:lang w:eastAsia="zh-CN"/>
              </w:rPr>
              <w:t>操作</w:t>
            </w:r>
          </w:p>
        </w:tc>
        <w:tc>
          <w:tcPr>
            <w:tcW w:w="4712" w:type="dxa"/>
            <w:tcBorders>
              <w:top w:val="single" w:sz="6" w:space="0" w:color="000000"/>
              <w:left w:val="single" w:sz="6" w:space="0" w:color="000000"/>
              <w:bottom w:val="single" w:sz="6" w:space="0" w:color="000000"/>
              <w:right w:val="nil"/>
            </w:tcBorders>
            <w:hideMark/>
          </w:tcPr>
          <w:p w:rsidR="004C67CF" w:rsidRDefault="004C67CF">
            <w:pPr>
              <w:pStyle w:val="TableParagraph"/>
              <w:spacing w:line="204" w:lineRule="exact"/>
              <w:ind w:left="55" w:right="52"/>
              <w:jc w:val="center"/>
              <w:rPr>
                <w:rFonts w:ascii="Palatino Linotype"/>
                <w:b/>
                <w:sz w:val="20"/>
              </w:rPr>
            </w:pPr>
            <w:r>
              <w:rPr>
                <w:rFonts w:asciiTheme="minorEastAsia" w:eastAsiaTheme="minorEastAsia" w:hAnsiTheme="minorEastAsia" w:hint="eastAsia"/>
                <w:b/>
                <w:color w:val="231F20"/>
                <w:sz w:val="20"/>
                <w:lang w:eastAsia="zh-CN"/>
              </w:rPr>
              <w:t>原因示例</w:t>
            </w:r>
          </w:p>
        </w:tc>
      </w:tr>
      <w:tr w:rsidR="004C67CF" w:rsidTr="004C67CF">
        <w:trPr>
          <w:trHeight w:val="234"/>
        </w:trPr>
        <w:tc>
          <w:tcPr>
            <w:tcW w:w="1140" w:type="dxa"/>
            <w:vMerge w:val="restart"/>
            <w:tcBorders>
              <w:top w:val="single" w:sz="6" w:space="0" w:color="000000"/>
              <w:left w:val="nil"/>
              <w:bottom w:val="single" w:sz="6" w:space="0" w:color="000000"/>
              <w:right w:val="single" w:sz="6" w:space="0" w:color="000000"/>
            </w:tcBorders>
            <w:hideMark/>
          </w:tcPr>
          <w:p w:rsidR="004C67CF" w:rsidRDefault="004C67CF" w:rsidP="004C67CF">
            <w:pPr>
              <w:pStyle w:val="TableParagraph"/>
              <w:spacing w:line="208" w:lineRule="exact"/>
              <w:ind w:left="41" w:right="191"/>
              <w:jc w:val="center"/>
              <w:rPr>
                <w:rFonts w:asciiTheme="minorEastAsia" w:eastAsiaTheme="minorEastAsia" w:hAnsiTheme="minorEastAsia"/>
                <w:color w:val="231F20"/>
                <w:sz w:val="20"/>
                <w:lang w:eastAsia="zh-CN"/>
              </w:rPr>
            </w:pPr>
            <w:r>
              <w:rPr>
                <w:rFonts w:asciiTheme="minorEastAsia" w:eastAsiaTheme="minorEastAsia" w:hAnsiTheme="minorEastAsia" w:hint="eastAsia"/>
                <w:color w:val="231F20"/>
                <w:sz w:val="20"/>
                <w:lang w:eastAsia="zh-CN"/>
              </w:rPr>
              <w:t>块区</w:t>
            </w:r>
          </w:p>
          <w:p w:rsidR="004C67CF" w:rsidRPr="004C67CF" w:rsidRDefault="004C67CF" w:rsidP="004C67CF">
            <w:pPr>
              <w:pStyle w:val="TableParagraph"/>
              <w:spacing w:line="208" w:lineRule="exact"/>
              <w:ind w:left="41" w:right="191"/>
              <w:jc w:val="center"/>
              <w:rPr>
                <w:rFonts w:ascii="Times New Roman"/>
                <w:sz w:val="20"/>
              </w:rPr>
            </w:pPr>
            <w:r>
              <w:rPr>
                <w:rFonts w:asciiTheme="minorEastAsia" w:eastAsiaTheme="minorEastAsia" w:hAnsiTheme="minorEastAsia" w:hint="eastAsia"/>
                <w:color w:val="231F20"/>
                <w:sz w:val="20"/>
                <w:lang w:eastAsia="zh-CN"/>
              </w:rPr>
              <w:t>损坏</w:t>
            </w:r>
          </w:p>
        </w:tc>
        <w:tc>
          <w:tcPr>
            <w:tcW w:w="941" w:type="dxa"/>
            <w:tcBorders>
              <w:top w:val="single" w:sz="6" w:space="0" w:color="000000"/>
              <w:left w:val="single" w:sz="6" w:space="0" w:color="000000"/>
              <w:bottom w:val="single" w:sz="6" w:space="0" w:color="000000"/>
              <w:right w:val="single" w:sz="6" w:space="0" w:color="000000"/>
            </w:tcBorders>
            <w:hideMark/>
          </w:tcPr>
          <w:p w:rsidR="004C67CF" w:rsidRDefault="00C44B3F">
            <w:pPr>
              <w:pStyle w:val="TableParagraph"/>
              <w:spacing w:line="208" w:lineRule="exact"/>
              <w:ind w:left="57"/>
              <w:rPr>
                <w:sz w:val="20"/>
              </w:rPr>
            </w:pPr>
            <w:r>
              <w:rPr>
                <w:rFonts w:asciiTheme="minorEastAsia" w:eastAsiaTheme="minorEastAsia" w:hAnsiTheme="minorEastAsia" w:hint="eastAsia"/>
                <w:color w:val="231F20"/>
                <w:sz w:val="20"/>
                <w:lang w:eastAsia="zh-CN"/>
              </w:rPr>
              <w:t>被</w:t>
            </w:r>
            <w:r w:rsidR="004C67CF">
              <w:rPr>
                <w:rFonts w:asciiTheme="minorEastAsia" w:eastAsiaTheme="minorEastAsia" w:hAnsiTheme="minorEastAsia" w:hint="eastAsia"/>
                <w:color w:val="231F20"/>
                <w:sz w:val="20"/>
                <w:lang w:eastAsia="zh-CN"/>
              </w:rPr>
              <w:t>零</w:t>
            </w: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A32710">
            <w:pPr>
              <w:pStyle w:val="TableParagraph"/>
              <w:spacing w:line="208" w:lineRule="exact"/>
              <w:ind w:left="85"/>
              <w:rPr>
                <w:sz w:val="20"/>
              </w:rPr>
            </w:pPr>
            <w:r>
              <w:rPr>
                <w:rFonts w:asciiTheme="minorEastAsia" w:eastAsiaTheme="minorEastAsia" w:hAnsiTheme="minorEastAsia" w:hint="eastAsia"/>
                <w:sz w:val="20"/>
                <w:lang w:eastAsia="zh-CN"/>
              </w:rPr>
              <w:t>读</w:t>
            </w:r>
          </w:p>
        </w:tc>
        <w:tc>
          <w:tcPr>
            <w:tcW w:w="4712" w:type="dxa"/>
            <w:tcBorders>
              <w:top w:val="single" w:sz="6" w:space="0" w:color="000000"/>
              <w:left w:val="single" w:sz="6" w:space="0" w:color="000000"/>
              <w:bottom w:val="single" w:sz="6" w:space="0" w:color="000000"/>
              <w:right w:val="nil"/>
            </w:tcBorders>
            <w:hideMark/>
          </w:tcPr>
          <w:p w:rsidR="004C67CF" w:rsidRDefault="00A32710">
            <w:pPr>
              <w:pStyle w:val="TableParagraph"/>
              <w:spacing w:line="214" w:lineRule="exact"/>
              <w:ind w:left="50" w:right="52"/>
              <w:jc w:val="center"/>
              <w:rPr>
                <w:rFonts w:ascii="Book Antiqua"/>
                <w:i/>
                <w:sz w:val="20"/>
                <w:lang w:eastAsia="zh-CN"/>
              </w:rPr>
            </w:pPr>
            <w:r w:rsidRPr="00A32710">
              <w:rPr>
                <w:rFonts w:ascii="微软雅黑" w:eastAsia="微软雅黑" w:hAnsi="微软雅黑" w:cs="微软雅黑" w:hint="eastAsia"/>
                <w:color w:val="231F20"/>
                <w:sz w:val="20"/>
                <w:lang w:eastAsia="zh-CN"/>
              </w:rPr>
              <w:t>在</w:t>
            </w:r>
            <w:r w:rsidRPr="00A32710">
              <w:rPr>
                <w:rFonts w:hint="eastAsia"/>
                <w:color w:val="231F20"/>
                <w:sz w:val="20"/>
                <w:lang w:eastAsia="zh-CN"/>
              </w:rPr>
              <w:t>ext</w:t>
            </w:r>
            <w:r w:rsidRPr="00A32710">
              <w:rPr>
                <w:rFonts w:ascii="微软雅黑" w:eastAsia="微软雅黑" w:hAnsi="微软雅黑" w:cs="微软雅黑" w:hint="eastAsia"/>
                <w:color w:val="231F20"/>
                <w:sz w:val="20"/>
                <w:lang w:eastAsia="zh-CN"/>
              </w:rPr>
              <w:t>和</w:t>
            </w:r>
            <w:r w:rsidRPr="00A32710">
              <w:rPr>
                <w:rFonts w:hint="eastAsia"/>
                <w:color w:val="231F20"/>
                <w:sz w:val="20"/>
                <w:lang w:eastAsia="zh-CN"/>
              </w:rPr>
              <w:t>XFS</w:t>
            </w:r>
            <w:r w:rsidRPr="00A32710">
              <w:rPr>
                <w:rFonts w:ascii="微软雅黑" w:eastAsia="微软雅黑" w:hAnsi="微软雅黑" w:cs="微软雅黑" w:hint="eastAsia"/>
                <w:color w:val="231F20"/>
                <w:sz w:val="20"/>
                <w:lang w:eastAsia="zh-CN"/>
              </w:rPr>
              <w:t>中丢失和错误的写入</w:t>
            </w:r>
          </w:p>
        </w:tc>
      </w:tr>
      <w:tr w:rsidR="004C67CF" w:rsidTr="004C67CF">
        <w:trPr>
          <w:trHeight w:val="214"/>
        </w:trPr>
        <w:tc>
          <w:tcPr>
            <w:tcW w:w="2081" w:type="dxa"/>
            <w:vMerge/>
            <w:tcBorders>
              <w:top w:val="single" w:sz="6" w:space="0" w:color="000000"/>
              <w:left w:val="nil"/>
              <w:bottom w:val="single" w:sz="6" w:space="0" w:color="000000"/>
              <w:right w:val="single" w:sz="6" w:space="0" w:color="000000"/>
            </w:tcBorders>
            <w:vAlign w:val="center"/>
            <w:hideMark/>
          </w:tcPr>
          <w:p w:rsidR="004C67CF" w:rsidRDefault="004C67CF">
            <w:pPr>
              <w:rPr>
                <w:rFonts w:ascii="Times New Roman" w:hAnsi="Times New Roman" w:cs="Times New Roman"/>
                <w:sz w:val="20"/>
                <w:szCs w:val="22"/>
                <w:lang w:eastAsia="zh-CN"/>
              </w:rPr>
            </w:pPr>
          </w:p>
        </w:tc>
        <w:tc>
          <w:tcPr>
            <w:tcW w:w="941" w:type="dxa"/>
            <w:tcBorders>
              <w:top w:val="single" w:sz="6" w:space="0" w:color="000000"/>
              <w:left w:val="single" w:sz="6" w:space="0" w:color="000000"/>
              <w:bottom w:val="single" w:sz="6" w:space="0" w:color="000000"/>
              <w:right w:val="single" w:sz="6" w:space="0" w:color="000000"/>
            </w:tcBorders>
            <w:hideMark/>
          </w:tcPr>
          <w:p w:rsidR="004C67CF" w:rsidRDefault="004C67CF">
            <w:pPr>
              <w:pStyle w:val="TableParagraph"/>
              <w:spacing w:line="194" w:lineRule="exact"/>
              <w:ind w:left="57"/>
              <w:rPr>
                <w:rFonts w:ascii="Times New Roman"/>
                <w:sz w:val="20"/>
              </w:rPr>
            </w:pPr>
            <w:r>
              <w:rPr>
                <w:rFonts w:asciiTheme="minorEastAsia" w:eastAsiaTheme="minorEastAsia" w:hAnsiTheme="minorEastAsia" w:hint="eastAsia"/>
                <w:color w:val="231F20"/>
                <w:w w:val="105"/>
                <w:sz w:val="20"/>
                <w:lang w:eastAsia="zh-CN"/>
              </w:rPr>
              <w:t>破损</w:t>
            </w: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A32710">
            <w:pPr>
              <w:pStyle w:val="TableParagraph"/>
              <w:spacing w:line="194" w:lineRule="exact"/>
              <w:ind w:left="85"/>
              <w:rPr>
                <w:sz w:val="20"/>
              </w:rPr>
            </w:pPr>
            <w:r>
              <w:rPr>
                <w:rFonts w:asciiTheme="minorEastAsia" w:eastAsiaTheme="minorEastAsia" w:hAnsiTheme="minorEastAsia" w:hint="eastAsia"/>
                <w:sz w:val="20"/>
                <w:lang w:eastAsia="zh-CN"/>
              </w:rPr>
              <w:t>读</w:t>
            </w:r>
          </w:p>
        </w:tc>
        <w:tc>
          <w:tcPr>
            <w:tcW w:w="4712" w:type="dxa"/>
            <w:tcBorders>
              <w:top w:val="single" w:sz="6" w:space="0" w:color="000000"/>
              <w:left w:val="single" w:sz="6" w:space="0" w:color="000000"/>
              <w:bottom w:val="single" w:sz="6" w:space="0" w:color="000000"/>
              <w:right w:val="nil"/>
            </w:tcBorders>
            <w:hideMark/>
          </w:tcPr>
          <w:p w:rsidR="004C67CF" w:rsidRDefault="00A32710">
            <w:pPr>
              <w:pStyle w:val="TableParagraph"/>
              <w:spacing w:line="194" w:lineRule="exact"/>
              <w:ind w:left="50" w:right="52"/>
              <w:jc w:val="center"/>
              <w:rPr>
                <w:rFonts w:ascii="Book Antiqua"/>
                <w:i/>
                <w:sz w:val="20"/>
                <w:lang w:eastAsia="zh-CN"/>
              </w:rPr>
            </w:pPr>
            <w:r w:rsidRPr="00A32710">
              <w:rPr>
                <w:rFonts w:ascii="微软雅黑" w:eastAsia="微软雅黑" w:hAnsi="微软雅黑" w:cs="微软雅黑" w:hint="eastAsia"/>
                <w:color w:val="231F20"/>
                <w:sz w:val="20"/>
                <w:lang w:eastAsia="zh-CN"/>
              </w:rPr>
              <w:t>在</w:t>
            </w:r>
            <w:r w:rsidRPr="00A32710">
              <w:rPr>
                <w:rFonts w:hint="eastAsia"/>
                <w:color w:val="231F20"/>
                <w:sz w:val="20"/>
                <w:lang w:eastAsia="zh-CN"/>
              </w:rPr>
              <w:t>ext</w:t>
            </w:r>
            <w:r w:rsidRPr="00A32710">
              <w:rPr>
                <w:rFonts w:ascii="微软雅黑" w:eastAsia="微软雅黑" w:hAnsi="微软雅黑" w:cs="微软雅黑" w:hint="eastAsia"/>
                <w:color w:val="231F20"/>
                <w:sz w:val="20"/>
                <w:lang w:eastAsia="zh-CN"/>
              </w:rPr>
              <w:t>和</w:t>
            </w:r>
            <w:r w:rsidRPr="00A32710">
              <w:rPr>
                <w:rFonts w:hint="eastAsia"/>
                <w:color w:val="231F20"/>
                <w:sz w:val="20"/>
                <w:lang w:eastAsia="zh-CN"/>
              </w:rPr>
              <w:t>XFS</w:t>
            </w:r>
            <w:r w:rsidRPr="00A32710">
              <w:rPr>
                <w:rFonts w:ascii="微软雅黑" w:eastAsia="微软雅黑" w:hAnsi="微软雅黑" w:cs="微软雅黑" w:hint="eastAsia"/>
                <w:color w:val="231F20"/>
                <w:sz w:val="20"/>
                <w:lang w:eastAsia="zh-CN"/>
              </w:rPr>
              <w:t>中丢失和错误的写入</w:t>
            </w:r>
          </w:p>
        </w:tc>
      </w:tr>
      <w:tr w:rsidR="004C67CF" w:rsidTr="004C67CF">
        <w:trPr>
          <w:trHeight w:val="473"/>
        </w:trPr>
        <w:tc>
          <w:tcPr>
            <w:tcW w:w="1140" w:type="dxa"/>
            <w:vMerge w:val="restart"/>
            <w:tcBorders>
              <w:top w:val="single" w:sz="6" w:space="0" w:color="000000"/>
              <w:left w:val="nil"/>
              <w:bottom w:val="single" w:sz="6" w:space="0" w:color="000000"/>
              <w:right w:val="single" w:sz="6" w:space="0" w:color="000000"/>
            </w:tcBorders>
          </w:tcPr>
          <w:p w:rsidR="004C67CF" w:rsidRDefault="004C67CF">
            <w:pPr>
              <w:pStyle w:val="TableParagraph"/>
              <w:rPr>
                <w:rFonts w:ascii="Gill Sans MT"/>
                <w:sz w:val="28"/>
                <w:lang w:eastAsia="zh-CN"/>
              </w:rPr>
            </w:pPr>
          </w:p>
          <w:p w:rsidR="004C67CF" w:rsidRDefault="004C67CF">
            <w:pPr>
              <w:pStyle w:val="TableParagraph"/>
              <w:rPr>
                <w:rFonts w:ascii="Gill Sans MT"/>
                <w:sz w:val="28"/>
                <w:lang w:eastAsia="zh-CN"/>
              </w:rPr>
            </w:pPr>
          </w:p>
          <w:p w:rsidR="004C67CF" w:rsidRDefault="004C67CF">
            <w:pPr>
              <w:pStyle w:val="TableParagraph"/>
              <w:spacing w:before="165"/>
              <w:ind w:left="64"/>
              <w:rPr>
                <w:rFonts w:ascii="Times New Roman"/>
                <w:sz w:val="20"/>
              </w:rPr>
            </w:pPr>
            <w:r>
              <w:rPr>
                <w:rFonts w:asciiTheme="minorEastAsia" w:eastAsiaTheme="minorEastAsia" w:hAnsiTheme="minorEastAsia" w:hint="eastAsia"/>
                <w:color w:val="231F20"/>
                <w:sz w:val="20"/>
                <w:lang w:eastAsia="zh-CN"/>
              </w:rPr>
              <w:t>块区错误</w:t>
            </w:r>
          </w:p>
        </w:tc>
        <w:tc>
          <w:tcPr>
            <w:tcW w:w="941" w:type="dxa"/>
            <w:vMerge w:val="restart"/>
            <w:tcBorders>
              <w:top w:val="single" w:sz="6" w:space="0" w:color="000000"/>
              <w:left w:val="single" w:sz="6" w:space="0" w:color="000000"/>
              <w:bottom w:val="single" w:sz="6" w:space="0" w:color="000000"/>
              <w:right w:val="single" w:sz="6" w:space="0" w:color="000000"/>
            </w:tcBorders>
            <w:hideMark/>
          </w:tcPr>
          <w:p w:rsidR="004C67CF" w:rsidRDefault="004C67CF">
            <w:pPr>
              <w:pStyle w:val="TableParagraph"/>
              <w:spacing w:line="208" w:lineRule="exact"/>
              <w:ind w:left="102" w:right="42"/>
              <w:jc w:val="center"/>
              <w:rPr>
                <w:sz w:val="20"/>
              </w:rPr>
            </w:pPr>
            <w:r>
              <w:rPr>
                <w:color w:val="231F20"/>
                <w:w w:val="105"/>
                <w:sz w:val="20"/>
              </w:rPr>
              <w:t xml:space="preserve">I/O </w:t>
            </w:r>
            <w:r>
              <w:rPr>
                <w:rFonts w:asciiTheme="minorEastAsia" w:eastAsiaTheme="minorEastAsia" w:hAnsiTheme="minorEastAsia" w:hint="eastAsia"/>
                <w:color w:val="231F20"/>
                <w:w w:val="105"/>
                <w:sz w:val="20"/>
                <w:lang w:eastAsia="zh-CN"/>
              </w:rPr>
              <w:t>错误</w:t>
            </w:r>
          </w:p>
          <w:p w:rsidR="004C67CF" w:rsidRDefault="004C67CF">
            <w:pPr>
              <w:pStyle w:val="TableParagraph"/>
              <w:spacing w:before="29"/>
              <w:ind w:left="52" w:right="42"/>
              <w:jc w:val="center"/>
              <w:rPr>
                <w:sz w:val="20"/>
              </w:rPr>
            </w:pPr>
            <w:r>
              <w:rPr>
                <w:color w:val="231F20"/>
                <w:sz w:val="20"/>
              </w:rPr>
              <w:t>(</w:t>
            </w:r>
            <w:r>
              <w:rPr>
                <w:rFonts w:ascii="宋体" w:hint="eastAsia"/>
                <w:color w:val="231F20"/>
                <w:sz w:val="18"/>
              </w:rPr>
              <w:t>EIO</w:t>
            </w:r>
            <w:r>
              <w:rPr>
                <w:color w:val="231F20"/>
                <w:sz w:val="20"/>
              </w:rPr>
              <w:t>)</w:t>
            </w: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A32710">
            <w:pPr>
              <w:pStyle w:val="TableParagraph"/>
              <w:spacing w:line="208" w:lineRule="exact"/>
              <w:ind w:left="58"/>
              <w:rPr>
                <w:sz w:val="20"/>
              </w:rPr>
            </w:pPr>
            <w:r>
              <w:rPr>
                <w:rFonts w:asciiTheme="minorEastAsia" w:eastAsiaTheme="minorEastAsia" w:hAnsiTheme="minorEastAsia" w:hint="eastAsia"/>
                <w:sz w:val="20"/>
                <w:lang w:eastAsia="zh-CN"/>
              </w:rPr>
              <w:t>读</w:t>
            </w:r>
          </w:p>
        </w:tc>
        <w:tc>
          <w:tcPr>
            <w:tcW w:w="4712" w:type="dxa"/>
            <w:tcBorders>
              <w:top w:val="single" w:sz="6" w:space="0" w:color="000000"/>
              <w:left w:val="single" w:sz="6" w:space="0" w:color="000000"/>
              <w:bottom w:val="single" w:sz="6" w:space="0" w:color="000000"/>
              <w:right w:val="nil"/>
            </w:tcBorders>
            <w:hideMark/>
          </w:tcPr>
          <w:p w:rsidR="004C67CF" w:rsidRDefault="00A32710">
            <w:pPr>
              <w:pStyle w:val="TableParagraph"/>
              <w:spacing w:before="9" w:line="236" w:lineRule="exact"/>
              <w:ind w:left="52" w:right="52"/>
              <w:jc w:val="center"/>
              <w:rPr>
                <w:rFonts w:ascii="Book Antiqua"/>
                <w:i/>
                <w:sz w:val="20"/>
                <w:lang w:eastAsia="zh-CN"/>
              </w:rPr>
            </w:pPr>
            <w:r w:rsidRPr="00A32710">
              <w:rPr>
                <w:rFonts w:ascii="微软雅黑" w:eastAsia="微软雅黑" w:hAnsi="微软雅黑" w:cs="微软雅黑" w:hint="eastAsia"/>
                <w:color w:val="231F20"/>
                <w:w w:val="105"/>
                <w:sz w:val="20"/>
                <w:lang w:eastAsia="zh-CN"/>
              </w:rPr>
              <w:t>所有文件系统中的潜在扇区错误，</w:t>
            </w:r>
            <w:r w:rsidRPr="00A32710">
              <w:rPr>
                <w:rFonts w:hint="eastAsia"/>
                <w:color w:val="231F20"/>
                <w:w w:val="105"/>
                <w:sz w:val="20"/>
                <w:lang w:eastAsia="zh-CN"/>
              </w:rPr>
              <w:t>ZFS</w:t>
            </w:r>
            <w:r w:rsidRPr="00A32710">
              <w:rPr>
                <w:rFonts w:ascii="微软雅黑" w:eastAsia="微软雅黑" w:hAnsi="微软雅黑" w:cs="微软雅黑" w:hint="eastAsia"/>
                <w:color w:val="231F20"/>
                <w:w w:val="105"/>
                <w:sz w:val="20"/>
                <w:lang w:eastAsia="zh-CN"/>
              </w:rPr>
              <w:t>，</w:t>
            </w:r>
            <w:r w:rsidRPr="00A32710">
              <w:rPr>
                <w:rFonts w:hint="eastAsia"/>
                <w:color w:val="231F20"/>
                <w:w w:val="105"/>
                <w:sz w:val="20"/>
                <w:lang w:eastAsia="zh-CN"/>
              </w:rPr>
              <w:t>btrfs</w:t>
            </w:r>
            <w:r w:rsidRPr="00A32710">
              <w:rPr>
                <w:rFonts w:ascii="微软雅黑" w:eastAsia="微软雅黑" w:hAnsi="微软雅黑" w:cs="微软雅黑" w:hint="eastAsia"/>
                <w:color w:val="231F20"/>
                <w:w w:val="105"/>
                <w:sz w:val="20"/>
                <w:lang w:eastAsia="zh-CN"/>
              </w:rPr>
              <w:t>中的磁盘损坏</w:t>
            </w:r>
          </w:p>
        </w:tc>
      </w:tr>
      <w:tr w:rsidR="004C67CF" w:rsidTr="004C67CF">
        <w:trPr>
          <w:trHeight w:val="463"/>
        </w:trPr>
        <w:tc>
          <w:tcPr>
            <w:tcW w:w="2081" w:type="dxa"/>
            <w:vMerge/>
            <w:tcBorders>
              <w:top w:val="single" w:sz="6" w:space="0" w:color="000000"/>
              <w:left w:val="nil"/>
              <w:bottom w:val="single" w:sz="6" w:space="0" w:color="000000"/>
              <w:right w:val="single" w:sz="6" w:space="0" w:color="000000"/>
            </w:tcBorders>
            <w:vAlign w:val="center"/>
            <w:hideMark/>
          </w:tcPr>
          <w:p w:rsidR="004C67CF" w:rsidRDefault="004C67CF">
            <w:pPr>
              <w:rPr>
                <w:rFonts w:ascii="Times New Roman" w:hAnsi="Times New Roman" w:cs="Times New Roman"/>
                <w:sz w:val="20"/>
                <w:szCs w:val="22"/>
                <w:lang w:eastAsia="zh-CN"/>
              </w:rPr>
            </w:pPr>
          </w:p>
        </w:tc>
        <w:tc>
          <w:tcPr>
            <w:tcW w:w="941" w:type="dxa"/>
            <w:vMerge/>
            <w:tcBorders>
              <w:top w:val="single" w:sz="6" w:space="0" w:color="000000"/>
              <w:left w:val="single" w:sz="6" w:space="0" w:color="000000"/>
              <w:bottom w:val="single" w:sz="6" w:space="0" w:color="000000"/>
              <w:right w:val="single" w:sz="6" w:space="0" w:color="000000"/>
            </w:tcBorders>
            <w:vAlign w:val="center"/>
            <w:hideMark/>
          </w:tcPr>
          <w:p w:rsidR="004C67CF" w:rsidRDefault="004C67CF">
            <w:pPr>
              <w:rPr>
                <w:rFonts w:ascii="Times New Roman" w:hAnsi="Times New Roman" w:cs="Times New Roman"/>
                <w:sz w:val="20"/>
                <w:szCs w:val="22"/>
                <w:lang w:eastAsia="zh-CN"/>
              </w:rPr>
            </w:pP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A32710">
            <w:pPr>
              <w:pStyle w:val="TableParagraph"/>
              <w:spacing w:line="198" w:lineRule="exact"/>
              <w:ind w:left="58"/>
              <w:rPr>
                <w:rFonts w:ascii="Times New Roman"/>
                <w:sz w:val="20"/>
              </w:rPr>
            </w:pPr>
            <w:r>
              <w:rPr>
                <w:rFonts w:asciiTheme="minorEastAsia" w:eastAsiaTheme="minorEastAsia" w:hAnsiTheme="minorEastAsia" w:hint="eastAsia"/>
                <w:sz w:val="20"/>
                <w:lang w:eastAsia="zh-CN"/>
              </w:rPr>
              <w:t>写</w:t>
            </w:r>
          </w:p>
        </w:tc>
        <w:tc>
          <w:tcPr>
            <w:tcW w:w="4712" w:type="dxa"/>
            <w:tcBorders>
              <w:top w:val="single" w:sz="6" w:space="0" w:color="000000"/>
              <w:left w:val="single" w:sz="6" w:space="0" w:color="000000"/>
              <w:bottom w:val="single" w:sz="6" w:space="0" w:color="000000"/>
              <w:right w:val="nil"/>
            </w:tcBorders>
            <w:hideMark/>
          </w:tcPr>
          <w:p w:rsidR="004C67CF" w:rsidRDefault="00A32710">
            <w:pPr>
              <w:pStyle w:val="TableParagraph"/>
              <w:spacing w:before="11" w:line="234" w:lineRule="exact"/>
              <w:ind w:left="52" w:right="52"/>
              <w:jc w:val="center"/>
              <w:rPr>
                <w:rFonts w:ascii="Book Antiqua"/>
                <w:i/>
                <w:sz w:val="20"/>
                <w:lang w:eastAsia="zh-CN"/>
              </w:rPr>
            </w:pPr>
            <w:r w:rsidRPr="00A32710">
              <w:rPr>
                <w:rFonts w:ascii="微软雅黑" w:eastAsia="微软雅黑" w:hAnsi="微软雅黑" w:cs="微软雅黑" w:hint="eastAsia"/>
                <w:color w:val="231F20"/>
                <w:sz w:val="20"/>
                <w:lang w:eastAsia="zh-CN"/>
              </w:rPr>
              <w:t>文件系统挂载为只读，磁盘损坏在</w:t>
            </w:r>
            <w:r w:rsidRPr="00A32710">
              <w:rPr>
                <w:rFonts w:hint="eastAsia"/>
                <w:color w:val="231F20"/>
                <w:sz w:val="20"/>
                <w:lang w:eastAsia="zh-CN"/>
              </w:rPr>
              <w:t>btrfs</w:t>
            </w:r>
            <w:r w:rsidRPr="00A32710">
              <w:rPr>
                <w:rFonts w:ascii="微软雅黑" w:eastAsia="微软雅黑" w:hAnsi="微软雅黑" w:cs="微软雅黑" w:hint="eastAsia"/>
                <w:color w:val="231F20"/>
                <w:sz w:val="20"/>
                <w:lang w:eastAsia="zh-CN"/>
              </w:rPr>
              <w:t>中</w:t>
            </w:r>
          </w:p>
        </w:tc>
      </w:tr>
      <w:tr w:rsidR="004C67CF" w:rsidTr="004C67CF">
        <w:trPr>
          <w:trHeight w:val="931"/>
        </w:trPr>
        <w:tc>
          <w:tcPr>
            <w:tcW w:w="2081" w:type="dxa"/>
            <w:vMerge/>
            <w:tcBorders>
              <w:top w:val="single" w:sz="6" w:space="0" w:color="000000"/>
              <w:left w:val="nil"/>
              <w:bottom w:val="single" w:sz="6" w:space="0" w:color="000000"/>
              <w:right w:val="single" w:sz="6" w:space="0" w:color="000000"/>
            </w:tcBorders>
            <w:vAlign w:val="center"/>
            <w:hideMark/>
          </w:tcPr>
          <w:p w:rsidR="004C67CF" w:rsidRDefault="004C67CF">
            <w:pPr>
              <w:rPr>
                <w:rFonts w:ascii="Times New Roman" w:hAnsi="Times New Roman" w:cs="Times New Roman"/>
                <w:sz w:val="20"/>
                <w:szCs w:val="22"/>
                <w:lang w:eastAsia="zh-CN"/>
              </w:rPr>
            </w:pPr>
          </w:p>
        </w:tc>
        <w:tc>
          <w:tcPr>
            <w:tcW w:w="941" w:type="dxa"/>
            <w:tcBorders>
              <w:top w:val="single" w:sz="6" w:space="0" w:color="000000"/>
              <w:left w:val="single" w:sz="6" w:space="0" w:color="000000"/>
              <w:bottom w:val="single" w:sz="6" w:space="0" w:color="000000"/>
              <w:right w:val="single" w:sz="6" w:space="0" w:color="000000"/>
            </w:tcBorders>
            <w:hideMark/>
          </w:tcPr>
          <w:p w:rsidR="004C67CF" w:rsidRDefault="004C67CF">
            <w:pPr>
              <w:pStyle w:val="TableParagraph"/>
              <w:spacing w:before="4" w:line="240" w:lineRule="exact"/>
              <w:ind w:left="57"/>
              <w:rPr>
                <w:sz w:val="20"/>
              </w:rPr>
            </w:pPr>
            <w:r>
              <w:rPr>
                <w:rFonts w:asciiTheme="minorEastAsia" w:eastAsiaTheme="minorEastAsia" w:hAnsiTheme="minorEastAsia" w:hint="eastAsia"/>
                <w:sz w:val="20"/>
                <w:lang w:eastAsia="zh-CN"/>
              </w:rPr>
              <w:t>空间错误</w:t>
            </w: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A32710">
            <w:pPr>
              <w:pStyle w:val="TableParagraph"/>
              <w:spacing w:line="198" w:lineRule="exact"/>
              <w:ind w:left="58"/>
              <w:rPr>
                <w:sz w:val="20"/>
              </w:rPr>
            </w:pPr>
            <w:r>
              <w:rPr>
                <w:rFonts w:asciiTheme="minorEastAsia" w:eastAsiaTheme="minorEastAsia" w:hAnsiTheme="minorEastAsia" w:hint="eastAsia"/>
                <w:sz w:val="20"/>
                <w:lang w:eastAsia="zh-CN"/>
              </w:rPr>
              <w:t>写</w:t>
            </w:r>
          </w:p>
        </w:tc>
        <w:tc>
          <w:tcPr>
            <w:tcW w:w="4712" w:type="dxa"/>
            <w:tcBorders>
              <w:top w:val="single" w:sz="6" w:space="0" w:color="000000"/>
              <w:left w:val="single" w:sz="6" w:space="0" w:color="000000"/>
              <w:bottom w:val="single" w:sz="6" w:space="0" w:color="000000"/>
              <w:right w:val="nil"/>
            </w:tcBorders>
            <w:hideMark/>
          </w:tcPr>
          <w:p w:rsidR="004C67CF" w:rsidRDefault="00A32710">
            <w:pPr>
              <w:pStyle w:val="TableParagraph"/>
              <w:spacing w:line="198" w:lineRule="exact"/>
              <w:ind w:left="55" w:right="52"/>
              <w:jc w:val="center"/>
              <w:rPr>
                <w:sz w:val="20"/>
                <w:lang w:eastAsia="zh-CN"/>
              </w:rPr>
            </w:pPr>
            <w:r w:rsidRPr="00A32710">
              <w:rPr>
                <w:rFonts w:ascii="微软雅黑" w:eastAsia="微软雅黑" w:hAnsi="微软雅黑" w:cs="微软雅黑" w:hint="eastAsia"/>
                <w:color w:val="231F20"/>
                <w:sz w:val="20"/>
                <w:lang w:eastAsia="zh-CN"/>
              </w:rPr>
              <w:t>磁盘已满，在所有文件系统中超出配额</w:t>
            </w:r>
          </w:p>
        </w:tc>
      </w:tr>
      <w:tr w:rsidR="004C67CF" w:rsidTr="004C67CF">
        <w:trPr>
          <w:trHeight w:val="224"/>
        </w:trPr>
        <w:tc>
          <w:tcPr>
            <w:tcW w:w="2081" w:type="dxa"/>
            <w:gridSpan w:val="2"/>
            <w:tcBorders>
              <w:top w:val="single" w:sz="6" w:space="0" w:color="000000"/>
              <w:left w:val="nil"/>
              <w:bottom w:val="single" w:sz="6" w:space="0" w:color="000000"/>
              <w:right w:val="single" w:sz="6" w:space="0" w:color="000000"/>
            </w:tcBorders>
            <w:hideMark/>
          </w:tcPr>
          <w:p w:rsidR="004C67CF" w:rsidRDefault="004C67CF">
            <w:pPr>
              <w:pStyle w:val="TableParagraph"/>
              <w:spacing w:line="204" w:lineRule="exact"/>
              <w:ind w:left="447"/>
              <w:rPr>
                <w:sz w:val="20"/>
              </w:rPr>
            </w:pPr>
            <w:r>
              <w:rPr>
                <w:rFonts w:asciiTheme="minorEastAsia" w:eastAsiaTheme="minorEastAsia" w:hAnsiTheme="minorEastAsia" w:hint="eastAsia"/>
                <w:color w:val="231F20"/>
                <w:sz w:val="20"/>
                <w:lang w:eastAsia="zh-CN"/>
              </w:rPr>
              <w:t>位损坏</w:t>
            </w:r>
          </w:p>
        </w:tc>
        <w:tc>
          <w:tcPr>
            <w:tcW w:w="573" w:type="dxa"/>
            <w:tcBorders>
              <w:top w:val="single" w:sz="6" w:space="0" w:color="000000"/>
              <w:left w:val="single" w:sz="6" w:space="0" w:color="000000"/>
              <w:bottom w:val="single" w:sz="6" w:space="0" w:color="000000"/>
              <w:right w:val="single" w:sz="6" w:space="0" w:color="000000"/>
            </w:tcBorders>
            <w:hideMark/>
          </w:tcPr>
          <w:p w:rsidR="004C67CF" w:rsidRDefault="00A32710">
            <w:pPr>
              <w:pStyle w:val="TableParagraph"/>
              <w:spacing w:line="204" w:lineRule="exact"/>
              <w:ind w:left="85"/>
              <w:rPr>
                <w:sz w:val="20"/>
              </w:rPr>
            </w:pPr>
            <w:r>
              <w:rPr>
                <w:rFonts w:asciiTheme="minorEastAsia" w:eastAsiaTheme="minorEastAsia" w:hAnsiTheme="minorEastAsia" w:hint="eastAsia"/>
                <w:color w:val="231F20"/>
                <w:sz w:val="20"/>
                <w:lang w:eastAsia="zh-CN"/>
              </w:rPr>
              <w:t>读</w:t>
            </w:r>
          </w:p>
        </w:tc>
        <w:tc>
          <w:tcPr>
            <w:tcW w:w="4712" w:type="dxa"/>
            <w:tcBorders>
              <w:top w:val="single" w:sz="6" w:space="0" w:color="000000"/>
              <w:left w:val="single" w:sz="6" w:space="0" w:color="000000"/>
              <w:bottom w:val="single" w:sz="6" w:space="0" w:color="000000"/>
              <w:right w:val="nil"/>
            </w:tcBorders>
            <w:hideMark/>
          </w:tcPr>
          <w:p w:rsidR="004C67CF" w:rsidRDefault="00A32710">
            <w:pPr>
              <w:pStyle w:val="TableParagraph"/>
              <w:spacing w:line="204" w:lineRule="exact"/>
              <w:ind w:left="50" w:right="52"/>
              <w:jc w:val="center"/>
              <w:rPr>
                <w:rFonts w:ascii="Book Antiqua"/>
                <w:i/>
                <w:sz w:val="20"/>
                <w:lang w:eastAsia="zh-CN"/>
              </w:rPr>
            </w:pPr>
            <w:r w:rsidRPr="00A32710">
              <w:rPr>
                <w:rFonts w:ascii="微软雅黑" w:eastAsia="微软雅黑" w:hAnsi="微软雅黑" w:cs="微软雅黑" w:hint="eastAsia"/>
                <w:color w:val="231F20"/>
                <w:sz w:val="20"/>
                <w:lang w:eastAsia="zh-CN"/>
              </w:rPr>
              <w:t>在</w:t>
            </w:r>
            <w:r w:rsidRPr="00A32710">
              <w:rPr>
                <w:rFonts w:hint="eastAsia"/>
                <w:color w:val="231F20"/>
                <w:sz w:val="20"/>
                <w:lang w:eastAsia="zh-CN"/>
              </w:rPr>
              <w:t>ext</w:t>
            </w:r>
            <w:r w:rsidRPr="00A32710">
              <w:rPr>
                <w:rFonts w:ascii="微软雅黑" w:eastAsia="微软雅黑" w:hAnsi="微软雅黑" w:cs="微软雅黑" w:hint="eastAsia"/>
                <w:color w:val="231F20"/>
                <w:sz w:val="20"/>
                <w:lang w:eastAsia="zh-CN"/>
              </w:rPr>
              <w:t>和</w:t>
            </w:r>
            <w:r w:rsidRPr="00A32710">
              <w:rPr>
                <w:rFonts w:hint="eastAsia"/>
                <w:color w:val="231F20"/>
                <w:sz w:val="20"/>
                <w:lang w:eastAsia="zh-CN"/>
              </w:rPr>
              <w:t>XFS</w:t>
            </w:r>
            <w:r w:rsidRPr="00A32710">
              <w:rPr>
                <w:rFonts w:ascii="微软雅黑" w:eastAsia="微软雅黑" w:hAnsi="微软雅黑" w:cs="微软雅黑" w:hint="eastAsia"/>
                <w:color w:val="231F20"/>
                <w:sz w:val="20"/>
                <w:lang w:eastAsia="zh-CN"/>
              </w:rPr>
              <w:t>中没有被设备内</w:t>
            </w:r>
            <w:r w:rsidRPr="00A32710">
              <w:rPr>
                <w:rFonts w:hint="eastAsia"/>
                <w:color w:val="231F20"/>
                <w:sz w:val="20"/>
                <w:lang w:eastAsia="zh-CN"/>
              </w:rPr>
              <w:t>ECC</w:t>
            </w:r>
            <w:r w:rsidRPr="00A32710">
              <w:rPr>
                <w:rFonts w:ascii="微软雅黑" w:eastAsia="微软雅黑" w:hAnsi="微软雅黑" w:cs="微软雅黑" w:hint="eastAsia"/>
                <w:color w:val="231F20"/>
                <w:sz w:val="20"/>
                <w:lang w:eastAsia="zh-CN"/>
              </w:rPr>
              <w:t>检测到的位错误</w:t>
            </w:r>
          </w:p>
        </w:tc>
      </w:tr>
    </w:tbl>
    <w:p w:rsidR="004C67CF" w:rsidRPr="004C67CF" w:rsidRDefault="004C67CF" w:rsidP="005176BC">
      <w:pPr>
        <w:pStyle w:val="a0"/>
        <w:ind w:firstLine="480"/>
      </w:pPr>
    </w:p>
    <w:p w:rsidR="006F29B3" w:rsidRDefault="006F29B3" w:rsidP="006F29B3">
      <w:pPr>
        <w:pStyle w:val="3"/>
        <w:spacing w:before="163" w:after="163"/>
      </w:pPr>
      <w:bookmarkStart w:id="14" w:name="_Toc500339199"/>
      <w:r>
        <w:rPr>
          <w:rFonts w:hint="eastAsia"/>
        </w:rPr>
        <w:t>故障注入</w:t>
      </w:r>
      <w:bookmarkEnd w:id="14"/>
    </w:p>
    <w:p w:rsidR="005C73DE" w:rsidRPr="005C73DE" w:rsidRDefault="00707163" w:rsidP="005C73DE">
      <w:pPr>
        <w:pStyle w:val="a0"/>
        <w:ind w:firstLine="480"/>
      </w:pPr>
      <w:r w:rsidRPr="00707163">
        <w:rPr>
          <w:rFonts w:hint="eastAsia"/>
        </w:rPr>
        <w:t>errfs</w:t>
      </w:r>
      <w:r w:rsidRPr="00707163">
        <w:rPr>
          <w:rFonts w:hint="eastAsia"/>
        </w:rPr>
        <w:t>可以注入两种类型的块损坏：被零或</w:t>
      </w:r>
      <w:r w:rsidR="00FC4027">
        <w:rPr>
          <w:rFonts w:hint="eastAsia"/>
        </w:rPr>
        <w:t>破损</w:t>
      </w:r>
      <w:r w:rsidRPr="00707163">
        <w:rPr>
          <w:rFonts w:hint="eastAsia"/>
        </w:rPr>
        <w:t>。对于块损坏，</w:t>
      </w:r>
      <w:r w:rsidRPr="00707163">
        <w:rPr>
          <w:rFonts w:hint="eastAsia"/>
        </w:rPr>
        <w:t>errfs</w:t>
      </w:r>
      <w:r w:rsidRPr="00707163">
        <w:rPr>
          <w:rFonts w:hint="eastAsia"/>
        </w:rPr>
        <w:t>会执行读</w:t>
      </w:r>
      <w:r w:rsidRPr="00707163">
        <w:rPr>
          <w:rFonts w:hint="eastAsia"/>
        </w:rPr>
        <w:lastRenderedPageBreak/>
        <w:t>取操作，并在返回应用程序之前更改标记为损坏的块的内容</w:t>
      </w:r>
      <w:r w:rsidR="00FC4027">
        <w:rPr>
          <w:rFonts w:hint="eastAsia"/>
        </w:rPr>
        <w:t>，</w:t>
      </w:r>
      <w:r w:rsidRPr="00707163">
        <w:rPr>
          <w:rFonts w:hint="eastAsia"/>
        </w:rPr>
        <w:t xml:space="preserve"> errfs</w:t>
      </w:r>
      <w:r w:rsidRPr="00707163">
        <w:rPr>
          <w:rFonts w:hint="eastAsia"/>
        </w:rPr>
        <w:t>可以注入三种类型的块错误：</w:t>
      </w:r>
      <w:r w:rsidRPr="00707163">
        <w:rPr>
          <w:rFonts w:hint="eastAsia"/>
        </w:rPr>
        <w:t>EIO</w:t>
      </w:r>
      <w:r w:rsidRPr="00707163">
        <w:rPr>
          <w:rFonts w:hint="eastAsia"/>
        </w:rPr>
        <w:t>读取（读取错误），</w:t>
      </w:r>
      <w:r w:rsidRPr="00707163">
        <w:rPr>
          <w:rFonts w:hint="eastAsia"/>
        </w:rPr>
        <w:t>EIO</w:t>
      </w:r>
      <w:r w:rsidRPr="00707163">
        <w:rPr>
          <w:rFonts w:hint="eastAsia"/>
        </w:rPr>
        <w:t>写入（写入错误）或</w:t>
      </w:r>
      <w:r w:rsidRPr="00707163">
        <w:rPr>
          <w:rFonts w:hint="eastAsia"/>
        </w:rPr>
        <w:t>ENOSPC</w:t>
      </w:r>
      <w:r w:rsidRPr="00707163">
        <w:rPr>
          <w:rFonts w:hint="eastAsia"/>
        </w:rPr>
        <w:t>和</w:t>
      </w:r>
      <w:r w:rsidRPr="00707163">
        <w:rPr>
          <w:rFonts w:hint="eastAsia"/>
        </w:rPr>
        <w:t>EDQUOT</w:t>
      </w:r>
      <w:r w:rsidRPr="00707163">
        <w:rPr>
          <w:rFonts w:hint="eastAsia"/>
        </w:rPr>
        <w:t>写入，需要额外的空间（空间错误）。为了模拟错误，</w:t>
      </w:r>
      <w:r w:rsidRPr="00707163">
        <w:rPr>
          <w:rFonts w:hint="eastAsia"/>
        </w:rPr>
        <w:t>errfs</w:t>
      </w:r>
      <w:r w:rsidRPr="00707163">
        <w:rPr>
          <w:rFonts w:hint="eastAsia"/>
        </w:rPr>
        <w:t>不执行操作，而是简单地返回一个适当的错误代码。对于位损坏，</w:t>
      </w:r>
      <w:r w:rsidRPr="00707163">
        <w:rPr>
          <w:rFonts w:hint="eastAsia"/>
        </w:rPr>
        <w:t>errfs</w:t>
      </w:r>
      <w:r w:rsidRPr="00707163">
        <w:rPr>
          <w:rFonts w:hint="eastAsia"/>
        </w:rPr>
        <w:t>需要特定于应用程序的信息，包括块中的各个字段以及它们的偏移量和长度。要注入一点损坏，在返回数据之前，</w:t>
      </w:r>
      <w:r w:rsidRPr="00707163">
        <w:rPr>
          <w:rFonts w:hint="eastAsia"/>
        </w:rPr>
        <w:t>errfs</w:t>
      </w:r>
      <w:r w:rsidRPr="00707163">
        <w:rPr>
          <w:rFonts w:hint="eastAsia"/>
        </w:rPr>
        <w:t>会在标记为损坏的字段中翻转一下。</w:t>
      </w:r>
    </w:p>
    <w:p w:rsidR="006D5D0A" w:rsidRDefault="006D5D0A">
      <w:pPr>
        <w:pStyle w:val="3"/>
        <w:spacing w:before="163" w:after="163"/>
      </w:pPr>
      <w:bookmarkStart w:id="15" w:name="_Toc500339200"/>
      <w:r>
        <w:rPr>
          <w:rFonts w:hint="eastAsia"/>
        </w:rPr>
        <w:t>行为推断</w:t>
      </w:r>
      <w:bookmarkEnd w:id="15"/>
    </w:p>
    <w:p w:rsidR="00C677B7" w:rsidRDefault="006D5D0A" w:rsidP="00C677B7">
      <w:pPr>
        <w:pStyle w:val="a0"/>
        <w:ind w:firstLine="480"/>
      </w:pPr>
      <w:r>
        <w:rPr>
          <w:rFonts w:hint="eastAsia"/>
        </w:rPr>
        <w:t>对于注入单个故障的每个工作负载运行，研究学者</w:t>
      </w:r>
      <w:r w:rsidR="00C677B7">
        <w:rPr>
          <w:rFonts w:hint="eastAsia"/>
        </w:rPr>
        <w:t>对于注入单个故障的每个工作负载运行，观察系统的行为。我们系统特定的行为推理脚本收集系统</w:t>
      </w:r>
    </w:p>
    <w:p w:rsidR="00C677B7" w:rsidRDefault="00C677B7" w:rsidP="00C677B7">
      <w:pPr>
        <w:pStyle w:val="a0"/>
        <w:ind w:firstLine="480"/>
      </w:pPr>
      <w:r>
        <w:rPr>
          <w:rFonts w:hint="eastAsia"/>
        </w:rPr>
        <w:t>来自系统日志文件和客户端可见输出（例如服务器状态，返回码，错误（</w:t>
      </w:r>
      <w:r>
        <w:rPr>
          <w:rFonts w:hint="eastAsia"/>
        </w:rPr>
        <w:t>stderr</w:t>
      </w:r>
      <w:r>
        <w:rPr>
          <w:rFonts w:hint="eastAsia"/>
        </w:rPr>
        <w:t>）和输出消息（</w:t>
      </w:r>
      <w:r>
        <w:rPr>
          <w:rFonts w:hint="eastAsia"/>
        </w:rPr>
        <w:t>stdout</w:t>
      </w:r>
      <w:r>
        <w:rPr>
          <w:rFonts w:hint="eastAsia"/>
        </w:rPr>
        <w:t>））的行为。一旦已知注入故障的系统行为，我们将观察到的行为与预期的行为进行比较。以下测试</w:t>
      </w:r>
      <w:r w:rsidR="0090407D">
        <w:rPr>
          <w:rFonts w:hint="eastAsia"/>
        </w:rPr>
        <w:t>系统</w:t>
      </w:r>
      <w:r>
        <w:rPr>
          <w:rFonts w:hint="eastAsia"/>
        </w:rPr>
        <w:t>的预期行为：</w:t>
      </w:r>
    </w:p>
    <w:p w:rsidR="00C677B7" w:rsidRDefault="00C677B7" w:rsidP="00C677B7">
      <w:pPr>
        <w:pStyle w:val="a0"/>
        <w:ind w:firstLine="480"/>
      </w:pPr>
      <w:r>
        <w:rPr>
          <w:rFonts w:hint="eastAsia"/>
        </w:rPr>
        <w:t>•承诺的数据不应该丢失</w:t>
      </w:r>
    </w:p>
    <w:p w:rsidR="00C677B7" w:rsidRDefault="0090407D" w:rsidP="00C677B7">
      <w:pPr>
        <w:pStyle w:val="a0"/>
        <w:ind w:firstLine="480"/>
      </w:pPr>
      <w:r>
        <w:rPr>
          <w:rFonts w:hint="eastAsia"/>
        </w:rPr>
        <w:t>•</w:t>
      </w:r>
      <w:r w:rsidR="00C677B7">
        <w:rPr>
          <w:rFonts w:hint="eastAsia"/>
        </w:rPr>
        <w:t>查询不应该默默地返回损坏的数据</w:t>
      </w:r>
    </w:p>
    <w:p w:rsidR="00C677B7" w:rsidRDefault="00C677B7" w:rsidP="00C677B7">
      <w:pPr>
        <w:pStyle w:val="a0"/>
        <w:ind w:firstLine="480"/>
      </w:pPr>
      <w:r>
        <w:rPr>
          <w:rFonts w:hint="eastAsia"/>
        </w:rPr>
        <w:t>•群集应该可用于读取和写入</w:t>
      </w:r>
    </w:p>
    <w:p w:rsidR="00C677B7" w:rsidRDefault="00C677B7" w:rsidP="00C677B7">
      <w:pPr>
        <w:pStyle w:val="a0"/>
        <w:ind w:firstLine="480"/>
      </w:pPr>
      <w:r>
        <w:rPr>
          <w:rFonts w:hint="eastAsia"/>
        </w:rPr>
        <w:t>•重试后查询不应该失败。</w:t>
      </w:r>
    </w:p>
    <w:p w:rsidR="00C677B7" w:rsidRDefault="00AF6E4A" w:rsidP="006C1BDB">
      <w:pPr>
        <w:pStyle w:val="a0"/>
        <w:ind w:firstLine="480"/>
      </w:pPr>
      <w:r>
        <w:rPr>
          <w:rFonts w:hint="eastAsia"/>
        </w:rPr>
        <w:t>学者们</w:t>
      </w:r>
      <w:r w:rsidR="00C677B7">
        <w:rPr>
          <w:rFonts w:hint="eastAsia"/>
        </w:rPr>
        <w:t>相信</w:t>
      </w:r>
      <w:r>
        <w:rPr>
          <w:rFonts w:hint="eastAsia"/>
        </w:rPr>
        <w:t>这些</w:t>
      </w:r>
      <w:r w:rsidR="00C677B7">
        <w:rPr>
          <w:rFonts w:hint="eastAsia"/>
        </w:rPr>
        <w:t>期望是合理的，因为在分布式系统的单个节点中的单个故障理想情况下不会导致任何不良行为。如果观察到的行为与预期不符，那么</w:t>
      </w:r>
      <w:r>
        <w:rPr>
          <w:rFonts w:hint="eastAsia"/>
        </w:rPr>
        <w:t>会</w:t>
      </w:r>
      <w:r w:rsidR="00C677B7">
        <w:rPr>
          <w:rFonts w:hint="eastAsia"/>
        </w:rPr>
        <w:t>将特定运行（工作负载和注入的错误的组合）标记为错误，分析相关的应用程序代码，联系开发人员和文件错误。局部行为和全球效应。在分布式系统中，多个节点使用本地文件系统来存储用户数据。当一个节点注入故障时，我们需要观察两件事：注入故障的节点的局部行为和故障的全局效应。</w:t>
      </w:r>
    </w:p>
    <w:p w:rsidR="00C677B7" w:rsidRDefault="00C677B7" w:rsidP="00C677B7">
      <w:pPr>
        <w:pStyle w:val="a0"/>
        <w:ind w:firstLine="480"/>
      </w:pPr>
      <w:r>
        <w:rPr>
          <w:rFonts w:hint="eastAsia"/>
        </w:rPr>
        <w:t>在大多数情况下，节点在本地对注入的故障作出反应。，由于注入故障，节点可能会崩溃或部分崩溃（只有少数线程的进程被终止）。在某些情况下，节点可以通过重试任何失败的操作或通过使用内部冗余数据（复制副本中的文件间相同数据是冗余的情况）来解决问题。或者，节点可以检测并忽略损坏的数据或只记录错误消息。最后，节点可能甚至不能检测或采取任何措施来防止故障。</w:t>
      </w:r>
    </w:p>
    <w:p w:rsidR="00C677B7" w:rsidRDefault="00C677B7" w:rsidP="00C677B7">
      <w:pPr>
        <w:pStyle w:val="a0"/>
        <w:ind w:firstLine="480"/>
      </w:pPr>
      <w:r>
        <w:rPr>
          <w:rFonts w:hint="eastAsia"/>
        </w:rPr>
        <w:t>故障的全局效应是外部可见的结果。全局效应取决于分布式协议（如领导者选举，共识，恢复，修复）如何响应故障节点的本地行为。例如，即使一个节点可以在本地忽略损坏的数据并丢失，全局恢复协议也可以解决这个问题，从而导致一个</w:t>
      </w:r>
      <w:r>
        <w:rPr>
          <w:rFonts w:hint="eastAsia"/>
        </w:rPr>
        <w:lastRenderedPageBreak/>
        <w:t>正确的外部可观察的行为。有时，由于分布式协议的反应，全局损坏，数据丢失，读取不可用性，写入不可用性，不可用性或查询失败可能是可能的。当一个节点作为局部反应简单地崩溃时，系统以减少的冗余运行，直到手动干预。</w:t>
      </w:r>
    </w:p>
    <w:p w:rsidR="00C677B7" w:rsidRDefault="00C677B7" w:rsidP="00C677B7">
      <w:pPr>
        <w:pStyle w:val="a0"/>
        <w:ind w:firstLine="480"/>
      </w:pPr>
      <w:r>
        <w:rPr>
          <w:rFonts w:hint="eastAsia"/>
        </w:rPr>
        <w:t>给定工作负荷和故障的这些本地行为和全局效应可能会有所不同</w:t>
      </w:r>
    </w:p>
    <w:p w:rsidR="00C677B7" w:rsidRDefault="00C677B7" w:rsidP="00C677B7">
      <w:pPr>
        <w:pStyle w:val="a0"/>
        <w:ind w:firstLine="480"/>
      </w:pPr>
      <w:r>
        <w:rPr>
          <w:rFonts w:hint="eastAsia"/>
        </w:rPr>
        <w:t>在由注入故障的节点扮演的角色（领导者或追随者）。为了简单，我们统一使用术语领导者和追随者，而不是主从。</w:t>
      </w:r>
    </w:p>
    <w:p w:rsidR="00C677B7" w:rsidRDefault="00C677B7" w:rsidP="00C677B7">
      <w:pPr>
        <w:pStyle w:val="a0"/>
        <w:ind w:firstLine="480"/>
      </w:pPr>
      <w:r>
        <w:rPr>
          <w:rFonts w:hint="eastAsia"/>
        </w:rPr>
        <w:t>我们在这里注意到，我们的工作负载套件和模型并不完整。首先，我们的套件只包含在内</w:t>
      </w:r>
    </w:p>
    <w:p w:rsidR="006D5D0A" w:rsidRPr="00C677B7" w:rsidRDefault="00C677B7" w:rsidP="00C677B7">
      <w:pPr>
        <w:pStyle w:val="a0"/>
        <w:ind w:firstLine="480"/>
      </w:pPr>
      <w:r>
        <w:rPr>
          <w:rFonts w:hint="eastAsia"/>
        </w:rPr>
        <w:t>简单的读写工作负载，而更复杂的工作负载可能会产生更多的见解。其次，</w:t>
      </w:r>
      <w:r w:rsidR="00AF6E4A">
        <w:rPr>
          <w:rFonts w:hint="eastAsia"/>
        </w:rPr>
        <w:t>该</w:t>
      </w:r>
      <w:r>
        <w:rPr>
          <w:rFonts w:hint="eastAsia"/>
        </w:rPr>
        <w:t>模型不会注入所有可能的文件系统错误</w:t>
      </w:r>
      <w:r>
        <w:rPr>
          <w:rFonts w:hint="eastAsia"/>
        </w:rPr>
        <w:t>;</w:t>
      </w:r>
      <w:r>
        <w:rPr>
          <w:rFonts w:hint="eastAsia"/>
        </w:rPr>
        <w:t>相反，它只注入了诸如腐败，读取，写入和空间错误等一系列错误。但是，即使我们简单的工作负载和故障模型也会导致系统陷入极端情况，导致有趣的行为。</w:t>
      </w:r>
      <w:r w:rsidR="00AF6E4A">
        <w:rPr>
          <w:rFonts w:hint="eastAsia"/>
        </w:rPr>
        <w:t>这个</w:t>
      </w:r>
      <w:r>
        <w:rPr>
          <w:rFonts w:hint="eastAsia"/>
        </w:rPr>
        <w:t>框架可以扩展到包含更复杂的错误，</w:t>
      </w:r>
      <w:r w:rsidR="00AF6E4A">
        <w:rPr>
          <w:rFonts w:hint="eastAsia"/>
        </w:rPr>
        <w:t>并且</w:t>
      </w:r>
      <w:r>
        <w:rPr>
          <w:rFonts w:hint="eastAsia"/>
        </w:rPr>
        <w:t>工作负载套件可以增加更复杂的工作负载</w:t>
      </w:r>
      <w:r w:rsidR="00AF6E4A">
        <w:rPr>
          <w:rFonts w:hint="eastAsia"/>
        </w:rPr>
        <w:t>；故而</w:t>
      </w:r>
      <w:r>
        <w:rPr>
          <w:rFonts w:hint="eastAsia"/>
        </w:rPr>
        <w:t>把它作为未来工作的一个途径。</w:t>
      </w:r>
    </w:p>
    <w:p w:rsidR="006F29B3" w:rsidRDefault="006F29B3" w:rsidP="006F29B3">
      <w:pPr>
        <w:pStyle w:val="3"/>
        <w:spacing w:before="163" w:after="163"/>
      </w:pPr>
      <w:bookmarkStart w:id="16" w:name="_Toc500339201"/>
      <w:r>
        <w:rPr>
          <w:rFonts w:hint="eastAsia"/>
        </w:rPr>
        <w:t>可靠性测试</w:t>
      </w:r>
      <w:bookmarkEnd w:id="16"/>
    </w:p>
    <w:p w:rsidR="006F29B3" w:rsidRPr="006F29B3" w:rsidRDefault="006F29B3" w:rsidP="006F29B3">
      <w:pPr>
        <w:pStyle w:val="a0"/>
        <w:ind w:firstLine="480"/>
      </w:pPr>
    </w:p>
    <w:p w:rsidR="006F29B3" w:rsidRDefault="006F29B3">
      <w:pPr>
        <w:pStyle w:val="3"/>
        <w:spacing w:before="163" w:after="163"/>
      </w:pPr>
      <w:bookmarkStart w:id="17" w:name="_Toc500339202"/>
      <w:r>
        <w:rPr>
          <w:rFonts w:hint="eastAsia"/>
        </w:rPr>
        <w:t>错误研究</w:t>
      </w:r>
      <w:bookmarkEnd w:id="17"/>
    </w:p>
    <w:p w:rsidR="006F29B3" w:rsidRDefault="006F29B3">
      <w:pPr>
        <w:pStyle w:val="2"/>
        <w:spacing w:before="163" w:after="163"/>
      </w:pPr>
      <w:bookmarkStart w:id="18" w:name="_Toc500339203"/>
      <w:r>
        <w:rPr>
          <w:rFonts w:hint="eastAsia"/>
        </w:rPr>
        <w:t>系统行为分析</w:t>
      </w:r>
      <w:bookmarkEnd w:id="18"/>
    </w:p>
    <w:p w:rsidR="00F30D24" w:rsidRDefault="006F29B3">
      <w:pPr>
        <w:pStyle w:val="2"/>
        <w:spacing w:before="163" w:after="163"/>
      </w:pPr>
      <w:bookmarkStart w:id="19" w:name="_Toc500339204"/>
      <w:r>
        <w:rPr>
          <w:rFonts w:hint="eastAsia"/>
        </w:rPr>
        <w:t>观察和结果</w:t>
      </w:r>
      <w:bookmarkEnd w:id="19"/>
    </w:p>
    <w:p w:rsidR="00F30D24" w:rsidRDefault="00C050DA">
      <w:pPr>
        <w:pStyle w:val="1"/>
        <w:spacing w:before="260" w:after="163"/>
      </w:pPr>
      <w:bookmarkStart w:id="20" w:name="_Toc500339205"/>
      <w:r>
        <w:rPr>
          <w:rFonts w:hint="eastAsia"/>
        </w:rPr>
        <w:lastRenderedPageBreak/>
        <w:t>系统行为分析</w:t>
      </w:r>
      <w:bookmarkEnd w:id="20"/>
    </w:p>
    <w:p w:rsidR="00C050DA" w:rsidRPr="00C050DA" w:rsidRDefault="00C050DA" w:rsidP="00C050DA">
      <w:pPr>
        <w:pStyle w:val="a0"/>
        <w:ind w:firstLine="480"/>
        <w:rPr>
          <w:rFonts w:hint="eastAsia"/>
        </w:rPr>
      </w:pPr>
      <w:r>
        <w:rPr>
          <w:rFonts w:hint="eastAsia"/>
        </w:rPr>
        <w:t>在进行了如上基本介绍后，研究学者对八种文件系统进行了详细的行为分析，针对每个系统的描述注入块错误和块错误被注入不同磁盘结构时候的行为，对于每个系统，我们还会显示系统中的磁盘文件和逻辑数据结构的格式。对于一些系统，还另外介绍了注入位错误时的行为。</w:t>
      </w:r>
    </w:p>
    <w:p w:rsidR="00C050DA" w:rsidRDefault="00A810C5" w:rsidP="00C050DA">
      <w:pPr>
        <w:pStyle w:val="2"/>
        <w:spacing w:before="163" w:after="163"/>
      </w:pPr>
      <w:bookmarkStart w:id="21" w:name="_Toc500339206"/>
      <w:r>
        <w:rPr>
          <w:rFonts w:hint="eastAsia"/>
        </w:rPr>
        <w:t>Redis</w:t>
      </w:r>
      <w:bookmarkEnd w:id="21"/>
    </w:p>
    <w:p w:rsidR="00A810C5" w:rsidRDefault="00A810C5" w:rsidP="00A810C5">
      <w:pPr>
        <w:pStyle w:val="a0"/>
        <w:ind w:firstLine="480"/>
        <w:rPr>
          <w:rFonts w:hint="eastAsia"/>
        </w:rPr>
      </w:pPr>
      <w:r>
        <w:rPr>
          <w:rFonts w:hint="eastAsia"/>
        </w:rPr>
        <w:t>Redis</w:t>
      </w:r>
      <w:r>
        <w:rPr>
          <w:rFonts w:hint="eastAsia"/>
        </w:rPr>
        <w:t>是一个流行的数据结构存储，用作数据库，缓存和消息代理。</w:t>
      </w:r>
      <w:r>
        <w:rPr>
          <w:rFonts w:hint="eastAsia"/>
        </w:rPr>
        <w:t xml:space="preserve"> Redis</w:t>
      </w:r>
      <w:r>
        <w:rPr>
          <w:rFonts w:hint="eastAsia"/>
        </w:rPr>
        <w:t>使用异步主备份复制</w:t>
      </w:r>
      <w:r>
        <w:rPr>
          <w:rFonts w:hint="eastAsia"/>
        </w:rPr>
        <w:t>;</w:t>
      </w:r>
      <w:r>
        <w:rPr>
          <w:rFonts w:hint="eastAsia"/>
        </w:rPr>
        <w:t>因此，有一个数据丢失的窗口。但是，只有当至少有</w:t>
      </w:r>
      <w:r>
        <w:rPr>
          <w:rFonts w:hint="eastAsia"/>
        </w:rPr>
        <w:t>N</w:t>
      </w:r>
      <w:r>
        <w:rPr>
          <w:rFonts w:hint="eastAsia"/>
        </w:rPr>
        <w:t>个滞后少于</w:t>
      </w:r>
      <w:r>
        <w:rPr>
          <w:rFonts w:hint="eastAsia"/>
        </w:rPr>
        <w:t>M</w:t>
      </w:r>
      <w:r>
        <w:rPr>
          <w:rFonts w:hint="eastAsia"/>
        </w:rPr>
        <w:t>秒的跟随者连接到领导者时，</w:t>
      </w:r>
      <w:r>
        <w:rPr>
          <w:rFonts w:hint="eastAsia"/>
        </w:rPr>
        <w:t>Redis</w:t>
      </w:r>
      <w:r>
        <w:rPr>
          <w:rFonts w:hint="eastAsia"/>
        </w:rPr>
        <w:t>才能被配置为接受写入。当前领导失败时，</w:t>
      </w:r>
      <w:r>
        <w:rPr>
          <w:rFonts w:hint="eastAsia"/>
        </w:rPr>
        <w:t>Redis</w:t>
      </w:r>
      <w:r>
        <w:rPr>
          <w:rFonts w:hint="eastAsia"/>
        </w:rPr>
        <w:t>不会自动选举领导。</w:t>
      </w:r>
    </w:p>
    <w:p w:rsidR="00A810C5" w:rsidRDefault="00A810C5" w:rsidP="00A810C5">
      <w:pPr>
        <w:pStyle w:val="a0"/>
        <w:ind w:firstLine="480"/>
        <w:rPr>
          <w:rFonts w:hint="eastAsia"/>
        </w:rPr>
      </w:pPr>
      <w:r>
        <w:rPr>
          <w:rFonts w:hint="eastAsia"/>
        </w:rPr>
        <w:t>Redis</w:t>
      </w:r>
      <w:r>
        <w:rPr>
          <w:rFonts w:hint="eastAsia"/>
        </w:rPr>
        <w:t>的磁盘结构：</w:t>
      </w:r>
      <w:r>
        <w:rPr>
          <w:rFonts w:hint="eastAsia"/>
        </w:rPr>
        <w:t>Redis</w:t>
      </w:r>
      <w:r>
        <w:rPr>
          <w:rFonts w:hint="eastAsia"/>
        </w:rPr>
        <w:t>使用简单的附加日志文件（</w:t>
      </w:r>
      <w:r>
        <w:rPr>
          <w:rFonts w:hint="eastAsia"/>
        </w:rPr>
        <w:t>aof</w:t>
      </w:r>
      <w:r>
        <w:rPr>
          <w:rFonts w:hint="eastAsia"/>
        </w:rPr>
        <w:t>）来存储修改数据库状态的命令或操作序列。附录文件不是校验和。在记录一系列操作之前，记录数据库标识符</w:t>
      </w:r>
      <w:r>
        <w:rPr>
          <w:rFonts w:hint="eastAsia"/>
        </w:rPr>
        <w:t>;</w:t>
      </w:r>
      <w:r>
        <w:rPr>
          <w:rFonts w:hint="eastAsia"/>
        </w:rPr>
        <w:t>此标识符指定稍后重播附件文件时要应用操作的数据库。从</w:t>
      </w:r>
      <w:r>
        <w:rPr>
          <w:rFonts w:hint="eastAsia"/>
        </w:rPr>
        <w:t>aof</w:t>
      </w:r>
      <w:r>
        <w:rPr>
          <w:rFonts w:hint="eastAsia"/>
        </w:rPr>
        <w:t>获取定期快照以创建</w:t>
      </w:r>
      <w:r>
        <w:rPr>
          <w:rFonts w:hint="eastAsia"/>
        </w:rPr>
        <w:t>redis</w:t>
      </w:r>
      <w:r>
        <w:rPr>
          <w:rFonts w:hint="eastAsia"/>
        </w:rPr>
        <w:t>数据库文件（</w:t>
      </w:r>
      <w:r>
        <w:rPr>
          <w:rFonts w:hint="eastAsia"/>
        </w:rPr>
        <w:t>rdb</w:t>
      </w:r>
      <w:r>
        <w:rPr>
          <w:rFonts w:hint="eastAsia"/>
        </w:rPr>
        <w:t>）。启动期间，追随者重新同步领导的</w:t>
      </w:r>
      <w:r>
        <w:rPr>
          <w:rFonts w:hint="eastAsia"/>
        </w:rPr>
        <w:t>rdb</w:t>
      </w:r>
      <w:r>
        <w:rPr>
          <w:rFonts w:hint="eastAsia"/>
        </w:rPr>
        <w:t>文件。整个</w:t>
      </w:r>
      <w:r>
        <w:rPr>
          <w:rFonts w:hint="eastAsia"/>
        </w:rPr>
        <w:t>rdb</w:t>
      </w:r>
      <w:r>
        <w:rPr>
          <w:rFonts w:hint="eastAsia"/>
        </w:rPr>
        <w:t>文件受到单个校验和的保护。</w:t>
      </w:r>
    </w:p>
    <w:p w:rsidR="00A810C5" w:rsidRDefault="00A810C5" w:rsidP="00A810C5">
      <w:pPr>
        <w:pStyle w:val="a0"/>
        <w:ind w:firstLine="480"/>
        <w:rPr>
          <w:rFonts w:hint="eastAsia"/>
        </w:rPr>
      </w:pPr>
      <w:r>
        <w:rPr>
          <w:rFonts w:hint="eastAsia"/>
        </w:rPr>
        <w:t>行为分析：将块损坏和块错误引入不同的磁盘结构时，当</w:t>
      </w:r>
      <w:r>
        <w:rPr>
          <w:rFonts w:hint="eastAsia"/>
        </w:rPr>
        <w:t>appendonly</w:t>
      </w:r>
      <w:r>
        <w:rPr>
          <w:rFonts w:hint="eastAsia"/>
        </w:rPr>
        <w:t>文件中的元数据结构发生损坏或访问错误时，该节点只会崩溃。如果领导者崩溃，那么集群变得不可用，如果追随者崩溃，则集群以减少的冗余（两个工作负载的第一种全局效应）运行。</w:t>
      </w:r>
      <w:r>
        <w:rPr>
          <w:rFonts w:hint="eastAsia"/>
        </w:rPr>
        <w:t xml:space="preserve"> Redis</w:t>
      </w:r>
      <w:r>
        <w:rPr>
          <w:rFonts w:hint="eastAsia"/>
        </w:rPr>
        <w:t>不使用附加文件中的用户数据的校验和；因此，它不检测腐败（这两个工作负载的第二种本地行为）。如果领导者被破坏，那么它会导致全局用户可见的损坏，如果关注者被破坏，那么就没有有害的全局效应（读取工作负载的第二种全局效应）。重新同步协议会将损坏的用户数据从领导者传播到关注者，导致全球用户可见的损坏。相比之下，附加文件用户数据中的错误导致崩溃（两个工作负载的第二种本地行为）</w:t>
      </w:r>
      <w:r>
        <w:rPr>
          <w:rFonts w:hint="eastAsia"/>
        </w:rPr>
        <w:t>;</w:t>
      </w:r>
      <w:r>
        <w:rPr>
          <w:rFonts w:hint="eastAsia"/>
        </w:rPr>
        <w:t>领导者和追随者的崩溃分别导致集群不可用性和冗余度降低（这两个工作负载的第二种全局效应）。</w:t>
      </w:r>
    </w:p>
    <w:p w:rsidR="00C050DA" w:rsidRDefault="00A810C5" w:rsidP="00A810C5">
      <w:pPr>
        <w:pStyle w:val="a0"/>
        <w:ind w:firstLine="480"/>
      </w:pPr>
      <w:r>
        <w:rPr>
          <w:rFonts w:hint="eastAsia"/>
        </w:rPr>
        <w:t>redis_database</w:t>
      </w:r>
      <w:r>
        <w:rPr>
          <w:rFonts w:hint="eastAsia"/>
        </w:rPr>
        <w:t>第一个块中的问题通过再次从</w:t>
      </w:r>
      <w:r>
        <w:rPr>
          <w:rFonts w:hint="eastAsia"/>
        </w:rPr>
        <w:t>appendonly</w:t>
      </w:r>
      <w:r>
        <w:rPr>
          <w:rFonts w:hint="eastAsia"/>
        </w:rPr>
        <w:t>文件中的数据重试和创建</w:t>
      </w:r>
      <w:r>
        <w:rPr>
          <w:rFonts w:hint="eastAsia"/>
        </w:rPr>
        <w:t>redis_</w:t>
      </w:r>
      <w:r>
        <w:rPr>
          <w:rFonts w:hint="eastAsia"/>
        </w:rPr>
        <w:t>数据库文件来解决。当跟随者的</w:t>
      </w:r>
      <w:r>
        <w:rPr>
          <w:rFonts w:hint="eastAsia"/>
        </w:rPr>
        <w:t>dis_database</w:t>
      </w:r>
      <w:r>
        <w:rPr>
          <w:rFonts w:hint="eastAsia"/>
        </w:rPr>
        <w:t>文件被损坏时，它会崩溃，从而导致冗余度降低。由于领导者在重新同步过程中发送了</w:t>
      </w:r>
      <w:r>
        <w:rPr>
          <w:rFonts w:hint="eastAsia"/>
        </w:rPr>
        <w:t>rdb</w:t>
      </w:r>
      <w:r>
        <w:rPr>
          <w:rFonts w:hint="eastAsia"/>
        </w:rPr>
        <w:t>文件，因此同样的损坏会导致追随者崩溃，而这些崩溃最终使群集不可用于写入。</w:t>
      </w:r>
    </w:p>
    <w:p w:rsidR="00C050DA" w:rsidRDefault="00A810C5" w:rsidP="00C050DA">
      <w:pPr>
        <w:pStyle w:val="2"/>
        <w:spacing w:before="163" w:after="163"/>
      </w:pPr>
      <w:bookmarkStart w:id="22" w:name="_Toc500339207"/>
      <w:r>
        <w:rPr>
          <w:rFonts w:hint="eastAsia"/>
        </w:rPr>
        <w:lastRenderedPageBreak/>
        <w:t>Zoo</w:t>
      </w:r>
      <w:r>
        <w:t>Keeper</w:t>
      </w:r>
      <w:bookmarkEnd w:id="22"/>
    </w:p>
    <w:p w:rsidR="00A810C5" w:rsidRDefault="00A810C5" w:rsidP="00A810C5">
      <w:pPr>
        <w:pStyle w:val="a0"/>
        <w:ind w:firstLine="480"/>
        <w:rPr>
          <w:rFonts w:hint="eastAsia"/>
        </w:rPr>
      </w:pPr>
      <w:r>
        <w:rPr>
          <w:rFonts w:hint="eastAsia"/>
        </w:rPr>
        <w:t>ZooKeeper</w:t>
      </w:r>
      <w:r>
        <w:rPr>
          <w:rFonts w:hint="eastAsia"/>
        </w:rPr>
        <w:t>是一种用于存储配置信息，命名和分布式同步的流行服务。</w:t>
      </w:r>
      <w:r>
        <w:rPr>
          <w:rFonts w:hint="eastAsia"/>
        </w:rPr>
        <w:t xml:space="preserve"> ZooKeeper</w:t>
      </w:r>
      <w:r>
        <w:rPr>
          <w:rFonts w:hint="eastAsia"/>
        </w:rPr>
        <w:t>提供了分层的名称空间（数据树），并支持在数据树中创建和删除节点等操作。</w:t>
      </w:r>
      <w:r>
        <w:rPr>
          <w:rFonts w:hint="eastAsia"/>
        </w:rPr>
        <w:t xml:space="preserve"> ZooKeeper</w:t>
      </w:r>
      <w:r>
        <w:rPr>
          <w:rFonts w:hint="eastAsia"/>
        </w:rPr>
        <w:t>实现状态机复制，并使用原子广播协议（</w:t>
      </w:r>
      <w:r>
        <w:rPr>
          <w:rFonts w:hint="eastAsia"/>
        </w:rPr>
        <w:t>ZAB</w:t>
      </w:r>
      <w:r>
        <w:rPr>
          <w:rFonts w:hint="eastAsia"/>
        </w:rPr>
        <w:t>）来维护系统中所有节点的标识状态。只要大多数节点正常工作，系统仍然可用。它通过在日志中持久化操作并持久化数据树的快照来提供持久性。</w:t>
      </w:r>
    </w:p>
    <w:p w:rsidR="00A810C5" w:rsidRPr="00A810C5" w:rsidRDefault="00A810C5" w:rsidP="00A810C5">
      <w:pPr>
        <w:pStyle w:val="a0"/>
        <w:ind w:firstLine="480"/>
        <w:rPr>
          <w:rFonts w:hint="eastAsia"/>
        </w:rPr>
      </w:pPr>
      <w:r>
        <w:rPr>
          <w:rFonts w:hint="eastAsia"/>
        </w:rPr>
        <w:t>磁盘结构：</w:t>
      </w:r>
      <w:r>
        <w:rPr>
          <w:rFonts w:hint="eastAsia"/>
        </w:rPr>
        <w:t xml:space="preserve"> ZooKeeper</w:t>
      </w:r>
      <w:r>
        <w:rPr>
          <w:rFonts w:hint="eastAsia"/>
        </w:rPr>
        <w:t>使用日志文件来附加用户数据。该日志包含一个日志头（魔术，版本等），后面跟着一系列事务。一个事务由一个事务头部组成，并受到校验和的保护。事务头包含纪元，会话</w:t>
      </w:r>
      <w:r>
        <w:rPr>
          <w:rFonts w:hint="eastAsia"/>
        </w:rPr>
        <w:t>ID</w:t>
      </w:r>
      <w:r>
        <w:rPr>
          <w:rFonts w:hint="eastAsia"/>
        </w:rPr>
        <w:t>等等。</w:t>
      </w:r>
      <w:r>
        <w:rPr>
          <w:rFonts w:hint="eastAsia"/>
        </w:rPr>
        <w:t xml:space="preserve"> ZooKeeper</w:t>
      </w:r>
      <w:r>
        <w:rPr>
          <w:rFonts w:hint="eastAsia"/>
        </w:rPr>
        <w:t>维护两个重要的元数据结构：</w:t>
      </w:r>
      <w:r>
        <w:rPr>
          <w:rFonts w:hint="eastAsia"/>
        </w:rPr>
        <w:t>epoch</w:t>
      </w:r>
      <w:r>
        <w:rPr>
          <w:rFonts w:hint="eastAsia"/>
        </w:rPr>
        <w:t>（接受的和当前的</w:t>
      </w:r>
      <w:r>
        <w:rPr>
          <w:rFonts w:hint="eastAsia"/>
        </w:rPr>
        <w:t>epoch</w:t>
      </w:r>
      <w:r>
        <w:rPr>
          <w:rFonts w:hint="eastAsia"/>
        </w:rPr>
        <w:t>）和</w:t>
      </w:r>
      <w:r>
        <w:rPr>
          <w:rFonts w:hint="eastAsia"/>
        </w:rPr>
        <w:t>myid</w:t>
      </w:r>
      <w:r>
        <w:rPr>
          <w:rFonts w:hint="eastAsia"/>
        </w:rPr>
        <w:t>（节点标识符）。通过首先写入</w:t>
      </w:r>
      <w:r>
        <w:rPr>
          <w:rFonts w:hint="eastAsia"/>
        </w:rPr>
        <w:t>epoch_tmp</w:t>
      </w:r>
      <w:r>
        <w:rPr>
          <w:rFonts w:hint="eastAsia"/>
        </w:rPr>
        <w:t>然后将其重命名为</w:t>
      </w:r>
      <w:r>
        <w:rPr>
          <w:rFonts w:hint="eastAsia"/>
        </w:rPr>
        <w:t>epoch</w:t>
      </w:r>
      <w:r>
        <w:rPr>
          <w:rFonts w:hint="eastAsia"/>
        </w:rPr>
        <w:t>来更新时期。</w:t>
      </w:r>
    </w:p>
    <w:p w:rsidR="00A810C5" w:rsidRDefault="00A810C5" w:rsidP="00A810C5">
      <w:pPr>
        <w:pStyle w:val="a0"/>
        <w:ind w:firstLine="480"/>
        <w:rPr>
          <w:rFonts w:hint="eastAsia"/>
        </w:rPr>
      </w:pPr>
      <w:r>
        <w:rPr>
          <w:rFonts w:hint="eastAsia"/>
        </w:rPr>
        <w:t>行为分析：</w:t>
      </w:r>
      <w:r>
        <w:rPr>
          <w:rFonts w:hint="eastAsia"/>
        </w:rPr>
        <w:t>ZooKeeper</w:t>
      </w:r>
      <w:r>
        <w:rPr>
          <w:rFonts w:hint="eastAsia"/>
        </w:rPr>
        <w:t>可以使用校验和检测日志的</w:t>
      </w:r>
      <w:r>
        <w:rPr>
          <w:rFonts w:hint="eastAsia"/>
        </w:rPr>
        <w:t>transaction_head</w:t>
      </w:r>
      <w:r>
        <w:rPr>
          <w:rFonts w:hint="eastAsia"/>
        </w:rPr>
        <w:t>和</w:t>
      </w:r>
      <w:r>
        <w:rPr>
          <w:rFonts w:hint="eastAsia"/>
        </w:rPr>
        <w:t>trans- action_body</w:t>
      </w:r>
      <w:r>
        <w:rPr>
          <w:rFonts w:hint="eastAsia"/>
        </w:rPr>
        <w:t>中的损坏，但是只是通过崩溃（作出反应。当</w:t>
      </w:r>
      <w:r>
        <w:rPr>
          <w:rFonts w:hint="eastAsia"/>
        </w:rPr>
        <w:t>epoch</w:t>
      </w:r>
      <w:r>
        <w:rPr>
          <w:rFonts w:hint="eastAsia"/>
        </w:rPr>
        <w:t>和</w:t>
      </w:r>
      <w:r>
        <w:rPr>
          <w:rFonts w:hint="eastAsia"/>
        </w:rPr>
        <w:t>myid</w:t>
      </w:r>
      <w:r>
        <w:rPr>
          <w:rFonts w:hint="eastAsia"/>
        </w:rPr>
        <w:t>被破坏或无法读取时，节点会简单地崩溃（两个工作负载的第一行和第三行）。同样，它在大多数错误情况下崩溃，导致减少冗余。在所有的崩溃情况下，</w:t>
      </w:r>
      <w:r>
        <w:rPr>
          <w:rFonts w:hint="eastAsia"/>
        </w:rPr>
        <w:t>ZooKeeper</w:t>
      </w:r>
      <w:r>
        <w:rPr>
          <w:rFonts w:hint="eastAsia"/>
        </w:rPr>
        <w:t>都可以可靠地选出新的领导者，从而确保可用性。当</w:t>
      </w:r>
      <w:r>
        <w:rPr>
          <w:rFonts w:hint="eastAsia"/>
        </w:rPr>
        <w:t>ZooKeeper</w:t>
      </w:r>
      <w:r>
        <w:rPr>
          <w:rFonts w:hint="eastAsia"/>
        </w:rPr>
        <w:t>的尾部被损坏时，它会在本地忽略一个事务。领导选举协议阻止该节点成为领导者。最终，受损节点通过联系领导者来修复其日志，从而导致正确的行为。</w:t>
      </w:r>
    </w:p>
    <w:p w:rsidR="00A810C5" w:rsidRPr="00A810C5" w:rsidRDefault="00A810C5" w:rsidP="00A810C5">
      <w:pPr>
        <w:pStyle w:val="a0"/>
        <w:ind w:firstLine="480"/>
        <w:rPr>
          <w:rFonts w:hint="eastAsia"/>
        </w:rPr>
      </w:pPr>
      <w:r>
        <w:rPr>
          <w:rFonts w:hint="eastAsia"/>
        </w:rPr>
        <w:t>不幸的是，</w:t>
      </w:r>
      <w:r>
        <w:rPr>
          <w:rFonts w:hint="eastAsia"/>
        </w:rPr>
        <w:t>ZooKeeper</w:t>
      </w:r>
      <w:r>
        <w:rPr>
          <w:rFonts w:hint="eastAsia"/>
        </w:rPr>
        <w:t>不能从写错误恢复到事务头和日志尾部。图</w:t>
      </w:r>
      <w:r>
        <w:rPr>
          <w:rFonts w:hint="eastAsia"/>
        </w:rPr>
        <w:t>3</w:t>
      </w:r>
      <w:r>
        <w:rPr>
          <w:rFonts w:hint="eastAsia"/>
        </w:rPr>
        <w:t>（</w:t>
      </w:r>
      <w:r>
        <w:rPr>
          <w:rFonts w:hint="eastAsia"/>
        </w:rPr>
        <w:t>b</w:t>
      </w:r>
      <w:r>
        <w:rPr>
          <w:rFonts w:hint="eastAsia"/>
        </w:rPr>
        <w:t>）描述了这种情况。在日志初始化期间发生写入错误时，错误处理代码尝试正常关闭节点，但仅杀死事务处理线程</w:t>
      </w:r>
      <w:r>
        <w:rPr>
          <w:rFonts w:hint="eastAsia"/>
        </w:rPr>
        <w:t>;</w:t>
      </w:r>
      <w:r>
        <w:rPr>
          <w:rFonts w:hint="eastAsia"/>
        </w:rPr>
        <w:t>仲裁线程保持活动（部分崩溃）。因此，其他节点认为领导者是健康的，不会选出新的领导者。但是，由于领导者已经部分崩溃，所以不能提出任何交易，导致无限期的写入不可用。请注意，此方案不会对读取工作负载造成有害的全局影响，因为读取可由任何</w:t>
      </w:r>
      <w:r>
        <w:rPr>
          <w:rFonts w:hint="eastAsia"/>
        </w:rPr>
        <w:t>ZooKeeper</w:t>
      </w:r>
      <w:r>
        <w:rPr>
          <w:rFonts w:hint="eastAsia"/>
        </w:rPr>
        <w:t>节点本地提供服务，而不需要领导者提出新的事务。</w:t>
      </w:r>
    </w:p>
    <w:p w:rsidR="00C050DA" w:rsidRDefault="00A810C5" w:rsidP="00A810C5">
      <w:pPr>
        <w:pStyle w:val="2"/>
        <w:spacing w:before="163" w:after="163"/>
      </w:pPr>
      <w:bookmarkStart w:id="23" w:name="_Toc500339208"/>
      <w:r w:rsidRPr="00A810C5">
        <w:t>Cassandra</w:t>
      </w:r>
      <w:bookmarkEnd w:id="23"/>
    </w:p>
    <w:p w:rsidR="00A810C5" w:rsidRDefault="00A810C5" w:rsidP="00A810C5">
      <w:pPr>
        <w:pStyle w:val="a0"/>
        <w:ind w:firstLine="480"/>
        <w:rPr>
          <w:rFonts w:hint="eastAsia"/>
        </w:rPr>
      </w:pPr>
      <w:r>
        <w:rPr>
          <w:rFonts w:hint="eastAsia"/>
        </w:rPr>
        <w:t>Cassandra</w:t>
      </w:r>
      <w:r>
        <w:rPr>
          <w:rFonts w:hint="eastAsia"/>
        </w:rPr>
        <w:t>是</w:t>
      </w:r>
      <w:r>
        <w:rPr>
          <w:rFonts w:hint="eastAsia"/>
        </w:rPr>
        <w:t>Dynamo-like NoSQL</w:t>
      </w:r>
      <w:r>
        <w:rPr>
          <w:rFonts w:hint="eastAsia"/>
        </w:rPr>
        <w:t>商店。与我们研究的其他系统不同，</w:t>
      </w:r>
      <w:r>
        <w:rPr>
          <w:rFonts w:hint="eastAsia"/>
        </w:rPr>
        <w:t>Cassandra</w:t>
      </w:r>
      <w:r>
        <w:rPr>
          <w:rFonts w:hint="eastAsia"/>
        </w:rPr>
        <w:t>是一个分散的系统</w:t>
      </w:r>
      <w:r>
        <w:rPr>
          <w:rFonts w:hint="eastAsia"/>
        </w:rPr>
        <w:t>;</w:t>
      </w:r>
      <w:r>
        <w:rPr>
          <w:rFonts w:hint="eastAsia"/>
        </w:rPr>
        <w:t>它没有领导者和追随者。系统将所有的数据均匀地分布在一个节点簇中，形成一个环。</w:t>
      </w:r>
      <w:r>
        <w:rPr>
          <w:rFonts w:hint="eastAsia"/>
        </w:rPr>
        <w:t xml:space="preserve"> Cassandra</w:t>
      </w:r>
      <w:r>
        <w:rPr>
          <w:rFonts w:hint="eastAsia"/>
        </w:rPr>
        <w:t>将数据复制到由复制因子指定的多个节点。它还支持不同的读写一致性级别。在</w:t>
      </w:r>
      <w:r>
        <w:rPr>
          <w:rFonts w:hint="eastAsia"/>
        </w:rPr>
        <w:t>Cassandra</w:t>
      </w:r>
      <w:r>
        <w:rPr>
          <w:rFonts w:hint="eastAsia"/>
        </w:rPr>
        <w:t>中，行被组织到表中，行根据主键的</w:t>
      </w:r>
      <w:r>
        <w:rPr>
          <w:rFonts w:hint="eastAsia"/>
        </w:rPr>
        <w:lastRenderedPageBreak/>
        <w:t>散列在集群中的节点之间分配。</w:t>
      </w:r>
      <w:r>
        <w:rPr>
          <w:rFonts w:hint="eastAsia"/>
        </w:rPr>
        <w:t xml:space="preserve"> Cassandra</w:t>
      </w:r>
      <w:r>
        <w:rPr>
          <w:rFonts w:hint="eastAsia"/>
        </w:rPr>
        <w:t>还提供了类似于</w:t>
      </w:r>
      <w:r>
        <w:rPr>
          <w:rFonts w:hint="eastAsia"/>
        </w:rPr>
        <w:t>SQL</w:t>
      </w:r>
      <w:r>
        <w:rPr>
          <w:rFonts w:hint="eastAsia"/>
        </w:rPr>
        <w:t>的查询语言（</w:t>
      </w:r>
      <w:r>
        <w:rPr>
          <w:rFonts w:hint="eastAsia"/>
        </w:rPr>
        <w:t>CQL</w:t>
      </w:r>
      <w:r>
        <w:rPr>
          <w:rFonts w:hint="eastAsia"/>
        </w:rPr>
        <w:t>）。</w:t>
      </w:r>
    </w:p>
    <w:p w:rsidR="00A810C5" w:rsidRDefault="00A810C5" w:rsidP="00A810C5">
      <w:pPr>
        <w:pStyle w:val="a0"/>
        <w:ind w:firstLine="480"/>
        <w:rPr>
          <w:rFonts w:hint="eastAsia"/>
        </w:rPr>
      </w:pPr>
      <w:r>
        <w:rPr>
          <w:rFonts w:hint="eastAsia"/>
        </w:rPr>
        <w:t>磁盘结构：在</w:t>
      </w:r>
      <w:r>
        <w:rPr>
          <w:rFonts w:hint="eastAsia"/>
        </w:rPr>
        <w:t>Cassandra</w:t>
      </w:r>
      <w:r>
        <w:rPr>
          <w:rFonts w:hint="eastAsia"/>
        </w:rPr>
        <w:t>中，本地存储引擎是将数据存储在</w:t>
      </w:r>
      <w:r>
        <w:rPr>
          <w:rFonts w:hint="eastAsia"/>
        </w:rPr>
        <w:t>sstable</w:t>
      </w:r>
      <w:r>
        <w:rPr>
          <w:rFonts w:hint="eastAsia"/>
        </w:rPr>
        <w:t>中的日志结构合并（</w:t>
      </w:r>
      <w:r>
        <w:rPr>
          <w:rFonts w:hint="eastAsia"/>
        </w:rPr>
        <w:t>LSM</w:t>
      </w:r>
      <w:r>
        <w:rPr>
          <w:rFonts w:hint="eastAsia"/>
        </w:rPr>
        <w:t>）树的一种变体。为每个键空间维护一个单独的</w:t>
      </w:r>
      <w:r>
        <w:rPr>
          <w:rFonts w:hint="eastAsia"/>
        </w:rPr>
        <w:t>sstable;</w:t>
      </w:r>
      <w:r>
        <w:rPr>
          <w:rFonts w:hint="eastAsia"/>
        </w:rPr>
        <w:t>我们将用户创建的键空间的</w:t>
      </w:r>
      <w:r>
        <w:rPr>
          <w:rFonts w:hint="eastAsia"/>
        </w:rPr>
        <w:t>sstables</w:t>
      </w:r>
      <w:r>
        <w:rPr>
          <w:rFonts w:hint="eastAsia"/>
        </w:rPr>
        <w:t>称为</w:t>
      </w:r>
      <w:r>
        <w:rPr>
          <w:rFonts w:hint="eastAsia"/>
        </w:rPr>
        <w:t>tablesst</w:t>
      </w:r>
      <w:r>
        <w:rPr>
          <w:rFonts w:hint="eastAsia"/>
        </w:rPr>
        <w:t>。</w:t>
      </w:r>
      <w:r>
        <w:rPr>
          <w:rFonts w:hint="eastAsia"/>
        </w:rPr>
        <w:t>sstable</w:t>
      </w:r>
      <w:r>
        <w:rPr>
          <w:rFonts w:hint="eastAsia"/>
        </w:rPr>
        <w:t>中的磁盘文件。每个</w:t>
      </w:r>
      <w:r>
        <w:rPr>
          <w:rFonts w:hint="eastAsia"/>
        </w:rPr>
        <w:t>sstable</w:t>
      </w:r>
      <w:r>
        <w:rPr>
          <w:rFonts w:hint="eastAsia"/>
        </w:rPr>
        <w:t>由</w:t>
      </w:r>
      <w:r>
        <w:rPr>
          <w:rFonts w:hint="eastAsia"/>
        </w:rPr>
        <w:t>Bloom</w:t>
      </w:r>
      <w:r>
        <w:rPr>
          <w:rFonts w:hint="eastAsia"/>
        </w:rPr>
        <w:t>过滤器（</w:t>
      </w:r>
      <w:r>
        <w:rPr>
          <w:rFonts w:hint="eastAsia"/>
        </w:rPr>
        <w:t>tablesst_filter</w:t>
      </w:r>
      <w:r>
        <w:rPr>
          <w:rFonts w:hint="eastAsia"/>
        </w:rPr>
        <w:t>）组成</w:t>
      </w:r>
      <w:r>
        <w:rPr>
          <w:rFonts w:hint="eastAsia"/>
        </w:rPr>
        <w:t>;</w:t>
      </w:r>
      <w:r>
        <w:rPr>
          <w:rFonts w:hint="eastAsia"/>
        </w:rPr>
        <w:t>该过滤器提供了一种快速的方式来确定给定的密钥是否存在。如果在过滤器中找到键，则访问表摘要（</w:t>
      </w:r>
      <w:r>
        <w:rPr>
          <w:rFonts w:hint="eastAsia"/>
        </w:rPr>
        <w:t>tablesst_summary</w:t>
      </w:r>
      <w:r>
        <w:rPr>
          <w:rFonts w:hint="eastAsia"/>
        </w:rPr>
        <w:t>）和表索引（</w:t>
      </w:r>
      <w:r>
        <w:rPr>
          <w:rFonts w:hint="eastAsia"/>
        </w:rPr>
        <w:t>tablesst_index</w:t>
      </w:r>
      <w:r>
        <w:rPr>
          <w:rFonts w:hint="eastAsia"/>
        </w:rPr>
        <w:t>）。</w:t>
      </w:r>
      <w:r>
        <w:rPr>
          <w:rFonts w:hint="eastAsia"/>
        </w:rPr>
        <w:t xml:space="preserve"> tablesst_index</w:t>
      </w:r>
      <w:r>
        <w:rPr>
          <w:rFonts w:hint="eastAsia"/>
        </w:rPr>
        <w:t>包含数据文件中数据项的偏移量（</w:t>
      </w:r>
      <w:r>
        <w:rPr>
          <w:rFonts w:hint="eastAsia"/>
        </w:rPr>
        <w:t>tablesst_data</w:t>
      </w:r>
      <w:r>
        <w:rPr>
          <w:rFonts w:hint="eastAsia"/>
        </w:rPr>
        <w:t>）。</w:t>
      </w:r>
      <w:r>
        <w:rPr>
          <w:rFonts w:hint="eastAsia"/>
        </w:rPr>
        <w:t xml:space="preserve"> tablesst_data</w:t>
      </w:r>
      <w:r>
        <w:rPr>
          <w:rFonts w:hint="eastAsia"/>
        </w:rPr>
        <w:t>包含表中的所有行。</w:t>
      </w:r>
    </w:p>
    <w:p w:rsidR="00A810C5" w:rsidRDefault="00A810C5" w:rsidP="00A810C5">
      <w:pPr>
        <w:pStyle w:val="a0"/>
        <w:ind w:firstLine="480"/>
        <w:rPr>
          <w:rFonts w:hint="eastAsia"/>
        </w:rPr>
      </w:pPr>
      <w:r>
        <w:rPr>
          <w:rFonts w:hint="eastAsia"/>
        </w:rPr>
        <w:t>行为分析。</w:t>
      </w:r>
      <w:r>
        <w:rPr>
          <w:rFonts w:hint="eastAsia"/>
        </w:rPr>
        <w:t xml:space="preserve"> Cassandra</w:t>
      </w:r>
      <w:r>
        <w:rPr>
          <w:rFonts w:hint="eastAsia"/>
        </w:rPr>
        <w:t>仅对用户数据进行校验和验证，只是为了启用压缩的副作用。因此，我们在</w:t>
      </w:r>
      <w:r>
        <w:rPr>
          <w:rFonts w:hint="eastAsia"/>
        </w:rPr>
        <w:t>Cassandra</w:t>
      </w:r>
      <w:r>
        <w:rPr>
          <w:rFonts w:hint="eastAsia"/>
        </w:rPr>
        <w:t>中进行了两个实验，一个禁用了用户表的压缩，另一个启用了压缩。</w:t>
      </w:r>
    </w:p>
    <w:p w:rsidR="00A810C5" w:rsidRDefault="00A810C5" w:rsidP="00A810C5">
      <w:pPr>
        <w:pStyle w:val="a0"/>
        <w:ind w:firstLine="480"/>
        <w:rPr>
          <w:rFonts w:hint="eastAsia"/>
        </w:rPr>
      </w:pPr>
      <w:r>
        <w:rPr>
          <w:rFonts w:hint="eastAsia"/>
        </w:rPr>
        <w:t>关闭压缩时，在</w:t>
      </w:r>
      <w:r>
        <w:rPr>
          <w:rFonts w:hint="eastAsia"/>
        </w:rPr>
        <w:t>tablesst_data</w:t>
      </w:r>
      <w:r>
        <w:rPr>
          <w:rFonts w:hint="eastAsia"/>
        </w:rPr>
        <w:t>中的用户数据上检测不到损坏。在读取查询中，协调器节点收集并比较来自</w:t>
      </w:r>
      <w:r>
        <w:rPr>
          <w:rFonts w:hint="eastAsia"/>
        </w:rPr>
        <w:t>R</w:t>
      </w:r>
      <w:r>
        <w:rPr>
          <w:rFonts w:hint="eastAsia"/>
        </w:rPr>
        <w:t>副本的数据的摘要（散列）。如果摘要不匹配，则使用最新的时间戳获取策略解决值中的冲突。如果时间戳之间有联系，那么选择词汇最大值并将其安装在其他副本上。在</w:t>
      </w:r>
      <w:r>
        <w:rPr>
          <w:rFonts w:hint="eastAsia"/>
        </w:rPr>
        <w:t>R = 3</w:t>
      </w:r>
      <w:r>
        <w:rPr>
          <w:rFonts w:hint="eastAsia"/>
        </w:rPr>
        <w:t>时，如果损坏值在词汇上大于原始值，则将损坏的值返回给用户，并将损坏传播到其他完整副本（全局效果的第三行对于</w:t>
      </w:r>
      <w:r>
        <w:rPr>
          <w:rFonts w:hint="eastAsia"/>
        </w:rPr>
        <w:t>R = 3</w:t>
      </w:r>
      <w:r>
        <w:rPr>
          <w:rFonts w:hint="eastAsia"/>
        </w:rPr>
        <w:t>读取工作负载时，垃圾损坏）。另一方面，如果损坏的值在词汇上较小，则修复损坏的节点（当损坏为零时</w:t>
      </w:r>
      <w:r>
        <w:rPr>
          <w:rFonts w:hint="eastAsia"/>
        </w:rPr>
        <w:t>R = 3</w:t>
      </w:r>
      <w:r>
        <w:rPr>
          <w:rFonts w:hint="eastAsia"/>
        </w:rPr>
        <w:t>读取工作负载的第三行全局效应）。读取</w:t>
      </w:r>
      <w:r>
        <w:rPr>
          <w:rFonts w:hint="eastAsia"/>
        </w:rPr>
        <w:t>R = 1</w:t>
      </w:r>
      <w:r>
        <w:rPr>
          <w:rFonts w:hint="eastAsia"/>
        </w:rPr>
        <w:t>的受损节点总是返回损坏的数据。</w:t>
      </w:r>
      <w:r>
        <w:rPr>
          <w:rFonts w:hint="eastAsia"/>
        </w:rPr>
        <w:t xml:space="preserve"> tablesst_index</w:t>
      </w:r>
      <w:r>
        <w:rPr>
          <w:rFonts w:hint="eastAsia"/>
        </w:rPr>
        <w:t>中的故障导致查询失败（读取工作负载的第五行全局效应）。在大多数情况下，即使在</w:t>
      </w:r>
      <w:r>
        <w:rPr>
          <w:rFonts w:hint="eastAsia"/>
        </w:rPr>
        <w:t>R = 3</w:t>
      </w:r>
      <w:r>
        <w:rPr>
          <w:rFonts w:hint="eastAsia"/>
        </w:rPr>
        <w:t>的情况下运行，在</w:t>
      </w:r>
      <w:r>
        <w:rPr>
          <w:rFonts w:hint="eastAsia"/>
        </w:rPr>
        <w:t>R = 1</w:t>
      </w:r>
      <w:r>
        <w:rPr>
          <w:rFonts w:hint="eastAsia"/>
        </w:rPr>
        <w:t>配置中观察到的用户可见问题也不会被修复。</w:t>
      </w:r>
    </w:p>
    <w:p w:rsidR="00A810C5" w:rsidRPr="00A810C5" w:rsidRDefault="00A810C5" w:rsidP="00A810C5">
      <w:pPr>
        <w:pStyle w:val="a0"/>
        <w:ind w:firstLine="480"/>
        <w:rPr>
          <w:rFonts w:hint="eastAsia"/>
        </w:rPr>
      </w:pPr>
      <w:r>
        <w:rPr>
          <w:rFonts w:hint="eastAsia"/>
        </w:rPr>
        <w:t>当压缩启用时，</w:t>
      </w:r>
      <w:r>
        <w:rPr>
          <w:rFonts w:hint="eastAsia"/>
        </w:rPr>
        <w:t>Cassandra</w:t>
      </w:r>
      <w:r>
        <w:rPr>
          <w:rFonts w:hint="eastAsia"/>
        </w:rPr>
        <w:t>为每个压缩块维护一个校验和。当压缩数据中的值被破坏时，由于存储的校验和与解压缩数据的计算校验和不匹配，解压缩失败。因此，检测到</w:t>
      </w:r>
      <w:r>
        <w:rPr>
          <w:rFonts w:hint="eastAsia"/>
        </w:rPr>
        <w:t>tab-lesst_data.userdata</w:t>
      </w:r>
      <w:r>
        <w:rPr>
          <w:rFonts w:hint="eastAsia"/>
        </w:rPr>
        <w:t>损坏，并导致表扫描和点查询失败（图</w:t>
      </w:r>
      <w:r>
        <w:rPr>
          <w:rFonts w:hint="eastAsia"/>
        </w:rPr>
        <w:t>5</w:t>
      </w:r>
      <w:r>
        <w:rPr>
          <w:rFonts w:hint="eastAsia"/>
        </w:rPr>
        <w:t>（</w:t>
      </w:r>
      <w:r>
        <w:rPr>
          <w:rFonts w:hint="eastAsia"/>
        </w:rPr>
        <w:t>c</w:t>
      </w:r>
      <w:r>
        <w:rPr>
          <w:rFonts w:hint="eastAsia"/>
        </w:rPr>
        <w:t>）中读取工作负载的第一行）</w:t>
      </w:r>
      <w:r>
        <w:rPr>
          <w:rFonts w:hint="eastAsia"/>
        </w:rPr>
        <w:t>;</w:t>
      </w:r>
      <w:r>
        <w:rPr>
          <w:rFonts w:hint="eastAsia"/>
        </w:rPr>
        <w:t>对不在此损坏块中的数据的点查询不受影响。即使在</w:t>
      </w:r>
      <w:r>
        <w:rPr>
          <w:rFonts w:hint="eastAsia"/>
        </w:rPr>
        <w:t>R = 3</w:t>
      </w:r>
      <w:r>
        <w:rPr>
          <w:rFonts w:hint="eastAsia"/>
        </w:rPr>
        <w:t>运行查询并且导致查询失败的情况下，损坏也不会自动修复。由于我们不改变系统模式</w:t>
      </w:r>
      <w:r>
        <w:rPr>
          <w:rFonts w:hint="eastAsia"/>
        </w:rPr>
        <w:t>sstables</w:t>
      </w:r>
      <w:r>
        <w:rPr>
          <w:rFonts w:hint="eastAsia"/>
        </w:rPr>
        <w:t>的压缩特性，因此我们不对这些结构重复这个实验。</w:t>
      </w:r>
    </w:p>
    <w:p w:rsidR="00C050DA" w:rsidRDefault="00A810C5" w:rsidP="00C050DA">
      <w:pPr>
        <w:pStyle w:val="2"/>
        <w:spacing w:before="163" w:after="163"/>
      </w:pPr>
      <w:bookmarkStart w:id="24" w:name="_Toc500339209"/>
      <w:r>
        <w:rPr>
          <w:rFonts w:hint="eastAsia"/>
        </w:rPr>
        <w:t>Kafka</w:t>
      </w:r>
      <w:bookmarkEnd w:id="24"/>
    </w:p>
    <w:p w:rsidR="00A810C5" w:rsidRDefault="00A810C5" w:rsidP="00A810C5">
      <w:pPr>
        <w:pStyle w:val="a0"/>
        <w:ind w:firstLine="480"/>
        <w:rPr>
          <w:rFonts w:hint="eastAsia"/>
        </w:rPr>
      </w:pPr>
      <w:r>
        <w:rPr>
          <w:rFonts w:hint="eastAsia"/>
        </w:rPr>
        <w:t>Kafka</w:t>
      </w:r>
      <w:r>
        <w:rPr>
          <w:rFonts w:hint="eastAsia"/>
        </w:rPr>
        <w:t>是一个分布式持久消息队列，客户可以在其中发布和订阅消息。</w:t>
      </w:r>
      <w:r>
        <w:rPr>
          <w:rFonts w:hint="eastAsia"/>
        </w:rPr>
        <w:t xml:space="preserve"> </w:t>
      </w:r>
      <w:r>
        <w:rPr>
          <w:rFonts w:hint="eastAsia"/>
        </w:rPr>
        <w:t>卡夫卡由一个领导者和一组追随者组成。</w:t>
      </w:r>
      <w:r>
        <w:rPr>
          <w:rFonts w:hint="eastAsia"/>
        </w:rPr>
        <w:t xml:space="preserve"> </w:t>
      </w:r>
      <w:r>
        <w:rPr>
          <w:rFonts w:hint="eastAsia"/>
        </w:rPr>
        <w:t>系统将消息流存储在称为主题的类别中</w:t>
      </w:r>
      <w:r>
        <w:rPr>
          <w:rFonts w:hint="eastAsia"/>
        </w:rPr>
        <w:t xml:space="preserve">; </w:t>
      </w:r>
      <w:r>
        <w:rPr>
          <w:rFonts w:hint="eastAsia"/>
        </w:rPr>
        <w:t>一</w:t>
      </w:r>
      <w:r>
        <w:rPr>
          <w:rFonts w:hint="eastAsia"/>
        </w:rPr>
        <w:lastRenderedPageBreak/>
        <w:t>个话题可以有零个或多个消费者订阅。</w:t>
      </w:r>
      <w:r>
        <w:rPr>
          <w:rFonts w:hint="eastAsia"/>
        </w:rPr>
        <w:t xml:space="preserve"> </w:t>
      </w:r>
      <w:r>
        <w:rPr>
          <w:rFonts w:hint="eastAsia"/>
        </w:rPr>
        <w:t>主题中的每个消息由一个键，一个值和一个时间戳组成。</w:t>
      </w:r>
    </w:p>
    <w:p w:rsidR="00A810C5" w:rsidRDefault="00A810C5" w:rsidP="00A810C5">
      <w:pPr>
        <w:pStyle w:val="a0"/>
        <w:ind w:firstLine="480"/>
      </w:pPr>
      <w:r>
        <w:rPr>
          <w:rFonts w:hint="eastAsia"/>
        </w:rPr>
        <w:t>磁盘结构：</w:t>
      </w:r>
      <w:r>
        <w:rPr>
          <w:rFonts w:hint="eastAsia"/>
        </w:rPr>
        <w:t xml:space="preserve"> </w:t>
      </w:r>
      <w:r>
        <w:rPr>
          <w:rFonts w:hint="eastAsia"/>
        </w:rPr>
        <w:t>传入消息附加到日志文件。</w:t>
      </w:r>
      <w:r>
        <w:rPr>
          <w:rFonts w:hint="eastAsia"/>
        </w:rPr>
        <w:t xml:space="preserve"> </w:t>
      </w:r>
      <w:r>
        <w:rPr>
          <w:rFonts w:hint="eastAsia"/>
        </w:rPr>
        <w:t>每个消息都进行校验和，并与一个消息</w:t>
      </w:r>
      <w:r>
        <w:rPr>
          <w:rFonts w:hint="eastAsia"/>
        </w:rPr>
        <w:t>ID</w:t>
      </w:r>
      <w:r>
        <w:rPr>
          <w:rFonts w:hint="eastAsia"/>
        </w:rPr>
        <w:t>和一个可选密钥相关联。</w:t>
      </w:r>
      <w:r>
        <w:rPr>
          <w:rFonts w:hint="eastAsia"/>
        </w:rPr>
        <w:t xml:space="preserve"> Kafka</w:t>
      </w:r>
      <w:r>
        <w:rPr>
          <w:rFonts w:hint="eastAsia"/>
        </w:rPr>
        <w:t>维护一个索引文件，将消息索引到日志中的字节偏移量</w:t>
      </w:r>
      <w:r w:rsidR="00896075">
        <w:rPr>
          <w:rFonts w:hint="eastAsia"/>
        </w:rPr>
        <w:t>。</w:t>
      </w:r>
      <w:r w:rsidR="00896075" w:rsidRPr="00896075">
        <w:rPr>
          <w:rFonts w:hint="eastAsia"/>
        </w:rPr>
        <w:t>重要的元数据结构（如节点标识符）保存在称为元的文件中。</w:t>
      </w:r>
      <w:r w:rsidR="00896075" w:rsidRPr="00896075">
        <w:rPr>
          <w:rFonts w:hint="eastAsia"/>
        </w:rPr>
        <w:t xml:space="preserve"> replication_checkpoint</w:t>
      </w:r>
      <w:r w:rsidR="00896075" w:rsidRPr="00896075">
        <w:rPr>
          <w:rFonts w:hint="eastAsia"/>
        </w:rPr>
        <w:t>和</w:t>
      </w:r>
      <w:r w:rsidR="00896075" w:rsidRPr="00896075">
        <w:rPr>
          <w:rFonts w:hint="eastAsia"/>
        </w:rPr>
        <w:t>recovery_checkpoint</w:t>
      </w:r>
      <w:r w:rsidR="00896075" w:rsidRPr="00896075">
        <w:rPr>
          <w:rFonts w:hint="eastAsia"/>
        </w:rPr>
        <w:t>结构分别指示到目前为止向追随者复制了多少个消息以及到目前为止已将多少消息刷新到磁盘。</w:t>
      </w:r>
      <w:r w:rsidR="00896075" w:rsidRPr="00896075">
        <w:rPr>
          <w:rFonts w:hint="eastAsia"/>
        </w:rPr>
        <w:t xml:space="preserve"> </w:t>
      </w:r>
      <w:r w:rsidR="00896075" w:rsidRPr="00896075">
        <w:rPr>
          <w:rFonts w:hint="eastAsia"/>
        </w:rPr>
        <w:t>首先写入临时文件（</w:t>
      </w:r>
      <w:r w:rsidR="00896075" w:rsidRPr="00896075">
        <w:rPr>
          <w:rFonts w:hint="eastAsia"/>
        </w:rPr>
        <w:t>repl_checkpoint_tmp</w:t>
      </w:r>
      <w:r w:rsidR="00896075" w:rsidRPr="00896075">
        <w:rPr>
          <w:rFonts w:hint="eastAsia"/>
        </w:rPr>
        <w:t>），然后将其重命名为最终文件，即可更新复制偏移量。</w:t>
      </w:r>
    </w:p>
    <w:p w:rsidR="00896075" w:rsidRDefault="00896075" w:rsidP="00896075">
      <w:pPr>
        <w:pStyle w:val="a0"/>
        <w:ind w:firstLine="480"/>
        <w:rPr>
          <w:rFonts w:hint="eastAsia"/>
        </w:rPr>
      </w:pPr>
      <w:r>
        <w:rPr>
          <w:rFonts w:hint="eastAsia"/>
        </w:rPr>
        <w:t>行为分析。在读写错误上，卡夫卡大多数是崩溃的。当领导者的日志条目被破坏时，它会在本地忽略该条目以及日志中的所有后续条目，从而导致数据丢失。领导者然后指示跟随者也这样做。在从领导接收到这个指令后，追随者检查领导的偏移量是否大于他们的检查点偏移量。如果这种情况不成立，那么追随者就会发出一个致命的断言，简直就是崩溃。关注者崩溃后，群集将变得不可用（写入工作负载的全局效应的第一行和第二行）。</w:t>
      </w:r>
    </w:p>
    <w:p w:rsidR="00896075" w:rsidRDefault="00896075" w:rsidP="00896075">
      <w:pPr>
        <w:pStyle w:val="a0"/>
        <w:ind w:firstLine="480"/>
        <w:rPr>
          <w:rFonts w:hint="eastAsia"/>
        </w:rPr>
      </w:pPr>
      <w:r>
        <w:rPr>
          <w:rFonts w:hint="eastAsia"/>
        </w:rPr>
        <w:t>我们进行了另一个实验，其中领导者的数据崩坏发生在后续检查点之前，消息偏移到他们的</w:t>
      </w:r>
      <w:r>
        <w:rPr>
          <w:rFonts w:hint="eastAsia"/>
        </w:rPr>
        <w:t>recovery-offset-checkpoint</w:t>
      </w:r>
      <w:r>
        <w:rPr>
          <w:rFonts w:hint="eastAsia"/>
        </w:rPr>
        <w:t>文件。如果追随者没有检查点（已经被领导者截断），则他们按照领导者的指示截断条目，导致无声的永久数据丢失。在这种情况下，追随者继续运行，没有崩溃。</w:t>
      </w:r>
    </w:p>
    <w:p w:rsidR="00896075" w:rsidRDefault="00896075" w:rsidP="00896075">
      <w:pPr>
        <w:pStyle w:val="a0"/>
        <w:ind w:firstLine="480"/>
        <w:rPr>
          <w:rFonts w:hint="eastAsia"/>
        </w:rPr>
      </w:pPr>
      <w:r>
        <w:rPr>
          <w:rFonts w:hint="eastAsia"/>
        </w:rPr>
        <w:t>索引中的损坏使用内部冗余是固定的。领导者的</w:t>
      </w:r>
      <w:r>
        <w:rPr>
          <w:rFonts w:hint="eastAsia"/>
        </w:rPr>
        <w:t>replication_checkpoint</w:t>
      </w:r>
      <w:r>
        <w:rPr>
          <w:rFonts w:hint="eastAsia"/>
        </w:rPr>
        <w:t>中的错误会导致数据丢失，因为领导者无法记录关注者的复制偏移量。当领导者分别不能读取或写入</w:t>
      </w:r>
      <w:r>
        <w:rPr>
          <w:rFonts w:hint="eastAsia"/>
        </w:rPr>
        <w:t>replication_checkpoint</w:t>
      </w:r>
      <w:r>
        <w:rPr>
          <w:rFonts w:hint="eastAsia"/>
        </w:rPr>
        <w:t>和</w:t>
      </w:r>
      <w:r>
        <w:rPr>
          <w:rFonts w:hint="eastAsia"/>
        </w:rPr>
        <w:t>replication_checkpoint_tmp</w:t>
      </w:r>
      <w:r>
        <w:rPr>
          <w:rFonts w:hint="eastAsia"/>
        </w:rPr>
        <w:t>时，</w:t>
      </w:r>
      <w:r>
        <w:rPr>
          <w:rFonts w:hint="eastAsia"/>
        </w:rPr>
        <w:t>Kafka</w:t>
      </w:r>
      <w:r>
        <w:rPr>
          <w:rFonts w:hint="eastAsia"/>
        </w:rPr>
        <w:t>变得不可用。</w:t>
      </w:r>
    </w:p>
    <w:p w:rsidR="00896075" w:rsidRPr="00A810C5" w:rsidRDefault="00896075" w:rsidP="00896075">
      <w:pPr>
        <w:pStyle w:val="a0"/>
        <w:ind w:firstLine="480"/>
        <w:rPr>
          <w:rFonts w:hint="eastAsia"/>
        </w:rPr>
      </w:pPr>
      <w:r>
        <w:rPr>
          <w:rFonts w:hint="eastAsia"/>
        </w:rPr>
        <w:t>位腐败。在消息日志的任何字段中有点翻转时，节点会截断损坏的消息和所有后续消息。如果这个腐败发生在追随者身上，那么领导者会把截断的消息提供给追随者。领导者的同一个单位翻转导致无声的数据丢失。复制偏移中的位翻转有时会导致数据丢失。</w:t>
      </w:r>
    </w:p>
    <w:p w:rsidR="00C050DA" w:rsidRDefault="00896075" w:rsidP="00C050DA">
      <w:pPr>
        <w:pStyle w:val="2"/>
        <w:spacing w:before="163" w:after="163"/>
      </w:pPr>
      <w:bookmarkStart w:id="25" w:name="_Toc500339210"/>
      <w:r>
        <w:rPr>
          <w:rFonts w:hint="eastAsia"/>
        </w:rPr>
        <w:t>RethinkDB</w:t>
      </w:r>
      <w:bookmarkEnd w:id="25"/>
    </w:p>
    <w:p w:rsidR="00896075" w:rsidRDefault="00896075" w:rsidP="00896075">
      <w:pPr>
        <w:pStyle w:val="a0"/>
        <w:ind w:firstLine="480"/>
        <w:rPr>
          <w:rFonts w:hint="eastAsia"/>
        </w:rPr>
      </w:pPr>
      <w:r>
        <w:rPr>
          <w:rFonts w:hint="eastAsia"/>
        </w:rPr>
        <w:t>RethinkDB</w:t>
      </w:r>
      <w:r>
        <w:rPr>
          <w:rFonts w:hint="eastAsia"/>
        </w:rPr>
        <w:t>是一个分布式数据库，适用于将查询结果推送到实时</w:t>
      </w:r>
      <w:r>
        <w:rPr>
          <w:rFonts w:hint="eastAsia"/>
        </w:rPr>
        <w:t>Web</w:t>
      </w:r>
      <w:r>
        <w:rPr>
          <w:rFonts w:hint="eastAsia"/>
        </w:rPr>
        <w:t>应用程序。</w:t>
      </w:r>
      <w:r>
        <w:rPr>
          <w:rFonts w:hint="eastAsia"/>
        </w:rPr>
        <w:t xml:space="preserve"> RethinkDB</w:t>
      </w:r>
      <w:r>
        <w:rPr>
          <w:rFonts w:hint="eastAsia"/>
        </w:rPr>
        <w:t>使用</w:t>
      </w:r>
      <w:r>
        <w:rPr>
          <w:rFonts w:hint="eastAsia"/>
        </w:rPr>
        <w:t>Raft</w:t>
      </w:r>
      <w:r>
        <w:rPr>
          <w:rFonts w:hint="eastAsia"/>
        </w:rPr>
        <w:t>共识协议来维护集群元数据。它依靠底层存储栈来处理数据完整性，而不会维护用户数据的检查。</w:t>
      </w:r>
    </w:p>
    <w:p w:rsidR="00896075" w:rsidRDefault="00896075" w:rsidP="00896075">
      <w:pPr>
        <w:pStyle w:val="a0"/>
        <w:ind w:firstLine="480"/>
        <w:rPr>
          <w:rFonts w:hint="eastAsia"/>
        </w:rPr>
      </w:pPr>
      <w:r>
        <w:rPr>
          <w:rFonts w:hint="eastAsia"/>
        </w:rPr>
        <w:lastRenderedPageBreak/>
        <w:t>磁盘结构：</w:t>
      </w:r>
      <w:r>
        <w:rPr>
          <w:rFonts w:hint="eastAsia"/>
        </w:rPr>
        <w:t>RethinkDB</w:t>
      </w:r>
      <w:r>
        <w:rPr>
          <w:rFonts w:hint="eastAsia"/>
        </w:rPr>
        <w:t>使用持久的</w:t>
      </w:r>
      <w:r>
        <w:rPr>
          <w:rFonts w:hint="eastAsia"/>
        </w:rPr>
        <w:t>B</w:t>
      </w:r>
      <w:r>
        <w:rPr>
          <w:rFonts w:hint="eastAsia"/>
        </w:rPr>
        <w:t>树来存储所有数据。事务存储在树的叶节点上</w:t>
      </w:r>
      <w:r>
        <w:rPr>
          <w:rFonts w:hint="eastAsia"/>
        </w:rPr>
        <w:t>;</w:t>
      </w:r>
      <w:r>
        <w:rPr>
          <w:rFonts w:hint="eastAsia"/>
        </w:rPr>
        <w:t>一个事务由三个块组成：</w:t>
      </w:r>
      <w:r>
        <w:rPr>
          <w:rFonts w:hint="eastAsia"/>
        </w:rPr>
        <w:t>db.transaction_head</w:t>
      </w:r>
      <w:r>
        <w:rPr>
          <w:rFonts w:hint="eastAsia"/>
        </w:rPr>
        <w:t>，</w:t>
      </w:r>
      <w:r>
        <w:rPr>
          <w:rFonts w:hint="eastAsia"/>
        </w:rPr>
        <w:t>db.transaction_body</w:t>
      </w:r>
      <w:r>
        <w:rPr>
          <w:rFonts w:hint="eastAsia"/>
        </w:rPr>
        <w:t>和</w:t>
      </w:r>
      <w:r>
        <w:rPr>
          <w:rFonts w:hint="eastAsia"/>
        </w:rPr>
        <w:t>db.transaction_tail</w:t>
      </w:r>
      <w:r>
        <w:rPr>
          <w:rFonts w:hint="eastAsia"/>
        </w:rPr>
        <w:t>。</w:t>
      </w:r>
      <w:r>
        <w:rPr>
          <w:rFonts w:hint="eastAsia"/>
        </w:rPr>
        <w:t xml:space="preserve"> B</w:t>
      </w:r>
      <w:r>
        <w:rPr>
          <w:rFonts w:hint="eastAsia"/>
        </w:rPr>
        <w:t>树中的元块指向构成数据库的当前版本和先前版本的数据块。在更新时，首先仔细写入新的数据块并刷新到磁盘。然后，具有校验和的元区块被更新以指向新的数据块，从而启用原子更新。</w:t>
      </w:r>
      <w:r>
        <w:rPr>
          <w:rFonts w:hint="eastAsia"/>
        </w:rPr>
        <w:t xml:space="preserve"> B</w:t>
      </w:r>
      <w:r>
        <w:rPr>
          <w:rFonts w:hint="eastAsia"/>
        </w:rPr>
        <w:t>树数据块和元块是单个数据库文件的一部分。</w:t>
      </w:r>
    </w:p>
    <w:p w:rsidR="00896075" w:rsidRDefault="00896075" w:rsidP="00896075">
      <w:pPr>
        <w:pStyle w:val="a0"/>
        <w:ind w:firstLine="480"/>
        <w:rPr>
          <w:rFonts w:hint="eastAsia"/>
        </w:rPr>
      </w:pPr>
      <w:r>
        <w:rPr>
          <w:rFonts w:hint="eastAsia"/>
        </w:rPr>
        <w:t>行为分析。对于数据库头和内部</w:t>
      </w:r>
      <w:r>
        <w:rPr>
          <w:rFonts w:hint="eastAsia"/>
        </w:rPr>
        <w:t>B</w:t>
      </w:r>
      <w:r>
        <w:rPr>
          <w:rFonts w:hint="eastAsia"/>
        </w:rPr>
        <w:t>树节点的任何错误，</w:t>
      </w:r>
      <w:r>
        <w:rPr>
          <w:rFonts w:hint="eastAsia"/>
        </w:rPr>
        <w:t>RethinkDB</w:t>
      </w:r>
      <w:r>
        <w:rPr>
          <w:rFonts w:hint="eastAsia"/>
        </w:rPr>
        <w:t>只是崩溃。如果领导崩溃，则自动选出新领导。</w:t>
      </w:r>
      <w:r>
        <w:rPr>
          <w:rFonts w:hint="eastAsia"/>
        </w:rPr>
        <w:t xml:space="preserve"> RethinkDB</w:t>
      </w:r>
      <w:r>
        <w:rPr>
          <w:rFonts w:hint="eastAsia"/>
        </w:rPr>
        <w:t>依靠文件系统来确保数据块的完整性</w:t>
      </w:r>
      <w:r>
        <w:rPr>
          <w:rFonts w:hint="eastAsia"/>
        </w:rPr>
        <w:t>;</w:t>
      </w:r>
      <w:r>
        <w:rPr>
          <w:rFonts w:hint="eastAsia"/>
        </w:rPr>
        <w:t>因此，它没有检测到交易主体和尾部中的腐败。当领导者的这些块被损坏时，</w:t>
      </w:r>
      <w:r>
        <w:rPr>
          <w:rFonts w:hint="eastAsia"/>
        </w:rPr>
        <w:t>RethinkDB</w:t>
      </w:r>
      <w:r>
        <w:rPr>
          <w:rFonts w:hint="eastAsia"/>
        </w:rPr>
        <w:t>默默地返回损坏的数据。</w:t>
      </w:r>
    </w:p>
    <w:p w:rsidR="00896075" w:rsidRPr="00896075" w:rsidRDefault="00896075" w:rsidP="00896075">
      <w:pPr>
        <w:pStyle w:val="a0"/>
        <w:ind w:firstLine="480"/>
        <w:rPr>
          <w:rFonts w:hint="eastAsia"/>
        </w:rPr>
      </w:pPr>
      <w:r>
        <w:rPr>
          <w:rFonts w:hint="eastAsia"/>
        </w:rPr>
        <w:t>当指向事务的事务头或元块在领导者（领导者的全局效应的最后一行）被破坏时，数据是如何丢失的。即使追随者有相同数据的完整拷贝，即使我们用大多数选项执行读取，领导者也不能修复其损坏或丢失的数据。当下面的人被破坏时，他们不是通过联系领导来解决的。虽然这不会导致用户可见的直接的腐败或损失（因为领导者的数据是最终返回的数据），但是当腐败的追随者成为未来的领导者时，这种做法就是如此。</w:t>
      </w:r>
    </w:p>
    <w:p w:rsidR="00C050DA" w:rsidRDefault="00896075" w:rsidP="00C050DA">
      <w:pPr>
        <w:pStyle w:val="2"/>
        <w:spacing w:before="163" w:after="163"/>
      </w:pPr>
      <w:bookmarkStart w:id="26" w:name="_Toc500339211"/>
      <w:r>
        <w:rPr>
          <w:rFonts w:hint="eastAsia"/>
        </w:rPr>
        <w:t>Mongo</w:t>
      </w:r>
      <w:r>
        <w:t>DB</w:t>
      </w:r>
      <w:bookmarkEnd w:id="26"/>
    </w:p>
    <w:p w:rsidR="00896075" w:rsidRDefault="00896075" w:rsidP="00896075">
      <w:pPr>
        <w:pStyle w:val="a0"/>
        <w:ind w:firstLine="480"/>
        <w:rPr>
          <w:rFonts w:hint="eastAsia"/>
        </w:rPr>
      </w:pPr>
      <w:r>
        <w:rPr>
          <w:rFonts w:hint="eastAsia"/>
        </w:rPr>
        <w:t>MongoDB</w:t>
      </w:r>
      <w:r>
        <w:rPr>
          <w:rFonts w:hint="eastAsia"/>
        </w:rPr>
        <w:t>是一个流行的面向文档的数据库，使用类似</w:t>
      </w:r>
      <w:r>
        <w:rPr>
          <w:rFonts w:hint="eastAsia"/>
        </w:rPr>
        <w:t>JSON</w:t>
      </w:r>
      <w:r>
        <w:rPr>
          <w:rFonts w:hint="eastAsia"/>
        </w:rPr>
        <w:t>的文档。</w:t>
      </w:r>
      <w:r>
        <w:rPr>
          <w:rFonts w:hint="eastAsia"/>
        </w:rPr>
        <w:t xml:space="preserve"> MongoDB</w:t>
      </w:r>
      <w:r>
        <w:rPr>
          <w:rFonts w:hint="eastAsia"/>
        </w:rPr>
        <w:t>使用副本集提供高可用性。它使用主备份复制，每个复制副本由一个主副本和一个副副本组成。所有写入和读取操作都是在默认情况下完成的。主节点失败时，副本集自动选择新的主节点。</w:t>
      </w:r>
      <w:r>
        <w:rPr>
          <w:rFonts w:hint="eastAsia"/>
        </w:rPr>
        <w:t xml:space="preserve"> MongoDB</w:t>
      </w:r>
      <w:r>
        <w:rPr>
          <w:rFonts w:hint="eastAsia"/>
        </w:rPr>
        <w:t>支持多个存储引擎。对于我们的实验，我们使用</w:t>
      </w:r>
      <w:r>
        <w:rPr>
          <w:rFonts w:hint="eastAsia"/>
        </w:rPr>
        <w:t>WiredTiger</w:t>
      </w:r>
      <w:r>
        <w:rPr>
          <w:rFonts w:hint="eastAsia"/>
        </w:rPr>
        <w:t>作为存储引擎。</w:t>
      </w:r>
    </w:p>
    <w:p w:rsidR="00896075" w:rsidRDefault="00896075" w:rsidP="00896075">
      <w:pPr>
        <w:pStyle w:val="a0"/>
        <w:ind w:firstLine="480"/>
        <w:rPr>
          <w:rFonts w:hint="eastAsia"/>
        </w:rPr>
      </w:pPr>
      <w:r>
        <w:rPr>
          <w:rFonts w:hint="eastAsia"/>
        </w:rPr>
        <w:t>磁盘结构：插入或更新项目时，会将其添加到日志中，并更新内存数据库。如果写入操作将选项</w:t>
      </w:r>
      <w:r>
        <w:rPr>
          <w:rFonts w:hint="eastAsia"/>
        </w:rPr>
        <w:t>j</w:t>
      </w:r>
      <w:r>
        <w:rPr>
          <w:rFonts w:hint="eastAsia"/>
        </w:rPr>
        <w:t>指定为</w:t>
      </w:r>
      <w:r>
        <w:rPr>
          <w:rFonts w:hint="eastAsia"/>
        </w:rPr>
        <w:t>true</w:t>
      </w:r>
      <w:r>
        <w:rPr>
          <w:rFonts w:hint="eastAsia"/>
        </w:rPr>
        <w:t>，则</w:t>
      </w:r>
      <w:r>
        <w:rPr>
          <w:rFonts w:hint="eastAsia"/>
        </w:rPr>
        <w:t>WiredTiger</w:t>
      </w:r>
      <w:r>
        <w:rPr>
          <w:rFonts w:hint="eastAsia"/>
        </w:rPr>
        <w:t>将强制日志的</w:t>
      </w:r>
      <w:r>
        <w:rPr>
          <w:rFonts w:hint="eastAsia"/>
        </w:rPr>
        <w:t>fsync</w:t>
      </w:r>
      <w:r>
        <w:rPr>
          <w:rFonts w:hint="eastAsia"/>
        </w:rPr>
        <w:t>。</w:t>
      </w:r>
      <w:r>
        <w:rPr>
          <w:rFonts w:hint="eastAsia"/>
        </w:rPr>
        <w:t xml:space="preserve"> WiredTiger</w:t>
      </w:r>
      <w:r>
        <w:rPr>
          <w:rFonts w:hint="eastAsia"/>
        </w:rPr>
        <w:t>使用多版本并发控制，并定期将内存数据的一致视图设置为集合文件和索引文件。主</w:t>
      </w:r>
      <w:r>
        <w:rPr>
          <w:rFonts w:hint="eastAsia"/>
        </w:rPr>
        <w:t>WiredTiger</w:t>
      </w:r>
      <w:r>
        <w:rPr>
          <w:rFonts w:hint="eastAsia"/>
        </w:rPr>
        <w:t>文件包含有关最新检查点文件的信息。存储引擎信息存储在</w:t>
      </w:r>
      <w:r>
        <w:rPr>
          <w:rFonts w:hint="eastAsia"/>
        </w:rPr>
        <w:t>storage_bson</w:t>
      </w:r>
      <w:r>
        <w:rPr>
          <w:rFonts w:hint="eastAsia"/>
        </w:rPr>
        <w:t>文件中。</w:t>
      </w:r>
    </w:p>
    <w:p w:rsidR="00896075" w:rsidRDefault="00896075" w:rsidP="00896075">
      <w:pPr>
        <w:pStyle w:val="a0"/>
        <w:ind w:firstLine="480"/>
        <w:rPr>
          <w:rFonts w:hint="eastAsia"/>
        </w:rPr>
      </w:pPr>
      <w:r>
        <w:rPr>
          <w:rFonts w:hint="eastAsia"/>
        </w:rPr>
        <w:t>行为分析。</w:t>
      </w:r>
      <w:r>
        <w:rPr>
          <w:rFonts w:hint="eastAsia"/>
        </w:rPr>
        <w:t>MongoDB</w:t>
      </w:r>
      <w:r>
        <w:rPr>
          <w:rFonts w:hint="eastAsia"/>
        </w:rPr>
        <w:t>在大多数错误上崩溃，导致冗余度降低。如果当前的领导者崩溃，新的领导者会自动选出。</w:t>
      </w:r>
      <w:r>
        <w:rPr>
          <w:rFonts w:hint="eastAsia"/>
        </w:rPr>
        <w:t xml:space="preserve"> MongoDB</w:t>
      </w:r>
      <w:r>
        <w:rPr>
          <w:rFonts w:hint="eastAsia"/>
        </w:rPr>
        <w:t>使用所有文件的校验和</w:t>
      </w:r>
      <w:r>
        <w:rPr>
          <w:rFonts w:hint="eastAsia"/>
        </w:rPr>
        <w:t>;</w:t>
      </w:r>
      <w:r>
        <w:rPr>
          <w:rFonts w:hint="eastAsia"/>
        </w:rPr>
        <w:t>任何文件的任何块中的损坏都会导致校验和不匹配和最终崩溃，从而导致冗余度降低。</w:t>
      </w:r>
    </w:p>
    <w:p w:rsidR="00896075" w:rsidRPr="00896075" w:rsidRDefault="00896075" w:rsidP="00896075">
      <w:pPr>
        <w:pStyle w:val="a0"/>
        <w:ind w:firstLine="480"/>
        <w:rPr>
          <w:rFonts w:hint="eastAsia"/>
        </w:rPr>
      </w:pPr>
      <w:r>
        <w:rPr>
          <w:rFonts w:hint="eastAsia"/>
        </w:rPr>
        <w:lastRenderedPageBreak/>
        <w:t>上述情况的一个例外是，除了日志标题之外的其他块被损坏。在这种情况下，</w:t>
      </w:r>
      <w:r>
        <w:rPr>
          <w:rFonts w:hint="eastAsia"/>
        </w:rPr>
        <w:t>MongoDB</w:t>
      </w:r>
      <w:r>
        <w:rPr>
          <w:rFonts w:hint="eastAsia"/>
        </w:rPr>
        <w:t>检测并忽略损坏的块；然后，被破坏的节点会截断其损坏的日志，然后成为追随者，最后通过联系领导者来修复日志。在追加日志时存在空间错误的情况下，查询失败。</w:t>
      </w:r>
    </w:p>
    <w:p w:rsidR="00C050DA" w:rsidRDefault="00896075" w:rsidP="00C050DA">
      <w:pPr>
        <w:pStyle w:val="2"/>
        <w:spacing w:before="163" w:after="163"/>
      </w:pPr>
      <w:bookmarkStart w:id="27" w:name="_Toc500339212"/>
      <w:r>
        <w:rPr>
          <w:rFonts w:hint="eastAsia"/>
        </w:rPr>
        <w:t>Log</w:t>
      </w:r>
      <w:r>
        <w:t>Cabin</w:t>
      </w:r>
      <w:bookmarkEnd w:id="27"/>
    </w:p>
    <w:p w:rsidR="00896075" w:rsidRDefault="00896075" w:rsidP="00896075">
      <w:pPr>
        <w:pStyle w:val="a0"/>
        <w:ind w:firstLine="480"/>
        <w:rPr>
          <w:rFonts w:hint="eastAsia"/>
        </w:rPr>
      </w:pPr>
      <w:r>
        <w:rPr>
          <w:rFonts w:hint="eastAsia"/>
        </w:rPr>
        <w:t>LogCabin</w:t>
      </w:r>
      <w:r>
        <w:rPr>
          <w:rFonts w:hint="eastAsia"/>
        </w:rPr>
        <w:t>提供了复制和一致的数据存储，作为其他分布式系统的地方，用于维护其核心元数据（如配置设置）。</w:t>
      </w:r>
      <w:r>
        <w:rPr>
          <w:rFonts w:hint="eastAsia"/>
        </w:rPr>
        <w:t xml:space="preserve"> Log-Cabin</w:t>
      </w:r>
      <w:r>
        <w:rPr>
          <w:rFonts w:hint="eastAsia"/>
        </w:rPr>
        <w:t>实现状态机复制并使用</w:t>
      </w:r>
      <w:r>
        <w:rPr>
          <w:rFonts w:hint="eastAsia"/>
        </w:rPr>
        <w:t>Raft</w:t>
      </w:r>
      <w:r>
        <w:rPr>
          <w:rFonts w:hint="eastAsia"/>
        </w:rPr>
        <w:t>一致性协议。在</w:t>
      </w:r>
      <w:r>
        <w:rPr>
          <w:rFonts w:hint="eastAsia"/>
        </w:rPr>
        <w:t>Log-Cabin</w:t>
      </w:r>
      <w:r>
        <w:rPr>
          <w:rFonts w:hint="eastAsia"/>
        </w:rPr>
        <w:t>中，默认情况下，所有的读写都通过领导。</w:t>
      </w:r>
    </w:p>
    <w:p w:rsidR="00896075" w:rsidRDefault="00896075" w:rsidP="00896075">
      <w:pPr>
        <w:pStyle w:val="a0"/>
        <w:ind w:firstLine="480"/>
        <w:rPr>
          <w:rFonts w:hint="eastAsia"/>
        </w:rPr>
      </w:pPr>
      <w:r>
        <w:rPr>
          <w:rFonts w:hint="eastAsia"/>
        </w:rPr>
        <w:t>磁盘结构：</w:t>
      </w:r>
      <w:r>
        <w:rPr>
          <w:rFonts w:hint="eastAsia"/>
        </w:rPr>
        <w:t>LogCabin</w:t>
      </w:r>
      <w:r>
        <w:rPr>
          <w:rFonts w:hint="eastAsia"/>
        </w:rPr>
        <w:t>实现一个分段的日志来存储数据</w:t>
      </w:r>
      <w:r>
        <w:rPr>
          <w:rFonts w:hint="eastAsia"/>
        </w:rPr>
        <w:t>;</w:t>
      </w:r>
      <w:r>
        <w:rPr>
          <w:rFonts w:hint="eastAsia"/>
        </w:rPr>
        <w:t>每个段都是文件系统上的一个文件。有两种类型的段文件</w:t>
      </w:r>
      <w:r>
        <w:t>:</w:t>
      </w:r>
      <w:r>
        <w:rPr>
          <w:rFonts w:hint="eastAsia"/>
        </w:rPr>
        <w:t>开放段和封闭段。打开的段是数据附加到的当前文件。当开放的部分被充分利用时，它被关闭并且打开一个新的部分。两个元数据文件（</w:t>
      </w:r>
      <w:r>
        <w:rPr>
          <w:rFonts w:hint="eastAsia"/>
        </w:rPr>
        <w:t>metadata1</w:t>
      </w:r>
      <w:r>
        <w:rPr>
          <w:rFonts w:hint="eastAsia"/>
        </w:rPr>
        <w:t>和</w:t>
      </w:r>
      <w:r>
        <w:rPr>
          <w:rFonts w:hint="eastAsia"/>
        </w:rPr>
        <w:t>metadata2</w:t>
      </w:r>
      <w:r>
        <w:rPr>
          <w:rFonts w:hint="eastAsia"/>
        </w:rPr>
        <w:t>）维护</w:t>
      </w:r>
      <w:r>
        <w:rPr>
          <w:rFonts w:hint="eastAsia"/>
        </w:rPr>
        <w:t>Raft</w:t>
      </w:r>
      <w:r>
        <w:rPr>
          <w:rFonts w:hint="eastAsia"/>
        </w:rPr>
        <w:t>元数据和有关日志的信息。元数据文件交替更新</w:t>
      </w:r>
      <w:r>
        <w:rPr>
          <w:rFonts w:hint="eastAsia"/>
        </w:rPr>
        <w:t>;</w:t>
      </w:r>
      <w:r>
        <w:rPr>
          <w:rFonts w:hint="eastAsia"/>
        </w:rPr>
        <w:t>当元数据文件部分更新或损坏时，</w:t>
      </w:r>
      <w:r>
        <w:rPr>
          <w:rFonts w:hint="eastAsia"/>
        </w:rPr>
        <w:t>LogCabin</w:t>
      </w:r>
      <w:r>
        <w:rPr>
          <w:rFonts w:hint="eastAsia"/>
        </w:rPr>
        <w:t>将使用包含稍旧元数据的其他元数据文件。</w:t>
      </w:r>
    </w:p>
    <w:p w:rsidR="00896075" w:rsidRDefault="00896075" w:rsidP="00896075">
      <w:pPr>
        <w:pStyle w:val="a0"/>
        <w:ind w:firstLine="480"/>
        <w:rPr>
          <w:rFonts w:hint="eastAsia"/>
        </w:rPr>
      </w:pPr>
      <w:r>
        <w:rPr>
          <w:rFonts w:hint="eastAsia"/>
        </w:rPr>
        <w:t>行为分析。</w:t>
      </w:r>
      <w:r>
        <w:rPr>
          <w:rFonts w:hint="eastAsia"/>
        </w:rPr>
        <w:t>LogCabin</w:t>
      </w:r>
      <w:r>
        <w:rPr>
          <w:rFonts w:hint="eastAsia"/>
        </w:rPr>
        <w:t>在所有读取，写入和空间错误上崩溃。类似地，如果打开的段文件头或封闭段中的块损坏，则</w:t>
      </w:r>
      <w:r>
        <w:rPr>
          <w:rFonts w:hint="eastAsia"/>
        </w:rPr>
        <w:t>LogCabin</w:t>
      </w:r>
      <w:r>
        <w:rPr>
          <w:rFonts w:hint="eastAsia"/>
        </w:rPr>
        <w:t>简单地崩溃。</w:t>
      </w:r>
      <w:r>
        <w:rPr>
          <w:rFonts w:hint="eastAsia"/>
        </w:rPr>
        <w:t xml:space="preserve"> LogCabin</w:t>
      </w:r>
      <w:r>
        <w:rPr>
          <w:rFonts w:hint="eastAsia"/>
        </w:rPr>
        <w:t>使用校验和识别打开段中的任何其他块中的损坏，并通过简单地放弃和忽略损坏的条目以及该段中的所有后续条目来作出反应。如果日志指针文件损坏，则</w:t>
      </w:r>
      <w:r>
        <w:rPr>
          <w:rFonts w:hint="eastAsia"/>
        </w:rPr>
        <w:t>LogCabin</w:t>
      </w:r>
      <w:r>
        <w:rPr>
          <w:rFonts w:hint="eastAsia"/>
        </w:rPr>
        <w:t>忽略该指针文件，并使用另一个指针文件。</w:t>
      </w:r>
    </w:p>
    <w:p w:rsidR="00896075" w:rsidRPr="00896075" w:rsidRDefault="00896075" w:rsidP="00896075">
      <w:pPr>
        <w:pStyle w:val="a0"/>
        <w:ind w:firstLine="480"/>
        <w:rPr>
          <w:rFonts w:hint="eastAsia"/>
        </w:rPr>
      </w:pPr>
      <w:r>
        <w:rPr>
          <w:rFonts w:hint="eastAsia"/>
        </w:rPr>
        <w:t>在上述两种情况下，领导选举协议确保了受损节点不成为领导；损坏的节点成为追随者，并通过联系新的领导者来修复其日志。这确保在任何故障情况下，</w:t>
      </w:r>
      <w:r>
        <w:rPr>
          <w:rFonts w:hint="eastAsia"/>
        </w:rPr>
        <w:t>LogCabin</w:t>
      </w:r>
      <w:r>
        <w:rPr>
          <w:rFonts w:hint="eastAsia"/>
        </w:rPr>
        <w:t>不会全局损坏或丢失用户数据。</w:t>
      </w:r>
    </w:p>
    <w:p w:rsidR="00896075" w:rsidRDefault="00896075">
      <w:pPr>
        <w:pStyle w:val="2"/>
        <w:spacing w:before="163" w:after="163"/>
      </w:pPr>
      <w:bookmarkStart w:id="28" w:name="_Toc500339213"/>
      <w:r>
        <w:rPr>
          <w:rFonts w:hint="eastAsia"/>
        </w:rPr>
        <w:t>CockroachDB</w:t>
      </w:r>
      <w:bookmarkEnd w:id="28"/>
    </w:p>
    <w:p w:rsidR="00896075" w:rsidRDefault="00896075" w:rsidP="00896075">
      <w:pPr>
        <w:pStyle w:val="a0"/>
        <w:ind w:firstLine="480"/>
        <w:rPr>
          <w:rFonts w:hint="eastAsia"/>
        </w:rPr>
      </w:pPr>
      <w:r>
        <w:rPr>
          <w:rFonts w:hint="eastAsia"/>
        </w:rPr>
        <w:t>CockroachDB</w:t>
      </w:r>
      <w:r>
        <w:rPr>
          <w:rFonts w:hint="eastAsia"/>
        </w:rPr>
        <w:t>是一个分布式</w:t>
      </w:r>
      <w:r>
        <w:rPr>
          <w:rFonts w:hint="eastAsia"/>
        </w:rPr>
        <w:t>SQL</w:t>
      </w:r>
      <w:r>
        <w:rPr>
          <w:rFonts w:hint="eastAsia"/>
        </w:rPr>
        <w:t>数据库，建立在事务性和高度一致的键值存储之上。它可以承受磁盘，机器，机架和数据中心故障。蟑螂数据库使用筏，只要大部分副本仍然可用，系统可以继续取得进展。它支持强一致的</w:t>
      </w:r>
      <w:r>
        <w:rPr>
          <w:rFonts w:hint="eastAsia"/>
        </w:rPr>
        <w:t>ACID</w:t>
      </w:r>
      <w:r>
        <w:rPr>
          <w:rFonts w:hint="eastAsia"/>
        </w:rPr>
        <w:t>事务，并且还提供了一个类似于</w:t>
      </w:r>
      <w:r>
        <w:rPr>
          <w:rFonts w:hint="eastAsia"/>
        </w:rPr>
        <w:t>SQL</w:t>
      </w:r>
      <w:r>
        <w:rPr>
          <w:rFonts w:hint="eastAsia"/>
        </w:rPr>
        <w:t>的查询语言。</w:t>
      </w:r>
    </w:p>
    <w:p w:rsidR="00896075" w:rsidRDefault="00896075" w:rsidP="00896075">
      <w:pPr>
        <w:pStyle w:val="a0"/>
        <w:ind w:firstLine="480"/>
        <w:rPr>
          <w:rFonts w:hint="eastAsia"/>
        </w:rPr>
      </w:pPr>
      <w:r>
        <w:rPr>
          <w:rFonts w:hint="eastAsia"/>
        </w:rPr>
        <w:t>磁盘结构：</w:t>
      </w:r>
      <w:r>
        <w:rPr>
          <w:rFonts w:hint="eastAsia"/>
        </w:rPr>
        <w:t xml:space="preserve"> CockroachDB</w:t>
      </w:r>
      <w:r>
        <w:rPr>
          <w:rFonts w:hint="eastAsia"/>
        </w:rPr>
        <w:t>使用</w:t>
      </w:r>
      <w:r>
        <w:rPr>
          <w:rFonts w:hint="eastAsia"/>
        </w:rPr>
        <w:t>RocksDB</w:t>
      </w:r>
      <w:r>
        <w:rPr>
          <w:rFonts w:hint="eastAsia"/>
        </w:rPr>
        <w:t>的调优版本作为本地存储</w:t>
      </w:r>
      <w:r>
        <w:rPr>
          <w:rFonts w:hint="eastAsia"/>
        </w:rPr>
        <w:t>;</w:t>
      </w:r>
      <w:r>
        <w:rPr>
          <w:rFonts w:hint="eastAsia"/>
        </w:rPr>
        <w:t>存储引擎是将传入数据附加到持久日志的</w:t>
      </w:r>
      <w:r>
        <w:rPr>
          <w:rFonts w:hint="eastAsia"/>
        </w:rPr>
        <w:t>LSM</w:t>
      </w:r>
      <w:r>
        <w:rPr>
          <w:rFonts w:hint="eastAsia"/>
        </w:rPr>
        <w:t>树</w:t>
      </w:r>
      <w:r>
        <w:rPr>
          <w:rFonts w:hint="eastAsia"/>
        </w:rPr>
        <w:t>;</w:t>
      </w:r>
      <w:r>
        <w:rPr>
          <w:rFonts w:hint="eastAsia"/>
        </w:rPr>
        <w:t>然后定期压缩内存中的数据以创建</w:t>
      </w:r>
      <w:r>
        <w:rPr>
          <w:rFonts w:hint="eastAsia"/>
        </w:rPr>
        <w:t>sst</w:t>
      </w:r>
      <w:r>
        <w:rPr>
          <w:rFonts w:hint="eastAsia"/>
        </w:rPr>
        <w:t>文件。清单文件列出构成</w:t>
      </w:r>
      <w:r>
        <w:rPr>
          <w:rFonts w:hint="eastAsia"/>
        </w:rPr>
        <w:t>LSM</w:t>
      </w:r>
      <w:r>
        <w:rPr>
          <w:rFonts w:hint="eastAsia"/>
        </w:rPr>
        <w:t>树中特定级别的一组</w:t>
      </w:r>
      <w:r>
        <w:rPr>
          <w:rFonts w:hint="eastAsia"/>
        </w:rPr>
        <w:t>sst</w:t>
      </w:r>
      <w:r>
        <w:rPr>
          <w:rFonts w:hint="eastAsia"/>
        </w:rPr>
        <w:t>文件，并且当前文件指向最</w:t>
      </w:r>
      <w:r>
        <w:rPr>
          <w:rFonts w:hint="eastAsia"/>
        </w:rPr>
        <w:lastRenderedPageBreak/>
        <w:t>新清单。</w:t>
      </w:r>
    </w:p>
    <w:p w:rsidR="00896075" w:rsidRPr="00896075" w:rsidRDefault="00896075" w:rsidP="00896075">
      <w:pPr>
        <w:pStyle w:val="a0"/>
        <w:ind w:firstLine="480"/>
        <w:rPr>
          <w:rFonts w:hint="eastAsia"/>
        </w:rPr>
      </w:pPr>
      <w:r>
        <w:rPr>
          <w:rFonts w:hint="eastAsia"/>
        </w:rPr>
        <w:t>行为分析。大多数情况下，</w:t>
      </w:r>
      <w:r>
        <w:rPr>
          <w:rFonts w:hint="eastAsia"/>
        </w:rPr>
        <w:t>CockroachDB</w:t>
      </w:r>
      <w:r>
        <w:rPr>
          <w:rFonts w:hint="eastAsia"/>
        </w:rPr>
        <w:t>只是在任何数据结构上的损坏和错误上崩溃，导致冗余度降低。领导者日志文件第一个块中的故障导致整个群集不可用，因为一些追随者在领导者崩溃之后也会崩溃。其他一些日志元数据块中的损坏和错误可能会导致数据丢失，</w:t>
      </w:r>
      <w:r>
        <w:rPr>
          <w:rFonts w:hint="eastAsia"/>
        </w:rPr>
        <w:t>CockroachDB</w:t>
      </w:r>
      <w:r>
        <w:rPr>
          <w:rFonts w:hint="eastAsia"/>
        </w:rPr>
        <w:t>在默默返回零行。</w:t>
      </w:r>
      <w:r>
        <w:rPr>
          <w:rFonts w:hint="eastAsia"/>
        </w:rPr>
        <w:t xml:space="preserve"> sst</w:t>
      </w:r>
      <w:r>
        <w:rPr>
          <w:rFonts w:hint="eastAsia"/>
        </w:rPr>
        <w:t>文件中的损坏会导致查询失败，并显示错误消息（如表不存在或</w:t>
      </w:r>
      <w:r>
        <w:rPr>
          <w:rFonts w:hint="eastAsia"/>
        </w:rPr>
        <w:t>db</w:t>
      </w:r>
      <w:r>
        <w:rPr>
          <w:rFonts w:hint="eastAsia"/>
        </w:rPr>
        <w:t>不存在）。总的来说，我们发现</w:t>
      </w:r>
      <w:r>
        <w:rPr>
          <w:rFonts w:hint="eastAsia"/>
        </w:rPr>
        <w:t>CockroachDB</w:t>
      </w:r>
      <w:r>
        <w:rPr>
          <w:rFonts w:hint="eastAsia"/>
        </w:rPr>
        <w:t>在故障处理方面存在很多问题。然而，由于蟑螂数据库仍处于积极的发展阶段，未来可靠性可能会提高。</w:t>
      </w:r>
    </w:p>
    <w:p w:rsidR="0026121F" w:rsidRDefault="0026121F">
      <w:pPr>
        <w:pStyle w:val="1"/>
        <w:spacing w:before="260" w:after="163"/>
      </w:pPr>
      <w:bookmarkStart w:id="29" w:name="_Toc500339214"/>
      <w:r>
        <w:rPr>
          <w:rFonts w:hint="eastAsia"/>
        </w:rPr>
        <w:lastRenderedPageBreak/>
        <w:t>跨系统分析</w:t>
      </w:r>
      <w:bookmarkEnd w:id="29"/>
    </w:p>
    <w:p w:rsidR="0026121F" w:rsidRPr="0026121F" w:rsidRDefault="00B26364" w:rsidP="0026121F">
      <w:pPr>
        <w:pStyle w:val="2"/>
        <w:spacing w:before="163" w:after="163"/>
        <w:rPr>
          <w:rFonts w:hint="eastAsia"/>
        </w:rPr>
      </w:pPr>
      <w:bookmarkStart w:id="30" w:name="_Toc500339215"/>
      <w:r>
        <w:rPr>
          <w:rFonts w:hint="eastAsia"/>
        </w:rPr>
        <w:t>观察结果</w:t>
      </w:r>
      <w:bookmarkEnd w:id="30"/>
    </w:p>
    <w:p w:rsidR="0026121F" w:rsidRDefault="0026121F" w:rsidP="0026121F">
      <w:pPr>
        <w:pStyle w:val="a0"/>
        <w:ind w:firstLine="480"/>
      </w:pPr>
      <w:r>
        <w:rPr>
          <w:rFonts w:hint="eastAsia"/>
        </w:rPr>
        <w:t>我们现在提出一组关于所有八个系统的数据完整性和错误处理的观察结果。</w:t>
      </w:r>
    </w:p>
    <w:p w:rsidR="0026121F" w:rsidRDefault="0026121F" w:rsidP="0026121F">
      <w:pPr>
        <w:pStyle w:val="a0"/>
        <w:ind w:firstLine="480"/>
        <w:rPr>
          <w:rFonts w:hint="eastAsia"/>
        </w:rPr>
      </w:pPr>
      <w:r>
        <w:rPr>
          <w:rFonts w:hint="eastAsia"/>
        </w:rPr>
        <w:t>（</w:t>
      </w:r>
      <w:r>
        <w:rPr>
          <w:rFonts w:hint="eastAsia"/>
        </w:rPr>
        <w:t>1</w:t>
      </w:r>
      <w:r>
        <w:rPr>
          <w:rFonts w:hint="eastAsia"/>
        </w:rPr>
        <w:t>）系统采用多种数据完整性策略。现代分布式存储系统使用一系列技术来检测并从腐败中恢复。在频谱的一端，有一些系统试图通过使用校验和（例如</w:t>
      </w:r>
      <w:r>
        <w:rPr>
          <w:rFonts w:hint="eastAsia"/>
        </w:rPr>
        <w:t>ZooKeeper</w:t>
      </w:r>
      <w:r>
        <w:rPr>
          <w:rFonts w:hint="eastAsia"/>
        </w:rPr>
        <w:t>，</w:t>
      </w:r>
      <w:r>
        <w:rPr>
          <w:rFonts w:hint="eastAsia"/>
        </w:rPr>
        <w:t>MongoDB</w:t>
      </w:r>
      <w:r>
        <w:rPr>
          <w:rFonts w:hint="eastAsia"/>
        </w:rPr>
        <w:t>，</w:t>
      </w:r>
      <w:r>
        <w:rPr>
          <w:rFonts w:hint="eastAsia"/>
        </w:rPr>
        <w:t>CockroachDB</w:t>
      </w:r>
      <w:r>
        <w:rPr>
          <w:rFonts w:hint="eastAsia"/>
        </w:rPr>
        <w:t>）来防止存储堆栈中的数据损坏，而另一端则包括完全信任和依赖存储栈中的较低层来处理数据完整性问题（例如，</w:t>
      </w:r>
      <w:r>
        <w:rPr>
          <w:rFonts w:hint="eastAsia"/>
        </w:rPr>
        <w:t>RethinkDB</w:t>
      </w:r>
      <w:r>
        <w:rPr>
          <w:rFonts w:hint="eastAsia"/>
        </w:rPr>
        <w:t>和</w:t>
      </w:r>
      <w:r>
        <w:rPr>
          <w:rFonts w:hint="eastAsia"/>
        </w:rPr>
        <w:t>Redis</w:t>
      </w:r>
      <w:r>
        <w:rPr>
          <w:rFonts w:hint="eastAsia"/>
        </w:rPr>
        <w:t>）。尽管采用了大量的数据完整性策略，但是所有系统都表现出不希望的行为</w:t>
      </w:r>
    </w:p>
    <w:p w:rsidR="0026121F" w:rsidRDefault="0026121F" w:rsidP="0026121F">
      <w:pPr>
        <w:pStyle w:val="a0"/>
        <w:ind w:firstLine="480"/>
        <w:rPr>
          <w:rFonts w:hint="eastAsia"/>
        </w:rPr>
      </w:pPr>
      <w:r>
        <w:rPr>
          <w:rFonts w:hint="eastAsia"/>
        </w:rPr>
        <w:t>有时，看起来不相关的配置设置会影响数据的完整性。例如，在</w:t>
      </w:r>
      <w:r>
        <w:rPr>
          <w:rFonts w:hint="eastAsia"/>
        </w:rPr>
        <w:t>Cas- sandra</w:t>
      </w:r>
      <w:r>
        <w:rPr>
          <w:rFonts w:hint="eastAsia"/>
        </w:rPr>
        <w:t>中，校验和仅被验证为启用压缩的副作用。由于这种行为，关闭压缩时无法检测或修复损坏，导致用户可见的沉默损坏。</w:t>
      </w:r>
    </w:p>
    <w:p w:rsidR="0026121F" w:rsidRDefault="0026121F" w:rsidP="0026121F">
      <w:pPr>
        <w:pStyle w:val="a0"/>
        <w:ind w:firstLine="480"/>
      </w:pPr>
      <w:r>
        <w:rPr>
          <w:rFonts w:hint="eastAsia"/>
        </w:rPr>
        <w:t>我们也发现一些系统使用不合适的校验和算法。例如，</w:t>
      </w:r>
      <w:r>
        <w:rPr>
          <w:rFonts w:hint="eastAsia"/>
        </w:rPr>
        <w:t>ZooKeeper</w:t>
      </w:r>
      <w:r>
        <w:rPr>
          <w:rFonts w:hint="eastAsia"/>
        </w:rPr>
        <w:t>使用</w:t>
      </w:r>
      <w:r>
        <w:rPr>
          <w:rFonts w:hint="eastAsia"/>
        </w:rPr>
        <w:t>Adler32</w:t>
      </w:r>
      <w:r>
        <w:rPr>
          <w:rFonts w:hint="eastAsia"/>
        </w:rPr>
        <w:t>，它仅适用于解压缩后的错误检测，并且可能会碰撞非常短的字符串</w:t>
      </w:r>
      <w:r>
        <w:rPr>
          <w:rFonts w:hint="eastAsia"/>
        </w:rPr>
        <w:t>[48]</w:t>
      </w:r>
      <w:r>
        <w:rPr>
          <w:rFonts w:hint="eastAsia"/>
        </w:rPr>
        <w:t>。在我们的实验中，我们能够注入造成校验和碰撞的腐败，使</w:t>
      </w:r>
      <w:r>
        <w:rPr>
          <w:rFonts w:hint="eastAsia"/>
        </w:rPr>
        <w:t>ZooKeeper</w:t>
      </w:r>
      <w:r>
        <w:rPr>
          <w:rFonts w:hint="eastAsia"/>
        </w:rPr>
        <w:t>能够处理损坏的数据。我们认为，像</w:t>
      </w:r>
      <w:r>
        <w:rPr>
          <w:rFonts w:hint="eastAsia"/>
        </w:rPr>
        <w:t>ZooKeeper</w:t>
      </w:r>
      <w:r>
        <w:rPr>
          <w:rFonts w:hint="eastAsia"/>
        </w:rPr>
        <w:t>这样的元数据存储可靠地存储配置设置等小实体并不是不合理的。一般来说，我们认为需要更多的关注来了解可能的校验和选择的稳健性。</w:t>
      </w:r>
    </w:p>
    <w:p w:rsidR="0026121F" w:rsidRDefault="0026121F" w:rsidP="0026121F">
      <w:pPr>
        <w:pStyle w:val="a0"/>
        <w:ind w:firstLine="480"/>
        <w:rPr>
          <w:rFonts w:hint="eastAsia"/>
        </w:rPr>
      </w:pPr>
      <w:r>
        <w:rPr>
          <w:rFonts w:hint="eastAsia"/>
        </w:rPr>
        <w:t>（</w:t>
      </w:r>
      <w:r>
        <w:rPr>
          <w:rFonts w:hint="eastAsia"/>
        </w:rPr>
        <w:t>2</w:t>
      </w:r>
      <w:r>
        <w:rPr>
          <w:rFonts w:hint="eastAsia"/>
        </w:rPr>
        <w:t>）故障往往未被发现。我们发现故障通常在本地不被发现。有时候，这会导致直接有害的全球效应。例如，在雷迪斯，领导人追加档案中的腐败现象未被发现，导致全球沉默的腐败。另外，领导者的</w:t>
      </w:r>
      <w:r>
        <w:rPr>
          <w:rFonts w:hint="eastAsia"/>
        </w:rPr>
        <w:t>rdb</w:t>
      </w:r>
      <w:r>
        <w:rPr>
          <w:rFonts w:hint="eastAsia"/>
        </w:rPr>
        <w:t>中的腐败也没有被发现，当被发送给追随者时，导致他们崩溃，导致无法使用。同样，在</w:t>
      </w:r>
      <w:r>
        <w:rPr>
          <w:rFonts w:hint="eastAsia"/>
        </w:rPr>
        <w:t>Cassandra</w:t>
      </w:r>
      <w:r>
        <w:rPr>
          <w:rFonts w:hint="eastAsia"/>
        </w:rPr>
        <w:t>中，</w:t>
      </w:r>
      <w:r>
        <w:rPr>
          <w:rFonts w:hint="eastAsia"/>
        </w:rPr>
        <w:t>tablesst_data</w:t>
      </w:r>
      <w:r>
        <w:rPr>
          <w:rFonts w:hint="eastAsia"/>
        </w:rPr>
        <w:t>的损坏未被检测到，这导致将损坏的数据返回给用户，并有时将其传播到完整的副本。同样，</w:t>
      </w:r>
      <w:r>
        <w:rPr>
          <w:rFonts w:hint="eastAsia"/>
        </w:rPr>
        <w:t>RethinkDB</w:t>
      </w:r>
      <w:r>
        <w:rPr>
          <w:rFonts w:hint="eastAsia"/>
        </w:rPr>
        <w:t>也不会在领导者的交易头部检测到腐败，从而导致全球用户可见的数据丢失。同样，交易机构的腐败现象也未被发现，导致全球性的沉默腐败。追随者也没有发现同样的错误</w:t>
      </w:r>
      <w:r>
        <w:rPr>
          <w:rFonts w:hint="eastAsia"/>
        </w:rPr>
        <w:t>;</w:t>
      </w:r>
      <w:r>
        <w:rPr>
          <w:rFonts w:hint="eastAsia"/>
        </w:rPr>
        <w:t>如果一个腐败的追随者将来成为领导者，那么全球数据丢失或腐败是可能的。</w:t>
      </w:r>
    </w:p>
    <w:p w:rsidR="0026121F" w:rsidRDefault="0026121F" w:rsidP="0026121F">
      <w:pPr>
        <w:pStyle w:val="a0"/>
        <w:ind w:firstLine="480"/>
      </w:pPr>
      <w:r>
        <w:rPr>
          <w:rFonts w:hint="eastAsia"/>
        </w:rPr>
        <w:t>尽管有些系统有目的地检测到故障并作出反应，但有些系统只是作为副作用对故障做出反应。例如，</w:t>
      </w:r>
      <w:r>
        <w:rPr>
          <w:rFonts w:hint="eastAsia"/>
        </w:rPr>
        <w:t>ZooKeeper</w:t>
      </w:r>
      <w:r>
        <w:rPr>
          <w:rFonts w:hint="eastAsia"/>
        </w:rPr>
        <w:t>，</w:t>
      </w:r>
      <w:r>
        <w:rPr>
          <w:rFonts w:hint="eastAsia"/>
        </w:rPr>
        <w:t>MongoDB</w:t>
      </w:r>
      <w:r>
        <w:rPr>
          <w:rFonts w:hint="eastAsia"/>
        </w:rPr>
        <w:t>和</w:t>
      </w:r>
      <w:r>
        <w:rPr>
          <w:rFonts w:hint="eastAsia"/>
        </w:rPr>
        <w:t>LogCabin</w:t>
      </w:r>
      <w:r>
        <w:rPr>
          <w:rFonts w:hint="eastAsia"/>
        </w:rPr>
        <w:t>仔细检测和反应腐败。</w:t>
      </w:r>
      <w:r>
        <w:rPr>
          <w:rFonts w:hint="eastAsia"/>
        </w:rPr>
        <w:lastRenderedPageBreak/>
        <w:t>另一方面，</w:t>
      </w:r>
      <w:r>
        <w:rPr>
          <w:rFonts w:hint="eastAsia"/>
        </w:rPr>
        <w:t>Redis</w:t>
      </w:r>
      <w:r>
        <w:rPr>
          <w:rFonts w:hint="eastAsia"/>
        </w:rPr>
        <w:t>，</w:t>
      </w:r>
      <w:r>
        <w:rPr>
          <w:rFonts w:hint="eastAsia"/>
        </w:rPr>
        <w:t>Kafka</w:t>
      </w:r>
      <w:r>
        <w:rPr>
          <w:rFonts w:hint="eastAsia"/>
        </w:rPr>
        <w:t>和</w:t>
      </w:r>
      <w:r>
        <w:rPr>
          <w:rFonts w:hint="eastAsia"/>
        </w:rPr>
        <w:t>RethinkDB</w:t>
      </w:r>
      <w:r>
        <w:rPr>
          <w:rFonts w:hint="eastAsia"/>
        </w:rPr>
        <w:t>有时只是作为失败的反序列化的副作用而对腐败作出反应。</w:t>
      </w:r>
    </w:p>
    <w:p w:rsidR="0026121F" w:rsidRDefault="0026121F" w:rsidP="0026121F">
      <w:pPr>
        <w:pStyle w:val="a0"/>
        <w:ind w:firstLine="480"/>
        <w:rPr>
          <w:rFonts w:hint="eastAsia"/>
        </w:rPr>
      </w:pPr>
      <w:r>
        <w:rPr>
          <w:rFonts w:hint="eastAsia"/>
        </w:rPr>
        <w:t>(</w:t>
      </w:r>
      <w:r>
        <w:t>3).</w:t>
      </w:r>
      <w:r w:rsidRPr="0026121F">
        <w:rPr>
          <w:rFonts w:hint="eastAsia"/>
        </w:rPr>
        <w:t xml:space="preserve"> </w:t>
      </w:r>
      <w:r>
        <w:rPr>
          <w:rFonts w:hint="eastAsia"/>
        </w:rPr>
        <w:t>崩溃是最常见的反应。我们观察到，碰撞是对断层最常见的本地反应。当系统检测到错误或遇到错误时，它们就会崩溃，从而导致冗余度的降低（从行为分析中图形的局部行为中大量崩溃符号可以看出）。虽然单个节点的崩溃不会立即影响群集的可用性，但总的不可用性即将发生，因为其他节点也可能随后失败。另外，即使一个节点崩溃，需要写入或读取所有副本的工作负载也不会成功。在崩溃之后，如果故障是粘滞的，简单地重新启动并不会起作用</w:t>
      </w:r>
      <w:r>
        <w:rPr>
          <w:rFonts w:hint="eastAsia"/>
        </w:rPr>
        <w:t>;</w:t>
      </w:r>
      <w:r>
        <w:rPr>
          <w:rFonts w:hint="eastAsia"/>
        </w:rPr>
        <w:t>该节点将重复崩溃，直到手动干预修复了潜在的问题。我们也观察到节点比错误更容易崩溃。</w:t>
      </w:r>
    </w:p>
    <w:p w:rsidR="0026121F" w:rsidRDefault="0026121F" w:rsidP="0026121F">
      <w:pPr>
        <w:pStyle w:val="a0"/>
        <w:ind w:firstLine="480"/>
      </w:pPr>
      <w:r>
        <w:rPr>
          <w:rFonts w:hint="eastAsia"/>
        </w:rPr>
        <w:t>我们也观察到，失败的操作很少重新尝试。尽管在使用重试的几种情况下重试有帮助，但我们观察到，有时无限期地重试操作可能导致更多的问题。例如，当</w:t>
      </w:r>
      <w:r>
        <w:rPr>
          <w:rFonts w:hint="eastAsia"/>
        </w:rPr>
        <w:t>ZooKeeper</w:t>
      </w:r>
      <w:r>
        <w:rPr>
          <w:rFonts w:hint="eastAsia"/>
        </w:rPr>
        <w:t>由于空间错误而无法写入新纪元信息（至</w:t>
      </w:r>
      <w:r>
        <w:rPr>
          <w:rFonts w:hint="eastAsia"/>
        </w:rPr>
        <w:t>epoch_tmp</w:t>
      </w:r>
      <w:r>
        <w:rPr>
          <w:rFonts w:hint="eastAsia"/>
        </w:rPr>
        <w:t>）时，它会删除并创建一个新文件，保持旧文件描述符处于打开状态。由于</w:t>
      </w:r>
      <w:r>
        <w:rPr>
          <w:rFonts w:hint="eastAsia"/>
        </w:rPr>
        <w:t>ZooKeeper</w:t>
      </w:r>
      <w:r>
        <w:rPr>
          <w:rFonts w:hint="eastAsia"/>
        </w:rPr>
        <w:t>盲目地重试这个序列，并且由于空间错误是粘性的，节点很快就会耗尽描述符和崩溃，从而降低可用性。</w:t>
      </w:r>
    </w:p>
    <w:p w:rsidR="0026121F" w:rsidRDefault="0026121F" w:rsidP="0026121F">
      <w:pPr>
        <w:pStyle w:val="a0"/>
        <w:ind w:firstLine="480"/>
        <w:rPr>
          <w:rFonts w:hint="eastAsia"/>
        </w:rPr>
      </w:pPr>
      <w:r>
        <w:rPr>
          <w:rFonts w:hint="eastAsia"/>
        </w:rPr>
        <w:t>(</w:t>
      </w:r>
      <w:r>
        <w:t>4).</w:t>
      </w:r>
      <w:r w:rsidRPr="0026121F">
        <w:rPr>
          <w:rFonts w:hint="eastAsia"/>
        </w:rPr>
        <w:t xml:space="preserve"> </w:t>
      </w:r>
      <w:r>
        <w:rPr>
          <w:rFonts w:hint="eastAsia"/>
        </w:rPr>
        <w:t>冗余未充分利用：单一故障可能造成灾难性的集群范围影响。与广泛的分布式系统冗余可以帮助从单一故障中恢复的预期相反，我们观察到，即使是单个错误或损坏也会导致不利的集群范围的问题，例如总体不可用性，无声的损坏以及过多的数据丢失或不可访问性。在许多情况下，几乎所有的系统都不使用冗余作为恢复的来源</w:t>
      </w:r>
      <w:r>
        <w:rPr>
          <w:rFonts w:hint="eastAsia"/>
        </w:rPr>
        <w:t>;</w:t>
      </w:r>
      <w:r>
        <w:rPr>
          <w:rFonts w:hint="eastAsia"/>
        </w:rPr>
        <w:t>他们错过了使用其他完整副本进行恢复的机会。请注意，我们在研究中发现的所有错误和不良行为都是由于一次只在单个节点中注入单个错误。鉴于数据和功能被复制，理想情况下，不应出现任何不良行为。</w:t>
      </w:r>
    </w:p>
    <w:p w:rsidR="0026121F" w:rsidRDefault="0026121F" w:rsidP="0026121F">
      <w:pPr>
        <w:pStyle w:val="a0"/>
        <w:ind w:firstLine="480"/>
        <w:rPr>
          <w:rFonts w:hint="eastAsia"/>
        </w:rPr>
      </w:pPr>
      <w:r>
        <w:rPr>
          <w:rFonts w:hint="eastAsia"/>
        </w:rPr>
        <w:t>一些系统（</w:t>
      </w:r>
      <w:r>
        <w:rPr>
          <w:rFonts w:hint="eastAsia"/>
        </w:rPr>
        <w:t>MongoDB</w:t>
      </w:r>
      <w:r>
        <w:rPr>
          <w:rFonts w:hint="eastAsia"/>
        </w:rPr>
        <w:t>和</w:t>
      </w:r>
      <w:r>
        <w:rPr>
          <w:rFonts w:hint="eastAsia"/>
        </w:rPr>
        <w:t>LogCabin</w:t>
      </w:r>
      <w:r>
        <w:rPr>
          <w:rFonts w:hint="eastAsia"/>
        </w:rPr>
        <w:t>）通过利用其他副本从一些（不是全部）数据库中自动恢复。这种恢复涉及本地和分布式恢复行动之间的协同作用。具体而言，在遇到损坏的条目时，这些系统忽略错误数据（本地恢复策略）。然后，领导者选举算法确保数据项已被损坏并因此被忽略的节点不成为领导者（全局恢复策略）。结果，损坏的节点最终通过从当前领导者获取损坏的数据来恢复损坏的数据。在很多情况下，即使这些系统也不能通过冗余来自动恢复。例如，</w:t>
      </w:r>
      <w:r>
        <w:rPr>
          <w:rFonts w:hint="eastAsia"/>
        </w:rPr>
        <w:t>LogCabin</w:t>
      </w:r>
      <w:r>
        <w:rPr>
          <w:rFonts w:hint="eastAsia"/>
        </w:rPr>
        <w:t>和</w:t>
      </w:r>
      <w:r>
        <w:rPr>
          <w:rFonts w:hint="eastAsia"/>
        </w:rPr>
        <w:t>MongoDB</w:t>
      </w:r>
      <w:r>
        <w:rPr>
          <w:rFonts w:hint="eastAsia"/>
        </w:rPr>
        <w:t>分别在关闭的段或集合被损坏时就会崩溃。</w:t>
      </w:r>
    </w:p>
    <w:p w:rsidR="0026121F" w:rsidRDefault="0026121F" w:rsidP="0026121F">
      <w:pPr>
        <w:pStyle w:val="a0"/>
        <w:ind w:firstLine="480"/>
      </w:pPr>
      <w:r>
        <w:rPr>
          <w:rFonts w:hint="eastAsia"/>
        </w:rPr>
        <w:t>我们还发现，只有一小部分数据出错时，会影响过多的数据。表</w:t>
      </w:r>
      <w:r>
        <w:rPr>
          <w:rFonts w:hint="eastAsia"/>
        </w:rPr>
        <w:t>3</w:t>
      </w:r>
      <w:r>
        <w:rPr>
          <w:rFonts w:hint="eastAsia"/>
        </w:rPr>
        <w:t>显示了当一小部分数据发生故障时受到影响的不同范围。受影响的部分可能会无声无息或无</w:t>
      </w:r>
      <w:r>
        <w:rPr>
          <w:rFonts w:hint="eastAsia"/>
        </w:rPr>
        <w:lastRenderedPageBreak/>
        <w:t>法访问。例如，在</w:t>
      </w:r>
      <w:r>
        <w:rPr>
          <w:rFonts w:hint="eastAsia"/>
        </w:rPr>
        <w:t>Redis</w:t>
      </w:r>
      <w:r>
        <w:rPr>
          <w:rFonts w:hint="eastAsia"/>
        </w:rPr>
        <w:t>中，当仅附件文件中的元数据发生错误时，或者在仅附加文件数据中存在读写错误时，所有用户数据都可能无法访问。同样，在</w:t>
      </w:r>
      <w:r>
        <w:rPr>
          <w:rFonts w:hint="eastAsia"/>
        </w:rPr>
        <w:t>Cassandra</w:t>
      </w:r>
      <w:r>
        <w:rPr>
          <w:rFonts w:hint="eastAsia"/>
        </w:rPr>
        <w:t>中，当小部分数据出错时，整个表格可能无法访问。卡夫卡有时可能会丢失整个日志或从损坏的条目开始直到日志结束的所有条目。当</w:t>
      </w:r>
      <w:r>
        <w:rPr>
          <w:rFonts w:hint="eastAsia"/>
        </w:rPr>
        <w:t>RethinkDB</w:t>
      </w:r>
      <w:r>
        <w:rPr>
          <w:rFonts w:hint="eastAsia"/>
        </w:rPr>
        <w:t>的一小部分损坏或指向该事务的元区块损坏时，</w:t>
      </w:r>
      <w:r>
        <w:rPr>
          <w:rFonts w:hint="eastAsia"/>
        </w:rPr>
        <w:t>RethinkDB</w:t>
      </w:r>
      <w:r>
        <w:rPr>
          <w:rFonts w:hint="eastAsia"/>
        </w:rPr>
        <w:t>将丢失所有作为事务更新的数据。</w:t>
      </w:r>
    </w:p>
    <w:p w:rsidR="0026121F" w:rsidRDefault="0026121F" w:rsidP="0026121F">
      <w:pPr>
        <w:pStyle w:val="a0"/>
        <w:ind w:firstLine="480"/>
        <w:rPr>
          <w:rFonts w:hint="eastAsia"/>
        </w:rPr>
      </w:pPr>
      <w:r w:rsidRPr="0026121F">
        <w:rPr>
          <w:rFonts w:hint="eastAsia"/>
        </w:rPr>
        <w:t>总之，我们发现冗余没有被有效地用作恢复的来源，并且冗余可以帮助实现功能和数据的一般期望</w:t>
      </w:r>
      <w:r>
        <w:rPr>
          <w:rFonts w:hint="eastAsia"/>
        </w:rPr>
        <w:t>是不现实的</w:t>
      </w:r>
      <w:r w:rsidRPr="0026121F">
        <w:rPr>
          <w:rFonts w:hint="eastAsia"/>
        </w:rPr>
        <w:t>。</w:t>
      </w:r>
    </w:p>
    <w:p w:rsidR="0026121F" w:rsidRDefault="0026121F" w:rsidP="0026121F">
      <w:pPr>
        <w:pStyle w:val="a0"/>
        <w:ind w:firstLine="480"/>
        <w:rPr>
          <w:rFonts w:hint="eastAsia"/>
        </w:rPr>
      </w:pPr>
      <w:r>
        <w:rPr>
          <w:rFonts w:hint="eastAsia"/>
        </w:rPr>
        <w:t>(</w:t>
      </w:r>
      <w:r>
        <w:t>5).</w:t>
      </w:r>
      <w:r w:rsidRPr="0026121F">
        <w:rPr>
          <w:rFonts w:hint="eastAsia"/>
        </w:rPr>
        <w:t xml:space="preserve"> </w:t>
      </w:r>
      <w:r>
        <w:rPr>
          <w:rFonts w:hint="eastAsia"/>
        </w:rPr>
        <w:t>崩溃和腐败处理纠缠在一起。我们发现，在许多系统中，检测和恢复代码并不试图区分两个根本不同的问题：崩溃和数据损坏。</w:t>
      </w:r>
    </w:p>
    <w:p w:rsidR="0026121F" w:rsidRDefault="0026121F" w:rsidP="0026121F">
      <w:pPr>
        <w:pStyle w:val="a0"/>
        <w:ind w:firstLine="480"/>
        <w:rPr>
          <w:rFonts w:hint="eastAsia"/>
        </w:rPr>
      </w:pPr>
      <w:r>
        <w:rPr>
          <w:rFonts w:hint="eastAsia"/>
        </w:rPr>
        <w:t>存储系统实现崩溃一致的更新协议（即使在更新期间崩溃的情况下，数据应该总是可恢复的，不应该被损坏或丢失）。为此，系统谨慎地命令写入并使用校验和来检测部分更新的数据或由于崩溃而可能发生的损坏。在检测到由于损坏导致的校验和不匹配时，所有系统总是运行崩溃恢复代码（即使损坏实际上不是由于崩溃而是由于存储堆栈中的实际损坏），最终导致不希望的效应，诸如数据丢失。</w:t>
      </w:r>
    </w:p>
    <w:p w:rsidR="0026121F" w:rsidRDefault="0026121F" w:rsidP="0026121F">
      <w:pPr>
        <w:pStyle w:val="a0"/>
        <w:ind w:firstLine="480"/>
        <w:rPr>
          <w:rFonts w:hint="eastAsia"/>
        </w:rPr>
      </w:pPr>
      <w:r>
        <w:rPr>
          <w:rFonts w:hint="eastAsia"/>
        </w:rPr>
        <w:t>这个问题的一个典型例子是</w:t>
      </w:r>
      <w:r>
        <w:rPr>
          <w:rFonts w:hint="eastAsia"/>
        </w:rPr>
        <w:t>RethinkDB</w:t>
      </w:r>
      <w:r>
        <w:rPr>
          <w:rFonts w:hint="eastAsia"/>
        </w:rPr>
        <w:t>。</w:t>
      </w:r>
      <w:r>
        <w:rPr>
          <w:rFonts w:hint="eastAsia"/>
        </w:rPr>
        <w:t xml:space="preserve"> RethinkDB</w:t>
      </w:r>
      <w:r>
        <w:rPr>
          <w:rFonts w:hint="eastAsia"/>
        </w:rPr>
        <w:t>不使用应用程序级校验和来处理损坏。但是，它为其元区块使用校验和来从崩溃中恢复。每当元区块损坏时，</w:t>
      </w:r>
      <w:r>
        <w:rPr>
          <w:rFonts w:hint="eastAsia"/>
        </w:rPr>
        <w:t>RethinkDB</w:t>
      </w:r>
      <w:r>
        <w:rPr>
          <w:rFonts w:hint="eastAsia"/>
        </w:rPr>
        <w:t>检测元区块校验和不匹配并调用其崩溃恢复代码。崩溃恢复代码认为系统在最后一个事务提交时崩溃。因此，它会回滚承诺的和已经确认的交易，从而导致数据丢失。</w:t>
      </w:r>
    </w:p>
    <w:p w:rsidR="0026121F" w:rsidRDefault="0026121F" w:rsidP="0026121F">
      <w:pPr>
        <w:pStyle w:val="a0"/>
        <w:ind w:firstLine="480"/>
        <w:rPr>
          <w:rFonts w:hint="eastAsia"/>
        </w:rPr>
      </w:pPr>
      <w:r>
        <w:rPr>
          <w:rFonts w:hint="eastAsia"/>
        </w:rPr>
        <w:t>我们在其他系统中观察到相同的纠缠问题。例如，</w:t>
      </w:r>
      <w:r>
        <w:rPr>
          <w:rFonts w:hint="eastAsia"/>
        </w:rPr>
        <w:t xml:space="preserve"> Kafka</w:t>
      </w:r>
      <w:r>
        <w:rPr>
          <w:rFonts w:hint="eastAsia"/>
        </w:rPr>
        <w:t>中崩溃和腐败处理的纠缠，所有传入的消息都经过校验和后附加到消息日志中，在消息</w:t>
      </w:r>
      <w:r>
        <w:rPr>
          <w:rFonts w:hint="eastAsia"/>
        </w:rPr>
        <w:t>2</w:t>
      </w:r>
      <w:r>
        <w:rPr>
          <w:rFonts w:hint="eastAsia"/>
        </w:rPr>
        <w:t>的追加期间发生崩溃使该消息部分更新的情况，在恢复期间触发校验和不匹配。</w:t>
      </w:r>
      <w:r>
        <w:rPr>
          <w:rFonts w:hint="eastAsia"/>
        </w:rPr>
        <w:t xml:space="preserve"> Kafka</w:t>
      </w:r>
      <w:r>
        <w:rPr>
          <w:rFonts w:hint="eastAsia"/>
        </w:rPr>
        <w:t>对校验和不匹配的恢复操作是截断校验和不匹配的消息和所有后续消息。在这种情况下，由于部分更新导致失配</w:t>
      </w:r>
      <w:r>
        <w:rPr>
          <w:rFonts w:hint="eastAsia"/>
        </w:rPr>
        <w:t>;</w:t>
      </w:r>
      <w:r>
        <w:rPr>
          <w:rFonts w:hint="eastAsia"/>
        </w:rPr>
        <w:t>因此，截断消息是安全的，因为客户端还没有被确认更新。相反，另一种情况下，第二条消息已被成功提交，客户端已被确认。之后，持有第一条消息的磁盘块被损坏，导致校验和不匹配。但是，恢复代码错误地将这种损坏视为崩溃的信号</w:t>
      </w:r>
      <w:r>
        <w:rPr>
          <w:rFonts w:hint="eastAsia"/>
        </w:rPr>
        <w:t>;</w:t>
      </w:r>
      <w:r>
        <w:rPr>
          <w:rFonts w:hint="eastAsia"/>
        </w:rPr>
        <w:t>因此，它截断并丢失承诺的消息</w:t>
      </w:r>
      <w:r>
        <w:rPr>
          <w:rFonts w:hint="eastAsia"/>
        </w:rPr>
        <w:t>1</w:t>
      </w:r>
      <w:r>
        <w:rPr>
          <w:rFonts w:hint="eastAsia"/>
        </w:rPr>
        <w:t>和</w:t>
      </w:r>
      <w:r>
        <w:rPr>
          <w:rFonts w:hint="eastAsia"/>
        </w:rPr>
        <w:t>2</w:t>
      </w:r>
      <w:r>
        <w:rPr>
          <w:rFonts w:hint="eastAsia"/>
        </w:rPr>
        <w:t>。</w:t>
      </w:r>
    </w:p>
    <w:p w:rsidR="0026121F" w:rsidRDefault="0026121F" w:rsidP="0026121F">
      <w:pPr>
        <w:pStyle w:val="a0"/>
        <w:ind w:firstLine="480"/>
        <w:rPr>
          <w:rFonts w:hint="eastAsia"/>
        </w:rPr>
      </w:pPr>
      <w:r>
        <w:rPr>
          <w:rFonts w:hint="eastAsia"/>
        </w:rPr>
        <w:t>同样，</w:t>
      </w:r>
      <w:r>
        <w:rPr>
          <w:rFonts w:hint="eastAsia"/>
        </w:rPr>
        <w:t>ZooKeeper</w:t>
      </w:r>
      <w:r>
        <w:rPr>
          <w:rFonts w:hint="eastAsia"/>
        </w:rPr>
        <w:t>在检测到</w:t>
      </w:r>
      <w:r>
        <w:rPr>
          <w:rFonts w:hint="eastAsia"/>
        </w:rPr>
        <w:t>log.transaction_tail</w:t>
      </w:r>
      <w:r>
        <w:rPr>
          <w:rFonts w:hint="eastAsia"/>
        </w:rPr>
        <w:t>中的数据损坏后，得出结论：系统在上次事务提交期间崩溃。在检测到这种损坏时，节点忽略事务并下降成为跟随者。最终，恢复协议可以恢复领导者丢失的交易。即使这种情况不会导致任何全球性问题，它也会通知崩溃和腐败处理如何纠缠在一起。</w:t>
      </w:r>
    </w:p>
    <w:p w:rsidR="0026121F" w:rsidRDefault="0026121F" w:rsidP="0026121F">
      <w:pPr>
        <w:pStyle w:val="a0"/>
        <w:ind w:firstLine="480"/>
        <w:rPr>
          <w:rFonts w:hint="eastAsia"/>
        </w:rPr>
      </w:pPr>
      <w:r>
        <w:rPr>
          <w:rFonts w:hint="eastAsia"/>
        </w:rPr>
        <w:lastRenderedPageBreak/>
        <w:t>LogCabin</w:t>
      </w:r>
      <w:r>
        <w:rPr>
          <w:rFonts w:hint="eastAsia"/>
        </w:rPr>
        <w:t>尝试使用以下逻辑将崩溃与腐败区分开来：如果封闭段（已满的段）中的块已损坏，则会正确地将该问题标记为损坏，并通过简单的崩溃作出反应。另一方面，如果开放段中的块（仍然用于持久化事务）已损坏，则将其检测为崩溃并调用其通常的崩溃恢复过程。</w:t>
      </w:r>
      <w:r>
        <w:rPr>
          <w:rFonts w:hint="eastAsia"/>
        </w:rPr>
        <w:t xml:space="preserve"> MongoDB</w:t>
      </w:r>
      <w:r>
        <w:rPr>
          <w:rFonts w:hint="eastAsia"/>
        </w:rPr>
        <w:t>也以类似的方式区分了期刊腐败中的收益腐败。即使是试图辨别腐败事件的系统也并不总是这样做。</w:t>
      </w:r>
    </w:p>
    <w:p w:rsidR="0026121F" w:rsidRDefault="0026121F" w:rsidP="0026121F">
      <w:pPr>
        <w:pStyle w:val="a0"/>
        <w:ind w:firstLine="480"/>
        <w:rPr>
          <w:rFonts w:ascii="宋体" w:hAnsi="宋体" w:cs="宋体"/>
        </w:rPr>
      </w:pPr>
      <w:r>
        <w:rPr>
          <w:rFonts w:hint="eastAsia"/>
        </w:rPr>
        <w:t>纠结检测和恢复崩溃和腐败的重要后果。在损坏（崩溃）恢复期间，某些系统会提取过多的数据来解决问题。例如，当日志条目在</w:t>
      </w:r>
      <w:r>
        <w:t>LogCabin</w:t>
      </w:r>
      <w:r>
        <w:rPr>
          <w:rFonts w:hint="eastAsia"/>
        </w:rPr>
        <w:t>和</w:t>
      </w:r>
      <w:r>
        <w:t>MongoDB</w:t>
      </w:r>
      <w:r>
        <w:rPr>
          <w:rFonts w:hint="eastAsia"/>
        </w:rPr>
        <w:t>中损坏时，他们可以通过联系其他副本来修复损坏的日志。不幸的是，他们通过忽略损坏的条目和所有后续条目直到日志结束并随后获取所有被忽略的数据而</w:t>
      </w:r>
      <w:r>
        <w:rPr>
          <w:rFonts w:ascii="MS Mincho" w:eastAsia="MS Mincho" w:hAnsi="MS Mincho" w:cs="MS Mincho" w:hint="eastAsia"/>
        </w:rPr>
        <w:t>​​</w:t>
      </w:r>
      <w:r>
        <w:rPr>
          <w:rFonts w:ascii="宋体" w:hAnsi="宋体" w:cs="宋体" w:hint="eastAsia"/>
        </w:rPr>
        <w:t>不是仅仅获取损坏的条目来这样做。由于在上次提交事务期间发生了崩溃，因此这些系统会假定损坏的条目是日志中的最后一个条目。同样，卡夫卡的追随者也从领导者获取额外的数据，而不是只有损坏的条目。</w:t>
      </w:r>
    </w:p>
    <w:p w:rsidR="0026121F" w:rsidRDefault="0026121F" w:rsidP="0026121F">
      <w:pPr>
        <w:pStyle w:val="a0"/>
        <w:ind w:firstLine="480"/>
        <w:rPr>
          <w:rFonts w:hint="eastAsia"/>
        </w:rPr>
      </w:pPr>
      <w:r>
        <w:rPr>
          <w:rFonts w:hint="eastAsia"/>
        </w:rPr>
        <w:t>（</w:t>
      </w:r>
      <w:r>
        <w:rPr>
          <w:rFonts w:hint="eastAsia"/>
        </w:rPr>
        <w:t>6</w:t>
      </w:r>
      <w:r>
        <w:rPr>
          <w:rFonts w:hint="eastAsia"/>
        </w:rPr>
        <w:t>）本地故障处理和全局协议以不安全的方式进行交互。我们发现局部故障处理行为和常用的分布式协议，如领导选举，读取修复</w:t>
      </w:r>
      <w:r>
        <w:rPr>
          <w:rFonts w:hint="eastAsia"/>
        </w:rPr>
        <w:t>[23]</w:t>
      </w:r>
      <w:r>
        <w:rPr>
          <w:rFonts w:hint="eastAsia"/>
        </w:rPr>
        <w:t>和重新同步以不安全的方式进行交互</w:t>
      </w:r>
      <w:r>
        <w:rPr>
          <w:rFonts w:hint="eastAsia"/>
        </w:rPr>
        <w:t>;</w:t>
      </w:r>
      <w:r>
        <w:rPr>
          <w:rFonts w:hint="eastAsia"/>
        </w:rPr>
        <w:t>这种不安全的交互导致不希望的结果，例如腐败或数据丢失的传播。</w:t>
      </w:r>
    </w:p>
    <w:p w:rsidR="0026121F" w:rsidRDefault="0026121F" w:rsidP="0026121F">
      <w:pPr>
        <w:pStyle w:val="a0"/>
        <w:ind w:firstLine="480"/>
        <w:rPr>
          <w:rFonts w:hint="eastAsia"/>
        </w:rPr>
      </w:pPr>
      <w:r>
        <w:rPr>
          <w:rFonts w:hint="eastAsia"/>
        </w:rPr>
        <w:t>例如，在</w:t>
      </w:r>
      <w:r>
        <w:rPr>
          <w:rFonts w:hint="eastAsia"/>
        </w:rPr>
        <w:t>Kafka</w:t>
      </w:r>
      <w:r>
        <w:rPr>
          <w:rFonts w:hint="eastAsia"/>
        </w:rPr>
        <w:t>中，受损节点上的本地故障处理行为与领导选举协议不安全地交互，将节点上的本地数据丢失转化为全局数据丢失。</w:t>
      </w:r>
      <w:r>
        <w:rPr>
          <w:rFonts w:hint="eastAsia"/>
        </w:rPr>
        <w:t xml:space="preserve"> Kafka</w:t>
      </w:r>
      <w:r>
        <w:rPr>
          <w:rFonts w:hint="eastAsia"/>
        </w:rPr>
        <w:t>维护一段称为“同步复制”（</w:t>
      </w:r>
      <w:r>
        <w:rPr>
          <w:rFonts w:hint="eastAsia"/>
        </w:rPr>
        <w:t>ISR</w:t>
      </w:r>
      <w:r>
        <w:rPr>
          <w:rFonts w:hint="eastAsia"/>
        </w:rPr>
        <w:t>）的元数据。该集合中的任何节点都包含所有提交的数据，并有资格成为领导者。当日志条目在</w:t>
      </w:r>
      <w:r>
        <w:rPr>
          <w:rFonts w:hint="eastAsia"/>
        </w:rPr>
        <w:t>Kafka</w:t>
      </w:r>
      <w:r>
        <w:rPr>
          <w:rFonts w:hint="eastAsia"/>
        </w:rPr>
        <w:t>节点上损坏时，它会忽略日志中的当前和所有后续条目，并截断日志直到最后一个正确的条目。理想情况下，现在这个节点不应该是</w:t>
      </w:r>
      <w:r>
        <w:rPr>
          <w:rFonts w:hint="eastAsia"/>
        </w:rPr>
        <w:t>ISR</w:t>
      </w:r>
      <w:r>
        <w:rPr>
          <w:rFonts w:hint="eastAsia"/>
        </w:rPr>
        <w:t>的一部分，因为它已经丢失了一些提交的日志条目。但是，这个节点不会从</w:t>
      </w:r>
      <w:r>
        <w:rPr>
          <w:rFonts w:hint="eastAsia"/>
        </w:rPr>
        <w:t>ISR</w:t>
      </w:r>
      <w:r>
        <w:rPr>
          <w:rFonts w:hint="eastAsia"/>
        </w:rPr>
        <w:t>中移除，因此仍然可以成为领导者。因此，发给领导的读取请求导致无声的数据丢失。此外，领导还指示追随者截断日志以匹配其日志，从而触发对追随者的断言，导致其崩溃。因此，所有将来的写入都变得不可用。</w:t>
      </w:r>
      <w:r>
        <w:rPr>
          <w:rFonts w:hint="eastAsia"/>
        </w:rPr>
        <w:t>Kafka</w:t>
      </w:r>
      <w:r>
        <w:rPr>
          <w:rFonts w:hint="eastAsia"/>
        </w:rPr>
        <w:t>的本地行为（即截断日志）和全球协议（领导者选举）之间不安全的交互会导致数据丢失和写入不可用。这是行为</w:t>
      </w:r>
    </w:p>
    <w:p w:rsidR="0026121F" w:rsidRDefault="0026121F" w:rsidP="0026121F">
      <w:pPr>
        <w:pStyle w:val="a0"/>
        <w:ind w:firstLine="480"/>
        <w:rPr>
          <w:rFonts w:hint="eastAsia"/>
        </w:rPr>
      </w:pPr>
      <w:r>
        <w:rPr>
          <w:rFonts w:hint="eastAsia"/>
        </w:rPr>
        <w:t>与</w:t>
      </w:r>
      <w:r>
        <w:rPr>
          <w:rFonts w:hint="eastAsia"/>
        </w:rPr>
        <w:t>ZooKeeper</w:t>
      </w:r>
      <w:r>
        <w:rPr>
          <w:rFonts w:hint="eastAsia"/>
        </w:rPr>
        <w:t>，</w:t>
      </w:r>
      <w:r>
        <w:rPr>
          <w:rFonts w:hint="eastAsia"/>
        </w:rPr>
        <w:t>MongoDB</w:t>
      </w:r>
      <w:r>
        <w:rPr>
          <w:rFonts w:hint="eastAsia"/>
        </w:rPr>
        <w:t>和</w:t>
      </w:r>
      <w:r>
        <w:rPr>
          <w:rFonts w:hint="eastAsia"/>
        </w:rPr>
        <w:t>LogCabin</w:t>
      </w:r>
      <w:r>
        <w:rPr>
          <w:rFonts w:hint="eastAsia"/>
        </w:rPr>
        <w:t>的领导选举协议相比，截断了日志条目的节点不会成为领导者。</w:t>
      </w:r>
    </w:p>
    <w:p w:rsidR="0026121F" w:rsidRDefault="0026121F" w:rsidP="0026121F">
      <w:pPr>
        <w:pStyle w:val="a0"/>
        <w:ind w:firstLine="480"/>
        <w:rPr>
          <w:rFonts w:hint="eastAsia"/>
        </w:rPr>
      </w:pPr>
      <w:r>
        <w:rPr>
          <w:rFonts w:hint="eastAsia"/>
        </w:rPr>
        <w:t>在</w:t>
      </w:r>
      <w:r>
        <w:rPr>
          <w:rFonts w:hint="eastAsia"/>
        </w:rPr>
        <w:t>Dynamo</w:t>
      </w:r>
      <w:r>
        <w:rPr>
          <w:rFonts w:hint="eastAsia"/>
        </w:rPr>
        <w:t>风格的仲裁系统中使用了修复协议来修复任何已经失效的副本数据。在读取请求上，协调器从配置数量的副本中收集正在读取的数据的摘要。如果所有摘要匹配，则简单地返回协调器的本地数据。如果摘要不匹配，则应用内部冲</w:t>
      </w:r>
      <w:r>
        <w:rPr>
          <w:rFonts w:hint="eastAsia"/>
        </w:rPr>
        <w:lastRenderedPageBreak/>
        <w:t>突解决策略，并将解析的值安装在副本上。在</w:t>
      </w:r>
      <w:r>
        <w:rPr>
          <w:rFonts w:hint="eastAsia"/>
        </w:rPr>
        <w:t>Cassandra</w:t>
      </w:r>
      <w:r>
        <w:rPr>
          <w:rFonts w:hint="eastAsia"/>
        </w:rPr>
        <w:t>实施阅读修复，冲突解决办法解决词汇更大的价值</w:t>
      </w:r>
      <w:r>
        <w:rPr>
          <w:rFonts w:hint="eastAsia"/>
        </w:rPr>
        <w:t>;</w:t>
      </w:r>
      <w:r>
        <w:rPr>
          <w:rFonts w:hint="eastAsia"/>
        </w:rPr>
        <w:t>如果注入的破坏字节在词汇上大于原始值，则损坏的值被传播到所有其他完整的副本。</w:t>
      </w:r>
    </w:p>
    <w:p w:rsidR="0026121F" w:rsidRPr="0026121F" w:rsidRDefault="0026121F" w:rsidP="0026121F">
      <w:pPr>
        <w:pStyle w:val="a0"/>
        <w:ind w:firstLine="480"/>
        <w:rPr>
          <w:rFonts w:hint="eastAsia"/>
        </w:rPr>
      </w:pPr>
      <w:r>
        <w:rPr>
          <w:rFonts w:hint="eastAsia"/>
        </w:rPr>
        <w:t>类似地，在</w:t>
      </w:r>
      <w:r>
        <w:rPr>
          <w:rFonts w:hint="eastAsia"/>
        </w:rPr>
        <w:t>Redis</w:t>
      </w:r>
      <w:r>
        <w:rPr>
          <w:rFonts w:hint="eastAsia"/>
        </w:rPr>
        <w:t>中，当数据项在领导者上被破坏时，它不被检测到。随后，再同步协议将损坏的数据从领导者传播给追随者，覆盖追随者上存在的正确版本的数据。</w:t>
      </w:r>
    </w:p>
    <w:p w:rsidR="0026121F" w:rsidRPr="0026121F" w:rsidRDefault="0026121F" w:rsidP="0026121F">
      <w:pPr>
        <w:pStyle w:val="a0"/>
        <w:ind w:firstLine="480"/>
        <w:rPr>
          <w:rFonts w:hint="eastAsia"/>
        </w:rPr>
      </w:pPr>
    </w:p>
    <w:p w:rsidR="00B26364" w:rsidRDefault="00B26364" w:rsidP="00B26364">
      <w:pPr>
        <w:pStyle w:val="2"/>
        <w:spacing w:before="163" w:after="163"/>
        <w:rPr>
          <w:rFonts w:hint="eastAsia"/>
        </w:rPr>
      </w:pPr>
      <w:bookmarkStart w:id="31" w:name="_Toc500339216"/>
      <w:r>
        <w:rPr>
          <w:rFonts w:hint="eastAsia"/>
        </w:rPr>
        <w:t>结果总结</w:t>
      </w:r>
      <w:bookmarkEnd w:id="31"/>
    </w:p>
    <w:p w:rsidR="00B26364" w:rsidRDefault="00B26364" w:rsidP="00B26364">
      <w:pPr>
        <w:pStyle w:val="a0"/>
        <w:ind w:firstLine="480"/>
        <w:rPr>
          <w:rFonts w:hint="eastAsia"/>
        </w:rPr>
      </w:pPr>
      <w:r>
        <w:rPr>
          <w:rFonts w:hint="eastAsia"/>
        </w:rPr>
        <w:t>现在总结以上的行为分析结果。通过分析，冗余在许多系统中不提供容错能力：一个节点上的单个文件系统故障导致灾难性的结果，例如无声的用户可见损坏，不可用性，数据丢失，查询失败或有时甚至是损坏的扩散数据到其他完整的副本。理想情况下，这些灾难性后果不应该出现，因为我们一次只在系统中的单个节点上注入单个文件系统故障。</w:t>
      </w:r>
    </w:p>
    <w:p w:rsidR="00B26364" w:rsidRDefault="00B26364" w:rsidP="00B26364">
      <w:pPr>
        <w:pStyle w:val="a0"/>
        <w:ind w:firstLine="480"/>
      </w:pPr>
      <w:r>
        <w:rPr>
          <w:rFonts w:hint="eastAsia"/>
        </w:rPr>
        <w:t>文件系统故障处理的根本原因，导致了不可取的行为。这些基本问题在所有系统中都很常见。首先，在许多系统中，故障通常在本地不被发现。即使检测到故障，最常见的本地反应是使节点崩溃。所有系统都错过了将冗余用作本地文件系统故障恢复源的机会。我们还发现，崩溃和腐败处理是在许多系统中进行的。最后，局部故障处理行为和全球协议以不安全的方式相互作用，导致灾难性后果。</w:t>
      </w:r>
    </w:p>
    <w:p w:rsidR="00B26364" w:rsidRPr="00B26364" w:rsidRDefault="00B26364" w:rsidP="00B26364">
      <w:pPr>
        <w:pStyle w:val="a0"/>
        <w:ind w:firstLine="480"/>
        <w:rPr>
          <w:rFonts w:hint="eastAsia"/>
        </w:rPr>
      </w:pPr>
    </w:p>
    <w:p w:rsidR="00B26364" w:rsidRDefault="00B26364" w:rsidP="00B26364">
      <w:pPr>
        <w:pStyle w:val="2"/>
        <w:spacing w:before="163" w:after="163"/>
      </w:pPr>
      <w:bookmarkStart w:id="32" w:name="_Toc500339217"/>
      <w:r>
        <w:rPr>
          <w:rFonts w:hint="eastAsia"/>
        </w:rPr>
        <w:t>对文件系统的影响</w:t>
      </w:r>
      <w:bookmarkEnd w:id="32"/>
    </w:p>
    <w:p w:rsidR="00B26364" w:rsidRDefault="00B26364" w:rsidP="00B26364">
      <w:pPr>
        <w:pStyle w:val="a0"/>
        <w:ind w:firstLine="480"/>
        <w:rPr>
          <w:rFonts w:hint="eastAsia"/>
        </w:rPr>
      </w:pPr>
      <w:r>
        <w:rPr>
          <w:rFonts w:hint="eastAsia"/>
        </w:rPr>
        <w:t>以上所有错误都可能发生在</w:t>
      </w:r>
      <w:r>
        <w:rPr>
          <w:rFonts w:hint="eastAsia"/>
        </w:rPr>
        <w:t>XFS</w:t>
      </w:r>
      <w:r>
        <w:rPr>
          <w:rFonts w:hint="eastAsia"/>
        </w:rPr>
        <w:t>和所有的</w:t>
      </w:r>
      <w:r>
        <w:rPr>
          <w:rFonts w:hint="eastAsia"/>
        </w:rPr>
        <w:t>ext</w:t>
      </w:r>
      <w:r>
        <w:rPr>
          <w:rFonts w:hint="eastAsia"/>
        </w:rPr>
        <w:t>文件系统上，包括缺省的</w:t>
      </w:r>
      <w:r>
        <w:rPr>
          <w:rFonts w:hint="eastAsia"/>
        </w:rPr>
        <w:t>Linux</w:t>
      </w:r>
      <w:r>
        <w:rPr>
          <w:rFonts w:hint="eastAsia"/>
        </w:rPr>
        <w:t>文件系统</w:t>
      </w:r>
      <w:r>
        <w:rPr>
          <w:rFonts w:hint="eastAsia"/>
        </w:rPr>
        <w:t>ext4</w:t>
      </w:r>
      <w:r>
        <w:rPr>
          <w:rFonts w:hint="eastAsia"/>
        </w:rPr>
        <w:t>。鉴于这些文件系统通常用作大型分布式存储部署副本中的本地文件系统，并由开发人员推荐</w:t>
      </w:r>
      <w:r>
        <w:rPr>
          <w:rFonts w:hint="eastAsia"/>
        </w:rPr>
        <w:t>[51,56,64,77]</w:t>
      </w:r>
      <w:r>
        <w:rPr>
          <w:rFonts w:hint="eastAsia"/>
        </w:rPr>
        <w:t>，我们的研究结果对此类实际部署具有重要意义。</w:t>
      </w:r>
    </w:p>
    <w:p w:rsidR="00B26364" w:rsidRPr="00B26364" w:rsidRDefault="00B26364" w:rsidP="00B26364">
      <w:pPr>
        <w:pStyle w:val="a0"/>
        <w:ind w:firstLine="480"/>
        <w:rPr>
          <w:rFonts w:hint="eastAsia"/>
        </w:rPr>
      </w:pPr>
      <w:r>
        <w:rPr>
          <w:rFonts w:hint="eastAsia"/>
        </w:rPr>
        <w:t>文件系统（如</w:t>
      </w:r>
      <w:r>
        <w:rPr>
          <w:rFonts w:hint="eastAsia"/>
        </w:rPr>
        <w:t>btrfs</w:t>
      </w:r>
      <w:r>
        <w:rPr>
          <w:rFonts w:hint="eastAsia"/>
        </w:rPr>
        <w:t>和</w:t>
      </w:r>
      <w:r>
        <w:rPr>
          <w:rFonts w:hint="eastAsia"/>
        </w:rPr>
        <w:t>ZFS</w:t>
      </w:r>
      <w:r>
        <w:rPr>
          <w:rFonts w:hint="eastAsia"/>
        </w:rPr>
        <w:t>）使用用户数据的校验和</w:t>
      </w:r>
      <w:r>
        <w:rPr>
          <w:rFonts w:hint="eastAsia"/>
        </w:rPr>
        <w:t>;</w:t>
      </w:r>
      <w:r>
        <w:rPr>
          <w:rFonts w:hint="eastAsia"/>
        </w:rPr>
        <w:t>在检测到损坏时，它们返回一个错误，而不是让应用程序静静地访问损坏的数据。因此，由于注入块损坏而发生的错误不会在这些文件系统上显示。我们还发现，在这样的文件系统上部署端到端校验和的应用程序出乎意料地导致了不良的交互。具体而言，应用程序由于错</w:t>
      </w:r>
      <w:r>
        <w:rPr>
          <w:rFonts w:hint="eastAsia"/>
        </w:rPr>
        <w:lastRenderedPageBreak/>
        <w:t>误比腐败更频繁地崩溃。在腐败的情况下，一些应用程序（例如</w:t>
      </w:r>
      <w:r>
        <w:rPr>
          <w:rFonts w:hint="eastAsia"/>
        </w:rPr>
        <w:t>LogCabin</w:t>
      </w:r>
      <w:r>
        <w:rPr>
          <w:rFonts w:hint="eastAsia"/>
        </w:rPr>
        <w:t>，</w:t>
      </w:r>
      <w:r>
        <w:rPr>
          <w:rFonts w:hint="eastAsia"/>
        </w:rPr>
        <w:t>ZooKeeper</w:t>
      </w:r>
      <w:r>
        <w:rPr>
          <w:rFonts w:hint="eastAsia"/>
        </w:rPr>
        <w:t>）可以使用校验和和冗余来恢复，从而导致正确的行为</w:t>
      </w:r>
      <w:r>
        <w:rPr>
          <w:rFonts w:hint="eastAsia"/>
        </w:rPr>
        <w:t>;</w:t>
      </w:r>
      <w:r>
        <w:rPr>
          <w:rFonts w:hint="eastAsia"/>
        </w:rPr>
        <w:t>但是，当腐败转化为错误时，这些应用程序崩溃，导致可用性降低。</w:t>
      </w:r>
    </w:p>
    <w:p w:rsidR="00B26364" w:rsidRDefault="00B26364">
      <w:pPr>
        <w:pStyle w:val="2"/>
        <w:spacing w:before="163" w:after="163"/>
      </w:pPr>
      <w:bookmarkStart w:id="33" w:name="_Toc500339218"/>
      <w:r>
        <w:rPr>
          <w:rFonts w:hint="eastAsia"/>
        </w:rPr>
        <w:t>汇总</w:t>
      </w:r>
      <w:bookmarkEnd w:id="33"/>
    </w:p>
    <w:p w:rsidR="00B26364" w:rsidRDefault="00B26364" w:rsidP="00B26364">
      <w:pPr>
        <w:pStyle w:val="a0"/>
        <w:ind w:firstLine="480"/>
      </w:pPr>
      <w:r>
        <w:rPr>
          <w:rFonts w:hint="eastAsia"/>
        </w:rPr>
        <w:t>我们现在考虑为什么分布式存储系统不能容忍单个文件系统故障。在一些系统中（例如</w:t>
      </w:r>
      <w:r>
        <w:rPr>
          <w:rFonts w:hint="eastAsia"/>
        </w:rPr>
        <w:t>RethinkDB</w:t>
      </w:r>
      <w:r>
        <w:rPr>
          <w:rFonts w:hint="eastAsia"/>
        </w:rPr>
        <w:t>和</w:t>
      </w:r>
      <w:r>
        <w:rPr>
          <w:rFonts w:hint="eastAsia"/>
        </w:rPr>
        <w:t>Redis</w:t>
      </w:r>
      <w:r>
        <w:rPr>
          <w:rFonts w:hint="eastAsia"/>
        </w:rPr>
        <w:t>），我们发现主要的原因是他们期望底层的存储栈层可以可靠地存储数据。随着越来越多的部署迁移到可靠的存储硬件，固件和软件可能不成为现实的云，存储系统需要开始采用端到端的完整性策略。</w:t>
      </w:r>
    </w:p>
    <w:p w:rsidR="00B26364" w:rsidRDefault="00B26364" w:rsidP="00B26364">
      <w:pPr>
        <w:pStyle w:val="a0"/>
        <w:ind w:firstLine="480"/>
        <w:rPr>
          <w:rFonts w:hint="eastAsia"/>
        </w:rPr>
      </w:pPr>
      <w:r>
        <w:rPr>
          <w:rFonts w:hint="eastAsia"/>
        </w:rPr>
        <w:t>接下来，我们认为分布式系统中的恢复代码没有经过严格测试，导致不良行为。尽管许多系统使用校验和和其他技术，但是执行此类机器的恢复代码却没有经过仔细的测试。我们建议未来的分布式系统需要使用像我们这样的故障注入框架来严格地测试故障恢复代码。</w:t>
      </w:r>
    </w:p>
    <w:p w:rsidR="00B26364" w:rsidRDefault="00B26364" w:rsidP="00B26364">
      <w:pPr>
        <w:pStyle w:val="a0"/>
        <w:ind w:firstLine="480"/>
        <w:rPr>
          <w:rFonts w:hint="eastAsia"/>
        </w:rPr>
      </w:pPr>
      <w:r>
        <w:rPr>
          <w:rFonts w:hint="eastAsia"/>
        </w:rPr>
        <w:t>第三，虽然一系列研究工作和企业存储系统提供了解决部分故障的软件指导方针，但这种智慧并没有被过滤到商品化的分布式存储系统。我们的研究结果为分布式系统提供了动力，建立在现有的研究工作基础上，可以容忍除崩溃之外的实际故障。</w:t>
      </w:r>
    </w:p>
    <w:p w:rsidR="00B26364" w:rsidRDefault="00B26364" w:rsidP="00B26364">
      <w:pPr>
        <w:pStyle w:val="a0"/>
        <w:ind w:firstLine="480"/>
        <w:rPr>
          <w:rFonts w:hint="eastAsia"/>
        </w:rPr>
      </w:pPr>
      <w:r>
        <w:rPr>
          <w:rFonts w:hint="eastAsia"/>
        </w:rPr>
        <w:t>最后，虽然冗余被有效地用来提供改进的可用性，但是它仍然是作为从文件系统和其他部分故障中恢复的来源而被破坏的。为了有效地使用冗余，首先必须仔细设计磁盘上的数据结构，以便识别损坏或不可用的数据部分。接下来，腐败恢复必须从崩溃恢复中解耦，以仅修复数据的损坏或无法访问的部分。有时，如果完整的副本不可访问，恢复损坏的数据可能是不可能的。在这种情况下，结果应该由设计来定义，而不是作为实现细节。</w:t>
      </w:r>
    </w:p>
    <w:p w:rsidR="00B26364" w:rsidRDefault="00B26364" w:rsidP="00B26364">
      <w:pPr>
        <w:pStyle w:val="a0"/>
        <w:ind w:firstLine="480"/>
        <w:rPr>
          <w:rFonts w:hint="eastAsia"/>
        </w:rPr>
      </w:pPr>
      <w:r>
        <w:rPr>
          <w:rFonts w:hint="eastAsia"/>
        </w:rPr>
        <w:t>我们联系了我们发现的行为系统的开发者。</w:t>
      </w:r>
      <w:r>
        <w:rPr>
          <w:rFonts w:hint="eastAsia"/>
        </w:rPr>
        <w:t xml:space="preserve"> RethinkDB</w:t>
      </w:r>
      <w:r>
        <w:rPr>
          <w:rFonts w:hint="eastAsia"/>
        </w:rPr>
        <w:t>和</w:t>
      </w:r>
      <w:r>
        <w:rPr>
          <w:rFonts w:hint="eastAsia"/>
        </w:rPr>
        <w:t>Redis</w:t>
      </w:r>
      <w:r>
        <w:rPr>
          <w:rFonts w:hint="eastAsia"/>
        </w:rPr>
        <w:t>依靠底层存储层来确保数据的完整性。</w:t>
      </w:r>
      <w:r>
        <w:rPr>
          <w:rFonts w:hint="eastAsia"/>
        </w:rPr>
        <w:t xml:space="preserve"> RethinkDB</w:t>
      </w:r>
      <w:r>
        <w:rPr>
          <w:rFonts w:hint="eastAsia"/>
        </w:rPr>
        <w:t>开发人员打算将设计更改为将来包含应用程序级别的校验和，并更新文档以反映我们报告的错误，直到解决问题。他们也证实了腐败和事故处理之间的纠缠。</w:t>
      </w:r>
    </w:p>
    <w:p w:rsidR="00B26364" w:rsidRPr="00B26364" w:rsidRDefault="00B26364" w:rsidP="00B26364">
      <w:pPr>
        <w:pStyle w:val="a0"/>
        <w:ind w:firstLine="480"/>
        <w:rPr>
          <w:rFonts w:hint="eastAsia"/>
        </w:rPr>
      </w:pPr>
      <w:r>
        <w:rPr>
          <w:rFonts w:hint="eastAsia"/>
        </w:rPr>
        <w:t>由</w:t>
      </w:r>
      <w:r>
        <w:rPr>
          <w:rFonts w:hint="eastAsia"/>
        </w:rPr>
        <w:t>Cords</w:t>
      </w:r>
      <w:r>
        <w:rPr>
          <w:rFonts w:hint="eastAsia"/>
        </w:rPr>
        <w:t>发现的</w:t>
      </w:r>
      <w:r>
        <w:rPr>
          <w:rFonts w:hint="eastAsia"/>
        </w:rPr>
        <w:t>ZooKeeper</w:t>
      </w:r>
      <w:r>
        <w:rPr>
          <w:rFonts w:hint="eastAsia"/>
        </w:rPr>
        <w:t>中的写入不可用性错误是由真实世界的用户遇到的，并且已经修复。</w:t>
      </w:r>
      <w:r>
        <w:rPr>
          <w:rFonts w:hint="eastAsia"/>
        </w:rPr>
        <w:t xml:space="preserve"> ZooKeeper</w:t>
      </w:r>
      <w:r>
        <w:rPr>
          <w:rFonts w:hint="eastAsia"/>
        </w:rPr>
        <w:t>开发者提到，在检测腐败方面崩溃并不是一个有意识的设计决定。</w:t>
      </w:r>
      <w:r>
        <w:rPr>
          <w:rFonts w:hint="eastAsia"/>
        </w:rPr>
        <w:t xml:space="preserve"> LogCabin</w:t>
      </w:r>
      <w:r>
        <w:rPr>
          <w:rFonts w:hint="eastAsia"/>
        </w:rPr>
        <w:t>的开发者也证实了腐败和开放段的崩溃处理之间的纠</w:t>
      </w:r>
      <w:r>
        <w:rPr>
          <w:rFonts w:hint="eastAsia"/>
        </w:rPr>
        <w:lastRenderedPageBreak/>
        <w:t>缠。他们补充说，很难区分部分写作和开放段的腐败。</w:t>
      </w:r>
      <w:r>
        <w:rPr>
          <w:rFonts w:hint="eastAsia"/>
        </w:rPr>
        <w:t xml:space="preserve"> CockroachDB</w:t>
      </w:r>
      <w:r>
        <w:rPr>
          <w:rFonts w:hint="eastAsia"/>
        </w:rPr>
        <w:t>和</w:t>
      </w:r>
      <w:r>
        <w:rPr>
          <w:rFonts w:hint="eastAsia"/>
        </w:rPr>
        <w:t>Kafka</w:t>
      </w:r>
      <w:r>
        <w:rPr>
          <w:rFonts w:hint="eastAsia"/>
        </w:rPr>
        <w:t>的开发人员也对我们的错误报告做出了回应。</w:t>
      </w:r>
    </w:p>
    <w:p w:rsidR="0082622E" w:rsidRDefault="0082622E">
      <w:pPr>
        <w:pStyle w:val="1"/>
        <w:spacing w:before="260" w:after="163"/>
      </w:pPr>
      <w:bookmarkStart w:id="34" w:name="_Toc500339219"/>
      <w:r>
        <w:rPr>
          <w:rFonts w:hint="eastAsia"/>
        </w:rPr>
        <w:lastRenderedPageBreak/>
        <w:t>总结和展望</w:t>
      </w:r>
      <w:bookmarkEnd w:id="34"/>
    </w:p>
    <w:p w:rsidR="0082622E" w:rsidRDefault="0082622E" w:rsidP="0099705D">
      <w:pPr>
        <w:pStyle w:val="2"/>
        <w:spacing w:before="163" w:after="163"/>
      </w:pPr>
      <w:bookmarkStart w:id="35" w:name="_Toc500339220"/>
      <w:r>
        <w:rPr>
          <w:rFonts w:hint="eastAsia"/>
        </w:rPr>
        <w:t>论文总结</w:t>
      </w:r>
      <w:bookmarkEnd w:id="35"/>
    </w:p>
    <w:p w:rsidR="006433FE" w:rsidRDefault="006433FE" w:rsidP="006433FE">
      <w:pPr>
        <w:pStyle w:val="a0"/>
        <w:ind w:firstLine="480"/>
        <w:rPr>
          <w:rFonts w:hint="eastAsia"/>
        </w:rPr>
      </w:pPr>
      <w:r>
        <w:rPr>
          <w:rFonts w:hint="eastAsia"/>
        </w:rPr>
        <w:t>以上研究工作从文件系统故障，故障注入，可靠性测试和错误研究的先前研究的几个机构得到灵感。我们现在描述我们的工作与这些途径之间的关系。</w:t>
      </w:r>
    </w:p>
    <w:p w:rsidR="006433FE" w:rsidRDefault="006433FE" w:rsidP="006433FE">
      <w:pPr>
        <w:pStyle w:val="a0"/>
        <w:ind w:firstLine="480"/>
      </w:pPr>
      <w:r>
        <w:rPr>
          <w:rFonts w:hint="eastAsia"/>
        </w:rPr>
        <w:t>存储堆栈中的腐败和错误。过去的几项研究详细分析了存储错误。具体而言，</w:t>
      </w:r>
      <w:r>
        <w:rPr>
          <w:rFonts w:hint="eastAsia"/>
        </w:rPr>
        <w:t xml:space="preserve">Bairavasundaram </w:t>
      </w:r>
      <w:r>
        <w:rPr>
          <w:rFonts w:hint="eastAsia"/>
        </w:rPr>
        <w:t>等和施罗德（</w:t>
      </w:r>
      <w:r>
        <w:rPr>
          <w:rFonts w:hint="eastAsia"/>
        </w:rPr>
        <w:t>Schroeder</w:t>
      </w:r>
      <w:r>
        <w:rPr>
          <w:rFonts w:hint="eastAsia"/>
        </w:rPr>
        <w:t>）等人显示磁盘中潜在扇区错误的发生率。同样，研究也显示了现实世界中数据腐败的普遍性。此外，研究表明，便宜的近线磁盘比企业级设备更容易出错和损坏。由于大规模部署通常倾向于使用廉价的硬件（并且为软件构建可靠性），所以诸如磁盘错误和损坏等问题变得越来越重要。这些先前的研究激励我们研究这些故障在分布式存储系统中的影响。</w:t>
      </w:r>
    </w:p>
    <w:p w:rsidR="006433FE" w:rsidRDefault="006433FE" w:rsidP="006433FE">
      <w:pPr>
        <w:pStyle w:val="a0"/>
        <w:ind w:firstLine="480"/>
        <w:rPr>
          <w:rFonts w:hint="eastAsia"/>
        </w:rPr>
      </w:pPr>
      <w:r>
        <w:rPr>
          <w:rFonts w:hint="eastAsia"/>
        </w:rPr>
        <w:t>通用故障注入。我们的工作涉及到向系统注入故障并测试其稳健性的努力。几个努力已经建立了分布式系统的通用故障注入器。这些故障注入框架的大部分旨在注入各种类型的故障，并强调框架向多个平台和系统的可移植性。例如，</w:t>
      </w:r>
      <w:r>
        <w:rPr>
          <w:rFonts w:hint="eastAsia"/>
        </w:rPr>
        <w:t>Han</w:t>
      </w:r>
      <w:r>
        <w:rPr>
          <w:rFonts w:hint="eastAsia"/>
        </w:rPr>
        <w:t>等人（</w:t>
      </w:r>
      <w:r>
        <w:rPr>
          <w:rFonts w:hint="eastAsia"/>
        </w:rPr>
        <w:t>Doctor</w:t>
      </w:r>
      <w:r>
        <w:rPr>
          <w:rFonts w:hint="eastAsia"/>
        </w:rPr>
        <w:t>）</w:t>
      </w:r>
      <w:r w:rsidRPr="006433FE">
        <w:rPr>
          <w:vertAlign w:val="superscript"/>
        </w:rPr>
        <w:fldChar w:fldCharType="begin"/>
      </w:r>
      <w:r w:rsidRPr="006433FE">
        <w:rPr>
          <w:vertAlign w:val="superscript"/>
        </w:rPr>
        <w:instrText xml:space="preserve"> </w:instrText>
      </w:r>
      <w:r w:rsidRPr="006433FE">
        <w:rPr>
          <w:rFonts w:hint="eastAsia"/>
          <w:vertAlign w:val="superscript"/>
        </w:rPr>
        <w:instrText>REF _Ref500338951 \r \h</w:instrText>
      </w:r>
      <w:r w:rsidRPr="006433FE">
        <w:rPr>
          <w:vertAlign w:val="superscript"/>
        </w:rPr>
        <w:instrText xml:space="preserve"> </w:instrText>
      </w:r>
      <w:r w:rsidRPr="006433FE">
        <w:rPr>
          <w:vertAlign w:val="superscript"/>
        </w:rPr>
      </w:r>
      <w:r>
        <w:rPr>
          <w:vertAlign w:val="superscript"/>
        </w:rPr>
        <w:instrText xml:space="preserve"> \* MERGEFORMAT </w:instrText>
      </w:r>
      <w:r w:rsidRPr="006433FE">
        <w:rPr>
          <w:vertAlign w:val="superscript"/>
        </w:rPr>
        <w:fldChar w:fldCharType="separate"/>
      </w:r>
      <w:r w:rsidRPr="006433FE">
        <w:rPr>
          <w:vertAlign w:val="superscript"/>
        </w:rPr>
        <w:t>[5]</w:t>
      </w:r>
      <w:r w:rsidRPr="006433FE">
        <w:rPr>
          <w:vertAlign w:val="superscript"/>
        </w:rPr>
        <w:fldChar w:fldCharType="end"/>
      </w:r>
      <w:r>
        <w:rPr>
          <w:rFonts w:hint="eastAsia"/>
        </w:rPr>
        <w:t>，这是一个可以注入处理器，内存和通信故障的综合框架。与通用故障注入器不同的是，它通过特别关注文件系统故障。</w:t>
      </w:r>
    </w:p>
    <w:p w:rsidR="006433FE" w:rsidRDefault="006433FE" w:rsidP="006433FE">
      <w:pPr>
        <w:pStyle w:val="a0"/>
        <w:ind w:firstLine="480"/>
        <w:rPr>
          <w:rFonts w:hint="eastAsia"/>
        </w:rPr>
      </w:pPr>
      <w:r>
        <w:rPr>
          <w:rFonts w:hint="eastAsia"/>
        </w:rPr>
        <w:t>文件系统故障注入研究。一些研究表明文件系统如</w:t>
      </w:r>
      <w:r>
        <w:rPr>
          <w:rFonts w:hint="eastAsia"/>
        </w:rPr>
        <w:t>ext3</w:t>
      </w:r>
      <w:r>
        <w:rPr>
          <w:rFonts w:hint="eastAsia"/>
        </w:rPr>
        <w:t>，</w:t>
      </w:r>
      <w:r>
        <w:rPr>
          <w:rFonts w:hint="eastAsia"/>
        </w:rPr>
        <w:t>IBM JFS</w:t>
      </w:r>
      <w:r>
        <w:rPr>
          <w:rFonts w:hint="eastAsia"/>
        </w:rPr>
        <w:t>，</w:t>
      </w:r>
      <w:r>
        <w:rPr>
          <w:rFonts w:hint="eastAsia"/>
        </w:rPr>
        <w:t>ReiserFS</w:t>
      </w:r>
      <w:r>
        <w:rPr>
          <w:rFonts w:hint="eastAsia"/>
        </w:rPr>
        <w:t>和</w:t>
      </w:r>
      <w:r>
        <w:rPr>
          <w:rFonts w:hint="eastAsia"/>
        </w:rPr>
        <w:t>ZFS</w:t>
      </w:r>
      <w:r>
        <w:rPr>
          <w:rFonts w:hint="eastAsia"/>
        </w:rPr>
        <w:t>等是如何对存储和内存故障做出特别反应的。这些研究仔细地注入文件系统下方的磁盘故障，并观察文件系统如何对故障做出反应。在这些研究中使用的注射方法是类型意识的：故障不是随意注射的</w:t>
      </w:r>
      <w:r>
        <w:rPr>
          <w:rFonts w:hint="eastAsia"/>
        </w:rPr>
        <w:t>;</w:t>
      </w:r>
      <w:r>
        <w:rPr>
          <w:rFonts w:hint="eastAsia"/>
        </w:rPr>
        <w:t>相反，它们被注入到文件系统的各种特定的磁盘结构中。与随机故障注入技术相比，类型感知故障注入有助于快速运行多个文件系统代码路径。</w:t>
      </w:r>
      <w:r>
        <w:rPr>
          <w:rFonts w:hint="eastAsia"/>
        </w:rPr>
        <w:t xml:space="preserve"> Cords</w:t>
      </w:r>
      <w:r>
        <w:rPr>
          <w:rFonts w:hint="eastAsia"/>
        </w:rPr>
        <w:t>中的故障注入方法类似于这种类型感知的注入器。这些研究的结果表明，某些文件系统（如</w:t>
      </w:r>
      <w:r>
        <w:rPr>
          <w:rFonts w:hint="eastAsia"/>
        </w:rPr>
        <w:t>ext3</w:t>
      </w:r>
      <w:r>
        <w:rPr>
          <w:rFonts w:hint="eastAsia"/>
        </w:rPr>
        <w:t>）只是将腐败传播给应用程序，因为它们没有对用户数据使用校验和。结果还显示某些文件系统（如</w:t>
      </w:r>
      <w:r>
        <w:rPr>
          <w:rFonts w:hint="eastAsia"/>
        </w:rPr>
        <w:t>ZFS</w:t>
      </w:r>
      <w:r>
        <w:rPr>
          <w:rFonts w:hint="eastAsia"/>
        </w:rPr>
        <w:t>）使用校验和来处理用户数据，因此将基础损坏转换为读取错误。这些结果意味着希望保持数据完整性的应用程序必须处理这种情况，从而激励我们的研究。</w:t>
      </w:r>
    </w:p>
    <w:p w:rsidR="006433FE" w:rsidRDefault="006433FE" w:rsidP="006433FE">
      <w:pPr>
        <w:pStyle w:val="a0"/>
        <w:ind w:firstLine="480"/>
        <w:rPr>
          <w:rFonts w:hint="eastAsia"/>
        </w:rPr>
      </w:pPr>
      <w:r>
        <w:rPr>
          <w:rFonts w:hint="eastAsia"/>
        </w:rPr>
        <w:t>应用故障注入研究。一些研究显示了在文件系统之上运行的应用程序如何对文件系统故障做出反应。例如，</w:t>
      </w:r>
      <w:r>
        <w:rPr>
          <w:rFonts w:hint="eastAsia"/>
        </w:rPr>
        <w:t>Subramanian et al</w:t>
      </w:r>
      <w:r>
        <w:rPr>
          <w:rFonts w:hint="eastAsia"/>
        </w:rPr>
        <w:t>。研究</w:t>
      </w:r>
      <w:r>
        <w:rPr>
          <w:rFonts w:hint="eastAsia"/>
        </w:rPr>
        <w:t>MySql</w:t>
      </w:r>
      <w:r>
        <w:rPr>
          <w:rFonts w:hint="eastAsia"/>
        </w:rPr>
        <w:t>数据库引擎如何对磁盘损坏做出反应。同样，张等人。研究文件同步服务（如</w:t>
      </w:r>
      <w:r>
        <w:rPr>
          <w:rFonts w:hint="eastAsia"/>
        </w:rPr>
        <w:t>Dropbox</w:t>
      </w:r>
      <w:r>
        <w:rPr>
          <w:rFonts w:hint="eastAsia"/>
        </w:rPr>
        <w:t>）如何在存在本地文件系统损坏的情况下作出反应。然而，没有研究检查现代分布式存储系统。</w:t>
      </w:r>
      <w:r>
        <w:rPr>
          <w:rFonts w:hint="eastAsia"/>
        </w:rPr>
        <w:lastRenderedPageBreak/>
        <w:t>我们的工作重点是测试存储故障下分布式系统的行为。我们相信我们的工作是第一次全面检查存储故障在多个分布式存储系统中的影响。</w:t>
      </w:r>
    </w:p>
    <w:p w:rsidR="006433FE" w:rsidRDefault="006433FE" w:rsidP="006433FE">
      <w:pPr>
        <w:pStyle w:val="a0"/>
        <w:ind w:firstLine="480"/>
        <w:rPr>
          <w:rFonts w:hint="eastAsia"/>
        </w:rPr>
      </w:pPr>
      <w:r>
        <w:rPr>
          <w:rFonts w:hint="eastAsia"/>
        </w:rPr>
        <w:t>测试分布式系统。几个模型检测器已经成功地发现了分布式系统中的错误。线暴露了模型检查器无法发现的错误。模型检查器通常重新排列网络消息并注入崩溃来查找错误</w:t>
      </w:r>
      <w:r>
        <w:rPr>
          <w:rFonts w:hint="eastAsia"/>
        </w:rPr>
        <w:t>;</w:t>
      </w:r>
      <w:r>
        <w:rPr>
          <w:rFonts w:hint="eastAsia"/>
        </w:rPr>
        <w:t>他们不会注入存储相关的故障。与模型检测器类似，</w:t>
      </w:r>
      <w:r>
        <w:rPr>
          <w:rFonts w:hint="eastAsia"/>
        </w:rPr>
        <w:t>Jepsen</w:t>
      </w:r>
      <w:r>
        <w:rPr>
          <w:rFonts w:hint="eastAsia"/>
        </w:rPr>
        <w:t>等工具对错误网络下的分布式系统进行测试也是对</w:t>
      </w:r>
      <w:r>
        <w:rPr>
          <w:rFonts w:hint="eastAsia"/>
        </w:rPr>
        <w:t>Cords</w:t>
      </w:r>
      <w:r>
        <w:rPr>
          <w:rFonts w:hint="eastAsia"/>
        </w:rPr>
        <w:t>的补充。我们以前的工作研究文件系统崩溃行为如何影响分布式系统。但是，这些故障只发生在崩溃，不像</w:t>
      </w:r>
      <w:r>
        <w:rPr>
          <w:rFonts w:hint="eastAsia"/>
        </w:rPr>
        <w:t>Cords</w:t>
      </w:r>
      <w:r>
        <w:rPr>
          <w:rFonts w:hint="eastAsia"/>
        </w:rPr>
        <w:t>引入的块损坏和错误。我们的目标故障注入框架可以比模型检查器更快地检查大型存储系统，而检查器通常受到状态空间爆炸的影响。</w:t>
      </w:r>
    </w:p>
    <w:p w:rsidR="006433FE" w:rsidRPr="006433FE" w:rsidRDefault="006433FE" w:rsidP="006433FE">
      <w:pPr>
        <w:pStyle w:val="a0"/>
        <w:ind w:firstLine="480"/>
        <w:rPr>
          <w:rFonts w:hint="eastAsia"/>
        </w:rPr>
      </w:pPr>
      <w:r>
        <w:rPr>
          <w:rFonts w:hint="eastAsia"/>
        </w:rPr>
        <w:t>错误研究。最近的一些错误研究已经深入分析了分布式系统中常见的问题。袁等人。在他们的研究中，</w:t>
      </w:r>
      <w:r>
        <w:rPr>
          <w:rFonts w:hint="eastAsia"/>
        </w:rPr>
        <w:t>34</w:t>
      </w:r>
      <w:r>
        <w:rPr>
          <w:rFonts w:hint="eastAsia"/>
        </w:rPr>
        <w:t>％的灾难性失败是由于意料之外的错误状况。我们的结果也表明系统不能很好地处理读写错误</w:t>
      </w:r>
      <w:r>
        <w:rPr>
          <w:rFonts w:hint="eastAsia"/>
        </w:rPr>
        <w:t>;</w:t>
      </w:r>
      <w:r>
        <w:rPr>
          <w:rFonts w:hint="eastAsia"/>
        </w:rPr>
        <w:t>这种糟糕的错误处理在很多情况下会导致有害的全局效应。我们相信，错误研究和错误注入研究是相辅相成的。而错误研究表明通过检查导致在野外遇到错误的事件序列来构建测试用例，像我们这样的错误注入研究集中于注入一种类型的错误，发现新的错误和设计缺陷。</w:t>
      </w:r>
    </w:p>
    <w:p w:rsidR="0082622E" w:rsidRDefault="0082622E">
      <w:pPr>
        <w:pStyle w:val="2"/>
        <w:spacing w:before="163" w:after="163"/>
      </w:pPr>
      <w:bookmarkStart w:id="36" w:name="_Toc500339221"/>
      <w:r>
        <w:rPr>
          <w:rFonts w:hint="eastAsia"/>
        </w:rPr>
        <w:t>未来工作展望</w:t>
      </w:r>
      <w:bookmarkEnd w:id="36"/>
    </w:p>
    <w:p w:rsidR="00B26364" w:rsidRPr="00B26364" w:rsidRDefault="00B26364" w:rsidP="00B26364">
      <w:pPr>
        <w:pStyle w:val="a0"/>
        <w:ind w:firstLine="480"/>
        <w:rPr>
          <w:rFonts w:hint="eastAsia"/>
        </w:rPr>
      </w:pPr>
      <w:r>
        <w:rPr>
          <w:rFonts w:hint="eastAsia"/>
        </w:rPr>
        <w:t>以上研究</w:t>
      </w:r>
      <w:r w:rsidRPr="00B26364">
        <w:rPr>
          <w:rFonts w:hint="eastAsia"/>
        </w:rPr>
        <w:t>表明</w:t>
      </w:r>
      <w:r w:rsidR="006433FE">
        <w:rPr>
          <w:rFonts w:hint="eastAsia"/>
        </w:rPr>
        <w:t>现代分布式存储系统中对文件系统的故障不是根深蒂固无法解决的。</w:t>
      </w:r>
      <w:r w:rsidRPr="00B26364">
        <w:rPr>
          <w:rFonts w:hint="eastAsia"/>
        </w:rPr>
        <w:t>这些系统没有配备有效地使用复制副本上的冗余来从本地文件系统故障中恢复</w:t>
      </w:r>
      <w:r w:rsidRPr="00B26364">
        <w:rPr>
          <w:rFonts w:hint="eastAsia"/>
        </w:rPr>
        <w:t xml:space="preserve">; </w:t>
      </w:r>
      <w:r w:rsidRPr="00B26364">
        <w:rPr>
          <w:rFonts w:hint="eastAsia"/>
        </w:rPr>
        <w:t>由于单个本地文件系统故障，用户可见的问题（如数据丢失，损坏和不可用性）可能会出现。</w:t>
      </w:r>
      <w:r w:rsidRPr="00B26364">
        <w:rPr>
          <w:rFonts w:hint="eastAsia"/>
        </w:rPr>
        <w:t xml:space="preserve"> </w:t>
      </w:r>
      <w:r w:rsidRPr="00B26364">
        <w:rPr>
          <w:rFonts w:hint="eastAsia"/>
        </w:rPr>
        <w:t>随着分布式存储系统成为存储关键用户数据的主要选择，对所有类型的故障进行仔细设计是非常重要的。</w:t>
      </w:r>
      <w:r w:rsidRPr="00B26364">
        <w:rPr>
          <w:rFonts w:hint="eastAsia"/>
        </w:rPr>
        <w:t xml:space="preserve"> </w:t>
      </w:r>
      <w:r w:rsidRPr="00B26364">
        <w:rPr>
          <w:rFonts w:hint="eastAsia"/>
        </w:rPr>
        <w:t>我们的研究是朝着这个方向迈出的一步，我们希望我们的工作将带来更多的工作，建设下一代容错恢复分布式系统。</w:t>
      </w:r>
    </w:p>
    <w:p w:rsidR="001B5198" w:rsidRPr="001B5198" w:rsidRDefault="0082622E" w:rsidP="00D66A2E">
      <w:pPr>
        <w:pStyle w:val="a9"/>
        <w:spacing w:before="260" w:after="163"/>
        <w:rPr>
          <w:rFonts w:ascii="楷体_GB2312" w:eastAsia="楷体_GB2312" w:hAnsi="宋体"/>
          <w:szCs w:val="21"/>
        </w:rPr>
      </w:pPr>
      <w:bookmarkStart w:id="37" w:name="_Toc500339222"/>
      <w:r w:rsidRPr="001B5198">
        <w:rPr>
          <w:rFonts w:hint="eastAsia"/>
        </w:rPr>
        <w:lastRenderedPageBreak/>
        <w:t>参考文献</w:t>
      </w:r>
      <w:bookmarkEnd w:id="37"/>
    </w:p>
    <w:p w:rsidR="008F6754" w:rsidRDefault="008F6754" w:rsidP="008F6754">
      <w:pPr>
        <w:pStyle w:val="af3"/>
        <w:numPr>
          <w:ilvl w:val="0"/>
          <w:numId w:val="23"/>
        </w:numPr>
        <w:ind w:firstLineChars="0"/>
        <w:rPr>
          <w:b/>
        </w:rPr>
      </w:pPr>
      <w:bookmarkStart w:id="38" w:name="_Ref499997754"/>
      <w:r w:rsidRPr="008F6754">
        <w:t>Arpaci-Dusseau R H, Arpaci-Dusseau R H, Arpaci-Dusseau R H, et al. Redundancy Does Not Imply Fault Tolerance: Analysis of Distributed Storage Reactions to File-System Faults[J]. Acm Transactions on Storage, 2017, 13(3):20.</w:t>
      </w:r>
      <w:bookmarkEnd w:id="38"/>
    </w:p>
    <w:p w:rsidR="003331D8" w:rsidRDefault="003331D8" w:rsidP="003331D8">
      <w:pPr>
        <w:pStyle w:val="af3"/>
        <w:numPr>
          <w:ilvl w:val="0"/>
          <w:numId w:val="23"/>
        </w:numPr>
        <w:ind w:firstLineChars="0"/>
      </w:pPr>
      <w:bookmarkStart w:id="39" w:name="_Ref500232279"/>
      <w:r w:rsidRPr="003331D8">
        <w:t xml:space="preserve">Apache. Cassandra. Retrieved from </w:t>
      </w:r>
      <w:hyperlink r:id="rId14" w:history="1">
        <w:r w:rsidRPr="005D0545">
          <w:rPr>
            <w:rStyle w:val="ab"/>
          </w:rPr>
          <w:t>http://cassandra.apache.org/</w:t>
        </w:r>
      </w:hyperlink>
      <w:r w:rsidRPr="003331D8">
        <w:t>.</w:t>
      </w:r>
      <w:bookmarkEnd w:id="39"/>
    </w:p>
    <w:p w:rsidR="003331D8" w:rsidRDefault="003331D8" w:rsidP="003331D8">
      <w:pPr>
        <w:pStyle w:val="af3"/>
        <w:numPr>
          <w:ilvl w:val="0"/>
          <w:numId w:val="23"/>
        </w:numPr>
        <w:ind w:firstLineChars="0"/>
      </w:pPr>
      <w:bookmarkStart w:id="40" w:name="_Ref500232601"/>
      <w:r w:rsidRPr="003331D8">
        <w:t>Arpacidusseau A C, Arpacidusseau R H, Bairavasundaram L N, et al. Semantically-Smart Disk Systems: Past, Present,and Future. Sigmetrics Performance Evaluation Review (PER), 33(4):29- 35, March 2006. [11] Remzi H. Arpaci-Dusseau and Andrea C. Arpaci-Dusseau. Fail-Stutter FaultTolerance[J]. 2008.</w:t>
      </w:r>
      <w:bookmarkEnd w:id="40"/>
    </w:p>
    <w:p w:rsidR="003331D8" w:rsidRDefault="00F30D24" w:rsidP="00F30D24">
      <w:pPr>
        <w:pStyle w:val="af3"/>
        <w:numPr>
          <w:ilvl w:val="0"/>
          <w:numId w:val="23"/>
        </w:numPr>
        <w:ind w:firstLineChars="0"/>
      </w:pPr>
      <w:bookmarkStart w:id="41" w:name="_Ref500233030"/>
      <w:r w:rsidRPr="00F30D24">
        <w:t>Howard S G, Gobioff H, Leung S. The Google File System[J]. Acm Sigops Operating Systems Review, 2003, 37(5):29-43.</w:t>
      </w:r>
      <w:bookmarkEnd w:id="41"/>
    </w:p>
    <w:p w:rsidR="006433FE" w:rsidRPr="006433FE" w:rsidRDefault="006433FE" w:rsidP="006433FE">
      <w:pPr>
        <w:pStyle w:val="ad"/>
        <w:numPr>
          <w:ilvl w:val="0"/>
          <w:numId w:val="23"/>
        </w:numPr>
        <w:ind w:firstLineChars="0"/>
        <w:rPr>
          <w:rFonts w:ascii="宋体" w:hint="eastAsia"/>
        </w:rPr>
      </w:pPr>
      <w:bookmarkStart w:id="42" w:name="_Ref500338951"/>
      <w:r w:rsidRPr="006433FE">
        <w:rPr>
          <w:rFonts w:ascii="宋体"/>
        </w:rPr>
        <w:t>Seungjae Han, Kang G. Shin, and Harold A. Rosenberg. 1995. DOCTOR: An integrated software fault injection environment for distributed real-time systems. In Proceedings of the International Computer Performance and De- pendability Symposium (IPDS</w:t>
      </w:r>
      <w:r w:rsidRPr="006433FE">
        <w:rPr>
          <w:rFonts w:ascii="宋体"/>
        </w:rPr>
        <w:t>’</w:t>
      </w:r>
      <w:r w:rsidRPr="006433FE">
        <w:rPr>
          <w:rFonts w:ascii="宋体"/>
        </w:rPr>
        <w:t>95).</w:t>
      </w:r>
      <w:bookmarkEnd w:id="42"/>
    </w:p>
    <w:p w:rsidR="0099705D" w:rsidRPr="001F4489" w:rsidRDefault="0099705D" w:rsidP="0099705D">
      <w:pPr>
        <w:pStyle w:val="a9"/>
        <w:spacing w:before="260" w:after="163"/>
      </w:pPr>
      <w:bookmarkStart w:id="43" w:name="_Toc500339223"/>
      <w:r w:rsidRPr="001F4489">
        <w:rPr>
          <w:rFonts w:hint="eastAsia"/>
        </w:rPr>
        <w:lastRenderedPageBreak/>
        <w:t>致谢</w:t>
      </w:r>
      <w:bookmarkEnd w:id="43"/>
    </w:p>
    <w:p w:rsidR="0099705D" w:rsidRPr="006433FE" w:rsidRDefault="0099705D" w:rsidP="006433FE">
      <w:pPr>
        <w:pStyle w:val="a0"/>
        <w:ind w:firstLine="480"/>
        <w:rPr>
          <w:rFonts w:hint="eastAsia"/>
        </w:rPr>
      </w:pPr>
      <w:r>
        <w:rPr>
          <w:rFonts w:hint="eastAsia"/>
        </w:rPr>
        <w:t>感谢</w:t>
      </w:r>
      <w:r w:rsidR="006433FE">
        <w:rPr>
          <w:rFonts w:hint="eastAsia"/>
        </w:rPr>
        <w:t>海量存储课程任课老师的辛勤教导，让我学习到大量和存储相关的知识，并在一定程度上提升了我阅读论文的能力和速度，并对国际前沿学者研究的问题有了一定的了解，开阔了眼界，丰富了学识。</w:t>
      </w:r>
    </w:p>
    <w:sectPr w:rsidR="0099705D" w:rsidRPr="006433FE" w:rsidSect="009271D6">
      <w:headerReference w:type="default" r:id="rId15"/>
      <w:footerReference w:type="default" r:id="rId16"/>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19F" w:rsidRDefault="009C319F" w:rsidP="00EE4379">
      <w:pPr>
        <w:spacing w:line="240" w:lineRule="auto"/>
        <w:ind w:firstLine="480"/>
      </w:pPr>
      <w:r>
        <w:separator/>
      </w:r>
    </w:p>
  </w:endnote>
  <w:endnote w:type="continuationSeparator" w:id="0">
    <w:p w:rsidR="009C319F" w:rsidRDefault="009C319F"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仿宋_GB2312">
    <w:altName w:val="微软雅黑"/>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Default="006433FE" w:rsidP="00EE437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Default="006433FE" w:rsidP="00EE437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Default="006433FE" w:rsidP="00EE4379">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0063"/>
      <w:docPartObj>
        <w:docPartGallery w:val="Page Numbers (Bottom of Page)"/>
        <w:docPartUnique/>
      </w:docPartObj>
    </w:sdtPr>
    <w:sdtContent>
      <w:p w:rsidR="006433FE" w:rsidRDefault="006433FE" w:rsidP="00727555">
        <w:pPr>
          <w:pStyle w:val="a6"/>
          <w:ind w:firstLine="360"/>
          <w:jc w:val="center"/>
          <w:rPr>
            <w:sz w:val="24"/>
            <w:szCs w:val="24"/>
          </w:rPr>
        </w:pPr>
        <w:r>
          <w:fldChar w:fldCharType="begin"/>
        </w:r>
        <w:r>
          <w:instrText xml:space="preserve"> PAGE   \* MERGEFORMAT </w:instrText>
        </w:r>
        <w:r>
          <w:fldChar w:fldCharType="separate"/>
        </w:r>
        <w:r w:rsidR="00E831A5" w:rsidRPr="00E831A5">
          <w:rPr>
            <w:noProof/>
            <w:lang w:val="zh-CN"/>
          </w:rPr>
          <w:t>14</w:t>
        </w:r>
        <w:r>
          <w:rPr>
            <w:noProof/>
            <w:lang w:val="zh-CN"/>
          </w:rPr>
          <w:fldChar w:fldCharType="end"/>
        </w:r>
      </w:p>
    </w:sdtContent>
  </w:sdt>
  <w:p w:rsidR="006433FE" w:rsidRDefault="006433FE"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19F" w:rsidRDefault="009C319F" w:rsidP="00EE4379">
      <w:pPr>
        <w:spacing w:line="240" w:lineRule="auto"/>
        <w:ind w:firstLine="480"/>
      </w:pPr>
      <w:r>
        <w:separator/>
      </w:r>
    </w:p>
  </w:footnote>
  <w:footnote w:type="continuationSeparator" w:id="0">
    <w:p w:rsidR="009C319F" w:rsidRDefault="009C319F"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Default="006433FE" w:rsidP="00EE437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Pr="003615C5" w:rsidRDefault="006433FE" w:rsidP="003615C5">
    <w:pPr>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Default="006433FE" w:rsidP="00EE4379">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FE" w:rsidRPr="003615C5" w:rsidRDefault="006433FE"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0C9E3EAC"/>
    <w:multiLevelType w:val="hybridMultilevel"/>
    <w:tmpl w:val="18ACD86A"/>
    <w:lvl w:ilvl="0" w:tplc="78F6D954">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3FB94DAD"/>
    <w:multiLevelType w:val="hybridMultilevel"/>
    <w:tmpl w:val="6682F43A"/>
    <w:lvl w:ilvl="0" w:tplc="93C206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CC70A2C"/>
    <w:multiLevelType w:val="hybridMultilevel"/>
    <w:tmpl w:val="0964A8F4"/>
    <w:lvl w:ilvl="0" w:tplc="49D29408">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num>
  <w:num w:numId="16">
    <w:abstractNumId w:val="21"/>
  </w:num>
  <w:num w:numId="17">
    <w:abstractNumId w:val="13"/>
  </w:num>
  <w:num w:numId="18">
    <w:abstractNumId w:val="16"/>
  </w:num>
  <w:num w:numId="19">
    <w:abstractNumId w:val="10"/>
  </w:num>
  <w:num w:numId="20">
    <w:abstractNumId w:val="20"/>
  </w:num>
  <w:num w:numId="21">
    <w:abstractNumId w:val="14"/>
  </w:num>
  <w:num w:numId="22">
    <w:abstractNumId w:val="15"/>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15"/>
    <w:rsid w:val="000049B8"/>
    <w:rsid w:val="00005E47"/>
    <w:rsid w:val="00005F34"/>
    <w:rsid w:val="00020973"/>
    <w:rsid w:val="000267D7"/>
    <w:rsid w:val="00056180"/>
    <w:rsid w:val="00064A0F"/>
    <w:rsid w:val="00070500"/>
    <w:rsid w:val="00074763"/>
    <w:rsid w:val="00077E9A"/>
    <w:rsid w:val="00090608"/>
    <w:rsid w:val="000A73C8"/>
    <w:rsid w:val="000A7B6D"/>
    <w:rsid w:val="000B4B99"/>
    <w:rsid w:val="000B7F95"/>
    <w:rsid w:val="000C136F"/>
    <w:rsid w:val="000E2634"/>
    <w:rsid w:val="000E59BF"/>
    <w:rsid w:val="000F23FB"/>
    <w:rsid w:val="000F6FBC"/>
    <w:rsid w:val="00111A9D"/>
    <w:rsid w:val="001141CD"/>
    <w:rsid w:val="00116FD3"/>
    <w:rsid w:val="001175A7"/>
    <w:rsid w:val="0012079C"/>
    <w:rsid w:val="0012292C"/>
    <w:rsid w:val="0013238E"/>
    <w:rsid w:val="00132CD7"/>
    <w:rsid w:val="00134E41"/>
    <w:rsid w:val="00141319"/>
    <w:rsid w:val="0014487B"/>
    <w:rsid w:val="00154112"/>
    <w:rsid w:val="00154D88"/>
    <w:rsid w:val="00166607"/>
    <w:rsid w:val="00170498"/>
    <w:rsid w:val="00171534"/>
    <w:rsid w:val="00183676"/>
    <w:rsid w:val="0019100E"/>
    <w:rsid w:val="001A50B3"/>
    <w:rsid w:val="001B1C75"/>
    <w:rsid w:val="001B23BD"/>
    <w:rsid w:val="001B5198"/>
    <w:rsid w:val="001B6EDE"/>
    <w:rsid w:val="001C43E5"/>
    <w:rsid w:val="001E7F1B"/>
    <w:rsid w:val="001F4489"/>
    <w:rsid w:val="00220F9D"/>
    <w:rsid w:val="00222C29"/>
    <w:rsid w:val="002329EB"/>
    <w:rsid w:val="00236BF3"/>
    <w:rsid w:val="00242D6D"/>
    <w:rsid w:val="0025047C"/>
    <w:rsid w:val="00257F1B"/>
    <w:rsid w:val="0026121F"/>
    <w:rsid w:val="00261519"/>
    <w:rsid w:val="00264377"/>
    <w:rsid w:val="002E1D96"/>
    <w:rsid w:val="002E383D"/>
    <w:rsid w:val="002E3A3A"/>
    <w:rsid w:val="002F21FE"/>
    <w:rsid w:val="00311508"/>
    <w:rsid w:val="0032631A"/>
    <w:rsid w:val="003331D8"/>
    <w:rsid w:val="00336331"/>
    <w:rsid w:val="003615C5"/>
    <w:rsid w:val="00364AF7"/>
    <w:rsid w:val="00364BF0"/>
    <w:rsid w:val="0037093C"/>
    <w:rsid w:val="00383B20"/>
    <w:rsid w:val="0039114B"/>
    <w:rsid w:val="00394128"/>
    <w:rsid w:val="003954B5"/>
    <w:rsid w:val="003A5F4E"/>
    <w:rsid w:val="003C0414"/>
    <w:rsid w:val="003D4540"/>
    <w:rsid w:val="003D491B"/>
    <w:rsid w:val="003E71AB"/>
    <w:rsid w:val="0041065F"/>
    <w:rsid w:val="00415BF4"/>
    <w:rsid w:val="0041647A"/>
    <w:rsid w:val="00416E31"/>
    <w:rsid w:val="00417C56"/>
    <w:rsid w:val="004267E2"/>
    <w:rsid w:val="004501E0"/>
    <w:rsid w:val="00455832"/>
    <w:rsid w:val="00496A60"/>
    <w:rsid w:val="00496ED6"/>
    <w:rsid w:val="00497322"/>
    <w:rsid w:val="004A4B7C"/>
    <w:rsid w:val="004A588F"/>
    <w:rsid w:val="004C588F"/>
    <w:rsid w:val="004C67CF"/>
    <w:rsid w:val="004D21D4"/>
    <w:rsid w:val="004D7144"/>
    <w:rsid w:val="00501256"/>
    <w:rsid w:val="0050447F"/>
    <w:rsid w:val="00510D5D"/>
    <w:rsid w:val="00515B0B"/>
    <w:rsid w:val="005176BC"/>
    <w:rsid w:val="00517F92"/>
    <w:rsid w:val="005426D4"/>
    <w:rsid w:val="0055554F"/>
    <w:rsid w:val="005727F5"/>
    <w:rsid w:val="005774C7"/>
    <w:rsid w:val="005836E2"/>
    <w:rsid w:val="00585E13"/>
    <w:rsid w:val="00586A6C"/>
    <w:rsid w:val="005A0DE1"/>
    <w:rsid w:val="005C2435"/>
    <w:rsid w:val="005C4376"/>
    <w:rsid w:val="005C73DE"/>
    <w:rsid w:val="005C7DBB"/>
    <w:rsid w:val="005D1237"/>
    <w:rsid w:val="005E2025"/>
    <w:rsid w:val="005F1BD3"/>
    <w:rsid w:val="0060257E"/>
    <w:rsid w:val="0060405E"/>
    <w:rsid w:val="006041D6"/>
    <w:rsid w:val="00623067"/>
    <w:rsid w:val="00627DD3"/>
    <w:rsid w:val="006348E0"/>
    <w:rsid w:val="00636BD9"/>
    <w:rsid w:val="00636E4C"/>
    <w:rsid w:val="006433FE"/>
    <w:rsid w:val="00653E04"/>
    <w:rsid w:val="00654BC9"/>
    <w:rsid w:val="0066377F"/>
    <w:rsid w:val="00666C3E"/>
    <w:rsid w:val="006753B1"/>
    <w:rsid w:val="00683979"/>
    <w:rsid w:val="00693209"/>
    <w:rsid w:val="006A15DF"/>
    <w:rsid w:val="006B55E7"/>
    <w:rsid w:val="006C1BDB"/>
    <w:rsid w:val="006C414C"/>
    <w:rsid w:val="006D5D0A"/>
    <w:rsid w:val="006E7322"/>
    <w:rsid w:val="006E78FF"/>
    <w:rsid w:val="006F29B3"/>
    <w:rsid w:val="00707163"/>
    <w:rsid w:val="007218A1"/>
    <w:rsid w:val="00727555"/>
    <w:rsid w:val="00755FC9"/>
    <w:rsid w:val="007847A7"/>
    <w:rsid w:val="007A129B"/>
    <w:rsid w:val="007A537B"/>
    <w:rsid w:val="007A63B3"/>
    <w:rsid w:val="007B73D1"/>
    <w:rsid w:val="007C2E2D"/>
    <w:rsid w:val="007D532A"/>
    <w:rsid w:val="007E3B28"/>
    <w:rsid w:val="007E45F4"/>
    <w:rsid w:val="008123A3"/>
    <w:rsid w:val="008232EF"/>
    <w:rsid w:val="0082622E"/>
    <w:rsid w:val="00846D64"/>
    <w:rsid w:val="0086296C"/>
    <w:rsid w:val="00862DB9"/>
    <w:rsid w:val="008658FC"/>
    <w:rsid w:val="00867914"/>
    <w:rsid w:val="00873D0F"/>
    <w:rsid w:val="00881236"/>
    <w:rsid w:val="00882965"/>
    <w:rsid w:val="00896075"/>
    <w:rsid w:val="008B501B"/>
    <w:rsid w:val="008C2808"/>
    <w:rsid w:val="008C4649"/>
    <w:rsid w:val="008D0D7B"/>
    <w:rsid w:val="008D56FE"/>
    <w:rsid w:val="008D7D20"/>
    <w:rsid w:val="008E0B5A"/>
    <w:rsid w:val="008E4A7A"/>
    <w:rsid w:val="008E5B0D"/>
    <w:rsid w:val="008F23BE"/>
    <w:rsid w:val="008F6754"/>
    <w:rsid w:val="0090407D"/>
    <w:rsid w:val="00912D6B"/>
    <w:rsid w:val="00917278"/>
    <w:rsid w:val="0092584F"/>
    <w:rsid w:val="009271D6"/>
    <w:rsid w:val="009274E3"/>
    <w:rsid w:val="00941D37"/>
    <w:rsid w:val="00945466"/>
    <w:rsid w:val="00953BBD"/>
    <w:rsid w:val="0095782C"/>
    <w:rsid w:val="009623A3"/>
    <w:rsid w:val="00966E56"/>
    <w:rsid w:val="0099224C"/>
    <w:rsid w:val="009954BA"/>
    <w:rsid w:val="0099705D"/>
    <w:rsid w:val="0099767D"/>
    <w:rsid w:val="00997810"/>
    <w:rsid w:val="009C05D3"/>
    <w:rsid w:val="009C0E4F"/>
    <w:rsid w:val="009C319F"/>
    <w:rsid w:val="009C4BBC"/>
    <w:rsid w:val="009D350B"/>
    <w:rsid w:val="009D7809"/>
    <w:rsid w:val="009E2323"/>
    <w:rsid w:val="009E5DEE"/>
    <w:rsid w:val="009F6B51"/>
    <w:rsid w:val="00A05389"/>
    <w:rsid w:val="00A32710"/>
    <w:rsid w:val="00A35F16"/>
    <w:rsid w:val="00A5093F"/>
    <w:rsid w:val="00A51F7B"/>
    <w:rsid w:val="00A60668"/>
    <w:rsid w:val="00A64C12"/>
    <w:rsid w:val="00A76D15"/>
    <w:rsid w:val="00A810C5"/>
    <w:rsid w:val="00A83FCC"/>
    <w:rsid w:val="00AB5CD5"/>
    <w:rsid w:val="00AC3C01"/>
    <w:rsid w:val="00AC72A2"/>
    <w:rsid w:val="00AD1864"/>
    <w:rsid w:val="00AE200B"/>
    <w:rsid w:val="00AE61E4"/>
    <w:rsid w:val="00AF6E4A"/>
    <w:rsid w:val="00B145FF"/>
    <w:rsid w:val="00B1692B"/>
    <w:rsid w:val="00B26364"/>
    <w:rsid w:val="00B41DAC"/>
    <w:rsid w:val="00B72023"/>
    <w:rsid w:val="00B8764E"/>
    <w:rsid w:val="00B93539"/>
    <w:rsid w:val="00BA3C76"/>
    <w:rsid w:val="00BB4AD3"/>
    <w:rsid w:val="00BC0E08"/>
    <w:rsid w:val="00BC5F32"/>
    <w:rsid w:val="00BC7FBA"/>
    <w:rsid w:val="00BD72E7"/>
    <w:rsid w:val="00BD74AE"/>
    <w:rsid w:val="00BF1B5F"/>
    <w:rsid w:val="00BF58EA"/>
    <w:rsid w:val="00C03B10"/>
    <w:rsid w:val="00C050DA"/>
    <w:rsid w:val="00C16764"/>
    <w:rsid w:val="00C35BAB"/>
    <w:rsid w:val="00C36F2A"/>
    <w:rsid w:val="00C44B3F"/>
    <w:rsid w:val="00C601C3"/>
    <w:rsid w:val="00C64948"/>
    <w:rsid w:val="00C65C3A"/>
    <w:rsid w:val="00C677B7"/>
    <w:rsid w:val="00C7014A"/>
    <w:rsid w:val="00CF3957"/>
    <w:rsid w:val="00D04A12"/>
    <w:rsid w:val="00D16CDD"/>
    <w:rsid w:val="00D242D9"/>
    <w:rsid w:val="00D473B8"/>
    <w:rsid w:val="00D503A1"/>
    <w:rsid w:val="00D61C4A"/>
    <w:rsid w:val="00D66A2E"/>
    <w:rsid w:val="00D76B4E"/>
    <w:rsid w:val="00D93A2E"/>
    <w:rsid w:val="00D97921"/>
    <w:rsid w:val="00DB7804"/>
    <w:rsid w:val="00DC7F16"/>
    <w:rsid w:val="00DF012C"/>
    <w:rsid w:val="00DF525D"/>
    <w:rsid w:val="00DF64A7"/>
    <w:rsid w:val="00E00AFF"/>
    <w:rsid w:val="00E40CF5"/>
    <w:rsid w:val="00E46BCE"/>
    <w:rsid w:val="00E501AC"/>
    <w:rsid w:val="00E508B0"/>
    <w:rsid w:val="00E53358"/>
    <w:rsid w:val="00E80A5F"/>
    <w:rsid w:val="00E80C73"/>
    <w:rsid w:val="00E831A5"/>
    <w:rsid w:val="00E97425"/>
    <w:rsid w:val="00EA6D29"/>
    <w:rsid w:val="00EB4040"/>
    <w:rsid w:val="00EC0B22"/>
    <w:rsid w:val="00EC7DDF"/>
    <w:rsid w:val="00EE4379"/>
    <w:rsid w:val="00F20BEE"/>
    <w:rsid w:val="00F20CD5"/>
    <w:rsid w:val="00F30D24"/>
    <w:rsid w:val="00F4500A"/>
    <w:rsid w:val="00F45B22"/>
    <w:rsid w:val="00F510E0"/>
    <w:rsid w:val="00F67177"/>
    <w:rsid w:val="00F71597"/>
    <w:rsid w:val="00F87B2C"/>
    <w:rsid w:val="00FA4E32"/>
    <w:rsid w:val="00FB1227"/>
    <w:rsid w:val="00FC0D16"/>
    <w:rsid w:val="00FC10A3"/>
    <w:rsid w:val="00FC4027"/>
    <w:rsid w:val="00FD19B3"/>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72790"/>
  <w15:docId w15:val="{821EDE98-EED3-48CD-9B41-6D489AE6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outlineLvl w:val="2"/>
    </w:pPr>
    <w:rPr>
      <w:rFonts w:eastAsia="黑体"/>
      <w:bCs/>
      <w:szCs w:val="32"/>
    </w:rPr>
  </w:style>
  <w:style w:type="paragraph" w:styleId="4">
    <w:name w:val="heading 4"/>
    <w:basedOn w:val="a"/>
    <w:next w:val="a"/>
    <w:link w:val="40"/>
    <w:unhideWhenUsed/>
    <w:qFormat/>
    <w:rsid w:val="0082622E"/>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6B9F25" w:themeColor="hyperlink"/>
      <w:u w:val="single"/>
    </w:rPr>
  </w:style>
  <w:style w:type="paragraph" w:styleId="11">
    <w:name w:val="toc 1"/>
    <w:basedOn w:val="a"/>
    <w:next w:val="a"/>
    <w:autoRedefine/>
    <w:uiPriority w:val="39"/>
    <w:rsid w:val="009274E3"/>
    <w:rPr>
      <w:rFonts w:eastAsia="黑体"/>
      <w:sz w:val="28"/>
    </w:rPr>
  </w:style>
  <w:style w:type="paragraph" w:styleId="21">
    <w:name w:val="toc 2"/>
    <w:basedOn w:val="a"/>
    <w:next w:val="a"/>
    <w:autoRedefine/>
    <w:uiPriority w:val="39"/>
    <w:rsid w:val="005A0DE1"/>
    <w:pPr>
      <w:tabs>
        <w:tab w:val="right" w:leader="dot" w:pos="8494"/>
      </w:tabs>
      <w:ind w:leftChars="200" w:left="480"/>
    </w:pPr>
  </w:style>
  <w:style w:type="paragraph" w:styleId="31">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character" w:customStyle="1" w:styleId="40">
    <w:name w:val="标题 4 字符"/>
    <w:basedOn w:val="a1"/>
    <w:link w:val="4"/>
    <w:rsid w:val="0082622E"/>
    <w:rPr>
      <w:rFonts w:asciiTheme="majorHAnsi" w:eastAsiaTheme="majorEastAsia" w:hAnsiTheme="majorHAnsi" w:cstheme="majorBidi"/>
      <w:b/>
      <w:bCs/>
      <w:kern w:val="2"/>
      <w:sz w:val="28"/>
      <w:szCs w:val="28"/>
    </w:rPr>
  </w:style>
  <w:style w:type="paragraph" w:styleId="af4">
    <w:name w:val="annotation text"/>
    <w:basedOn w:val="a"/>
    <w:link w:val="af5"/>
    <w:uiPriority w:val="99"/>
    <w:semiHidden/>
    <w:unhideWhenUsed/>
    <w:rsid w:val="003D491B"/>
    <w:pPr>
      <w:autoSpaceDE w:val="0"/>
      <w:autoSpaceDN w:val="0"/>
      <w:spacing w:line="240" w:lineRule="auto"/>
      <w:jc w:val="left"/>
    </w:pPr>
    <w:rPr>
      <w:rFonts w:eastAsia="Times New Roman"/>
      <w:kern w:val="0"/>
      <w:sz w:val="22"/>
      <w:szCs w:val="22"/>
      <w:lang w:eastAsia="en-US"/>
    </w:rPr>
  </w:style>
  <w:style w:type="character" w:customStyle="1" w:styleId="af5">
    <w:name w:val="批注文字 字符"/>
    <w:basedOn w:val="a1"/>
    <w:link w:val="af4"/>
    <w:uiPriority w:val="99"/>
    <w:semiHidden/>
    <w:rsid w:val="003D491B"/>
    <w:rPr>
      <w:rFonts w:eastAsia="Times New Roman"/>
      <w:sz w:val="22"/>
      <w:szCs w:val="22"/>
      <w:lang w:eastAsia="en-US"/>
    </w:rPr>
  </w:style>
  <w:style w:type="character" w:styleId="af6">
    <w:name w:val="Unresolved Mention"/>
    <w:basedOn w:val="a1"/>
    <w:uiPriority w:val="99"/>
    <w:semiHidden/>
    <w:unhideWhenUsed/>
    <w:rsid w:val="003331D8"/>
    <w:rPr>
      <w:color w:val="808080"/>
      <w:shd w:val="clear" w:color="auto" w:fill="E6E6E6"/>
    </w:rPr>
  </w:style>
  <w:style w:type="paragraph" w:customStyle="1" w:styleId="TableParagraph">
    <w:name w:val="Table Paragraph"/>
    <w:basedOn w:val="a"/>
    <w:uiPriority w:val="1"/>
    <w:qFormat/>
    <w:rsid w:val="004C67CF"/>
    <w:pPr>
      <w:autoSpaceDE w:val="0"/>
      <w:autoSpaceDN w:val="0"/>
      <w:spacing w:line="240" w:lineRule="auto"/>
      <w:jc w:val="left"/>
    </w:pPr>
    <w:rPr>
      <w:rFonts w:eastAsia="Times New Roman"/>
      <w:kern w:val="0"/>
      <w:sz w:val="22"/>
      <w:szCs w:val="22"/>
      <w:lang w:eastAsia="en-US"/>
    </w:rPr>
  </w:style>
  <w:style w:type="table" w:customStyle="1" w:styleId="TableNormal">
    <w:name w:val="Table Normal"/>
    <w:uiPriority w:val="2"/>
    <w:semiHidden/>
    <w:qFormat/>
    <w:rsid w:val="004C67CF"/>
    <w:pPr>
      <w:widowControl w:val="0"/>
      <w:autoSpaceDE w:val="0"/>
      <w:autoSpaceDN w:val="0"/>
    </w:pPr>
    <w:rPr>
      <w:rFonts w:asciiTheme="minorHAnsi" w:eastAsia="Times New Roman" w:hAnsiTheme="minorHAnsi" w:cstheme="minorBidi"/>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30386">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404690955">
      <w:bodyDiv w:val="1"/>
      <w:marLeft w:val="0"/>
      <w:marRight w:val="0"/>
      <w:marTop w:val="0"/>
      <w:marBottom w:val="0"/>
      <w:divBdr>
        <w:top w:val="none" w:sz="0" w:space="0" w:color="auto"/>
        <w:left w:val="none" w:sz="0" w:space="0" w:color="auto"/>
        <w:bottom w:val="none" w:sz="0" w:space="0" w:color="auto"/>
        <w:right w:val="none" w:sz="0" w:space="0" w:color="auto"/>
      </w:divBdr>
    </w:div>
    <w:div w:id="572934426">
      <w:bodyDiv w:val="1"/>
      <w:marLeft w:val="0"/>
      <w:marRight w:val="0"/>
      <w:marTop w:val="0"/>
      <w:marBottom w:val="0"/>
      <w:divBdr>
        <w:top w:val="none" w:sz="0" w:space="0" w:color="auto"/>
        <w:left w:val="none" w:sz="0" w:space="0" w:color="auto"/>
        <w:bottom w:val="none" w:sz="0" w:space="0" w:color="auto"/>
        <w:right w:val="none" w:sz="0" w:space="0" w:color="auto"/>
      </w:divBdr>
    </w:div>
    <w:div w:id="731271589">
      <w:bodyDiv w:val="1"/>
      <w:marLeft w:val="0"/>
      <w:marRight w:val="0"/>
      <w:marTop w:val="0"/>
      <w:marBottom w:val="0"/>
      <w:divBdr>
        <w:top w:val="none" w:sz="0" w:space="0" w:color="auto"/>
        <w:left w:val="none" w:sz="0" w:space="0" w:color="auto"/>
        <w:bottom w:val="none" w:sz="0" w:space="0" w:color="auto"/>
        <w:right w:val="none" w:sz="0" w:space="0" w:color="auto"/>
      </w:divBdr>
    </w:div>
    <w:div w:id="1094322765">
      <w:bodyDiv w:val="1"/>
      <w:marLeft w:val="0"/>
      <w:marRight w:val="0"/>
      <w:marTop w:val="0"/>
      <w:marBottom w:val="0"/>
      <w:divBdr>
        <w:top w:val="none" w:sz="0" w:space="0" w:color="auto"/>
        <w:left w:val="none" w:sz="0" w:space="0" w:color="auto"/>
        <w:bottom w:val="none" w:sz="0" w:space="0" w:color="auto"/>
        <w:right w:val="none" w:sz="0" w:space="0" w:color="auto"/>
      </w:divBdr>
    </w:div>
    <w:div w:id="1094938836">
      <w:bodyDiv w:val="1"/>
      <w:marLeft w:val="0"/>
      <w:marRight w:val="0"/>
      <w:marTop w:val="0"/>
      <w:marBottom w:val="0"/>
      <w:divBdr>
        <w:top w:val="none" w:sz="0" w:space="0" w:color="auto"/>
        <w:left w:val="none" w:sz="0" w:space="0" w:color="auto"/>
        <w:bottom w:val="none" w:sz="0" w:space="0" w:color="auto"/>
        <w:right w:val="none" w:sz="0" w:space="0" w:color="auto"/>
      </w:divBdr>
    </w:div>
    <w:div w:id="1213152356">
      <w:bodyDiv w:val="1"/>
      <w:marLeft w:val="0"/>
      <w:marRight w:val="0"/>
      <w:marTop w:val="0"/>
      <w:marBottom w:val="0"/>
      <w:divBdr>
        <w:top w:val="none" w:sz="0" w:space="0" w:color="auto"/>
        <w:left w:val="none" w:sz="0" w:space="0" w:color="auto"/>
        <w:bottom w:val="none" w:sz="0" w:space="0" w:color="auto"/>
        <w:right w:val="none" w:sz="0" w:space="0" w:color="auto"/>
      </w:divBdr>
    </w:div>
    <w:div w:id="1694261386">
      <w:bodyDiv w:val="1"/>
      <w:marLeft w:val="0"/>
      <w:marRight w:val="0"/>
      <w:marTop w:val="0"/>
      <w:marBottom w:val="0"/>
      <w:divBdr>
        <w:top w:val="none" w:sz="0" w:space="0" w:color="auto"/>
        <w:left w:val="none" w:sz="0" w:space="0" w:color="auto"/>
        <w:bottom w:val="none" w:sz="0" w:space="0" w:color="auto"/>
        <w:right w:val="none" w:sz="0" w:space="0" w:color="auto"/>
      </w:divBdr>
    </w:div>
    <w:div w:id="21360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assandra.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earning\&#28023;&#37327;&#23384;&#20648;\&#35838;&#31243;&#32467;&#35838;&#35770;&#25991;\2017282110236-&#29579;&#20426;&#31179;.dotx" TargetMode="External"/></Relationships>
</file>

<file path=word/theme/theme1.xml><?xml version="1.0" encoding="utf-8"?>
<a:theme xmlns:a="http://schemas.openxmlformats.org/drawingml/2006/main" name="Office 主题">
  <a:themeElements>
    <a:clrScheme name="护眼主题嘻嘻">
      <a:dk1>
        <a:sysClr val="windowText" lastClr="000000"/>
      </a:dk1>
      <a:lt1>
        <a:sysClr val="window" lastClr="CCE8C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C7EA3-1918-4042-B44F-9B286D9A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2017282110236-王俊秋.dotx</Template>
  <TotalTime>1372</TotalTime>
  <Pages>33</Pages>
  <Words>3866</Words>
  <Characters>22041</Characters>
  <Application>Microsoft Office Word</Application>
  <DocSecurity>0</DocSecurity>
  <Lines>183</Lines>
  <Paragraphs>51</Paragraphs>
  <ScaleCrop>false</ScaleCrop>
  <Company>CSWHU</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夏臻</dc:creator>
  <cp:lastModifiedBy>夏臻</cp:lastModifiedBy>
  <cp:revision>14</cp:revision>
  <cp:lastPrinted>2016-04-24T08:55:00Z</cp:lastPrinted>
  <dcterms:created xsi:type="dcterms:W3CDTF">2017-12-02T05:52:00Z</dcterms:created>
  <dcterms:modified xsi:type="dcterms:W3CDTF">2017-12-06T08:13:00Z</dcterms:modified>
</cp:coreProperties>
</file>