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1F3A5F"/>
          <w:sz w:val="44"/>
        </w:rPr>
        <w:t>Linux 气体来源方向识别系统</w:t>
      </w:r>
    </w:p>
    <w:p>
      <w:pPr>
        <w:jc w:val="center"/>
      </w:pPr>
      <w:r>
        <w:rPr>
          <w:rFonts w:ascii="Times New Roman" w:hAnsi="Times New Roman" w:eastAsia="黑体"/>
          <w:b/>
          <w:sz w:val="30"/>
        </w:rPr>
        <w:t>—— linux_gasdetection 部署与运行说明</w:t>
      </w:r>
    </w:p>
    <w:p>
      <w:pPr>
        <w:jc w:val="center"/>
      </w:pPr>
      <w:r>
        <w:rPr>
          <w:rFonts w:ascii="Times New Roman" w:hAnsi="Times New Roman" w:eastAsia="宋体"/>
          <w:color w:val="595959"/>
          <w:sz w:val="21"/>
        </w:rPr>
        <w:t>对应 Windows 功能：方向定位模型（实时方向判断界面 + 训练脚本）</w:t>
      </w:r>
    </w:p>
    <w:p/>
    <w:p>
      <w:pPr>
        <w:pStyle w:val="Heading1"/>
      </w:pPr>
      <w:r>
        <w:t>一、功能概述</w:t>
      </w:r>
    </w:p>
    <w:p>
      <w:r>
        <w:rPr>
          <w:rFonts w:ascii="Times New Roman" w:hAnsi="Times New Roman" w:eastAsia="宋体"/>
        </w:rPr>
        <w:t>linux_gasdetection 是 Windows 端“方向定位模型”的 Linux 移植版，功能完全对应：</w:t>
      </w:r>
    </w:p>
    <w:p>
      <w:pPr>
        <w:pStyle w:val="ListBullet"/>
      </w:pPr>
      <w:r>
        <w:rPr>
          <w:rFonts w:ascii="Times New Roman" w:hAnsi="Times New Roman" w:eastAsia="宋体"/>
        </w:rPr>
        <w:t>实时方向判断：读取六路传感器串口数据，先建立约 3 秒基线；任意一路出现可靠正向上升后进入 5 秒观察窗，输出气体来源方向角、置信度和完整响应顺序，并用雷达图显示。</w:t>
      </w:r>
    </w:p>
    <w:p>
      <w:pPr>
        <w:pStyle w:val="ListBullet"/>
      </w:pPr>
      <w:r>
        <w:rPr>
          <w:rFonts w:ascii="Times New Roman" w:hAnsi="Times New Roman" w:eastAsia="宋体"/>
        </w:rPr>
        <w:t>图形界面（run_gui.sh）：与 Windows 界面操作一致，可切换模型、连接串口、Reset 重新检测。</w:t>
      </w:r>
    </w:p>
    <w:p>
      <w:pPr>
        <w:pStyle w:val="ListBullet"/>
      </w:pPr>
      <w:r>
        <w:rPr>
          <w:rFonts w:ascii="Times New Roman" w:hAnsi="Times New Roman" w:eastAsia="宋体"/>
        </w:rPr>
        <w:t>无界面模式（run_cli.sh）：适合机器狗、树莓派、SSH 或无显示器环境；结果以 JSON 输出，可经 UDP/串口发送给控制器。</w:t>
      </w:r>
    </w:p>
    <w:p>
      <w:pPr>
        <w:pStyle w:val="ListBullet"/>
      </w:pPr>
      <w:r>
        <w:rPr>
          <w:rFonts w:ascii="Times New Roman" w:hAnsi="Times New Roman" w:eastAsia="宋体"/>
        </w:rPr>
        <w:t>CSV 回放与自检：没有硬件也能验证安装（samples 文件夹自带测试数据）。</w:t>
      </w:r>
    </w:p>
    <w:p>
      <w:pPr>
        <w:pStyle w:val="ListBullet"/>
      </w:pPr>
      <w:r>
        <w:rPr>
          <w:rFonts w:ascii="Times New Roman" w:hAnsi="Times New Roman" w:eastAsia="宋体"/>
        </w:rPr>
        <w:t>训练脚本：在 Linux 上用采集好的 CSV 重新训练模型（train_all.sh，等价 Windows 的 train_all.bat）。</w:t>
      </w:r>
    </w:p>
    <w:p>
      <w:r>
        <w:rPr>
          <w:rFonts w:ascii="Times New Roman" w:hAnsi="Times New Roman" w:eastAsia="宋体"/>
        </w:rPr>
        <w:t>检测规则与 Windows 完全一致：同一模型、同一份数据，两端输出的角度和置信度逐项核对相同。</w:t>
      </w:r>
    </w:p>
    <w:p>
      <w:r>
        <w:rPr>
          <w:rFonts w:ascii="Times New Roman" w:hAnsi="Times New Roman" w:eastAsia="宋体"/>
          <w:b/>
        </w:rPr>
        <w:t>与 Windows 版本文件对照：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21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Windows（方向定位模型）</w:t>
            </w:r>
          </w:p>
        </w:tc>
        <w:tc>
          <w:tcPr>
            <w:tcW w:type="dxa" w:w="3061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Linux（linux_gasdetection）</w:t>
            </w:r>
          </w:p>
        </w:tc>
        <w:tc>
          <w:tcPr>
            <w:tcW w:type="dxa" w:w="2721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20"/>
              </w:rPr>
              <w:t>direction_inference.py（界面）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direction_inference.py + direction_core.py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20"/>
              </w:rPr>
              <w:t>界面功能一致；检测规则抽到 direction_core.py，GUI 与 CLI 共用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20"/>
              </w:rPr>
              <w:t>—（新增）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direction_cli.py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20"/>
              </w:rPr>
              <w:t>无界面命令行：实时 / 单次 / 回放 / 自检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20"/>
              </w:rPr>
              <w:t>direction_features.py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direction_features.py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20"/>
              </w:rPr>
              <w:t>特征提取完全一致（基线、起点、响应顺序）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20"/>
              </w:rPr>
              <w:t>train_direction_models.py 等训练脚本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同名文件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20"/>
              </w:rPr>
              <w:t>训练、质量报告、回溯脚本原样移植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20"/>
              </w:rPr>
              <w:t>train_all.bat / run_direction.bat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train_all.sh / run_gui.sh / run_cli.sh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20"/>
              </w:rPr>
              <w:t>一键脚本，路径改为 Linux 风格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20"/>
              </w:rPr>
              <w:t>models\*.joblib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20"/>
              </w:rPr>
              <w:t>models/*.joblib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sz w:val="20"/>
              </w:rPr>
              <w:t>已预置 Windows 训练好的模型，可直接使用</w:t>
            </w:r>
          </w:p>
        </w:tc>
      </w:tr>
    </w:tbl>
    <w:p>
      <w:pPr>
        <w:spacing w:after="80"/>
      </w:pPr>
    </w:p>
    <w:p>
      <w:pPr>
        <w:pStyle w:val="Heading1"/>
      </w:pPr>
      <w:r>
        <w:t>二、环境准备</w:t>
      </w:r>
    </w:p>
    <w:p>
      <w:r>
        <w:rPr>
          <w:rFonts w:ascii="Times New Roman" w:hAnsi="Times New Roman" w:eastAsia="宋体"/>
        </w:rPr>
        <w:t>适用于 Ubuntu / Debian 系发行版（树莓派、Jetson、普通 PC 均可）。</w:t>
      </w:r>
    </w:p>
    <w:p>
      <w:r>
        <w:rPr>
          <w:rFonts w:ascii="Times New Roman" w:hAnsi="Times New Roman" w:eastAsia="宋体"/>
          <w:b/>
        </w:rPr>
        <w:t>1）安装系统依赖：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sudo apt update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sudo apt install -y python3 python3-venv python3-tk</w:t>
      </w:r>
    </w:p>
    <w:p>
      <w:pPr>
        <w:pStyle w:val="ListBullet"/>
      </w:pPr>
      <w:r>
        <w:rPr>
          <w:rFonts w:ascii="Times New Roman" w:hAnsi="Times New Roman" w:eastAsia="宋体"/>
        </w:rPr>
        <w:t>python3 / python3-venv：运行与隔离环境（必需）。</w:t>
      </w:r>
    </w:p>
    <w:p>
      <w:pPr>
        <w:pStyle w:val="ListBullet"/>
      </w:pPr>
      <w:r>
        <w:rPr>
          <w:rFonts w:ascii="Times New Roman" w:hAnsi="Times New Roman" w:eastAsia="宋体"/>
        </w:rPr>
        <w:t>python3-tk：仅图形界面需要；纯命令行模式不需要。</w:t>
      </w:r>
    </w:p>
    <w:p>
      <w:r>
        <w:rPr>
          <w:rFonts w:ascii="Times New Roman" w:hAnsi="Times New Roman" w:eastAsia="宋体"/>
          <w:b/>
        </w:rPr>
        <w:t>2）串口权限（一次性）：把当前用户加入 dialout 组，然后注销重新登录（或重启）：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sudo usermod -aG dialout $USER</w:t>
      </w:r>
    </w:p>
    <w:p>
      <w:r>
        <w:rPr>
          <w:rFonts w:ascii="Times New Roman" w:hAnsi="Times New Roman" w:eastAsia="宋体"/>
          <w:b/>
        </w:rPr>
        <w:t>3）拷贝文件夹并准备环境：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cd linux_gasdetection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chmod +x *.sh          # Windows 拷过来的脚本通常没有执行权限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./setup.sh             # 自动创建 .venv 并安装依赖（需要联网一次）</w:t>
      </w:r>
    </w:p>
    <w:p>
      <w:pPr>
        <w:pStyle w:val="Heading1"/>
      </w:pPr>
      <w:r>
        <w:t>三、快速开始（两种运行方式）</w:t>
      </w:r>
    </w:p>
    <w:p>
      <w:r>
        <w:rPr>
          <w:rFonts w:ascii="Times New Roman" w:hAnsi="Times New Roman" w:eastAsia="宋体"/>
          <w:b/>
        </w:rPr>
        <w:t>图形界面（有显示器时）：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./run_gui.sh --port /dev/ttyUSB0</w:t>
      </w:r>
    </w:p>
    <w:p>
      <w:r>
        <w:rPr>
          <w:rFonts w:ascii="Times New Roman" w:hAnsi="Times New Roman" w:eastAsia="宋体"/>
          <w:b/>
        </w:rPr>
        <w:t>无界面实时检测（机器狗 / SSH）：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./run_cli.sh --port /dev/ttyUSB0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./run_cli.sh --list-ports                      # 先查看串口设备名</w:t>
      </w:r>
    </w:p>
    <w:p>
      <w:r>
        <w:rPr>
          <w:rFonts w:ascii="Times New Roman" w:hAnsi="Times New Roman" w:eastAsia="宋体"/>
          <w:b/>
        </w:rPr>
        <w:t>没有硬件时的离线验证：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# 回放一条测试 CSV（speed 0 = 最快）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./run_cli.sh --replay "samples/0度/sample_0deg.csv" --speed 0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# 逐个分类 samples 中的测试数据，检查安装和模型是否正常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./run_cli.sh --self-test --data-dir samples</w:t>
      </w:r>
    </w:p>
    <w:p>
      <w:pPr>
        <w:pStyle w:val="Heading1"/>
      </w:pPr>
      <w:r>
        <w:t>四、脚本说明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脚本</w:t>
            </w:r>
          </w:p>
        </w:tc>
        <w:tc>
          <w:tcPr>
            <w:tcW w:type="dxa" w:w="4195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作用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常用示例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20"/>
              </w:rPr>
              <w:t>setup.sh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sz w:val="20"/>
              </w:rPr>
              <w:t>创建 .venv 并安装 requirements.txt；检查 python3-tk 并给出提示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20"/>
              </w:rPr>
              <w:t>./setup.sh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20"/>
              </w:rPr>
              <w:t>run_gui.sh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sz w:val="20"/>
              </w:rPr>
              <w:t>启动图形界面（direction_inference.py），参数原样转发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20"/>
              </w:rPr>
              <w:t>./run_gui.sh --port /dev/ttyUSB0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20"/>
              </w:rPr>
              <w:t>run_cli.sh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sz w:val="20"/>
              </w:rPr>
              <w:t>启动无界面模式（direction_cli.py），参数原样转发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20"/>
              </w:rPr>
              <w:t>./run_cli.sh --list-ports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20"/>
              </w:rPr>
              <w:t>train_all.sh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sz w:val="20"/>
              </w:rPr>
              <w:t>一键重新训练：质量报告 → 四种模型 → 两次回溯测试（等价 train_all.bat）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20"/>
              </w:rPr>
              <w:t>./train_all.sh --data-dir /path/to/方向传感数据</w:t>
            </w:r>
          </w:p>
        </w:tc>
      </w:tr>
    </w:tbl>
    <w:p>
      <w:pPr>
        <w:spacing w:after="80"/>
      </w:pPr>
    </w:p>
    <w:p>
      <w:r>
        <w:rPr>
          <w:rFonts w:ascii="Times New Roman" w:hAnsi="Times New Roman" w:eastAsia="宋体"/>
        </w:rPr>
        <w:t>三个运行脚本在环境未准备好时会自动先执行 setup.sh。</w:t>
      </w:r>
    </w:p>
    <w:p>
      <w:pPr>
        <w:pStyle w:val="Heading1"/>
      </w:pPr>
      <w:r>
        <w:t>五、图形界面使用步骤（run_gui.sh）</w:t>
      </w:r>
    </w:p>
    <w:p>
      <w:r>
        <w:rPr>
          <w:rFonts w:ascii="Times New Roman" w:hAnsi="Times New Roman" w:eastAsia="宋体"/>
        </w:rPr>
        <w:t>1. 选择模型：顶部下拉框选择 models/ 中的模型，点 “Load selected model”；其它目录模型用 “Browse...”。默认模型为 direction_model_first_response.joblib（不存在时自动改用 order 模型）。</w:t>
      </w:r>
    </w:p>
    <w:p>
      <w:r>
        <w:rPr>
          <w:rFonts w:ascii="Times New Roman" w:hAnsi="Times New Roman" w:eastAsia="宋体"/>
        </w:rPr>
        <w:t>2. 连接传感器：点 “Refresh ports” 刷新串口列表，选择 /dev/ttyUSB0 等设备，点 “Connect sensor serial”。</w:t>
      </w:r>
    </w:p>
    <w:p>
      <w:r>
        <w:rPr>
          <w:rFonts w:ascii="Times New Roman" w:hAnsi="Times New Roman" w:eastAsia="宋体"/>
        </w:rPr>
        <w:t>3. 检测：先收集约 3 秒安静基线；放气后任意一路可靠上升即开始 5 秒观察窗（状态栏显示倒计时与当前顺序）；窗口结束或六路提前全部响应后锁定结果。</w:t>
      </w:r>
    </w:p>
    <w:p>
      <w:r>
        <w:rPr>
          <w:rFonts w:ascii="Times New Roman" w:hAnsi="Times New Roman" w:eastAsia="宋体"/>
        </w:rPr>
        <w:t>4. 查看结果：结果区显示方向角、置信度、完整六路响应顺序（未响应显示 no response）；雷达图显示各传感器名次（#1 起，未响应显示 -）和红色方向箭头；first_response 模型还会列出每个顺序修正项。</w:t>
      </w:r>
    </w:p>
    <w:p>
      <w:r>
        <w:rPr>
          <w:rFonts w:ascii="Times New Roman" w:hAnsi="Times New Roman" w:eastAsia="宋体"/>
        </w:rPr>
        <w:t>5. 下一次检测：按 “Reset” 清空并重新采集基线；每次检测只判断一次。</w:t>
      </w:r>
    </w:p>
    <w:p>
      <w:r>
        <w:rPr>
          <w:rFonts w:ascii="Times New Roman" w:hAnsi="Times New Roman" w:eastAsia="宋体"/>
        </w:rPr>
        <w:t>6. 无硬件测试：点 “Replay CSV...”，Speed 可选 1x～50x 或 Instant。</w:t>
      </w:r>
    </w:p>
    <w:p>
      <w:r>
        <w:rPr>
          <w:rFonts w:ascii="Times New Roman" w:hAnsi="Times New Roman" w:eastAsia="宋体"/>
        </w:rPr>
        <w:t>界面文字为英文，这是为了避开部分 Linux 系统缺中文字体导致 matplotlib 显示方块的问题。</w:t>
      </w:r>
    </w:p>
    <w:p>
      <w:pPr>
        <w:pStyle w:val="Heading1"/>
      </w:pPr>
      <w:r>
        <w:t>六、无界面模式使用（run_cli.sh）</w:t>
      </w:r>
    </w:p>
    <w:p>
      <w:r>
        <w:rPr>
          <w:rFonts w:ascii="Times New Roman" w:hAnsi="Times New Roman" w:eastAsia="宋体"/>
          <w:b/>
        </w:rPr>
        <w:t>五种模式：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./run_cli.sh --list-ports                   # 列出串口设备后退出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./run_cli.sh --port /dev/ttyUSB0            # 连续实时检测（判断后自动重新武装）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./run_cli.sh --port /dev/ttyUSB0 --once     # 只判断一次后退出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./run_cli.sh --replay FILE [--speed N]      # 回放 CSV（1.0=实时，0=最快）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./run_cli.sh --self-test --data-dir DIR     # 批量分类并统计准确率</w:t>
      </w:r>
    </w:p>
    <w:p>
      <w:r>
        <w:rPr>
          <w:rFonts w:ascii="Times New Roman" w:hAnsi="Times New Roman" w:eastAsia="宋体"/>
          <w:b/>
        </w:rPr>
        <w:t>常用参数：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参数</w:t>
            </w:r>
          </w:p>
        </w:tc>
        <w:tc>
          <w:tcPr>
            <w:tcW w:type="dxa" w:w="2948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默认</w:t>
            </w:r>
          </w:p>
        </w:tc>
        <w:tc>
          <w:tcPr>
            <w:tcW w:type="dxa" w:w="2948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--model PATH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20"/>
              </w:rPr>
              <w:t>models/direction_model_first_response.joblib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20"/>
              </w:rPr>
              <w:t>使用的模型文件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--baud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20"/>
              </w:rPr>
              <w:t>9600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20"/>
              </w:rPr>
              <w:t>串口波特率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--observe-seconds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20"/>
              </w:rPr>
              <w:t>触发后的观察窗长度（秒）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--primary-sensors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20"/>
              </w:rPr>
              <w:t>1,2,3,4,5,6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20"/>
              </w:rPr>
              <w:t>触发传感器集合，任意一路响应即开始窗口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--first-response-weights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20"/>
              </w:rPr>
              <w:t>0.50,0.25,0.15,0.07,0.03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20"/>
              </w:rPr>
              <w:t>first_response 的第 2～6 个响应修正权重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--once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20"/>
              </w:rPr>
              <w:t>关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20"/>
              </w:rPr>
              <w:t>判断一次后退出（默认持续检测）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--cooldown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20"/>
              </w:rPr>
              <w:t>3.0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20"/>
              </w:rPr>
              <w:t>两次检测之间的等待秒数，随后重新采集基线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--robot-output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20"/>
              </w:rPr>
              <w:t>无（仅打印）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20"/>
              </w:rPr>
              <w:t>udp:HOST:PORT 或 serial:DEVICE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--speed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20"/>
              </w:rPr>
              <w:t>1.0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sz w:val="20"/>
              </w:rPr>
              <w:t>回放速度（0 表示最快）</w:t>
            </w:r>
          </w:p>
        </w:tc>
      </w:tr>
    </w:tbl>
    <w:p>
      <w:pPr>
        <w:spacing w:after="80"/>
      </w:pPr>
    </w:p>
    <w:p>
      <w:r>
        <w:rPr>
          <w:rFonts w:ascii="Times New Roman" w:hAnsi="Times New Roman" w:eastAsia="宋体"/>
        </w:rPr>
        <w:t>输出约定：判断结果是一行 JSON 输出到 stdout（机器狗程序直接读取）；状态提示输出到 stderr，不影响解析。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{"type": "gas_direction", "angle_deg": 59.4, "confidence": 0.19465166031456602, "method": "first_response"}</w:t>
      </w:r>
    </w:p>
    <w:p>
      <w:pPr>
        <w:pStyle w:val="Heading1"/>
      </w:pPr>
      <w:r>
        <w:t>七、在 Linux 上重新训练模型</w:t>
      </w:r>
    </w:p>
    <w:p>
      <w:r>
        <w:rPr>
          <w:rFonts w:ascii="Times New Roman" w:hAnsi="Times New Roman" w:eastAsia="宋体"/>
        </w:rPr>
        <w:t>models/ 已预置 Windows 训练好的模型，通常无需重训。以下情况建议在 Linux 上重新训练：</w:t>
      </w:r>
    </w:p>
    <w:p>
      <w:pPr>
        <w:pStyle w:val="ListBullet"/>
      </w:pPr>
      <w:r>
        <w:rPr>
          <w:rFonts w:ascii="Times New Roman" w:hAnsi="Times New Roman" w:eastAsia="宋体"/>
        </w:rPr>
        <w:t>加载模型时报 scikit-learn 版本警告或错误（Linux 环境与训练环境版本不同）；</w:t>
      </w:r>
    </w:p>
    <w:p>
      <w:pPr>
        <w:pStyle w:val="ListBullet"/>
      </w:pPr>
      <w:r>
        <w:rPr>
          <w:rFonts w:ascii="Times New Roman" w:hAnsi="Times New Roman" w:eastAsia="宋体"/>
        </w:rPr>
        <w:t>在 Linux 上采集了新的实验数据；</w:t>
      </w:r>
    </w:p>
    <w:p>
      <w:pPr>
        <w:pStyle w:val="ListBullet"/>
      </w:pPr>
      <w:r>
        <w:rPr>
          <w:rFonts w:ascii="Times New Roman" w:hAnsi="Times New Roman" w:eastAsia="宋体"/>
        </w:rPr>
        <w:t>想更换默认模型。</w:t>
      </w:r>
    </w:p>
    <w:p>
      <w:r>
        <w:rPr>
          <w:rFonts w:ascii="Times New Roman" w:hAnsi="Times New Roman" w:eastAsia="宋体"/>
        </w:rPr>
        <w:t>数据目录结构与 Windows 相同：每条 CSV 实验放在以角度命名的子文件夹中（文件夹名必须含“度”）：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方向传感数据/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├─ 0度/    sensor_data_2026-10-15_11-50-28.csv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├─ 45度/   ...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├─ 90度/   ...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└─ 315度/  ...</w:t>
      </w:r>
    </w:p>
    <w:p>
      <w:r>
        <w:rPr>
          <w:rFonts w:ascii="Times New Roman" w:hAnsi="Times New Roman" w:eastAsia="宋体"/>
        </w:rPr>
        <w:t>CSV 需包含 sensor1～sensor6 六列，timestamp 列可选（大小写不敏感，多余列忽略）：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timestamp,sensor1,sensor2,sensor3,sensor4,sensor5,sensor6,alarm_status,alarm_channel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2026-10-15T11:49:55.145500,189.0,2327.0,125.0,653.0,2503.0,949.0,0,0</w:t>
      </w:r>
    </w:p>
    <w:p>
      <w:r>
        <w:rPr>
          <w:rFonts w:ascii="Times New Roman" w:hAnsi="Times New Roman" w:eastAsia="宋体"/>
        </w:rPr>
        <w:t>训练命令（默认读取上一级 ../方向传感数据）：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./train_all.sh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./train_all.sh --data-dir /home/robot/data/方向传感数据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./train_all.sh --data-dir /home/robot/data/方向传感数据 --output-dir models</w:t>
      </w:r>
    </w:p>
    <w:p>
      <w:r>
        <w:rPr>
          <w:rFonts w:ascii="Times New Roman" w:hAnsi="Times New Roman" w:eastAsia="宋体"/>
        </w:rPr>
        <w:t>训练完成后 models/ 会更新：四种模型 joblib、direction_metrics_*.json 指标、direction_data_quality 质量报告、两次回溯 CSV。训练不会修改或删除原始 CSV。</w:t>
      </w:r>
    </w:p>
    <w:p>
      <w:pPr>
        <w:pStyle w:val="Heading1"/>
      </w:pPr>
      <w:r>
        <w:t>八、与机器狗对接</w:t>
      </w:r>
    </w:p>
    <w:p>
      <w:r>
        <w:rPr>
          <w:rFonts w:ascii="Times New Roman" w:hAnsi="Times New Roman" w:eastAsia="宋体"/>
        </w:rPr>
        <w:t>判断完成时通过 --robot-output 发送一行 JSON：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{"type":"gas_direction","angle_deg":60.0,"confidence":0.86,"method":"first_response","timestamp":1710000000.0}</w:t>
      </w:r>
    </w:p>
    <w:p>
      <w:pPr>
        <w:pStyle w:val="ListBullet"/>
      </w:pPr>
      <w:r>
        <w:rPr>
          <w:rFonts w:ascii="Times New Roman" w:hAnsi="Times New Roman" w:eastAsia="宋体"/>
        </w:rPr>
        <w:t>UDP：--robot-output udp:192.168.1.20:9000</w:t>
      </w:r>
    </w:p>
    <w:p>
      <w:pPr>
        <w:pStyle w:val="ListBullet"/>
      </w:pPr>
      <w:r>
        <w:rPr>
          <w:rFonts w:ascii="Times New Roman" w:hAnsi="Times New Roman" w:eastAsia="宋体"/>
        </w:rPr>
        <w:t>串口：--robot-output serial:/dev/ttyUSB1 --robot-baud 115200</w:t>
      </w:r>
    </w:p>
    <w:p>
      <w:pPr>
        <w:pStyle w:val="ListBullet"/>
      </w:pPr>
      <w:r>
        <w:rPr>
          <w:rFonts w:ascii="Times New Roman" w:hAnsi="Times New Roman" w:eastAsia="宋体"/>
        </w:rPr>
        <w:t>不指定时只打印到终端（stdout）。</w:t>
      </w:r>
    </w:p>
    <w:p>
      <w:r>
        <w:rPr>
          <w:rFonts w:ascii="Times New Roman" w:hAnsi="Times New Roman" w:eastAsia="宋体"/>
          <w:b/>
        </w:rPr>
        <w:t>开机自启（systemd 示例，按实际路径修改）：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[Unit]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Description=Gas direction detection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After=network.target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[Service]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Type=simple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User=robot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WorkingDirectory=/home/robot/linux_gasdetection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ExecStart=/home/robot/linux_gasdetection/run_cli.sh --port /dev/ttyUSB0 --robot-output udp:192.168.1.20:9000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Restart=on-failure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[Install]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WantedBy=multi-user.target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sudo systemctl daemon-reload</w:t>
      </w:r>
    </w:p>
    <w:p>
      <w:pPr>
        <w:spacing w:before="0" w:after="0"/>
        <w:ind w:left="340"/>
        <w:shd w:val="clear" w:fill="F2F2F2"/>
      </w:pPr>
      <w:r>
        <w:rPr>
          <w:rFonts w:ascii="Consolas" w:hAnsi="Consolas" w:eastAsia="宋体"/>
          <w:sz w:val="19"/>
        </w:rPr>
        <w:t>sudo systemctl enable --now gas-direction.service</w:t>
      </w:r>
    </w:p>
    <w:p>
      <w:pPr>
        <w:spacing w:before="0" w:after="120"/>
        <w:ind w:left="340"/>
        <w:shd w:val="clear" w:fill="F2F2F2"/>
      </w:pPr>
      <w:r>
        <w:rPr>
          <w:rFonts w:ascii="Consolas" w:hAnsi="Consolas" w:eastAsia="宋体"/>
          <w:sz w:val="19"/>
        </w:rPr>
        <w:t>journalctl -u gas-direction.service -f</w:t>
      </w:r>
    </w:p>
    <w:p>
      <w:r>
        <w:rPr>
          <w:rFonts w:ascii="Times New Roman" w:hAnsi="Times New Roman" w:eastAsia="宋体"/>
        </w:rPr>
        <w:t>安全要求：接收端必须设置置信度阈值、通信超时急停、速度限制和人工急停；方向判断只负责输出方位，不能替代机器狗的安全控制器。</w:t>
      </w:r>
    </w:p>
    <w:p>
      <w:pPr>
        <w:pStyle w:val="Heading1"/>
      </w:pPr>
      <w:r>
        <w:t>九、常见问题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现象</w:t>
            </w:r>
          </w:p>
        </w:tc>
        <w:tc>
          <w:tcPr>
            <w:tcW w:type="dxa" w:w="5896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原因与解决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Cannot open a display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20"/>
              </w:rPr>
              <w:t>无图形环境（SSH）。改用 ./run_cli.sh --port /dev/ttyUSB0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串口 Permission denied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20"/>
              </w:rPr>
              <w:t>未加入 dialout 组：sudo usermod -aG dialout $USER 后重新登录；或用 sudo 临时运行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找不到 /dev/ttyUSB0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20"/>
              </w:rPr>
              <w:t>用 ./run_cli.sh --list-ports 或 ls /dev/ttyUSB* /dev/ttyACM* 确认设备名，检查 USB 线和供电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python3-tk 缺失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20"/>
              </w:rPr>
              <w:t>sudo apt install -y python3-tk 后重新运行 ./run_gui.sh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无法联网装依赖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20"/>
              </w:rPr>
              <w:t>联网机器上 pip download -r requirements.txt -d wheels，拷到 Linux 后 pip install --no-index --find-links wheels -r requirements.txt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模型加载版本警告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20"/>
              </w:rPr>
              <w:t>一般仍可用；报错则执行 ./train_all.sh 在本机重新训练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一直不触发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20"/>
              </w:rPr>
              <w:t>检查串口数据格式（每行前 6 个数值）；只有连续 3 点以上的正向上升才算响应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结果不稳定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20"/>
              </w:rPr>
              <w:t>查看置信度与响应顺序；低置信度或顺序并列时复测，可切换到 first_response 模型对照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20"/>
              </w:rPr>
              <w:t>判断后想继续测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 w:eastAsia="宋体"/>
                <w:sz w:val="20"/>
              </w:rPr>
              <w:t>GUI 按 Reset；CLI 默认自动重新武装（--cooldown 秒后重新采集基线）</w:t>
            </w:r>
          </w:p>
        </w:tc>
      </w:tr>
    </w:tbl>
    <w:p>
      <w:pPr>
        <w:spacing w:after="80"/>
      </w:pPr>
    </w:p>
    <w:p>
      <w:pPr>
        <w:pStyle w:val="Heading1"/>
      </w:pPr>
      <w:r>
        <w:t>十、检测规则速览（与 Windows 相同）</w:t>
      </w:r>
    </w:p>
    <w:p>
      <w:r>
        <w:rPr>
          <w:rFonts w:ascii="Times New Roman" w:hAnsi="Times New Roman" w:eastAsia="宋体"/>
        </w:rPr>
        <w:t>1. 启动后先收集约 3 秒安静数据，每路取中位数作为自身基线，用 MAD 估计噪声。</w:t>
      </w:r>
    </w:p>
    <w:p>
      <w:r>
        <w:rPr>
          <w:rFonts w:ascii="Times New Roman" w:hAnsi="Times New Roman" w:eastAsia="宋体"/>
        </w:rPr>
        <w:t>2. 只统计高于基线的正向变化；首个触发通道须超过 max(5×噪声, 基线绝对值的 10%) 且连续 3 点上升、斜率明显。</w:t>
      </w:r>
    </w:p>
    <w:p>
      <w:r>
        <w:rPr>
          <w:rFonts w:ascii="Times New Roman" w:hAnsi="Times New Roman" w:eastAsia="宋体"/>
        </w:rPr>
        <w:t>3. 任意一路 S1～S6 首次可靠上升即开始 5 秒观察窗；窗口内六路独立判定并回溯到各自最早的上升起点排序。</w:t>
      </w:r>
    </w:p>
    <w:p>
      <w:r>
        <w:rPr>
          <w:rFonts w:ascii="Times New Roman" w:hAnsi="Times New Roman" w:eastAsia="宋体"/>
        </w:rPr>
        <w:t>4. 六路在窗口内全部响应则提前结束；未响应通道记为“未响应”，不参与显示但不会阻止判断。</w:t>
      </w:r>
    </w:p>
    <w:p>
      <w:r>
        <w:rPr>
          <w:rFonts w:ascii="Times New Roman" w:hAnsi="Times New Roman" w:eastAsia="宋体"/>
        </w:rPr>
        <w:t>5. 结果锁定，等待 Reset（GUI）或自动重新武装（CLI）。</w:t>
      </w:r>
    </w:p>
    <w:p/>
    <w:p>
      <w:r>
        <w:rPr>
          <w:rFonts w:ascii="Times New Roman" w:hAnsi="Times New Roman" w:eastAsia="宋体"/>
          <w:color w:val="808080"/>
          <w:sz w:val="18"/>
        </w:rPr>
        <w:t>更详细的命令行参数与排查说明见 linux_gasdetection文件夹中的 README.md。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