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张旭东</w:t>
      </w:r>
    </w:p>
    <w:p>
      <w:r>
        <w:drawing>
          <wp:inline xmlns:a="http://schemas.openxmlformats.org/drawingml/2006/main" xmlns:pic="http://schemas.openxmlformats.org/drawingml/2006/picture">
            <wp:extent cx="1143000" cy="158261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506135946.18317010253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582615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性别</w:t>
            </w:r>
          </w:p>
        </w:tc>
        <w:tc>
          <w:tcPr>
            <w:tcW w:type="dxa" w:w="1080"/>
          </w:tcPr>
          <w:p>
            <w:r>
              <w:t>学号</w:t>
            </w:r>
          </w:p>
        </w:tc>
        <w:tc>
          <w:tcPr>
            <w:tcW w:type="dxa" w:w="1080"/>
          </w:tcPr>
          <w:p>
            <w:r>
              <w:t>手机号</w:t>
            </w:r>
          </w:p>
        </w:tc>
        <w:tc>
          <w:tcPr>
            <w:tcW w:type="dxa" w:w="1080"/>
          </w:tcPr>
          <w:p>
            <w:r>
              <w:t>年级</w:t>
            </w:r>
          </w:p>
        </w:tc>
        <w:tc>
          <w:tcPr>
            <w:tcW w:type="dxa" w:w="1080"/>
          </w:tcPr>
          <w:p>
            <w:r>
              <w:t>专业</w:t>
            </w:r>
          </w:p>
        </w:tc>
        <w:tc>
          <w:tcPr>
            <w:tcW w:type="dxa" w:w="1080"/>
          </w:tcPr>
          <w:p>
            <w:r>
              <w:t>邮箱</w:t>
            </w:r>
          </w:p>
        </w:tc>
        <w:tc>
          <w:tcPr>
            <w:tcW w:type="dxa" w:w="1080"/>
          </w:tcPr>
          <w:p>
            <w:r>
              <w:t>第一志愿</w:t>
            </w:r>
          </w:p>
        </w:tc>
        <w:tc>
          <w:tcPr>
            <w:tcW w:type="dxa" w:w="1080"/>
          </w:tcPr>
          <w:p>
            <w:r>
              <w:t>第二志愿</w:t>
            </w:r>
          </w:p>
        </w:tc>
      </w:tr>
      <w:tr>
        <w:tc>
          <w:tcPr>
            <w:tcW w:type="dxa" w:w="1080"/>
          </w:tcPr>
          <w:p>
            <w:r>
              <w:t>男</w:t>
            </w:r>
          </w:p>
        </w:tc>
        <w:tc>
          <w:tcPr>
            <w:tcW w:type="dxa" w:w="1080"/>
          </w:tcPr>
          <w:p>
            <w:r>
              <w:t>3170102531</w:t>
            </w:r>
          </w:p>
        </w:tc>
        <w:tc>
          <w:tcPr>
            <w:tcW w:type="dxa" w:w="1080"/>
          </w:tcPr>
          <w:p>
            <w:r>
              <w:t>17342017382</w:t>
            </w:r>
          </w:p>
        </w:tc>
        <w:tc>
          <w:tcPr>
            <w:tcW w:type="dxa" w:w="1080"/>
          </w:tcPr>
          <w:p>
            <w:r>
              <w:t>大一</w:t>
            </w:r>
          </w:p>
        </w:tc>
        <w:tc>
          <w:tcPr>
            <w:tcW w:type="dxa" w:w="1080"/>
          </w:tcPr>
          <w:p>
            <w:r>
              <w:t>工科试验班（电气与自动化）</w:t>
            </w:r>
          </w:p>
        </w:tc>
        <w:tc>
          <w:tcPr>
            <w:tcW w:type="dxa" w:w="1080"/>
          </w:tcPr>
          <w:p>
            <w:r>
              <w:t>1138161034@qq.com</w:t>
            </w:r>
          </w:p>
        </w:tc>
        <w:tc>
          <w:tcPr>
            <w:tcW w:type="dxa" w:w="1080"/>
          </w:tcPr>
          <w:p>
            <w:r>
              <w:t>人资部</w:t>
            </w:r>
          </w:p>
        </w:tc>
        <w:tc>
          <w:tcPr>
            <w:tcW w:type="dxa" w:w="1080"/>
          </w:tcPr>
          <w:p>
            <w:r>
              <w:t>电脑部</w:t>
            </w:r>
          </w:p>
        </w:tc>
      </w:tr>
    </w:tbl>
    <w:p>
      <w:pPr>
        <w:pStyle w:val="Heading1"/>
      </w:pPr>
      <w:r>
        <w:t xml:space="preserve"> 请简述你选择该部门作为第一志愿的原因。</w:t>
      </w:r>
    </w:p>
    <w:p>
      <w:pPr>
        <w:pStyle w:val="IntenseQuote"/>
      </w:pPr>
      <w:r>
        <w:t>我爱搞事，搞事使我快乐</w:t>
      </w:r>
    </w:p>
    <w:p>
      <w:pPr>
        <w:pStyle w:val="Heading1"/>
      </w:pPr>
      <w:r>
        <w:t xml:space="preserve"> 请简述你选择该部门作为第二志愿的原因。</w:t>
      </w:r>
    </w:p>
    <w:p>
      <w:pPr>
        <w:pStyle w:val="IntenseQuote"/>
      </w:pPr>
      <w:r>
        <w:t>我爱拆机，拆机使我快乐</w:t>
      </w:r>
    </w:p>
    <w:p>
      <w:pPr>
        <w:pStyle w:val="Heading1"/>
      </w:pPr>
      <w:r>
        <w:t>个人简介</w:t>
      </w:r>
    </w:p>
    <w:p>
      <w:pPr>
        <w:pStyle w:val="IntenseQuote"/>
      </w:pPr>
      <w:r>
        <w:t>我是来自浙江省镇海中学的张旭东，性格开朗，乐观向上（爱搞事），爱好电脑与电脑的相关知识（起源于游戏配置），很喜欢手工劳动，动手能力强，爱好高阶折纸，军训期间我原本拿来当稿件的折纸被副指抢走玩了，还喜欢打羽毛球和吃鸡，对电脑有一定的了解，在高中曾是陪唱团（一个校园杂志组织）的一员，对活动策划等有一定经验，很希望能加入E志，和学长学姐们一起玩耍。</w:t>
      </w:r>
    </w:p>
    <w:p>
      <w:pPr>
        <w:pStyle w:val="Heading1"/>
      </w:pPr>
      <w:r>
        <w:t>请简述你想加入E志者协会的理由。</w:t>
      </w:r>
    </w:p>
    <w:p>
      <w:pPr>
        <w:pStyle w:val="IntenseQuote"/>
      </w:pPr>
      <w:r>
        <w:t>喜欢电脑，希望能掌握更多的电脑知识以及高深的修电脑技巧，能提高自己的能力。还希望能为更多浙大人服务，帮助他们解决电脑问题，充实自己的大学生活。</w:t>
      </w:r>
    </w:p>
    <w:p>
      <w:pPr>
        <w:pStyle w:val="Heading1"/>
      </w:pPr>
      <w:r>
        <w:t>请简述你能给E志者带来什么。</w:t>
      </w:r>
    </w:p>
    <w:p>
      <w:pPr>
        <w:pStyle w:val="IntenseQuote"/>
      </w:pPr>
      <w:r>
        <w:t>能带来一个有耐心，有技术，有责任心，会卖萌，超级细心，人见人爱，花见花开的小学弟！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1.jp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