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360" w:rsidRDefault="001366F7">
      <w:pPr>
        <w:pStyle w:val="1"/>
        <w:jc w:val="center"/>
        <w:rPr>
          <w:rFonts w:ascii="黑体" w:eastAsia="黑体" w:hAnsi="黑体"/>
        </w:rPr>
      </w:pPr>
      <w:r>
        <w:rPr>
          <w:rFonts w:ascii="黑体" w:eastAsia="黑体" w:hAnsi="黑体" w:hint="eastAsia"/>
        </w:rPr>
        <w:t>便捷退税税务</w:t>
      </w:r>
      <w:proofErr w:type="gramStart"/>
      <w:r>
        <w:rPr>
          <w:rFonts w:ascii="黑体" w:eastAsia="黑体" w:hAnsi="黑体" w:hint="eastAsia"/>
        </w:rPr>
        <w:t>端功能</w:t>
      </w:r>
      <w:proofErr w:type="gramEnd"/>
      <w:r>
        <w:rPr>
          <w:rFonts w:ascii="黑体" w:eastAsia="黑体" w:hAnsi="黑体" w:hint="eastAsia"/>
        </w:rPr>
        <w:t>清单</w:t>
      </w:r>
    </w:p>
    <w:p w:rsidR="00F92360" w:rsidRDefault="001366F7">
      <w:pPr>
        <w:pStyle w:val="2"/>
        <w:numPr>
          <w:ilvl w:val="0"/>
          <w:numId w:val="1"/>
        </w:numPr>
        <w:rPr>
          <w:rFonts w:ascii="黑体" w:eastAsia="黑体" w:hAnsi="黑体"/>
          <w:sz w:val="36"/>
        </w:rPr>
      </w:pPr>
      <w:r>
        <w:rPr>
          <w:rFonts w:ascii="黑体" w:eastAsia="黑体" w:hAnsi="黑体" w:hint="eastAsia"/>
          <w:sz w:val="36"/>
        </w:rPr>
        <w:t>态势感知</w:t>
      </w:r>
    </w:p>
    <w:p w:rsidR="00F92360" w:rsidRDefault="001366F7">
      <w:pPr>
        <w:pStyle w:val="3"/>
        <w:numPr>
          <w:ilvl w:val="1"/>
          <w:numId w:val="2"/>
        </w:numPr>
        <w:rPr>
          <w:rFonts w:ascii="黑体" w:eastAsia="黑体" w:hAnsi="黑体"/>
        </w:rPr>
      </w:pPr>
      <w:r>
        <w:rPr>
          <w:rFonts w:ascii="黑体" w:eastAsia="黑体" w:hAnsi="黑体" w:hint="eastAsia"/>
        </w:rPr>
        <w:t>出口退（免）</w:t>
      </w:r>
      <w:proofErr w:type="gramStart"/>
      <w:r>
        <w:rPr>
          <w:rFonts w:ascii="黑体" w:eastAsia="黑体" w:hAnsi="黑体" w:hint="eastAsia"/>
        </w:rPr>
        <w:t>税综合</w:t>
      </w:r>
      <w:proofErr w:type="gramEnd"/>
      <w:r>
        <w:rPr>
          <w:rFonts w:ascii="黑体" w:eastAsia="黑体" w:hAnsi="黑体" w:hint="eastAsia"/>
        </w:rPr>
        <w:t>信息态势感知</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023</w:t>
      </w:r>
      <w:r>
        <w:rPr>
          <w:rFonts w:ascii="宋体" w:eastAsia="宋体" w:hAnsi="宋体" w:hint="eastAsia"/>
        </w:rPr>
        <w:t>年杭州市局提交第一版态势感知整体需求。</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年绍兴市局对内控监督部分进行需求补充，将事后监督扩展到事前提醒、事中预警。</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年嘉兴市局、台州市局对风险管理部分进行需求补充，增加专项日常监管指标的分析与展现。</w:t>
      </w:r>
    </w:p>
    <w:p w:rsidR="00F92360" w:rsidRDefault="001366F7">
      <w:pPr>
        <w:ind w:firstLineChars="200" w:firstLine="420"/>
        <w:rPr>
          <w:rFonts w:ascii="宋体" w:eastAsia="宋体" w:hAnsi="宋体"/>
        </w:rPr>
      </w:pPr>
      <w:r>
        <w:rPr>
          <w:rFonts w:ascii="宋体" w:eastAsia="宋体" w:hAnsi="宋体" w:hint="eastAsia"/>
        </w:rPr>
        <w:t>出口退（免）</w:t>
      </w:r>
      <w:proofErr w:type="gramStart"/>
      <w:r>
        <w:rPr>
          <w:rFonts w:ascii="宋体" w:eastAsia="宋体" w:hAnsi="宋体" w:hint="eastAsia"/>
        </w:rPr>
        <w:t>税综合</w:t>
      </w:r>
      <w:proofErr w:type="gramEnd"/>
      <w:r>
        <w:rPr>
          <w:rFonts w:ascii="宋体" w:eastAsia="宋体" w:hAnsi="宋体" w:hint="eastAsia"/>
        </w:rPr>
        <w:t>信息态势感知首页包括六个部分：</w:t>
      </w:r>
    </w:p>
    <w:p w:rsidR="00F92360" w:rsidRDefault="001366F7">
      <w:pPr>
        <w:rPr>
          <w:rFonts w:ascii="宋体" w:eastAsia="宋体" w:hAnsi="宋体"/>
        </w:rPr>
      </w:pPr>
      <w:r>
        <w:rPr>
          <w:noProof/>
        </w:rPr>
        <w:drawing>
          <wp:inline distT="0" distB="0" distL="114300" distR="114300">
            <wp:extent cx="5263515" cy="2661920"/>
            <wp:effectExtent l="0" t="0" r="13335" b="508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7"/>
                    <a:stretch>
                      <a:fillRect/>
                    </a:stretch>
                  </pic:blipFill>
                  <pic:spPr>
                    <a:xfrm>
                      <a:off x="0" y="0"/>
                      <a:ext cx="5263515" cy="2661920"/>
                    </a:xfrm>
                    <a:prstGeom prst="rect">
                      <a:avLst/>
                    </a:prstGeom>
                    <a:noFill/>
                    <a:ln>
                      <a:noFill/>
                    </a:ln>
                  </pic:spPr>
                </pic:pic>
              </a:graphicData>
            </a:graphic>
          </wp:inline>
        </w:drawing>
      </w:r>
    </w:p>
    <w:p w:rsidR="00F92360" w:rsidRDefault="001366F7">
      <w:pPr>
        <w:pStyle w:val="a8"/>
        <w:numPr>
          <w:ilvl w:val="0"/>
          <w:numId w:val="3"/>
        </w:numPr>
        <w:ind w:firstLineChars="0"/>
        <w:rPr>
          <w:rFonts w:ascii="宋体" w:eastAsia="宋体" w:hAnsi="宋体"/>
        </w:rPr>
      </w:pPr>
      <w:r>
        <w:rPr>
          <w:rFonts w:ascii="宋体" w:eastAsia="宋体" w:hAnsi="宋体" w:hint="eastAsia"/>
        </w:rPr>
        <w:t>所辖范围税务机关分布地图</w:t>
      </w:r>
    </w:p>
    <w:p w:rsidR="00F92360" w:rsidRDefault="001366F7">
      <w:pPr>
        <w:ind w:firstLineChars="200" w:firstLine="420"/>
        <w:rPr>
          <w:rFonts w:ascii="宋体" w:eastAsia="宋体" w:hAnsi="宋体"/>
        </w:rPr>
      </w:pPr>
      <w:r>
        <w:rPr>
          <w:rFonts w:ascii="宋体" w:eastAsia="宋体" w:hAnsi="宋体" w:hint="eastAsia"/>
        </w:rPr>
        <w:t>通过地图可实现所辖税务机关态势感知数据的下钻和切换。</w:t>
      </w:r>
    </w:p>
    <w:p w:rsidR="001366F7" w:rsidRDefault="001366F7">
      <w:pPr>
        <w:ind w:firstLineChars="200" w:firstLine="420"/>
        <w:rPr>
          <w:rFonts w:ascii="宋体" w:eastAsia="宋体" w:hAnsi="宋体" w:hint="eastAsia"/>
        </w:rPr>
      </w:pPr>
      <w:r>
        <w:rPr>
          <w:rFonts w:ascii="宋体" w:eastAsia="宋体" w:hAnsi="宋体" w:hint="eastAsia"/>
        </w:rPr>
        <w:t>通过右上角日期选择可切换年度。</w:t>
      </w:r>
      <w:bookmarkStart w:id="0" w:name="_GoBack"/>
      <w:bookmarkEnd w:id="0"/>
    </w:p>
    <w:p w:rsidR="00F92360" w:rsidRDefault="001366F7">
      <w:pPr>
        <w:pStyle w:val="a8"/>
        <w:numPr>
          <w:ilvl w:val="0"/>
          <w:numId w:val="3"/>
        </w:numPr>
        <w:ind w:firstLineChars="0"/>
        <w:rPr>
          <w:rFonts w:ascii="宋体" w:eastAsia="宋体" w:hAnsi="宋体"/>
        </w:rPr>
      </w:pPr>
      <w:r>
        <w:rPr>
          <w:rFonts w:ascii="宋体" w:eastAsia="宋体" w:hAnsi="宋体" w:hint="eastAsia"/>
        </w:rPr>
        <w:t>退（免）</w:t>
      </w:r>
      <w:proofErr w:type="gramStart"/>
      <w:r>
        <w:rPr>
          <w:rFonts w:ascii="宋体" w:eastAsia="宋体" w:hAnsi="宋体" w:hint="eastAsia"/>
        </w:rPr>
        <w:t>税办理</w:t>
      </w:r>
      <w:proofErr w:type="gramEnd"/>
      <w:r>
        <w:rPr>
          <w:rFonts w:ascii="宋体" w:eastAsia="宋体" w:hAnsi="宋体" w:hint="eastAsia"/>
        </w:rPr>
        <w:t>进度</w:t>
      </w:r>
    </w:p>
    <w:p w:rsidR="00F92360" w:rsidRDefault="001366F7">
      <w:pPr>
        <w:ind w:firstLineChars="200" w:firstLine="420"/>
        <w:rPr>
          <w:rFonts w:ascii="宋体" w:eastAsia="宋体" w:hAnsi="宋体"/>
        </w:rPr>
      </w:pPr>
      <w:r>
        <w:rPr>
          <w:rFonts w:ascii="宋体" w:eastAsia="宋体" w:hAnsi="宋体" w:hint="eastAsia"/>
        </w:rPr>
        <w:t>展现下属各单位退（免）</w:t>
      </w:r>
      <w:proofErr w:type="gramStart"/>
      <w:r>
        <w:rPr>
          <w:rFonts w:ascii="宋体" w:eastAsia="宋体" w:hAnsi="宋体" w:hint="eastAsia"/>
        </w:rPr>
        <w:t>税办理</w:t>
      </w:r>
      <w:proofErr w:type="gramEnd"/>
      <w:r>
        <w:rPr>
          <w:rFonts w:ascii="宋体" w:eastAsia="宋体" w:hAnsi="宋体" w:hint="eastAsia"/>
        </w:rPr>
        <w:t>进度及同比、计划完成情况。</w:t>
      </w:r>
    </w:p>
    <w:p w:rsidR="00F92360" w:rsidRDefault="001366F7">
      <w:pPr>
        <w:ind w:firstLineChars="200" w:firstLine="420"/>
        <w:rPr>
          <w:rFonts w:ascii="宋体" w:eastAsia="宋体" w:hAnsi="宋体"/>
        </w:rPr>
      </w:pPr>
      <w:r>
        <w:rPr>
          <w:rFonts w:ascii="宋体" w:eastAsia="宋体" w:hAnsi="宋体"/>
        </w:rPr>
        <w:t>选择</w:t>
      </w:r>
      <w:r>
        <w:rPr>
          <w:rFonts w:ascii="宋体" w:eastAsia="宋体" w:hAnsi="宋体" w:hint="eastAsia"/>
        </w:rPr>
        <w:t>更多可下钻到退（免）</w:t>
      </w:r>
      <w:proofErr w:type="gramStart"/>
      <w:r>
        <w:rPr>
          <w:rFonts w:ascii="宋体" w:eastAsia="宋体" w:hAnsi="宋体" w:hint="eastAsia"/>
        </w:rPr>
        <w:t>税办理</w:t>
      </w:r>
      <w:proofErr w:type="gramEnd"/>
      <w:r>
        <w:rPr>
          <w:rFonts w:ascii="宋体" w:eastAsia="宋体" w:hAnsi="宋体" w:hint="eastAsia"/>
        </w:rPr>
        <w:t>情况子屏。包括当年分地区办理情况，近三年办理趋势，分地区、分经济体、分商品、分口岸、分监管方式出口情况，所辖范围生产企业、外贸企业退税排名情况。</w:t>
      </w:r>
    </w:p>
    <w:p w:rsidR="00F92360" w:rsidRDefault="001366F7">
      <w:pPr>
        <w:rPr>
          <w:rFonts w:ascii="宋体" w:eastAsia="宋体" w:hAnsi="宋体"/>
        </w:rPr>
      </w:pPr>
      <w:r>
        <w:rPr>
          <w:noProof/>
        </w:rPr>
        <w:lastRenderedPageBreak/>
        <w:drawing>
          <wp:inline distT="0" distB="0" distL="114300" distR="114300">
            <wp:extent cx="5274310" cy="2656205"/>
            <wp:effectExtent l="0" t="0" r="2540" b="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8"/>
                    <a:stretch>
                      <a:fillRect/>
                    </a:stretch>
                  </pic:blipFill>
                  <pic:spPr>
                    <a:xfrm>
                      <a:off x="0" y="0"/>
                      <a:ext cx="5274310" cy="2656205"/>
                    </a:xfrm>
                    <a:prstGeom prst="rect">
                      <a:avLst/>
                    </a:prstGeom>
                    <a:noFill/>
                    <a:ln>
                      <a:noFill/>
                    </a:ln>
                  </pic:spPr>
                </pic:pic>
              </a:graphicData>
            </a:graphic>
          </wp:inline>
        </w:drawing>
      </w:r>
    </w:p>
    <w:p w:rsidR="00F92360" w:rsidRDefault="001366F7">
      <w:pPr>
        <w:pStyle w:val="a8"/>
        <w:numPr>
          <w:ilvl w:val="0"/>
          <w:numId w:val="3"/>
        </w:numPr>
        <w:ind w:firstLineChars="0"/>
        <w:rPr>
          <w:rFonts w:ascii="宋体" w:eastAsia="宋体" w:hAnsi="宋体"/>
        </w:rPr>
      </w:pPr>
      <w:r>
        <w:rPr>
          <w:rFonts w:ascii="宋体" w:eastAsia="宋体" w:hAnsi="宋体" w:hint="eastAsia"/>
        </w:rPr>
        <w:t>绩效管理</w:t>
      </w:r>
    </w:p>
    <w:p w:rsidR="00F92360" w:rsidRDefault="001366F7">
      <w:pPr>
        <w:ind w:firstLineChars="200" w:firstLine="420"/>
        <w:rPr>
          <w:rFonts w:ascii="宋体" w:eastAsia="宋体" w:hAnsi="宋体"/>
        </w:rPr>
      </w:pPr>
      <w:r>
        <w:rPr>
          <w:rFonts w:ascii="宋体" w:eastAsia="宋体" w:hAnsi="宋体" w:hint="eastAsia"/>
        </w:rPr>
        <w:t>展现当前时间即将逾期退税审核业务、即将逾期函调的汇总以及全部企业、</w:t>
      </w:r>
      <w:r>
        <w:rPr>
          <w:rFonts w:ascii="宋体" w:eastAsia="宋体" w:hAnsi="宋体" w:hint="eastAsia"/>
        </w:rPr>
        <w:t>AB</w:t>
      </w:r>
      <w:r>
        <w:rPr>
          <w:rFonts w:ascii="宋体" w:eastAsia="宋体" w:hAnsi="宋体" w:hint="eastAsia"/>
        </w:rPr>
        <w:t>类企业、新办类企业正常退税的平均办理时间。其中：</w:t>
      </w:r>
    </w:p>
    <w:p w:rsidR="00F92360" w:rsidRDefault="001366F7">
      <w:pPr>
        <w:ind w:firstLineChars="200" w:firstLine="420"/>
        <w:rPr>
          <w:rFonts w:ascii="宋体" w:eastAsia="宋体" w:hAnsi="宋体"/>
        </w:rPr>
      </w:pPr>
      <w:r>
        <w:rPr>
          <w:rFonts w:ascii="宋体" w:eastAsia="宋体" w:hAnsi="宋体" w:hint="eastAsia"/>
        </w:rPr>
        <w:t>即将逾期退税审核业务、即将逾期函调业务会通过短信每日提醒到对应区县局税务机关预设定人员。</w:t>
      </w:r>
    </w:p>
    <w:p w:rsidR="00F92360" w:rsidRDefault="001366F7">
      <w:pPr>
        <w:ind w:firstLineChars="200" w:firstLine="420"/>
        <w:rPr>
          <w:rFonts w:ascii="宋体" w:eastAsia="宋体" w:hAnsi="宋体"/>
        </w:rPr>
      </w:pPr>
      <w:r>
        <w:rPr>
          <w:rFonts w:ascii="宋体" w:eastAsia="宋体" w:hAnsi="宋体" w:hint="eastAsia"/>
        </w:rPr>
        <w:t>新办类企业的定义参考“专项监管指标参数配置”。</w:t>
      </w:r>
    </w:p>
    <w:p w:rsidR="00F92360" w:rsidRDefault="001366F7">
      <w:pPr>
        <w:ind w:firstLineChars="200" w:firstLine="420"/>
        <w:rPr>
          <w:rFonts w:ascii="宋体" w:eastAsia="宋体" w:hAnsi="宋体"/>
        </w:rPr>
      </w:pPr>
      <w:r>
        <w:rPr>
          <w:rFonts w:ascii="宋体" w:eastAsia="宋体" w:hAnsi="宋体" w:hint="eastAsia"/>
        </w:rPr>
        <w:t>选择更多可下钻到绩效管理子屏。包括即将逾期退税审核业务的具体企业，即</w:t>
      </w:r>
      <w:r>
        <w:rPr>
          <w:rFonts w:ascii="宋体" w:eastAsia="宋体" w:hAnsi="宋体" w:hint="eastAsia"/>
        </w:rPr>
        <w:t>将逾期函调的具体企业，分下属机关全部企业、</w:t>
      </w:r>
      <w:r>
        <w:rPr>
          <w:rFonts w:ascii="宋体" w:eastAsia="宋体" w:hAnsi="宋体" w:hint="eastAsia"/>
        </w:rPr>
        <w:t>AB</w:t>
      </w:r>
      <w:r>
        <w:rPr>
          <w:rFonts w:ascii="宋体" w:eastAsia="宋体" w:hAnsi="宋体" w:hint="eastAsia"/>
        </w:rPr>
        <w:t>类企业、新办类企业正常退税的平均办理时间。</w:t>
      </w:r>
    </w:p>
    <w:p w:rsidR="00F92360" w:rsidRDefault="001366F7">
      <w:pPr>
        <w:rPr>
          <w:rFonts w:ascii="宋体" w:eastAsia="宋体" w:hAnsi="宋体"/>
        </w:rPr>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197485</wp:posOffset>
            </wp:positionV>
            <wp:extent cx="5274310" cy="2642870"/>
            <wp:effectExtent l="0" t="0" r="2540" b="5080"/>
            <wp:wrapTopAndBottom/>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9"/>
                    <a:stretch>
                      <a:fillRect/>
                    </a:stretch>
                  </pic:blipFill>
                  <pic:spPr>
                    <a:xfrm>
                      <a:off x="0" y="0"/>
                      <a:ext cx="5274310" cy="2642870"/>
                    </a:xfrm>
                    <a:prstGeom prst="rect">
                      <a:avLst/>
                    </a:prstGeom>
                    <a:noFill/>
                    <a:ln>
                      <a:noFill/>
                    </a:ln>
                  </pic:spPr>
                </pic:pic>
              </a:graphicData>
            </a:graphic>
          </wp:anchor>
        </w:drawing>
      </w:r>
    </w:p>
    <w:p w:rsidR="00F92360" w:rsidRDefault="001366F7">
      <w:pPr>
        <w:pStyle w:val="a8"/>
        <w:numPr>
          <w:ilvl w:val="0"/>
          <w:numId w:val="3"/>
        </w:numPr>
        <w:ind w:firstLineChars="0"/>
        <w:rPr>
          <w:rFonts w:ascii="宋体" w:eastAsia="宋体" w:hAnsi="宋体"/>
        </w:rPr>
      </w:pPr>
      <w:r>
        <w:rPr>
          <w:rFonts w:ascii="宋体" w:eastAsia="宋体" w:hAnsi="宋体" w:hint="eastAsia"/>
        </w:rPr>
        <w:t>新</w:t>
      </w:r>
      <w:proofErr w:type="gramStart"/>
      <w:r>
        <w:rPr>
          <w:rFonts w:ascii="宋体" w:eastAsia="宋体" w:hAnsi="宋体" w:hint="eastAsia"/>
        </w:rPr>
        <w:t>业态新动能</w:t>
      </w:r>
      <w:proofErr w:type="gramEnd"/>
    </w:p>
    <w:p w:rsidR="00F92360" w:rsidRDefault="001366F7">
      <w:pPr>
        <w:ind w:firstLineChars="200" w:firstLine="420"/>
        <w:rPr>
          <w:rFonts w:ascii="宋体" w:eastAsia="宋体" w:hAnsi="宋体"/>
        </w:rPr>
      </w:pPr>
      <w:r>
        <w:rPr>
          <w:rFonts w:ascii="宋体" w:eastAsia="宋体" w:hAnsi="宋体" w:hint="eastAsia"/>
        </w:rPr>
        <w:t>展现服务贸易、离境退税、新业态、特殊业务、新光电的出口退税汇总情况。</w:t>
      </w:r>
    </w:p>
    <w:p w:rsidR="00F92360" w:rsidRDefault="001366F7">
      <w:pPr>
        <w:ind w:firstLineChars="200" w:firstLine="420"/>
        <w:rPr>
          <w:rFonts w:ascii="宋体" w:eastAsia="宋体" w:hAnsi="宋体"/>
        </w:rPr>
      </w:pPr>
      <w:r>
        <w:rPr>
          <w:rFonts w:ascii="宋体" w:eastAsia="宋体" w:hAnsi="宋体" w:hint="eastAsia"/>
        </w:rPr>
        <w:t>选择更多可下钻到新</w:t>
      </w:r>
      <w:proofErr w:type="gramStart"/>
      <w:r>
        <w:rPr>
          <w:rFonts w:ascii="宋体" w:eastAsia="宋体" w:hAnsi="宋体" w:hint="eastAsia"/>
        </w:rPr>
        <w:t>业态新动能</w:t>
      </w:r>
      <w:proofErr w:type="gramEnd"/>
      <w:r>
        <w:rPr>
          <w:rFonts w:ascii="宋体" w:eastAsia="宋体" w:hAnsi="宋体" w:hint="eastAsia"/>
        </w:rPr>
        <w:t>子屏。具体展现上述数据的退税办理情况，包括服务贸易、离境退税、跨境电商</w:t>
      </w:r>
      <w:r>
        <w:rPr>
          <w:rFonts w:ascii="宋体" w:eastAsia="宋体" w:hAnsi="宋体" w:hint="eastAsia"/>
        </w:rPr>
        <w:t>9</w:t>
      </w:r>
      <w:r>
        <w:rPr>
          <w:rFonts w:ascii="宋体" w:eastAsia="宋体" w:hAnsi="宋体"/>
        </w:rPr>
        <w:t>610</w:t>
      </w:r>
      <w:r>
        <w:rPr>
          <w:rFonts w:ascii="宋体" w:eastAsia="宋体" w:hAnsi="宋体" w:hint="eastAsia"/>
        </w:rPr>
        <w:t>、</w:t>
      </w:r>
      <w:r>
        <w:rPr>
          <w:rFonts w:ascii="宋体" w:eastAsia="宋体" w:hAnsi="宋体" w:hint="eastAsia"/>
        </w:rPr>
        <w:t>9</w:t>
      </w:r>
      <w:r>
        <w:rPr>
          <w:rFonts w:ascii="宋体" w:eastAsia="宋体" w:hAnsi="宋体"/>
        </w:rPr>
        <w:t>710</w:t>
      </w:r>
      <w:r>
        <w:rPr>
          <w:rFonts w:ascii="宋体" w:eastAsia="宋体" w:hAnsi="宋体" w:hint="eastAsia"/>
        </w:rPr>
        <w:t>、</w:t>
      </w:r>
      <w:r>
        <w:rPr>
          <w:rFonts w:ascii="宋体" w:eastAsia="宋体" w:hAnsi="宋体" w:hint="eastAsia"/>
        </w:rPr>
        <w:t>9</w:t>
      </w:r>
      <w:r>
        <w:rPr>
          <w:rFonts w:ascii="宋体" w:eastAsia="宋体" w:hAnsi="宋体"/>
        </w:rPr>
        <w:t>810</w:t>
      </w:r>
      <w:r>
        <w:rPr>
          <w:rFonts w:ascii="宋体" w:eastAsia="宋体" w:hAnsi="宋体" w:hint="eastAsia"/>
        </w:rPr>
        <w:t>、外贸综合服务、市场采购、购进国产设备、水电气退税、二手车出口、启运港政策、新能源汽车、锂电子蓄电池、太阳能电池等。</w:t>
      </w:r>
    </w:p>
    <w:p w:rsidR="00F92360" w:rsidRDefault="001366F7">
      <w:pPr>
        <w:rPr>
          <w:rFonts w:ascii="宋体" w:eastAsia="宋体" w:hAnsi="宋体"/>
        </w:rPr>
      </w:pPr>
      <w:r>
        <w:rPr>
          <w:noProof/>
        </w:rPr>
        <w:lastRenderedPageBreak/>
        <w:drawing>
          <wp:inline distT="0" distB="0" distL="114300" distR="114300">
            <wp:extent cx="5270500" cy="2672715"/>
            <wp:effectExtent l="0" t="0" r="6350" b="1333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0"/>
                    <a:stretch>
                      <a:fillRect/>
                    </a:stretch>
                  </pic:blipFill>
                  <pic:spPr>
                    <a:xfrm>
                      <a:off x="0" y="0"/>
                      <a:ext cx="5270500" cy="2672715"/>
                    </a:xfrm>
                    <a:prstGeom prst="rect">
                      <a:avLst/>
                    </a:prstGeom>
                    <a:noFill/>
                    <a:ln>
                      <a:noFill/>
                    </a:ln>
                  </pic:spPr>
                </pic:pic>
              </a:graphicData>
            </a:graphic>
          </wp:inline>
        </w:drawing>
      </w:r>
    </w:p>
    <w:p w:rsidR="00F92360" w:rsidRDefault="001366F7">
      <w:pPr>
        <w:pStyle w:val="a8"/>
        <w:numPr>
          <w:ilvl w:val="0"/>
          <w:numId w:val="3"/>
        </w:numPr>
        <w:ind w:firstLineChars="0"/>
        <w:rPr>
          <w:rFonts w:ascii="宋体" w:eastAsia="宋体" w:hAnsi="宋体"/>
        </w:rPr>
      </w:pPr>
      <w:r>
        <w:rPr>
          <w:rFonts w:ascii="宋体" w:eastAsia="宋体" w:hAnsi="宋体" w:hint="eastAsia"/>
        </w:rPr>
        <w:t>风险管理</w:t>
      </w:r>
    </w:p>
    <w:p w:rsidR="00F92360" w:rsidRDefault="001366F7">
      <w:pPr>
        <w:ind w:firstLineChars="200" w:firstLine="420"/>
        <w:rPr>
          <w:rFonts w:ascii="宋体" w:eastAsia="宋体" w:hAnsi="宋体"/>
        </w:rPr>
      </w:pPr>
      <w:r>
        <w:rPr>
          <w:rFonts w:ascii="宋体" w:eastAsia="宋体" w:hAnsi="宋体" w:hint="eastAsia"/>
        </w:rPr>
        <w:t>展现企业风险防范与应对的统计数据，包括风险应对成效、高风险</w:t>
      </w:r>
      <w:proofErr w:type="gramStart"/>
      <w:r>
        <w:rPr>
          <w:rFonts w:ascii="宋体" w:eastAsia="宋体" w:hAnsi="宋体" w:hint="eastAsia"/>
        </w:rPr>
        <w:t>信息信息</w:t>
      </w:r>
      <w:proofErr w:type="gramEnd"/>
      <w:r>
        <w:rPr>
          <w:rFonts w:ascii="宋体" w:eastAsia="宋体" w:hAnsi="宋体" w:hint="eastAsia"/>
        </w:rPr>
        <w:t>预警、函调</w:t>
      </w:r>
      <w:r>
        <w:rPr>
          <w:rFonts w:ascii="宋体" w:eastAsia="宋体" w:hAnsi="宋体" w:hint="eastAsia"/>
        </w:rPr>
        <w:t>、数字化单证备案、实地核查。</w:t>
      </w:r>
    </w:p>
    <w:p w:rsidR="00F92360" w:rsidRDefault="001366F7">
      <w:pPr>
        <w:ind w:firstLineChars="200" w:firstLine="420"/>
        <w:rPr>
          <w:rFonts w:ascii="宋体" w:eastAsia="宋体" w:hAnsi="宋体"/>
        </w:rPr>
      </w:pPr>
      <w:r>
        <w:rPr>
          <w:rFonts w:ascii="宋体" w:eastAsia="宋体" w:hAnsi="宋体" w:hint="eastAsia"/>
        </w:rPr>
        <w:t>选择更多可下钻到风险管理子屏。具体展现下属各地的风险应对成效（不予退税、追回、补税等），稽查立案及结案信息、高风险预警信息、专项日常监管指标扫描信息。</w:t>
      </w:r>
    </w:p>
    <w:p w:rsidR="00F92360" w:rsidRDefault="001366F7">
      <w:pPr>
        <w:rPr>
          <w:rFonts w:ascii="宋体" w:eastAsia="宋体" w:hAnsi="宋体"/>
        </w:rPr>
      </w:pPr>
      <w:r>
        <w:rPr>
          <w:noProof/>
        </w:rPr>
        <w:drawing>
          <wp:inline distT="0" distB="0" distL="114300" distR="114300">
            <wp:extent cx="5261610" cy="2641600"/>
            <wp:effectExtent l="0" t="0" r="15240" b="635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11"/>
                    <a:stretch>
                      <a:fillRect/>
                    </a:stretch>
                  </pic:blipFill>
                  <pic:spPr>
                    <a:xfrm>
                      <a:off x="0" y="0"/>
                      <a:ext cx="5261610" cy="2641600"/>
                    </a:xfrm>
                    <a:prstGeom prst="rect">
                      <a:avLst/>
                    </a:prstGeom>
                    <a:noFill/>
                    <a:ln>
                      <a:noFill/>
                    </a:ln>
                  </pic:spPr>
                </pic:pic>
              </a:graphicData>
            </a:graphic>
          </wp:inline>
        </w:drawing>
      </w:r>
    </w:p>
    <w:p w:rsidR="00F92360" w:rsidRDefault="001366F7">
      <w:pPr>
        <w:pStyle w:val="a8"/>
        <w:numPr>
          <w:ilvl w:val="0"/>
          <w:numId w:val="3"/>
        </w:numPr>
        <w:ind w:firstLineChars="0"/>
        <w:rPr>
          <w:rFonts w:ascii="宋体" w:eastAsia="宋体" w:hAnsi="宋体"/>
        </w:rPr>
      </w:pPr>
      <w:r>
        <w:rPr>
          <w:rFonts w:ascii="宋体" w:eastAsia="宋体" w:hAnsi="宋体" w:hint="eastAsia"/>
        </w:rPr>
        <w:t>内控管理</w:t>
      </w:r>
    </w:p>
    <w:p w:rsidR="00F92360" w:rsidRDefault="001366F7">
      <w:pPr>
        <w:ind w:firstLineChars="200" w:firstLine="420"/>
        <w:rPr>
          <w:rFonts w:ascii="宋体" w:eastAsia="宋体" w:hAnsi="宋体"/>
        </w:rPr>
      </w:pPr>
      <w:r>
        <w:rPr>
          <w:rFonts w:ascii="宋体" w:eastAsia="宋体" w:hAnsi="宋体" w:hint="eastAsia"/>
        </w:rPr>
        <w:t>展现总局内控风险指标的事前提醒、事中预警、事后监督及核实整改情况。</w:t>
      </w:r>
    </w:p>
    <w:p w:rsidR="00F92360" w:rsidRDefault="001366F7">
      <w:pPr>
        <w:ind w:firstLineChars="200" w:firstLine="420"/>
        <w:rPr>
          <w:rFonts w:ascii="宋体" w:eastAsia="宋体" w:hAnsi="宋体"/>
        </w:rPr>
      </w:pPr>
      <w:r>
        <w:rPr>
          <w:rFonts w:ascii="宋体" w:eastAsia="宋体" w:hAnsi="宋体" w:hint="eastAsia"/>
        </w:rPr>
        <w:t>有关内控风险指标的具体设置，参见“内控风险处理”部分的“指标配置管理”。</w:t>
      </w:r>
    </w:p>
    <w:p w:rsidR="00F92360" w:rsidRDefault="001366F7">
      <w:pPr>
        <w:ind w:firstLineChars="200" w:firstLine="420"/>
        <w:rPr>
          <w:rFonts w:ascii="宋体" w:eastAsia="宋体" w:hAnsi="宋体"/>
        </w:rPr>
      </w:pPr>
      <w:r>
        <w:rPr>
          <w:rFonts w:ascii="宋体" w:eastAsia="宋体" w:hAnsi="宋体" w:hint="eastAsia"/>
        </w:rPr>
        <w:t>选择更多切换到内控监督子屏。分综合管理、申报管理、函调管理、风险管理四大类分别展现内控指标的具体统计数据。</w:t>
      </w:r>
    </w:p>
    <w:p w:rsidR="00F92360" w:rsidRDefault="001366F7">
      <w:pPr>
        <w:rPr>
          <w:rFonts w:ascii="宋体" w:eastAsia="宋体" w:hAnsi="宋体"/>
        </w:rPr>
      </w:pPr>
      <w:r>
        <w:rPr>
          <w:noProof/>
        </w:rPr>
        <w:lastRenderedPageBreak/>
        <w:drawing>
          <wp:inline distT="0" distB="0" distL="114300" distR="114300">
            <wp:extent cx="5261610" cy="2636520"/>
            <wp:effectExtent l="0" t="0" r="15240" b="1143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12"/>
                    <a:stretch>
                      <a:fillRect/>
                    </a:stretch>
                  </pic:blipFill>
                  <pic:spPr>
                    <a:xfrm>
                      <a:off x="0" y="0"/>
                      <a:ext cx="5261610" cy="2636520"/>
                    </a:xfrm>
                    <a:prstGeom prst="rect">
                      <a:avLst/>
                    </a:prstGeom>
                    <a:noFill/>
                    <a:ln>
                      <a:noFill/>
                    </a:ln>
                  </pic:spPr>
                </pic:pic>
              </a:graphicData>
            </a:graphic>
          </wp:inline>
        </w:drawing>
      </w:r>
    </w:p>
    <w:p w:rsidR="00F92360" w:rsidRDefault="001366F7">
      <w:pPr>
        <w:pStyle w:val="3"/>
        <w:numPr>
          <w:ilvl w:val="1"/>
          <w:numId w:val="2"/>
        </w:numPr>
        <w:rPr>
          <w:rFonts w:ascii="黑体" w:eastAsia="黑体" w:hAnsi="黑体"/>
        </w:rPr>
      </w:pPr>
      <w:r>
        <w:rPr>
          <w:rFonts w:ascii="黑体" w:eastAsia="黑体" w:hAnsi="黑体" w:hint="eastAsia"/>
        </w:rPr>
        <w:t>备案单证数字化管理态势感知</w:t>
      </w:r>
    </w:p>
    <w:p w:rsidR="00F92360" w:rsidRDefault="001366F7">
      <w:pPr>
        <w:ind w:firstLineChars="200" w:firstLine="420"/>
        <w:rPr>
          <w:rFonts w:ascii="宋体" w:eastAsia="宋体" w:hAnsi="宋体"/>
        </w:rPr>
      </w:pPr>
      <w:r>
        <w:rPr>
          <w:rFonts w:ascii="宋体" w:eastAsia="宋体" w:hAnsi="宋体" w:hint="eastAsia"/>
        </w:rPr>
        <w:t>备案单证数字化管理的态势感知。</w:t>
      </w:r>
    </w:p>
    <w:p w:rsidR="00F92360" w:rsidRDefault="001366F7">
      <w:pPr>
        <w:ind w:firstLineChars="200" w:firstLine="420"/>
        <w:rPr>
          <w:rFonts w:ascii="宋体" w:eastAsia="宋体" w:hAnsi="宋体"/>
        </w:rPr>
      </w:pPr>
      <w:r>
        <w:rPr>
          <w:rFonts w:ascii="宋体" w:eastAsia="宋体" w:hAnsi="宋体" w:hint="eastAsia"/>
        </w:rPr>
        <w:t>主要包括单证备案的登记户数趋势、生产外贸户数占比、每月备案批次趋势、生产外贸备案批次与退税额情况、单证核查情况。</w:t>
      </w:r>
    </w:p>
    <w:p w:rsidR="00F92360" w:rsidRDefault="001366F7">
      <w:pPr>
        <w:rPr>
          <w:rFonts w:ascii="宋体" w:eastAsia="宋体" w:hAnsi="宋体"/>
        </w:rPr>
      </w:pPr>
      <w:r>
        <w:rPr>
          <w:noProof/>
        </w:rPr>
        <w:drawing>
          <wp:inline distT="0" distB="0" distL="114300" distR="114300">
            <wp:extent cx="5261610" cy="2658110"/>
            <wp:effectExtent l="0" t="0" r="15240" b="889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13"/>
                    <a:stretch>
                      <a:fillRect/>
                    </a:stretch>
                  </pic:blipFill>
                  <pic:spPr>
                    <a:xfrm>
                      <a:off x="0" y="0"/>
                      <a:ext cx="5261610" cy="2658110"/>
                    </a:xfrm>
                    <a:prstGeom prst="rect">
                      <a:avLst/>
                    </a:prstGeom>
                    <a:noFill/>
                    <a:ln>
                      <a:noFill/>
                    </a:ln>
                  </pic:spPr>
                </pic:pic>
              </a:graphicData>
            </a:graphic>
          </wp:inline>
        </w:drawing>
      </w:r>
    </w:p>
    <w:p w:rsidR="00F92360" w:rsidRDefault="001366F7">
      <w:pPr>
        <w:pStyle w:val="3"/>
        <w:numPr>
          <w:ilvl w:val="1"/>
          <w:numId w:val="2"/>
        </w:numPr>
        <w:rPr>
          <w:rFonts w:ascii="黑体" w:eastAsia="黑体" w:hAnsi="黑体"/>
        </w:rPr>
      </w:pPr>
      <w:r>
        <w:rPr>
          <w:rFonts w:ascii="黑体" w:eastAsia="黑体" w:hAnsi="黑体" w:hint="eastAsia"/>
        </w:rPr>
        <w:t>态势感知出口退税分类情况统计</w:t>
      </w:r>
    </w:p>
    <w:p w:rsidR="00F92360" w:rsidRDefault="001366F7">
      <w:pPr>
        <w:ind w:firstLineChars="200" w:firstLine="420"/>
        <w:rPr>
          <w:rFonts w:ascii="宋体" w:eastAsia="宋体" w:hAnsi="宋体"/>
        </w:rPr>
      </w:pPr>
      <w:r>
        <w:rPr>
          <w:rFonts w:ascii="宋体" w:eastAsia="宋体" w:hAnsi="宋体" w:hint="eastAsia"/>
        </w:rPr>
        <w:t>出口退税月报表的态势感知。</w:t>
      </w:r>
    </w:p>
    <w:p w:rsidR="00F92360" w:rsidRDefault="001366F7">
      <w:pPr>
        <w:ind w:firstLineChars="200" w:firstLine="420"/>
        <w:rPr>
          <w:rFonts w:ascii="宋体" w:eastAsia="宋体" w:hAnsi="宋体"/>
        </w:rPr>
      </w:pPr>
      <w:r>
        <w:rPr>
          <w:rFonts w:ascii="宋体" w:eastAsia="宋体" w:hAnsi="宋体" w:hint="eastAsia"/>
        </w:rPr>
        <w:t>主要包括商品分布情况、海关分布情况、监管方式分布情况、贸易国分布情况，具体数据来源于当月省局月报表。</w:t>
      </w:r>
    </w:p>
    <w:p w:rsidR="00F92360" w:rsidRDefault="001366F7">
      <w:pPr>
        <w:rPr>
          <w:rFonts w:ascii="宋体" w:eastAsia="宋体" w:hAnsi="宋体"/>
        </w:rPr>
      </w:pPr>
      <w:r>
        <w:rPr>
          <w:noProof/>
        </w:rPr>
        <w:lastRenderedPageBreak/>
        <w:drawing>
          <wp:inline distT="0" distB="0" distL="114300" distR="114300">
            <wp:extent cx="5261610" cy="2649855"/>
            <wp:effectExtent l="0" t="0" r="15240" b="1714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14"/>
                    <a:stretch>
                      <a:fillRect/>
                    </a:stretch>
                  </pic:blipFill>
                  <pic:spPr>
                    <a:xfrm>
                      <a:off x="0" y="0"/>
                      <a:ext cx="5261610" cy="2649855"/>
                    </a:xfrm>
                    <a:prstGeom prst="rect">
                      <a:avLst/>
                    </a:prstGeom>
                    <a:noFill/>
                    <a:ln>
                      <a:noFill/>
                    </a:ln>
                  </pic:spPr>
                </pic:pic>
              </a:graphicData>
            </a:graphic>
          </wp:inline>
        </w:drawing>
      </w:r>
    </w:p>
    <w:p w:rsidR="00F92360" w:rsidRDefault="001366F7">
      <w:pPr>
        <w:pStyle w:val="3"/>
        <w:numPr>
          <w:ilvl w:val="1"/>
          <w:numId w:val="2"/>
        </w:numPr>
        <w:rPr>
          <w:rFonts w:ascii="黑体" w:eastAsia="黑体" w:hAnsi="黑体"/>
        </w:rPr>
      </w:pPr>
      <w:r>
        <w:rPr>
          <w:rFonts w:ascii="黑体" w:eastAsia="黑体" w:hAnsi="黑体" w:hint="eastAsia"/>
        </w:rPr>
        <w:t>全省企业风险健康总</w:t>
      </w:r>
      <w:proofErr w:type="gramStart"/>
      <w:r>
        <w:rPr>
          <w:rFonts w:ascii="黑体" w:eastAsia="黑体" w:hAnsi="黑体" w:hint="eastAsia"/>
        </w:rPr>
        <w:t>览</w:t>
      </w:r>
      <w:proofErr w:type="gramEnd"/>
    </w:p>
    <w:p w:rsidR="00F92360" w:rsidRDefault="001366F7">
      <w:pPr>
        <w:ind w:firstLineChars="200" w:firstLine="420"/>
        <w:rPr>
          <w:rFonts w:ascii="宋体" w:eastAsia="宋体" w:hAnsi="宋体"/>
        </w:rPr>
      </w:pPr>
      <w:proofErr w:type="gramStart"/>
      <w:r>
        <w:rPr>
          <w:rFonts w:ascii="宋体" w:eastAsia="宋体" w:hAnsi="宋体" w:hint="eastAsia"/>
        </w:rPr>
        <w:t>三三智检管理</w:t>
      </w:r>
      <w:proofErr w:type="gramEnd"/>
      <w:r>
        <w:rPr>
          <w:rFonts w:ascii="宋体" w:eastAsia="宋体" w:hAnsi="宋体" w:hint="eastAsia"/>
        </w:rPr>
        <w:t>的态势感知。</w:t>
      </w:r>
    </w:p>
    <w:p w:rsidR="00F92360" w:rsidRDefault="001366F7">
      <w:pPr>
        <w:ind w:firstLineChars="200" w:firstLine="420"/>
        <w:rPr>
          <w:rFonts w:ascii="宋体" w:eastAsia="宋体" w:hAnsi="宋体"/>
        </w:rPr>
      </w:pPr>
      <w:r>
        <w:rPr>
          <w:rFonts w:ascii="宋体" w:eastAsia="宋体" w:hAnsi="宋体" w:hint="eastAsia"/>
        </w:rPr>
        <w:t>主要包括出口企业健康码户数占比图、生产外贸红黄码户数占比图、生产外贸综合健康风险示意图、出口企业健康码户数情况统计表、红黄码应对情况表、企业指标风险异常统计表、风险出口统计图、风险供</w:t>
      </w:r>
      <w:r>
        <w:rPr>
          <w:rFonts w:ascii="宋体" w:eastAsia="宋体" w:hAnsi="宋体" w:hint="eastAsia"/>
        </w:rPr>
        <w:t>货统计图、风险滤网应用情况。</w:t>
      </w:r>
    </w:p>
    <w:p w:rsidR="00F92360" w:rsidRDefault="001366F7">
      <w:pPr>
        <w:rPr>
          <w:rFonts w:ascii="宋体" w:eastAsia="宋体" w:hAnsi="宋体"/>
        </w:rPr>
      </w:pPr>
      <w:r>
        <w:rPr>
          <w:noProof/>
        </w:rPr>
        <w:drawing>
          <wp:inline distT="0" distB="0" distL="114300" distR="114300">
            <wp:extent cx="5263515" cy="2494280"/>
            <wp:effectExtent l="0" t="0" r="13335" b="127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15"/>
                    <a:stretch>
                      <a:fillRect/>
                    </a:stretch>
                  </pic:blipFill>
                  <pic:spPr>
                    <a:xfrm>
                      <a:off x="0" y="0"/>
                      <a:ext cx="5263515" cy="2494280"/>
                    </a:xfrm>
                    <a:prstGeom prst="rect">
                      <a:avLst/>
                    </a:prstGeom>
                    <a:noFill/>
                    <a:ln>
                      <a:noFill/>
                    </a:ln>
                  </pic:spPr>
                </pic:pic>
              </a:graphicData>
            </a:graphic>
          </wp:inline>
        </w:drawing>
      </w:r>
    </w:p>
    <w:p w:rsidR="00F92360" w:rsidRDefault="001366F7">
      <w:pPr>
        <w:pStyle w:val="2"/>
        <w:numPr>
          <w:ilvl w:val="0"/>
          <w:numId w:val="1"/>
        </w:numPr>
        <w:rPr>
          <w:rFonts w:ascii="黑体" w:eastAsia="黑体" w:hAnsi="黑体"/>
          <w:sz w:val="36"/>
        </w:rPr>
      </w:pPr>
      <w:r>
        <w:rPr>
          <w:rFonts w:ascii="黑体" w:eastAsia="黑体" w:hAnsi="黑体" w:hint="eastAsia"/>
          <w:sz w:val="36"/>
        </w:rPr>
        <w:t>日常管理</w:t>
      </w:r>
    </w:p>
    <w:p w:rsidR="00F92360" w:rsidRDefault="001366F7">
      <w:pPr>
        <w:pStyle w:val="3"/>
        <w:numPr>
          <w:ilvl w:val="1"/>
          <w:numId w:val="4"/>
        </w:numPr>
        <w:rPr>
          <w:rFonts w:ascii="黑体" w:eastAsia="黑体" w:hAnsi="黑体"/>
        </w:rPr>
      </w:pPr>
      <w:r>
        <w:rPr>
          <w:rFonts w:ascii="黑体" w:eastAsia="黑体" w:hAnsi="黑体" w:hint="eastAsia"/>
        </w:rPr>
        <w:t>企业基本信息查询</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pStyle w:val="4"/>
        <w:numPr>
          <w:ilvl w:val="2"/>
          <w:numId w:val="5"/>
        </w:numPr>
        <w:rPr>
          <w:rFonts w:ascii="黑体" w:eastAsia="黑体" w:hAnsi="黑体"/>
          <w:sz w:val="30"/>
          <w:szCs w:val="30"/>
        </w:rPr>
      </w:pPr>
      <w:r>
        <w:rPr>
          <w:rFonts w:ascii="黑体" w:eastAsia="黑体" w:hAnsi="黑体" w:hint="eastAsia"/>
          <w:sz w:val="30"/>
          <w:szCs w:val="30"/>
        </w:rPr>
        <w:lastRenderedPageBreak/>
        <w:t>企业信息一户式查询</w:t>
      </w:r>
    </w:p>
    <w:p w:rsidR="00F92360" w:rsidRDefault="001366F7">
      <w:pPr>
        <w:ind w:firstLineChars="200" w:firstLine="420"/>
        <w:rPr>
          <w:rFonts w:ascii="宋体" w:eastAsia="宋体" w:hAnsi="宋体"/>
        </w:rPr>
      </w:pPr>
      <w:r>
        <w:rPr>
          <w:rFonts w:ascii="宋体" w:eastAsia="宋体" w:hAnsi="宋体" w:hint="eastAsia"/>
        </w:rPr>
        <w:t>企业基础信息查询功能最初的需求是整合审核系统企业备案信息和金三系统企业登记信息的常用数据，便于日常查询；同时对审核系统备案信息和金三系统登记信息进行关联，提供不一致信息的比对功能。</w:t>
      </w:r>
    </w:p>
    <w:p w:rsidR="00F92360" w:rsidRDefault="001366F7">
      <w:pPr>
        <w:ind w:firstLineChars="200" w:firstLine="420"/>
        <w:rPr>
          <w:rFonts w:ascii="宋体" w:eastAsia="宋体" w:hAnsi="宋体"/>
        </w:rPr>
      </w:pPr>
      <w:r>
        <w:rPr>
          <w:rFonts w:ascii="宋体" w:eastAsia="宋体" w:hAnsi="宋体" w:hint="eastAsia"/>
        </w:rPr>
        <w:t>企业基础信息查询分为三部分内容：企业信息、比对信息、风险提示信息。</w:t>
      </w:r>
    </w:p>
    <w:p w:rsidR="00F92360" w:rsidRDefault="001366F7">
      <w:pPr>
        <w:ind w:firstLineChars="200" w:firstLine="420"/>
        <w:rPr>
          <w:rFonts w:ascii="宋体" w:eastAsia="宋体" w:hAnsi="宋体"/>
        </w:rPr>
      </w:pPr>
      <w:r>
        <w:rPr>
          <w:rFonts w:ascii="宋体" w:eastAsia="宋体" w:hAnsi="宋体" w:hint="eastAsia"/>
        </w:rPr>
        <w:t>企业信息为常用的信息整合，包括海关代码、社会信用代码、企业名称、注册地址、生产经营地址、主管税务所（科、分局）、退税机关、企业类型（数据取自审核系统）、纳税人类型（一般纳税人、小规模纳税人、一般纳税人转小规模，数据取自金三）、企业状态（正常、非正常等，取自金三）、退（免）税计算方法（取自审核系统）、是否提供零税率服务（取自审核系统）、是否为水电气退税（取自审核系统）、是否为研发机构购进国产设备（取自审核系统）、是否为</w:t>
      </w:r>
      <w:proofErr w:type="gramStart"/>
      <w:r>
        <w:rPr>
          <w:rFonts w:ascii="宋体" w:eastAsia="宋体" w:hAnsi="宋体" w:hint="eastAsia"/>
        </w:rPr>
        <w:t>外综服</w:t>
      </w:r>
      <w:proofErr w:type="gramEnd"/>
      <w:r>
        <w:rPr>
          <w:rFonts w:ascii="宋体" w:eastAsia="宋体" w:hAnsi="宋体" w:hint="eastAsia"/>
        </w:rPr>
        <w:t>企业（取自审核系统）、企业办理退（免）税人员姓名和电话、预算级次、调库级次、备案时间、</w:t>
      </w:r>
      <w:r>
        <w:rPr>
          <w:rFonts w:ascii="宋体" w:eastAsia="宋体" w:hAnsi="宋体" w:hint="eastAsia"/>
        </w:rPr>
        <w:t>审核岗人员、调查评估岗人员、无纸</w:t>
      </w:r>
      <w:proofErr w:type="gramStart"/>
      <w:r>
        <w:rPr>
          <w:rFonts w:ascii="宋体" w:eastAsia="宋体" w:hAnsi="宋体" w:hint="eastAsia"/>
        </w:rPr>
        <w:t>化标志</w:t>
      </w:r>
      <w:proofErr w:type="gramEnd"/>
      <w:r>
        <w:rPr>
          <w:rFonts w:ascii="宋体" w:eastAsia="宋体" w:hAnsi="宋体" w:hint="eastAsia"/>
        </w:rPr>
        <w:t>等。</w:t>
      </w:r>
    </w:p>
    <w:p w:rsidR="00F92360" w:rsidRDefault="001366F7">
      <w:pPr>
        <w:ind w:firstLineChars="200" w:firstLine="420"/>
        <w:rPr>
          <w:rFonts w:ascii="宋体" w:eastAsia="宋体" w:hAnsi="宋体"/>
        </w:rPr>
      </w:pPr>
      <w:r>
        <w:rPr>
          <w:rFonts w:ascii="宋体" w:eastAsia="宋体" w:hAnsi="宋体" w:hint="eastAsia"/>
        </w:rPr>
        <w:t>比对信息为审核系统和金三信息的比对，包括信用等级（取自金三）和管理类别（取自审核系统）的列示；比对审核系统退税账号和金三出口退税账号是否一致；金三注销和审核系统备案撤回是否一致；审核系统备案和金三“出口退税”归类是否匹配。</w:t>
      </w:r>
    </w:p>
    <w:p w:rsidR="00F92360" w:rsidRDefault="001366F7">
      <w:pPr>
        <w:ind w:firstLineChars="200" w:firstLine="420"/>
        <w:rPr>
          <w:rFonts w:ascii="宋体" w:eastAsia="宋体" w:hAnsi="宋体"/>
        </w:rPr>
      </w:pPr>
      <w:r>
        <w:rPr>
          <w:rFonts w:ascii="宋体" w:eastAsia="宋体" w:hAnsi="宋体" w:hint="eastAsia"/>
        </w:rPr>
        <w:t>风险提示信息对退税企业的基本风险信息给出提示。包括欠税信息；金三系统的评估和稽查信息；下户核查情况；函调信息。</w:t>
      </w:r>
    </w:p>
    <w:p w:rsidR="00F92360" w:rsidRDefault="001366F7">
      <w:pPr>
        <w:ind w:firstLineChars="200" w:firstLine="420"/>
        <w:rPr>
          <w:rFonts w:ascii="宋体" w:eastAsia="宋体" w:hAnsi="宋体"/>
        </w:rPr>
      </w:pPr>
      <w:r>
        <w:rPr>
          <w:rFonts w:ascii="宋体" w:eastAsia="宋体" w:hAnsi="宋体" w:hint="eastAsia"/>
        </w:rPr>
        <w:t>金三并库以后数据改为整合出口退（免）税备案信息与登记信息。</w:t>
      </w:r>
    </w:p>
    <w:p w:rsidR="00F92360" w:rsidRDefault="001366F7">
      <w:pPr>
        <w:rPr>
          <w:rFonts w:ascii="宋体" w:eastAsia="宋体" w:hAnsi="宋体"/>
        </w:rPr>
      </w:pPr>
      <w:r>
        <w:rPr>
          <w:noProof/>
        </w:rPr>
        <w:drawing>
          <wp:inline distT="0" distB="0" distL="0" distR="0">
            <wp:extent cx="5274310" cy="11976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74310" cy="1197610"/>
                    </a:xfrm>
                    <a:prstGeom prst="rect">
                      <a:avLst/>
                    </a:prstGeom>
                  </pic:spPr>
                </pic:pic>
              </a:graphicData>
            </a:graphic>
          </wp:inline>
        </w:drawing>
      </w:r>
    </w:p>
    <w:p w:rsidR="00F92360" w:rsidRDefault="001366F7">
      <w:pPr>
        <w:pStyle w:val="3"/>
        <w:numPr>
          <w:ilvl w:val="1"/>
          <w:numId w:val="4"/>
        </w:numPr>
        <w:rPr>
          <w:rFonts w:ascii="黑体" w:eastAsia="黑体" w:hAnsi="黑体"/>
        </w:rPr>
      </w:pPr>
      <w:r>
        <w:rPr>
          <w:rFonts w:ascii="黑体" w:eastAsia="黑体" w:hAnsi="黑体" w:hint="eastAsia"/>
        </w:rPr>
        <w:t>备案单证管理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021</w:t>
      </w:r>
      <w:r>
        <w:rPr>
          <w:rFonts w:ascii="宋体" w:eastAsia="宋体" w:hAnsi="宋体" w:hint="eastAsia"/>
        </w:rPr>
        <w:t>年杭州市税务局需求。</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企业备案单证数字化管理情况</w:t>
      </w:r>
    </w:p>
    <w:p w:rsidR="00F92360" w:rsidRDefault="001366F7">
      <w:pPr>
        <w:ind w:firstLineChars="200" w:firstLine="420"/>
        <w:rPr>
          <w:rFonts w:ascii="宋体" w:eastAsia="宋体" w:hAnsi="宋体"/>
        </w:rPr>
      </w:pPr>
      <w:r>
        <w:rPr>
          <w:rFonts w:ascii="宋体" w:eastAsia="宋体" w:hAnsi="宋体" w:hint="eastAsia"/>
        </w:rPr>
        <w:t>本地区出口企业数字化单子备案开通情况、备案情况的统计与查询。</w:t>
      </w:r>
    </w:p>
    <w:p w:rsidR="00F92360" w:rsidRDefault="001366F7">
      <w:pPr>
        <w:pStyle w:val="5"/>
        <w:numPr>
          <w:ilvl w:val="3"/>
          <w:numId w:val="4"/>
        </w:numPr>
        <w:rPr>
          <w:rFonts w:ascii="黑体" w:eastAsia="黑体" w:hAnsi="黑体"/>
        </w:rPr>
      </w:pPr>
      <w:r>
        <w:rPr>
          <w:rFonts w:ascii="黑体" w:eastAsia="黑体" w:hAnsi="黑体" w:hint="eastAsia"/>
        </w:rPr>
        <w:t>备案单证数字化管理成果统计</w:t>
      </w:r>
    </w:p>
    <w:p w:rsidR="00F92360" w:rsidRDefault="001366F7">
      <w:pPr>
        <w:ind w:firstLineChars="200" w:firstLine="420"/>
        <w:rPr>
          <w:rFonts w:ascii="宋体" w:eastAsia="宋体" w:hAnsi="宋体"/>
        </w:rPr>
      </w:pPr>
      <w:r>
        <w:rPr>
          <w:rFonts w:ascii="宋体" w:eastAsia="宋体" w:hAnsi="宋体" w:hint="eastAsia"/>
        </w:rPr>
        <w:t>省市范围按下属税务机关、区县局按本税务机关统计从单证备案上线以来到当前时间的数字化单证备案开通情况与备案情况，区分本年数与累计数。其中：</w:t>
      </w:r>
    </w:p>
    <w:p w:rsidR="00F92360" w:rsidRDefault="001366F7">
      <w:pPr>
        <w:ind w:firstLineChars="200" w:firstLine="420"/>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rPr>
        <w:t>上年活跃户数：上年有免抵退、免退税申报的企业户数，剔除当前已注销户数，暂不考虑其他申报业务。</w:t>
      </w:r>
    </w:p>
    <w:p w:rsidR="00F92360" w:rsidRDefault="001366F7">
      <w:pPr>
        <w:ind w:firstLineChars="200" w:firstLine="420"/>
        <w:rPr>
          <w:rFonts w:ascii="宋体" w:eastAsia="宋体" w:hAnsi="宋体"/>
        </w:rPr>
      </w:pPr>
      <w:r>
        <w:rPr>
          <w:rFonts w:ascii="宋体" w:eastAsia="宋体" w:hAnsi="宋体" w:hint="eastAsia"/>
        </w:rPr>
        <w:lastRenderedPageBreak/>
        <w:t>2</w:t>
      </w:r>
      <w:r>
        <w:rPr>
          <w:rFonts w:ascii="宋体" w:eastAsia="宋体" w:hAnsi="宋体" w:hint="eastAsia"/>
        </w:rPr>
        <w:t>、</w:t>
      </w:r>
      <w:r>
        <w:rPr>
          <w:rFonts w:ascii="宋体" w:eastAsia="宋体" w:hAnsi="宋体"/>
        </w:rPr>
        <w:t>本年新增开通备案户数：从单证备案开通</w:t>
      </w:r>
      <w:proofErr w:type="gramStart"/>
      <w:r>
        <w:rPr>
          <w:rFonts w:ascii="宋体" w:eastAsia="宋体" w:hAnsi="宋体"/>
        </w:rPr>
        <w:t>情况表取本年</w:t>
      </w:r>
      <w:proofErr w:type="gramEnd"/>
      <w:r>
        <w:rPr>
          <w:rFonts w:ascii="宋体" w:eastAsia="宋体" w:hAnsi="宋体"/>
        </w:rPr>
        <w:t>新增的户数，包括本年新增本年注销户数。</w:t>
      </w:r>
    </w:p>
    <w:p w:rsidR="00F92360" w:rsidRDefault="001366F7">
      <w:pPr>
        <w:ind w:firstLineChars="200" w:firstLine="420"/>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rPr>
        <w:t>累计开通备案户数：从单证备案开通情况表统计累计开通数字化单证备</w:t>
      </w:r>
      <w:r>
        <w:rPr>
          <w:rFonts w:ascii="宋体" w:eastAsia="宋体" w:hAnsi="宋体"/>
        </w:rPr>
        <w:t>案的户数，包括已注销户数。</w:t>
      </w:r>
    </w:p>
    <w:p w:rsidR="00F92360" w:rsidRDefault="001366F7">
      <w:pPr>
        <w:ind w:firstLineChars="200" w:firstLine="420"/>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rPr>
        <w:t>其中已注销：从单证备案开通情况表统计当前已注销的企业户数。</w:t>
      </w:r>
    </w:p>
    <w:p w:rsidR="00F92360" w:rsidRDefault="001366F7">
      <w:pPr>
        <w:ind w:firstLineChars="200" w:firstLine="420"/>
        <w:rPr>
          <w:rFonts w:ascii="宋体" w:eastAsia="宋体" w:hAnsi="宋体"/>
        </w:rPr>
      </w:pPr>
      <w:r>
        <w:rPr>
          <w:rFonts w:ascii="宋体" w:eastAsia="宋体" w:hAnsi="宋体" w:hint="eastAsia"/>
        </w:rPr>
        <w:t>5</w:t>
      </w:r>
      <w:r>
        <w:rPr>
          <w:rFonts w:ascii="宋体" w:eastAsia="宋体" w:hAnsi="宋体" w:hint="eastAsia"/>
        </w:rPr>
        <w:t>、</w:t>
      </w:r>
      <w:r>
        <w:rPr>
          <w:rFonts w:ascii="宋体" w:eastAsia="宋体" w:hAnsi="宋体"/>
        </w:rPr>
        <w:t>本年新增备案情况：按本年度申报的免抵退、免退税业务统计其中已备案的情况，包括批次数、业务笔数、单证份数、退免税额。</w:t>
      </w:r>
    </w:p>
    <w:p w:rsidR="00F92360" w:rsidRDefault="001366F7">
      <w:pPr>
        <w:ind w:firstLineChars="200" w:firstLine="420"/>
        <w:rPr>
          <w:rFonts w:ascii="宋体" w:eastAsia="宋体" w:hAnsi="宋体"/>
        </w:rPr>
      </w:pPr>
      <w:r>
        <w:rPr>
          <w:rFonts w:ascii="宋体" w:eastAsia="宋体" w:hAnsi="宋体" w:hint="eastAsia"/>
        </w:rPr>
        <w:t>6</w:t>
      </w:r>
      <w:r>
        <w:rPr>
          <w:rFonts w:ascii="宋体" w:eastAsia="宋体" w:hAnsi="宋体" w:hint="eastAsia"/>
        </w:rPr>
        <w:t>、</w:t>
      </w:r>
      <w:r>
        <w:rPr>
          <w:rFonts w:ascii="宋体" w:eastAsia="宋体" w:hAnsi="宋体"/>
        </w:rPr>
        <w:t>累计备案情况，从单证备案推广以来的免抵退、免退税备案情况，包括企业开通之前申报数据在开通以后补备案的数据。</w:t>
      </w:r>
    </w:p>
    <w:p w:rsidR="00F92360" w:rsidRDefault="001366F7">
      <w:pPr>
        <w:rPr>
          <w:rFonts w:ascii="宋体" w:eastAsia="宋体" w:hAnsi="宋体"/>
        </w:rPr>
      </w:pPr>
      <w:r>
        <w:rPr>
          <w:noProof/>
        </w:rPr>
        <w:drawing>
          <wp:inline distT="0" distB="0" distL="0" distR="0">
            <wp:extent cx="5274310" cy="127000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274310" cy="1270000"/>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备案单证数字化管理情况分析</w:t>
      </w:r>
    </w:p>
    <w:p w:rsidR="00F92360" w:rsidRDefault="001366F7">
      <w:pPr>
        <w:ind w:firstLineChars="200" w:firstLine="420"/>
        <w:rPr>
          <w:rFonts w:ascii="宋体" w:eastAsia="宋体" w:hAnsi="宋体"/>
        </w:rPr>
      </w:pPr>
      <w:r>
        <w:rPr>
          <w:rFonts w:ascii="宋体" w:eastAsia="宋体" w:hAnsi="宋体" w:hint="eastAsia"/>
        </w:rPr>
        <w:t>省市范围按下属税务机关、区县局按本税务机关分析指定时间段内</w:t>
      </w:r>
      <w:r>
        <w:rPr>
          <w:rFonts w:ascii="宋体" w:eastAsia="宋体" w:hAnsi="宋体"/>
        </w:rPr>
        <w:t>申报的免抵退、免退税数据的</w:t>
      </w:r>
      <w:r>
        <w:rPr>
          <w:rFonts w:ascii="宋体" w:eastAsia="宋体" w:hAnsi="宋体" w:hint="eastAsia"/>
        </w:rPr>
        <w:t>数字化单证备案应用情况，包括已开通、未开通、已备案、未备案、超期备案等各</w:t>
      </w:r>
      <w:r>
        <w:rPr>
          <w:rFonts w:ascii="宋体" w:eastAsia="宋体" w:hAnsi="宋体" w:hint="eastAsia"/>
        </w:rPr>
        <w:t>种情形的统计数据。其中：</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、申报期</w:t>
      </w:r>
      <w:proofErr w:type="gramStart"/>
      <w:r>
        <w:rPr>
          <w:rFonts w:ascii="宋体" w:eastAsia="宋体" w:hAnsi="宋体"/>
        </w:rPr>
        <w:t>起之前</w:t>
      </w:r>
      <w:proofErr w:type="gramEnd"/>
      <w:r>
        <w:rPr>
          <w:rFonts w:ascii="宋体" w:eastAsia="宋体" w:hAnsi="宋体"/>
        </w:rPr>
        <w:t>申报并在申报期内备案的数据不统计。</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、仅对申报期区间内申报的免抵退（</w:t>
      </w:r>
      <w:proofErr w:type="gramStart"/>
      <w:r>
        <w:rPr>
          <w:rFonts w:ascii="宋体" w:eastAsia="宋体" w:hAnsi="宋体"/>
        </w:rPr>
        <w:t>非零申报</w:t>
      </w:r>
      <w:proofErr w:type="gramEnd"/>
      <w:r>
        <w:rPr>
          <w:rFonts w:ascii="宋体" w:eastAsia="宋体" w:hAnsi="宋体"/>
        </w:rPr>
        <w:t>）、免退税出口货物劳务业务进行统计分析。</w:t>
      </w:r>
    </w:p>
    <w:p w:rsidR="00F92360" w:rsidRDefault="001366F7">
      <w:pPr>
        <w:ind w:firstLineChars="200" w:firstLine="420"/>
        <w:rPr>
          <w:rFonts w:ascii="宋体" w:eastAsia="宋体" w:hAnsi="宋体"/>
        </w:rPr>
      </w:pPr>
      <w:r>
        <w:rPr>
          <w:rFonts w:ascii="宋体" w:eastAsia="宋体" w:hAnsi="宋体"/>
        </w:rPr>
        <w:t>3</w:t>
      </w:r>
      <w:r>
        <w:rPr>
          <w:rFonts w:ascii="宋体" w:eastAsia="宋体" w:hAnsi="宋体"/>
        </w:rPr>
        <w:t>、总申报数：不重复户数。</w:t>
      </w:r>
    </w:p>
    <w:p w:rsidR="00F92360" w:rsidRDefault="001366F7">
      <w:pPr>
        <w:ind w:firstLineChars="200" w:firstLine="420"/>
        <w:rPr>
          <w:rFonts w:ascii="宋体" w:eastAsia="宋体" w:hAnsi="宋体"/>
        </w:rPr>
      </w:pPr>
      <w:r>
        <w:rPr>
          <w:rFonts w:ascii="宋体" w:eastAsia="宋体" w:hAnsi="宋体"/>
        </w:rPr>
        <w:t>4</w:t>
      </w:r>
      <w:r>
        <w:rPr>
          <w:rFonts w:ascii="宋体" w:eastAsia="宋体" w:hAnsi="宋体"/>
        </w:rPr>
        <w:t>、已开通数字化单证备案户数：总申报数中已开通单证备案的户数。</w:t>
      </w:r>
    </w:p>
    <w:p w:rsidR="00F92360" w:rsidRDefault="001366F7">
      <w:pPr>
        <w:ind w:firstLineChars="200" w:firstLine="420"/>
        <w:rPr>
          <w:rFonts w:ascii="宋体" w:eastAsia="宋体" w:hAnsi="宋体"/>
        </w:rPr>
      </w:pPr>
      <w:r>
        <w:rPr>
          <w:rFonts w:ascii="宋体" w:eastAsia="宋体" w:hAnsi="宋体"/>
        </w:rPr>
        <w:t>5</w:t>
      </w:r>
      <w:r>
        <w:rPr>
          <w:rFonts w:ascii="宋体" w:eastAsia="宋体" w:hAnsi="宋体"/>
        </w:rPr>
        <w:t>、其中存在未备案户数：已开通数字化单证备案户数中存在已申报已备案未备案的企业不重复户数。</w:t>
      </w:r>
    </w:p>
    <w:p w:rsidR="00F92360" w:rsidRDefault="001366F7">
      <w:pPr>
        <w:ind w:firstLineChars="200" w:firstLine="420"/>
        <w:rPr>
          <w:rFonts w:ascii="宋体" w:eastAsia="宋体" w:hAnsi="宋体"/>
        </w:rPr>
      </w:pPr>
      <w:r>
        <w:rPr>
          <w:rFonts w:ascii="宋体" w:eastAsia="宋体" w:hAnsi="宋体"/>
        </w:rPr>
        <w:t>6</w:t>
      </w:r>
      <w:r>
        <w:rPr>
          <w:rFonts w:ascii="宋体" w:eastAsia="宋体" w:hAnsi="宋体"/>
        </w:rPr>
        <w:t>、其中存在超期备案：已开通数字化单证备案户数中存在备案完成时间超过备案期限截止时间的企业不重复户数。</w:t>
      </w:r>
    </w:p>
    <w:p w:rsidR="00F92360" w:rsidRDefault="001366F7">
      <w:pPr>
        <w:ind w:firstLineChars="200" w:firstLine="420"/>
        <w:rPr>
          <w:rFonts w:ascii="宋体" w:eastAsia="宋体" w:hAnsi="宋体"/>
        </w:rPr>
      </w:pPr>
      <w:r>
        <w:rPr>
          <w:rFonts w:ascii="宋体" w:eastAsia="宋体" w:hAnsi="宋体"/>
        </w:rPr>
        <w:t>7</w:t>
      </w:r>
      <w:r>
        <w:rPr>
          <w:rFonts w:ascii="宋体" w:eastAsia="宋体" w:hAnsi="宋体"/>
        </w:rPr>
        <w:t>、未开通数字化单证备案户数：总申报数中未开通单证备案的户数。</w:t>
      </w:r>
    </w:p>
    <w:p w:rsidR="00F92360" w:rsidRDefault="001366F7">
      <w:pPr>
        <w:ind w:firstLineChars="200" w:firstLine="420"/>
        <w:rPr>
          <w:rFonts w:ascii="宋体" w:eastAsia="宋体" w:hAnsi="宋体"/>
        </w:rPr>
      </w:pPr>
      <w:r>
        <w:rPr>
          <w:rFonts w:ascii="宋体" w:eastAsia="宋体" w:hAnsi="宋体"/>
        </w:rPr>
        <w:t>8</w:t>
      </w:r>
      <w:r>
        <w:rPr>
          <w:rFonts w:ascii="宋体" w:eastAsia="宋体" w:hAnsi="宋体"/>
        </w:rPr>
        <w:t>、批次统计、业务统计、退免税额统计，分三个方面</w:t>
      </w:r>
      <w:proofErr w:type="gramStart"/>
      <w:r>
        <w:rPr>
          <w:rFonts w:ascii="宋体" w:eastAsia="宋体" w:hAnsi="宋体"/>
        </w:rPr>
        <w:t>分析总申报</w:t>
      </w:r>
      <w:proofErr w:type="gramEnd"/>
      <w:r>
        <w:rPr>
          <w:rFonts w:ascii="宋体" w:eastAsia="宋体" w:hAnsi="宋体"/>
        </w:rPr>
        <w:t>数、应备案数（针对已开通户）、其中正常备案数（按政策在备案期限内完成单证备案的）、其中超期备案数（按政策在备案期限以后完成单证备案的）、其中未备案（截止目前应备未备的）。</w:t>
      </w:r>
    </w:p>
    <w:p w:rsidR="00F92360" w:rsidRDefault="001366F7">
      <w:pPr>
        <w:ind w:firstLineChars="200" w:firstLine="420"/>
        <w:rPr>
          <w:rFonts w:ascii="宋体" w:eastAsia="宋体" w:hAnsi="宋体"/>
        </w:rPr>
      </w:pPr>
      <w:r>
        <w:rPr>
          <w:rFonts w:ascii="宋体" w:eastAsia="宋体" w:hAnsi="宋体"/>
        </w:rPr>
        <w:t>9</w:t>
      </w:r>
      <w:r>
        <w:rPr>
          <w:rFonts w:ascii="宋体" w:eastAsia="宋体" w:hAnsi="宋体"/>
        </w:rPr>
        <w:t>、备案单证份数：总申报数中已完成备案的单证份数。</w:t>
      </w:r>
    </w:p>
    <w:p w:rsidR="00F92360" w:rsidRDefault="001366F7">
      <w:pPr>
        <w:rPr>
          <w:rFonts w:ascii="宋体" w:eastAsia="宋体" w:hAnsi="宋体"/>
        </w:rPr>
      </w:pPr>
      <w:r>
        <w:rPr>
          <w:noProof/>
        </w:rPr>
        <w:drawing>
          <wp:inline distT="0" distB="0" distL="0" distR="0">
            <wp:extent cx="5274310" cy="115443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74310" cy="1154430"/>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lastRenderedPageBreak/>
        <w:t>开通数字化单证备案企业查询</w:t>
      </w:r>
    </w:p>
    <w:p w:rsidR="00F92360" w:rsidRDefault="001366F7">
      <w:pPr>
        <w:ind w:firstLineChars="200" w:firstLine="420"/>
        <w:rPr>
          <w:rFonts w:ascii="宋体" w:eastAsia="宋体" w:hAnsi="宋体"/>
        </w:rPr>
      </w:pPr>
      <w:r>
        <w:rPr>
          <w:rFonts w:ascii="宋体" w:eastAsia="宋体" w:hAnsi="宋体" w:hint="eastAsia"/>
        </w:rPr>
        <w:t>按条件查询已开通数字化单证备案企业信息。</w:t>
      </w:r>
    </w:p>
    <w:p w:rsidR="00F92360" w:rsidRDefault="001366F7">
      <w:pPr>
        <w:rPr>
          <w:rFonts w:ascii="宋体" w:eastAsia="宋体" w:hAnsi="宋体"/>
        </w:rPr>
      </w:pPr>
      <w:r>
        <w:rPr>
          <w:noProof/>
        </w:rPr>
        <w:drawing>
          <wp:inline distT="0" distB="0" distL="0" distR="0">
            <wp:extent cx="5274310" cy="130556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274310" cy="1305560"/>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未开通数字化单证备案企业查询</w:t>
      </w:r>
    </w:p>
    <w:p w:rsidR="00F92360" w:rsidRDefault="001366F7">
      <w:pPr>
        <w:ind w:firstLineChars="200" w:firstLine="420"/>
        <w:rPr>
          <w:rFonts w:ascii="宋体" w:eastAsia="宋体" w:hAnsi="宋体"/>
        </w:rPr>
      </w:pPr>
      <w:r>
        <w:rPr>
          <w:rFonts w:ascii="宋体" w:eastAsia="宋体" w:hAnsi="宋体" w:hint="eastAsia"/>
        </w:rPr>
        <w:t>按条件查询未开通数字化单证备案企业信息。</w:t>
      </w:r>
    </w:p>
    <w:p w:rsidR="00F92360" w:rsidRDefault="001366F7">
      <w:pPr>
        <w:rPr>
          <w:rFonts w:ascii="宋体" w:eastAsia="宋体" w:hAnsi="宋体"/>
        </w:rPr>
      </w:pPr>
      <w:r>
        <w:rPr>
          <w:noProof/>
        </w:rPr>
        <w:drawing>
          <wp:inline distT="0" distB="0" distL="0" distR="0">
            <wp:extent cx="5274310" cy="9067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274310" cy="906780"/>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企业单证备案情况查询</w:t>
      </w:r>
    </w:p>
    <w:p w:rsidR="00F92360" w:rsidRDefault="001366F7">
      <w:pPr>
        <w:ind w:firstLineChars="200" w:firstLine="420"/>
        <w:rPr>
          <w:rFonts w:ascii="宋体" w:eastAsia="宋体" w:hAnsi="宋体"/>
        </w:rPr>
      </w:pPr>
      <w:r>
        <w:rPr>
          <w:rFonts w:ascii="宋体" w:eastAsia="宋体" w:hAnsi="宋体" w:hint="eastAsia"/>
        </w:rPr>
        <w:t>按条件查询企业各申报批次备案任务的完成情况。</w:t>
      </w:r>
    </w:p>
    <w:p w:rsidR="00F92360" w:rsidRDefault="001366F7">
      <w:pPr>
        <w:rPr>
          <w:rFonts w:ascii="宋体" w:eastAsia="宋体" w:hAnsi="宋体"/>
        </w:rPr>
      </w:pPr>
      <w:r>
        <w:rPr>
          <w:noProof/>
        </w:rPr>
        <w:drawing>
          <wp:inline distT="0" distB="0" distL="0" distR="0">
            <wp:extent cx="5274310" cy="13220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1322070"/>
                    </a:xfrm>
                    <a:prstGeom prst="rect">
                      <a:avLst/>
                    </a:prstGeom>
                  </pic:spPr>
                </pic:pic>
              </a:graphicData>
            </a:graphic>
          </wp:inline>
        </w:drawing>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日常审单核查</w:t>
      </w:r>
    </w:p>
    <w:p w:rsidR="00F92360" w:rsidRDefault="001366F7">
      <w:pPr>
        <w:ind w:firstLineChars="200" w:firstLine="420"/>
        <w:rPr>
          <w:rFonts w:ascii="宋体" w:eastAsia="宋体" w:hAnsi="宋体"/>
        </w:rPr>
      </w:pPr>
      <w:r>
        <w:rPr>
          <w:rFonts w:ascii="宋体" w:eastAsia="宋体" w:hAnsi="宋体" w:hint="eastAsia"/>
        </w:rPr>
        <w:t>在出口退税申报业务的日常审核过程中，向出口企业调取有疑问的出口业务单证资料，对出口贸易的真实性进行事中核实。日常审单核查可通过审核助手直接下达，也可通过本模块下达，为金三审核岗、调评岗对于退税申报中产生的三新业务、重要疑点等提供更为方便的线上核查功能，为出口退税业务办理提供佐证和依据，实现出口退税审核工作的痕迹化管理，同时可解决</w:t>
      </w:r>
      <w:r>
        <w:rPr>
          <w:rFonts w:hint="eastAsia"/>
        </w:rPr>
        <w:t>电子税务局申报数据附件功能的局限性</w:t>
      </w:r>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hint="eastAsia"/>
        </w:rPr>
        <w:t>根据市局业务需求，一笔日常审单核查任务对应一笔出口业务（即一份出口报关单），税务机关向出口企业下达日常审单核查任务时，</w:t>
      </w:r>
      <w:proofErr w:type="gramStart"/>
      <w:r>
        <w:rPr>
          <w:rFonts w:ascii="宋体" w:eastAsia="宋体" w:hAnsi="宋体" w:hint="eastAsia"/>
        </w:rPr>
        <w:t>不</w:t>
      </w:r>
      <w:proofErr w:type="gramEnd"/>
      <w:r>
        <w:rPr>
          <w:rFonts w:ascii="宋体" w:eastAsia="宋体" w:hAnsi="宋体" w:hint="eastAsia"/>
        </w:rPr>
        <w:t>出具《税务</w:t>
      </w:r>
      <w:r>
        <w:rPr>
          <w:rFonts w:ascii="宋体" w:eastAsia="宋体" w:hAnsi="宋体" w:hint="eastAsia"/>
        </w:rPr>
        <w:t>事项通知书》。</w:t>
      </w:r>
    </w:p>
    <w:p w:rsidR="00F92360" w:rsidRDefault="001366F7">
      <w:pPr>
        <w:pStyle w:val="5"/>
        <w:numPr>
          <w:ilvl w:val="3"/>
          <w:numId w:val="4"/>
        </w:numPr>
        <w:rPr>
          <w:rFonts w:ascii="黑体" w:eastAsia="黑体" w:hAnsi="黑体"/>
        </w:rPr>
      </w:pPr>
      <w:r>
        <w:rPr>
          <w:rFonts w:ascii="黑体" w:eastAsia="黑体" w:hAnsi="黑体" w:hint="eastAsia"/>
        </w:rPr>
        <w:lastRenderedPageBreak/>
        <w:t>审单核查在办</w:t>
      </w:r>
    </w:p>
    <w:p w:rsidR="00F92360" w:rsidRDefault="001366F7">
      <w:pPr>
        <w:ind w:firstLineChars="200" w:firstLine="420"/>
        <w:rPr>
          <w:rFonts w:ascii="宋体" w:eastAsia="宋体" w:hAnsi="宋体"/>
        </w:rPr>
      </w:pPr>
      <w:r>
        <w:rPr>
          <w:rFonts w:ascii="宋体" w:eastAsia="宋体" w:hAnsi="宋体" w:hint="eastAsia"/>
        </w:rPr>
        <w:t>当前用户办理日常审单核查任务的主要场景，页面显示当前用户已下达且尚未结束的日常审单核查任务。数据以“出口企业</w:t>
      </w:r>
      <w:r>
        <w:rPr>
          <w:rFonts w:ascii="宋体" w:eastAsia="宋体" w:hAnsi="宋体"/>
        </w:rPr>
        <w:t>+</w:t>
      </w:r>
      <w:r>
        <w:rPr>
          <w:rFonts w:ascii="宋体" w:eastAsia="宋体" w:hAnsi="宋体"/>
        </w:rPr>
        <w:t>申报业务种类</w:t>
      </w:r>
      <w:r>
        <w:rPr>
          <w:rFonts w:ascii="宋体" w:eastAsia="宋体" w:hAnsi="宋体"/>
        </w:rPr>
        <w:t>+</w:t>
      </w:r>
      <w:r>
        <w:rPr>
          <w:rFonts w:ascii="宋体" w:eastAsia="宋体" w:hAnsi="宋体"/>
        </w:rPr>
        <w:t>年月批次</w:t>
      </w:r>
      <w:r>
        <w:rPr>
          <w:rFonts w:ascii="宋体" w:eastAsia="宋体" w:hAnsi="宋体"/>
        </w:rPr>
        <w:t>”</w:t>
      </w:r>
      <w:r>
        <w:rPr>
          <w:rFonts w:ascii="宋体" w:eastAsia="宋体" w:hAnsi="宋体"/>
        </w:rPr>
        <w:t>为主线，展示每一个退税申报批次共有多少笔核查业务和美元出口销售、当前在办笔数、有预警的业务笔数。</w:t>
      </w:r>
    </w:p>
    <w:p w:rsidR="00F92360" w:rsidRDefault="001366F7">
      <w:pPr>
        <w:rPr>
          <w:rFonts w:ascii="宋体" w:eastAsia="宋体" w:hAnsi="宋体"/>
        </w:rPr>
      </w:pPr>
      <w:r>
        <w:rPr>
          <w:noProof/>
        </w:rPr>
        <w:drawing>
          <wp:inline distT="0" distB="0" distL="0" distR="0">
            <wp:extent cx="5274310" cy="119253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5274310" cy="1192530"/>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审单核查查询</w:t>
      </w:r>
    </w:p>
    <w:p w:rsidR="00F92360" w:rsidRDefault="001366F7">
      <w:pPr>
        <w:ind w:firstLineChars="200" w:firstLine="420"/>
        <w:rPr>
          <w:rFonts w:ascii="宋体" w:eastAsia="宋体" w:hAnsi="宋体"/>
        </w:rPr>
      </w:pPr>
      <w:r>
        <w:rPr>
          <w:rFonts w:ascii="宋体" w:eastAsia="宋体" w:hAnsi="宋体" w:hint="eastAsia"/>
        </w:rPr>
        <w:t>日常审单核查任务的综合查询，包含在</w:t>
      </w:r>
      <w:proofErr w:type="gramStart"/>
      <w:r>
        <w:rPr>
          <w:rFonts w:ascii="宋体" w:eastAsia="宋体" w:hAnsi="宋体" w:hint="eastAsia"/>
        </w:rPr>
        <w:t>办任务</w:t>
      </w:r>
      <w:proofErr w:type="gramEnd"/>
      <w:r>
        <w:rPr>
          <w:rFonts w:ascii="宋体" w:eastAsia="宋体" w:hAnsi="宋体" w:hint="eastAsia"/>
        </w:rPr>
        <w:t>和已办理结束的任务。</w:t>
      </w:r>
    </w:p>
    <w:p w:rsidR="00F92360" w:rsidRDefault="001366F7">
      <w:pPr>
        <w:rPr>
          <w:rFonts w:ascii="宋体" w:eastAsia="宋体" w:hAnsi="宋体"/>
        </w:rPr>
      </w:pPr>
      <w:r>
        <w:rPr>
          <w:noProof/>
        </w:rPr>
        <w:drawing>
          <wp:inline distT="0" distB="0" distL="0" distR="0">
            <wp:extent cx="5274310" cy="115697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5274310" cy="1156970"/>
                    </a:xfrm>
                    <a:prstGeom prst="rect">
                      <a:avLst/>
                    </a:prstGeom>
                  </pic:spPr>
                </pic:pic>
              </a:graphicData>
            </a:graphic>
          </wp:inline>
        </w:drawing>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年度单证核查</w:t>
      </w:r>
    </w:p>
    <w:p w:rsidR="00F92360" w:rsidRDefault="001366F7">
      <w:pPr>
        <w:ind w:firstLineChars="200" w:firstLine="420"/>
        <w:rPr>
          <w:rFonts w:ascii="宋体" w:eastAsia="宋体" w:hAnsi="宋体"/>
        </w:rPr>
      </w:pPr>
      <w:r>
        <w:rPr>
          <w:rFonts w:ascii="宋体" w:eastAsia="宋体" w:hAnsi="宋体" w:hint="eastAsia"/>
        </w:rPr>
        <w:t>年度单证核查，以一户企业的一组出口业务作为一个核查项目，这一组出口业务一般是同一个申报年度内且已经办理退税的。年度单证核查立项时，需要出具经主管税务机关</w:t>
      </w:r>
      <w:r>
        <w:rPr>
          <w:rFonts w:ascii="宋体" w:eastAsia="宋体" w:hAnsi="宋体" w:hint="eastAsia"/>
        </w:rPr>
        <w:t>电子签章的《税务事项通知书》，出口企业收到通知书后，向税务机关反馈经企业税务数字证书签章的《送达回证》。</w:t>
      </w:r>
    </w:p>
    <w:p w:rsidR="00F92360" w:rsidRDefault="001366F7">
      <w:pPr>
        <w:ind w:firstLineChars="200" w:firstLine="420"/>
        <w:rPr>
          <w:rFonts w:ascii="宋体" w:eastAsia="宋体" w:hAnsi="宋体"/>
        </w:rPr>
      </w:pPr>
      <w:r>
        <w:rPr>
          <w:rFonts w:ascii="宋体" w:eastAsia="宋体" w:hAnsi="宋体" w:hint="eastAsia"/>
        </w:rPr>
        <w:t>年度单证核查，满足税务机关对于单证备案工作的年度抽检需要，工作流程分为立项、审核、复审、发放四个环节。</w:t>
      </w:r>
    </w:p>
    <w:p w:rsidR="00F92360" w:rsidRDefault="001366F7">
      <w:pPr>
        <w:pStyle w:val="5"/>
        <w:numPr>
          <w:ilvl w:val="3"/>
          <w:numId w:val="4"/>
        </w:numPr>
        <w:rPr>
          <w:rFonts w:ascii="黑体" w:eastAsia="黑体" w:hAnsi="黑体"/>
        </w:rPr>
      </w:pPr>
      <w:r>
        <w:rPr>
          <w:rFonts w:ascii="黑体" w:eastAsia="黑体" w:hAnsi="黑体" w:hint="eastAsia"/>
        </w:rPr>
        <w:t>单证核查立项</w:t>
      </w:r>
    </w:p>
    <w:p w:rsidR="00F92360" w:rsidRDefault="001366F7">
      <w:pPr>
        <w:ind w:firstLineChars="200" w:firstLine="420"/>
        <w:rPr>
          <w:rFonts w:ascii="宋体" w:eastAsia="宋体" w:hAnsi="宋体"/>
        </w:rPr>
      </w:pPr>
      <w:r>
        <w:rPr>
          <w:rFonts w:ascii="宋体" w:eastAsia="宋体" w:hAnsi="宋体" w:hint="eastAsia"/>
        </w:rPr>
        <w:t>单证核查任务立项，是确定年度备案单证核查工作的待查企业和待查出口业务组成一个核查项目，分配好审核人员，立项下达给出口企业。</w:t>
      </w:r>
    </w:p>
    <w:p w:rsidR="00F92360" w:rsidRDefault="001366F7">
      <w:pPr>
        <w:ind w:firstLineChars="200" w:firstLine="420"/>
        <w:rPr>
          <w:rFonts w:ascii="宋体" w:eastAsia="宋体" w:hAnsi="宋体"/>
        </w:rPr>
      </w:pPr>
      <w:r>
        <w:rPr>
          <w:rFonts w:ascii="宋体" w:eastAsia="宋体" w:hAnsi="宋体"/>
        </w:rPr>
        <w:t>核查项目的新建有两种方式：</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、自动生成</w:t>
      </w:r>
    </w:p>
    <w:p w:rsidR="00F92360" w:rsidRDefault="001366F7">
      <w:pPr>
        <w:ind w:firstLineChars="200" w:firstLine="420"/>
        <w:rPr>
          <w:rFonts w:ascii="宋体" w:eastAsia="宋体" w:hAnsi="宋体"/>
        </w:rPr>
      </w:pPr>
      <w:r>
        <w:rPr>
          <w:rFonts w:ascii="宋体" w:eastAsia="宋体" w:hAnsi="宋体" w:hint="eastAsia"/>
        </w:rPr>
        <w:t>自动生成，实际是对指定出口企业进行单证核查立项，同时根据核查规则配置，在立项年度内，优先抽取申报年度符合条件的出口业务作为待核查任务。</w:t>
      </w:r>
    </w:p>
    <w:p w:rsidR="00F92360" w:rsidRDefault="001366F7">
      <w:pPr>
        <w:ind w:firstLineChars="200" w:firstLine="420"/>
        <w:rPr>
          <w:rFonts w:ascii="宋体" w:eastAsia="宋体" w:hAnsi="宋体"/>
        </w:rPr>
      </w:pPr>
      <w:r>
        <w:rPr>
          <w:rFonts w:ascii="宋体" w:eastAsia="宋体" w:hAnsi="宋体" w:hint="eastAsia"/>
        </w:rPr>
        <w:t>立项时，除了上述出口业务的自动生成之外，还需由管理员指定核查项目的审核人员，</w:t>
      </w:r>
      <w:r>
        <w:rPr>
          <w:rFonts w:ascii="宋体" w:eastAsia="宋体" w:hAnsi="宋体" w:hint="eastAsia"/>
        </w:rPr>
        <w:lastRenderedPageBreak/>
        <w:t>确定整个项目需核查的单证类型（默认以总局规定的三类必备单证作为年度单证核查工作的首要目标），确定整个项目的总体截止日期，向出口企业提供审核人员的联系电话。</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、导入</w:t>
      </w:r>
      <w:r>
        <w:rPr>
          <w:rFonts w:ascii="宋体" w:eastAsia="宋体" w:hAnsi="宋体"/>
        </w:rPr>
        <w:t>EXCEL</w:t>
      </w:r>
    </w:p>
    <w:p w:rsidR="00F92360" w:rsidRDefault="001366F7">
      <w:pPr>
        <w:ind w:firstLineChars="200" w:firstLine="420"/>
        <w:rPr>
          <w:rFonts w:ascii="宋体" w:eastAsia="宋体" w:hAnsi="宋体"/>
        </w:rPr>
      </w:pPr>
      <w:r>
        <w:rPr>
          <w:rFonts w:ascii="宋体" w:eastAsia="宋体" w:hAnsi="宋体" w:hint="eastAsia"/>
        </w:rPr>
        <w:t>根据</w:t>
      </w:r>
      <w:r>
        <w:rPr>
          <w:rFonts w:ascii="宋体" w:eastAsia="宋体" w:hAnsi="宋体"/>
        </w:rPr>
        <w:t>Excel</w:t>
      </w:r>
      <w:r>
        <w:rPr>
          <w:rFonts w:ascii="宋体" w:eastAsia="宋体" w:hAnsi="宋体"/>
        </w:rPr>
        <w:t>模板</w:t>
      </w:r>
      <w:r>
        <w:rPr>
          <w:rFonts w:ascii="宋体" w:eastAsia="宋体" w:hAnsi="宋体" w:hint="eastAsia"/>
        </w:rPr>
        <w:t>创建文件导入。</w:t>
      </w:r>
      <w:r>
        <w:rPr>
          <w:rFonts w:ascii="宋体" w:eastAsia="宋体" w:hAnsi="宋体"/>
        </w:rPr>
        <w:t>Excel</w:t>
      </w:r>
      <w:r>
        <w:rPr>
          <w:rFonts w:ascii="宋体" w:eastAsia="宋体" w:hAnsi="宋体"/>
        </w:rPr>
        <w:t>模板中，除了纳税人信息外，还需提供每一户出口企业（即一个项目）的审核人姓名，其他列</w:t>
      </w:r>
      <w:r>
        <w:rPr>
          <w:rFonts w:ascii="宋体" w:eastAsia="宋体" w:hAnsi="宋体"/>
        </w:rPr>
        <w:t>项如商品代码、贸易国、</w:t>
      </w:r>
      <w:r>
        <w:rPr>
          <w:rFonts w:ascii="宋体" w:eastAsia="宋体" w:hAnsi="宋体"/>
        </w:rPr>
        <w:t>FOB</w:t>
      </w:r>
      <w:r>
        <w:rPr>
          <w:rFonts w:ascii="宋体" w:eastAsia="宋体" w:hAnsi="宋体"/>
        </w:rPr>
        <w:t>起点、抽取业务比例等相关的内容。</w:t>
      </w:r>
    </w:p>
    <w:p w:rsidR="00F92360" w:rsidRDefault="001366F7">
      <w:pPr>
        <w:rPr>
          <w:rFonts w:ascii="宋体" w:eastAsia="宋体" w:hAnsi="宋体"/>
        </w:rPr>
      </w:pPr>
      <w:r>
        <w:rPr>
          <w:noProof/>
        </w:rPr>
        <w:drawing>
          <wp:inline distT="0" distB="0" distL="0" distR="0">
            <wp:extent cx="5274310" cy="130111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4"/>
                    <a:stretch>
                      <a:fillRect/>
                    </a:stretch>
                  </pic:blipFill>
                  <pic:spPr>
                    <a:xfrm>
                      <a:off x="0" y="0"/>
                      <a:ext cx="5274310" cy="1301115"/>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单证核查审核</w:t>
      </w:r>
    </w:p>
    <w:p w:rsidR="00F92360" w:rsidRDefault="001366F7">
      <w:pPr>
        <w:ind w:firstLineChars="200" w:firstLine="420"/>
        <w:rPr>
          <w:rFonts w:ascii="宋体" w:eastAsia="宋体" w:hAnsi="宋体"/>
        </w:rPr>
      </w:pPr>
      <w:r>
        <w:rPr>
          <w:rFonts w:ascii="宋体" w:eastAsia="宋体" w:hAnsi="宋体"/>
        </w:rPr>
        <w:t>单证核查审核的过程，与日常审单核查类似。其中有几点需要注意：</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、一个项目下的每一笔出口业务的报送和审核是独立的，出口企业可以分多次上报待核查单证资料，审核人员也可以分多次审核不同的出口业务，但是，最终整个项目提交</w:t>
      </w:r>
      <w:r>
        <w:rPr>
          <w:rFonts w:ascii="宋体" w:eastAsia="宋体" w:hAnsi="宋体"/>
        </w:rPr>
        <w:t>“</w:t>
      </w:r>
      <w:r>
        <w:rPr>
          <w:rFonts w:ascii="宋体" w:eastAsia="宋体" w:hAnsi="宋体"/>
        </w:rPr>
        <w:t>核查完成</w:t>
      </w:r>
      <w:r>
        <w:rPr>
          <w:rFonts w:ascii="宋体" w:eastAsia="宋体" w:hAnsi="宋体"/>
        </w:rPr>
        <w:t>”</w:t>
      </w:r>
      <w:r>
        <w:rPr>
          <w:rFonts w:ascii="宋体" w:eastAsia="宋体" w:hAnsi="宋体"/>
        </w:rPr>
        <w:t>，</w:t>
      </w:r>
      <w:proofErr w:type="gramStart"/>
      <w:r>
        <w:rPr>
          <w:rFonts w:ascii="宋体" w:eastAsia="宋体" w:hAnsi="宋体"/>
        </w:rPr>
        <w:t>必须项目</w:t>
      </w:r>
      <w:proofErr w:type="gramEnd"/>
      <w:r>
        <w:rPr>
          <w:rFonts w:ascii="宋体" w:eastAsia="宋体" w:hAnsi="宋体"/>
        </w:rPr>
        <w:t>下所有出口业务均完成了审核操作。</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、每一笔出口业务只能被退回整改一次。</w:t>
      </w:r>
    </w:p>
    <w:p w:rsidR="00F92360" w:rsidRDefault="001366F7">
      <w:pPr>
        <w:ind w:firstLineChars="200" w:firstLine="420"/>
        <w:rPr>
          <w:rFonts w:ascii="宋体" w:eastAsia="宋体" w:hAnsi="宋体"/>
        </w:rPr>
      </w:pPr>
      <w:r>
        <w:rPr>
          <w:rFonts w:ascii="宋体" w:eastAsia="宋体" w:hAnsi="宋体"/>
        </w:rPr>
        <w:t>审核人员完成一个项目下所有出口业务的审核后，点击</w:t>
      </w:r>
      <w:r>
        <w:rPr>
          <w:rFonts w:ascii="宋体" w:eastAsia="宋体" w:hAnsi="宋体"/>
        </w:rPr>
        <w:t>“</w:t>
      </w:r>
      <w:r>
        <w:rPr>
          <w:rFonts w:ascii="宋体" w:eastAsia="宋体" w:hAnsi="宋体"/>
        </w:rPr>
        <w:t>核查完成</w:t>
      </w:r>
      <w:r>
        <w:rPr>
          <w:rFonts w:ascii="宋体" w:eastAsia="宋体" w:hAnsi="宋体"/>
        </w:rPr>
        <w:t>”</w:t>
      </w:r>
      <w:r>
        <w:rPr>
          <w:rFonts w:ascii="宋体" w:eastAsia="宋体" w:hAnsi="宋体"/>
        </w:rPr>
        <w:t>，将该核查项目提交给单证核查复核人员。</w:t>
      </w:r>
    </w:p>
    <w:p w:rsidR="00F92360" w:rsidRDefault="001366F7">
      <w:pPr>
        <w:rPr>
          <w:rFonts w:ascii="宋体" w:eastAsia="宋体" w:hAnsi="宋体"/>
        </w:rPr>
      </w:pPr>
      <w:r>
        <w:rPr>
          <w:noProof/>
        </w:rPr>
        <w:drawing>
          <wp:inline distT="0" distB="0" distL="0" distR="0">
            <wp:extent cx="5274310" cy="112712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1127125"/>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单证核查复核</w:t>
      </w:r>
    </w:p>
    <w:p w:rsidR="00F92360" w:rsidRDefault="001366F7">
      <w:pPr>
        <w:ind w:firstLineChars="200" w:firstLine="420"/>
        <w:rPr>
          <w:rFonts w:ascii="宋体" w:eastAsia="宋体" w:hAnsi="宋体"/>
        </w:rPr>
      </w:pPr>
      <w:r>
        <w:rPr>
          <w:rFonts w:ascii="宋体" w:eastAsia="宋体" w:hAnsi="宋体"/>
        </w:rPr>
        <w:t>单证</w:t>
      </w:r>
      <w:r>
        <w:rPr>
          <w:rFonts w:ascii="宋体" w:eastAsia="宋体" w:hAnsi="宋体"/>
        </w:rPr>
        <w:t>核查复核的操作和审核基本类同，复核环节支持批量通过，核查项目通过后则进入项目发放环节，回退则返回到审核环节。</w:t>
      </w:r>
    </w:p>
    <w:p w:rsidR="00F92360" w:rsidRDefault="001366F7">
      <w:pPr>
        <w:rPr>
          <w:rFonts w:ascii="宋体" w:eastAsia="宋体" w:hAnsi="宋体"/>
        </w:rPr>
      </w:pPr>
      <w:r>
        <w:rPr>
          <w:noProof/>
        </w:rPr>
        <w:drawing>
          <wp:inline distT="0" distB="0" distL="0" distR="0">
            <wp:extent cx="5274310" cy="121475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5274310" cy="1214755"/>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lastRenderedPageBreak/>
        <w:t>核查规则设置</w:t>
      </w:r>
    </w:p>
    <w:p w:rsidR="00F92360" w:rsidRDefault="001366F7">
      <w:pPr>
        <w:ind w:firstLineChars="200" w:firstLine="420"/>
        <w:rPr>
          <w:rFonts w:ascii="宋体" w:eastAsia="宋体" w:hAnsi="宋体"/>
        </w:rPr>
      </w:pPr>
      <w:r>
        <w:rPr>
          <w:rFonts w:ascii="宋体" w:eastAsia="宋体" w:hAnsi="宋体" w:hint="eastAsia"/>
        </w:rPr>
        <w:t>业务管理员，可以配置单证核查立项</w:t>
      </w:r>
      <w:proofErr w:type="gramStart"/>
      <w:r>
        <w:rPr>
          <w:rFonts w:ascii="宋体" w:eastAsia="宋体" w:hAnsi="宋体" w:hint="eastAsia"/>
        </w:rPr>
        <w:t>时业务</w:t>
      </w:r>
      <w:proofErr w:type="gramEnd"/>
      <w:r>
        <w:rPr>
          <w:rFonts w:ascii="宋体" w:eastAsia="宋体" w:hAnsi="宋体" w:hint="eastAsia"/>
        </w:rPr>
        <w:t>随机抽取规则。抽取规则适用于本级税务机关，设置不同规模企业的业务抽查比例（分五个层级设置）和最大抽查业务笔数（</w:t>
      </w:r>
      <w:proofErr w:type="gramStart"/>
      <w:r>
        <w:rPr>
          <w:rFonts w:ascii="宋体" w:eastAsia="宋体" w:hAnsi="宋体" w:hint="eastAsia"/>
        </w:rPr>
        <w:t>两者条件</w:t>
      </w:r>
      <w:proofErr w:type="gramEnd"/>
      <w:r>
        <w:rPr>
          <w:rFonts w:ascii="宋体" w:eastAsia="宋体" w:hAnsi="宋体" w:hint="eastAsia"/>
        </w:rPr>
        <w:t>满足其一即停止抽取），以出口商品、贸易国、</w:t>
      </w:r>
      <w:r>
        <w:rPr>
          <w:rFonts w:ascii="宋体" w:eastAsia="宋体" w:hAnsi="宋体"/>
        </w:rPr>
        <w:t>FOB</w:t>
      </w:r>
      <w:r>
        <w:rPr>
          <w:rFonts w:ascii="宋体" w:eastAsia="宋体" w:hAnsi="宋体"/>
        </w:rPr>
        <w:t>起价为条件组合，优先抽取符合条件的出口业务，优先条件抽完仍不够的再抽取其他出口业务。</w:t>
      </w:r>
    </w:p>
    <w:p w:rsidR="00F92360" w:rsidRDefault="001366F7">
      <w:pPr>
        <w:rPr>
          <w:rFonts w:ascii="宋体" w:eastAsia="宋体" w:hAnsi="宋体"/>
        </w:rPr>
      </w:pPr>
      <w:r>
        <w:rPr>
          <w:noProof/>
        </w:rPr>
        <w:drawing>
          <wp:inline distT="0" distB="0" distL="0" distR="0">
            <wp:extent cx="5274310" cy="147891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tretch>
                      <a:fillRect/>
                    </a:stretch>
                  </pic:blipFill>
                  <pic:spPr>
                    <a:xfrm>
                      <a:off x="0" y="0"/>
                      <a:ext cx="5274310" cy="1478915"/>
                    </a:xfrm>
                    <a:prstGeom prst="rect">
                      <a:avLst/>
                    </a:prstGeom>
                  </pic:spPr>
                </pic:pic>
              </a:graphicData>
            </a:graphic>
          </wp:inline>
        </w:drawing>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单证核查情况查询</w:t>
      </w:r>
    </w:p>
    <w:p w:rsidR="00F92360" w:rsidRDefault="001366F7">
      <w:pPr>
        <w:pStyle w:val="5"/>
        <w:numPr>
          <w:ilvl w:val="3"/>
          <w:numId w:val="4"/>
        </w:numPr>
        <w:rPr>
          <w:rFonts w:ascii="黑体" w:eastAsia="黑体" w:hAnsi="黑体"/>
        </w:rPr>
      </w:pPr>
      <w:r>
        <w:rPr>
          <w:rFonts w:ascii="黑体" w:eastAsia="黑体" w:hAnsi="黑体" w:hint="eastAsia"/>
        </w:rPr>
        <w:t>审单核查情况查询</w:t>
      </w:r>
    </w:p>
    <w:p w:rsidR="00F92360" w:rsidRDefault="001366F7">
      <w:pPr>
        <w:ind w:firstLineChars="200" w:firstLine="420"/>
        <w:rPr>
          <w:rFonts w:ascii="宋体" w:eastAsia="宋体" w:hAnsi="宋体"/>
        </w:rPr>
      </w:pPr>
      <w:r>
        <w:rPr>
          <w:rFonts w:ascii="宋体" w:eastAsia="宋体" w:hAnsi="宋体" w:hint="eastAsia"/>
        </w:rPr>
        <w:t>日常审单情况通用查询。</w:t>
      </w:r>
    </w:p>
    <w:p w:rsidR="00F92360" w:rsidRDefault="001366F7">
      <w:pPr>
        <w:rPr>
          <w:rFonts w:ascii="宋体" w:eastAsia="宋体" w:hAnsi="宋体"/>
        </w:rPr>
      </w:pPr>
      <w:r>
        <w:rPr>
          <w:noProof/>
        </w:rPr>
        <w:drawing>
          <wp:inline distT="0" distB="0" distL="0" distR="0">
            <wp:extent cx="5274310" cy="145732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5274310" cy="1457325"/>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审单核查情况统计</w:t>
      </w:r>
    </w:p>
    <w:p w:rsidR="00F92360" w:rsidRDefault="001366F7">
      <w:pPr>
        <w:ind w:firstLineChars="200" w:firstLine="420"/>
        <w:rPr>
          <w:rFonts w:ascii="宋体" w:eastAsia="宋体" w:hAnsi="宋体"/>
        </w:rPr>
      </w:pPr>
      <w:r>
        <w:rPr>
          <w:rFonts w:ascii="宋体" w:eastAsia="宋体" w:hAnsi="宋体" w:hint="eastAsia"/>
        </w:rPr>
        <w:t>按税务机关和起止年月为统计条件，统计输出该税务机关在一段时期内已日常审单结束的出口退税业务汇总情况。</w:t>
      </w:r>
    </w:p>
    <w:p w:rsidR="00F92360" w:rsidRDefault="001366F7">
      <w:pPr>
        <w:rPr>
          <w:rFonts w:ascii="宋体" w:eastAsia="宋体" w:hAnsi="宋体"/>
        </w:rPr>
      </w:pPr>
      <w:r>
        <w:rPr>
          <w:noProof/>
        </w:rPr>
        <w:drawing>
          <wp:inline distT="0" distB="0" distL="0" distR="0">
            <wp:extent cx="5274310" cy="13989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tretch>
                      <a:fillRect/>
                    </a:stretch>
                  </pic:blipFill>
                  <pic:spPr>
                    <a:xfrm>
                      <a:off x="0" y="0"/>
                      <a:ext cx="5274310" cy="1398905"/>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lastRenderedPageBreak/>
        <w:t>审单核查情况</w:t>
      </w:r>
      <w:r>
        <w:rPr>
          <w:rFonts w:ascii="黑体" w:eastAsia="黑体" w:hAnsi="黑体"/>
        </w:rPr>
        <w:t>(</w:t>
      </w:r>
      <w:r>
        <w:rPr>
          <w:rFonts w:ascii="黑体" w:eastAsia="黑体" w:hAnsi="黑体"/>
        </w:rPr>
        <w:t>分户</w:t>
      </w:r>
      <w:r>
        <w:rPr>
          <w:rFonts w:ascii="黑体" w:eastAsia="黑体" w:hAnsi="黑体"/>
        </w:rPr>
        <w:t>)</w:t>
      </w:r>
      <w:r>
        <w:rPr>
          <w:rFonts w:ascii="黑体" w:eastAsia="黑体" w:hAnsi="黑体"/>
        </w:rPr>
        <w:t>统计</w:t>
      </w:r>
    </w:p>
    <w:p w:rsidR="00F92360" w:rsidRDefault="001366F7">
      <w:pPr>
        <w:ind w:firstLineChars="200" w:firstLine="420"/>
        <w:rPr>
          <w:rFonts w:ascii="宋体" w:eastAsia="宋体" w:hAnsi="宋体"/>
        </w:rPr>
      </w:pPr>
      <w:r>
        <w:rPr>
          <w:rFonts w:ascii="宋体" w:eastAsia="宋体" w:hAnsi="宋体" w:hint="eastAsia"/>
        </w:rPr>
        <w:t>按税务机关和起止年月为统计条件，统计各税务机关在一段时期内下达和审核过出口业务单证的数据，按出口企业分户输出日常审单的汇总信息，包含（纳税人信息、核查业务笔数、其中涉及三新业务笔数、</w:t>
      </w:r>
      <w:proofErr w:type="gramStart"/>
      <w:r>
        <w:rPr>
          <w:rFonts w:ascii="宋体" w:eastAsia="宋体" w:hAnsi="宋体" w:hint="eastAsia"/>
        </w:rPr>
        <w:t>核查总</w:t>
      </w:r>
      <w:proofErr w:type="gramEnd"/>
      <w:r>
        <w:rPr>
          <w:rFonts w:ascii="宋体" w:eastAsia="宋体" w:hAnsi="宋体" w:hint="eastAsia"/>
        </w:rPr>
        <w:t>出口销售（美元）、</w:t>
      </w:r>
      <w:proofErr w:type="gramStart"/>
      <w:r>
        <w:rPr>
          <w:rFonts w:ascii="宋体" w:eastAsia="宋体" w:hAnsi="宋体" w:hint="eastAsia"/>
        </w:rPr>
        <w:t>核查总退</w:t>
      </w:r>
      <w:proofErr w:type="gramEnd"/>
      <w:r>
        <w:rPr>
          <w:rFonts w:ascii="宋体" w:eastAsia="宋体" w:hAnsi="宋体" w:hint="eastAsia"/>
        </w:rPr>
        <w:t>免税额、核查有问题笔数、问题业务的退税额。</w:t>
      </w:r>
    </w:p>
    <w:p w:rsidR="00F92360" w:rsidRDefault="001366F7">
      <w:pPr>
        <w:rPr>
          <w:rFonts w:ascii="宋体" w:eastAsia="宋体" w:hAnsi="宋体"/>
        </w:rPr>
      </w:pPr>
      <w:r>
        <w:rPr>
          <w:noProof/>
        </w:rPr>
        <w:drawing>
          <wp:inline distT="0" distB="0" distL="0" distR="0">
            <wp:extent cx="5274310" cy="930275"/>
            <wp:effectExtent l="0" t="0" r="254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0"/>
                    <a:stretch>
                      <a:fillRect/>
                    </a:stretch>
                  </pic:blipFill>
                  <pic:spPr>
                    <a:xfrm>
                      <a:off x="0" y="0"/>
                      <a:ext cx="5274310" cy="930275"/>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审单核查情况</w:t>
      </w:r>
      <w:r>
        <w:rPr>
          <w:rFonts w:ascii="黑体" w:eastAsia="黑体" w:hAnsi="黑体"/>
        </w:rPr>
        <w:t>(</w:t>
      </w:r>
      <w:r>
        <w:rPr>
          <w:rFonts w:ascii="黑体" w:eastAsia="黑体" w:hAnsi="黑体"/>
        </w:rPr>
        <w:t>月度</w:t>
      </w:r>
      <w:r>
        <w:rPr>
          <w:rFonts w:ascii="黑体" w:eastAsia="黑体" w:hAnsi="黑体"/>
        </w:rPr>
        <w:t>)</w:t>
      </w:r>
      <w:r>
        <w:rPr>
          <w:rFonts w:ascii="黑体" w:eastAsia="黑体" w:hAnsi="黑体"/>
        </w:rPr>
        <w:t>统计</w:t>
      </w:r>
    </w:p>
    <w:p w:rsidR="00F92360" w:rsidRDefault="001366F7">
      <w:pPr>
        <w:ind w:firstLineChars="200" w:firstLine="420"/>
        <w:rPr>
          <w:rFonts w:ascii="宋体" w:eastAsia="宋体" w:hAnsi="宋体"/>
        </w:rPr>
      </w:pPr>
      <w:r>
        <w:rPr>
          <w:rFonts w:ascii="宋体" w:eastAsia="宋体" w:hAnsi="宋体" w:hint="eastAsia"/>
        </w:rPr>
        <w:t>按税务机关和起止年月为统计条件，统计各税务机关在一段时期内下达和审核过出口业务单证的数据，按月输出日常审单的汇总信息，包含（纳税人信息、核查业务笔数、其中涉及三新业务笔数、</w:t>
      </w:r>
      <w:proofErr w:type="gramStart"/>
      <w:r>
        <w:rPr>
          <w:rFonts w:ascii="宋体" w:eastAsia="宋体" w:hAnsi="宋体" w:hint="eastAsia"/>
        </w:rPr>
        <w:t>核查总</w:t>
      </w:r>
      <w:proofErr w:type="gramEnd"/>
      <w:r>
        <w:rPr>
          <w:rFonts w:ascii="宋体" w:eastAsia="宋体" w:hAnsi="宋体" w:hint="eastAsia"/>
        </w:rPr>
        <w:t>出口销售（美元）、</w:t>
      </w:r>
      <w:proofErr w:type="gramStart"/>
      <w:r>
        <w:rPr>
          <w:rFonts w:ascii="宋体" w:eastAsia="宋体" w:hAnsi="宋体" w:hint="eastAsia"/>
        </w:rPr>
        <w:t>核查总退</w:t>
      </w:r>
      <w:proofErr w:type="gramEnd"/>
      <w:r>
        <w:rPr>
          <w:rFonts w:ascii="宋体" w:eastAsia="宋体" w:hAnsi="宋体" w:hint="eastAsia"/>
        </w:rPr>
        <w:t>免税额、核查有问题笔数、问题业务的退税额。</w:t>
      </w:r>
    </w:p>
    <w:p w:rsidR="00F92360" w:rsidRDefault="001366F7">
      <w:pPr>
        <w:rPr>
          <w:rFonts w:ascii="宋体" w:eastAsia="宋体" w:hAnsi="宋体"/>
        </w:rPr>
      </w:pPr>
      <w:r>
        <w:rPr>
          <w:noProof/>
        </w:rPr>
        <w:drawing>
          <wp:inline distT="0" distB="0" distL="0" distR="0">
            <wp:extent cx="5274310" cy="124206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1"/>
                    <a:stretch>
                      <a:fillRect/>
                    </a:stretch>
                  </pic:blipFill>
                  <pic:spPr>
                    <a:xfrm>
                      <a:off x="0" y="0"/>
                      <a:ext cx="5274310" cy="1242060"/>
                    </a:xfrm>
                    <a:prstGeom prst="rect">
                      <a:avLst/>
                    </a:prstGeom>
                  </pic:spPr>
                </pic:pic>
              </a:graphicData>
            </a:graphic>
          </wp:inline>
        </w:drawing>
      </w:r>
    </w:p>
    <w:p w:rsidR="00F92360" w:rsidRDefault="001366F7">
      <w:pPr>
        <w:pStyle w:val="5"/>
        <w:numPr>
          <w:ilvl w:val="3"/>
          <w:numId w:val="4"/>
        </w:numPr>
        <w:rPr>
          <w:rFonts w:ascii="黑体" w:eastAsia="黑体" w:hAnsi="黑体"/>
        </w:rPr>
      </w:pPr>
      <w:r>
        <w:rPr>
          <w:rFonts w:ascii="黑体" w:eastAsia="黑体" w:hAnsi="黑体" w:hint="eastAsia"/>
        </w:rPr>
        <w:t>年度单证核查工作考核统计</w:t>
      </w:r>
    </w:p>
    <w:p w:rsidR="00F92360" w:rsidRDefault="001366F7">
      <w:pPr>
        <w:ind w:firstLineChars="200" w:firstLine="420"/>
        <w:rPr>
          <w:rFonts w:ascii="宋体" w:eastAsia="宋体" w:hAnsi="宋体"/>
        </w:rPr>
      </w:pPr>
      <w:r>
        <w:rPr>
          <w:rFonts w:ascii="宋体" w:eastAsia="宋体" w:hAnsi="宋体"/>
        </w:rPr>
        <w:t>按税务机关和年度为统计条件，统计各税务机关在一个年度内的备案单证核查工作情况（包括对数字化备案和纸质备案两类企业），可辅助用于该项工作的绩效考核依据。</w:t>
      </w:r>
    </w:p>
    <w:p w:rsidR="00F92360" w:rsidRDefault="001366F7">
      <w:pPr>
        <w:rPr>
          <w:rFonts w:ascii="宋体" w:eastAsia="宋体" w:hAnsi="宋体"/>
        </w:rPr>
      </w:pPr>
      <w:r>
        <w:rPr>
          <w:noProof/>
        </w:rPr>
        <w:drawing>
          <wp:inline distT="0" distB="0" distL="0" distR="0">
            <wp:extent cx="5274310" cy="11684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2"/>
                    <a:stretch>
                      <a:fillRect/>
                    </a:stretch>
                  </pic:blipFill>
                  <pic:spPr>
                    <a:xfrm>
                      <a:off x="0" y="0"/>
                      <a:ext cx="5274310" cy="1168400"/>
                    </a:xfrm>
                    <a:prstGeom prst="rect">
                      <a:avLst/>
                    </a:prstGeom>
                  </pic:spPr>
                </pic:pic>
              </a:graphicData>
            </a:graphic>
          </wp:inline>
        </w:drawing>
      </w:r>
    </w:p>
    <w:p w:rsidR="00F92360" w:rsidRDefault="001366F7">
      <w:pPr>
        <w:pStyle w:val="3"/>
        <w:numPr>
          <w:ilvl w:val="1"/>
          <w:numId w:val="4"/>
        </w:numPr>
        <w:rPr>
          <w:rFonts w:ascii="黑体" w:eastAsia="黑体" w:hAnsi="黑体"/>
        </w:rPr>
      </w:pPr>
      <w:r>
        <w:rPr>
          <w:rFonts w:ascii="黑体" w:eastAsia="黑体" w:hAnsi="黑体" w:hint="eastAsia"/>
        </w:rPr>
        <w:t>退税计划管理</w:t>
      </w:r>
    </w:p>
    <w:p w:rsidR="00F92360" w:rsidRDefault="001366F7">
      <w:pPr>
        <w:ind w:firstLineChars="200" w:firstLine="420"/>
        <w:rPr>
          <w:rFonts w:ascii="宋体" w:eastAsia="宋体" w:hAnsi="宋体"/>
        </w:rPr>
      </w:pPr>
      <w:r>
        <w:rPr>
          <w:rFonts w:ascii="宋体" w:eastAsia="宋体" w:hAnsi="宋体"/>
        </w:rPr>
        <w:t>2020</w:t>
      </w:r>
      <w:r>
        <w:rPr>
          <w:rFonts w:ascii="宋体" w:eastAsia="宋体" w:hAnsi="宋体" w:hint="eastAsia"/>
        </w:rPr>
        <w:t>年</w:t>
      </w:r>
      <w:r>
        <w:rPr>
          <w:rFonts w:ascii="宋体" w:eastAsia="宋体" w:hAnsi="宋体" w:hint="eastAsia"/>
        </w:rPr>
        <w:t>6</w:t>
      </w:r>
      <w:r>
        <w:rPr>
          <w:rFonts w:ascii="宋体" w:eastAsia="宋体" w:hAnsi="宋体" w:hint="eastAsia"/>
        </w:rPr>
        <w:t>月份根据东阳市税务局需求增加。</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w:t>
      </w:r>
      <w:r>
        <w:rPr>
          <w:rFonts w:ascii="宋体" w:eastAsia="宋体" w:hAnsi="宋体" w:hint="eastAsia"/>
        </w:rPr>
        <w:t>3</w:t>
      </w:r>
      <w:r>
        <w:rPr>
          <w:rFonts w:ascii="宋体" w:eastAsia="宋体" w:hAnsi="宋体" w:hint="eastAsia"/>
        </w:rPr>
        <w:t>月份根据</w:t>
      </w:r>
      <w:r>
        <w:rPr>
          <w:rFonts w:ascii="宋体" w:eastAsia="宋体" w:hAnsi="宋体" w:hint="eastAsia"/>
        </w:rPr>
        <w:t>绍兴柯桥税务局需求调整。</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退税指标测算调查</w:t>
      </w:r>
    </w:p>
    <w:p w:rsidR="00F92360" w:rsidRDefault="001366F7">
      <w:pPr>
        <w:ind w:firstLineChars="200" w:firstLine="420"/>
        <w:rPr>
          <w:rFonts w:ascii="宋体" w:eastAsia="宋体" w:hAnsi="宋体"/>
        </w:rPr>
      </w:pPr>
      <w:r>
        <w:rPr>
          <w:rFonts w:ascii="宋体" w:eastAsia="宋体" w:hAnsi="宋体" w:hint="eastAsia"/>
        </w:rPr>
        <w:t>目的：为了准确测算所属出口企业每月的退税额度，既不能让每月报送的退库指标过渡偏高导致绩效考核指标扣分，也不能因退库指标不足导致部分出口企业不能及时退税。</w:t>
      </w:r>
    </w:p>
    <w:p w:rsidR="00F92360" w:rsidRDefault="001366F7">
      <w:pPr>
        <w:ind w:firstLineChars="200" w:firstLine="420"/>
        <w:rPr>
          <w:rFonts w:ascii="宋体" w:eastAsia="宋体" w:hAnsi="宋体"/>
        </w:rPr>
      </w:pPr>
      <w:r>
        <w:rPr>
          <w:rFonts w:ascii="宋体" w:eastAsia="宋体" w:hAnsi="宋体" w:hint="eastAsia"/>
        </w:rPr>
        <w:t>企业端退税测算数据填报途径：</w:t>
      </w:r>
    </w:p>
    <w:p w:rsidR="00F92360" w:rsidRDefault="001366F7">
      <w:pPr>
        <w:pStyle w:val="a8"/>
        <w:numPr>
          <w:ilvl w:val="0"/>
          <w:numId w:val="6"/>
        </w:numPr>
        <w:ind w:firstLineChars="0"/>
        <w:rPr>
          <w:rFonts w:ascii="宋体" w:eastAsia="宋体" w:hAnsi="宋体"/>
        </w:rPr>
      </w:pPr>
      <w:r>
        <w:rPr>
          <w:rFonts w:ascii="宋体" w:eastAsia="宋体" w:hAnsi="宋体" w:hint="eastAsia"/>
        </w:rPr>
        <w:t>原便捷退税申报模块，填报单位万元，新电局上线后取消。</w:t>
      </w:r>
    </w:p>
    <w:p w:rsidR="00F92360" w:rsidRDefault="001366F7">
      <w:pPr>
        <w:pStyle w:val="a8"/>
        <w:numPr>
          <w:ilvl w:val="0"/>
          <w:numId w:val="6"/>
        </w:numPr>
        <w:ind w:firstLineChars="0"/>
        <w:rPr>
          <w:rFonts w:ascii="宋体" w:eastAsia="宋体" w:hAnsi="宋体"/>
        </w:rPr>
      </w:pPr>
      <w:r>
        <w:rPr>
          <w:rFonts w:ascii="宋体" w:eastAsia="宋体" w:hAnsi="宋体" w:hint="eastAsia"/>
        </w:rPr>
        <w:t>中</w:t>
      </w:r>
      <w:proofErr w:type="gramStart"/>
      <w:r>
        <w:rPr>
          <w:rFonts w:ascii="宋体" w:eastAsia="宋体" w:hAnsi="宋体" w:hint="eastAsia"/>
        </w:rPr>
        <w:t>天易税云</w:t>
      </w:r>
      <w:proofErr w:type="gramEnd"/>
      <w:r>
        <w:rPr>
          <w:rFonts w:ascii="宋体" w:eastAsia="宋体" w:hAnsi="宋体" w:hint="eastAsia"/>
        </w:rPr>
        <w:t>单证备案模块</w:t>
      </w:r>
      <w:r>
        <w:rPr>
          <w:rFonts w:ascii="宋体" w:eastAsia="宋体" w:hAnsi="宋体" w:hint="eastAsia"/>
        </w:rPr>
        <w:t>中增加退税</w:t>
      </w:r>
      <w:proofErr w:type="gramStart"/>
      <w:r>
        <w:rPr>
          <w:rFonts w:ascii="宋体" w:eastAsia="宋体" w:hAnsi="宋体" w:hint="eastAsia"/>
        </w:rPr>
        <w:t>额预测</w:t>
      </w:r>
      <w:proofErr w:type="gramEnd"/>
      <w:r>
        <w:rPr>
          <w:rFonts w:ascii="宋体" w:eastAsia="宋体" w:hAnsi="宋体" w:hint="eastAsia"/>
        </w:rPr>
        <w:t>的填报功能</w:t>
      </w:r>
      <w:r>
        <w:rPr>
          <w:rFonts w:ascii="宋体" w:eastAsia="宋体" w:hAnsi="宋体" w:hint="eastAsia"/>
        </w:rPr>
        <w:t>，填报单位改成元。</w:t>
      </w:r>
    </w:p>
    <w:p w:rsidR="00F92360" w:rsidRDefault="001366F7">
      <w:pPr>
        <w:pStyle w:val="5"/>
        <w:numPr>
          <w:ilvl w:val="3"/>
          <w:numId w:val="4"/>
        </w:numPr>
        <w:rPr>
          <w:rFonts w:ascii="黑体" w:eastAsia="黑体" w:hAnsi="黑体"/>
        </w:rPr>
      </w:pPr>
      <w:r>
        <w:rPr>
          <w:rFonts w:ascii="黑体" w:eastAsia="黑体" w:hAnsi="黑体" w:hint="eastAsia"/>
        </w:rPr>
        <w:t>出口企业退税预测情况查询</w:t>
      </w:r>
    </w:p>
    <w:p w:rsidR="00F92360" w:rsidRDefault="001366F7">
      <w:pPr>
        <w:ind w:firstLineChars="200" w:firstLine="420"/>
        <w:rPr>
          <w:rFonts w:ascii="宋体" w:eastAsia="宋体" w:hAnsi="宋体"/>
        </w:rPr>
      </w:pPr>
      <w:r>
        <w:rPr>
          <w:rFonts w:ascii="宋体" w:eastAsia="宋体" w:hAnsi="宋体" w:hint="eastAsia"/>
        </w:rPr>
        <w:t>查询税务机关范围、统计月份对应的企业退税计划预测表填报情况。</w:t>
      </w:r>
    </w:p>
    <w:p w:rsidR="00F92360" w:rsidRDefault="001366F7">
      <w:pPr>
        <w:pStyle w:val="5"/>
        <w:numPr>
          <w:ilvl w:val="3"/>
          <w:numId w:val="4"/>
        </w:numPr>
        <w:rPr>
          <w:rFonts w:ascii="黑体" w:eastAsia="黑体" w:hAnsi="黑体"/>
        </w:rPr>
      </w:pPr>
      <w:r>
        <w:rPr>
          <w:rFonts w:ascii="黑体" w:eastAsia="黑体" w:hAnsi="黑体" w:hint="eastAsia"/>
        </w:rPr>
        <w:t>退税预测企业报送状态查询</w:t>
      </w:r>
    </w:p>
    <w:p w:rsidR="00F92360" w:rsidRDefault="001366F7">
      <w:pPr>
        <w:ind w:firstLineChars="200" w:firstLine="420"/>
        <w:rPr>
          <w:rFonts w:ascii="宋体" w:eastAsia="宋体" w:hAnsi="宋体"/>
        </w:rPr>
      </w:pPr>
      <w:r>
        <w:rPr>
          <w:rFonts w:ascii="宋体" w:eastAsia="宋体" w:hAnsi="宋体" w:hint="eastAsia"/>
        </w:rPr>
        <w:t>查询当月已填报企业名单和未填报企业名单，从而支持税局管理人员及时通知企业填报数据。</w:t>
      </w:r>
    </w:p>
    <w:p w:rsidR="00F92360" w:rsidRDefault="001366F7">
      <w:pPr>
        <w:pStyle w:val="5"/>
        <w:numPr>
          <w:ilvl w:val="3"/>
          <w:numId w:val="4"/>
        </w:numPr>
        <w:rPr>
          <w:rFonts w:ascii="黑体" w:eastAsia="黑体" w:hAnsi="黑体"/>
        </w:rPr>
      </w:pPr>
      <w:r>
        <w:rPr>
          <w:rFonts w:ascii="黑体" w:eastAsia="黑体" w:hAnsi="黑体" w:hint="eastAsia"/>
        </w:rPr>
        <w:t>各地企业调查表使用情况统计</w:t>
      </w:r>
    </w:p>
    <w:p w:rsidR="00F92360" w:rsidRDefault="001366F7">
      <w:pPr>
        <w:ind w:firstLineChars="200" w:firstLine="420"/>
        <w:rPr>
          <w:rFonts w:ascii="宋体" w:eastAsia="宋体" w:hAnsi="宋体"/>
        </w:rPr>
      </w:pPr>
      <w:r>
        <w:rPr>
          <w:rFonts w:ascii="宋体" w:eastAsia="宋体" w:hAnsi="宋体" w:hint="eastAsia"/>
        </w:rPr>
        <w:t>按下属税务机关统计各地企业使用退税指标测算调查表的统计数据，包括退税申报户数、使用调查表户数、占比、企业填报退税计划合计数据。</w:t>
      </w:r>
    </w:p>
    <w:p w:rsidR="00F92360" w:rsidRDefault="001366F7">
      <w:pPr>
        <w:pStyle w:val="5"/>
        <w:numPr>
          <w:ilvl w:val="3"/>
          <w:numId w:val="4"/>
        </w:numPr>
        <w:rPr>
          <w:rFonts w:ascii="黑体" w:eastAsia="黑体" w:hAnsi="黑体"/>
        </w:rPr>
      </w:pPr>
      <w:r>
        <w:rPr>
          <w:rFonts w:ascii="黑体" w:eastAsia="黑体" w:hAnsi="黑体" w:hint="eastAsia"/>
        </w:rPr>
        <w:t>退税预测重点企业名称维护</w:t>
      </w:r>
    </w:p>
    <w:p w:rsidR="00F92360" w:rsidRDefault="001366F7">
      <w:pPr>
        <w:ind w:firstLineChars="200" w:firstLine="420"/>
        <w:rPr>
          <w:rFonts w:ascii="宋体" w:eastAsia="宋体" w:hAnsi="宋体"/>
        </w:rPr>
      </w:pPr>
      <w:r>
        <w:rPr>
          <w:rFonts w:ascii="宋体" w:eastAsia="宋体" w:hAnsi="宋体" w:hint="eastAsia"/>
        </w:rPr>
        <w:t>最早由东阳市税务局需求确定。</w:t>
      </w:r>
    </w:p>
    <w:p w:rsidR="00F92360" w:rsidRDefault="001366F7">
      <w:pPr>
        <w:ind w:firstLineChars="200" w:firstLine="420"/>
        <w:rPr>
          <w:rFonts w:ascii="宋体" w:eastAsia="宋体" w:hAnsi="宋体"/>
        </w:rPr>
      </w:pPr>
      <w:r>
        <w:rPr>
          <w:rFonts w:ascii="宋体" w:eastAsia="宋体" w:hAnsi="宋体" w:hint="eastAsia"/>
        </w:rPr>
        <w:t>部分小微型出口企业可能多个月才做一次退免税申报，要求其每月申报调查表也不太现实，同时其填报的数据也不一定会认真，既增加了数据的</w:t>
      </w:r>
      <w:proofErr w:type="gramStart"/>
      <w:r>
        <w:rPr>
          <w:rFonts w:ascii="宋体" w:eastAsia="宋体" w:hAnsi="宋体" w:hint="eastAsia"/>
        </w:rPr>
        <w:t>不</w:t>
      </w:r>
      <w:proofErr w:type="gramEnd"/>
      <w:r>
        <w:rPr>
          <w:rFonts w:ascii="宋体" w:eastAsia="宋体" w:hAnsi="宋体" w:hint="eastAsia"/>
        </w:rPr>
        <w:t>准确性，同时还会增加税局人员的管理工作。</w:t>
      </w:r>
    </w:p>
    <w:p w:rsidR="00F92360" w:rsidRDefault="001366F7">
      <w:pPr>
        <w:ind w:firstLineChars="200" w:firstLine="420"/>
        <w:rPr>
          <w:rFonts w:ascii="宋体" w:eastAsia="宋体" w:hAnsi="宋体"/>
        </w:rPr>
      </w:pPr>
      <w:r>
        <w:rPr>
          <w:rFonts w:ascii="宋体" w:eastAsia="宋体" w:hAnsi="宋体" w:hint="eastAsia"/>
        </w:rPr>
        <w:t>因此，可以由税务机关确定本地区重点企业的范围，</w:t>
      </w:r>
      <w:r>
        <w:rPr>
          <w:rFonts w:ascii="宋体" w:eastAsia="宋体" w:hAnsi="宋体" w:hint="eastAsia"/>
        </w:rPr>
        <w:t>仅要求列入该范围内的企业每月初填报数据。</w:t>
      </w:r>
    </w:p>
    <w:p w:rsidR="00F92360" w:rsidRDefault="001366F7">
      <w:pPr>
        <w:pStyle w:val="5"/>
        <w:numPr>
          <w:ilvl w:val="3"/>
          <w:numId w:val="4"/>
        </w:numPr>
        <w:rPr>
          <w:rFonts w:ascii="黑体" w:eastAsia="黑体" w:hAnsi="黑体"/>
        </w:rPr>
      </w:pPr>
      <w:r>
        <w:rPr>
          <w:rFonts w:ascii="黑体" w:eastAsia="黑体" w:hAnsi="黑体" w:hint="eastAsia"/>
        </w:rPr>
        <w:t>退税预测不符接单日志查询</w:t>
      </w:r>
    </w:p>
    <w:p w:rsidR="00F92360" w:rsidRDefault="001366F7">
      <w:pPr>
        <w:ind w:firstLineChars="200" w:firstLine="420"/>
        <w:rPr>
          <w:rFonts w:ascii="宋体" w:eastAsia="宋体" w:hAnsi="宋体"/>
        </w:rPr>
      </w:pPr>
      <w:r>
        <w:rPr>
          <w:rFonts w:ascii="宋体" w:eastAsia="宋体" w:hAnsi="宋体" w:hint="eastAsia"/>
        </w:rPr>
        <w:t>根据企业退税计划预测值与预测月份实际申报退税额的比较，提供退税计划预测与实际申报退税差额较大的企业名单查询。</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收入退还书</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pStyle w:val="5"/>
        <w:numPr>
          <w:ilvl w:val="3"/>
          <w:numId w:val="4"/>
        </w:numPr>
        <w:rPr>
          <w:rFonts w:ascii="黑体" w:eastAsia="黑体" w:hAnsi="黑体"/>
        </w:rPr>
      </w:pPr>
      <w:r>
        <w:rPr>
          <w:rFonts w:ascii="黑体" w:eastAsia="黑体" w:hAnsi="黑体" w:hint="eastAsia"/>
        </w:rPr>
        <w:t>收入退还书清单生成</w:t>
      </w:r>
    </w:p>
    <w:p w:rsidR="00F92360" w:rsidRDefault="001366F7">
      <w:pPr>
        <w:ind w:firstLineChars="200" w:firstLine="420"/>
        <w:rPr>
          <w:rFonts w:ascii="宋体" w:eastAsia="宋体" w:hAnsi="宋体"/>
        </w:rPr>
      </w:pPr>
      <w:r>
        <w:rPr>
          <w:rFonts w:ascii="宋体" w:eastAsia="宋体" w:hAnsi="宋体" w:hint="eastAsia"/>
        </w:rPr>
        <w:t>原审核系统中，由审核系统生成收入退还书清单交由收入核算部门退库，本模块主要用于清单生成、导出并用于数据核对。</w:t>
      </w:r>
    </w:p>
    <w:p w:rsidR="00F92360" w:rsidRDefault="001366F7">
      <w:pPr>
        <w:ind w:firstLineChars="200" w:firstLine="420"/>
        <w:rPr>
          <w:rFonts w:ascii="宋体" w:eastAsia="宋体" w:hAnsi="宋体"/>
        </w:rPr>
      </w:pPr>
      <w:r>
        <w:rPr>
          <w:rFonts w:ascii="宋体" w:eastAsia="宋体" w:hAnsi="宋体" w:hint="eastAsia"/>
        </w:rPr>
        <w:t>后金三并库以后，实际收入退还书生成以后由收入核算部门进行退库，本模块可由出口退税部门根据收入核算部门实际退库数据生成已退库清单，从而可以标注剩余未退库数据。</w:t>
      </w:r>
    </w:p>
    <w:p w:rsidR="00F92360" w:rsidRDefault="001366F7">
      <w:pPr>
        <w:pStyle w:val="5"/>
        <w:numPr>
          <w:ilvl w:val="3"/>
          <w:numId w:val="4"/>
        </w:numPr>
        <w:rPr>
          <w:rFonts w:ascii="黑体" w:eastAsia="黑体" w:hAnsi="黑体"/>
        </w:rPr>
      </w:pPr>
      <w:r>
        <w:rPr>
          <w:rFonts w:ascii="黑体" w:eastAsia="黑体" w:hAnsi="黑体" w:hint="eastAsia"/>
        </w:rPr>
        <w:t>收入退还书清单查询</w:t>
      </w:r>
    </w:p>
    <w:p w:rsidR="00F92360" w:rsidRDefault="001366F7">
      <w:pPr>
        <w:ind w:firstLineChars="200" w:firstLine="420"/>
        <w:rPr>
          <w:rFonts w:ascii="宋体" w:eastAsia="宋体" w:hAnsi="宋体"/>
        </w:rPr>
      </w:pPr>
      <w:r>
        <w:rPr>
          <w:rFonts w:ascii="宋体" w:eastAsia="宋体" w:hAnsi="宋体" w:hint="eastAsia"/>
        </w:rPr>
        <w:t>查询、打印已生成的收入退还书清单。</w:t>
      </w:r>
    </w:p>
    <w:p w:rsidR="00F92360" w:rsidRDefault="001366F7">
      <w:pPr>
        <w:ind w:firstLineChars="200" w:firstLine="420"/>
        <w:rPr>
          <w:rFonts w:ascii="宋体" w:eastAsia="宋体" w:hAnsi="宋体"/>
        </w:rPr>
      </w:pPr>
      <w:r>
        <w:rPr>
          <w:rFonts w:ascii="宋体" w:eastAsia="宋体" w:hAnsi="宋体"/>
        </w:rPr>
        <w:t>内容应包括：海关代码、纳税人识别号、企业名称、企业类型、管理类别、退税计算方法、申报年月、申报批次、审核时间、增值税退税额、消费税退税额、审批人、审批时间、主管税务机关等</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出口退税返纳</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pStyle w:val="5"/>
        <w:numPr>
          <w:ilvl w:val="3"/>
          <w:numId w:val="4"/>
        </w:numPr>
        <w:rPr>
          <w:rFonts w:ascii="黑体" w:eastAsia="黑体" w:hAnsi="黑体"/>
        </w:rPr>
      </w:pPr>
      <w:proofErr w:type="gramStart"/>
      <w:r>
        <w:rPr>
          <w:rFonts w:ascii="黑体" w:eastAsia="黑体" w:hAnsi="黑体" w:hint="eastAsia"/>
        </w:rPr>
        <w:t>退税返纳查询</w:t>
      </w:r>
      <w:proofErr w:type="gramEnd"/>
      <w:r>
        <w:rPr>
          <w:rFonts w:ascii="黑体" w:eastAsia="黑体" w:hAnsi="黑体"/>
        </w:rPr>
        <w:t>(</w:t>
      </w:r>
      <w:r>
        <w:rPr>
          <w:rFonts w:ascii="黑体" w:eastAsia="黑体" w:hAnsi="黑体"/>
        </w:rPr>
        <w:t>征管</w:t>
      </w:r>
      <w:r>
        <w:rPr>
          <w:rFonts w:ascii="黑体" w:eastAsia="黑体" w:hAnsi="黑体"/>
        </w:rPr>
        <w:t>)</w:t>
      </w:r>
    </w:p>
    <w:p w:rsidR="00F92360" w:rsidRDefault="001366F7">
      <w:pPr>
        <w:ind w:firstLineChars="200" w:firstLine="420"/>
        <w:rPr>
          <w:rFonts w:ascii="宋体" w:eastAsia="宋体" w:hAnsi="宋体"/>
        </w:rPr>
      </w:pPr>
      <w:r>
        <w:rPr>
          <w:rFonts w:ascii="宋体" w:eastAsia="宋体" w:hAnsi="宋体" w:hint="eastAsia"/>
        </w:rPr>
        <w:t>用于查询征管部门入库的有关出口</w:t>
      </w:r>
      <w:proofErr w:type="gramStart"/>
      <w:r>
        <w:rPr>
          <w:rFonts w:ascii="宋体" w:eastAsia="宋体" w:hAnsi="宋体" w:hint="eastAsia"/>
        </w:rPr>
        <w:t>退税返纳数据</w:t>
      </w:r>
      <w:proofErr w:type="gramEnd"/>
      <w:r>
        <w:rPr>
          <w:rFonts w:ascii="宋体" w:eastAsia="宋体" w:hAnsi="宋体" w:hint="eastAsia"/>
        </w:rPr>
        <w:t>，</w:t>
      </w:r>
      <w:r>
        <w:rPr>
          <w:rFonts w:ascii="宋体" w:eastAsia="宋体" w:hAnsi="宋体" w:hint="eastAsia"/>
        </w:rPr>
        <w:t>包括：</w:t>
      </w:r>
    </w:p>
    <w:p w:rsidR="00F92360" w:rsidRDefault="001366F7">
      <w:pPr>
        <w:pStyle w:val="a8"/>
        <w:numPr>
          <w:ilvl w:val="0"/>
          <w:numId w:val="7"/>
        </w:numPr>
        <w:ind w:firstLineChars="0"/>
        <w:rPr>
          <w:rFonts w:ascii="宋体" w:eastAsia="宋体" w:hAnsi="宋体"/>
        </w:rPr>
      </w:pPr>
      <w:r>
        <w:rPr>
          <w:rFonts w:ascii="宋体" w:eastAsia="宋体" w:hAnsi="宋体" w:hint="eastAsia"/>
        </w:rPr>
        <w:t>税款属性为</w:t>
      </w:r>
      <w:r>
        <w:rPr>
          <w:rFonts w:ascii="宋体" w:eastAsia="宋体" w:hAnsi="宋体" w:hint="eastAsia"/>
        </w:rPr>
        <w:t>0</w:t>
      </w:r>
      <w:r>
        <w:rPr>
          <w:rFonts w:ascii="宋体" w:eastAsia="宋体" w:hAnsi="宋体"/>
        </w:rPr>
        <w:t>109</w:t>
      </w:r>
      <w:r>
        <w:rPr>
          <w:rFonts w:ascii="宋体" w:eastAsia="宋体" w:hAnsi="宋体" w:hint="eastAsia"/>
        </w:rPr>
        <w:t>（出口退税退运补税）、</w:t>
      </w:r>
      <w:r>
        <w:rPr>
          <w:rFonts w:ascii="宋体" w:eastAsia="宋体" w:hAnsi="宋体" w:hint="eastAsia"/>
        </w:rPr>
        <w:t>0</w:t>
      </w:r>
      <w:r>
        <w:rPr>
          <w:rFonts w:ascii="宋体" w:eastAsia="宋体" w:hAnsi="宋体"/>
        </w:rPr>
        <w:t>406</w:t>
      </w:r>
      <w:r>
        <w:rPr>
          <w:rFonts w:ascii="宋体" w:eastAsia="宋体" w:hAnsi="宋体" w:hint="eastAsia"/>
        </w:rPr>
        <w:t>（其他出口退税追缴税款）</w:t>
      </w:r>
      <w:proofErr w:type="gramStart"/>
      <w:r>
        <w:rPr>
          <w:rFonts w:ascii="宋体" w:eastAsia="宋体" w:hAnsi="宋体" w:hint="eastAsia"/>
        </w:rPr>
        <w:t>的返纳数据</w:t>
      </w:r>
      <w:proofErr w:type="gramEnd"/>
      <w:r>
        <w:rPr>
          <w:rFonts w:ascii="宋体" w:eastAsia="宋体" w:hAnsi="宋体" w:hint="eastAsia"/>
        </w:rPr>
        <w:t>；</w:t>
      </w:r>
    </w:p>
    <w:p w:rsidR="00F92360" w:rsidRDefault="001366F7">
      <w:pPr>
        <w:pStyle w:val="a8"/>
        <w:numPr>
          <w:ilvl w:val="0"/>
          <w:numId w:val="7"/>
        </w:numPr>
        <w:ind w:firstLineChars="0"/>
        <w:rPr>
          <w:rFonts w:ascii="宋体" w:eastAsia="宋体" w:hAnsi="宋体"/>
        </w:rPr>
      </w:pPr>
      <w:r>
        <w:rPr>
          <w:rFonts w:ascii="宋体" w:eastAsia="宋体" w:hAnsi="宋体" w:hint="eastAsia"/>
        </w:rPr>
        <w:t>税款属性为</w:t>
      </w:r>
      <w:r>
        <w:rPr>
          <w:rFonts w:ascii="宋体" w:eastAsia="宋体" w:hAnsi="宋体" w:hint="eastAsia"/>
        </w:rPr>
        <w:t>0</w:t>
      </w:r>
      <w:r>
        <w:rPr>
          <w:rFonts w:ascii="宋体" w:eastAsia="宋体" w:hAnsi="宋体"/>
        </w:rPr>
        <w:t>205</w:t>
      </w:r>
      <w:r>
        <w:rPr>
          <w:rFonts w:ascii="宋体" w:eastAsia="宋体" w:hAnsi="宋体" w:hint="eastAsia"/>
        </w:rPr>
        <w:t>（查补预收税款）、</w:t>
      </w:r>
      <w:r>
        <w:rPr>
          <w:rFonts w:ascii="宋体" w:eastAsia="宋体" w:hAnsi="宋体" w:hint="eastAsia"/>
        </w:rPr>
        <w:t>0</w:t>
      </w:r>
      <w:r>
        <w:rPr>
          <w:rFonts w:ascii="宋体" w:eastAsia="宋体" w:hAnsi="宋体"/>
        </w:rPr>
        <w:t>401</w:t>
      </w:r>
      <w:r>
        <w:rPr>
          <w:rFonts w:ascii="宋体" w:eastAsia="宋体" w:hAnsi="宋体" w:hint="eastAsia"/>
        </w:rPr>
        <w:t>（稽查</w:t>
      </w:r>
      <w:proofErr w:type="gramStart"/>
      <w:r>
        <w:rPr>
          <w:rFonts w:ascii="宋体" w:eastAsia="宋体" w:hAnsi="宋体" w:hint="eastAsia"/>
        </w:rPr>
        <w:t>查</w:t>
      </w:r>
      <w:proofErr w:type="gramEnd"/>
      <w:r>
        <w:rPr>
          <w:rFonts w:ascii="宋体" w:eastAsia="宋体" w:hAnsi="宋体" w:hint="eastAsia"/>
        </w:rPr>
        <w:t>补税款）、</w:t>
      </w:r>
      <w:r>
        <w:rPr>
          <w:rFonts w:ascii="宋体" w:eastAsia="宋体" w:hAnsi="宋体" w:hint="eastAsia"/>
        </w:rPr>
        <w:t>0</w:t>
      </w:r>
      <w:r>
        <w:rPr>
          <w:rFonts w:ascii="宋体" w:eastAsia="宋体" w:hAnsi="宋体"/>
        </w:rPr>
        <w:t>402</w:t>
      </w:r>
      <w:r>
        <w:rPr>
          <w:rFonts w:ascii="宋体" w:eastAsia="宋体" w:hAnsi="宋体" w:hint="eastAsia"/>
        </w:rPr>
        <w:t>（稽查</w:t>
      </w:r>
      <w:proofErr w:type="gramStart"/>
      <w:r>
        <w:rPr>
          <w:rFonts w:ascii="宋体" w:eastAsia="宋体" w:hAnsi="宋体" w:hint="eastAsia"/>
        </w:rPr>
        <w:t>查</w:t>
      </w:r>
      <w:proofErr w:type="gramEnd"/>
      <w:r>
        <w:rPr>
          <w:rFonts w:ascii="宋体" w:eastAsia="宋体" w:hAnsi="宋体" w:hint="eastAsia"/>
        </w:rPr>
        <w:t>退税款），预算科目为</w:t>
      </w:r>
      <w:r>
        <w:rPr>
          <w:rFonts w:ascii="宋体" w:eastAsia="宋体" w:hAnsi="宋体" w:hint="eastAsia"/>
        </w:rPr>
        <w:t>1</w:t>
      </w:r>
      <w:r>
        <w:rPr>
          <w:rFonts w:ascii="宋体" w:eastAsia="宋体" w:hAnsi="宋体"/>
        </w:rPr>
        <w:t>01010301</w:t>
      </w:r>
      <w:r>
        <w:rPr>
          <w:rFonts w:ascii="宋体" w:eastAsia="宋体" w:hAnsi="宋体" w:hint="eastAsia"/>
        </w:rPr>
        <w:t>（出口业务退增值税）、</w:t>
      </w:r>
      <w:r>
        <w:rPr>
          <w:rFonts w:ascii="宋体" w:eastAsia="宋体" w:hAnsi="宋体" w:hint="eastAsia"/>
        </w:rPr>
        <w:t>1</w:t>
      </w:r>
      <w:r>
        <w:rPr>
          <w:rFonts w:ascii="宋体" w:eastAsia="宋体" w:hAnsi="宋体"/>
        </w:rPr>
        <w:t>01010501</w:t>
      </w:r>
      <w:r>
        <w:rPr>
          <w:rFonts w:ascii="宋体" w:eastAsia="宋体" w:hAnsi="宋体" w:hint="eastAsia"/>
        </w:rPr>
        <w:t>（改征增值税出口退税）、</w:t>
      </w:r>
      <w:r>
        <w:rPr>
          <w:rFonts w:ascii="宋体" w:eastAsia="宋体" w:hAnsi="宋体" w:hint="eastAsia"/>
        </w:rPr>
        <w:t>1</w:t>
      </w:r>
      <w:r>
        <w:rPr>
          <w:rFonts w:ascii="宋体" w:eastAsia="宋体" w:hAnsi="宋体"/>
        </w:rPr>
        <w:t>010203</w:t>
      </w:r>
      <w:r>
        <w:rPr>
          <w:rFonts w:ascii="宋体" w:eastAsia="宋体" w:hAnsi="宋体" w:hint="eastAsia"/>
        </w:rPr>
        <w:t>（出口消费品退消费税）</w:t>
      </w:r>
      <w:proofErr w:type="gramStart"/>
      <w:r>
        <w:rPr>
          <w:rFonts w:ascii="宋体" w:eastAsia="宋体" w:hAnsi="宋体" w:hint="eastAsia"/>
        </w:rPr>
        <w:t>的返纳数据</w:t>
      </w:r>
      <w:proofErr w:type="gramEnd"/>
      <w:r>
        <w:rPr>
          <w:rFonts w:ascii="宋体" w:eastAsia="宋体" w:hAnsi="宋体" w:hint="eastAsia"/>
        </w:rPr>
        <w:t>。</w:t>
      </w:r>
    </w:p>
    <w:p w:rsidR="00F92360" w:rsidRDefault="001366F7">
      <w:pPr>
        <w:ind w:firstLineChars="200" w:firstLine="420"/>
        <w:rPr>
          <w:rStyle w:val="11"/>
        </w:rPr>
      </w:pPr>
      <w:r>
        <w:rPr>
          <w:rStyle w:val="11"/>
          <w:rFonts w:hint="eastAsia"/>
        </w:rPr>
        <w:t>存在问题及</w:t>
      </w:r>
      <w:r>
        <w:rPr>
          <w:rStyle w:val="11"/>
        </w:rPr>
        <w:t>后续</w:t>
      </w:r>
      <w:r>
        <w:rPr>
          <w:rStyle w:val="11"/>
          <w:rFonts w:hint="eastAsia"/>
        </w:rPr>
        <w:t>优化意见：</w:t>
      </w:r>
    </w:p>
    <w:p w:rsidR="00F92360" w:rsidRDefault="001366F7">
      <w:pPr>
        <w:ind w:firstLineChars="200" w:firstLine="420"/>
        <w:rPr>
          <w:rStyle w:val="11"/>
        </w:rPr>
      </w:pPr>
      <w:r>
        <w:rPr>
          <w:rStyle w:val="11"/>
        </w:rPr>
        <w:t>查询条件按税务机关</w:t>
      </w:r>
      <w:r>
        <w:rPr>
          <w:rStyle w:val="11"/>
          <w:rFonts w:hint="eastAsia"/>
        </w:rPr>
        <w:t>+</w:t>
      </w:r>
      <w:r>
        <w:rPr>
          <w:rStyle w:val="11"/>
          <w:rFonts w:hint="eastAsia"/>
        </w:rPr>
        <w:t>入库日期</w:t>
      </w:r>
      <w:r>
        <w:rPr>
          <w:rStyle w:val="11"/>
          <w:rFonts w:hint="eastAsia"/>
        </w:rPr>
        <w:t>+</w:t>
      </w:r>
      <w:r>
        <w:rPr>
          <w:rStyle w:val="11"/>
          <w:rFonts w:hint="eastAsia"/>
        </w:rPr>
        <w:t>纳税人识别号</w:t>
      </w:r>
      <w:r>
        <w:rPr>
          <w:rStyle w:val="11"/>
          <w:rFonts w:hint="eastAsia"/>
        </w:rPr>
        <w:t>+</w:t>
      </w:r>
      <w:r>
        <w:rPr>
          <w:rStyle w:val="11"/>
          <w:rFonts w:hint="eastAsia"/>
        </w:rPr>
        <w:t>税款属性</w:t>
      </w:r>
      <w:r>
        <w:rPr>
          <w:rStyle w:val="11"/>
          <w:rFonts w:hint="eastAsia"/>
        </w:rPr>
        <w:t>+</w:t>
      </w:r>
      <w:r>
        <w:rPr>
          <w:rStyle w:val="11"/>
          <w:rFonts w:hint="eastAsia"/>
        </w:rPr>
        <w:t>预算科目进行查询，去掉原来的实缴金额和对账结果条件。</w:t>
      </w:r>
    </w:p>
    <w:p w:rsidR="00F92360" w:rsidRDefault="001366F7">
      <w:pPr>
        <w:pStyle w:val="3"/>
        <w:numPr>
          <w:ilvl w:val="1"/>
          <w:numId w:val="4"/>
        </w:numPr>
        <w:rPr>
          <w:rFonts w:ascii="黑体" w:eastAsia="黑体" w:hAnsi="黑体"/>
        </w:rPr>
      </w:pPr>
      <w:r>
        <w:rPr>
          <w:rFonts w:ascii="黑体" w:eastAsia="黑体" w:hAnsi="黑体" w:hint="eastAsia"/>
        </w:rPr>
        <w:t>报表管理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ind w:firstLineChars="200" w:firstLine="420"/>
        <w:rPr>
          <w:rFonts w:ascii="宋体" w:eastAsia="宋体" w:hAnsi="宋体"/>
        </w:rPr>
      </w:pPr>
      <w:r>
        <w:rPr>
          <w:rFonts w:ascii="宋体" w:eastAsia="宋体" w:hAnsi="宋体" w:hint="eastAsia"/>
        </w:rPr>
        <w:t>按下列原则梳理设计，形成较为完善的出口税收各类报表样式。具体为：</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、以</w:t>
      </w:r>
      <w:r>
        <w:rPr>
          <w:rFonts w:ascii="宋体" w:eastAsia="宋体" w:hAnsi="宋体"/>
        </w:rPr>
        <w:t>“</w:t>
      </w:r>
      <w:r>
        <w:rPr>
          <w:rFonts w:ascii="宋体" w:eastAsia="宋体" w:hAnsi="宋体"/>
        </w:rPr>
        <w:t>主表汇总、附表具体</w:t>
      </w:r>
      <w:r>
        <w:rPr>
          <w:rFonts w:ascii="宋体" w:eastAsia="宋体" w:hAnsi="宋体"/>
        </w:rPr>
        <w:t>”</w:t>
      </w:r>
      <w:r>
        <w:rPr>
          <w:rFonts w:ascii="宋体" w:eastAsia="宋体" w:hAnsi="宋体"/>
        </w:rPr>
        <w:t>为原则设计完善报表层次结构。主表集中反应汇总情况，</w:t>
      </w:r>
      <w:r>
        <w:rPr>
          <w:rFonts w:ascii="宋体" w:eastAsia="宋体" w:hAnsi="宋体"/>
        </w:rPr>
        <w:lastRenderedPageBreak/>
        <w:t>附表则集中反映某一方面、其一政策的具体情况。</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、以</w:t>
      </w:r>
      <w:r>
        <w:rPr>
          <w:rFonts w:ascii="宋体" w:eastAsia="宋体" w:hAnsi="宋体"/>
        </w:rPr>
        <w:t>“</w:t>
      </w:r>
      <w:r>
        <w:rPr>
          <w:rFonts w:ascii="宋体" w:eastAsia="宋体" w:hAnsi="宋体"/>
        </w:rPr>
        <w:t>分类分事项</w:t>
      </w:r>
      <w:r>
        <w:rPr>
          <w:rFonts w:ascii="宋体" w:eastAsia="宋体" w:hAnsi="宋体"/>
        </w:rPr>
        <w:t>”</w:t>
      </w:r>
      <w:r>
        <w:rPr>
          <w:rFonts w:ascii="宋体" w:eastAsia="宋体" w:hAnsi="宋体"/>
        </w:rPr>
        <w:t>为原则设计完善报表内容。按各个不同的出口税收事项单独设计对应的报表，报表内容力求清晰明了，避免逻辑上的混乱。</w:t>
      </w:r>
    </w:p>
    <w:p w:rsidR="00F92360" w:rsidRDefault="001366F7">
      <w:pPr>
        <w:ind w:firstLineChars="200" w:firstLine="420"/>
        <w:rPr>
          <w:rFonts w:ascii="宋体" w:eastAsia="宋体" w:hAnsi="宋体"/>
        </w:rPr>
      </w:pPr>
      <w:r>
        <w:rPr>
          <w:rFonts w:ascii="宋体" w:eastAsia="宋体" w:hAnsi="宋体"/>
        </w:rPr>
        <w:t>3</w:t>
      </w:r>
      <w:r>
        <w:rPr>
          <w:rFonts w:ascii="宋体" w:eastAsia="宋体" w:hAnsi="宋体"/>
        </w:rPr>
        <w:t>、以</w:t>
      </w:r>
      <w:r>
        <w:rPr>
          <w:rFonts w:ascii="宋体" w:eastAsia="宋体" w:hAnsi="宋体"/>
        </w:rPr>
        <w:t>“</w:t>
      </w:r>
      <w:r>
        <w:rPr>
          <w:rFonts w:ascii="宋体" w:eastAsia="宋体" w:hAnsi="宋体"/>
        </w:rPr>
        <w:t>简洁统一</w:t>
      </w:r>
      <w:r>
        <w:rPr>
          <w:rFonts w:ascii="宋体" w:eastAsia="宋体" w:hAnsi="宋体"/>
        </w:rPr>
        <w:t>”</w:t>
      </w:r>
      <w:r>
        <w:rPr>
          <w:rFonts w:ascii="宋体" w:eastAsia="宋体" w:hAnsi="宋体"/>
        </w:rPr>
        <w:t>为原则设计</w:t>
      </w:r>
      <w:proofErr w:type="gramStart"/>
      <w:r>
        <w:rPr>
          <w:rFonts w:ascii="宋体" w:eastAsia="宋体" w:hAnsi="宋体"/>
        </w:rPr>
        <w:t>完善表</w:t>
      </w:r>
      <w:proofErr w:type="gramEnd"/>
      <w:r>
        <w:rPr>
          <w:rFonts w:ascii="宋体" w:eastAsia="宋体" w:hAnsi="宋体"/>
        </w:rPr>
        <w:t>体格式。报表格式要简洁，表头要尽量做到统一，表体要做到适中，整个报表的大小要方便查阅和打印。</w:t>
      </w:r>
    </w:p>
    <w:p w:rsidR="00F92360" w:rsidRDefault="001366F7">
      <w:pPr>
        <w:ind w:firstLineChars="200" w:firstLine="420"/>
        <w:rPr>
          <w:rFonts w:ascii="宋体" w:eastAsia="宋体" w:hAnsi="宋体"/>
        </w:rPr>
      </w:pPr>
      <w:r>
        <w:rPr>
          <w:rFonts w:ascii="宋体" w:eastAsia="宋体" w:hAnsi="宋体"/>
        </w:rPr>
        <w:t>4</w:t>
      </w:r>
      <w:r>
        <w:rPr>
          <w:rFonts w:ascii="宋体" w:eastAsia="宋体" w:hAnsi="宋体"/>
        </w:rPr>
        <w:t>、以</w:t>
      </w:r>
      <w:r>
        <w:rPr>
          <w:rFonts w:ascii="宋体" w:eastAsia="宋体" w:hAnsi="宋体"/>
        </w:rPr>
        <w:t>“</w:t>
      </w:r>
      <w:r>
        <w:rPr>
          <w:rFonts w:ascii="宋体" w:eastAsia="宋体" w:hAnsi="宋体"/>
        </w:rPr>
        <w:t>统一标准、便于修订、利于扩展</w:t>
      </w:r>
      <w:r>
        <w:rPr>
          <w:rFonts w:ascii="宋体" w:eastAsia="宋体" w:hAnsi="宋体"/>
        </w:rPr>
        <w:t>”</w:t>
      </w:r>
      <w:r>
        <w:rPr>
          <w:rFonts w:ascii="宋体" w:eastAsia="宋体" w:hAnsi="宋体"/>
        </w:rPr>
        <w:t>为原则为后续报表完善预留</w:t>
      </w:r>
      <w:r>
        <w:rPr>
          <w:rFonts w:ascii="宋体" w:eastAsia="宋体" w:hAnsi="宋体"/>
        </w:rPr>
        <w:t>接口。对调整或新增的事项可以按照固定统一的报表层次结构、报表内容要求以及表体格式进行修订扩充。</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报表类别</w:t>
      </w:r>
    </w:p>
    <w:p w:rsidR="00F92360" w:rsidRDefault="001366F7">
      <w:pPr>
        <w:pStyle w:val="a8"/>
        <w:numPr>
          <w:ilvl w:val="0"/>
          <w:numId w:val="8"/>
        </w:numPr>
        <w:ind w:firstLineChars="0"/>
        <w:rPr>
          <w:rFonts w:ascii="宋体" w:eastAsia="宋体" w:hAnsi="宋体"/>
        </w:rPr>
      </w:pPr>
      <w:r>
        <w:rPr>
          <w:rFonts w:ascii="宋体" w:eastAsia="宋体" w:hAnsi="宋体" w:hint="eastAsia"/>
        </w:rPr>
        <w:t>总局出口退税月报表</w:t>
      </w:r>
    </w:p>
    <w:p w:rsidR="00F92360" w:rsidRDefault="001366F7">
      <w:pPr>
        <w:ind w:firstLineChars="200" w:firstLine="420"/>
        <w:rPr>
          <w:rFonts w:ascii="宋体" w:eastAsia="宋体" w:hAnsi="宋体"/>
        </w:rPr>
      </w:pPr>
      <w:r>
        <w:rPr>
          <w:rFonts w:ascii="宋体" w:eastAsia="宋体" w:hAnsi="宋体" w:hint="eastAsia"/>
        </w:rPr>
        <w:t>包括出口退（免）税</w:t>
      </w:r>
      <w:proofErr w:type="gramStart"/>
      <w:r>
        <w:rPr>
          <w:rFonts w:ascii="宋体" w:eastAsia="宋体" w:hAnsi="宋体" w:hint="eastAsia"/>
        </w:rPr>
        <w:t>情况月</w:t>
      </w:r>
      <w:proofErr w:type="gramEnd"/>
      <w:r>
        <w:rPr>
          <w:rFonts w:ascii="宋体" w:eastAsia="宋体" w:hAnsi="宋体" w:hint="eastAsia"/>
        </w:rPr>
        <w:t>报表（主表）、暂缓退（免）</w:t>
      </w:r>
      <w:proofErr w:type="gramStart"/>
      <w:r>
        <w:rPr>
          <w:rFonts w:ascii="宋体" w:eastAsia="宋体" w:hAnsi="宋体" w:hint="eastAsia"/>
        </w:rPr>
        <w:t>税统计</w:t>
      </w:r>
      <w:proofErr w:type="gramEnd"/>
      <w:r>
        <w:rPr>
          <w:rFonts w:ascii="宋体" w:eastAsia="宋体" w:hAnsi="宋体" w:hint="eastAsia"/>
        </w:rPr>
        <w:t>月报表、不予办理退（免）</w:t>
      </w:r>
      <w:proofErr w:type="gramStart"/>
      <w:r>
        <w:rPr>
          <w:rFonts w:ascii="宋体" w:eastAsia="宋体" w:hAnsi="宋体" w:hint="eastAsia"/>
        </w:rPr>
        <w:t>税统计</w:t>
      </w:r>
      <w:proofErr w:type="gramEnd"/>
      <w:r>
        <w:rPr>
          <w:rFonts w:ascii="宋体" w:eastAsia="宋体" w:hAnsi="宋体" w:hint="eastAsia"/>
        </w:rPr>
        <w:t>月报表、未申报出口退（免）税情况统计表、企业不欲申报出口退税情况统计月报表、出口退税返还</w:t>
      </w:r>
      <w:proofErr w:type="gramStart"/>
      <w:r>
        <w:rPr>
          <w:rFonts w:ascii="宋体" w:eastAsia="宋体" w:hAnsi="宋体" w:hint="eastAsia"/>
        </w:rPr>
        <w:t>情况月</w:t>
      </w:r>
      <w:proofErr w:type="gramEnd"/>
      <w:r>
        <w:rPr>
          <w:rFonts w:ascii="宋体" w:eastAsia="宋体" w:hAnsi="宋体" w:hint="eastAsia"/>
        </w:rPr>
        <w:t>报表、涉嫌骗税移送稽查情况统计表、专设机构设置及专职人员配备年度统计表、出口退（免）税情况分析月报表（本月情况）、出口退（免）税情况分析月报表（累计情况）</w:t>
      </w:r>
    </w:p>
    <w:p w:rsidR="00F92360" w:rsidRDefault="001366F7">
      <w:pPr>
        <w:pStyle w:val="a8"/>
        <w:numPr>
          <w:ilvl w:val="0"/>
          <w:numId w:val="8"/>
        </w:numPr>
        <w:ind w:firstLineChars="0"/>
        <w:rPr>
          <w:rFonts w:ascii="宋体" w:eastAsia="宋体" w:hAnsi="宋体"/>
        </w:rPr>
      </w:pPr>
      <w:r>
        <w:rPr>
          <w:rFonts w:ascii="宋体" w:eastAsia="宋体" w:hAnsi="宋体" w:hint="eastAsia"/>
        </w:rPr>
        <w:t>总局专项报表</w:t>
      </w:r>
    </w:p>
    <w:p w:rsidR="00F92360" w:rsidRDefault="001366F7">
      <w:pPr>
        <w:ind w:firstLine="420"/>
        <w:rPr>
          <w:rFonts w:ascii="宋体" w:eastAsia="宋体" w:hAnsi="宋体"/>
        </w:rPr>
      </w:pPr>
      <w:r>
        <w:rPr>
          <w:rFonts w:ascii="宋体" w:eastAsia="宋体" w:hAnsi="宋体" w:hint="eastAsia"/>
        </w:rPr>
        <w:t>包括无纸化统计表、离境退税政策情况统计表、跨境电子商务零售出口退税情况表（</w:t>
      </w:r>
      <w:r>
        <w:rPr>
          <w:rFonts w:ascii="宋体" w:eastAsia="宋体" w:hAnsi="宋体" w:hint="eastAsia"/>
        </w:rPr>
        <w:t>9</w:t>
      </w:r>
      <w:r>
        <w:rPr>
          <w:rFonts w:ascii="宋体" w:eastAsia="宋体" w:hAnsi="宋体"/>
        </w:rPr>
        <w:t>610</w:t>
      </w:r>
      <w:r>
        <w:rPr>
          <w:rFonts w:ascii="宋体" w:eastAsia="宋体" w:hAnsi="宋体" w:hint="eastAsia"/>
        </w:rPr>
        <w:t>）、市场采购贸易方式出口货物免税情况统计表、特殊政策退（免）税季度统计表、</w:t>
      </w:r>
      <w:proofErr w:type="gramStart"/>
      <w:r>
        <w:rPr>
          <w:rFonts w:ascii="宋体" w:eastAsia="宋体" w:hAnsi="宋体" w:hint="eastAsia"/>
        </w:rPr>
        <w:t>综服企业</w:t>
      </w:r>
      <w:proofErr w:type="gramEnd"/>
      <w:r>
        <w:rPr>
          <w:rFonts w:ascii="宋体" w:eastAsia="宋体" w:hAnsi="宋体" w:hint="eastAsia"/>
        </w:rPr>
        <w:t>代办退税情况统计表、外贸综合服务企业基本信息表、外贸综合服务企业退税情况统计表、向外贸综合服务企业供货情况统计表</w:t>
      </w:r>
    </w:p>
    <w:p w:rsidR="00F92360" w:rsidRDefault="001366F7">
      <w:pPr>
        <w:pStyle w:val="a8"/>
        <w:numPr>
          <w:ilvl w:val="0"/>
          <w:numId w:val="8"/>
        </w:numPr>
        <w:ind w:firstLineChars="0"/>
        <w:rPr>
          <w:rFonts w:ascii="宋体" w:eastAsia="宋体" w:hAnsi="宋体"/>
        </w:rPr>
      </w:pPr>
      <w:r>
        <w:rPr>
          <w:rFonts w:ascii="宋体" w:eastAsia="宋体" w:hAnsi="宋体" w:hint="eastAsia"/>
        </w:rPr>
        <w:t>省局出口退税月报表</w:t>
      </w:r>
    </w:p>
    <w:p w:rsidR="00F92360" w:rsidRDefault="001366F7">
      <w:pPr>
        <w:ind w:firstLineChars="200" w:firstLine="420"/>
        <w:rPr>
          <w:rFonts w:ascii="宋体" w:eastAsia="宋体" w:hAnsi="宋体"/>
        </w:rPr>
      </w:pPr>
      <w:r>
        <w:rPr>
          <w:rFonts w:ascii="宋体" w:eastAsia="宋体" w:hAnsi="宋体" w:hint="eastAsia"/>
        </w:rPr>
        <w:t>包括浙江省办理出口退税审核分月统计表、浙江省办理出口退税审核累计统计表、浙江省办理出口退（免）税情况统计表、浙江省主要出口商品统计表、浙江省出口商品退税率分布情况统计表、浙江省出口商品主要贸易方式分布情况统计表、浙</w:t>
      </w:r>
      <w:r>
        <w:rPr>
          <w:rFonts w:ascii="宋体" w:eastAsia="宋体" w:hAnsi="宋体" w:hint="eastAsia"/>
        </w:rPr>
        <w:t>江省出口退（免）税分类管理情况统计表、浙江出口企业</w:t>
      </w:r>
      <w:proofErr w:type="gramStart"/>
      <w:r>
        <w:rPr>
          <w:rFonts w:ascii="宋体" w:eastAsia="宋体" w:hAnsi="宋体" w:hint="eastAsia"/>
        </w:rPr>
        <w:t>分注册</w:t>
      </w:r>
      <w:proofErr w:type="gramEnd"/>
      <w:r>
        <w:rPr>
          <w:rFonts w:ascii="宋体" w:eastAsia="宋体" w:hAnsi="宋体" w:hint="eastAsia"/>
        </w:rPr>
        <w:t>类型统计表、浙江省出口海关分布情况统计表、浙江省分出口市场统计表、浙江省出口企业函调情况统计表、浙江省对美出口商品分布情况统计表、浙江省对美出口商品分布情况统计表、浙江省对美主要出口企业情况表、对“一带一路”国家出口退（免）税情况统计表、浙江省办理出口退税排名统计表、跨境电子商务出口退税情况表（</w:t>
      </w:r>
      <w:r>
        <w:rPr>
          <w:rFonts w:ascii="宋体" w:eastAsia="宋体" w:hAnsi="宋体" w:hint="eastAsia"/>
        </w:rPr>
        <w:t>9</w:t>
      </w:r>
      <w:r>
        <w:rPr>
          <w:rFonts w:ascii="宋体" w:eastAsia="宋体" w:hAnsi="宋体"/>
        </w:rPr>
        <w:t>710</w:t>
      </w:r>
      <w:r>
        <w:rPr>
          <w:rFonts w:ascii="宋体" w:eastAsia="宋体" w:hAnsi="宋体" w:hint="eastAsia"/>
        </w:rPr>
        <w:t>）、跨境电子商务出口退税情况表（</w:t>
      </w:r>
      <w:r>
        <w:rPr>
          <w:rFonts w:ascii="宋体" w:eastAsia="宋体" w:hAnsi="宋体" w:hint="eastAsia"/>
        </w:rPr>
        <w:t>9</w:t>
      </w:r>
      <w:r>
        <w:rPr>
          <w:rFonts w:ascii="宋体" w:eastAsia="宋体" w:hAnsi="宋体"/>
        </w:rPr>
        <w:t>810</w:t>
      </w:r>
      <w:r>
        <w:rPr>
          <w:rFonts w:ascii="宋体" w:eastAsia="宋体" w:hAnsi="宋体" w:hint="eastAsia"/>
        </w:rPr>
        <w:t>）、启运港政策出口退税情况表。</w:t>
      </w:r>
    </w:p>
    <w:p w:rsidR="00F92360" w:rsidRDefault="001366F7">
      <w:pPr>
        <w:pStyle w:val="a8"/>
        <w:numPr>
          <w:ilvl w:val="0"/>
          <w:numId w:val="8"/>
        </w:numPr>
        <w:ind w:firstLineChars="0"/>
        <w:rPr>
          <w:rFonts w:ascii="宋体" w:eastAsia="宋体" w:hAnsi="宋体"/>
        </w:rPr>
      </w:pPr>
      <w:r>
        <w:rPr>
          <w:rFonts w:ascii="宋体" w:eastAsia="宋体" w:hAnsi="宋体" w:hint="eastAsia"/>
        </w:rPr>
        <w:t>总局专项报表二</w:t>
      </w:r>
    </w:p>
    <w:p w:rsidR="00F92360" w:rsidRDefault="001366F7">
      <w:pPr>
        <w:ind w:firstLineChars="200" w:firstLine="420"/>
        <w:rPr>
          <w:rFonts w:ascii="宋体" w:eastAsia="宋体" w:hAnsi="宋体"/>
        </w:rPr>
      </w:pPr>
      <w:r>
        <w:rPr>
          <w:rFonts w:ascii="宋体" w:eastAsia="宋体" w:hAnsi="宋体" w:hint="eastAsia"/>
        </w:rPr>
        <w:t>包括海关特殊监管区域企业一般纳税人资格试点情况统计表、跨境</w:t>
      </w:r>
      <w:proofErr w:type="gramStart"/>
      <w:r>
        <w:rPr>
          <w:rFonts w:ascii="宋体" w:eastAsia="宋体" w:hAnsi="宋体" w:hint="eastAsia"/>
        </w:rPr>
        <w:t>电商综</w:t>
      </w:r>
      <w:r>
        <w:rPr>
          <w:rFonts w:ascii="宋体" w:eastAsia="宋体" w:hAnsi="宋体" w:hint="eastAsia"/>
        </w:rPr>
        <w:t>试区</w:t>
      </w:r>
      <w:proofErr w:type="gramEnd"/>
      <w:r>
        <w:rPr>
          <w:rFonts w:ascii="宋体" w:eastAsia="宋体" w:hAnsi="宋体" w:hint="eastAsia"/>
        </w:rPr>
        <w:t>跨境电商出口额统计表</w:t>
      </w:r>
    </w:p>
    <w:p w:rsidR="00F92360" w:rsidRDefault="001366F7">
      <w:pPr>
        <w:pStyle w:val="a8"/>
        <w:numPr>
          <w:ilvl w:val="0"/>
          <w:numId w:val="8"/>
        </w:numPr>
        <w:ind w:firstLineChars="0"/>
        <w:rPr>
          <w:rFonts w:ascii="宋体" w:eastAsia="宋体" w:hAnsi="宋体"/>
        </w:rPr>
      </w:pPr>
      <w:r>
        <w:rPr>
          <w:rFonts w:ascii="宋体" w:eastAsia="宋体" w:hAnsi="宋体" w:hint="eastAsia"/>
        </w:rPr>
        <w:t>跨境电商统计表</w:t>
      </w:r>
    </w:p>
    <w:p w:rsidR="00F92360" w:rsidRDefault="001366F7">
      <w:pPr>
        <w:ind w:firstLineChars="200" w:firstLine="420"/>
        <w:rPr>
          <w:rFonts w:ascii="宋体" w:eastAsia="宋体" w:hAnsi="宋体"/>
        </w:rPr>
      </w:pPr>
      <w:r>
        <w:rPr>
          <w:rFonts w:ascii="宋体" w:eastAsia="宋体" w:hAnsi="宋体" w:hint="eastAsia"/>
        </w:rPr>
        <w:t>包括跨境电</w:t>
      </w:r>
      <w:proofErr w:type="gramStart"/>
      <w:r>
        <w:rPr>
          <w:rFonts w:ascii="宋体" w:eastAsia="宋体" w:hAnsi="宋体" w:hint="eastAsia"/>
        </w:rPr>
        <w:t>商出口</w:t>
      </w:r>
      <w:proofErr w:type="gramEnd"/>
      <w:r>
        <w:rPr>
          <w:rFonts w:ascii="宋体" w:eastAsia="宋体" w:hAnsi="宋体" w:hint="eastAsia"/>
        </w:rPr>
        <w:t>情况统计表、跨境</w:t>
      </w:r>
      <w:proofErr w:type="gramStart"/>
      <w:r>
        <w:rPr>
          <w:rFonts w:ascii="宋体" w:eastAsia="宋体" w:hAnsi="宋体" w:hint="eastAsia"/>
        </w:rPr>
        <w:t>电商综试区</w:t>
      </w:r>
      <w:proofErr w:type="gramEnd"/>
      <w:r>
        <w:rPr>
          <w:rFonts w:ascii="宋体" w:eastAsia="宋体" w:hAnsi="宋体" w:hint="eastAsia"/>
        </w:rPr>
        <w:t>跨境电商零售出口情况统计表</w:t>
      </w:r>
    </w:p>
    <w:p w:rsidR="00F92360" w:rsidRDefault="001366F7">
      <w:pPr>
        <w:pStyle w:val="a8"/>
        <w:numPr>
          <w:ilvl w:val="0"/>
          <w:numId w:val="8"/>
        </w:numPr>
        <w:ind w:firstLineChars="0"/>
        <w:rPr>
          <w:rFonts w:ascii="宋体" w:eastAsia="宋体" w:hAnsi="宋体"/>
        </w:rPr>
      </w:pPr>
      <w:r>
        <w:rPr>
          <w:rFonts w:ascii="宋体" w:eastAsia="宋体" w:hAnsi="宋体" w:hint="eastAsia"/>
        </w:rPr>
        <w:t>市场采购统计表</w:t>
      </w:r>
    </w:p>
    <w:p w:rsidR="00F92360" w:rsidRDefault="001366F7">
      <w:pPr>
        <w:ind w:firstLineChars="200" w:firstLine="420"/>
        <w:rPr>
          <w:rFonts w:ascii="宋体" w:eastAsia="宋体" w:hAnsi="宋体"/>
        </w:rPr>
      </w:pPr>
      <w:r>
        <w:rPr>
          <w:rFonts w:ascii="宋体" w:eastAsia="宋体" w:hAnsi="宋体" w:hint="eastAsia"/>
        </w:rPr>
        <w:t>包括经营主体备案情况表、市场采购贸易方式试点出口情况表</w:t>
      </w:r>
    </w:p>
    <w:p w:rsidR="00F92360" w:rsidRDefault="001366F7">
      <w:pPr>
        <w:pStyle w:val="a8"/>
        <w:numPr>
          <w:ilvl w:val="0"/>
          <w:numId w:val="8"/>
        </w:numPr>
        <w:ind w:firstLineChars="0"/>
        <w:rPr>
          <w:rFonts w:ascii="宋体" w:eastAsia="宋体" w:hAnsi="宋体"/>
        </w:rPr>
      </w:pPr>
      <w:r>
        <w:rPr>
          <w:rFonts w:ascii="宋体" w:eastAsia="宋体" w:hAnsi="宋体" w:hint="eastAsia"/>
        </w:rPr>
        <w:t>出口退税月报表（不计结转）</w:t>
      </w:r>
    </w:p>
    <w:p w:rsidR="00F92360" w:rsidRDefault="001366F7">
      <w:pPr>
        <w:ind w:firstLineChars="200" w:firstLine="420"/>
        <w:rPr>
          <w:rFonts w:ascii="宋体" w:eastAsia="宋体" w:hAnsi="宋体"/>
        </w:rPr>
      </w:pPr>
      <w:proofErr w:type="gramStart"/>
      <w:r>
        <w:rPr>
          <w:rFonts w:ascii="宋体" w:eastAsia="宋体" w:hAnsi="宋体" w:hint="eastAsia"/>
        </w:rPr>
        <w:t>表样同</w:t>
      </w:r>
      <w:proofErr w:type="gramEnd"/>
      <w:r>
        <w:rPr>
          <w:rFonts w:ascii="宋体" w:eastAsia="宋体" w:hAnsi="宋体" w:hint="eastAsia"/>
        </w:rPr>
        <w:t>总局出口退（免）税</w:t>
      </w:r>
      <w:proofErr w:type="gramStart"/>
      <w:r>
        <w:rPr>
          <w:rFonts w:ascii="宋体" w:eastAsia="宋体" w:hAnsi="宋体" w:hint="eastAsia"/>
        </w:rPr>
        <w:t>情况月</w:t>
      </w:r>
      <w:proofErr w:type="gramEnd"/>
      <w:r>
        <w:rPr>
          <w:rFonts w:ascii="宋体" w:eastAsia="宋体" w:hAnsi="宋体" w:hint="eastAsia"/>
        </w:rPr>
        <w:t>报表（主表），不计结转，每个环节统计数据各自独立。</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报表生成</w:t>
      </w:r>
    </w:p>
    <w:p w:rsidR="00F92360" w:rsidRDefault="001366F7">
      <w:pPr>
        <w:ind w:firstLineChars="200" w:firstLine="420"/>
        <w:rPr>
          <w:rFonts w:ascii="宋体" w:eastAsia="宋体" w:hAnsi="宋体"/>
        </w:rPr>
      </w:pPr>
      <w:r>
        <w:rPr>
          <w:rFonts w:ascii="宋体" w:eastAsia="宋体" w:hAnsi="宋体" w:hint="eastAsia"/>
        </w:rPr>
        <w:t>每月初，自动建立所有税务机关报表任务。</w:t>
      </w:r>
    </w:p>
    <w:p w:rsidR="00F92360" w:rsidRDefault="001366F7">
      <w:pPr>
        <w:ind w:firstLineChars="200" w:firstLine="420"/>
        <w:rPr>
          <w:rFonts w:ascii="宋体" w:eastAsia="宋体" w:hAnsi="宋体"/>
        </w:rPr>
      </w:pPr>
      <w:r>
        <w:rPr>
          <w:rFonts w:ascii="宋体" w:eastAsia="宋体" w:hAnsi="宋体" w:hint="eastAsia"/>
        </w:rPr>
        <w:t>同时对诸如总局出口退税月报表、总局专项报表等要求各地核对、调整、上报的报表按区县局税务机关进行报表初始化，待税务人员核对以后即可提交上报，下属税务机关全部上报成功以后，上级税务机关方可进行汇总、上报；已上报数据可由上级税务机关退回重新制表、修改后再次上报。</w:t>
      </w:r>
    </w:p>
    <w:p w:rsidR="00F92360" w:rsidRDefault="001366F7">
      <w:pPr>
        <w:ind w:firstLineChars="200" w:firstLine="420"/>
        <w:rPr>
          <w:rFonts w:ascii="宋体" w:eastAsia="宋体" w:hAnsi="宋体"/>
        </w:rPr>
      </w:pPr>
      <w:r>
        <w:rPr>
          <w:rFonts w:ascii="宋体" w:eastAsia="宋体" w:hAnsi="宋体" w:hint="eastAsia"/>
        </w:rPr>
        <w:t>对诸如省局出口退税月报表，在报表初始化的时候直接从区县、到地市、再到省局自动汇总上报。</w:t>
      </w:r>
    </w:p>
    <w:p w:rsidR="00F92360" w:rsidRDefault="001366F7">
      <w:pPr>
        <w:pStyle w:val="5"/>
        <w:numPr>
          <w:ilvl w:val="3"/>
          <w:numId w:val="4"/>
        </w:numPr>
      </w:pPr>
      <w:r>
        <w:rPr>
          <w:rFonts w:ascii="黑体" w:eastAsia="黑体" w:hAnsi="黑体" w:hint="eastAsia"/>
        </w:rPr>
        <w:t>总局报表口径说明</w:t>
      </w:r>
    </w:p>
    <w:p w:rsidR="00F92360" w:rsidRDefault="001366F7">
      <w:r>
        <w:rPr>
          <w:noProof/>
        </w:rPr>
        <w:drawing>
          <wp:inline distT="0" distB="0" distL="114300" distR="114300">
            <wp:extent cx="5269230" cy="2258695"/>
            <wp:effectExtent l="0" t="0" r="7620" b="825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33"/>
                    <a:stretch>
                      <a:fillRect/>
                    </a:stretch>
                  </pic:blipFill>
                  <pic:spPr>
                    <a:xfrm>
                      <a:off x="0" y="0"/>
                      <a:ext cx="5269230" cy="2258695"/>
                    </a:xfrm>
                    <a:prstGeom prst="rect">
                      <a:avLst/>
                    </a:prstGeom>
                    <a:noFill/>
                    <a:ln>
                      <a:noFill/>
                    </a:ln>
                  </pic:spPr>
                </pic:pic>
              </a:graphicData>
            </a:graphic>
          </wp:inline>
        </w:drawing>
      </w:r>
    </w:p>
    <w:p w:rsidR="00F92360" w:rsidRDefault="001366F7">
      <w:pPr>
        <w:pStyle w:val="a8"/>
        <w:numPr>
          <w:ilvl w:val="0"/>
          <w:numId w:val="9"/>
        </w:numPr>
        <w:ind w:firstLineChars="0"/>
        <w:rPr>
          <w:rFonts w:ascii="宋体" w:eastAsia="宋体" w:hAnsi="宋体"/>
        </w:rPr>
      </w:pPr>
      <w:r>
        <w:rPr>
          <w:rFonts w:ascii="宋体" w:eastAsia="宋体" w:hAnsi="宋体" w:hint="eastAsia"/>
        </w:rPr>
        <w:t>备案户数</w:t>
      </w:r>
    </w:p>
    <w:p w:rsidR="00F92360" w:rsidRDefault="001366F7">
      <w:pPr>
        <w:ind w:firstLineChars="200" w:firstLine="420"/>
        <w:rPr>
          <w:rFonts w:ascii="宋体" w:eastAsia="宋体" w:hAnsi="宋体"/>
        </w:rPr>
      </w:pPr>
      <w:r>
        <w:rPr>
          <w:rFonts w:ascii="宋体" w:eastAsia="宋体" w:hAnsi="宋体" w:hint="eastAsia"/>
        </w:rPr>
        <w:t>已办理出口退（免）税备案且制表时间未办理备案撤回，对应不同行次企业类型的出口企业户数。</w:t>
      </w:r>
    </w:p>
    <w:p w:rsidR="00F92360" w:rsidRDefault="001366F7">
      <w:pPr>
        <w:ind w:firstLineChars="200" w:firstLine="420"/>
        <w:rPr>
          <w:rFonts w:ascii="宋体" w:eastAsia="宋体" w:hAnsi="宋体"/>
        </w:rPr>
      </w:pPr>
      <w:r>
        <w:rPr>
          <w:rFonts w:ascii="宋体" w:eastAsia="宋体" w:hAnsi="宋体" w:hint="eastAsia"/>
        </w:rPr>
        <w:t>部分可能存在跨企业类型的出口企业，按照外贸综合</w:t>
      </w:r>
      <w:r>
        <w:rPr>
          <w:rFonts w:ascii="宋体" w:eastAsia="宋体" w:hAnsi="宋体" w:hint="eastAsia"/>
        </w:rPr>
        <w:t>服务企业、服务贸易、其他企业、生产企业和外贸企业的先后顺序为优先级计入户数统计，业务类型重复的不再</w:t>
      </w:r>
      <w:proofErr w:type="gramStart"/>
      <w:r>
        <w:rPr>
          <w:rFonts w:ascii="宋体" w:eastAsia="宋体" w:hAnsi="宋体" w:hint="eastAsia"/>
        </w:rPr>
        <w:t>统计到劣后</w:t>
      </w:r>
      <w:proofErr w:type="gramEnd"/>
      <w:r>
        <w:rPr>
          <w:rFonts w:ascii="宋体" w:eastAsia="宋体" w:hAnsi="宋体" w:hint="eastAsia"/>
        </w:rPr>
        <w:t>企业类型的户数中。</w:t>
      </w:r>
    </w:p>
    <w:p w:rsidR="00F92360" w:rsidRDefault="001366F7">
      <w:pPr>
        <w:ind w:firstLineChars="200" w:firstLine="420"/>
        <w:rPr>
          <w:rFonts w:ascii="宋体" w:eastAsia="宋体" w:hAnsi="宋体"/>
        </w:rPr>
      </w:pPr>
      <w:r>
        <w:rPr>
          <w:rFonts w:ascii="宋体" w:eastAsia="宋体" w:hAnsi="宋体" w:hint="eastAsia"/>
        </w:rPr>
        <w:t>当前根据备案信息、登记信息及申报信息，按以下顺序先后确定：</w:t>
      </w:r>
    </w:p>
    <w:p w:rsidR="00F92360" w:rsidRDefault="001366F7">
      <w:pPr>
        <w:ind w:firstLineChars="200" w:firstLine="420"/>
        <w:rPr>
          <w:rFonts w:ascii="宋体" w:eastAsia="宋体" w:hAnsi="宋体"/>
        </w:rPr>
      </w:pPr>
      <w:r>
        <w:rPr>
          <w:rFonts w:ascii="宋体" w:eastAsia="宋体" w:hAnsi="宋体" w:hint="eastAsia"/>
        </w:rPr>
        <w:t>同时符合</w:t>
      </w:r>
      <w:r>
        <w:rPr>
          <w:rFonts w:ascii="宋体" w:eastAsia="宋体" w:hAnsi="宋体" w:hint="eastAsia"/>
        </w:rPr>
        <w:t>3</w:t>
      </w:r>
      <w:r>
        <w:rPr>
          <w:rFonts w:ascii="宋体" w:eastAsia="宋体" w:hAnsi="宋体"/>
        </w:rPr>
        <w:t>5</w:t>
      </w:r>
      <w:r>
        <w:rPr>
          <w:rFonts w:ascii="宋体" w:eastAsia="宋体" w:hAnsi="宋体" w:hint="eastAsia"/>
        </w:rPr>
        <w:t>号公告和</w:t>
      </w:r>
      <w:r>
        <w:rPr>
          <w:rFonts w:ascii="宋体" w:eastAsia="宋体" w:hAnsi="宋体" w:hint="eastAsia"/>
        </w:rPr>
        <w:t>1</w:t>
      </w:r>
      <w:r>
        <w:rPr>
          <w:rFonts w:ascii="宋体" w:eastAsia="宋体" w:hAnsi="宋体"/>
        </w:rPr>
        <w:t>7</w:t>
      </w:r>
      <w:r>
        <w:rPr>
          <w:rFonts w:ascii="宋体" w:eastAsia="宋体" w:hAnsi="宋体" w:hint="eastAsia"/>
        </w:rPr>
        <w:t>号公告的外贸综合服务企业</w:t>
      </w:r>
      <w:r>
        <w:rPr>
          <w:rFonts w:ascii="宋体" w:eastAsia="宋体" w:hAnsi="宋体"/>
        </w:rPr>
        <w:sym w:font="Wingdings" w:char="F0E0"/>
      </w:r>
      <w:r>
        <w:rPr>
          <w:rFonts w:ascii="宋体" w:eastAsia="宋体" w:hAnsi="宋体" w:hint="eastAsia"/>
        </w:rPr>
        <w:t>符合</w:t>
      </w:r>
      <w:r>
        <w:rPr>
          <w:rFonts w:ascii="宋体" w:eastAsia="宋体" w:hAnsi="宋体" w:hint="eastAsia"/>
        </w:rPr>
        <w:t>3</w:t>
      </w:r>
      <w:r>
        <w:rPr>
          <w:rFonts w:ascii="宋体" w:eastAsia="宋体" w:hAnsi="宋体"/>
        </w:rPr>
        <w:t>5</w:t>
      </w:r>
      <w:r>
        <w:rPr>
          <w:rFonts w:ascii="宋体" w:eastAsia="宋体" w:hAnsi="宋体" w:hint="eastAsia"/>
        </w:rPr>
        <w:t>号公告的外贸综合服务企业</w:t>
      </w:r>
      <w:r>
        <w:rPr>
          <w:rFonts w:ascii="宋体" w:eastAsia="宋体" w:hAnsi="宋体"/>
        </w:rPr>
        <w:sym w:font="Wingdings" w:char="F0E0"/>
      </w:r>
      <w:r>
        <w:rPr>
          <w:rFonts w:ascii="宋体" w:eastAsia="宋体" w:hAnsi="宋体" w:hint="eastAsia"/>
        </w:rPr>
        <w:t>符合</w:t>
      </w:r>
      <w:r>
        <w:rPr>
          <w:rFonts w:ascii="宋体" w:eastAsia="宋体" w:hAnsi="宋体" w:hint="eastAsia"/>
        </w:rPr>
        <w:t>1</w:t>
      </w:r>
      <w:r>
        <w:rPr>
          <w:rFonts w:ascii="宋体" w:eastAsia="宋体" w:hAnsi="宋体"/>
        </w:rPr>
        <w:t>7</w:t>
      </w:r>
      <w:r>
        <w:rPr>
          <w:rFonts w:ascii="宋体" w:eastAsia="宋体" w:hAnsi="宋体" w:hint="eastAsia"/>
        </w:rPr>
        <w:t>号公告的外贸综合服务企业</w:t>
      </w:r>
      <w:r>
        <w:rPr>
          <w:rFonts w:ascii="宋体" w:eastAsia="宋体" w:hAnsi="宋体"/>
        </w:rPr>
        <w:sym w:font="Wingdings" w:char="F0E0"/>
      </w:r>
      <w:r>
        <w:rPr>
          <w:rFonts w:ascii="宋体" w:eastAsia="宋体" w:hAnsi="宋体" w:hint="eastAsia"/>
        </w:rPr>
        <w:t>国际运输服务贸易企业</w:t>
      </w:r>
      <w:r>
        <w:rPr>
          <w:rFonts w:ascii="宋体" w:eastAsia="宋体" w:hAnsi="宋体"/>
        </w:rPr>
        <w:sym w:font="Wingdings" w:char="F0E0"/>
      </w:r>
      <w:r>
        <w:rPr>
          <w:rFonts w:ascii="宋体" w:eastAsia="宋体" w:hAnsi="宋体" w:hint="eastAsia"/>
        </w:rPr>
        <w:t>研发设计服务贸易企业</w:t>
      </w:r>
      <w:r>
        <w:rPr>
          <w:rFonts w:ascii="宋体" w:eastAsia="宋体" w:hAnsi="宋体"/>
        </w:rPr>
        <w:sym w:font="Wingdings" w:char="F0E0"/>
      </w:r>
      <w:r>
        <w:rPr>
          <w:rFonts w:ascii="宋体" w:eastAsia="宋体" w:hAnsi="宋体" w:hint="eastAsia"/>
        </w:rPr>
        <w:t>其他服务贸易企业</w:t>
      </w:r>
      <w:r>
        <w:rPr>
          <w:rFonts w:ascii="宋体" w:eastAsia="宋体" w:hAnsi="宋体"/>
        </w:rPr>
        <w:sym w:font="Wingdings" w:char="F0E0"/>
      </w:r>
      <w:r>
        <w:rPr>
          <w:rFonts w:ascii="宋体" w:eastAsia="宋体" w:hAnsi="宋体" w:hint="eastAsia"/>
        </w:rPr>
        <w:t>存在周边业务申报或离境退税、使领馆退税的其他企业</w:t>
      </w:r>
      <w:r>
        <w:rPr>
          <w:rFonts w:ascii="宋体" w:eastAsia="宋体" w:hAnsi="宋体"/>
        </w:rPr>
        <w:sym w:font="Wingdings" w:char="F0E0"/>
      </w:r>
      <w:r>
        <w:rPr>
          <w:rFonts w:ascii="宋体" w:eastAsia="宋体" w:hAnsi="宋体" w:hint="eastAsia"/>
        </w:rPr>
        <w:t>外商投资企业</w:t>
      </w:r>
      <w:r>
        <w:rPr>
          <w:rFonts w:ascii="宋体" w:eastAsia="宋体" w:hAnsi="宋体"/>
        </w:rPr>
        <w:sym w:font="Wingdings" w:char="F0E0"/>
      </w:r>
      <w:r>
        <w:rPr>
          <w:rFonts w:ascii="宋体" w:eastAsia="宋体" w:hAnsi="宋体" w:hint="eastAsia"/>
        </w:rPr>
        <w:t>委托出口企业</w:t>
      </w:r>
      <w:r>
        <w:rPr>
          <w:rFonts w:ascii="宋体" w:eastAsia="宋体" w:hAnsi="宋体"/>
        </w:rPr>
        <w:sym w:font="Wingdings" w:char="F0E0"/>
      </w:r>
      <w:r>
        <w:rPr>
          <w:rFonts w:ascii="宋体" w:eastAsia="宋体" w:hAnsi="宋体" w:hint="eastAsia"/>
        </w:rPr>
        <w:t>内资生产企业</w:t>
      </w:r>
      <w:r>
        <w:rPr>
          <w:rFonts w:ascii="宋体" w:eastAsia="宋体" w:hAnsi="宋体"/>
        </w:rPr>
        <w:sym w:font="Wingdings" w:char="F0E0"/>
      </w:r>
      <w:r>
        <w:rPr>
          <w:rFonts w:ascii="宋体" w:eastAsia="宋体" w:hAnsi="宋体" w:hint="eastAsia"/>
        </w:rPr>
        <w:t>外贸企业。</w:t>
      </w:r>
    </w:p>
    <w:p w:rsidR="00F92360" w:rsidRDefault="001366F7">
      <w:pPr>
        <w:pStyle w:val="a8"/>
        <w:numPr>
          <w:ilvl w:val="0"/>
          <w:numId w:val="9"/>
        </w:numPr>
        <w:ind w:firstLineChars="0"/>
        <w:rPr>
          <w:rFonts w:ascii="宋体" w:eastAsia="宋体" w:hAnsi="宋体"/>
        </w:rPr>
      </w:pPr>
      <w:r>
        <w:rPr>
          <w:rFonts w:ascii="宋体" w:eastAsia="宋体" w:hAnsi="宋体" w:hint="eastAsia"/>
        </w:rPr>
        <w:t>申报户数</w:t>
      </w:r>
    </w:p>
    <w:p w:rsidR="00F92360" w:rsidRDefault="001366F7">
      <w:pPr>
        <w:ind w:firstLineChars="200" w:firstLine="420"/>
        <w:rPr>
          <w:rFonts w:ascii="宋体" w:eastAsia="宋体" w:hAnsi="宋体"/>
        </w:rPr>
      </w:pPr>
      <w:r>
        <w:rPr>
          <w:rFonts w:ascii="宋体" w:eastAsia="宋体" w:hAnsi="宋体" w:hint="eastAsia"/>
        </w:rPr>
        <w:t>本年度向税务机关申报办理出口退（免）税的企业</w:t>
      </w:r>
      <w:r>
        <w:rPr>
          <w:rFonts w:ascii="宋体" w:eastAsia="宋体" w:hAnsi="宋体" w:hint="eastAsia"/>
        </w:rPr>
        <w:t>,</w:t>
      </w:r>
      <w:r>
        <w:rPr>
          <w:rFonts w:ascii="宋体" w:eastAsia="宋体" w:hAnsi="宋体" w:hint="eastAsia"/>
        </w:rPr>
        <w:t>加以前年度申报未办结（包括流程未结束，流程结束税额未退还完毕或免抵额未调库更正完毕）结转本年度的出口退（免）税的企业不重复统计户数。</w:t>
      </w:r>
    </w:p>
    <w:p w:rsidR="00F92360" w:rsidRDefault="001366F7">
      <w:pPr>
        <w:ind w:firstLineChars="200" w:firstLine="420"/>
        <w:rPr>
          <w:rFonts w:ascii="宋体" w:eastAsia="宋体" w:hAnsi="宋体"/>
        </w:rPr>
      </w:pPr>
      <w:r>
        <w:rPr>
          <w:rFonts w:ascii="宋体" w:eastAsia="宋体" w:hAnsi="宋体" w:hint="eastAsia"/>
        </w:rPr>
        <w:t>部分可能存在跨企业类型、跨税务机关（迁移）的出口企业申报数据，目前按不同类型分别统计。</w:t>
      </w:r>
    </w:p>
    <w:p w:rsidR="00F92360" w:rsidRDefault="001366F7">
      <w:pPr>
        <w:pStyle w:val="a8"/>
        <w:numPr>
          <w:ilvl w:val="0"/>
          <w:numId w:val="9"/>
        </w:numPr>
        <w:ind w:firstLineChars="0"/>
        <w:rPr>
          <w:rFonts w:ascii="宋体" w:eastAsia="宋体" w:hAnsi="宋体"/>
        </w:rPr>
      </w:pPr>
      <w:r>
        <w:rPr>
          <w:rFonts w:ascii="宋体" w:eastAsia="宋体" w:hAnsi="宋体" w:hint="eastAsia"/>
        </w:rPr>
        <w:t>申报受理（出口额、退免税额）</w:t>
      </w:r>
    </w:p>
    <w:p w:rsidR="00F92360" w:rsidRDefault="001366F7">
      <w:pPr>
        <w:ind w:firstLineChars="200" w:firstLine="420"/>
        <w:rPr>
          <w:rFonts w:ascii="宋体" w:eastAsia="宋体" w:hAnsi="宋体"/>
        </w:rPr>
      </w:pPr>
      <w:r>
        <w:rPr>
          <w:rFonts w:ascii="宋体" w:eastAsia="宋体" w:hAnsi="宋体" w:hint="eastAsia"/>
        </w:rPr>
        <w:t>按审核流程，对企业申报明细进行统计，包括以前年度申报未办结的流程数据。</w:t>
      </w:r>
    </w:p>
    <w:p w:rsidR="00F92360" w:rsidRDefault="001366F7">
      <w:pPr>
        <w:ind w:firstLineChars="200" w:firstLine="420"/>
        <w:rPr>
          <w:rFonts w:ascii="宋体" w:eastAsia="宋体" w:hAnsi="宋体"/>
        </w:rPr>
      </w:pPr>
      <w:r>
        <w:rPr>
          <w:rFonts w:ascii="宋体" w:eastAsia="宋体" w:hAnsi="宋体" w:hint="eastAsia"/>
        </w:rPr>
        <w:lastRenderedPageBreak/>
        <w:t>往年数据或本年数据的区分规则：有出口日期的按出口日期区分，免抵退汇总</w:t>
      </w:r>
      <w:proofErr w:type="gramStart"/>
      <w:r>
        <w:rPr>
          <w:rFonts w:ascii="宋体" w:eastAsia="宋体" w:hAnsi="宋体" w:hint="eastAsia"/>
        </w:rPr>
        <w:t>表涉及</w:t>
      </w:r>
      <w:proofErr w:type="gramEnd"/>
      <w:r>
        <w:rPr>
          <w:rFonts w:ascii="宋体" w:eastAsia="宋体" w:hAnsi="宋体" w:hint="eastAsia"/>
        </w:rPr>
        <w:t>的进料加工核销调整数按往年数据对待，服务贸易按出口发票的开票日期区分</w:t>
      </w:r>
      <w:r>
        <w:rPr>
          <w:rFonts w:ascii="宋体" w:eastAsia="宋体" w:hAnsi="宋体" w:hint="eastAsia"/>
        </w:rPr>
        <w:t>，周边业务按开票日期区分。</w:t>
      </w:r>
    </w:p>
    <w:p w:rsidR="00F92360" w:rsidRDefault="001366F7">
      <w:pPr>
        <w:ind w:firstLineChars="200" w:firstLine="420"/>
        <w:rPr>
          <w:rFonts w:ascii="宋体" w:eastAsia="宋体" w:hAnsi="宋体"/>
        </w:rPr>
      </w:pPr>
      <w:r>
        <w:rPr>
          <w:rFonts w:ascii="宋体" w:eastAsia="宋体" w:hAnsi="宋体" w:hint="eastAsia"/>
        </w:rPr>
        <w:t>免抵额与退税额的划分规则：复审流程非空的，按对审汇总表应退免</w:t>
      </w:r>
      <w:proofErr w:type="gramStart"/>
      <w:r>
        <w:rPr>
          <w:rFonts w:ascii="宋体" w:eastAsia="宋体" w:hAnsi="宋体" w:hint="eastAsia"/>
        </w:rPr>
        <w:t>抵比例</w:t>
      </w:r>
      <w:proofErr w:type="gramEnd"/>
      <w:r>
        <w:rPr>
          <w:rFonts w:ascii="宋体" w:eastAsia="宋体" w:hAnsi="宋体" w:hint="eastAsia"/>
        </w:rPr>
        <w:t>划分单条明细的免抵额与退税额；复审流程为空的，按申报汇总表应退免</w:t>
      </w:r>
      <w:proofErr w:type="gramStart"/>
      <w:r>
        <w:rPr>
          <w:rFonts w:ascii="宋体" w:eastAsia="宋体" w:hAnsi="宋体" w:hint="eastAsia"/>
        </w:rPr>
        <w:t>抵比例</w:t>
      </w:r>
      <w:proofErr w:type="gramEnd"/>
      <w:r>
        <w:rPr>
          <w:rFonts w:ascii="宋体" w:eastAsia="宋体" w:hAnsi="宋体" w:hint="eastAsia"/>
        </w:rPr>
        <w:t>划分单条明细的免抵额与退税额。</w:t>
      </w:r>
    </w:p>
    <w:p w:rsidR="00F92360" w:rsidRDefault="001366F7">
      <w:pPr>
        <w:ind w:firstLineChars="200" w:firstLine="420"/>
        <w:rPr>
          <w:rFonts w:ascii="宋体" w:eastAsia="宋体" w:hAnsi="宋体"/>
        </w:rPr>
      </w:pPr>
      <w:r>
        <w:rPr>
          <w:rFonts w:ascii="宋体" w:eastAsia="宋体" w:hAnsi="宋体" w:hint="eastAsia"/>
        </w:rPr>
        <w:t>结转数的划分规则：根据对应核准流程</w:t>
      </w:r>
      <w:proofErr w:type="gramStart"/>
      <w:r>
        <w:rPr>
          <w:rFonts w:ascii="宋体" w:eastAsia="宋体" w:hAnsi="宋体" w:hint="eastAsia"/>
        </w:rPr>
        <w:t>往年已</w:t>
      </w:r>
      <w:proofErr w:type="gramEnd"/>
      <w:r>
        <w:rPr>
          <w:rFonts w:ascii="宋体" w:eastAsia="宋体" w:hAnsi="宋体" w:hint="eastAsia"/>
        </w:rPr>
        <w:t>办理数、剩余未办理数的比例划分单条明细的结转数。</w:t>
      </w:r>
    </w:p>
    <w:p w:rsidR="00F92360" w:rsidRDefault="001366F7">
      <w:pPr>
        <w:pStyle w:val="a8"/>
        <w:numPr>
          <w:ilvl w:val="0"/>
          <w:numId w:val="9"/>
        </w:numPr>
        <w:ind w:firstLineChars="0"/>
        <w:rPr>
          <w:rFonts w:ascii="宋体" w:eastAsia="宋体" w:hAnsi="宋体"/>
        </w:rPr>
      </w:pPr>
      <w:r>
        <w:rPr>
          <w:rFonts w:ascii="宋体" w:eastAsia="宋体" w:hAnsi="宋体" w:hint="eastAsia"/>
        </w:rPr>
        <w:t>审核情况（审核通过、暂缓、不予、在途）</w:t>
      </w:r>
    </w:p>
    <w:p w:rsidR="00F92360" w:rsidRDefault="001366F7">
      <w:pPr>
        <w:ind w:firstLineChars="200" w:firstLine="420"/>
        <w:rPr>
          <w:rFonts w:ascii="宋体" w:eastAsia="宋体" w:hAnsi="宋体"/>
        </w:rPr>
      </w:pPr>
      <w:r>
        <w:rPr>
          <w:rFonts w:ascii="宋体" w:eastAsia="宋体" w:hAnsi="宋体" w:hint="eastAsia"/>
        </w:rPr>
        <w:t>按审核流程，对企业申报明细进行统计，包括以前年度审核未办结的流程数据。</w:t>
      </w:r>
    </w:p>
    <w:p w:rsidR="00F92360" w:rsidRDefault="001366F7">
      <w:pPr>
        <w:ind w:firstLineChars="200" w:firstLine="420"/>
        <w:rPr>
          <w:rFonts w:ascii="宋体" w:eastAsia="宋体" w:hAnsi="宋体"/>
        </w:rPr>
      </w:pPr>
      <w:r>
        <w:rPr>
          <w:rFonts w:ascii="宋体" w:eastAsia="宋体" w:hAnsi="宋体" w:hint="eastAsia"/>
        </w:rPr>
        <w:t>复审流程非空，申报明细暂不办理的</w:t>
      </w:r>
      <w:r>
        <w:rPr>
          <w:rFonts w:ascii="宋体" w:eastAsia="宋体" w:hAnsi="宋体"/>
        </w:rPr>
        <w:sym w:font="Wingdings" w:char="F0E0"/>
      </w:r>
      <w:r>
        <w:rPr>
          <w:rFonts w:ascii="宋体" w:eastAsia="宋体" w:hAnsi="宋体" w:hint="eastAsia"/>
        </w:rPr>
        <w:t>暂缓；</w:t>
      </w:r>
    </w:p>
    <w:p w:rsidR="00F92360" w:rsidRDefault="001366F7">
      <w:pPr>
        <w:ind w:firstLineChars="200" w:firstLine="420"/>
        <w:rPr>
          <w:rFonts w:ascii="宋体" w:eastAsia="宋体" w:hAnsi="宋体"/>
        </w:rPr>
      </w:pPr>
      <w:r>
        <w:rPr>
          <w:rFonts w:ascii="宋体" w:eastAsia="宋体" w:hAnsi="宋体" w:hint="eastAsia"/>
        </w:rPr>
        <w:t>复审流程非空，申报明细不予退税的（免退税同一关联号下出口或进货只要有一条不予退税，整个关联号判定不予退税）</w:t>
      </w:r>
      <w:r>
        <w:rPr>
          <w:rFonts w:ascii="宋体" w:eastAsia="宋体" w:hAnsi="宋体"/>
        </w:rPr>
        <w:sym w:font="Wingdings" w:char="F0E0"/>
      </w:r>
      <w:r>
        <w:rPr>
          <w:rFonts w:ascii="宋体" w:eastAsia="宋体" w:hAnsi="宋体" w:hint="eastAsia"/>
        </w:rPr>
        <w:t>不予；</w:t>
      </w:r>
    </w:p>
    <w:p w:rsidR="00F92360" w:rsidRDefault="001366F7">
      <w:pPr>
        <w:ind w:firstLineChars="200" w:firstLine="420"/>
        <w:rPr>
          <w:rFonts w:ascii="宋体" w:eastAsia="宋体" w:hAnsi="宋体"/>
        </w:rPr>
      </w:pPr>
      <w:r>
        <w:rPr>
          <w:rFonts w:ascii="宋体" w:eastAsia="宋体" w:hAnsi="宋体" w:hint="eastAsia"/>
        </w:rPr>
        <w:t>其他复审流程非空</w:t>
      </w:r>
      <w:r>
        <w:rPr>
          <w:rFonts w:ascii="宋体" w:eastAsia="宋体" w:hAnsi="宋体"/>
        </w:rPr>
        <w:sym w:font="Wingdings" w:char="F0E0"/>
      </w:r>
      <w:r>
        <w:rPr>
          <w:rFonts w:ascii="宋体" w:eastAsia="宋体" w:hAnsi="宋体" w:hint="eastAsia"/>
        </w:rPr>
        <w:t>审核通过；</w:t>
      </w:r>
    </w:p>
    <w:p w:rsidR="00F92360" w:rsidRDefault="001366F7">
      <w:pPr>
        <w:ind w:firstLineChars="200" w:firstLine="420"/>
        <w:rPr>
          <w:rFonts w:ascii="宋体" w:eastAsia="宋体" w:hAnsi="宋体"/>
        </w:rPr>
      </w:pPr>
      <w:r>
        <w:rPr>
          <w:rFonts w:ascii="宋体" w:eastAsia="宋体" w:hAnsi="宋体" w:hint="eastAsia"/>
        </w:rPr>
        <w:t>复审流程为空，流程不等于主流程</w:t>
      </w:r>
      <w:r>
        <w:rPr>
          <w:rFonts w:ascii="宋体" w:eastAsia="宋体" w:hAnsi="宋体"/>
        </w:rPr>
        <w:sym w:font="Wingdings" w:char="F0E0"/>
      </w:r>
      <w:r>
        <w:rPr>
          <w:rFonts w:ascii="宋体" w:eastAsia="宋体" w:hAnsi="宋体" w:hint="eastAsia"/>
        </w:rPr>
        <w:t>暂缓；</w:t>
      </w:r>
    </w:p>
    <w:p w:rsidR="00F92360" w:rsidRDefault="001366F7">
      <w:pPr>
        <w:ind w:firstLineChars="200" w:firstLine="420"/>
        <w:rPr>
          <w:rFonts w:ascii="宋体" w:eastAsia="宋体" w:hAnsi="宋体"/>
        </w:rPr>
      </w:pPr>
      <w:r>
        <w:rPr>
          <w:rFonts w:ascii="宋体" w:eastAsia="宋体" w:hAnsi="宋体" w:hint="eastAsia"/>
        </w:rPr>
        <w:t>复审流程为空，流程等于主流程</w:t>
      </w:r>
      <w:r>
        <w:rPr>
          <w:rFonts w:ascii="宋体" w:eastAsia="宋体" w:hAnsi="宋体"/>
        </w:rPr>
        <w:sym w:font="Wingdings" w:char="F0E0"/>
      </w:r>
      <w:r>
        <w:rPr>
          <w:rFonts w:ascii="宋体" w:eastAsia="宋体" w:hAnsi="宋体" w:hint="eastAsia"/>
        </w:rPr>
        <w:t>在途。</w:t>
      </w:r>
    </w:p>
    <w:p w:rsidR="00F92360" w:rsidRDefault="001366F7">
      <w:pPr>
        <w:ind w:firstLineChars="200" w:firstLine="420"/>
        <w:rPr>
          <w:rFonts w:ascii="宋体" w:eastAsia="宋体" w:hAnsi="宋体"/>
        </w:rPr>
      </w:pPr>
      <w:r>
        <w:rPr>
          <w:rFonts w:ascii="宋体" w:eastAsia="宋体" w:hAnsi="宋体" w:hint="eastAsia"/>
        </w:rPr>
        <w:t>往年数据或本年数据的区分规则：同申报受理口径。</w:t>
      </w:r>
    </w:p>
    <w:p w:rsidR="00F92360" w:rsidRDefault="001366F7">
      <w:pPr>
        <w:ind w:firstLineChars="200" w:firstLine="420"/>
        <w:rPr>
          <w:rFonts w:ascii="宋体" w:eastAsia="宋体" w:hAnsi="宋体"/>
        </w:rPr>
      </w:pPr>
      <w:r>
        <w:rPr>
          <w:rFonts w:ascii="宋体" w:eastAsia="宋体" w:hAnsi="宋体" w:hint="eastAsia"/>
        </w:rPr>
        <w:t>免抵额与退税额的划分规则：同申报受理口径。</w:t>
      </w:r>
    </w:p>
    <w:p w:rsidR="00F92360" w:rsidRDefault="001366F7">
      <w:pPr>
        <w:ind w:firstLineChars="200" w:firstLine="420"/>
        <w:rPr>
          <w:rFonts w:ascii="宋体" w:eastAsia="宋体" w:hAnsi="宋体"/>
        </w:rPr>
      </w:pPr>
      <w:r>
        <w:rPr>
          <w:rFonts w:ascii="宋体" w:eastAsia="宋体" w:hAnsi="宋体" w:hint="eastAsia"/>
        </w:rPr>
        <w:t>结转数的划分规则：同申报受理口径。</w:t>
      </w:r>
    </w:p>
    <w:p w:rsidR="00F92360" w:rsidRDefault="001366F7">
      <w:pPr>
        <w:pStyle w:val="a8"/>
        <w:numPr>
          <w:ilvl w:val="0"/>
          <w:numId w:val="9"/>
        </w:numPr>
        <w:ind w:firstLineChars="0"/>
        <w:rPr>
          <w:rFonts w:ascii="宋体" w:eastAsia="宋体" w:hAnsi="宋体"/>
        </w:rPr>
      </w:pPr>
      <w:r>
        <w:rPr>
          <w:rFonts w:ascii="宋体" w:eastAsia="宋体" w:hAnsi="宋体" w:hint="eastAsia"/>
        </w:rPr>
        <w:t>审批数</w:t>
      </w:r>
    </w:p>
    <w:p w:rsidR="00F92360" w:rsidRDefault="001366F7">
      <w:pPr>
        <w:ind w:firstLineChars="200" w:firstLine="420"/>
        <w:rPr>
          <w:rFonts w:ascii="宋体" w:eastAsia="宋体" w:hAnsi="宋体"/>
        </w:rPr>
      </w:pPr>
      <w:r>
        <w:rPr>
          <w:rFonts w:ascii="宋体" w:eastAsia="宋体" w:hAnsi="宋体" w:hint="eastAsia"/>
        </w:rPr>
        <w:t>按税额核准表流程统计，包含当年税额核准及以前年度税额核准但还未退库调库办理完结的数据，减去非负数税额核准引起的已</w:t>
      </w:r>
      <w:proofErr w:type="gramStart"/>
      <w:r>
        <w:rPr>
          <w:rFonts w:ascii="宋体" w:eastAsia="宋体" w:hAnsi="宋体" w:hint="eastAsia"/>
        </w:rPr>
        <w:t>入库返纳数据</w:t>
      </w:r>
      <w:proofErr w:type="gramEnd"/>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hint="eastAsia"/>
        </w:rPr>
        <w:t>往年数据或本年数据的区分</w:t>
      </w:r>
      <w:r>
        <w:rPr>
          <w:rFonts w:ascii="宋体" w:eastAsia="宋体" w:hAnsi="宋体" w:hint="eastAsia"/>
        </w:rPr>
        <w:t>规则：税额核准数按税额核准流程对应明细往年出口数据（参考申报受理情况的区分规则）占比进行计算；</w:t>
      </w:r>
      <w:proofErr w:type="gramStart"/>
      <w:r>
        <w:rPr>
          <w:rFonts w:ascii="宋体" w:eastAsia="宋体" w:hAnsi="宋体" w:hint="eastAsia"/>
        </w:rPr>
        <w:t>返纳数</w:t>
      </w:r>
      <w:proofErr w:type="gramEnd"/>
      <w:r>
        <w:rPr>
          <w:rFonts w:ascii="宋体" w:eastAsia="宋体" w:hAnsi="宋体" w:hint="eastAsia"/>
        </w:rPr>
        <w:t>按税款所属时期进行划分。</w:t>
      </w:r>
    </w:p>
    <w:p w:rsidR="00F92360" w:rsidRDefault="001366F7">
      <w:pPr>
        <w:pStyle w:val="a8"/>
        <w:numPr>
          <w:ilvl w:val="0"/>
          <w:numId w:val="9"/>
        </w:numPr>
        <w:ind w:firstLineChars="0"/>
        <w:rPr>
          <w:rFonts w:ascii="宋体" w:eastAsia="宋体" w:hAnsi="宋体"/>
        </w:rPr>
      </w:pPr>
      <w:r>
        <w:rPr>
          <w:rFonts w:ascii="宋体" w:eastAsia="宋体" w:hAnsi="宋体" w:hint="eastAsia"/>
        </w:rPr>
        <w:t>国库办理数</w:t>
      </w:r>
    </w:p>
    <w:p w:rsidR="00F92360" w:rsidRDefault="001366F7">
      <w:pPr>
        <w:ind w:firstLineChars="200" w:firstLine="420"/>
        <w:rPr>
          <w:rFonts w:ascii="宋体" w:eastAsia="宋体" w:hAnsi="宋体"/>
        </w:rPr>
      </w:pPr>
      <w:r>
        <w:rPr>
          <w:rFonts w:ascii="宋体" w:eastAsia="宋体" w:hAnsi="宋体" w:hint="eastAsia"/>
        </w:rPr>
        <w:t>按税额核准表对应收入退还书信息、调库更正通知书信息，关联收入核算部门的收入退还信息和调库更正信息，按国库退还日期和调库更正日期统计，减去非负数税额核准引起的已</w:t>
      </w:r>
      <w:proofErr w:type="gramStart"/>
      <w:r>
        <w:rPr>
          <w:rFonts w:ascii="宋体" w:eastAsia="宋体" w:hAnsi="宋体" w:hint="eastAsia"/>
        </w:rPr>
        <w:t>入库返纳数据</w:t>
      </w:r>
      <w:proofErr w:type="gramEnd"/>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hint="eastAsia"/>
        </w:rPr>
        <w:t>对于</w:t>
      </w:r>
      <w:proofErr w:type="gramStart"/>
      <w:r>
        <w:rPr>
          <w:rFonts w:ascii="宋体" w:eastAsia="宋体" w:hAnsi="宋体" w:hint="eastAsia"/>
        </w:rPr>
        <w:t>因运维导致</w:t>
      </w:r>
      <w:proofErr w:type="gramEnd"/>
      <w:r>
        <w:rPr>
          <w:rFonts w:ascii="宋体" w:eastAsia="宋体" w:hAnsi="宋体" w:hint="eastAsia"/>
        </w:rPr>
        <w:t>的出口部门税额核准数据与收入核算部门实际退库调库数据不能自动关联的，在发现问题以后需人工查找原因</w:t>
      </w:r>
      <w:proofErr w:type="gramStart"/>
      <w:r>
        <w:rPr>
          <w:rFonts w:ascii="宋体" w:eastAsia="宋体" w:hAnsi="宋体" w:hint="eastAsia"/>
        </w:rPr>
        <w:t>运维后建立</w:t>
      </w:r>
      <w:proofErr w:type="gramEnd"/>
      <w:r>
        <w:rPr>
          <w:rFonts w:ascii="宋体" w:eastAsia="宋体" w:hAnsi="宋体" w:hint="eastAsia"/>
        </w:rPr>
        <w:t>关联关系。</w:t>
      </w:r>
    </w:p>
    <w:p w:rsidR="00F92360" w:rsidRDefault="001366F7">
      <w:pPr>
        <w:ind w:firstLineChars="200" w:firstLine="420"/>
        <w:rPr>
          <w:rFonts w:ascii="宋体" w:eastAsia="宋体" w:hAnsi="宋体"/>
        </w:rPr>
      </w:pPr>
      <w:r>
        <w:rPr>
          <w:rFonts w:ascii="宋体" w:eastAsia="宋体" w:hAnsi="宋体" w:hint="eastAsia"/>
        </w:rPr>
        <w:t>往年数据或本年数据的区分规则：同审批数口径。</w:t>
      </w:r>
    </w:p>
    <w:p w:rsidR="00F92360" w:rsidRDefault="001366F7">
      <w:pPr>
        <w:pStyle w:val="a8"/>
        <w:numPr>
          <w:ilvl w:val="0"/>
          <w:numId w:val="9"/>
        </w:numPr>
        <w:ind w:firstLineChars="0"/>
        <w:rPr>
          <w:rFonts w:ascii="宋体" w:eastAsia="宋体" w:hAnsi="宋体"/>
        </w:rPr>
      </w:pPr>
      <w:r>
        <w:rPr>
          <w:rFonts w:ascii="宋体" w:eastAsia="宋体" w:hAnsi="宋体" w:hint="eastAsia"/>
        </w:rPr>
        <w:t>暂缓分类</w:t>
      </w:r>
    </w:p>
    <w:p w:rsidR="00F92360" w:rsidRDefault="001366F7">
      <w:pPr>
        <w:ind w:firstLineChars="200" w:firstLine="420"/>
        <w:rPr>
          <w:rFonts w:ascii="宋体" w:eastAsia="宋体" w:hAnsi="宋体"/>
        </w:rPr>
      </w:pPr>
      <w:r>
        <w:rPr>
          <w:rFonts w:ascii="宋体" w:eastAsia="宋体" w:hAnsi="宋体" w:hint="eastAsia"/>
        </w:rPr>
        <w:t>免退税、代办</w:t>
      </w:r>
      <w:r>
        <w:rPr>
          <w:rFonts w:ascii="宋体" w:eastAsia="宋体" w:hAnsi="宋体" w:hint="eastAsia"/>
        </w:rPr>
        <w:t>退税已复审，明细在审核疑点待处理中的（结论暂不办理）</w:t>
      </w:r>
      <w:r>
        <w:rPr>
          <w:rFonts w:ascii="宋体" w:eastAsia="宋体" w:hAnsi="宋体"/>
        </w:rPr>
        <w:sym w:font="Wingdings" w:char="F0E0"/>
      </w:r>
      <w:r>
        <w:rPr>
          <w:rFonts w:ascii="宋体" w:eastAsia="宋体" w:hAnsi="宋体" w:hint="eastAsia"/>
        </w:rPr>
        <w:t>有疑点核查中</w:t>
      </w:r>
    </w:p>
    <w:p w:rsidR="00F92360" w:rsidRDefault="001366F7">
      <w:pPr>
        <w:ind w:firstLineChars="200" w:firstLine="420"/>
        <w:rPr>
          <w:rFonts w:ascii="宋体" w:eastAsia="宋体" w:hAnsi="宋体"/>
        </w:rPr>
      </w:pPr>
      <w:r>
        <w:rPr>
          <w:rFonts w:ascii="宋体" w:eastAsia="宋体" w:hAnsi="宋体" w:hint="eastAsia"/>
        </w:rPr>
        <w:t>免退税、代办退税未复审，分流程数据</w:t>
      </w:r>
      <w:r>
        <w:rPr>
          <w:rFonts w:ascii="宋体" w:eastAsia="宋体" w:hAnsi="宋体"/>
        </w:rPr>
        <w:sym w:font="Wingdings" w:char="F0E0"/>
      </w:r>
      <w:r>
        <w:rPr>
          <w:rFonts w:ascii="宋体" w:eastAsia="宋体" w:hAnsi="宋体" w:hint="eastAsia"/>
        </w:rPr>
        <w:t>发函未回</w:t>
      </w:r>
    </w:p>
    <w:p w:rsidR="00F92360" w:rsidRDefault="001366F7">
      <w:pPr>
        <w:ind w:firstLineChars="200" w:firstLine="420"/>
        <w:rPr>
          <w:rFonts w:ascii="宋体" w:eastAsia="宋体" w:hAnsi="宋体"/>
        </w:rPr>
      </w:pPr>
      <w:r>
        <w:rPr>
          <w:rFonts w:ascii="宋体" w:eastAsia="宋体" w:hAnsi="宋体" w:hint="eastAsia"/>
        </w:rPr>
        <w:t>免抵退、服务贸易、周边业务暂缓</w:t>
      </w:r>
      <w:r>
        <w:rPr>
          <w:rFonts w:ascii="宋体" w:eastAsia="宋体" w:hAnsi="宋体"/>
        </w:rPr>
        <w:sym w:font="Wingdings" w:char="F0E0"/>
      </w:r>
      <w:r>
        <w:rPr>
          <w:rFonts w:ascii="宋体" w:eastAsia="宋体" w:hAnsi="宋体" w:hint="eastAsia"/>
        </w:rPr>
        <w:t>有疑点核查中</w:t>
      </w:r>
    </w:p>
    <w:p w:rsidR="00F92360" w:rsidRDefault="001366F7">
      <w:pPr>
        <w:pStyle w:val="a8"/>
        <w:numPr>
          <w:ilvl w:val="0"/>
          <w:numId w:val="9"/>
        </w:numPr>
        <w:ind w:firstLineChars="0"/>
        <w:rPr>
          <w:rFonts w:ascii="宋体" w:eastAsia="宋体" w:hAnsi="宋体"/>
        </w:rPr>
      </w:pPr>
      <w:proofErr w:type="gramStart"/>
      <w:r>
        <w:rPr>
          <w:rFonts w:ascii="宋体" w:eastAsia="宋体" w:hAnsi="宋体" w:hint="eastAsia"/>
        </w:rPr>
        <w:t>返纳分类</w:t>
      </w:r>
      <w:proofErr w:type="gramEnd"/>
    </w:p>
    <w:p w:rsidR="00F92360" w:rsidRDefault="001366F7">
      <w:pPr>
        <w:ind w:firstLineChars="200" w:firstLine="420"/>
        <w:rPr>
          <w:rFonts w:ascii="宋体" w:eastAsia="宋体" w:hAnsi="宋体"/>
        </w:rPr>
      </w:pPr>
      <w:r>
        <w:rPr>
          <w:rFonts w:ascii="宋体" w:eastAsia="宋体" w:hAnsi="宋体" w:hint="eastAsia"/>
        </w:rPr>
        <w:t>业务</w:t>
      </w:r>
      <w:proofErr w:type="gramStart"/>
      <w:r>
        <w:rPr>
          <w:rFonts w:ascii="宋体" w:eastAsia="宋体" w:hAnsi="宋体" w:hint="eastAsia"/>
        </w:rPr>
        <w:t>核准表主键</w:t>
      </w:r>
      <w:proofErr w:type="gramEnd"/>
      <w:r>
        <w:rPr>
          <w:rFonts w:ascii="宋体" w:eastAsia="宋体" w:hAnsi="宋体" w:hint="eastAsia"/>
        </w:rPr>
        <w:t>/</w:t>
      </w:r>
      <w:r>
        <w:rPr>
          <w:rFonts w:ascii="宋体" w:eastAsia="宋体" w:hAnsi="宋体" w:hint="eastAsia"/>
        </w:rPr>
        <w:t>应追回已退免税</w:t>
      </w:r>
      <w:proofErr w:type="gramStart"/>
      <w:r>
        <w:rPr>
          <w:rFonts w:ascii="宋体" w:eastAsia="宋体" w:hAnsi="宋体" w:hint="eastAsia"/>
        </w:rPr>
        <w:t>款原因</w:t>
      </w:r>
      <w:proofErr w:type="gramEnd"/>
      <w:r>
        <w:rPr>
          <w:rFonts w:ascii="宋体" w:eastAsia="宋体" w:hAnsi="宋体" w:hint="eastAsia"/>
        </w:rPr>
        <w:t>/</w:t>
      </w:r>
      <w:r>
        <w:rPr>
          <w:rFonts w:ascii="宋体" w:eastAsia="宋体" w:hAnsi="宋体" w:hint="eastAsia"/>
        </w:rPr>
        <w:t>税款属性</w:t>
      </w:r>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rPr>
        <w:t>032</w:t>
      </w:r>
      <w:r>
        <w:rPr>
          <w:rFonts w:ascii="宋体" w:eastAsia="宋体" w:hAnsi="宋体" w:hint="eastAsia"/>
        </w:rPr>
        <w:t>、</w:t>
      </w:r>
      <w:r>
        <w:rPr>
          <w:rFonts w:ascii="宋体" w:eastAsia="宋体" w:hAnsi="宋体"/>
        </w:rPr>
        <w:t>0109</w:t>
      </w:r>
      <w:r>
        <w:rPr>
          <w:rFonts w:ascii="宋体" w:eastAsia="宋体" w:hAnsi="宋体" w:hint="eastAsia"/>
        </w:rPr>
        <w:t xml:space="preserve"> </w:t>
      </w:r>
      <w:r>
        <w:rPr>
          <w:rFonts w:ascii="宋体" w:eastAsia="宋体" w:hAnsi="宋体"/>
        </w:rPr>
        <w:sym w:font="Wingdings" w:char="F0E0"/>
      </w:r>
      <w:r>
        <w:rPr>
          <w:rFonts w:ascii="宋体" w:eastAsia="宋体" w:hAnsi="宋体" w:hint="eastAsia"/>
        </w:rPr>
        <w:t>退运</w:t>
      </w:r>
    </w:p>
    <w:p w:rsidR="00F92360" w:rsidRDefault="001366F7">
      <w:pPr>
        <w:ind w:firstLineChars="200" w:firstLine="420"/>
        <w:rPr>
          <w:rFonts w:ascii="宋体" w:eastAsia="宋体" w:hAnsi="宋体"/>
        </w:rPr>
      </w:pPr>
      <w:r>
        <w:rPr>
          <w:rFonts w:ascii="宋体" w:eastAsia="宋体" w:hAnsi="宋体" w:hint="eastAsia"/>
        </w:rPr>
        <w:t>0</w:t>
      </w:r>
      <w:r>
        <w:rPr>
          <w:rFonts w:ascii="宋体" w:eastAsia="宋体" w:hAnsi="宋体"/>
        </w:rPr>
        <w:t>401</w:t>
      </w:r>
      <w:r>
        <w:rPr>
          <w:rFonts w:ascii="宋体" w:eastAsia="宋体" w:hAnsi="宋体" w:hint="eastAsia"/>
        </w:rPr>
        <w:t>、</w:t>
      </w:r>
      <w:r>
        <w:rPr>
          <w:rFonts w:ascii="宋体" w:eastAsia="宋体" w:hAnsi="宋体" w:hint="eastAsia"/>
        </w:rPr>
        <w:t>0</w:t>
      </w:r>
      <w:r>
        <w:rPr>
          <w:rFonts w:ascii="宋体" w:eastAsia="宋体" w:hAnsi="宋体"/>
        </w:rPr>
        <w:t>402</w:t>
      </w:r>
      <w:r>
        <w:rPr>
          <w:rFonts w:ascii="宋体" w:eastAsia="宋体" w:hAnsi="宋体"/>
        </w:rPr>
        <w:sym w:font="Wingdings" w:char="F0E0"/>
      </w:r>
      <w:r>
        <w:rPr>
          <w:rFonts w:ascii="宋体" w:eastAsia="宋体" w:hAnsi="宋体" w:hint="eastAsia"/>
        </w:rPr>
        <w:t>稽查补税</w:t>
      </w:r>
    </w:p>
    <w:p w:rsidR="00F92360" w:rsidRDefault="001366F7">
      <w:pPr>
        <w:ind w:firstLineChars="200" w:firstLine="420"/>
        <w:rPr>
          <w:rFonts w:ascii="宋体" w:eastAsia="宋体" w:hAnsi="宋体"/>
        </w:rPr>
      </w:pPr>
      <w:r>
        <w:rPr>
          <w:rFonts w:ascii="宋体" w:eastAsia="宋体" w:hAnsi="宋体" w:hint="eastAsia"/>
        </w:rPr>
        <w:t>其他</w:t>
      </w:r>
      <w:r>
        <w:rPr>
          <w:rFonts w:ascii="宋体" w:eastAsia="宋体" w:hAnsi="宋体" w:hint="eastAsia"/>
        </w:rPr>
        <w:t xml:space="preserve"> </w:t>
      </w:r>
      <w:r>
        <w:rPr>
          <w:rFonts w:ascii="宋体" w:eastAsia="宋体" w:hAnsi="宋体"/>
        </w:rPr>
        <w:t xml:space="preserve">     </w:t>
      </w:r>
      <w:r>
        <w:rPr>
          <w:rFonts w:ascii="宋体" w:eastAsia="宋体" w:hAnsi="宋体"/>
        </w:rPr>
        <w:sym w:font="Wingdings" w:char="F0E0"/>
      </w:r>
      <w:r>
        <w:rPr>
          <w:rFonts w:ascii="宋体" w:eastAsia="宋体" w:hAnsi="宋体" w:hint="eastAsia"/>
        </w:rPr>
        <w:t>按规定予以补税</w:t>
      </w:r>
    </w:p>
    <w:p w:rsidR="00F92360" w:rsidRDefault="001366F7">
      <w:pPr>
        <w:pStyle w:val="5"/>
        <w:numPr>
          <w:ilvl w:val="3"/>
          <w:numId w:val="4"/>
        </w:numPr>
        <w:rPr>
          <w:rFonts w:ascii="黑体" w:eastAsia="黑体" w:hAnsi="黑体"/>
        </w:rPr>
      </w:pPr>
      <w:r>
        <w:rPr>
          <w:rFonts w:ascii="黑体" w:eastAsia="黑体" w:hAnsi="黑体" w:hint="eastAsia"/>
        </w:rPr>
        <w:lastRenderedPageBreak/>
        <w:t>省局报表口径</w:t>
      </w:r>
    </w:p>
    <w:p w:rsidR="00F92360" w:rsidRDefault="001366F7">
      <w:pPr>
        <w:pStyle w:val="a8"/>
        <w:numPr>
          <w:ilvl w:val="0"/>
          <w:numId w:val="10"/>
        </w:numPr>
        <w:ind w:firstLineChars="0"/>
        <w:rPr>
          <w:rFonts w:ascii="宋体" w:eastAsia="宋体" w:hAnsi="宋体"/>
        </w:rPr>
      </w:pPr>
      <w:r>
        <w:rPr>
          <w:rFonts w:ascii="宋体" w:eastAsia="宋体" w:hAnsi="宋体" w:hint="eastAsia"/>
        </w:rPr>
        <w:t>审核分月、审核累计、办理情况统计表</w:t>
      </w:r>
    </w:p>
    <w:p w:rsidR="00F92360" w:rsidRDefault="001366F7">
      <w:pPr>
        <w:ind w:firstLineChars="200" w:firstLine="420"/>
        <w:rPr>
          <w:rFonts w:ascii="宋体" w:eastAsia="宋体" w:hAnsi="宋体"/>
        </w:rPr>
      </w:pPr>
      <w:r>
        <w:rPr>
          <w:rFonts w:ascii="宋体" w:eastAsia="宋体" w:hAnsi="宋体" w:hint="eastAsia"/>
        </w:rPr>
        <w:t>办理数：按国库办理的净入库数据。等于按国库退还日期的退库数据，减去按入库日期的非负数税额核准引起</w:t>
      </w:r>
      <w:proofErr w:type="gramStart"/>
      <w:r>
        <w:rPr>
          <w:rFonts w:ascii="宋体" w:eastAsia="宋体" w:hAnsi="宋体" w:hint="eastAsia"/>
        </w:rPr>
        <w:t>的返纳数据</w:t>
      </w:r>
      <w:proofErr w:type="gramEnd"/>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hint="eastAsia"/>
        </w:rPr>
        <w:t>可调库资源：已复审未税额核准的免抵额，加已税额核准未办理调库更正的免抵额。</w:t>
      </w:r>
    </w:p>
    <w:p w:rsidR="00F92360" w:rsidRDefault="001366F7">
      <w:pPr>
        <w:pStyle w:val="a8"/>
        <w:numPr>
          <w:ilvl w:val="0"/>
          <w:numId w:val="10"/>
        </w:numPr>
        <w:ind w:firstLineChars="0"/>
        <w:rPr>
          <w:rFonts w:ascii="宋体" w:eastAsia="宋体" w:hAnsi="宋体"/>
        </w:rPr>
      </w:pPr>
      <w:r>
        <w:rPr>
          <w:rFonts w:ascii="宋体" w:eastAsia="宋体" w:hAnsi="宋体" w:hint="eastAsia"/>
        </w:rPr>
        <w:t>分商品、退税率、贸易方式、分类管理等级、注册类型、出口海关、出口市场、对美出口、一带一路出口</w:t>
      </w:r>
    </w:p>
    <w:p w:rsidR="00F92360" w:rsidRDefault="001366F7">
      <w:pPr>
        <w:ind w:firstLineChars="200" w:firstLine="420"/>
        <w:rPr>
          <w:rFonts w:ascii="宋体" w:eastAsia="宋体" w:hAnsi="宋体"/>
        </w:rPr>
      </w:pPr>
      <w:r>
        <w:rPr>
          <w:rFonts w:ascii="宋体" w:eastAsia="宋体" w:hAnsi="宋体" w:hint="eastAsia"/>
        </w:rPr>
        <w:t>按实际复审日期（业务核准表录入日期）</w:t>
      </w:r>
      <w:proofErr w:type="gramStart"/>
      <w:r>
        <w:rPr>
          <w:rFonts w:ascii="宋体" w:eastAsia="宋体" w:hAnsi="宋体" w:hint="eastAsia"/>
        </w:rPr>
        <w:t>对免抵</w:t>
      </w:r>
      <w:proofErr w:type="gramEnd"/>
      <w:r>
        <w:rPr>
          <w:rFonts w:ascii="宋体" w:eastAsia="宋体" w:hAnsi="宋体" w:hint="eastAsia"/>
        </w:rPr>
        <w:t>退、免退税、代办退税的申报明细数据进行统计。关联报关单（或代理证明）、企业的对应数据获取统计项目。</w:t>
      </w:r>
    </w:p>
    <w:p w:rsidR="00F92360" w:rsidRDefault="001366F7">
      <w:pPr>
        <w:pStyle w:val="a8"/>
        <w:numPr>
          <w:ilvl w:val="0"/>
          <w:numId w:val="10"/>
        </w:numPr>
        <w:ind w:firstLineChars="0"/>
        <w:rPr>
          <w:rFonts w:ascii="宋体" w:eastAsia="宋体" w:hAnsi="宋体"/>
        </w:rPr>
      </w:pPr>
      <w:r>
        <w:rPr>
          <w:rFonts w:ascii="宋体" w:eastAsia="宋体" w:hAnsi="宋体" w:hint="eastAsia"/>
        </w:rPr>
        <w:t>跨境贸易</w:t>
      </w:r>
      <w:r>
        <w:rPr>
          <w:rFonts w:ascii="宋体" w:eastAsia="宋体" w:hAnsi="宋体" w:hint="eastAsia"/>
        </w:rPr>
        <w:t>9X</w:t>
      </w:r>
      <w:r>
        <w:rPr>
          <w:rFonts w:ascii="宋体" w:eastAsia="宋体" w:hAnsi="宋体"/>
        </w:rPr>
        <w:t>10</w:t>
      </w:r>
    </w:p>
    <w:p w:rsidR="00F92360" w:rsidRDefault="001366F7">
      <w:pPr>
        <w:ind w:firstLineChars="200" w:firstLine="420"/>
        <w:rPr>
          <w:rFonts w:ascii="宋体" w:eastAsia="宋体" w:hAnsi="宋体"/>
        </w:rPr>
      </w:pPr>
      <w:r>
        <w:rPr>
          <w:rFonts w:ascii="宋体" w:eastAsia="宋体" w:hAnsi="宋体" w:hint="eastAsia"/>
        </w:rPr>
        <w:t>从企业申报明细中提取跨境贸易</w:t>
      </w:r>
      <w:r>
        <w:rPr>
          <w:rFonts w:ascii="宋体" w:eastAsia="宋体" w:hAnsi="宋体" w:hint="eastAsia"/>
        </w:rPr>
        <w:t>9X</w:t>
      </w:r>
      <w:r>
        <w:rPr>
          <w:rFonts w:ascii="宋体" w:eastAsia="宋体" w:hAnsi="宋体"/>
        </w:rPr>
        <w:t>10</w:t>
      </w:r>
      <w:r>
        <w:rPr>
          <w:rFonts w:ascii="宋体" w:eastAsia="宋体" w:hAnsi="宋体" w:hint="eastAsia"/>
        </w:rPr>
        <w:t>的申报明细，关联业务核准表获取复审日期。按申报日期、审核日期进行统计。</w:t>
      </w:r>
    </w:p>
    <w:p w:rsidR="00F92360" w:rsidRDefault="001366F7">
      <w:pPr>
        <w:ind w:firstLineChars="200" w:firstLine="420"/>
        <w:rPr>
          <w:rFonts w:ascii="宋体" w:eastAsia="宋体" w:hAnsi="宋体"/>
        </w:rPr>
      </w:pPr>
      <w:r>
        <w:rPr>
          <w:rFonts w:ascii="宋体" w:eastAsia="宋体" w:hAnsi="宋体" w:hint="eastAsia"/>
        </w:rPr>
        <w:t>免抵额与退税额的划分规则：按对审汇总表应退免</w:t>
      </w:r>
      <w:proofErr w:type="gramStart"/>
      <w:r>
        <w:rPr>
          <w:rFonts w:ascii="宋体" w:eastAsia="宋体" w:hAnsi="宋体" w:hint="eastAsia"/>
        </w:rPr>
        <w:t>抵比例</w:t>
      </w:r>
      <w:proofErr w:type="gramEnd"/>
      <w:r>
        <w:rPr>
          <w:rFonts w:ascii="宋体" w:eastAsia="宋体" w:hAnsi="宋体" w:hint="eastAsia"/>
        </w:rPr>
        <w:t>划分单条明细的免抵额与退</w:t>
      </w:r>
      <w:r>
        <w:rPr>
          <w:rFonts w:ascii="宋体" w:eastAsia="宋体" w:hAnsi="宋体" w:hint="eastAsia"/>
        </w:rPr>
        <w:t>税额。</w:t>
      </w:r>
    </w:p>
    <w:p w:rsidR="00F92360" w:rsidRDefault="001366F7">
      <w:pPr>
        <w:pStyle w:val="a8"/>
        <w:numPr>
          <w:ilvl w:val="0"/>
          <w:numId w:val="10"/>
        </w:numPr>
        <w:ind w:firstLineChars="0"/>
        <w:rPr>
          <w:rFonts w:ascii="宋体" w:eastAsia="宋体" w:hAnsi="宋体"/>
        </w:rPr>
      </w:pPr>
      <w:r>
        <w:rPr>
          <w:rFonts w:ascii="宋体" w:eastAsia="宋体" w:hAnsi="宋体" w:hint="eastAsia"/>
        </w:rPr>
        <w:t>出口退税排名表</w:t>
      </w:r>
    </w:p>
    <w:p w:rsidR="00F92360" w:rsidRDefault="001366F7">
      <w:pPr>
        <w:ind w:firstLineChars="200" w:firstLine="420"/>
        <w:rPr>
          <w:rFonts w:ascii="宋体" w:eastAsia="宋体" w:hAnsi="宋体"/>
        </w:rPr>
      </w:pPr>
      <w:r>
        <w:rPr>
          <w:rFonts w:ascii="宋体" w:eastAsia="宋体" w:hAnsi="宋体" w:hint="eastAsia"/>
        </w:rPr>
        <w:t>按税额核准日期对税额核准表进行统计，分生产、外贸排出每个企业当期在本区县、本地市、全省的三个排名，报表直接从排名中各取生产、外贸前</w:t>
      </w:r>
      <w:r>
        <w:rPr>
          <w:rFonts w:ascii="宋体" w:eastAsia="宋体" w:hAnsi="宋体" w:hint="eastAsia"/>
        </w:rPr>
        <w:t>2</w:t>
      </w:r>
      <w:r>
        <w:rPr>
          <w:rFonts w:ascii="宋体" w:eastAsia="宋体" w:hAnsi="宋体"/>
        </w:rPr>
        <w:t>0</w:t>
      </w:r>
      <w:r>
        <w:rPr>
          <w:rFonts w:ascii="宋体" w:eastAsia="宋体" w:hAnsi="宋体" w:hint="eastAsia"/>
        </w:rPr>
        <w:t>名。</w:t>
      </w:r>
    </w:p>
    <w:p w:rsidR="00F92360" w:rsidRDefault="001366F7">
      <w:pPr>
        <w:pStyle w:val="a8"/>
        <w:numPr>
          <w:ilvl w:val="0"/>
          <w:numId w:val="10"/>
        </w:numPr>
        <w:ind w:firstLineChars="0"/>
        <w:rPr>
          <w:rFonts w:ascii="宋体" w:eastAsia="宋体" w:hAnsi="宋体"/>
        </w:rPr>
      </w:pPr>
      <w:r>
        <w:rPr>
          <w:rFonts w:ascii="宋体" w:eastAsia="宋体" w:hAnsi="宋体" w:hint="eastAsia"/>
        </w:rPr>
        <w:t>函调情况统计表</w:t>
      </w:r>
    </w:p>
    <w:p w:rsidR="00F92360" w:rsidRDefault="001366F7">
      <w:pPr>
        <w:ind w:firstLineChars="200" w:firstLine="420"/>
        <w:rPr>
          <w:rFonts w:ascii="宋体" w:eastAsia="宋体" w:hAnsi="宋体"/>
        </w:rPr>
      </w:pPr>
      <w:r>
        <w:rPr>
          <w:rFonts w:ascii="宋体" w:eastAsia="宋体" w:hAnsi="宋体" w:hint="eastAsia"/>
        </w:rPr>
        <w:t>暂未统计</w:t>
      </w:r>
    </w:p>
    <w:p w:rsidR="00F92360" w:rsidRDefault="001366F7">
      <w:pPr>
        <w:ind w:firstLineChars="200" w:firstLine="420"/>
        <w:rPr>
          <w:rStyle w:val="11"/>
        </w:rPr>
      </w:pPr>
      <w:r>
        <w:rPr>
          <w:rStyle w:val="11"/>
          <w:rFonts w:hint="eastAsia"/>
        </w:rPr>
        <w:t>存在问题及</w:t>
      </w:r>
      <w:r>
        <w:rPr>
          <w:rStyle w:val="11"/>
        </w:rPr>
        <w:t>后续</w:t>
      </w:r>
      <w:r>
        <w:rPr>
          <w:rStyle w:val="11"/>
          <w:rFonts w:hint="eastAsia"/>
        </w:rPr>
        <w:t>优化意见：</w:t>
      </w:r>
    </w:p>
    <w:p w:rsidR="00F92360" w:rsidRDefault="001366F7">
      <w:pPr>
        <w:ind w:firstLineChars="200" w:firstLine="420"/>
        <w:rPr>
          <w:rStyle w:val="11"/>
        </w:rPr>
      </w:pPr>
      <w:r>
        <w:rPr>
          <w:rStyle w:val="11"/>
          <w:rFonts w:hint="eastAsia"/>
        </w:rPr>
        <w:t>目前函调的数据没有抽取，是否可在</w:t>
      </w:r>
      <w:r>
        <w:rPr>
          <w:rStyle w:val="11"/>
          <w:rFonts w:hint="eastAsia"/>
        </w:rPr>
        <w:t>z</w:t>
      </w:r>
      <w:r>
        <w:rPr>
          <w:rStyle w:val="11"/>
        </w:rPr>
        <w:t>j_bjts</w:t>
      </w:r>
      <w:r>
        <w:rPr>
          <w:rStyle w:val="11"/>
          <w:rFonts w:hint="eastAsia"/>
        </w:rPr>
        <w:t>用户下通过统计金三数据生成报表然后转存</w:t>
      </w:r>
      <w:r>
        <w:rPr>
          <w:rStyle w:val="11"/>
          <w:rFonts w:hint="eastAsia"/>
        </w:rPr>
        <w:t>tl_admin</w:t>
      </w:r>
      <w:r>
        <w:rPr>
          <w:rStyle w:val="11"/>
          <w:rFonts w:hint="eastAsia"/>
        </w:rPr>
        <w:t>用户下同名表。。</w:t>
      </w:r>
    </w:p>
    <w:p w:rsidR="00F92360" w:rsidRDefault="001366F7">
      <w:pPr>
        <w:pStyle w:val="5"/>
        <w:numPr>
          <w:ilvl w:val="3"/>
          <w:numId w:val="4"/>
        </w:numPr>
        <w:rPr>
          <w:rFonts w:ascii="黑体" w:eastAsia="黑体" w:hAnsi="黑体"/>
        </w:rPr>
      </w:pPr>
      <w:r>
        <w:rPr>
          <w:rFonts w:ascii="黑体" w:eastAsia="黑体" w:hAnsi="黑体" w:hint="eastAsia"/>
        </w:rPr>
        <w:t>跨境电商统计表</w:t>
      </w:r>
    </w:p>
    <w:p w:rsidR="00F92360" w:rsidRDefault="001366F7">
      <w:pPr>
        <w:pStyle w:val="a8"/>
        <w:numPr>
          <w:ilvl w:val="0"/>
          <w:numId w:val="11"/>
        </w:numPr>
        <w:ind w:firstLineChars="0"/>
        <w:rPr>
          <w:rFonts w:ascii="宋体" w:eastAsia="宋体" w:hAnsi="宋体"/>
        </w:rPr>
      </w:pPr>
      <w:r>
        <w:rPr>
          <w:rFonts w:ascii="宋体" w:eastAsia="宋体" w:hAnsi="宋体" w:hint="eastAsia"/>
        </w:rPr>
        <w:t>跨境电</w:t>
      </w:r>
      <w:proofErr w:type="gramStart"/>
      <w:r>
        <w:rPr>
          <w:rFonts w:ascii="宋体" w:eastAsia="宋体" w:hAnsi="宋体" w:hint="eastAsia"/>
        </w:rPr>
        <w:t>商出口</w:t>
      </w:r>
      <w:proofErr w:type="gramEnd"/>
      <w:r>
        <w:rPr>
          <w:rFonts w:ascii="宋体" w:eastAsia="宋体" w:hAnsi="宋体" w:hint="eastAsia"/>
        </w:rPr>
        <w:t>情况统计表</w:t>
      </w:r>
    </w:p>
    <w:p w:rsidR="00F92360" w:rsidRDefault="001366F7">
      <w:pPr>
        <w:ind w:firstLineChars="200" w:firstLine="420"/>
        <w:rPr>
          <w:rFonts w:ascii="宋体" w:eastAsia="宋体" w:hAnsi="宋体"/>
        </w:rPr>
      </w:pPr>
      <w:r>
        <w:rPr>
          <w:rFonts w:ascii="宋体" w:eastAsia="宋体" w:hAnsi="宋体" w:hint="eastAsia"/>
        </w:rPr>
        <w:t>每月报表根据出口日期对出口报关单电子信息</w:t>
      </w:r>
      <w:proofErr w:type="gramStart"/>
      <w:r>
        <w:rPr>
          <w:rFonts w:ascii="宋体" w:eastAsia="宋体" w:hAnsi="宋体" w:hint="eastAsia"/>
        </w:rPr>
        <w:t>全表重新</w:t>
      </w:r>
      <w:proofErr w:type="gramEnd"/>
      <w:r>
        <w:rPr>
          <w:rFonts w:ascii="宋体" w:eastAsia="宋体" w:hAnsi="宋体" w:hint="eastAsia"/>
        </w:rPr>
        <w:t>统计，历史月份数据可能因海关到税局电子信息的传递而发生变化。</w:t>
      </w:r>
    </w:p>
    <w:p w:rsidR="00F92360" w:rsidRDefault="001366F7">
      <w:pPr>
        <w:ind w:firstLineChars="200" w:firstLine="420"/>
        <w:rPr>
          <w:rFonts w:ascii="宋体" w:eastAsia="宋体" w:hAnsi="宋体"/>
        </w:rPr>
      </w:pPr>
      <w:r>
        <w:rPr>
          <w:rFonts w:ascii="宋体" w:eastAsia="宋体" w:hAnsi="宋体" w:hint="eastAsia"/>
        </w:rPr>
        <w:t>每月报表根据申报日期对跨境电</w:t>
      </w:r>
      <w:r>
        <w:rPr>
          <w:rFonts w:ascii="宋体" w:eastAsia="宋体" w:hAnsi="宋体" w:hint="eastAsia"/>
        </w:rPr>
        <w:t>商报关单的申报数据</w:t>
      </w:r>
      <w:proofErr w:type="gramStart"/>
      <w:r>
        <w:rPr>
          <w:rFonts w:ascii="宋体" w:eastAsia="宋体" w:hAnsi="宋体" w:hint="eastAsia"/>
        </w:rPr>
        <w:t>全表重新</w:t>
      </w:r>
      <w:proofErr w:type="gramEnd"/>
      <w:r>
        <w:rPr>
          <w:rFonts w:ascii="宋体" w:eastAsia="宋体" w:hAnsi="宋体" w:hint="eastAsia"/>
        </w:rPr>
        <w:t>统计，历史月份数据可能因后续月流程作废而发生变化。</w:t>
      </w:r>
    </w:p>
    <w:p w:rsidR="00F92360" w:rsidRDefault="001366F7">
      <w:pPr>
        <w:pStyle w:val="a8"/>
        <w:numPr>
          <w:ilvl w:val="0"/>
          <w:numId w:val="11"/>
        </w:numPr>
        <w:ind w:firstLineChars="0"/>
        <w:rPr>
          <w:rFonts w:ascii="宋体" w:eastAsia="宋体" w:hAnsi="宋体"/>
        </w:rPr>
      </w:pPr>
      <w:r>
        <w:rPr>
          <w:rFonts w:ascii="宋体" w:eastAsia="宋体" w:hAnsi="宋体" w:hint="eastAsia"/>
        </w:rPr>
        <w:t>零售出口情况统计表</w:t>
      </w:r>
    </w:p>
    <w:p w:rsidR="00F92360" w:rsidRDefault="001366F7">
      <w:pPr>
        <w:ind w:firstLineChars="200" w:firstLine="420"/>
        <w:rPr>
          <w:rFonts w:ascii="宋体" w:eastAsia="宋体" w:hAnsi="宋体"/>
        </w:rPr>
      </w:pPr>
      <w:r>
        <w:rPr>
          <w:rFonts w:ascii="宋体" w:eastAsia="宋体" w:hAnsi="宋体" w:hint="eastAsia"/>
        </w:rPr>
        <w:t>复制上月数据，本月数据手工填写。</w:t>
      </w:r>
    </w:p>
    <w:p w:rsidR="00F92360" w:rsidRDefault="001366F7">
      <w:pPr>
        <w:pStyle w:val="5"/>
        <w:numPr>
          <w:ilvl w:val="3"/>
          <w:numId w:val="4"/>
        </w:numPr>
        <w:rPr>
          <w:rFonts w:ascii="黑体" w:eastAsia="黑体" w:hAnsi="黑体"/>
        </w:rPr>
      </w:pPr>
      <w:r>
        <w:rPr>
          <w:rFonts w:ascii="黑体" w:eastAsia="黑体" w:hAnsi="黑体" w:hint="eastAsia"/>
        </w:rPr>
        <w:t>总局专项报表（二）、市场采购</w:t>
      </w:r>
    </w:p>
    <w:p w:rsidR="00F92360" w:rsidRDefault="001366F7">
      <w:pPr>
        <w:ind w:firstLineChars="200" w:firstLine="420"/>
        <w:rPr>
          <w:rFonts w:ascii="宋体" w:eastAsia="宋体" w:hAnsi="宋体"/>
        </w:rPr>
      </w:pPr>
      <w:r>
        <w:rPr>
          <w:rFonts w:ascii="宋体" w:eastAsia="宋体" w:hAnsi="宋体" w:hint="eastAsia"/>
        </w:rPr>
        <w:t>复制上月数据，本月数据手工填写。</w:t>
      </w:r>
    </w:p>
    <w:p w:rsidR="00F92360" w:rsidRDefault="001366F7">
      <w:pPr>
        <w:pStyle w:val="5"/>
        <w:numPr>
          <w:ilvl w:val="3"/>
          <w:numId w:val="4"/>
        </w:numPr>
        <w:rPr>
          <w:rFonts w:ascii="黑体" w:eastAsia="黑体" w:hAnsi="黑体"/>
        </w:rPr>
      </w:pPr>
      <w:r>
        <w:rPr>
          <w:rFonts w:ascii="黑体" w:eastAsia="黑体" w:hAnsi="黑体" w:hint="eastAsia"/>
        </w:rPr>
        <w:t>出口退税月报表（不计结转）</w:t>
      </w:r>
    </w:p>
    <w:p w:rsidR="00F92360" w:rsidRDefault="001366F7">
      <w:pPr>
        <w:pStyle w:val="a8"/>
        <w:numPr>
          <w:ilvl w:val="0"/>
          <w:numId w:val="12"/>
        </w:numPr>
        <w:ind w:firstLineChars="0"/>
        <w:rPr>
          <w:rFonts w:ascii="宋体" w:eastAsia="宋体" w:hAnsi="宋体"/>
        </w:rPr>
      </w:pPr>
      <w:r>
        <w:rPr>
          <w:rFonts w:ascii="宋体" w:eastAsia="宋体" w:hAnsi="宋体" w:hint="eastAsia"/>
        </w:rPr>
        <w:t>备案户数</w:t>
      </w:r>
    </w:p>
    <w:p w:rsidR="00F92360" w:rsidRDefault="001366F7">
      <w:pPr>
        <w:ind w:firstLineChars="200" w:firstLine="420"/>
        <w:rPr>
          <w:rFonts w:ascii="宋体" w:eastAsia="宋体" w:hAnsi="宋体"/>
        </w:rPr>
      </w:pPr>
      <w:r>
        <w:rPr>
          <w:rFonts w:ascii="宋体" w:eastAsia="宋体" w:hAnsi="宋体" w:hint="eastAsia"/>
        </w:rPr>
        <w:lastRenderedPageBreak/>
        <w:t>口径同总局报表。</w:t>
      </w:r>
    </w:p>
    <w:p w:rsidR="00F92360" w:rsidRDefault="001366F7">
      <w:pPr>
        <w:pStyle w:val="a8"/>
        <w:numPr>
          <w:ilvl w:val="0"/>
          <w:numId w:val="12"/>
        </w:numPr>
        <w:ind w:firstLineChars="0"/>
        <w:rPr>
          <w:rFonts w:ascii="宋体" w:eastAsia="宋体" w:hAnsi="宋体"/>
        </w:rPr>
      </w:pPr>
      <w:r>
        <w:rPr>
          <w:rFonts w:ascii="宋体" w:eastAsia="宋体" w:hAnsi="宋体" w:hint="eastAsia"/>
        </w:rPr>
        <w:t>申报数</w:t>
      </w:r>
    </w:p>
    <w:p w:rsidR="00F92360" w:rsidRDefault="001366F7">
      <w:pPr>
        <w:ind w:firstLineChars="200" w:firstLine="420"/>
        <w:rPr>
          <w:rFonts w:ascii="宋体" w:eastAsia="宋体" w:hAnsi="宋体"/>
        </w:rPr>
      </w:pPr>
      <w:r>
        <w:rPr>
          <w:rFonts w:ascii="宋体" w:eastAsia="宋体" w:hAnsi="宋体" w:hint="eastAsia"/>
        </w:rPr>
        <w:t>按主流程申报日期统计本年度退税申报明细。不计算以前年度申报未审核审批结束结转到本期的数据。</w:t>
      </w:r>
    </w:p>
    <w:p w:rsidR="00F92360" w:rsidRDefault="001366F7">
      <w:pPr>
        <w:ind w:firstLineChars="200" w:firstLine="420"/>
        <w:rPr>
          <w:rFonts w:ascii="宋体" w:eastAsia="宋体" w:hAnsi="宋体"/>
        </w:rPr>
      </w:pPr>
      <w:r>
        <w:rPr>
          <w:rFonts w:ascii="宋体" w:eastAsia="宋体" w:hAnsi="宋体" w:hint="eastAsia"/>
        </w:rPr>
        <w:t>免抵额与退税额的划分规则：复审流程非空的，按对审汇总表应退免</w:t>
      </w:r>
      <w:proofErr w:type="gramStart"/>
      <w:r>
        <w:rPr>
          <w:rFonts w:ascii="宋体" w:eastAsia="宋体" w:hAnsi="宋体" w:hint="eastAsia"/>
        </w:rPr>
        <w:t>抵比例</w:t>
      </w:r>
      <w:proofErr w:type="gramEnd"/>
      <w:r>
        <w:rPr>
          <w:rFonts w:ascii="宋体" w:eastAsia="宋体" w:hAnsi="宋体" w:hint="eastAsia"/>
        </w:rPr>
        <w:t>划分单条明细的免抵额与退税额；复审流程为空的，按申报汇总表应退免</w:t>
      </w:r>
      <w:proofErr w:type="gramStart"/>
      <w:r>
        <w:rPr>
          <w:rFonts w:ascii="宋体" w:eastAsia="宋体" w:hAnsi="宋体" w:hint="eastAsia"/>
        </w:rPr>
        <w:t>抵比例</w:t>
      </w:r>
      <w:proofErr w:type="gramEnd"/>
      <w:r>
        <w:rPr>
          <w:rFonts w:ascii="宋体" w:eastAsia="宋体" w:hAnsi="宋体" w:hint="eastAsia"/>
        </w:rPr>
        <w:t>划分单条明细的免抵额与退税额。</w:t>
      </w:r>
    </w:p>
    <w:p w:rsidR="00F92360" w:rsidRDefault="001366F7">
      <w:pPr>
        <w:pStyle w:val="a8"/>
        <w:numPr>
          <w:ilvl w:val="0"/>
          <w:numId w:val="12"/>
        </w:numPr>
        <w:ind w:firstLineChars="0"/>
        <w:rPr>
          <w:rFonts w:ascii="宋体" w:eastAsia="宋体" w:hAnsi="宋体"/>
        </w:rPr>
      </w:pPr>
      <w:r>
        <w:rPr>
          <w:rFonts w:ascii="宋体" w:eastAsia="宋体" w:hAnsi="宋体" w:hint="eastAsia"/>
        </w:rPr>
        <w:t>审核通过数</w:t>
      </w:r>
    </w:p>
    <w:p w:rsidR="00F92360" w:rsidRDefault="001366F7">
      <w:pPr>
        <w:ind w:firstLineChars="200" w:firstLine="420"/>
        <w:rPr>
          <w:rFonts w:ascii="宋体" w:eastAsia="宋体" w:hAnsi="宋体"/>
        </w:rPr>
      </w:pPr>
      <w:r>
        <w:rPr>
          <w:rFonts w:ascii="宋体" w:eastAsia="宋体" w:hAnsi="宋体" w:hint="eastAsia"/>
        </w:rPr>
        <w:t>按录入日期统计业务核准表的本年度核准数据。</w:t>
      </w:r>
    </w:p>
    <w:p w:rsidR="00F92360" w:rsidRDefault="001366F7">
      <w:pPr>
        <w:pStyle w:val="a8"/>
        <w:numPr>
          <w:ilvl w:val="0"/>
          <w:numId w:val="12"/>
        </w:numPr>
        <w:ind w:firstLineChars="0"/>
        <w:rPr>
          <w:rFonts w:ascii="宋体" w:eastAsia="宋体" w:hAnsi="宋体"/>
        </w:rPr>
      </w:pPr>
      <w:r>
        <w:rPr>
          <w:rFonts w:ascii="宋体" w:eastAsia="宋体" w:hAnsi="宋体" w:hint="eastAsia"/>
        </w:rPr>
        <w:t>审批数</w:t>
      </w:r>
    </w:p>
    <w:p w:rsidR="00F92360" w:rsidRDefault="001366F7">
      <w:pPr>
        <w:ind w:firstLineChars="200" w:firstLine="420"/>
        <w:rPr>
          <w:rFonts w:ascii="宋体" w:eastAsia="宋体" w:hAnsi="宋体"/>
        </w:rPr>
      </w:pPr>
      <w:r>
        <w:rPr>
          <w:rFonts w:ascii="宋体" w:eastAsia="宋体" w:hAnsi="宋体" w:hint="eastAsia"/>
        </w:rPr>
        <w:t>按税额核准日期统计税额核准表的本年度审批数据，减去按入库日期统计</w:t>
      </w:r>
      <w:proofErr w:type="gramStart"/>
      <w:r>
        <w:rPr>
          <w:rFonts w:ascii="宋体" w:eastAsia="宋体" w:hAnsi="宋体" w:hint="eastAsia"/>
        </w:rPr>
        <w:t>本年度返纳数据</w:t>
      </w:r>
      <w:proofErr w:type="gramEnd"/>
      <w:r>
        <w:rPr>
          <w:rFonts w:ascii="宋体" w:eastAsia="宋体" w:hAnsi="宋体" w:hint="eastAsia"/>
        </w:rPr>
        <w:t>（不包含负数税额核准引发</w:t>
      </w:r>
      <w:proofErr w:type="gramStart"/>
      <w:r>
        <w:rPr>
          <w:rFonts w:ascii="宋体" w:eastAsia="宋体" w:hAnsi="宋体" w:hint="eastAsia"/>
        </w:rPr>
        <w:t>的返纳数据</w:t>
      </w:r>
      <w:proofErr w:type="gramEnd"/>
      <w:r>
        <w:rPr>
          <w:rFonts w:ascii="宋体" w:eastAsia="宋体" w:hAnsi="宋体" w:hint="eastAsia"/>
        </w:rPr>
        <w:t>）。</w:t>
      </w:r>
    </w:p>
    <w:p w:rsidR="00F92360" w:rsidRDefault="001366F7">
      <w:pPr>
        <w:pStyle w:val="a8"/>
        <w:numPr>
          <w:ilvl w:val="0"/>
          <w:numId w:val="12"/>
        </w:numPr>
        <w:ind w:firstLineChars="0"/>
        <w:rPr>
          <w:rFonts w:ascii="宋体" w:eastAsia="宋体" w:hAnsi="宋体"/>
        </w:rPr>
      </w:pPr>
      <w:r>
        <w:rPr>
          <w:rFonts w:ascii="宋体" w:eastAsia="宋体" w:hAnsi="宋体" w:hint="eastAsia"/>
        </w:rPr>
        <w:t>办理数</w:t>
      </w:r>
    </w:p>
    <w:p w:rsidR="00F92360" w:rsidRDefault="001366F7">
      <w:pPr>
        <w:ind w:firstLineChars="200" w:firstLine="420"/>
        <w:rPr>
          <w:rFonts w:ascii="宋体" w:eastAsia="宋体" w:hAnsi="宋体"/>
        </w:rPr>
      </w:pPr>
      <w:r>
        <w:rPr>
          <w:rFonts w:ascii="宋体" w:eastAsia="宋体" w:hAnsi="宋体" w:hint="eastAsia"/>
        </w:rPr>
        <w:t>关联税额核准表与收入退还书信息，按国库退还日期统计本年度退还书，减去按入库日期统计</w:t>
      </w:r>
      <w:proofErr w:type="gramStart"/>
      <w:r>
        <w:rPr>
          <w:rFonts w:ascii="宋体" w:eastAsia="宋体" w:hAnsi="宋体" w:hint="eastAsia"/>
        </w:rPr>
        <w:t>本年度返纳数据</w:t>
      </w:r>
      <w:proofErr w:type="gramEnd"/>
      <w:r>
        <w:rPr>
          <w:rFonts w:ascii="宋体" w:eastAsia="宋体" w:hAnsi="宋体" w:hint="eastAsia"/>
        </w:rPr>
        <w:t>（不包含负数税额核准引发</w:t>
      </w:r>
      <w:proofErr w:type="gramStart"/>
      <w:r>
        <w:rPr>
          <w:rFonts w:ascii="宋体" w:eastAsia="宋体" w:hAnsi="宋体" w:hint="eastAsia"/>
        </w:rPr>
        <w:t>的返纳数据</w:t>
      </w:r>
      <w:proofErr w:type="gramEnd"/>
      <w:r>
        <w:rPr>
          <w:rFonts w:ascii="宋体" w:eastAsia="宋体" w:hAnsi="宋体" w:hint="eastAsia"/>
        </w:rPr>
        <w:t>）。</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历史报表查询</w:t>
      </w:r>
    </w:p>
    <w:p w:rsidR="00F92360" w:rsidRDefault="001366F7">
      <w:pPr>
        <w:ind w:firstLineChars="200" w:firstLine="420"/>
        <w:rPr>
          <w:rFonts w:ascii="宋体" w:eastAsia="宋体" w:hAnsi="宋体"/>
        </w:rPr>
      </w:pPr>
      <w:r>
        <w:rPr>
          <w:rFonts w:ascii="宋体" w:eastAsia="宋体" w:hAnsi="宋体" w:hint="eastAsia"/>
        </w:rPr>
        <w:t>提供已上报数据的查询，状态不是已上报的在报表生成中选择对应所属期查看。</w:t>
      </w:r>
    </w:p>
    <w:p w:rsidR="00F92360" w:rsidRDefault="001366F7">
      <w:pPr>
        <w:pStyle w:val="3"/>
        <w:numPr>
          <w:ilvl w:val="1"/>
          <w:numId w:val="4"/>
        </w:numPr>
        <w:rPr>
          <w:rFonts w:ascii="黑体" w:eastAsia="黑体" w:hAnsi="黑体"/>
        </w:rPr>
      </w:pPr>
      <w:r>
        <w:rPr>
          <w:rFonts w:ascii="黑体" w:eastAsia="黑体" w:hAnsi="黑体" w:hint="eastAsia"/>
        </w:rPr>
        <w:t>统计分析</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pStyle w:val="a8"/>
        <w:numPr>
          <w:ilvl w:val="0"/>
          <w:numId w:val="13"/>
        </w:numPr>
        <w:ind w:firstLineChars="0"/>
        <w:rPr>
          <w:rFonts w:ascii="宋体" w:eastAsia="宋体" w:hAnsi="宋体"/>
        </w:rPr>
      </w:pPr>
      <w:r>
        <w:rPr>
          <w:rFonts w:ascii="宋体" w:eastAsia="宋体" w:hAnsi="宋体" w:hint="eastAsia"/>
        </w:rPr>
        <w:t>目标：</w:t>
      </w:r>
    </w:p>
    <w:p w:rsidR="00F92360" w:rsidRDefault="001366F7">
      <w:pPr>
        <w:ind w:firstLineChars="200" w:firstLine="420"/>
        <w:rPr>
          <w:rFonts w:ascii="宋体" w:eastAsia="宋体" w:hAnsi="宋体"/>
        </w:rPr>
      </w:pPr>
      <w:r>
        <w:rPr>
          <w:rFonts w:ascii="宋体" w:eastAsia="宋体" w:hAnsi="宋体" w:hint="eastAsia"/>
        </w:rPr>
        <w:t>根据实际工作需要，统筹</w:t>
      </w:r>
      <w:r>
        <w:rPr>
          <w:rFonts w:ascii="宋体" w:eastAsia="宋体" w:hAnsi="宋体"/>
        </w:rPr>
        <w:t>数据分析需要，科学设置指标，统一全省数据分析的口径和格式，为出口退（免）税数据分析提供精准的数据。</w:t>
      </w:r>
    </w:p>
    <w:p w:rsidR="00F92360" w:rsidRDefault="001366F7">
      <w:pPr>
        <w:pStyle w:val="a8"/>
        <w:numPr>
          <w:ilvl w:val="0"/>
          <w:numId w:val="13"/>
        </w:numPr>
        <w:ind w:firstLineChars="0"/>
        <w:rPr>
          <w:rFonts w:ascii="宋体" w:eastAsia="宋体" w:hAnsi="宋体"/>
        </w:rPr>
      </w:pPr>
      <w:r>
        <w:rPr>
          <w:rFonts w:ascii="宋体" w:eastAsia="宋体" w:hAnsi="宋体" w:hint="eastAsia"/>
        </w:rPr>
        <w:t>要求：</w:t>
      </w:r>
    </w:p>
    <w:p w:rsidR="00F92360" w:rsidRDefault="001366F7">
      <w:pPr>
        <w:ind w:firstLineChars="200" w:firstLine="420"/>
        <w:rPr>
          <w:rFonts w:ascii="宋体" w:eastAsia="宋体" w:hAnsi="宋体"/>
        </w:rPr>
      </w:pPr>
      <w:r>
        <w:rPr>
          <w:rFonts w:ascii="宋体" w:eastAsia="宋体" w:hAnsi="宋体" w:hint="eastAsia"/>
        </w:rPr>
        <w:t>能提供宏观和围观出口和退税相关数据的统计和分析功能。</w:t>
      </w:r>
    </w:p>
    <w:p w:rsidR="00F92360" w:rsidRDefault="001366F7">
      <w:pPr>
        <w:ind w:firstLineChars="200" w:firstLine="420"/>
        <w:rPr>
          <w:rFonts w:ascii="宋体" w:eastAsia="宋体" w:hAnsi="宋体"/>
        </w:rPr>
      </w:pPr>
      <w:r>
        <w:rPr>
          <w:rFonts w:ascii="宋体" w:eastAsia="宋体" w:hAnsi="宋体" w:hint="eastAsia"/>
        </w:rPr>
        <w:t>比如按审核通过口径下分企业类型、分大类商品、分出口贸易国家、分管理类别、分出口海关、分出口监管方式、分不同退税率等情况的统计，能对不同条件的出口企业进行出口金额的排名统计，并能输出统计图表；比如提供报关单查询和统计等，便于对出口退税情况开展综合分析。</w:t>
      </w:r>
    </w:p>
    <w:p w:rsidR="00F92360" w:rsidRDefault="001366F7">
      <w:pPr>
        <w:ind w:firstLineChars="200" w:firstLine="420"/>
        <w:rPr>
          <w:rStyle w:val="11"/>
        </w:rPr>
      </w:pPr>
      <w:r>
        <w:rPr>
          <w:rStyle w:val="11"/>
          <w:rFonts w:hint="eastAsia"/>
        </w:rPr>
        <w:t>统计分析中普遍存在以下问题：：</w:t>
      </w:r>
    </w:p>
    <w:p w:rsidR="00F92360" w:rsidRDefault="001366F7">
      <w:pPr>
        <w:pStyle w:val="a8"/>
        <w:numPr>
          <w:ilvl w:val="0"/>
          <w:numId w:val="14"/>
        </w:numPr>
        <w:ind w:firstLineChars="0"/>
        <w:rPr>
          <w:rStyle w:val="11"/>
        </w:rPr>
      </w:pPr>
      <w:r>
        <w:rPr>
          <w:rStyle w:val="11"/>
          <w:rFonts w:hint="eastAsia"/>
        </w:rPr>
        <w:t>按出口日期对已申报数进行统计，由于已申报数据存在上年同期数据基本已申报，本年近期数据基本未申报，所以导致近期数据统计缺少实用价值，特别是同比失去意义。</w:t>
      </w:r>
    </w:p>
    <w:p w:rsidR="00F92360" w:rsidRDefault="001366F7">
      <w:pPr>
        <w:pStyle w:val="a8"/>
        <w:numPr>
          <w:ilvl w:val="0"/>
          <w:numId w:val="14"/>
        </w:numPr>
        <w:ind w:firstLineChars="0"/>
        <w:rPr>
          <w:rStyle w:val="11"/>
        </w:rPr>
      </w:pPr>
      <w:r>
        <w:rPr>
          <w:rStyle w:val="11"/>
          <w:rFonts w:hint="eastAsia"/>
        </w:rPr>
        <w:t>目前存储查询结果的时候，用的是登录人员的权限税务机关代码，然后针对同一个税务</w:t>
      </w:r>
      <w:r>
        <w:rPr>
          <w:rStyle w:val="11"/>
          <w:rFonts w:hint="eastAsia"/>
        </w:rPr>
        <w:t>机关同一个时间段的统计，相同权限税务机关的人员可以复用，不同权限税务机关的人员不能复用。比如上城区、杭州市、浙江省三级用户同样对上城区相同条件的统计分析结果，不能复用，导致效率降低。</w:t>
      </w:r>
    </w:p>
    <w:p w:rsidR="00F92360" w:rsidRDefault="001366F7">
      <w:pPr>
        <w:pStyle w:val="a8"/>
        <w:numPr>
          <w:ilvl w:val="0"/>
          <w:numId w:val="14"/>
        </w:numPr>
        <w:ind w:firstLineChars="0"/>
        <w:rPr>
          <w:rStyle w:val="11"/>
        </w:rPr>
      </w:pPr>
      <w:r>
        <w:rPr>
          <w:rStyle w:val="11"/>
          <w:rFonts w:hint="eastAsia"/>
        </w:rPr>
        <w:t>统计语句的效率较低，需要做进一步优化。</w:t>
      </w:r>
    </w:p>
    <w:p w:rsidR="00F92360" w:rsidRDefault="001366F7">
      <w:pPr>
        <w:ind w:firstLineChars="200" w:firstLine="420"/>
        <w:rPr>
          <w:rStyle w:val="11"/>
        </w:rPr>
      </w:pPr>
      <w:r>
        <w:rPr>
          <w:rStyle w:val="11"/>
          <w:rFonts w:hint="eastAsia"/>
        </w:rPr>
        <w:t>后续优化方案：</w:t>
      </w:r>
    </w:p>
    <w:p w:rsidR="00F92360" w:rsidRDefault="001366F7">
      <w:pPr>
        <w:pStyle w:val="a8"/>
        <w:numPr>
          <w:ilvl w:val="0"/>
          <w:numId w:val="15"/>
        </w:numPr>
        <w:ind w:firstLineChars="0"/>
        <w:rPr>
          <w:rStyle w:val="11"/>
        </w:rPr>
      </w:pPr>
      <w:r>
        <w:rPr>
          <w:rStyle w:val="11"/>
          <w:rFonts w:hint="eastAsia"/>
        </w:rPr>
        <w:t>按申报日期统计退税申报数据，包括免抵退、免退税、代办退税出口明细。</w:t>
      </w:r>
    </w:p>
    <w:p w:rsidR="00F92360" w:rsidRDefault="001366F7">
      <w:pPr>
        <w:pStyle w:val="a8"/>
        <w:numPr>
          <w:ilvl w:val="0"/>
          <w:numId w:val="15"/>
        </w:numPr>
        <w:ind w:firstLineChars="0"/>
        <w:rPr>
          <w:rStyle w:val="11"/>
        </w:rPr>
      </w:pPr>
      <w:r>
        <w:rPr>
          <w:rStyle w:val="11"/>
          <w:rFonts w:hint="eastAsia"/>
        </w:rPr>
        <w:lastRenderedPageBreak/>
        <w:t>按出口日期统计报关单电子信息，包括报关单数据和代理出口证明数据。</w:t>
      </w:r>
    </w:p>
    <w:p w:rsidR="00F92360" w:rsidRDefault="00F92360">
      <w:pPr>
        <w:rPr>
          <w:rStyle w:val="11"/>
          <w:i w:val="0"/>
        </w:rPr>
      </w:pP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出口退税和外贸出口情况</w:t>
      </w:r>
    </w:p>
    <w:p w:rsidR="00F92360" w:rsidRDefault="001366F7">
      <w:pPr>
        <w:ind w:firstLineChars="200" w:firstLine="420"/>
        <w:rPr>
          <w:rFonts w:ascii="宋体" w:eastAsia="宋体" w:hAnsi="宋体"/>
        </w:rPr>
      </w:pPr>
      <w:r>
        <w:rPr>
          <w:rFonts w:ascii="宋体" w:eastAsia="宋体" w:hAnsi="宋体" w:hint="eastAsia"/>
        </w:rPr>
        <w:t>该功能主要统计以下三类数据：外贸出口额（商务厅公布的数据）、出口退税金额（税务收入核算部门公布的口径）、税务部门</w:t>
      </w:r>
      <w:r>
        <w:rPr>
          <w:rFonts w:ascii="宋体" w:eastAsia="宋体" w:hAnsi="宋体" w:hint="eastAsia"/>
        </w:rPr>
        <w:t>收到的报关单外贸出口情况（审核系统数据）。其中外贸出口额和出口退税金额需要手工维护录入。报关单外贸出口按照审核系统收到的报关单出口月份按月统计，这部分金额可能实时变化。</w:t>
      </w:r>
    </w:p>
    <w:p w:rsidR="00F92360" w:rsidRDefault="001366F7">
      <w:pPr>
        <w:ind w:firstLineChars="200" w:firstLine="420"/>
        <w:rPr>
          <w:rFonts w:ascii="宋体" w:eastAsia="宋体" w:hAnsi="宋体"/>
        </w:rPr>
      </w:pPr>
      <w:r>
        <w:rPr>
          <w:rFonts w:ascii="宋体" w:eastAsia="宋体" w:hAnsi="宋体" w:hint="eastAsia"/>
        </w:rPr>
        <w:t>由于数据取得问题，该功能主要统计省市级数据。</w:t>
      </w:r>
    </w:p>
    <w:p w:rsidR="00F92360" w:rsidRDefault="001366F7">
      <w:pPr>
        <w:ind w:firstLineChars="200" w:firstLine="420"/>
        <w:rPr>
          <w:rFonts w:ascii="宋体" w:eastAsia="宋体" w:hAnsi="宋体"/>
        </w:rPr>
      </w:pPr>
      <w:r>
        <w:rPr>
          <w:rFonts w:ascii="宋体" w:eastAsia="宋体" w:hAnsi="宋体" w:hint="eastAsia"/>
        </w:rPr>
        <w:t>查询结果可以选择展示全部三项数据，也可自定义选择其中两项数据展示。结果需要输出分析图表，数据以柱形图输出，增长率以折线图展示。</w:t>
      </w:r>
    </w:p>
    <w:p w:rsidR="00F92360" w:rsidRDefault="001366F7">
      <w:pPr>
        <w:ind w:firstLineChars="200" w:firstLine="420"/>
        <w:rPr>
          <w:rStyle w:val="11"/>
        </w:rPr>
      </w:pPr>
      <w:r>
        <w:rPr>
          <w:rStyle w:val="11"/>
          <w:rFonts w:hint="eastAsia"/>
        </w:rPr>
        <w:t>存在问题及</w:t>
      </w:r>
      <w:r>
        <w:rPr>
          <w:rStyle w:val="11"/>
        </w:rPr>
        <w:t>后续</w:t>
      </w:r>
      <w:r>
        <w:rPr>
          <w:rStyle w:val="11"/>
          <w:rFonts w:hint="eastAsia"/>
        </w:rPr>
        <w:t>优化意见：</w:t>
      </w:r>
    </w:p>
    <w:p w:rsidR="00F92360" w:rsidRDefault="001366F7">
      <w:pPr>
        <w:pStyle w:val="a8"/>
        <w:numPr>
          <w:ilvl w:val="0"/>
          <w:numId w:val="16"/>
        </w:numPr>
        <w:ind w:firstLineChars="0"/>
        <w:rPr>
          <w:rStyle w:val="11"/>
        </w:rPr>
      </w:pPr>
      <w:r>
        <w:rPr>
          <w:rStyle w:val="11"/>
          <w:rFonts w:hint="eastAsia"/>
        </w:rPr>
        <w:t>需求中商务厅公布的外贸出口额，目前按需求是人工编辑以后计算同比，根据分析应该是对海关出口信息按出口日期为区间进行的统计值；需求中报关单出口额是</w:t>
      </w:r>
      <w:r>
        <w:rPr>
          <w:rStyle w:val="11"/>
          <w:rFonts w:hint="eastAsia"/>
        </w:rPr>
        <w:t>对企业已申报的免抵退、免退税、代办退税出口明细按出口日期为区间的统计值，两者口径不一致，实际无法进行比对参考。</w:t>
      </w:r>
    </w:p>
    <w:p w:rsidR="00F92360" w:rsidRDefault="001366F7">
      <w:pPr>
        <w:pStyle w:val="a8"/>
        <w:numPr>
          <w:ilvl w:val="0"/>
          <w:numId w:val="16"/>
        </w:numPr>
        <w:ind w:firstLineChars="0"/>
        <w:rPr>
          <w:rStyle w:val="11"/>
        </w:rPr>
      </w:pPr>
      <w:r>
        <w:rPr>
          <w:rStyle w:val="11"/>
          <w:rFonts w:hint="eastAsia"/>
        </w:rPr>
        <w:t>需求中出口退税金额按税务收入核算部门公布的口径，实际只统计了收入退还书，未</w:t>
      </w:r>
      <w:proofErr w:type="gramStart"/>
      <w:r>
        <w:rPr>
          <w:rStyle w:val="11"/>
          <w:rFonts w:hint="eastAsia"/>
        </w:rPr>
        <w:t>统计返纳情况</w:t>
      </w:r>
      <w:proofErr w:type="gramEnd"/>
      <w:r>
        <w:rPr>
          <w:rStyle w:val="11"/>
          <w:rFonts w:hint="eastAsia"/>
        </w:rPr>
        <w:t>，导致数据失真。</w:t>
      </w:r>
    </w:p>
    <w:p w:rsidR="00F92360" w:rsidRDefault="001366F7">
      <w:pPr>
        <w:ind w:firstLineChars="200" w:firstLine="420"/>
        <w:rPr>
          <w:rStyle w:val="11"/>
        </w:rPr>
      </w:pPr>
      <w:r>
        <w:rPr>
          <w:rStyle w:val="11"/>
          <w:rFonts w:hint="eastAsia"/>
        </w:rPr>
        <w:t>后续优化方案：</w:t>
      </w:r>
    </w:p>
    <w:p w:rsidR="00F92360" w:rsidRDefault="001366F7">
      <w:pPr>
        <w:pStyle w:val="a8"/>
        <w:numPr>
          <w:ilvl w:val="0"/>
          <w:numId w:val="17"/>
        </w:numPr>
        <w:ind w:firstLineChars="0"/>
        <w:rPr>
          <w:rStyle w:val="11"/>
        </w:rPr>
      </w:pPr>
      <w:r>
        <w:rPr>
          <w:rStyle w:val="11"/>
          <w:rFonts w:hint="eastAsia"/>
        </w:rPr>
        <w:t>增加报关单电子信息（美元）：按出口日期统计报关单电子信息的美元离岸价，可以与商务</w:t>
      </w:r>
      <w:proofErr w:type="gramStart"/>
      <w:r>
        <w:rPr>
          <w:rStyle w:val="11"/>
          <w:rFonts w:hint="eastAsia"/>
        </w:rPr>
        <w:t>厅数据</w:t>
      </w:r>
      <w:proofErr w:type="gramEnd"/>
      <w:r>
        <w:rPr>
          <w:rStyle w:val="11"/>
          <w:rFonts w:hint="eastAsia"/>
        </w:rPr>
        <w:t>做比较；</w:t>
      </w:r>
    </w:p>
    <w:p w:rsidR="00F92360" w:rsidRDefault="001366F7">
      <w:pPr>
        <w:pStyle w:val="a8"/>
        <w:numPr>
          <w:ilvl w:val="0"/>
          <w:numId w:val="17"/>
        </w:numPr>
        <w:ind w:firstLineChars="0"/>
        <w:rPr>
          <w:rStyle w:val="11"/>
        </w:rPr>
      </w:pPr>
      <w:r>
        <w:rPr>
          <w:rStyle w:val="11"/>
          <w:rFonts w:hint="eastAsia"/>
        </w:rPr>
        <w:t>退税申报出口额（美元）：按申报日期统计免抵退、免退税、代办退税出口明细；</w:t>
      </w:r>
    </w:p>
    <w:p w:rsidR="00F92360" w:rsidRDefault="001366F7">
      <w:pPr>
        <w:pStyle w:val="a8"/>
        <w:numPr>
          <w:ilvl w:val="0"/>
          <w:numId w:val="17"/>
        </w:numPr>
        <w:ind w:firstLineChars="0"/>
        <w:rPr>
          <w:rStyle w:val="11"/>
        </w:rPr>
      </w:pPr>
      <w:r>
        <w:rPr>
          <w:rStyle w:val="11"/>
          <w:rFonts w:hint="eastAsia"/>
        </w:rPr>
        <w:t>办理退税额（元）：按收入核算部门口径（实际与总局报表口径相同），按国库退还日期统计收入退还书</w:t>
      </w:r>
      <w:r>
        <w:rPr>
          <w:rStyle w:val="11"/>
          <w:rFonts w:hint="eastAsia"/>
        </w:rPr>
        <w:t>-</w:t>
      </w:r>
      <w:r>
        <w:rPr>
          <w:rStyle w:val="11"/>
          <w:rFonts w:hint="eastAsia"/>
        </w:rPr>
        <w:t>按入库日期</w:t>
      </w:r>
      <w:proofErr w:type="gramStart"/>
      <w:r>
        <w:rPr>
          <w:rStyle w:val="11"/>
          <w:rFonts w:hint="eastAsia"/>
        </w:rPr>
        <w:t>统计返</w:t>
      </w:r>
      <w:r>
        <w:rPr>
          <w:rStyle w:val="11"/>
          <w:rFonts w:hint="eastAsia"/>
        </w:rPr>
        <w:t>纳信息</w:t>
      </w:r>
      <w:proofErr w:type="gramEnd"/>
      <w:r>
        <w:rPr>
          <w:rStyle w:val="11"/>
          <w:rFonts w:hint="eastAsia"/>
        </w:rPr>
        <w:t>。</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分地区出口退税基本情况</w:t>
      </w:r>
    </w:p>
    <w:p w:rsidR="00F92360" w:rsidRDefault="001366F7">
      <w:pPr>
        <w:ind w:firstLineChars="200" w:firstLine="420"/>
        <w:rPr>
          <w:rFonts w:ascii="宋体" w:eastAsia="宋体" w:hAnsi="宋体"/>
        </w:rPr>
      </w:pPr>
      <w:r>
        <w:rPr>
          <w:rFonts w:ascii="宋体" w:eastAsia="宋体" w:hAnsi="宋体" w:hint="eastAsia"/>
        </w:rPr>
        <w:t>该功能统计出口退税基本数据：每美元出口退税额，平均退税率，免抵比重。</w:t>
      </w:r>
    </w:p>
    <w:p w:rsidR="00F92360" w:rsidRDefault="001366F7">
      <w:pPr>
        <w:ind w:firstLineChars="200" w:firstLine="420"/>
        <w:rPr>
          <w:rFonts w:ascii="宋体" w:eastAsia="宋体" w:hAnsi="宋体"/>
        </w:rPr>
      </w:pPr>
      <w:r>
        <w:rPr>
          <w:rFonts w:ascii="宋体" w:eastAsia="宋体" w:hAnsi="宋体" w:hint="eastAsia"/>
        </w:rPr>
        <w:t>其中生产企业统计每美元出口退税额，平均退税率，免抵比重；</w:t>
      </w:r>
    </w:p>
    <w:p w:rsidR="00F92360" w:rsidRDefault="001366F7">
      <w:pPr>
        <w:ind w:firstLineChars="200" w:firstLine="420"/>
        <w:rPr>
          <w:rFonts w:ascii="宋体" w:eastAsia="宋体" w:hAnsi="宋体"/>
        </w:rPr>
      </w:pPr>
      <w:r>
        <w:rPr>
          <w:rFonts w:ascii="宋体" w:eastAsia="宋体" w:hAnsi="宋体" w:hint="eastAsia"/>
        </w:rPr>
        <w:t>外贸企业统计每美元出口退税额，平均退税率，免抵比重可以用“</w:t>
      </w:r>
      <w:r>
        <w:rPr>
          <w:rFonts w:ascii="宋体" w:eastAsia="宋体" w:hAnsi="宋体"/>
        </w:rPr>
        <w:t>-”</w:t>
      </w:r>
      <w:r>
        <w:rPr>
          <w:rFonts w:ascii="宋体" w:eastAsia="宋体" w:hAnsi="宋体"/>
        </w:rPr>
        <w:t>表示，或者不显示。以审核通过的报关单和退税数据计算。</w:t>
      </w:r>
    </w:p>
    <w:p w:rsidR="00F92360" w:rsidRDefault="001366F7">
      <w:pPr>
        <w:ind w:firstLineChars="200" w:firstLine="420"/>
        <w:rPr>
          <w:rStyle w:val="11"/>
        </w:rPr>
      </w:pPr>
      <w:r>
        <w:rPr>
          <w:rStyle w:val="11"/>
          <w:rFonts w:hint="eastAsia"/>
        </w:rPr>
        <w:t>存在问题及</w:t>
      </w:r>
      <w:r>
        <w:rPr>
          <w:rStyle w:val="11"/>
        </w:rPr>
        <w:t>后续</w:t>
      </w:r>
      <w:r>
        <w:rPr>
          <w:rStyle w:val="11"/>
          <w:rFonts w:hint="eastAsia"/>
        </w:rPr>
        <w:t>优化意见：</w:t>
      </w:r>
    </w:p>
    <w:p w:rsidR="00F92360" w:rsidRDefault="001366F7">
      <w:pPr>
        <w:pStyle w:val="a8"/>
        <w:numPr>
          <w:ilvl w:val="0"/>
          <w:numId w:val="18"/>
        </w:numPr>
        <w:ind w:firstLineChars="0"/>
        <w:rPr>
          <w:rStyle w:val="11"/>
        </w:rPr>
      </w:pPr>
      <w:r>
        <w:rPr>
          <w:rStyle w:val="11"/>
          <w:rFonts w:hint="eastAsia"/>
        </w:rPr>
        <w:t>平均退税率</w:t>
      </w:r>
      <w:r>
        <w:rPr>
          <w:rStyle w:val="11"/>
          <w:rFonts w:hint="eastAsia"/>
        </w:rPr>
        <w:t>=</w:t>
      </w:r>
      <w:r>
        <w:rPr>
          <w:rStyle w:val="11"/>
        </w:rPr>
        <w:t>100*</w:t>
      </w:r>
      <w:r>
        <w:rPr>
          <w:rStyle w:val="10"/>
        </w:rPr>
        <w:t xml:space="preserve"> </w:t>
      </w:r>
      <w:r>
        <w:rPr>
          <w:rStyle w:val="11"/>
        </w:rPr>
        <w:t>sum(tmse)/sum(mylaj)</w:t>
      </w:r>
      <w:r>
        <w:rPr>
          <w:rStyle w:val="11"/>
          <w:rFonts w:hint="eastAsia"/>
        </w:rPr>
        <w:t>，与日常认为的</w:t>
      </w:r>
      <w:r>
        <w:rPr>
          <w:rStyle w:val="11"/>
          <w:rFonts w:hint="eastAsia"/>
        </w:rPr>
        <w:t>1</w:t>
      </w:r>
      <w:r>
        <w:rPr>
          <w:rStyle w:val="11"/>
        </w:rPr>
        <w:t>3%</w:t>
      </w:r>
      <w:r>
        <w:rPr>
          <w:rStyle w:val="11"/>
          <w:rFonts w:hint="eastAsia"/>
        </w:rPr>
        <w:t>，</w:t>
      </w:r>
      <w:r>
        <w:rPr>
          <w:rStyle w:val="11"/>
          <w:rFonts w:hint="eastAsia"/>
        </w:rPr>
        <w:t>9</w:t>
      </w:r>
      <w:r>
        <w:rPr>
          <w:rStyle w:val="11"/>
        </w:rPr>
        <w:t>%</w:t>
      </w:r>
      <w:r>
        <w:rPr>
          <w:rStyle w:val="11"/>
          <w:rFonts w:hint="eastAsia"/>
        </w:rPr>
        <w:t>等文库退税</w:t>
      </w:r>
      <w:proofErr w:type="gramStart"/>
      <w:r>
        <w:rPr>
          <w:rStyle w:val="11"/>
          <w:rFonts w:hint="eastAsia"/>
        </w:rPr>
        <w:t>率概念</w:t>
      </w:r>
      <w:proofErr w:type="gramEnd"/>
      <w:r>
        <w:rPr>
          <w:rStyle w:val="11"/>
          <w:rFonts w:hint="eastAsia"/>
        </w:rPr>
        <w:t>上有差异。</w:t>
      </w:r>
    </w:p>
    <w:p w:rsidR="00F92360" w:rsidRDefault="001366F7">
      <w:pPr>
        <w:pStyle w:val="a8"/>
        <w:numPr>
          <w:ilvl w:val="0"/>
          <w:numId w:val="18"/>
        </w:numPr>
        <w:ind w:firstLineChars="0"/>
        <w:rPr>
          <w:rStyle w:val="11"/>
        </w:rPr>
      </w:pPr>
      <w:r>
        <w:rPr>
          <w:rStyle w:val="11"/>
          <w:rFonts w:hint="eastAsia"/>
        </w:rPr>
        <w:t>生产企业统计的时候，因金三并库后数据源没调整，在计算免抵比重的时候报错。</w:t>
      </w:r>
    </w:p>
    <w:p w:rsidR="00F92360" w:rsidRDefault="001366F7">
      <w:pPr>
        <w:ind w:firstLineChars="200" w:firstLine="420"/>
        <w:rPr>
          <w:rStyle w:val="11"/>
        </w:rPr>
      </w:pPr>
      <w:r>
        <w:rPr>
          <w:rStyle w:val="11"/>
          <w:rFonts w:hint="eastAsia"/>
        </w:rPr>
        <w:t>后续优化方案：</w:t>
      </w:r>
    </w:p>
    <w:p w:rsidR="00F92360" w:rsidRDefault="001366F7">
      <w:pPr>
        <w:pStyle w:val="a8"/>
        <w:numPr>
          <w:ilvl w:val="0"/>
          <w:numId w:val="19"/>
        </w:numPr>
        <w:ind w:firstLineChars="0"/>
        <w:rPr>
          <w:rStyle w:val="11"/>
        </w:rPr>
      </w:pPr>
      <w:r>
        <w:rPr>
          <w:rStyle w:val="11"/>
          <w:rFonts w:hint="eastAsia"/>
        </w:rPr>
        <w:t>平均退税</w:t>
      </w:r>
      <w:proofErr w:type="gramStart"/>
      <w:r>
        <w:rPr>
          <w:rStyle w:val="11"/>
          <w:rFonts w:hint="eastAsia"/>
        </w:rPr>
        <w:t>率建议</w:t>
      </w:r>
      <w:proofErr w:type="gramEnd"/>
      <w:r>
        <w:rPr>
          <w:rStyle w:val="11"/>
          <w:rFonts w:hint="eastAsia"/>
        </w:rPr>
        <w:t>采用</w:t>
      </w:r>
      <w:r>
        <w:rPr>
          <w:rStyle w:val="11"/>
          <w:rFonts w:hint="eastAsia"/>
        </w:rPr>
        <w:t>=</w:t>
      </w:r>
      <w:r>
        <w:rPr>
          <w:rStyle w:val="11"/>
        </w:rPr>
        <w:t>100*sum(tmse)/sum(jsje)</w:t>
      </w:r>
      <w:r>
        <w:rPr>
          <w:rStyle w:val="11"/>
          <w:rFonts w:hint="eastAsia"/>
        </w:rPr>
        <w:t>，生产企业用</w:t>
      </w:r>
      <w:r>
        <w:rPr>
          <w:rStyle w:val="11"/>
          <w:rFonts w:hint="eastAsia"/>
        </w:rPr>
        <w:t>s</w:t>
      </w:r>
      <w:r>
        <w:rPr>
          <w:rStyle w:val="11"/>
        </w:rPr>
        <w:t>um(rmblaj)</w:t>
      </w:r>
      <w:r>
        <w:rPr>
          <w:rStyle w:val="11"/>
          <w:rFonts w:hint="eastAsia"/>
        </w:rPr>
        <w:t>；</w:t>
      </w:r>
    </w:p>
    <w:p w:rsidR="00F92360" w:rsidRDefault="001366F7">
      <w:pPr>
        <w:pStyle w:val="a8"/>
        <w:numPr>
          <w:ilvl w:val="0"/>
          <w:numId w:val="19"/>
        </w:numPr>
        <w:ind w:firstLineChars="0"/>
        <w:rPr>
          <w:rStyle w:val="11"/>
        </w:rPr>
      </w:pPr>
      <w:r>
        <w:rPr>
          <w:rStyle w:val="11"/>
          <w:rFonts w:hint="eastAsia"/>
        </w:rPr>
        <w:t>增加退税免抵比的统计，可以按中间库的业务核准表进行。</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分大类出口数商品据统计</w:t>
      </w:r>
    </w:p>
    <w:p w:rsidR="00F92360" w:rsidRDefault="001366F7">
      <w:pPr>
        <w:ind w:firstLineChars="200" w:firstLine="420"/>
        <w:rPr>
          <w:rFonts w:ascii="宋体" w:eastAsia="宋体" w:hAnsi="宋体"/>
        </w:rPr>
      </w:pPr>
      <w:r>
        <w:rPr>
          <w:rFonts w:ascii="宋体" w:eastAsia="宋体" w:hAnsi="宋体" w:hint="eastAsia"/>
        </w:rPr>
        <w:t>该功能统计出口商品的分类、金额和出口退税额，以审核通过的数据为分析样本，可以选择用企业类型进行限定、或用出口时间区间限定，也可以选择用出口贸易国（具体国家、大洲、一带一路等）条件进行限定，为出口商品的构成分析提供数据支撑。并支持输出分析图表（表格、</w:t>
      </w:r>
      <w:proofErr w:type="gramStart"/>
      <w:r>
        <w:rPr>
          <w:rFonts w:ascii="宋体" w:eastAsia="宋体" w:hAnsi="宋体" w:hint="eastAsia"/>
        </w:rPr>
        <w:t>饼图或</w:t>
      </w:r>
      <w:proofErr w:type="gramEnd"/>
      <w:r>
        <w:rPr>
          <w:rFonts w:ascii="宋体" w:eastAsia="宋体" w:hAnsi="宋体" w:hint="eastAsia"/>
        </w:rPr>
        <w:t>柱形图）。</w:t>
      </w:r>
    </w:p>
    <w:p w:rsidR="00F92360" w:rsidRDefault="001366F7">
      <w:pPr>
        <w:ind w:firstLineChars="200" w:firstLine="420"/>
        <w:rPr>
          <w:rFonts w:ascii="宋体" w:eastAsia="宋体" w:hAnsi="宋体"/>
        </w:rPr>
      </w:pPr>
      <w:r>
        <w:rPr>
          <w:rFonts w:ascii="宋体" w:eastAsia="宋体" w:hAnsi="宋体" w:hint="eastAsia"/>
        </w:rPr>
        <w:t>需要统计的数据包括商品大类和名称（二十二大类和其他）、统计期申报</w:t>
      </w:r>
      <w:r>
        <w:rPr>
          <w:rFonts w:ascii="宋体" w:eastAsia="宋体" w:hAnsi="宋体" w:hint="eastAsia"/>
        </w:rPr>
        <w:t>出口额、各类占比、同比；出口退税额，同比。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出口贸易国家分布查询统计</w:t>
      </w:r>
    </w:p>
    <w:p w:rsidR="00F92360" w:rsidRDefault="001366F7">
      <w:pPr>
        <w:ind w:firstLineChars="200" w:firstLine="420"/>
        <w:rPr>
          <w:rFonts w:ascii="宋体" w:eastAsia="宋体" w:hAnsi="宋体"/>
        </w:rPr>
      </w:pPr>
      <w:r>
        <w:rPr>
          <w:rFonts w:ascii="宋体" w:eastAsia="宋体" w:hAnsi="宋体" w:hint="eastAsia"/>
        </w:rPr>
        <w:t>该功能统计限定时间区间内出口商品的贸易国家或大洲分布，使用审核通过后的报关单数据开展分析。可分企业类型统计，为出口贸易国的分析提供数据支撑。并支持输出分析图表（表格、</w:t>
      </w:r>
      <w:proofErr w:type="gramStart"/>
      <w:r>
        <w:rPr>
          <w:rFonts w:ascii="宋体" w:eastAsia="宋体" w:hAnsi="宋体" w:hint="eastAsia"/>
        </w:rPr>
        <w:t>饼图或</w:t>
      </w:r>
      <w:proofErr w:type="gramEnd"/>
      <w:r>
        <w:rPr>
          <w:rFonts w:ascii="宋体" w:eastAsia="宋体" w:hAnsi="宋体" w:hint="eastAsia"/>
        </w:rPr>
        <w:t>柱形图）。</w:t>
      </w:r>
    </w:p>
    <w:p w:rsidR="00F92360" w:rsidRDefault="001366F7">
      <w:pPr>
        <w:ind w:firstLineChars="200" w:firstLine="420"/>
        <w:rPr>
          <w:rFonts w:ascii="宋体" w:eastAsia="宋体" w:hAnsi="宋体"/>
        </w:rPr>
      </w:pPr>
      <w:r>
        <w:rPr>
          <w:rFonts w:ascii="宋体" w:eastAsia="宋体" w:hAnsi="宋体" w:hint="eastAsia"/>
        </w:rPr>
        <w:t>按国别分布需要统计的数据包括企业类型、所属区间、贸易国别码、国别名称、统计期申报出口额、占比、上年同期金额、同比。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出口企业排名</w:t>
      </w:r>
    </w:p>
    <w:p w:rsidR="00F92360" w:rsidRDefault="001366F7">
      <w:pPr>
        <w:ind w:firstLineChars="200" w:firstLine="420"/>
        <w:rPr>
          <w:rFonts w:ascii="宋体" w:eastAsia="宋体" w:hAnsi="宋体"/>
        </w:rPr>
      </w:pPr>
      <w:r>
        <w:rPr>
          <w:rFonts w:ascii="宋体" w:eastAsia="宋体" w:hAnsi="宋体" w:hint="eastAsia"/>
        </w:rPr>
        <w:t>业务需求分审核通过口径和税务机关收到报关单口径。</w:t>
      </w:r>
    </w:p>
    <w:p w:rsidR="00F92360" w:rsidRDefault="001366F7">
      <w:pPr>
        <w:pStyle w:val="5"/>
        <w:numPr>
          <w:ilvl w:val="3"/>
          <w:numId w:val="4"/>
        </w:numPr>
        <w:rPr>
          <w:rFonts w:ascii="黑体" w:eastAsia="黑体" w:hAnsi="黑体"/>
        </w:rPr>
      </w:pPr>
      <w:r>
        <w:rPr>
          <w:rFonts w:ascii="黑体" w:eastAsia="黑体" w:hAnsi="黑体" w:hint="eastAsia"/>
        </w:rPr>
        <w:t>审核通过口径</w:t>
      </w:r>
    </w:p>
    <w:p w:rsidR="00F92360" w:rsidRDefault="001366F7">
      <w:pPr>
        <w:ind w:firstLineChars="200" w:firstLine="420"/>
        <w:rPr>
          <w:rFonts w:ascii="宋体" w:eastAsia="宋体" w:hAnsi="宋体"/>
        </w:rPr>
      </w:pPr>
      <w:r>
        <w:rPr>
          <w:rFonts w:ascii="宋体" w:eastAsia="宋体" w:hAnsi="宋体" w:hint="eastAsia"/>
        </w:rPr>
        <w:t>该功能统计一定时间区间内出口企业出口金额或退税额排名，以税务机关</w:t>
      </w:r>
      <w:r>
        <w:rPr>
          <w:rFonts w:ascii="宋体" w:eastAsia="宋体" w:hAnsi="宋体" w:hint="eastAsia"/>
        </w:rPr>
        <w:t>审核通过口径统计。可以选择用企业类型、出口时间区间、用出口贸易国（具体国家、大洲、一带一路等）、出口商品大类、退税率等条件限定排名条件，为出口退税分析提供数据支撑。并支持输出分析图表（表格、</w:t>
      </w:r>
      <w:proofErr w:type="gramStart"/>
      <w:r>
        <w:rPr>
          <w:rFonts w:ascii="宋体" w:eastAsia="宋体" w:hAnsi="宋体" w:hint="eastAsia"/>
        </w:rPr>
        <w:t>饼图或</w:t>
      </w:r>
      <w:proofErr w:type="gramEnd"/>
      <w:r>
        <w:rPr>
          <w:rFonts w:ascii="宋体" w:eastAsia="宋体" w:hAnsi="宋体" w:hint="eastAsia"/>
        </w:rPr>
        <w:t>柱形图）。</w:t>
      </w:r>
    </w:p>
    <w:p w:rsidR="00F92360" w:rsidRDefault="001366F7">
      <w:pPr>
        <w:ind w:firstLineChars="200" w:firstLine="420"/>
        <w:rPr>
          <w:rFonts w:ascii="宋体" w:eastAsia="宋体" w:hAnsi="宋体"/>
        </w:rPr>
      </w:pPr>
      <w:r>
        <w:rPr>
          <w:rFonts w:ascii="宋体" w:eastAsia="宋体" w:hAnsi="宋体" w:hint="eastAsia"/>
        </w:rPr>
        <w:t>出口额排名需要统计的数据包括企业类型、所属区间、排名限定条件、企业名称、社会信用代码、累计出口额、出口额同比、累计退税额，退税额同比。</w:t>
      </w:r>
    </w:p>
    <w:p w:rsidR="00F92360" w:rsidRDefault="001366F7">
      <w:pPr>
        <w:ind w:firstLineChars="200" w:firstLine="420"/>
        <w:rPr>
          <w:rFonts w:ascii="宋体" w:eastAsia="宋体" w:hAnsi="宋体"/>
        </w:rPr>
      </w:pPr>
      <w:r>
        <w:rPr>
          <w:rFonts w:ascii="宋体" w:eastAsia="宋体" w:hAnsi="宋体" w:hint="eastAsia"/>
        </w:rPr>
        <w:t>退税额排名需要统计的数据包括企业类型、所属区间、排名限定条件、企业名称、社会信用代码、累计退税额、退税额同比、累计出口额、出口额同比。</w:t>
      </w:r>
    </w:p>
    <w:p w:rsidR="00F92360" w:rsidRDefault="001366F7">
      <w:pPr>
        <w:pStyle w:val="5"/>
        <w:numPr>
          <w:ilvl w:val="3"/>
          <w:numId w:val="4"/>
        </w:numPr>
        <w:rPr>
          <w:rFonts w:ascii="黑体" w:eastAsia="黑体" w:hAnsi="黑体"/>
        </w:rPr>
      </w:pPr>
      <w:r>
        <w:rPr>
          <w:rFonts w:ascii="黑体" w:eastAsia="黑体" w:hAnsi="黑体" w:hint="eastAsia"/>
        </w:rPr>
        <w:t>税务机关收到报关单口径</w:t>
      </w:r>
    </w:p>
    <w:p w:rsidR="00F92360" w:rsidRDefault="001366F7">
      <w:pPr>
        <w:ind w:firstLineChars="200" w:firstLine="420"/>
        <w:rPr>
          <w:rFonts w:ascii="宋体" w:eastAsia="宋体" w:hAnsi="宋体"/>
        </w:rPr>
      </w:pPr>
      <w:r>
        <w:rPr>
          <w:rFonts w:ascii="宋体" w:eastAsia="宋体" w:hAnsi="宋体" w:hint="eastAsia"/>
        </w:rPr>
        <w:t>该功能统</w:t>
      </w:r>
      <w:r>
        <w:rPr>
          <w:rFonts w:ascii="宋体" w:eastAsia="宋体" w:hAnsi="宋体" w:hint="eastAsia"/>
        </w:rPr>
        <w:t>计一定时间区间内出口企业出口金额或退税额排名，以审核系统收到报关单数据为口径统计。可以选择用企业类型、出口时间区间、用出口贸易国（具体国家、大洲、一带一路等）、出口商品大类、退税率等条件限定排名条件，为出口退税分析提供数据支撑。并支持输出分析图表（表格、</w:t>
      </w:r>
      <w:proofErr w:type="gramStart"/>
      <w:r>
        <w:rPr>
          <w:rFonts w:ascii="宋体" w:eastAsia="宋体" w:hAnsi="宋体" w:hint="eastAsia"/>
        </w:rPr>
        <w:t>饼图或</w:t>
      </w:r>
      <w:proofErr w:type="gramEnd"/>
      <w:r>
        <w:rPr>
          <w:rFonts w:ascii="宋体" w:eastAsia="宋体" w:hAnsi="宋体" w:hint="eastAsia"/>
        </w:rPr>
        <w:t>柱形图）。</w:t>
      </w:r>
    </w:p>
    <w:p w:rsidR="00F92360" w:rsidRDefault="001366F7">
      <w:pPr>
        <w:ind w:firstLineChars="200" w:firstLine="420"/>
        <w:rPr>
          <w:rFonts w:ascii="宋体" w:eastAsia="宋体" w:hAnsi="宋体"/>
        </w:rPr>
      </w:pPr>
      <w:r>
        <w:rPr>
          <w:rFonts w:ascii="宋体" w:eastAsia="宋体" w:hAnsi="宋体" w:hint="eastAsia"/>
        </w:rPr>
        <w:t>出口额排名需要统计的数据包括企业类型、所属区间、排名限定条件、企业名称、社会信用代码、累计出口额、出口额同比、累计退税额，退税额同比。</w:t>
      </w:r>
    </w:p>
    <w:p w:rsidR="00F92360" w:rsidRDefault="001366F7">
      <w:pPr>
        <w:ind w:firstLineChars="200" w:firstLine="420"/>
        <w:rPr>
          <w:rFonts w:ascii="宋体" w:eastAsia="宋体" w:hAnsi="宋体"/>
        </w:rPr>
      </w:pPr>
      <w:r>
        <w:rPr>
          <w:rFonts w:ascii="宋体" w:eastAsia="宋体" w:hAnsi="宋体" w:hint="eastAsia"/>
        </w:rPr>
        <w:lastRenderedPageBreak/>
        <w:t>退税额排名需要统计的数据包括企业类型、所属区间、排名限定条件、企业名称、社会信用代码、累计退税额、退税额</w:t>
      </w:r>
      <w:r>
        <w:rPr>
          <w:rFonts w:ascii="宋体" w:eastAsia="宋体" w:hAnsi="宋体" w:hint="eastAsia"/>
        </w:rPr>
        <w:t>同比、累计出口额、出口额同比。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出口商品退税率分布情况统计</w:t>
      </w:r>
    </w:p>
    <w:p w:rsidR="00F92360" w:rsidRDefault="001366F7">
      <w:pPr>
        <w:ind w:firstLineChars="200" w:firstLine="420"/>
        <w:rPr>
          <w:rFonts w:ascii="宋体" w:eastAsia="宋体" w:hAnsi="宋体"/>
        </w:rPr>
      </w:pPr>
      <w:r>
        <w:rPr>
          <w:rFonts w:ascii="宋体" w:eastAsia="宋体" w:hAnsi="宋体" w:hint="eastAsia"/>
        </w:rPr>
        <w:t>该功能统计出口商品退税率分布情况，可以选择用企业类型、出口时间区间、出口贸易国（具体国家、大洲、一带一路）等条件，为出口退税分析提供数据支撑。并支持输出分析图表（表格、</w:t>
      </w:r>
      <w:proofErr w:type="gramStart"/>
      <w:r>
        <w:rPr>
          <w:rFonts w:ascii="宋体" w:eastAsia="宋体" w:hAnsi="宋体" w:hint="eastAsia"/>
        </w:rPr>
        <w:t>饼图或</w:t>
      </w:r>
      <w:proofErr w:type="gramEnd"/>
      <w:r>
        <w:rPr>
          <w:rFonts w:ascii="宋体" w:eastAsia="宋体" w:hAnsi="宋体" w:hint="eastAsia"/>
        </w:rPr>
        <w:t>柱形图）。</w:t>
      </w:r>
    </w:p>
    <w:p w:rsidR="00F92360" w:rsidRDefault="001366F7">
      <w:pPr>
        <w:ind w:firstLineChars="200" w:firstLine="420"/>
        <w:rPr>
          <w:rFonts w:ascii="宋体" w:eastAsia="宋体" w:hAnsi="宋体"/>
        </w:rPr>
      </w:pPr>
      <w:r>
        <w:rPr>
          <w:rFonts w:ascii="宋体" w:eastAsia="宋体" w:hAnsi="宋体" w:hint="eastAsia"/>
        </w:rPr>
        <w:t>需要统计的数据包括企业类型、所属区间、退税率、出口额、占比、上年同期金额、同比。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出口企业行业分布情况统计</w:t>
      </w:r>
    </w:p>
    <w:p w:rsidR="00F92360" w:rsidRDefault="001366F7">
      <w:pPr>
        <w:ind w:firstLineChars="200" w:firstLine="420"/>
        <w:rPr>
          <w:rFonts w:ascii="宋体" w:eastAsia="宋体" w:hAnsi="宋体"/>
        </w:rPr>
      </w:pPr>
      <w:r>
        <w:rPr>
          <w:rFonts w:ascii="宋体" w:eastAsia="宋体" w:hAnsi="宋体" w:hint="eastAsia"/>
        </w:rPr>
        <w:t>该功能统计出口生产企业的行业、出口金额和退税金额，行业分类精确到主行业</w:t>
      </w:r>
      <w:r>
        <w:rPr>
          <w:rFonts w:ascii="宋体" w:eastAsia="宋体" w:hAnsi="宋体"/>
        </w:rPr>
        <w:t>-</w:t>
      </w:r>
      <w:r>
        <w:rPr>
          <w:rFonts w:ascii="宋体" w:eastAsia="宋体" w:hAnsi="宋体"/>
        </w:rPr>
        <w:t>子行业，以金三行业归类为准。便于掌握不同行业的出口和退税状况。</w:t>
      </w:r>
    </w:p>
    <w:p w:rsidR="00F92360" w:rsidRDefault="001366F7">
      <w:pPr>
        <w:ind w:firstLineChars="200" w:firstLine="420"/>
        <w:rPr>
          <w:rFonts w:ascii="宋体" w:eastAsia="宋体" w:hAnsi="宋体"/>
        </w:rPr>
      </w:pPr>
      <w:r>
        <w:rPr>
          <w:rFonts w:ascii="宋体" w:eastAsia="宋体" w:hAnsi="宋体" w:hint="eastAsia"/>
        </w:rPr>
        <w:t>需要统计的数据包括行业、出口额、退税额、占比、上年同期金额、同比。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出口海关分布情况统计</w:t>
      </w:r>
    </w:p>
    <w:p w:rsidR="00F92360" w:rsidRDefault="001366F7">
      <w:pPr>
        <w:ind w:firstLineChars="200" w:firstLine="420"/>
        <w:rPr>
          <w:rFonts w:ascii="宋体" w:eastAsia="宋体" w:hAnsi="宋体"/>
        </w:rPr>
      </w:pPr>
      <w:r>
        <w:rPr>
          <w:rFonts w:ascii="宋体" w:eastAsia="宋体" w:hAnsi="宋体" w:hint="eastAsia"/>
        </w:rPr>
        <w:t>该功能统计出口企业报关出口口岸状况。</w:t>
      </w:r>
    </w:p>
    <w:p w:rsidR="00F92360" w:rsidRDefault="001366F7">
      <w:pPr>
        <w:ind w:firstLineChars="200" w:firstLine="420"/>
        <w:rPr>
          <w:rFonts w:ascii="宋体" w:eastAsia="宋体" w:hAnsi="宋体"/>
        </w:rPr>
      </w:pPr>
      <w:r>
        <w:rPr>
          <w:rFonts w:ascii="宋体" w:eastAsia="宋体" w:hAnsi="宋体" w:hint="eastAsia"/>
        </w:rPr>
        <w:t>需要统计的数据包括时间区间、关别代码、海关</w:t>
      </w:r>
      <w:proofErr w:type="gramStart"/>
      <w:r>
        <w:rPr>
          <w:rFonts w:ascii="宋体" w:eastAsia="宋体" w:hAnsi="宋体" w:hint="eastAsia"/>
        </w:rPr>
        <w:t>关</w:t>
      </w:r>
      <w:proofErr w:type="gramEnd"/>
      <w:r>
        <w:rPr>
          <w:rFonts w:ascii="宋体" w:eastAsia="宋体" w:hAnsi="宋体" w:hint="eastAsia"/>
        </w:rPr>
        <w:t>别名称、累计出口额、占比、上年同期出口额、同比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出口监管方式情况统计</w:t>
      </w:r>
    </w:p>
    <w:p w:rsidR="00F92360" w:rsidRDefault="001366F7">
      <w:pPr>
        <w:ind w:firstLineChars="200" w:firstLine="420"/>
        <w:rPr>
          <w:rFonts w:ascii="宋体" w:eastAsia="宋体" w:hAnsi="宋体"/>
        </w:rPr>
      </w:pPr>
      <w:r>
        <w:rPr>
          <w:rFonts w:ascii="宋体" w:eastAsia="宋体" w:hAnsi="宋体" w:hint="eastAsia"/>
        </w:rPr>
        <w:t>该功能统计出口监管方式的数据。</w:t>
      </w:r>
    </w:p>
    <w:p w:rsidR="00F92360" w:rsidRDefault="001366F7">
      <w:pPr>
        <w:ind w:firstLineChars="200" w:firstLine="420"/>
        <w:rPr>
          <w:rFonts w:ascii="宋体" w:eastAsia="宋体" w:hAnsi="宋体"/>
        </w:rPr>
      </w:pPr>
      <w:r>
        <w:rPr>
          <w:rFonts w:ascii="宋体" w:eastAsia="宋体" w:hAnsi="宋体" w:hint="eastAsia"/>
        </w:rPr>
        <w:t>需要统计的数据包括时间区间、监管方式、监管方式名称、累计出口额、占比、上年同期出口额、同比。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外贸供货企业分析</w:t>
      </w:r>
    </w:p>
    <w:p w:rsidR="00F92360" w:rsidRDefault="001366F7">
      <w:pPr>
        <w:ind w:firstLineChars="200" w:firstLine="420"/>
        <w:rPr>
          <w:rFonts w:ascii="宋体" w:eastAsia="宋体" w:hAnsi="宋体"/>
        </w:rPr>
      </w:pPr>
      <w:r>
        <w:rPr>
          <w:rFonts w:ascii="宋体" w:eastAsia="宋体" w:hAnsi="宋体" w:hint="eastAsia"/>
        </w:rPr>
        <w:t>该功能对外贸企业供货企业进行统计分析，采用审核后的外贸企业进货信息为分析基础，可以选择用企业类型、出口时间区间、出口贸易国（具</w:t>
      </w:r>
      <w:r>
        <w:rPr>
          <w:rFonts w:ascii="宋体" w:eastAsia="宋体" w:hAnsi="宋体" w:hint="eastAsia"/>
        </w:rPr>
        <w:t>体国家、大洲、一带一路）等条件，为出口退税分析提供数据支撑，并支持输出饼图。供货企业以社会信用代码编码规则为依据，统计供货企业的区域分布，可以精确到省市范围。</w:t>
      </w:r>
    </w:p>
    <w:p w:rsidR="00F92360" w:rsidRDefault="001366F7">
      <w:pPr>
        <w:ind w:firstLineChars="200" w:firstLine="420"/>
        <w:rPr>
          <w:rFonts w:ascii="宋体" w:eastAsia="宋体" w:hAnsi="宋体"/>
        </w:rPr>
      </w:pPr>
      <w:r>
        <w:rPr>
          <w:rFonts w:ascii="宋体" w:eastAsia="宋体" w:hAnsi="宋体" w:hint="eastAsia"/>
        </w:rPr>
        <w:t>需要统计的数据包括时间区间、供货企业区域分布、累计进货额、占比、同比。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统计任务查询</w:t>
      </w:r>
    </w:p>
    <w:p w:rsidR="00F92360" w:rsidRDefault="001366F7">
      <w:pPr>
        <w:ind w:firstLineChars="200" w:firstLine="420"/>
        <w:rPr>
          <w:rFonts w:ascii="宋体" w:eastAsia="宋体" w:hAnsi="宋体"/>
        </w:rPr>
      </w:pPr>
      <w:r>
        <w:rPr>
          <w:rFonts w:ascii="宋体" w:eastAsia="宋体" w:hAnsi="宋体" w:hint="eastAsia"/>
        </w:rPr>
        <w:t>鉴于统计任务涉及的数据可能比较多，一次统计可能会因为统计时间</w:t>
      </w:r>
      <w:proofErr w:type="gramStart"/>
      <w:r>
        <w:rPr>
          <w:rFonts w:ascii="宋体" w:eastAsia="宋体" w:hAnsi="宋体" w:hint="eastAsia"/>
        </w:rPr>
        <w:t>超时报</w:t>
      </w:r>
      <w:proofErr w:type="gramEnd"/>
      <w:r>
        <w:rPr>
          <w:rFonts w:ascii="宋体" w:eastAsia="宋体" w:hAnsi="宋体" w:hint="eastAsia"/>
        </w:rPr>
        <w:t>错，所以我们将每次用户提交的统计做了一个统计任务的日志处理。税务人员可在该功能模块按税务机关、业务类型、统计日期统计人员查询有关的统计任务日志，同时可点击“统计名称”</w:t>
      </w:r>
      <w:proofErr w:type="gramStart"/>
      <w:r>
        <w:rPr>
          <w:rFonts w:ascii="宋体" w:eastAsia="宋体" w:hAnsi="宋体" w:hint="eastAsia"/>
        </w:rPr>
        <w:t>列有关</w:t>
      </w:r>
      <w:proofErr w:type="gramEnd"/>
      <w:r>
        <w:rPr>
          <w:rFonts w:ascii="宋体" w:eastAsia="宋体" w:hAnsi="宋体" w:hint="eastAsia"/>
        </w:rPr>
        <w:t>链接查看上次的统计结果。</w:t>
      </w:r>
    </w:p>
    <w:p w:rsidR="00F92360" w:rsidRDefault="001366F7">
      <w:pPr>
        <w:pStyle w:val="3"/>
        <w:numPr>
          <w:ilvl w:val="1"/>
          <w:numId w:val="4"/>
        </w:numPr>
        <w:rPr>
          <w:rFonts w:ascii="黑体" w:eastAsia="黑体" w:hAnsi="黑体"/>
        </w:rPr>
      </w:pPr>
      <w:r>
        <w:rPr>
          <w:rFonts w:ascii="黑体" w:eastAsia="黑体" w:hAnsi="黑体" w:hint="eastAsia"/>
        </w:rPr>
        <w:t>监</w:t>
      </w:r>
      <w:r>
        <w:rPr>
          <w:rFonts w:ascii="黑体" w:eastAsia="黑体" w:hAnsi="黑体" w:hint="eastAsia"/>
        </w:rPr>
        <w:t>测分析</w:t>
      </w:r>
    </w:p>
    <w:p w:rsidR="00F92360" w:rsidRDefault="001366F7">
      <w:pPr>
        <w:ind w:firstLineChars="200" w:firstLine="420"/>
        <w:rPr>
          <w:rFonts w:ascii="宋体" w:eastAsia="宋体" w:hAnsi="宋体"/>
        </w:rPr>
      </w:pPr>
      <w:r>
        <w:rPr>
          <w:rFonts w:ascii="宋体" w:eastAsia="宋体" w:hAnsi="宋体"/>
        </w:rPr>
        <w:t>2021</w:t>
      </w:r>
      <w:r>
        <w:rPr>
          <w:rFonts w:ascii="宋体" w:eastAsia="宋体" w:hAnsi="宋体" w:hint="eastAsia"/>
        </w:rPr>
        <w:t>年</w:t>
      </w:r>
      <w:r>
        <w:rPr>
          <w:rFonts w:ascii="宋体" w:eastAsia="宋体" w:hAnsi="宋体" w:hint="eastAsia"/>
        </w:rPr>
        <w:t>1</w:t>
      </w:r>
      <w:r>
        <w:rPr>
          <w:rFonts w:ascii="宋体" w:eastAsia="宋体" w:hAnsi="宋体"/>
        </w:rPr>
        <w:t>0</w:t>
      </w:r>
      <w:r>
        <w:rPr>
          <w:rFonts w:ascii="宋体" w:eastAsia="宋体" w:hAnsi="宋体" w:hint="eastAsia"/>
        </w:rPr>
        <w:t>月二分局提交需求后先开发，后期因未正式立项终止，中间数据抽取截止</w:t>
      </w:r>
      <w:r>
        <w:rPr>
          <w:rFonts w:ascii="宋体" w:eastAsia="宋体" w:hAnsi="宋体" w:hint="eastAsia"/>
        </w:rPr>
        <w:t>2</w:t>
      </w:r>
      <w:r>
        <w:rPr>
          <w:rFonts w:ascii="宋体" w:eastAsia="宋体" w:hAnsi="宋体"/>
        </w:rPr>
        <w:t>022</w:t>
      </w:r>
      <w:r>
        <w:rPr>
          <w:rFonts w:ascii="宋体" w:eastAsia="宋体" w:hAnsi="宋体" w:hint="eastAsia"/>
        </w:rPr>
        <w:t>年</w:t>
      </w:r>
      <w:r>
        <w:rPr>
          <w:rFonts w:ascii="宋体" w:eastAsia="宋体" w:hAnsi="宋体" w:hint="eastAsia"/>
        </w:rPr>
        <w:t>1</w:t>
      </w:r>
      <w:r>
        <w:rPr>
          <w:rFonts w:ascii="宋体" w:eastAsia="宋体" w:hAnsi="宋体"/>
        </w:rPr>
        <w:t>2</w:t>
      </w:r>
      <w:r>
        <w:rPr>
          <w:rFonts w:ascii="宋体" w:eastAsia="宋体" w:hAnsi="宋体" w:hint="eastAsia"/>
        </w:rPr>
        <w:t>月份停止。</w:t>
      </w:r>
    </w:p>
    <w:p w:rsidR="00F92360" w:rsidRDefault="001366F7">
      <w:pPr>
        <w:ind w:firstLineChars="200" w:firstLine="420"/>
      </w:pPr>
      <w:r>
        <w:rPr>
          <w:rFonts w:hint="eastAsia"/>
        </w:rPr>
        <w:t>执行统计的输入参数（包括税务机关、统计年月、分组指标、汇总数据项等）和统计输出结果，另外还有统计开始和结束时间、统计人员等信息，要求作为一个统计方案进行固化存储。该统计方案也可以被再次加载，直接还原统计的输入参数和统计输出结果。</w:t>
      </w:r>
    </w:p>
    <w:p w:rsidR="00F92360" w:rsidRDefault="001366F7">
      <w:pPr>
        <w:ind w:firstLineChars="200" w:firstLine="420"/>
      </w:pPr>
      <w:r>
        <w:t>一个统计方案从开始统计到结束统计，服务端以异步方式处理。前端页面在超时前未等候到统计结果，则提示用户</w:t>
      </w:r>
      <w:r>
        <w:rPr>
          <w:rFonts w:hint="eastAsia"/>
        </w:rPr>
        <w:t>“</w:t>
      </w:r>
      <w:r>
        <w:t>本次统计还在进行，可稍后查看统计状态</w:t>
      </w:r>
      <w:r>
        <w:t>”</w:t>
      </w:r>
      <w:r>
        <w:t>，并利用统计方案的还原机制直接</w:t>
      </w:r>
      <w:r>
        <w:t>查看统计结果。</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综合指标分组汇总统计</w:t>
      </w:r>
    </w:p>
    <w:p w:rsidR="00F92360" w:rsidRDefault="001366F7">
      <w:pPr>
        <w:ind w:firstLineChars="200" w:firstLine="420"/>
        <w:rPr>
          <w:rFonts w:ascii="宋体" w:eastAsia="宋体" w:hAnsi="宋体"/>
        </w:rPr>
      </w:pPr>
      <w:r>
        <w:rPr>
          <w:rFonts w:ascii="宋体" w:eastAsia="宋体" w:hAnsi="宋体" w:hint="eastAsia"/>
        </w:rPr>
        <w:t>以用户自选的指标作为分组项目，按税务机关和统计年月起止范围，对用户所选的数据项目进行分组汇总并输出统计结果，为税务人员提供个性化、可自定义的出口退税数据统计分析功能。</w:t>
      </w:r>
    </w:p>
    <w:p w:rsidR="00F92360" w:rsidRDefault="001366F7">
      <w:pPr>
        <w:ind w:firstLineChars="200" w:firstLine="420"/>
        <w:rPr>
          <w:rFonts w:ascii="宋体" w:eastAsia="宋体" w:hAnsi="宋体"/>
        </w:rPr>
      </w:pPr>
      <w:r>
        <w:rPr>
          <w:rFonts w:ascii="宋体" w:eastAsia="宋体" w:hAnsi="宋体" w:hint="eastAsia"/>
        </w:rPr>
        <w:t>举例</w:t>
      </w:r>
      <w:r>
        <w:rPr>
          <w:rFonts w:ascii="宋体" w:eastAsia="宋体" w:hAnsi="宋体"/>
        </w:rPr>
        <w:t>1</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统计杭州市西湖区税务局</w:t>
      </w:r>
      <w:r>
        <w:rPr>
          <w:rFonts w:ascii="宋体" w:eastAsia="宋体" w:hAnsi="宋体"/>
        </w:rPr>
        <w:t>2021</w:t>
      </w:r>
      <w:r>
        <w:rPr>
          <w:rFonts w:ascii="宋体" w:eastAsia="宋体" w:hAnsi="宋体"/>
        </w:rPr>
        <w:t>年</w:t>
      </w:r>
      <w:r>
        <w:rPr>
          <w:rFonts w:ascii="宋体" w:eastAsia="宋体" w:hAnsi="宋体"/>
        </w:rPr>
        <w:t>1</w:t>
      </w:r>
      <w:r>
        <w:rPr>
          <w:rFonts w:ascii="宋体" w:eastAsia="宋体" w:hAnsi="宋体"/>
        </w:rPr>
        <w:t>月至</w:t>
      </w:r>
      <w:r>
        <w:rPr>
          <w:rFonts w:ascii="宋体" w:eastAsia="宋体" w:hAnsi="宋体"/>
        </w:rPr>
        <w:t>2021</w:t>
      </w:r>
      <w:r>
        <w:rPr>
          <w:rFonts w:ascii="宋体" w:eastAsia="宋体" w:hAnsi="宋体"/>
        </w:rPr>
        <w:t>年</w:t>
      </w:r>
      <w:r>
        <w:rPr>
          <w:rFonts w:ascii="宋体" w:eastAsia="宋体" w:hAnsi="宋体"/>
        </w:rPr>
        <w:t>3</w:t>
      </w:r>
      <w:r>
        <w:rPr>
          <w:rFonts w:ascii="宋体" w:eastAsia="宋体" w:hAnsi="宋体"/>
        </w:rPr>
        <w:t>月之间，企业类型为生产和外贸，出口市场为美国和加拿大的申报户数、申报出口销售（美元）、申报退免税额。分组统计输出结果如下：</w:t>
      </w:r>
    </w:p>
    <w:tbl>
      <w:tblPr>
        <w:tblStyle w:val="a7"/>
        <w:tblW w:w="0" w:type="auto"/>
        <w:tblLook w:val="04A0" w:firstRow="1" w:lastRow="0" w:firstColumn="1" w:lastColumn="0" w:noHBand="0" w:noVBand="1"/>
      </w:tblPr>
      <w:tblGrid>
        <w:gridCol w:w="1271"/>
        <w:gridCol w:w="1418"/>
        <w:gridCol w:w="1417"/>
        <w:gridCol w:w="2410"/>
        <w:gridCol w:w="1780"/>
      </w:tblGrid>
      <w:tr w:rsidR="00F92360">
        <w:tc>
          <w:tcPr>
            <w:tcW w:w="1271" w:type="dxa"/>
            <w:shd w:val="clear" w:color="auto" w:fill="D0CECE" w:themeFill="background2" w:themeFillShade="E6"/>
          </w:tcPr>
          <w:p w:rsidR="00F92360" w:rsidRDefault="001366F7">
            <w:pPr>
              <w:rPr>
                <w:szCs w:val="21"/>
              </w:rPr>
            </w:pPr>
            <w:r>
              <w:rPr>
                <w:rFonts w:hint="eastAsia"/>
                <w:szCs w:val="21"/>
              </w:rPr>
              <w:t>企业类型</w:t>
            </w:r>
          </w:p>
        </w:tc>
        <w:tc>
          <w:tcPr>
            <w:tcW w:w="1418" w:type="dxa"/>
            <w:shd w:val="clear" w:color="auto" w:fill="D0CECE" w:themeFill="background2" w:themeFillShade="E6"/>
          </w:tcPr>
          <w:p w:rsidR="00F92360" w:rsidRDefault="001366F7">
            <w:pPr>
              <w:rPr>
                <w:szCs w:val="21"/>
              </w:rPr>
            </w:pPr>
            <w:r>
              <w:rPr>
                <w:rFonts w:hint="eastAsia"/>
                <w:szCs w:val="21"/>
              </w:rPr>
              <w:t>出口市场</w:t>
            </w:r>
          </w:p>
        </w:tc>
        <w:tc>
          <w:tcPr>
            <w:tcW w:w="1417" w:type="dxa"/>
          </w:tcPr>
          <w:p w:rsidR="00F92360" w:rsidRDefault="001366F7">
            <w:pPr>
              <w:rPr>
                <w:szCs w:val="21"/>
              </w:rPr>
            </w:pPr>
            <w:r>
              <w:rPr>
                <w:rFonts w:hint="eastAsia"/>
                <w:szCs w:val="21"/>
              </w:rPr>
              <w:t>申报户数</w:t>
            </w:r>
          </w:p>
        </w:tc>
        <w:tc>
          <w:tcPr>
            <w:tcW w:w="2410" w:type="dxa"/>
          </w:tcPr>
          <w:p w:rsidR="00F92360" w:rsidRDefault="001366F7">
            <w:pPr>
              <w:rPr>
                <w:szCs w:val="21"/>
              </w:rPr>
            </w:pPr>
            <w:r>
              <w:rPr>
                <w:rFonts w:hint="eastAsia"/>
                <w:szCs w:val="21"/>
              </w:rPr>
              <w:t>申报出口销售（美元）</w:t>
            </w:r>
          </w:p>
        </w:tc>
        <w:tc>
          <w:tcPr>
            <w:tcW w:w="1780" w:type="dxa"/>
          </w:tcPr>
          <w:p w:rsidR="00F92360" w:rsidRDefault="001366F7">
            <w:pPr>
              <w:rPr>
                <w:szCs w:val="21"/>
              </w:rPr>
            </w:pPr>
            <w:r>
              <w:rPr>
                <w:rFonts w:hint="eastAsia"/>
                <w:szCs w:val="21"/>
              </w:rPr>
              <w:t>申报退免税额</w:t>
            </w:r>
          </w:p>
        </w:tc>
      </w:tr>
      <w:tr w:rsidR="00F92360">
        <w:tc>
          <w:tcPr>
            <w:tcW w:w="1271" w:type="dxa"/>
            <w:shd w:val="clear" w:color="auto" w:fill="F2F2F2" w:themeFill="background1" w:themeFillShade="F2"/>
          </w:tcPr>
          <w:p w:rsidR="00F92360" w:rsidRDefault="001366F7">
            <w:pPr>
              <w:jc w:val="center"/>
              <w:rPr>
                <w:szCs w:val="21"/>
              </w:rPr>
            </w:pPr>
            <w:r>
              <w:rPr>
                <w:rFonts w:hint="eastAsia"/>
                <w:szCs w:val="21"/>
              </w:rPr>
              <w:t>生产</w:t>
            </w:r>
          </w:p>
        </w:tc>
        <w:tc>
          <w:tcPr>
            <w:tcW w:w="1418" w:type="dxa"/>
            <w:shd w:val="clear" w:color="auto" w:fill="F2F2F2" w:themeFill="background1" w:themeFillShade="F2"/>
          </w:tcPr>
          <w:p w:rsidR="00F92360" w:rsidRDefault="001366F7">
            <w:pPr>
              <w:jc w:val="center"/>
              <w:rPr>
                <w:szCs w:val="21"/>
              </w:rPr>
            </w:pPr>
            <w:r>
              <w:rPr>
                <w:rFonts w:hint="eastAsia"/>
                <w:szCs w:val="21"/>
              </w:rPr>
              <w:t>美国</w:t>
            </w:r>
          </w:p>
        </w:tc>
        <w:tc>
          <w:tcPr>
            <w:tcW w:w="1417" w:type="dxa"/>
          </w:tcPr>
          <w:p w:rsidR="00F92360" w:rsidRDefault="001366F7">
            <w:pPr>
              <w:jc w:val="right"/>
              <w:rPr>
                <w:szCs w:val="21"/>
              </w:rPr>
            </w:pPr>
            <w:r>
              <w:rPr>
                <w:rFonts w:hint="eastAsia"/>
                <w:szCs w:val="21"/>
              </w:rPr>
              <w:t>1</w:t>
            </w:r>
            <w:r>
              <w:rPr>
                <w:szCs w:val="21"/>
              </w:rPr>
              <w:t>000</w:t>
            </w:r>
          </w:p>
        </w:tc>
        <w:tc>
          <w:tcPr>
            <w:tcW w:w="2410" w:type="dxa"/>
          </w:tcPr>
          <w:p w:rsidR="00F92360" w:rsidRDefault="001366F7">
            <w:pPr>
              <w:jc w:val="right"/>
              <w:rPr>
                <w:szCs w:val="21"/>
              </w:rPr>
            </w:pPr>
            <w:r>
              <w:rPr>
                <w:rFonts w:hint="eastAsia"/>
                <w:szCs w:val="21"/>
              </w:rPr>
              <w:t>3</w:t>
            </w:r>
            <w:r>
              <w:rPr>
                <w:szCs w:val="21"/>
              </w:rPr>
              <w:t>000000</w:t>
            </w:r>
          </w:p>
        </w:tc>
        <w:tc>
          <w:tcPr>
            <w:tcW w:w="1780" w:type="dxa"/>
          </w:tcPr>
          <w:p w:rsidR="00F92360" w:rsidRDefault="001366F7">
            <w:pPr>
              <w:jc w:val="right"/>
              <w:rPr>
                <w:szCs w:val="21"/>
              </w:rPr>
            </w:pPr>
            <w:r>
              <w:rPr>
                <w:rFonts w:hint="eastAsia"/>
                <w:szCs w:val="21"/>
              </w:rPr>
              <w:t>3</w:t>
            </w:r>
            <w:r>
              <w:rPr>
                <w:szCs w:val="21"/>
              </w:rPr>
              <w:t>100000</w:t>
            </w:r>
          </w:p>
        </w:tc>
      </w:tr>
      <w:tr w:rsidR="00F92360">
        <w:tc>
          <w:tcPr>
            <w:tcW w:w="1271" w:type="dxa"/>
            <w:shd w:val="clear" w:color="auto" w:fill="F2F2F2" w:themeFill="background1" w:themeFillShade="F2"/>
          </w:tcPr>
          <w:p w:rsidR="00F92360" w:rsidRDefault="001366F7">
            <w:pPr>
              <w:jc w:val="center"/>
              <w:rPr>
                <w:szCs w:val="21"/>
              </w:rPr>
            </w:pPr>
            <w:r>
              <w:rPr>
                <w:rFonts w:hint="eastAsia"/>
                <w:szCs w:val="21"/>
              </w:rPr>
              <w:t>生产</w:t>
            </w:r>
          </w:p>
        </w:tc>
        <w:tc>
          <w:tcPr>
            <w:tcW w:w="1418" w:type="dxa"/>
            <w:shd w:val="clear" w:color="auto" w:fill="F2F2F2" w:themeFill="background1" w:themeFillShade="F2"/>
          </w:tcPr>
          <w:p w:rsidR="00F92360" w:rsidRDefault="001366F7">
            <w:pPr>
              <w:jc w:val="center"/>
              <w:rPr>
                <w:szCs w:val="21"/>
              </w:rPr>
            </w:pPr>
            <w:r>
              <w:rPr>
                <w:rFonts w:hint="eastAsia"/>
                <w:szCs w:val="21"/>
              </w:rPr>
              <w:t>加拿大</w:t>
            </w:r>
          </w:p>
        </w:tc>
        <w:tc>
          <w:tcPr>
            <w:tcW w:w="1417" w:type="dxa"/>
          </w:tcPr>
          <w:p w:rsidR="00F92360" w:rsidRDefault="001366F7">
            <w:pPr>
              <w:jc w:val="right"/>
              <w:rPr>
                <w:szCs w:val="21"/>
              </w:rPr>
            </w:pPr>
            <w:r>
              <w:rPr>
                <w:rFonts w:hint="eastAsia"/>
                <w:szCs w:val="21"/>
              </w:rPr>
              <w:t>7</w:t>
            </w:r>
            <w:r>
              <w:rPr>
                <w:szCs w:val="21"/>
              </w:rPr>
              <w:t>00</w:t>
            </w:r>
          </w:p>
        </w:tc>
        <w:tc>
          <w:tcPr>
            <w:tcW w:w="2410" w:type="dxa"/>
          </w:tcPr>
          <w:p w:rsidR="00F92360" w:rsidRDefault="001366F7">
            <w:pPr>
              <w:jc w:val="right"/>
              <w:rPr>
                <w:szCs w:val="21"/>
              </w:rPr>
            </w:pPr>
            <w:r>
              <w:rPr>
                <w:rFonts w:hint="eastAsia"/>
                <w:szCs w:val="21"/>
              </w:rPr>
              <w:t>2</w:t>
            </w:r>
            <w:r>
              <w:rPr>
                <w:szCs w:val="21"/>
              </w:rPr>
              <w:t>500000</w:t>
            </w:r>
          </w:p>
        </w:tc>
        <w:tc>
          <w:tcPr>
            <w:tcW w:w="1780" w:type="dxa"/>
          </w:tcPr>
          <w:p w:rsidR="00F92360" w:rsidRDefault="001366F7">
            <w:pPr>
              <w:jc w:val="right"/>
              <w:rPr>
                <w:szCs w:val="21"/>
              </w:rPr>
            </w:pPr>
            <w:r>
              <w:rPr>
                <w:rFonts w:hint="eastAsia"/>
                <w:szCs w:val="21"/>
              </w:rPr>
              <w:t>2</w:t>
            </w:r>
            <w:r>
              <w:rPr>
                <w:szCs w:val="21"/>
              </w:rPr>
              <w:t>550000</w:t>
            </w:r>
          </w:p>
        </w:tc>
      </w:tr>
      <w:tr w:rsidR="00F92360">
        <w:tc>
          <w:tcPr>
            <w:tcW w:w="1271" w:type="dxa"/>
            <w:shd w:val="clear" w:color="auto" w:fill="F2F2F2" w:themeFill="background1" w:themeFillShade="F2"/>
          </w:tcPr>
          <w:p w:rsidR="00F92360" w:rsidRDefault="001366F7">
            <w:pPr>
              <w:jc w:val="center"/>
              <w:rPr>
                <w:szCs w:val="21"/>
              </w:rPr>
            </w:pPr>
            <w:r>
              <w:rPr>
                <w:rFonts w:hint="eastAsia"/>
                <w:szCs w:val="21"/>
              </w:rPr>
              <w:t>外贸</w:t>
            </w:r>
          </w:p>
        </w:tc>
        <w:tc>
          <w:tcPr>
            <w:tcW w:w="1418" w:type="dxa"/>
            <w:shd w:val="clear" w:color="auto" w:fill="F2F2F2" w:themeFill="background1" w:themeFillShade="F2"/>
          </w:tcPr>
          <w:p w:rsidR="00F92360" w:rsidRDefault="001366F7">
            <w:pPr>
              <w:jc w:val="center"/>
              <w:rPr>
                <w:szCs w:val="21"/>
              </w:rPr>
            </w:pPr>
            <w:r>
              <w:rPr>
                <w:rFonts w:hint="eastAsia"/>
                <w:szCs w:val="21"/>
              </w:rPr>
              <w:t>美国</w:t>
            </w:r>
          </w:p>
        </w:tc>
        <w:tc>
          <w:tcPr>
            <w:tcW w:w="1417" w:type="dxa"/>
          </w:tcPr>
          <w:p w:rsidR="00F92360" w:rsidRDefault="001366F7">
            <w:pPr>
              <w:jc w:val="right"/>
              <w:rPr>
                <w:szCs w:val="21"/>
              </w:rPr>
            </w:pPr>
            <w:r>
              <w:rPr>
                <w:rFonts w:hint="eastAsia"/>
                <w:szCs w:val="21"/>
              </w:rPr>
              <w:t>9</w:t>
            </w:r>
            <w:r>
              <w:rPr>
                <w:szCs w:val="21"/>
              </w:rPr>
              <w:t>00</w:t>
            </w:r>
          </w:p>
        </w:tc>
        <w:tc>
          <w:tcPr>
            <w:tcW w:w="2410" w:type="dxa"/>
          </w:tcPr>
          <w:p w:rsidR="00F92360" w:rsidRDefault="001366F7">
            <w:pPr>
              <w:jc w:val="right"/>
              <w:rPr>
                <w:szCs w:val="21"/>
              </w:rPr>
            </w:pPr>
            <w:r>
              <w:rPr>
                <w:rFonts w:hint="eastAsia"/>
                <w:szCs w:val="21"/>
              </w:rPr>
              <w:t>2</w:t>
            </w:r>
            <w:r>
              <w:rPr>
                <w:szCs w:val="21"/>
              </w:rPr>
              <w:t>800000</w:t>
            </w:r>
          </w:p>
        </w:tc>
        <w:tc>
          <w:tcPr>
            <w:tcW w:w="1780" w:type="dxa"/>
          </w:tcPr>
          <w:p w:rsidR="00F92360" w:rsidRDefault="001366F7">
            <w:pPr>
              <w:jc w:val="right"/>
              <w:rPr>
                <w:szCs w:val="21"/>
              </w:rPr>
            </w:pPr>
            <w:r>
              <w:rPr>
                <w:rFonts w:hint="eastAsia"/>
                <w:szCs w:val="21"/>
              </w:rPr>
              <w:t>2</w:t>
            </w:r>
            <w:r>
              <w:rPr>
                <w:szCs w:val="21"/>
              </w:rPr>
              <w:t>830000</w:t>
            </w:r>
          </w:p>
        </w:tc>
      </w:tr>
      <w:tr w:rsidR="00F92360">
        <w:tc>
          <w:tcPr>
            <w:tcW w:w="1271" w:type="dxa"/>
            <w:shd w:val="clear" w:color="auto" w:fill="F2F2F2" w:themeFill="background1" w:themeFillShade="F2"/>
          </w:tcPr>
          <w:p w:rsidR="00F92360" w:rsidRDefault="001366F7">
            <w:pPr>
              <w:jc w:val="center"/>
              <w:rPr>
                <w:szCs w:val="21"/>
              </w:rPr>
            </w:pPr>
            <w:r>
              <w:rPr>
                <w:rFonts w:hint="eastAsia"/>
                <w:szCs w:val="21"/>
              </w:rPr>
              <w:t>外贸</w:t>
            </w:r>
          </w:p>
        </w:tc>
        <w:tc>
          <w:tcPr>
            <w:tcW w:w="1418" w:type="dxa"/>
            <w:shd w:val="clear" w:color="auto" w:fill="F2F2F2" w:themeFill="background1" w:themeFillShade="F2"/>
          </w:tcPr>
          <w:p w:rsidR="00F92360" w:rsidRDefault="001366F7">
            <w:pPr>
              <w:jc w:val="center"/>
              <w:rPr>
                <w:szCs w:val="21"/>
              </w:rPr>
            </w:pPr>
            <w:r>
              <w:rPr>
                <w:rFonts w:hint="eastAsia"/>
                <w:szCs w:val="21"/>
              </w:rPr>
              <w:t>加拿大</w:t>
            </w:r>
          </w:p>
        </w:tc>
        <w:tc>
          <w:tcPr>
            <w:tcW w:w="1417" w:type="dxa"/>
          </w:tcPr>
          <w:p w:rsidR="00F92360" w:rsidRDefault="001366F7">
            <w:pPr>
              <w:jc w:val="right"/>
              <w:rPr>
                <w:szCs w:val="21"/>
              </w:rPr>
            </w:pPr>
            <w:r>
              <w:rPr>
                <w:rFonts w:hint="eastAsia"/>
                <w:szCs w:val="21"/>
              </w:rPr>
              <w:t>8</w:t>
            </w:r>
            <w:r>
              <w:rPr>
                <w:szCs w:val="21"/>
              </w:rPr>
              <w:t>50</w:t>
            </w:r>
          </w:p>
        </w:tc>
        <w:tc>
          <w:tcPr>
            <w:tcW w:w="2410" w:type="dxa"/>
          </w:tcPr>
          <w:p w:rsidR="00F92360" w:rsidRDefault="001366F7">
            <w:pPr>
              <w:jc w:val="right"/>
              <w:rPr>
                <w:szCs w:val="21"/>
              </w:rPr>
            </w:pPr>
            <w:r>
              <w:rPr>
                <w:rFonts w:hint="eastAsia"/>
                <w:szCs w:val="21"/>
              </w:rPr>
              <w:t>2</w:t>
            </w:r>
            <w:r>
              <w:rPr>
                <w:szCs w:val="21"/>
              </w:rPr>
              <w:t>400000</w:t>
            </w:r>
          </w:p>
        </w:tc>
        <w:tc>
          <w:tcPr>
            <w:tcW w:w="1780" w:type="dxa"/>
          </w:tcPr>
          <w:p w:rsidR="00F92360" w:rsidRDefault="001366F7">
            <w:pPr>
              <w:jc w:val="right"/>
              <w:rPr>
                <w:szCs w:val="21"/>
              </w:rPr>
            </w:pPr>
            <w:r>
              <w:rPr>
                <w:rFonts w:hint="eastAsia"/>
                <w:szCs w:val="21"/>
              </w:rPr>
              <w:t>2</w:t>
            </w:r>
            <w:r>
              <w:rPr>
                <w:szCs w:val="21"/>
              </w:rPr>
              <w:t>420000</w:t>
            </w:r>
          </w:p>
        </w:tc>
      </w:tr>
    </w:tbl>
    <w:p w:rsidR="00F92360" w:rsidRDefault="001366F7">
      <w:pPr>
        <w:ind w:firstLineChars="200" w:firstLine="420"/>
        <w:rPr>
          <w:rFonts w:ascii="宋体" w:eastAsia="宋体" w:hAnsi="宋体"/>
        </w:rPr>
      </w:pPr>
      <w:r>
        <w:rPr>
          <w:rFonts w:ascii="宋体" w:eastAsia="宋体" w:hAnsi="宋体" w:hint="eastAsia"/>
        </w:rPr>
        <w:t>分组统计结果中</w:t>
      </w:r>
      <w:proofErr w:type="gramStart"/>
      <w:r>
        <w:rPr>
          <w:rFonts w:ascii="宋体" w:eastAsia="宋体" w:hAnsi="宋体" w:hint="eastAsia"/>
        </w:rPr>
        <w:t>点击某</w:t>
      </w:r>
      <w:proofErr w:type="gramEnd"/>
      <w:r>
        <w:rPr>
          <w:rFonts w:ascii="宋体" w:eastAsia="宋体" w:hAnsi="宋体" w:hint="eastAsia"/>
        </w:rPr>
        <w:t>一行后提供下钻功能，下钻展示组成该行分组数据的企业明细数据，扩展显示纳税人识别号、纳税人名称、例如第一行下钻结果为：</w:t>
      </w:r>
    </w:p>
    <w:p w:rsidR="00F92360" w:rsidRDefault="001366F7">
      <w:pPr>
        <w:ind w:firstLineChars="200" w:firstLine="420"/>
        <w:rPr>
          <w:rFonts w:ascii="宋体" w:eastAsia="宋体" w:hAnsi="宋体"/>
        </w:rPr>
      </w:pPr>
      <w:r>
        <w:rPr>
          <w:rFonts w:ascii="宋体" w:eastAsia="宋体" w:hAnsi="宋体" w:hint="eastAsia"/>
        </w:rPr>
        <w:t>纳税人识别号、纳税人名称、生产、美国、申报户数（下钻可隐去）、申报出口销售（美元）、申报退税额。</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出口退</w:t>
      </w:r>
      <w:r>
        <w:rPr>
          <w:rFonts w:ascii="黑体" w:eastAsia="黑体" w:hAnsi="黑体"/>
          <w:sz w:val="30"/>
          <w:szCs w:val="30"/>
        </w:rPr>
        <w:t>(</w:t>
      </w:r>
      <w:r>
        <w:rPr>
          <w:rFonts w:ascii="黑体" w:eastAsia="黑体" w:hAnsi="黑体"/>
          <w:sz w:val="30"/>
          <w:szCs w:val="30"/>
        </w:rPr>
        <w:t>免</w:t>
      </w:r>
      <w:r>
        <w:rPr>
          <w:rFonts w:ascii="黑体" w:eastAsia="黑体" w:hAnsi="黑体"/>
          <w:sz w:val="30"/>
          <w:szCs w:val="30"/>
        </w:rPr>
        <w:t>)</w:t>
      </w:r>
      <w:proofErr w:type="gramStart"/>
      <w:r>
        <w:rPr>
          <w:rFonts w:ascii="黑体" w:eastAsia="黑体" w:hAnsi="黑体"/>
          <w:sz w:val="30"/>
          <w:szCs w:val="30"/>
        </w:rPr>
        <w:t>税统计</w:t>
      </w:r>
      <w:proofErr w:type="gramEnd"/>
      <w:r>
        <w:rPr>
          <w:rFonts w:ascii="黑体" w:eastAsia="黑体" w:hAnsi="黑体"/>
          <w:sz w:val="30"/>
          <w:szCs w:val="30"/>
        </w:rPr>
        <w:t>总表</w:t>
      </w:r>
    </w:p>
    <w:p w:rsidR="00F92360" w:rsidRDefault="001366F7">
      <w:pPr>
        <w:ind w:firstLineChars="200" w:firstLine="420"/>
        <w:rPr>
          <w:rFonts w:ascii="宋体" w:eastAsia="宋体" w:hAnsi="宋体"/>
        </w:rPr>
      </w:pPr>
      <w:r>
        <w:rPr>
          <w:rFonts w:ascii="宋体" w:eastAsia="宋体" w:hAnsi="宋体" w:hint="eastAsia"/>
        </w:rPr>
        <w:t>统计一定时期内税务机关出口（退）免税情况，包括备案户数、申报户数及退调库数及相关同比。</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出口退</w:t>
      </w:r>
      <w:r>
        <w:rPr>
          <w:rFonts w:ascii="黑体" w:eastAsia="黑体" w:hAnsi="黑体"/>
          <w:sz w:val="30"/>
          <w:szCs w:val="30"/>
        </w:rPr>
        <w:t>(</w:t>
      </w:r>
      <w:r>
        <w:rPr>
          <w:rFonts w:ascii="黑体" w:eastAsia="黑体" w:hAnsi="黑体"/>
          <w:sz w:val="30"/>
          <w:szCs w:val="30"/>
        </w:rPr>
        <w:t>免</w:t>
      </w:r>
      <w:r>
        <w:rPr>
          <w:rFonts w:ascii="黑体" w:eastAsia="黑体" w:hAnsi="黑体"/>
          <w:sz w:val="30"/>
          <w:szCs w:val="30"/>
        </w:rPr>
        <w:t>)</w:t>
      </w:r>
      <w:proofErr w:type="gramStart"/>
      <w:r>
        <w:rPr>
          <w:rFonts w:ascii="黑体" w:eastAsia="黑体" w:hAnsi="黑体"/>
          <w:sz w:val="30"/>
          <w:szCs w:val="30"/>
        </w:rPr>
        <w:t>税形势</w:t>
      </w:r>
      <w:proofErr w:type="gramEnd"/>
      <w:r>
        <w:rPr>
          <w:rFonts w:ascii="黑体" w:eastAsia="黑体" w:hAnsi="黑体"/>
          <w:sz w:val="30"/>
          <w:szCs w:val="30"/>
        </w:rPr>
        <w:t>监测统计表</w:t>
      </w:r>
    </w:p>
    <w:p w:rsidR="00F92360" w:rsidRDefault="001366F7">
      <w:pPr>
        <w:ind w:firstLineChars="200" w:firstLine="420"/>
        <w:rPr>
          <w:rFonts w:ascii="宋体" w:eastAsia="宋体" w:hAnsi="宋体"/>
        </w:rPr>
      </w:pPr>
      <w:r>
        <w:rPr>
          <w:rFonts w:ascii="宋体" w:eastAsia="宋体" w:hAnsi="宋体" w:hint="eastAsia"/>
        </w:rPr>
        <w:t>统计一定时期内税务机关出口退（免）</w:t>
      </w:r>
      <w:proofErr w:type="gramStart"/>
      <w:r>
        <w:rPr>
          <w:rFonts w:ascii="宋体" w:eastAsia="宋体" w:hAnsi="宋体" w:hint="eastAsia"/>
        </w:rPr>
        <w:t>税形势</w:t>
      </w:r>
      <w:proofErr w:type="gramEnd"/>
      <w:r>
        <w:rPr>
          <w:rFonts w:ascii="宋体" w:eastAsia="宋体" w:hAnsi="宋体" w:hint="eastAsia"/>
        </w:rPr>
        <w:t>及同比情况，可通过筛选输入条件，选择企业性质、企业类型、行业、监管方式、商品类别、出口市场等进行统计查询，同时可根据需要组合分组展示，并且在分组展示中可下钻至具体企业明细。</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出口退税情况统计表</w:t>
      </w:r>
    </w:p>
    <w:p w:rsidR="00F92360" w:rsidRDefault="001366F7">
      <w:pPr>
        <w:ind w:firstLineChars="200" w:firstLine="420"/>
        <w:rPr>
          <w:rFonts w:ascii="宋体" w:eastAsia="宋体" w:hAnsi="宋体"/>
        </w:rPr>
      </w:pPr>
      <w:r>
        <w:rPr>
          <w:rFonts w:ascii="宋体" w:eastAsia="宋体" w:hAnsi="宋体" w:hint="eastAsia"/>
        </w:rPr>
        <w:t>统计一定时期内出口情况，可按地区、企业类型、监管方式、出口口岸、出口市场、行业类型、商品类别、申报单位、出口关区、运输方式等形式。</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发票情况统计表</w:t>
      </w:r>
    </w:p>
    <w:p w:rsidR="00F92360" w:rsidRDefault="001366F7">
      <w:pPr>
        <w:ind w:firstLineChars="200" w:firstLine="420"/>
        <w:rPr>
          <w:rFonts w:ascii="宋体" w:eastAsia="宋体" w:hAnsi="宋体"/>
        </w:rPr>
      </w:pPr>
      <w:r>
        <w:rPr>
          <w:rFonts w:ascii="宋体" w:eastAsia="宋体" w:hAnsi="宋体" w:hint="eastAsia"/>
        </w:rPr>
        <w:t>统计一定时期内样本企业的发票数据。</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财务情况统计表</w:t>
      </w:r>
    </w:p>
    <w:p w:rsidR="00F92360" w:rsidRDefault="001366F7">
      <w:pPr>
        <w:ind w:firstLineChars="200" w:firstLine="420"/>
        <w:rPr>
          <w:rFonts w:ascii="宋体" w:eastAsia="宋体" w:hAnsi="宋体"/>
        </w:rPr>
      </w:pPr>
      <w:r>
        <w:rPr>
          <w:rFonts w:ascii="宋体" w:eastAsia="宋体" w:hAnsi="宋体" w:hint="eastAsia"/>
        </w:rPr>
        <w:t>统计一定时期内样本企业的财务数据。</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出口企业特殊业务信息综合查询表</w:t>
      </w:r>
    </w:p>
    <w:p w:rsidR="00F92360" w:rsidRDefault="001366F7">
      <w:pPr>
        <w:ind w:firstLineChars="200" w:firstLine="420"/>
        <w:rPr>
          <w:rFonts w:ascii="宋体" w:eastAsia="宋体" w:hAnsi="宋体"/>
        </w:rPr>
      </w:pPr>
      <w:r>
        <w:rPr>
          <w:rFonts w:ascii="宋体" w:eastAsia="宋体" w:hAnsi="宋体" w:hint="eastAsia"/>
        </w:rPr>
        <w:t>统计一定时期内特殊业务退税申报情况，可按地区、业务类型分类。</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样本企业维护</w:t>
      </w:r>
    </w:p>
    <w:p w:rsidR="00F92360" w:rsidRDefault="001366F7">
      <w:pPr>
        <w:ind w:firstLineChars="200" w:firstLine="420"/>
      </w:pPr>
      <w:r>
        <w:rPr>
          <w:rFonts w:hint="eastAsia"/>
        </w:rPr>
        <w:t>提供样本企业的维护功能。维护好的样本企业名单可在综合制表分组汇总统计、发票情况统计表、财务情况统计表模块直接选择应用。</w:t>
      </w:r>
    </w:p>
    <w:p w:rsidR="00F92360" w:rsidRDefault="001366F7">
      <w:pPr>
        <w:pStyle w:val="3"/>
        <w:numPr>
          <w:ilvl w:val="1"/>
          <w:numId w:val="4"/>
        </w:numPr>
        <w:rPr>
          <w:rFonts w:ascii="黑体" w:eastAsia="黑体" w:hAnsi="黑体"/>
        </w:rPr>
      </w:pPr>
      <w:r>
        <w:rPr>
          <w:rFonts w:ascii="黑体" w:eastAsia="黑体" w:hAnsi="黑体" w:hint="eastAsia"/>
        </w:rPr>
        <w:t>通知管理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ind w:firstLineChars="200" w:firstLine="420"/>
      </w:pPr>
      <w:r>
        <w:rPr>
          <w:rFonts w:ascii="宋体" w:eastAsia="宋体" w:hAnsi="宋体" w:hint="eastAsia"/>
        </w:rPr>
        <w:t>用于税务局内部（通过便捷</w:t>
      </w:r>
      <w:proofErr w:type="gramStart"/>
      <w:r>
        <w:rPr>
          <w:rFonts w:ascii="宋体" w:eastAsia="宋体" w:hAnsi="宋体" w:hint="eastAsia"/>
        </w:rPr>
        <w:t>退税局端本</w:t>
      </w:r>
      <w:proofErr w:type="gramEnd"/>
      <w:r>
        <w:rPr>
          <w:rFonts w:ascii="宋体" w:eastAsia="宋体" w:hAnsi="宋体" w:hint="eastAsia"/>
        </w:rPr>
        <w:t>模块）以及税务局与出口企业（通过便捷退税申报系统接收查看）之间事项管理。</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通知提醒</w:t>
      </w:r>
    </w:p>
    <w:p w:rsidR="00F92360" w:rsidRDefault="001366F7">
      <w:pPr>
        <w:ind w:firstLineChars="200" w:firstLine="420"/>
      </w:pPr>
      <w:r>
        <w:rPr>
          <w:rFonts w:hint="eastAsia"/>
        </w:rPr>
        <w:t>通知发布对象包含登录人</w:t>
      </w:r>
      <w:r>
        <w:rPr>
          <w:rFonts w:hint="eastAsia"/>
        </w:rPr>
        <w:t>员的通知信息查看。</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企业通知发布管理</w:t>
      </w:r>
    </w:p>
    <w:p w:rsidR="00F92360" w:rsidRDefault="001366F7">
      <w:pPr>
        <w:ind w:firstLineChars="200" w:firstLine="420"/>
      </w:pPr>
      <w:r>
        <w:rPr>
          <w:rFonts w:hint="eastAsia"/>
        </w:rPr>
        <w:t>可向出口企业发布定向、群发通知，发布的通知在便捷退税申报系统中的消息查看中提醒，并点击查看通知具体信息。</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企业历史通知查询</w:t>
      </w:r>
    </w:p>
    <w:p w:rsidR="00F92360" w:rsidRDefault="001366F7">
      <w:pPr>
        <w:ind w:firstLineChars="200" w:firstLine="420"/>
      </w:pPr>
      <w:r>
        <w:rPr>
          <w:rFonts w:hint="eastAsia"/>
        </w:rPr>
        <w:t>查询本机关及下属各级税务机关向企业发布的历史通知信息。</w:t>
      </w:r>
    </w:p>
    <w:p w:rsidR="00F92360" w:rsidRDefault="001366F7">
      <w:pPr>
        <w:pStyle w:val="3"/>
        <w:numPr>
          <w:ilvl w:val="1"/>
          <w:numId w:val="4"/>
        </w:numPr>
        <w:rPr>
          <w:rFonts w:ascii="黑体" w:eastAsia="黑体" w:hAnsi="黑体"/>
        </w:rPr>
      </w:pPr>
      <w:r>
        <w:rPr>
          <w:rFonts w:ascii="黑体" w:eastAsia="黑体" w:hAnsi="黑体" w:hint="eastAsia"/>
        </w:rPr>
        <w:t>跨境电商</w:t>
      </w:r>
      <w:r>
        <w:rPr>
          <w:rFonts w:ascii="黑体" w:eastAsia="黑体" w:hAnsi="黑体" w:hint="eastAsia"/>
        </w:rPr>
        <w:t>9</w:t>
      </w:r>
      <w:r>
        <w:rPr>
          <w:rFonts w:ascii="黑体" w:eastAsia="黑体" w:hAnsi="黑体"/>
        </w:rPr>
        <w:t>810</w:t>
      </w:r>
      <w:r>
        <w:rPr>
          <w:rFonts w:ascii="黑体" w:eastAsia="黑体" w:hAnsi="黑体" w:hint="eastAsia"/>
        </w:rPr>
        <w:t>预退税</w:t>
      </w:r>
      <w:r>
        <w:rPr>
          <w:rFonts w:ascii="黑体" w:eastAsia="黑体" w:hAnsi="黑体" w:hint="eastAsia"/>
        </w:rPr>
        <w:t>企业</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w:t>
      </w:r>
      <w:r>
        <w:rPr>
          <w:rFonts w:ascii="宋体" w:eastAsia="宋体" w:hAnsi="宋体" w:hint="eastAsia"/>
        </w:rPr>
        <w:t>9</w:t>
      </w:r>
      <w:r>
        <w:rPr>
          <w:rFonts w:ascii="宋体" w:eastAsia="宋体" w:hAnsi="宋体" w:hint="eastAsia"/>
        </w:rPr>
        <w:t>月因态势感知平台一号开放工程统计需要增加。</w:t>
      </w:r>
    </w:p>
    <w:p w:rsidR="00F92360" w:rsidRDefault="001366F7">
      <w:pPr>
        <w:ind w:firstLineChars="200" w:firstLine="420"/>
        <w:rPr>
          <w:rFonts w:ascii="宋体" w:eastAsia="宋体" w:hAnsi="宋体"/>
        </w:rPr>
      </w:pPr>
      <w:r>
        <w:rPr>
          <w:rFonts w:ascii="宋体" w:eastAsia="宋体" w:hAnsi="宋体" w:hint="eastAsia"/>
        </w:rPr>
        <w:t>本模块</w:t>
      </w:r>
      <w:r>
        <w:rPr>
          <w:rFonts w:ascii="宋体" w:eastAsia="宋体" w:hAnsi="宋体" w:hint="eastAsia"/>
        </w:rPr>
        <w:t>原</w:t>
      </w:r>
      <w:r>
        <w:rPr>
          <w:rFonts w:ascii="宋体" w:eastAsia="宋体" w:hAnsi="宋体" w:hint="eastAsia"/>
        </w:rPr>
        <w:t>用于各区县</w:t>
      </w:r>
      <w:proofErr w:type="gramStart"/>
      <w:r>
        <w:rPr>
          <w:rFonts w:ascii="宋体" w:eastAsia="宋体" w:hAnsi="宋体" w:hint="eastAsia"/>
        </w:rPr>
        <w:t>局维护</w:t>
      </w:r>
      <w:proofErr w:type="gramEnd"/>
      <w:r>
        <w:rPr>
          <w:rFonts w:ascii="宋体" w:eastAsia="宋体" w:hAnsi="宋体" w:hint="eastAsia"/>
        </w:rPr>
        <w:t>本地区跨境电商</w:t>
      </w:r>
      <w:r>
        <w:rPr>
          <w:rFonts w:ascii="宋体" w:eastAsia="宋体" w:hAnsi="宋体" w:hint="eastAsia"/>
        </w:rPr>
        <w:t>9</w:t>
      </w:r>
      <w:r>
        <w:rPr>
          <w:rFonts w:ascii="宋体" w:eastAsia="宋体" w:hAnsi="宋体"/>
        </w:rPr>
        <w:t>810</w:t>
      </w:r>
      <w:r>
        <w:rPr>
          <w:rFonts w:ascii="宋体" w:eastAsia="宋体" w:hAnsi="宋体" w:hint="eastAsia"/>
        </w:rPr>
        <w:t>试点企业名单，地市局用户及省局用户登录只能查看下属各局</w:t>
      </w:r>
      <w:proofErr w:type="gramStart"/>
      <w:r>
        <w:rPr>
          <w:rFonts w:ascii="宋体" w:eastAsia="宋体" w:hAnsi="宋体" w:hint="eastAsia"/>
        </w:rPr>
        <w:t>已维护</w:t>
      </w:r>
      <w:proofErr w:type="gramEnd"/>
      <w:r>
        <w:rPr>
          <w:rFonts w:ascii="宋体" w:eastAsia="宋体" w:hAnsi="宋体" w:hint="eastAsia"/>
        </w:rPr>
        <w:t>的企业名单。</w:t>
      </w:r>
    </w:p>
    <w:p w:rsidR="00F92360" w:rsidRDefault="001366F7">
      <w:pPr>
        <w:ind w:firstLineChars="200" w:firstLine="420"/>
        <w:rPr>
          <w:rFonts w:ascii="宋体" w:eastAsia="宋体" w:hAnsi="宋体"/>
        </w:rPr>
      </w:pPr>
      <w:r>
        <w:rPr>
          <w:rFonts w:ascii="宋体" w:eastAsia="宋体" w:hAnsi="宋体" w:hint="eastAsia"/>
        </w:rPr>
        <w:t>跨境电商</w:t>
      </w:r>
      <w:r>
        <w:rPr>
          <w:rFonts w:ascii="宋体" w:eastAsia="宋体" w:hAnsi="宋体" w:hint="eastAsia"/>
        </w:rPr>
        <w:t>9</w:t>
      </w:r>
      <w:r>
        <w:rPr>
          <w:rFonts w:ascii="宋体" w:eastAsia="宋体" w:hAnsi="宋体"/>
        </w:rPr>
        <w:t>810</w:t>
      </w:r>
      <w:r>
        <w:rPr>
          <w:rFonts w:ascii="宋体" w:eastAsia="宋体" w:hAnsi="宋体" w:hint="eastAsia"/>
        </w:rPr>
        <w:t>试点企业名单维护完成以后，次日开始在态势感知平台一号开放工程中加入数据统计</w:t>
      </w:r>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025</w:t>
      </w:r>
      <w:r>
        <w:rPr>
          <w:rFonts w:ascii="宋体" w:eastAsia="宋体" w:hAnsi="宋体" w:hint="eastAsia"/>
        </w:rPr>
        <w:t>年</w:t>
      </w:r>
      <w:r>
        <w:rPr>
          <w:rFonts w:ascii="宋体" w:eastAsia="宋体" w:hAnsi="宋体" w:hint="eastAsia"/>
        </w:rPr>
        <w:t>1</w:t>
      </w:r>
      <w:r>
        <w:rPr>
          <w:rFonts w:ascii="宋体" w:eastAsia="宋体" w:hAnsi="宋体" w:hint="eastAsia"/>
        </w:rPr>
        <w:t>月总局推行</w:t>
      </w:r>
      <w:r>
        <w:rPr>
          <w:rFonts w:ascii="宋体" w:eastAsia="宋体" w:hAnsi="宋体" w:hint="eastAsia"/>
        </w:rPr>
        <w:t>9</w:t>
      </w:r>
      <w:r>
        <w:rPr>
          <w:rFonts w:ascii="宋体" w:eastAsia="宋体" w:hAnsi="宋体"/>
        </w:rPr>
        <w:t>810</w:t>
      </w:r>
      <w:r>
        <w:rPr>
          <w:rFonts w:ascii="宋体" w:eastAsia="宋体" w:hAnsi="宋体" w:hint="eastAsia"/>
        </w:rPr>
        <w:t>出口预退税以后，按二分局要求调整为每日定时扫描</w:t>
      </w:r>
      <w:r>
        <w:rPr>
          <w:rFonts w:ascii="宋体" w:eastAsia="宋体" w:hAnsi="宋体" w:hint="eastAsia"/>
        </w:rPr>
        <w:t>9</w:t>
      </w:r>
      <w:r>
        <w:rPr>
          <w:rFonts w:ascii="宋体" w:eastAsia="宋体" w:hAnsi="宋体"/>
        </w:rPr>
        <w:t>810</w:t>
      </w:r>
      <w:r>
        <w:rPr>
          <w:rFonts w:ascii="宋体" w:eastAsia="宋体" w:hAnsi="宋体" w:hint="eastAsia"/>
        </w:rPr>
        <w:t>预退税数据，将新增预退税的企业自动纳入跨境电商</w:t>
      </w:r>
      <w:r>
        <w:rPr>
          <w:rFonts w:ascii="宋体" w:eastAsia="宋体" w:hAnsi="宋体" w:hint="eastAsia"/>
        </w:rPr>
        <w:t>9</w:t>
      </w:r>
      <w:r>
        <w:rPr>
          <w:rFonts w:ascii="宋体" w:eastAsia="宋体" w:hAnsi="宋体"/>
        </w:rPr>
        <w:t>810</w:t>
      </w:r>
      <w:r>
        <w:rPr>
          <w:rFonts w:ascii="宋体" w:eastAsia="宋体" w:hAnsi="宋体" w:hint="eastAsia"/>
        </w:rPr>
        <w:t>预退税</w:t>
      </w:r>
      <w:r>
        <w:rPr>
          <w:rFonts w:ascii="宋体" w:eastAsia="宋体" w:hAnsi="宋体" w:hint="eastAsia"/>
        </w:rPr>
        <w:t>企业名单，不再需要便捷退税前端税务人员手工设置。</w:t>
      </w:r>
    </w:p>
    <w:p w:rsidR="00F92360" w:rsidRDefault="001366F7">
      <w:pPr>
        <w:rPr>
          <w:rFonts w:ascii="宋体" w:eastAsia="宋体" w:hAnsi="宋体"/>
        </w:rPr>
      </w:pPr>
      <w:r>
        <w:rPr>
          <w:noProof/>
        </w:rPr>
        <w:drawing>
          <wp:inline distT="0" distB="0" distL="0" distR="0">
            <wp:extent cx="5274310" cy="1519555"/>
            <wp:effectExtent l="0" t="0" r="254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a:stretch>
                      <a:fillRect/>
                    </a:stretch>
                  </pic:blipFill>
                  <pic:spPr>
                    <a:xfrm>
                      <a:off x="0" y="0"/>
                      <a:ext cx="5274310" cy="1519555"/>
                    </a:xfrm>
                    <a:prstGeom prst="rect">
                      <a:avLst/>
                    </a:prstGeom>
                  </pic:spPr>
                </pic:pic>
              </a:graphicData>
            </a:graphic>
          </wp:inline>
        </w:drawing>
      </w:r>
    </w:p>
    <w:p w:rsidR="00F92360" w:rsidRDefault="001366F7">
      <w:pPr>
        <w:pStyle w:val="3"/>
        <w:numPr>
          <w:ilvl w:val="1"/>
          <w:numId w:val="4"/>
        </w:numPr>
        <w:rPr>
          <w:rFonts w:ascii="黑体" w:eastAsia="黑体" w:hAnsi="黑体"/>
        </w:rPr>
      </w:pPr>
      <w:r>
        <w:rPr>
          <w:rFonts w:ascii="黑体" w:eastAsia="黑体" w:hAnsi="黑体" w:hint="eastAsia"/>
        </w:rPr>
        <w:t>长期未申报业务管理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w:t>
      </w:r>
      <w:r>
        <w:rPr>
          <w:rFonts w:ascii="宋体" w:eastAsia="宋体" w:hAnsi="宋体" w:hint="eastAsia"/>
        </w:rPr>
        <w:t>9</w:t>
      </w:r>
      <w:r>
        <w:rPr>
          <w:rFonts w:ascii="宋体" w:eastAsia="宋体" w:hAnsi="宋体" w:hint="eastAsia"/>
        </w:rPr>
        <w:t>月杭州市局需求，</w:t>
      </w:r>
      <w:r>
        <w:rPr>
          <w:rFonts w:ascii="宋体" w:eastAsia="宋体" w:hAnsi="宋体" w:hint="eastAsia"/>
        </w:rPr>
        <w:t>2</w:t>
      </w:r>
      <w:r>
        <w:rPr>
          <w:rFonts w:ascii="宋体" w:eastAsia="宋体" w:hAnsi="宋体"/>
        </w:rPr>
        <w:t>025</w:t>
      </w:r>
      <w:r>
        <w:rPr>
          <w:rFonts w:ascii="宋体" w:eastAsia="宋体" w:hAnsi="宋体" w:hint="eastAsia"/>
        </w:rPr>
        <w:t>年</w:t>
      </w:r>
      <w:r>
        <w:rPr>
          <w:rFonts w:ascii="宋体" w:eastAsia="宋体" w:hAnsi="宋体" w:hint="eastAsia"/>
        </w:rPr>
        <w:t>2</w:t>
      </w:r>
      <w:r>
        <w:rPr>
          <w:rFonts w:ascii="宋体" w:eastAsia="宋体" w:hAnsi="宋体" w:hint="eastAsia"/>
        </w:rPr>
        <w:t>月份开始测试运行。</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、在互联网</w:t>
      </w:r>
      <w:r>
        <w:rPr>
          <w:rFonts w:ascii="宋体" w:eastAsia="宋体" w:hAnsi="宋体"/>
        </w:rPr>
        <w:t>+</w:t>
      </w:r>
      <w:r>
        <w:rPr>
          <w:rFonts w:ascii="宋体" w:eastAsia="宋体" w:hAnsi="宋体"/>
        </w:rPr>
        <w:t>便捷退税系统税务</w:t>
      </w:r>
      <w:proofErr w:type="gramStart"/>
      <w:r>
        <w:rPr>
          <w:rFonts w:ascii="宋体" w:eastAsia="宋体" w:hAnsi="宋体"/>
        </w:rPr>
        <w:t>端功能</w:t>
      </w:r>
      <w:proofErr w:type="gramEnd"/>
      <w:r>
        <w:rPr>
          <w:rFonts w:ascii="宋体" w:eastAsia="宋体" w:hAnsi="宋体"/>
        </w:rPr>
        <w:t>模块中增加出口长期未申报退（免）税报关单数据的查询、任务管理、审核管理等功能，各级税务机关退税部门可以及时查询本地或某企业的未申报出口退（免）税业务，并发起未申报报关单核查任务，加强对出口业务的精准监管。</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、在电子税务局特色业务功能模块中增加出口长期未申报退（免）税报关单数据的查询、任务处理等功能，出口企业可以及时查询本企业的未申报出口业务，对确定改为适用征税、免税等的</w:t>
      </w:r>
      <w:proofErr w:type="gramStart"/>
      <w:r>
        <w:rPr>
          <w:rFonts w:ascii="宋体" w:eastAsia="宋体" w:hAnsi="宋体"/>
        </w:rPr>
        <w:t>业务勾选处理</w:t>
      </w:r>
      <w:proofErr w:type="gramEnd"/>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因电子税务局特色业务增加模块的不确定性，经公司与二分局领导讨论，暂时在</w:t>
      </w:r>
      <w:proofErr w:type="gramStart"/>
      <w:r>
        <w:rPr>
          <w:rFonts w:ascii="宋体" w:eastAsia="宋体" w:hAnsi="宋体" w:hint="eastAsia"/>
        </w:rPr>
        <w:t>中天易税单</w:t>
      </w:r>
      <w:proofErr w:type="gramEnd"/>
      <w:r>
        <w:rPr>
          <w:rFonts w:ascii="宋体" w:eastAsia="宋体" w:hAnsi="宋体" w:hint="eastAsia"/>
        </w:rPr>
        <w:t>证备案</w:t>
      </w:r>
      <w:r>
        <w:rPr>
          <w:rFonts w:ascii="宋体" w:eastAsia="宋体" w:hAnsi="宋体" w:hint="eastAsia"/>
        </w:rPr>
        <w:t>管理中实现企业端的确认工作。</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lastRenderedPageBreak/>
        <w:t>业务处理流程</w:t>
      </w:r>
    </w:p>
    <w:p w:rsidR="00F92360" w:rsidRDefault="001366F7">
      <w:pPr>
        <w:ind w:firstLineChars="200" w:firstLine="420"/>
        <w:rPr>
          <w:rFonts w:ascii="宋体" w:eastAsia="宋体" w:hAnsi="宋体"/>
        </w:rPr>
      </w:pPr>
      <w:r>
        <w:rPr>
          <w:rFonts w:ascii="宋体" w:eastAsia="宋体" w:hAnsi="宋体" w:hint="eastAsia"/>
        </w:rPr>
        <w:t>如下图所示：</w:t>
      </w:r>
    </w:p>
    <w:p w:rsidR="00F92360" w:rsidRDefault="001366F7">
      <w:r>
        <w:object w:dxaOrig="8304" w:dyaOrig="84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424.2pt" o:ole="">
            <v:imagedata r:id="rId35" o:title=""/>
          </v:shape>
          <o:OLEObject Type="Embed" ProgID="Visio.Drawing.15" ShapeID="_x0000_i1025" DrawAspect="Content" ObjectID="_1820296892" r:id="rId36"/>
        </w:object>
      </w:r>
    </w:p>
    <w:p w:rsidR="00F92360" w:rsidRDefault="001366F7">
      <w:pPr>
        <w:pStyle w:val="a8"/>
        <w:numPr>
          <w:ilvl w:val="0"/>
          <w:numId w:val="20"/>
        </w:numPr>
        <w:ind w:firstLineChars="0"/>
        <w:rPr>
          <w:rFonts w:ascii="宋体" w:eastAsia="宋体" w:hAnsi="宋体"/>
        </w:rPr>
      </w:pPr>
      <w:r>
        <w:rPr>
          <w:rFonts w:ascii="宋体" w:eastAsia="宋体" w:hAnsi="宋体" w:hint="eastAsia"/>
        </w:rPr>
        <w:t>数据提取：</w:t>
      </w:r>
    </w:p>
    <w:p w:rsidR="00F92360" w:rsidRDefault="001366F7">
      <w:pPr>
        <w:pStyle w:val="a8"/>
        <w:ind w:left="780" w:firstLineChars="0" w:firstLine="0"/>
        <w:rPr>
          <w:rFonts w:ascii="宋体" w:eastAsia="宋体" w:hAnsi="宋体"/>
        </w:rPr>
      </w:pPr>
      <w:r>
        <w:rPr>
          <w:rFonts w:ascii="宋体" w:eastAsia="宋体" w:hAnsi="宋体" w:hint="eastAsia"/>
        </w:rPr>
        <w:t>服务端定时任务按提取规则从金三定期提取长期未申报退税业务数据。</w:t>
      </w:r>
    </w:p>
    <w:p w:rsidR="00F92360" w:rsidRDefault="001366F7">
      <w:pPr>
        <w:pStyle w:val="a8"/>
        <w:numPr>
          <w:ilvl w:val="0"/>
          <w:numId w:val="20"/>
        </w:numPr>
        <w:ind w:firstLineChars="0"/>
        <w:rPr>
          <w:rFonts w:ascii="宋体" w:eastAsia="宋体" w:hAnsi="宋体"/>
        </w:rPr>
      </w:pPr>
      <w:r>
        <w:rPr>
          <w:rFonts w:ascii="宋体" w:eastAsia="宋体" w:hAnsi="宋体" w:hint="eastAsia"/>
        </w:rPr>
        <w:t>企业确认，包括两种方式：</w:t>
      </w:r>
    </w:p>
    <w:p w:rsidR="00F92360" w:rsidRDefault="001366F7">
      <w:pPr>
        <w:pStyle w:val="a8"/>
        <w:numPr>
          <w:ilvl w:val="1"/>
          <w:numId w:val="21"/>
        </w:numPr>
        <w:ind w:firstLineChars="0"/>
        <w:rPr>
          <w:rFonts w:ascii="宋体" w:eastAsia="宋体" w:hAnsi="宋体"/>
        </w:rPr>
      </w:pPr>
      <w:r>
        <w:rPr>
          <w:rFonts w:ascii="宋体" w:eastAsia="宋体" w:hAnsi="宋体" w:hint="eastAsia"/>
        </w:rPr>
        <w:t>数据提取以后，企业在长期未申报出口业务确认模块中人工确认；</w:t>
      </w:r>
    </w:p>
    <w:p w:rsidR="00F92360" w:rsidRDefault="001366F7">
      <w:pPr>
        <w:pStyle w:val="a8"/>
        <w:numPr>
          <w:ilvl w:val="1"/>
          <w:numId w:val="21"/>
        </w:numPr>
        <w:ind w:firstLineChars="0"/>
        <w:rPr>
          <w:rFonts w:ascii="宋体" w:eastAsia="宋体" w:hAnsi="宋体"/>
        </w:rPr>
      </w:pPr>
      <w:r>
        <w:rPr>
          <w:rFonts w:ascii="宋体" w:eastAsia="宋体" w:hAnsi="宋体" w:hint="eastAsia"/>
        </w:rPr>
        <w:t>企业日常先登记已适用征免税报关单数据，</w:t>
      </w:r>
      <w:proofErr w:type="gramStart"/>
      <w:r>
        <w:rPr>
          <w:rFonts w:ascii="宋体" w:eastAsia="宋体" w:hAnsi="宋体" w:hint="eastAsia"/>
        </w:rPr>
        <w:t>待长期</w:t>
      </w:r>
      <w:proofErr w:type="gramEnd"/>
      <w:r>
        <w:rPr>
          <w:rFonts w:ascii="宋体" w:eastAsia="宋体" w:hAnsi="宋体" w:hint="eastAsia"/>
        </w:rPr>
        <w:t>未申报出口业务数据刷新以后系统自动比对填充确认，该功能目前为</w:t>
      </w:r>
      <w:proofErr w:type="gramStart"/>
      <w:r>
        <w:rPr>
          <w:rFonts w:ascii="宋体" w:eastAsia="宋体" w:hAnsi="宋体" w:hint="eastAsia"/>
        </w:rPr>
        <w:t>易税云</w:t>
      </w:r>
      <w:proofErr w:type="gramEnd"/>
      <w:r>
        <w:rPr>
          <w:rFonts w:ascii="宋体" w:eastAsia="宋体" w:hAnsi="宋体" w:hint="eastAsia"/>
        </w:rPr>
        <w:t>会员企业权限。</w:t>
      </w:r>
    </w:p>
    <w:p w:rsidR="00F92360" w:rsidRDefault="001366F7">
      <w:pPr>
        <w:pStyle w:val="a8"/>
        <w:numPr>
          <w:ilvl w:val="0"/>
          <w:numId w:val="20"/>
        </w:numPr>
        <w:ind w:firstLineChars="0"/>
        <w:rPr>
          <w:rFonts w:ascii="宋体" w:eastAsia="宋体" w:hAnsi="宋体"/>
        </w:rPr>
      </w:pPr>
      <w:r>
        <w:rPr>
          <w:rFonts w:ascii="宋体" w:eastAsia="宋体" w:hAnsi="宋体" w:hint="eastAsia"/>
        </w:rPr>
        <w:t>税务审核，包括两个环节：</w:t>
      </w:r>
    </w:p>
    <w:p w:rsidR="00F92360" w:rsidRDefault="00F92360">
      <w:pPr>
        <w:pStyle w:val="a8"/>
        <w:numPr>
          <w:ilvl w:val="0"/>
          <w:numId w:val="22"/>
        </w:numPr>
        <w:ind w:firstLineChars="0"/>
        <w:rPr>
          <w:rFonts w:ascii="宋体" w:eastAsia="宋体" w:hAnsi="宋体"/>
          <w:vanish/>
        </w:rPr>
      </w:pPr>
    </w:p>
    <w:p w:rsidR="00F92360" w:rsidRDefault="00F92360">
      <w:pPr>
        <w:pStyle w:val="a8"/>
        <w:numPr>
          <w:ilvl w:val="0"/>
          <w:numId w:val="22"/>
        </w:numPr>
        <w:ind w:firstLineChars="0"/>
        <w:rPr>
          <w:rFonts w:ascii="宋体" w:eastAsia="宋体" w:hAnsi="宋体"/>
          <w:vanish/>
        </w:rPr>
      </w:pPr>
    </w:p>
    <w:p w:rsidR="00F92360" w:rsidRDefault="001366F7">
      <w:pPr>
        <w:pStyle w:val="a8"/>
        <w:numPr>
          <w:ilvl w:val="1"/>
          <w:numId w:val="22"/>
        </w:numPr>
        <w:ind w:firstLineChars="0"/>
        <w:rPr>
          <w:rFonts w:ascii="宋体" w:eastAsia="宋体" w:hAnsi="宋体"/>
        </w:rPr>
      </w:pPr>
      <w:r>
        <w:rPr>
          <w:rFonts w:ascii="宋体" w:eastAsia="宋体" w:hAnsi="宋体" w:hint="eastAsia"/>
        </w:rPr>
        <w:t>对出口企业已申报退税（根据退税申报记录）、税务局建议征税（金三不适用出口退免税</w:t>
      </w:r>
      <w:r>
        <w:rPr>
          <w:rFonts w:ascii="宋体" w:eastAsia="宋体" w:hAnsi="宋体" w:hint="eastAsia"/>
        </w:rPr>
        <w:t>政策）的数据，自动审核结束。</w:t>
      </w:r>
    </w:p>
    <w:p w:rsidR="00F92360" w:rsidRDefault="001366F7">
      <w:pPr>
        <w:pStyle w:val="a8"/>
        <w:numPr>
          <w:ilvl w:val="1"/>
          <w:numId w:val="22"/>
        </w:numPr>
        <w:ind w:firstLineChars="0"/>
        <w:rPr>
          <w:rFonts w:ascii="宋体" w:eastAsia="宋体" w:hAnsi="宋体"/>
        </w:rPr>
      </w:pPr>
      <w:r>
        <w:rPr>
          <w:rFonts w:ascii="宋体" w:eastAsia="宋体" w:hAnsi="宋体" w:hint="eastAsia"/>
        </w:rPr>
        <w:t>对出口企业确认为“征税”或“免税”的数据，由</w:t>
      </w:r>
      <w:proofErr w:type="gramStart"/>
      <w:r>
        <w:rPr>
          <w:rFonts w:ascii="宋体" w:eastAsia="宋体" w:hAnsi="宋体" w:hint="eastAsia"/>
        </w:rPr>
        <w:t>机审服务</w:t>
      </w:r>
      <w:proofErr w:type="gramEnd"/>
      <w:r>
        <w:rPr>
          <w:rFonts w:ascii="宋体" w:eastAsia="宋体" w:hAnsi="宋体" w:hint="eastAsia"/>
        </w:rPr>
        <w:t>结合金三数据、发票数据进行审核，</w:t>
      </w:r>
      <w:proofErr w:type="gramStart"/>
      <w:r>
        <w:rPr>
          <w:rFonts w:ascii="宋体" w:eastAsia="宋体" w:hAnsi="宋体" w:hint="eastAsia"/>
        </w:rPr>
        <w:t>给出机审意见</w:t>
      </w:r>
      <w:proofErr w:type="gramEnd"/>
      <w:r>
        <w:rPr>
          <w:rFonts w:ascii="宋体" w:eastAsia="宋体" w:hAnsi="宋体" w:hint="eastAsia"/>
        </w:rPr>
        <w:t>；</w:t>
      </w:r>
    </w:p>
    <w:p w:rsidR="00F92360" w:rsidRDefault="001366F7">
      <w:pPr>
        <w:pStyle w:val="a8"/>
        <w:numPr>
          <w:ilvl w:val="1"/>
          <w:numId w:val="22"/>
        </w:numPr>
        <w:ind w:firstLineChars="0"/>
        <w:rPr>
          <w:rFonts w:ascii="宋体" w:eastAsia="宋体" w:hAnsi="宋体"/>
        </w:rPr>
      </w:pPr>
      <w:r>
        <w:rPr>
          <w:rFonts w:ascii="宋体" w:eastAsia="宋体" w:hAnsi="宋体" w:hint="eastAsia"/>
        </w:rPr>
        <w:t>税务人员根据</w:t>
      </w:r>
      <w:proofErr w:type="gramStart"/>
      <w:r>
        <w:rPr>
          <w:rFonts w:ascii="宋体" w:eastAsia="宋体" w:hAnsi="宋体" w:hint="eastAsia"/>
        </w:rPr>
        <w:t>机审意见</w:t>
      </w:r>
      <w:proofErr w:type="gramEnd"/>
      <w:r>
        <w:rPr>
          <w:rFonts w:ascii="宋体" w:eastAsia="宋体" w:hAnsi="宋体" w:hint="eastAsia"/>
        </w:rPr>
        <w:t>进行人工审核。</w:t>
      </w:r>
    </w:p>
    <w:p w:rsidR="00F92360" w:rsidRDefault="001366F7">
      <w:pPr>
        <w:pStyle w:val="a8"/>
        <w:numPr>
          <w:ilvl w:val="0"/>
          <w:numId w:val="20"/>
        </w:numPr>
        <w:ind w:firstLineChars="0"/>
        <w:rPr>
          <w:rFonts w:ascii="宋体" w:eastAsia="宋体" w:hAnsi="宋体"/>
        </w:rPr>
      </w:pPr>
      <w:r>
        <w:rPr>
          <w:rFonts w:ascii="宋体" w:eastAsia="宋体" w:hAnsi="宋体" w:hint="eastAsia"/>
        </w:rPr>
        <w:lastRenderedPageBreak/>
        <w:t>审核统计，统计一段时间内数据的确认与审核情况。</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数据提取服务</w:t>
      </w:r>
    </w:p>
    <w:p w:rsidR="00F92360" w:rsidRDefault="001366F7">
      <w:pPr>
        <w:ind w:firstLineChars="200" w:firstLine="420"/>
      </w:pPr>
      <w:r>
        <w:rPr>
          <w:rFonts w:hint="eastAsia"/>
        </w:rPr>
        <w:t>后台服务，每日凌晨定时运行。</w:t>
      </w:r>
    </w:p>
    <w:p w:rsidR="00F92360" w:rsidRDefault="001366F7">
      <w:pPr>
        <w:ind w:firstLineChars="200" w:firstLine="420"/>
        <w:rPr>
          <w:rFonts w:ascii="宋体" w:eastAsia="宋体" w:hAnsi="宋体"/>
        </w:rPr>
      </w:pPr>
      <w:r>
        <w:rPr>
          <w:rFonts w:ascii="宋体" w:eastAsia="宋体" w:hAnsi="宋体" w:hint="eastAsia"/>
        </w:rPr>
        <w:t>主要功能：将符合出口长期未申报退税业务的电子信息，抽取到长期未申报退税业务数据表中。</w:t>
      </w:r>
    </w:p>
    <w:p w:rsidR="00F92360" w:rsidRDefault="001366F7">
      <w:pPr>
        <w:ind w:firstLineChars="200" w:firstLine="420"/>
        <w:rPr>
          <w:rFonts w:ascii="宋体" w:eastAsia="宋体" w:hAnsi="宋体"/>
        </w:rPr>
      </w:pPr>
      <w:r>
        <w:rPr>
          <w:rFonts w:ascii="宋体" w:eastAsia="宋体" w:hAnsi="宋体" w:hint="eastAsia"/>
        </w:rPr>
        <w:t>其主要口径包括：</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、企业范围：当前备案有效（备案撤回标识为</w:t>
      </w:r>
      <w:r>
        <w:rPr>
          <w:rFonts w:ascii="宋体" w:eastAsia="宋体" w:hAnsi="宋体"/>
        </w:rPr>
        <w:t>“N”</w:t>
      </w:r>
      <w:r>
        <w:rPr>
          <w:rFonts w:ascii="宋体" w:eastAsia="宋体" w:hAnsi="宋体"/>
        </w:rPr>
        <w:t>）且出口货物退免税计算方式为免抵退或免退税的出口企业；</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、日期范围：</w:t>
      </w:r>
      <w:r>
        <w:rPr>
          <w:rFonts w:ascii="宋体" w:eastAsia="宋体" w:hAnsi="宋体"/>
        </w:rPr>
        <w:t>2019</w:t>
      </w:r>
      <w:r>
        <w:rPr>
          <w:rFonts w:ascii="宋体" w:eastAsia="宋体" w:hAnsi="宋体"/>
        </w:rPr>
        <w:t>年以来已超过申报期限（出口日期次年</w:t>
      </w:r>
      <w:r>
        <w:rPr>
          <w:rFonts w:ascii="宋体" w:eastAsia="宋体" w:hAnsi="宋体"/>
        </w:rPr>
        <w:t>4</w:t>
      </w:r>
      <w:r>
        <w:rPr>
          <w:rFonts w:ascii="宋体" w:eastAsia="宋体" w:hAnsi="宋体"/>
        </w:rPr>
        <w:t>月征期）未申报退税数据；</w:t>
      </w:r>
    </w:p>
    <w:p w:rsidR="00F92360" w:rsidRDefault="001366F7">
      <w:pPr>
        <w:ind w:firstLineChars="200" w:firstLine="420"/>
        <w:rPr>
          <w:rFonts w:ascii="宋体" w:eastAsia="宋体" w:hAnsi="宋体"/>
        </w:rPr>
      </w:pPr>
      <w:r>
        <w:rPr>
          <w:rFonts w:ascii="宋体" w:eastAsia="宋体" w:hAnsi="宋体" w:hint="eastAsia"/>
        </w:rPr>
        <w:t>例：</w:t>
      </w:r>
      <w:r>
        <w:rPr>
          <w:rFonts w:ascii="宋体" w:eastAsia="宋体" w:hAnsi="宋体"/>
        </w:rPr>
        <w:t>2025</w:t>
      </w:r>
      <w:r>
        <w:rPr>
          <w:rFonts w:ascii="宋体" w:eastAsia="宋体" w:hAnsi="宋体"/>
        </w:rPr>
        <w:t>年</w:t>
      </w:r>
      <w:r>
        <w:rPr>
          <w:rFonts w:ascii="宋体" w:eastAsia="宋体" w:hAnsi="宋体"/>
        </w:rPr>
        <w:t>2</w:t>
      </w:r>
      <w:r>
        <w:rPr>
          <w:rFonts w:ascii="宋体" w:eastAsia="宋体" w:hAnsi="宋体"/>
        </w:rPr>
        <w:t>月份抽取的日期范围为</w:t>
      </w:r>
      <w:r>
        <w:rPr>
          <w:rFonts w:ascii="宋体" w:eastAsia="宋体" w:hAnsi="宋体"/>
        </w:rPr>
        <w:t>20190101-20231231</w:t>
      </w:r>
      <w:r>
        <w:rPr>
          <w:rFonts w:ascii="宋体" w:eastAsia="宋体" w:hAnsi="宋体"/>
        </w:rPr>
        <w:t>；</w:t>
      </w:r>
      <w:r>
        <w:rPr>
          <w:rFonts w:ascii="宋体" w:eastAsia="宋体" w:hAnsi="宋体"/>
        </w:rPr>
        <w:t>2025</w:t>
      </w:r>
      <w:r>
        <w:rPr>
          <w:rFonts w:ascii="宋体" w:eastAsia="宋体" w:hAnsi="宋体"/>
        </w:rPr>
        <w:t>年</w:t>
      </w:r>
      <w:r>
        <w:rPr>
          <w:rFonts w:ascii="宋体" w:eastAsia="宋体" w:hAnsi="宋体"/>
        </w:rPr>
        <w:t>5</w:t>
      </w:r>
      <w:r>
        <w:rPr>
          <w:rFonts w:ascii="宋体" w:eastAsia="宋体" w:hAnsi="宋体"/>
        </w:rPr>
        <w:t>月份抽取的日期范围为</w:t>
      </w:r>
      <w:r>
        <w:rPr>
          <w:rFonts w:ascii="宋体" w:eastAsia="宋体" w:hAnsi="宋体"/>
        </w:rPr>
        <w:t>20190101-20241231</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rPr>
        <w:t>3</w:t>
      </w:r>
      <w:r>
        <w:rPr>
          <w:rFonts w:ascii="宋体" w:eastAsia="宋体" w:hAnsi="宋体"/>
        </w:rPr>
        <w:t>、数据范围：非</w:t>
      </w:r>
      <w:r>
        <w:rPr>
          <w:rFonts w:ascii="宋体" w:eastAsia="宋体" w:hAnsi="宋体"/>
        </w:rPr>
        <w:t>1039</w:t>
      </w:r>
      <w:r>
        <w:rPr>
          <w:rFonts w:ascii="宋体" w:eastAsia="宋体" w:hAnsi="宋体" w:hint="eastAsia"/>
        </w:rPr>
        <w:t>、</w:t>
      </w:r>
      <w:r>
        <w:rPr>
          <w:rFonts w:ascii="宋体" w:eastAsia="宋体" w:hAnsi="宋体" w:hint="eastAsia"/>
        </w:rPr>
        <w:t>4500</w:t>
      </w:r>
      <w:r>
        <w:rPr>
          <w:rFonts w:ascii="宋体" w:eastAsia="宋体" w:hAnsi="宋体" w:hint="eastAsia"/>
        </w:rPr>
        <w:t>、</w:t>
      </w:r>
      <w:r>
        <w:rPr>
          <w:rFonts w:ascii="宋体" w:eastAsia="宋体" w:hAnsi="宋体" w:hint="eastAsia"/>
        </w:rPr>
        <w:t>4561</w:t>
      </w:r>
      <w:r>
        <w:rPr>
          <w:rFonts w:ascii="宋体" w:eastAsia="宋体" w:hAnsi="宋体" w:hint="eastAsia"/>
        </w:rPr>
        <w:t>、</w:t>
      </w:r>
      <w:r>
        <w:rPr>
          <w:rFonts w:ascii="宋体" w:eastAsia="宋体" w:hAnsi="宋体" w:hint="eastAsia"/>
        </w:rPr>
        <w:t>0654</w:t>
      </w:r>
      <w:r>
        <w:rPr>
          <w:rFonts w:ascii="宋体" w:eastAsia="宋体" w:hAnsi="宋体" w:hint="eastAsia"/>
        </w:rPr>
        <w:t>、</w:t>
      </w:r>
      <w:r>
        <w:rPr>
          <w:rFonts w:ascii="宋体" w:eastAsia="宋体" w:hAnsi="宋体" w:hint="eastAsia"/>
        </w:rPr>
        <w:t>0657</w:t>
      </w:r>
      <w:r>
        <w:rPr>
          <w:rFonts w:ascii="宋体" w:eastAsia="宋体" w:hAnsi="宋体" w:hint="eastAsia"/>
        </w:rPr>
        <w:t>、</w:t>
      </w:r>
      <w:r>
        <w:rPr>
          <w:rFonts w:ascii="宋体" w:eastAsia="宋体" w:hAnsi="宋体" w:hint="eastAsia"/>
        </w:rPr>
        <w:t>0664</w:t>
      </w:r>
      <w:r>
        <w:rPr>
          <w:rFonts w:ascii="宋体" w:eastAsia="宋体" w:hAnsi="宋体"/>
        </w:rPr>
        <w:t>监管方式的企业未申报的出口业务明细，后台对应表包括报关单</w:t>
      </w:r>
      <w:r>
        <w:rPr>
          <w:rFonts w:ascii="宋体" w:eastAsia="宋体" w:hAnsi="宋体"/>
        </w:rPr>
        <w:t>201</w:t>
      </w:r>
      <w:r>
        <w:rPr>
          <w:rFonts w:ascii="宋体" w:eastAsia="宋体" w:hAnsi="宋体"/>
        </w:rPr>
        <w:t>表、未清分报关单</w:t>
      </w:r>
      <w:r>
        <w:rPr>
          <w:rFonts w:ascii="宋体" w:eastAsia="宋体" w:hAnsi="宋体"/>
        </w:rPr>
        <w:t>201</w:t>
      </w:r>
      <w:r>
        <w:rPr>
          <w:rFonts w:ascii="宋体" w:eastAsia="宋体" w:hAnsi="宋体"/>
        </w:rPr>
        <w:t>表、总局代理出口货</w:t>
      </w:r>
      <w:proofErr w:type="gramStart"/>
      <w:r>
        <w:rPr>
          <w:rFonts w:ascii="宋体" w:eastAsia="宋体" w:hAnsi="宋体"/>
        </w:rPr>
        <w:t>物证明</w:t>
      </w:r>
      <w:proofErr w:type="gramEnd"/>
      <w:r>
        <w:rPr>
          <w:rFonts w:ascii="宋体" w:eastAsia="宋体" w:hAnsi="宋体"/>
        </w:rPr>
        <w:t>表。</w:t>
      </w:r>
    </w:p>
    <w:p w:rsidR="00F92360" w:rsidRDefault="001366F7">
      <w:pPr>
        <w:ind w:firstLineChars="200" w:firstLine="420"/>
        <w:rPr>
          <w:rFonts w:ascii="宋体" w:eastAsia="宋体" w:hAnsi="宋体"/>
        </w:rPr>
      </w:pPr>
      <w:r>
        <w:rPr>
          <w:rFonts w:ascii="宋体" w:eastAsia="宋体" w:hAnsi="宋体"/>
        </w:rPr>
        <w:t>4</w:t>
      </w:r>
      <w:r>
        <w:rPr>
          <w:rFonts w:ascii="宋体" w:eastAsia="宋体" w:hAnsi="宋体"/>
        </w:rPr>
        <w:t>、未申报口径：</w:t>
      </w:r>
      <w:r>
        <w:rPr>
          <w:rFonts w:ascii="宋体" w:eastAsia="宋体" w:hAnsi="宋体" w:hint="eastAsia"/>
        </w:rPr>
        <w:t>退税申报数量</w:t>
      </w:r>
      <w:r>
        <w:rPr>
          <w:rFonts w:ascii="宋体" w:eastAsia="宋体" w:hAnsi="宋体"/>
        </w:rPr>
        <w:t>=0</w:t>
      </w:r>
      <w:r>
        <w:rPr>
          <w:rFonts w:ascii="宋体" w:eastAsia="宋体" w:hAnsi="宋体" w:hint="eastAsia"/>
        </w:rPr>
        <w:t xml:space="preserve"> </w:t>
      </w:r>
      <w:r>
        <w:rPr>
          <w:rFonts w:ascii="宋体" w:eastAsia="宋体" w:hAnsi="宋体" w:hint="eastAsia"/>
        </w:rPr>
        <w:t>且</w:t>
      </w:r>
      <w:r>
        <w:rPr>
          <w:rFonts w:ascii="宋体" w:eastAsia="宋体" w:hAnsi="宋体" w:hint="eastAsia"/>
        </w:rPr>
        <w:t xml:space="preserve"> </w:t>
      </w:r>
      <w:r>
        <w:rPr>
          <w:rFonts w:ascii="宋体" w:eastAsia="宋体" w:hAnsi="宋体"/>
        </w:rPr>
        <w:t>代理申报数量</w:t>
      </w:r>
      <w:r>
        <w:rPr>
          <w:rFonts w:ascii="宋体" w:eastAsia="宋体" w:hAnsi="宋体"/>
        </w:rPr>
        <w:t xml:space="preserve">=0 </w:t>
      </w:r>
      <w:r>
        <w:rPr>
          <w:rFonts w:ascii="宋体" w:eastAsia="宋体" w:hAnsi="宋体" w:hint="eastAsia"/>
        </w:rPr>
        <w:t>且</w:t>
      </w:r>
      <w:r>
        <w:rPr>
          <w:rFonts w:ascii="宋体" w:eastAsia="宋体" w:hAnsi="宋体" w:hint="eastAsia"/>
        </w:rPr>
        <w:t xml:space="preserve"> </w:t>
      </w:r>
      <w:r>
        <w:rPr>
          <w:rFonts w:ascii="宋体" w:eastAsia="宋体" w:hAnsi="宋体"/>
        </w:rPr>
        <w:t>出口数量</w:t>
      </w:r>
      <w:r>
        <w:rPr>
          <w:rFonts w:ascii="宋体" w:eastAsia="宋体" w:hAnsi="宋体"/>
        </w:rPr>
        <w:t>-</w:t>
      </w:r>
      <w:r>
        <w:rPr>
          <w:rFonts w:ascii="宋体" w:eastAsia="宋体" w:hAnsi="宋体"/>
        </w:rPr>
        <w:t>退运数量</w:t>
      </w:r>
      <w:r>
        <w:rPr>
          <w:rFonts w:ascii="宋体" w:eastAsia="宋体" w:hAnsi="宋体"/>
        </w:rPr>
        <w:t>&gt;0</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rPr>
        <w:t>5</w:t>
      </w:r>
      <w:r>
        <w:rPr>
          <w:rFonts w:ascii="宋体" w:eastAsia="宋体" w:hAnsi="宋体"/>
        </w:rPr>
        <w:t>、已添加的</w:t>
      </w:r>
      <w:r>
        <w:rPr>
          <w:rFonts w:ascii="宋体" w:eastAsia="宋体" w:hAnsi="宋体"/>
        </w:rPr>
        <w:t>数据不覆盖，后续通过人工审核或自动审核进行处理。</w:t>
      </w:r>
    </w:p>
    <w:p w:rsidR="00F92360" w:rsidRDefault="001366F7">
      <w:pPr>
        <w:ind w:firstLineChars="200" w:firstLine="420"/>
        <w:rPr>
          <w:rFonts w:ascii="宋体" w:eastAsia="宋体" w:hAnsi="宋体"/>
        </w:rPr>
      </w:pPr>
      <w:r>
        <w:rPr>
          <w:rFonts w:ascii="宋体" w:eastAsia="宋体" w:hAnsi="宋体"/>
        </w:rPr>
        <w:t>6</w:t>
      </w:r>
      <w:r>
        <w:rPr>
          <w:rFonts w:ascii="宋体" w:eastAsia="宋体" w:hAnsi="宋体"/>
        </w:rPr>
        <w:t>、出口应征税、出口免税退税业务数据一并抽取，但是企业端确认、税务端审核、统计暂不开放，需要的税务机关可单独联系我司开通。</w:t>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企业确认服务</w:t>
      </w:r>
    </w:p>
    <w:p w:rsidR="00F92360" w:rsidRDefault="001366F7">
      <w:pPr>
        <w:ind w:firstLineChars="200" w:firstLine="420"/>
        <w:rPr>
          <w:rFonts w:ascii="宋体" w:eastAsia="宋体" w:hAnsi="宋体"/>
        </w:rPr>
      </w:pPr>
      <w:r>
        <w:rPr>
          <w:rFonts w:ascii="宋体" w:eastAsia="宋体" w:hAnsi="宋体" w:hint="eastAsia"/>
        </w:rPr>
        <w:t>企业端业务，集成在中</w:t>
      </w:r>
      <w:proofErr w:type="gramStart"/>
      <w:r>
        <w:rPr>
          <w:rFonts w:ascii="宋体" w:eastAsia="宋体" w:hAnsi="宋体" w:hint="eastAsia"/>
        </w:rPr>
        <w:t>天易税云</w:t>
      </w:r>
      <w:proofErr w:type="gramEnd"/>
      <w:r>
        <w:rPr>
          <w:rFonts w:ascii="宋体" w:eastAsia="宋体" w:hAnsi="宋体" w:hint="eastAsia"/>
        </w:rPr>
        <w:t>数字化单证备案管理系统中。</w:t>
      </w:r>
    </w:p>
    <w:p w:rsidR="00F92360" w:rsidRDefault="001366F7">
      <w:pPr>
        <w:rPr>
          <w:rFonts w:ascii="宋体" w:eastAsia="宋体" w:hAnsi="宋体"/>
        </w:rPr>
      </w:pPr>
      <w:r>
        <w:rPr>
          <w:noProof/>
        </w:rPr>
        <w:drawing>
          <wp:inline distT="0" distB="0" distL="0" distR="0">
            <wp:extent cx="5274310" cy="177927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7"/>
                    <a:stretch>
                      <a:fillRect/>
                    </a:stretch>
                  </pic:blipFill>
                  <pic:spPr>
                    <a:xfrm>
                      <a:off x="0" y="0"/>
                      <a:ext cx="5274310" cy="177927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hint="eastAsia"/>
        </w:rPr>
        <w:t>、</w:t>
      </w:r>
      <w:r>
        <w:rPr>
          <w:rFonts w:ascii="宋体" w:eastAsia="宋体" w:hAnsi="宋体"/>
        </w:rPr>
        <w:t>数据范围</w:t>
      </w:r>
    </w:p>
    <w:p w:rsidR="00F92360" w:rsidRDefault="001366F7">
      <w:pPr>
        <w:ind w:firstLineChars="200" w:firstLine="420"/>
        <w:rPr>
          <w:rFonts w:ascii="宋体" w:eastAsia="宋体" w:hAnsi="宋体"/>
        </w:rPr>
      </w:pPr>
      <w:r>
        <w:rPr>
          <w:rFonts w:ascii="宋体" w:eastAsia="宋体" w:hAnsi="宋体" w:hint="eastAsia"/>
        </w:rPr>
        <w:t>本企业数据</w:t>
      </w:r>
      <w:r>
        <w:rPr>
          <w:rFonts w:ascii="宋体" w:eastAsia="宋体" w:hAnsi="宋体"/>
        </w:rPr>
        <w:t xml:space="preserve"> AND ((</w:t>
      </w:r>
      <w:r>
        <w:rPr>
          <w:rFonts w:ascii="宋体" w:eastAsia="宋体" w:hAnsi="宋体"/>
        </w:rPr>
        <w:t>数据来源</w:t>
      </w:r>
      <w:r>
        <w:rPr>
          <w:rFonts w:ascii="宋体" w:eastAsia="宋体" w:hAnsi="宋体"/>
        </w:rPr>
        <w:t xml:space="preserve"> &lt;&gt; “SYSTEM”) or (</w:t>
      </w:r>
      <w:r>
        <w:rPr>
          <w:rFonts w:ascii="宋体" w:eastAsia="宋体" w:hAnsi="宋体"/>
        </w:rPr>
        <w:t>征免税类型</w:t>
      </w:r>
      <w:r>
        <w:rPr>
          <w:rFonts w:ascii="宋体" w:eastAsia="宋体" w:hAnsi="宋体"/>
        </w:rPr>
        <w:t xml:space="preserve"> </w:t>
      </w:r>
      <w:r>
        <w:rPr>
          <w:rFonts w:ascii="宋体" w:eastAsia="宋体" w:hAnsi="宋体" w:hint="eastAsia"/>
        </w:rPr>
        <w:t>IN</w:t>
      </w:r>
      <w:r>
        <w:rPr>
          <w:rFonts w:ascii="宋体" w:eastAsia="宋体" w:hAnsi="宋体"/>
        </w:rPr>
        <w:t xml:space="preserve"> (“0</w:t>
      </w:r>
      <w:r>
        <w:rPr>
          <w:rFonts w:ascii="宋体" w:eastAsia="宋体" w:hAnsi="宋体"/>
        </w:rPr>
        <w:t>可退税</w:t>
      </w:r>
      <w:r>
        <w:rPr>
          <w:rFonts w:ascii="宋体" w:eastAsia="宋体" w:hAnsi="宋体"/>
        </w:rPr>
        <w:t>”</w:t>
      </w:r>
      <w:r>
        <w:rPr>
          <w:rFonts w:ascii="宋体" w:eastAsia="宋体" w:hAnsi="宋体" w:hint="eastAsia"/>
        </w:rPr>
        <w:t>，</w:t>
      </w:r>
      <w:r>
        <w:rPr>
          <w:rFonts w:ascii="宋体" w:eastAsia="宋体" w:hAnsi="宋体"/>
        </w:rPr>
        <w:t>“W</w:t>
      </w:r>
      <w:r>
        <w:rPr>
          <w:rFonts w:ascii="宋体" w:eastAsia="宋体" w:hAnsi="宋体"/>
        </w:rPr>
        <w:t>文库调整</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注：文库调整，表示出口商品</w:t>
      </w:r>
      <w:r>
        <w:rPr>
          <w:rFonts w:ascii="宋体" w:eastAsia="宋体" w:hAnsi="宋体"/>
        </w:rPr>
        <w:t>HS</w:t>
      </w:r>
      <w:r>
        <w:rPr>
          <w:rFonts w:ascii="宋体" w:eastAsia="宋体" w:hAnsi="宋体"/>
        </w:rPr>
        <w:t>编码对应出口日期正好因文库调整，申报日期该商品代码有效，但出口日期该商品代码已取消，系统未能自动</w:t>
      </w:r>
      <w:r>
        <w:rPr>
          <w:rFonts w:ascii="宋体" w:eastAsia="宋体" w:hAnsi="宋体"/>
        </w:rPr>
        <w:t>确定应征、免税还是可退税，这些未申报数据也统一提交企业端确认。</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hint="eastAsia"/>
        </w:rPr>
        <w:t>、</w:t>
      </w:r>
      <w:r>
        <w:rPr>
          <w:rFonts w:ascii="宋体" w:eastAsia="宋体" w:hAnsi="宋体"/>
        </w:rPr>
        <w:t>筛选条件</w:t>
      </w:r>
    </w:p>
    <w:p w:rsidR="00F92360" w:rsidRDefault="001366F7">
      <w:pPr>
        <w:ind w:firstLineChars="200" w:firstLine="420"/>
        <w:rPr>
          <w:rFonts w:ascii="宋体" w:eastAsia="宋体" w:hAnsi="宋体"/>
        </w:rPr>
      </w:pPr>
      <w:r>
        <w:rPr>
          <w:rFonts w:ascii="宋体" w:eastAsia="宋体" w:hAnsi="宋体" w:hint="eastAsia"/>
        </w:rPr>
        <w:t>出口报关单号</w:t>
      </w:r>
      <w:r>
        <w:rPr>
          <w:rFonts w:ascii="宋体" w:eastAsia="宋体" w:hAnsi="宋体"/>
        </w:rPr>
        <w:t>/</w:t>
      </w:r>
      <w:r>
        <w:rPr>
          <w:rFonts w:ascii="宋体" w:eastAsia="宋体" w:hAnsi="宋体"/>
        </w:rPr>
        <w:t>代理证明号、</w:t>
      </w:r>
      <w:r>
        <w:rPr>
          <w:rFonts w:ascii="宋体" w:eastAsia="宋体" w:hAnsi="宋体" w:hint="eastAsia"/>
        </w:rPr>
        <w:t>出口日期起止范围、</w:t>
      </w:r>
      <w:r>
        <w:rPr>
          <w:rFonts w:ascii="宋体" w:eastAsia="宋体" w:hAnsi="宋体"/>
        </w:rPr>
        <w:t>企业确认状态</w:t>
      </w:r>
      <w:r>
        <w:rPr>
          <w:rFonts w:ascii="宋体" w:eastAsia="宋体" w:hAnsi="宋体" w:hint="eastAsia"/>
        </w:rPr>
        <w:t>、税局审核状态。</w:t>
      </w:r>
    </w:p>
    <w:p w:rsidR="00F92360" w:rsidRDefault="001366F7">
      <w:pPr>
        <w:ind w:firstLineChars="200" w:firstLine="420"/>
        <w:rPr>
          <w:rFonts w:ascii="宋体" w:eastAsia="宋体" w:hAnsi="宋体"/>
        </w:rPr>
      </w:pPr>
      <w:r>
        <w:rPr>
          <w:rFonts w:ascii="宋体" w:eastAsia="宋体" w:hAnsi="宋体" w:hint="eastAsia"/>
        </w:rPr>
        <w:t>3</w:t>
      </w:r>
      <w:r>
        <w:rPr>
          <w:rFonts w:ascii="宋体" w:eastAsia="宋体" w:hAnsi="宋体" w:hint="eastAsia"/>
        </w:rPr>
        <w:t>、确认选项</w:t>
      </w:r>
    </w:p>
    <w:p w:rsidR="00F92360" w:rsidRDefault="001366F7">
      <w:pPr>
        <w:ind w:firstLineChars="200" w:firstLine="420"/>
        <w:rPr>
          <w:rFonts w:ascii="宋体" w:eastAsia="宋体" w:hAnsi="宋体"/>
        </w:rPr>
      </w:pPr>
      <w:r>
        <w:rPr>
          <w:rFonts w:ascii="宋体" w:eastAsia="宋体" w:hAnsi="宋体" w:hint="eastAsia"/>
        </w:rPr>
        <w:t>A</w:t>
      </w:r>
      <w:r>
        <w:rPr>
          <w:rFonts w:ascii="宋体" w:eastAsia="宋体" w:hAnsi="宋体" w:hint="eastAsia"/>
        </w:rPr>
        <w:t>）确认征税</w:t>
      </w:r>
    </w:p>
    <w:p w:rsidR="00F92360" w:rsidRDefault="001366F7">
      <w:pPr>
        <w:jc w:val="center"/>
        <w:rPr>
          <w:rFonts w:ascii="宋体" w:eastAsia="宋体" w:hAnsi="宋体"/>
        </w:rPr>
      </w:pPr>
      <w:r>
        <w:rPr>
          <w:noProof/>
        </w:rPr>
        <w:lastRenderedPageBreak/>
        <w:drawing>
          <wp:inline distT="0" distB="0" distL="0" distR="0">
            <wp:extent cx="3091815" cy="188976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8"/>
                    <a:stretch>
                      <a:fillRect/>
                    </a:stretch>
                  </pic:blipFill>
                  <pic:spPr>
                    <a:xfrm>
                      <a:off x="0" y="0"/>
                      <a:ext cx="3092400" cy="189000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B</w:t>
      </w:r>
      <w:r>
        <w:rPr>
          <w:rFonts w:ascii="宋体" w:eastAsia="宋体" w:hAnsi="宋体" w:hint="eastAsia"/>
        </w:rPr>
        <w:t>）确认免税</w:t>
      </w:r>
    </w:p>
    <w:p w:rsidR="00F92360" w:rsidRDefault="001366F7">
      <w:pPr>
        <w:jc w:val="center"/>
        <w:rPr>
          <w:rFonts w:ascii="宋体" w:eastAsia="宋体" w:hAnsi="宋体"/>
        </w:rPr>
      </w:pPr>
      <w:r>
        <w:rPr>
          <w:noProof/>
        </w:rPr>
        <w:drawing>
          <wp:inline distT="0" distB="0" distL="0" distR="0">
            <wp:extent cx="3102610" cy="274320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9"/>
                    <a:stretch>
                      <a:fillRect/>
                    </a:stretch>
                  </pic:blipFill>
                  <pic:spPr>
                    <a:xfrm>
                      <a:off x="0" y="0"/>
                      <a:ext cx="3103200" cy="274320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C</w:t>
      </w:r>
      <w:r>
        <w:rPr>
          <w:rFonts w:ascii="宋体" w:eastAsia="宋体" w:hAnsi="宋体" w:hint="eastAsia"/>
        </w:rPr>
        <w:t>）待申报退税</w:t>
      </w:r>
    </w:p>
    <w:p w:rsidR="00F92360" w:rsidRDefault="001366F7">
      <w:pPr>
        <w:jc w:val="center"/>
        <w:rPr>
          <w:rFonts w:ascii="宋体" w:eastAsia="宋体" w:hAnsi="宋体"/>
        </w:rPr>
      </w:pPr>
      <w:r>
        <w:rPr>
          <w:noProof/>
        </w:rPr>
        <w:drawing>
          <wp:inline distT="0" distB="0" distL="0" distR="0">
            <wp:extent cx="3106420" cy="150431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a:stretch>
                      <a:fillRect/>
                    </a:stretch>
                  </pic:blipFill>
                  <pic:spPr>
                    <a:xfrm>
                      <a:off x="0" y="0"/>
                      <a:ext cx="3106800" cy="150480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D</w:t>
      </w:r>
      <w:r>
        <w:rPr>
          <w:rFonts w:ascii="宋体" w:eastAsia="宋体" w:hAnsi="宋体" w:hint="eastAsia"/>
        </w:rPr>
        <w:t>）已申报退税</w:t>
      </w:r>
    </w:p>
    <w:p w:rsidR="00F92360" w:rsidRDefault="001366F7">
      <w:pPr>
        <w:jc w:val="center"/>
        <w:rPr>
          <w:rFonts w:ascii="宋体" w:eastAsia="宋体" w:hAnsi="宋体"/>
        </w:rPr>
      </w:pPr>
      <w:r>
        <w:rPr>
          <w:noProof/>
        </w:rPr>
        <w:drawing>
          <wp:inline distT="0" distB="0" distL="0" distR="0">
            <wp:extent cx="3138805" cy="741045"/>
            <wp:effectExtent l="0" t="0" r="4445"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1"/>
                    <a:stretch>
                      <a:fillRect/>
                    </a:stretch>
                  </pic:blipFill>
                  <pic:spPr>
                    <a:xfrm>
                      <a:off x="0" y="0"/>
                      <a:ext cx="3139200" cy="74160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E</w:t>
      </w:r>
      <w:r>
        <w:rPr>
          <w:rFonts w:ascii="宋体" w:eastAsia="宋体" w:hAnsi="宋体" w:hint="eastAsia"/>
        </w:rPr>
        <w:t>）非销售业务</w:t>
      </w:r>
    </w:p>
    <w:p w:rsidR="00F92360" w:rsidRDefault="001366F7">
      <w:pPr>
        <w:jc w:val="center"/>
        <w:rPr>
          <w:rFonts w:ascii="宋体" w:eastAsia="宋体" w:hAnsi="宋体"/>
        </w:rPr>
      </w:pPr>
      <w:r>
        <w:rPr>
          <w:noProof/>
        </w:rPr>
        <w:lastRenderedPageBreak/>
        <w:drawing>
          <wp:inline distT="0" distB="0" distL="0" distR="0">
            <wp:extent cx="3099435" cy="2407920"/>
            <wp:effectExtent l="0" t="0" r="571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2"/>
                    <a:stretch>
                      <a:fillRect/>
                    </a:stretch>
                  </pic:blipFill>
                  <pic:spPr>
                    <a:xfrm>
                      <a:off x="0" y="0"/>
                      <a:ext cx="3099600" cy="2408400"/>
                    </a:xfrm>
                    <a:prstGeom prst="rect">
                      <a:avLst/>
                    </a:prstGeom>
                  </pic:spPr>
                </pic:pic>
              </a:graphicData>
            </a:graphic>
          </wp:inline>
        </w:drawing>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自动机审服务</w:t>
      </w:r>
    </w:p>
    <w:p w:rsidR="00F92360" w:rsidRDefault="001366F7">
      <w:pPr>
        <w:pStyle w:val="5"/>
        <w:numPr>
          <w:ilvl w:val="3"/>
          <w:numId w:val="23"/>
        </w:numPr>
      </w:pPr>
      <w:r>
        <w:t xml:space="preserve"> </w:t>
      </w:r>
      <w:proofErr w:type="gramStart"/>
      <w:r>
        <w:rPr>
          <w:rFonts w:hint="eastAsia"/>
        </w:rPr>
        <w:t>机审服务</w:t>
      </w:r>
      <w:proofErr w:type="gramEnd"/>
      <w:r>
        <w:rPr>
          <w:rFonts w:hint="eastAsia"/>
        </w:rPr>
        <w:t>意见代码</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1"/>
        <w:gridCol w:w="2835"/>
        <w:gridCol w:w="4513"/>
      </w:tblGrid>
      <w:tr w:rsidR="00F92360">
        <w:tc>
          <w:tcPr>
            <w:tcW w:w="1011" w:type="dxa"/>
          </w:tcPr>
          <w:p w:rsidR="00F92360" w:rsidRDefault="001366F7">
            <w:r>
              <w:rPr>
                <w:rFonts w:hint="eastAsia"/>
              </w:rPr>
              <w:t>代码</w:t>
            </w:r>
          </w:p>
        </w:tc>
        <w:tc>
          <w:tcPr>
            <w:tcW w:w="2835" w:type="dxa"/>
          </w:tcPr>
          <w:p w:rsidR="00F92360" w:rsidRDefault="001366F7">
            <w:r>
              <w:rPr>
                <w:rFonts w:hint="eastAsia"/>
              </w:rPr>
              <w:t>名称</w:t>
            </w:r>
          </w:p>
        </w:tc>
        <w:tc>
          <w:tcPr>
            <w:tcW w:w="4513" w:type="dxa"/>
          </w:tcPr>
          <w:p w:rsidR="00F92360" w:rsidRDefault="001366F7">
            <w:r>
              <w:rPr>
                <w:rFonts w:hint="eastAsia"/>
              </w:rPr>
              <w:t>意见模板</w:t>
            </w:r>
          </w:p>
        </w:tc>
      </w:tr>
      <w:tr w:rsidR="00F92360">
        <w:tc>
          <w:tcPr>
            <w:tcW w:w="1011" w:type="dxa"/>
          </w:tcPr>
          <w:p w:rsidR="00F92360" w:rsidRDefault="001366F7">
            <w:r>
              <w:rPr>
                <w:rFonts w:hint="eastAsia"/>
              </w:rPr>
              <w:t>0</w:t>
            </w:r>
            <w:r>
              <w:t>000</w:t>
            </w:r>
          </w:p>
        </w:tc>
        <w:tc>
          <w:tcPr>
            <w:tcW w:w="2835" w:type="dxa"/>
          </w:tcPr>
          <w:p w:rsidR="00F92360" w:rsidRDefault="001366F7">
            <w:r>
              <w:rPr>
                <w:rFonts w:hint="eastAsia"/>
              </w:rPr>
              <w:t>历史清理数据外部导入</w:t>
            </w:r>
          </w:p>
        </w:tc>
        <w:tc>
          <w:tcPr>
            <w:tcW w:w="4513" w:type="dxa"/>
          </w:tcPr>
          <w:p w:rsidR="00F92360" w:rsidRDefault="001366F7">
            <w:r>
              <w:rPr>
                <w:rFonts w:hint="eastAsia"/>
              </w:rPr>
              <w:t>历史清理数据外部导入</w:t>
            </w:r>
          </w:p>
        </w:tc>
      </w:tr>
      <w:tr w:rsidR="00F92360">
        <w:tc>
          <w:tcPr>
            <w:tcW w:w="1011" w:type="dxa"/>
          </w:tcPr>
          <w:p w:rsidR="00F92360" w:rsidRDefault="001366F7">
            <w:r>
              <w:rPr>
                <w:rFonts w:hint="eastAsia"/>
              </w:rPr>
              <w:t>0</w:t>
            </w:r>
            <w:r>
              <w:t>100</w:t>
            </w:r>
          </w:p>
        </w:tc>
        <w:tc>
          <w:tcPr>
            <w:tcW w:w="2835" w:type="dxa"/>
          </w:tcPr>
          <w:p w:rsidR="00F92360" w:rsidRDefault="001366F7">
            <w:proofErr w:type="gramStart"/>
            <w:r>
              <w:rPr>
                <w:rFonts w:hint="eastAsia"/>
              </w:rPr>
              <w:t>机审通过</w:t>
            </w:r>
            <w:proofErr w:type="gramEnd"/>
            <w:r>
              <w:rPr>
                <w:rFonts w:hint="eastAsia"/>
              </w:rPr>
              <w:t>，局端已退税处理</w:t>
            </w:r>
          </w:p>
        </w:tc>
        <w:tc>
          <w:tcPr>
            <w:tcW w:w="4513" w:type="dxa"/>
          </w:tcPr>
          <w:p w:rsidR="00F92360" w:rsidRDefault="001366F7">
            <w:r>
              <w:rPr>
                <w:rFonts w:hint="eastAsia"/>
              </w:rPr>
              <w:t>局端已退税处理，参与退税申报记录（</w:t>
            </w:r>
            <w:r>
              <w:rPr>
                <w:rFonts w:hint="eastAsia"/>
              </w:rPr>
              <w:t>A</w:t>
            </w:r>
            <w:r>
              <w:rPr>
                <w:rFonts w:hint="eastAsia"/>
              </w:rPr>
              <w:t>）</w:t>
            </w:r>
          </w:p>
        </w:tc>
      </w:tr>
      <w:tr w:rsidR="00F92360">
        <w:tc>
          <w:tcPr>
            <w:tcW w:w="1011" w:type="dxa"/>
          </w:tcPr>
          <w:p w:rsidR="00F92360" w:rsidRDefault="001366F7">
            <w:r>
              <w:rPr>
                <w:rFonts w:hint="eastAsia"/>
              </w:rPr>
              <w:t>0</w:t>
            </w:r>
            <w:r>
              <w:t>200</w:t>
            </w:r>
          </w:p>
        </w:tc>
        <w:tc>
          <w:tcPr>
            <w:tcW w:w="2835" w:type="dxa"/>
          </w:tcPr>
          <w:p w:rsidR="00F92360" w:rsidRDefault="001366F7">
            <w:proofErr w:type="gramStart"/>
            <w:r>
              <w:rPr>
                <w:rFonts w:hint="eastAsia"/>
              </w:rPr>
              <w:t>机审通过</w:t>
            </w:r>
            <w:proofErr w:type="gramEnd"/>
            <w:r>
              <w:rPr>
                <w:rFonts w:hint="eastAsia"/>
              </w:rPr>
              <w:t>，局端不适用退免税选征税处理</w:t>
            </w:r>
          </w:p>
        </w:tc>
        <w:tc>
          <w:tcPr>
            <w:tcW w:w="4513" w:type="dxa"/>
          </w:tcPr>
          <w:p w:rsidR="00F92360" w:rsidRDefault="001366F7">
            <w:r>
              <w:rPr>
                <w:rFonts w:hint="eastAsia"/>
              </w:rPr>
              <w:t>局端不适用退免税选征税处理，参考不适用出口退免税政策出口明细表意见</w:t>
            </w:r>
          </w:p>
        </w:tc>
      </w:tr>
      <w:tr w:rsidR="00F92360">
        <w:tc>
          <w:tcPr>
            <w:tcW w:w="1011" w:type="dxa"/>
          </w:tcPr>
          <w:p w:rsidR="00F92360" w:rsidRDefault="001366F7">
            <w:r>
              <w:rPr>
                <w:rFonts w:hint="eastAsia"/>
              </w:rPr>
              <w:t>0</w:t>
            </w:r>
            <w:r>
              <w:t>301</w:t>
            </w:r>
          </w:p>
        </w:tc>
        <w:tc>
          <w:tcPr>
            <w:tcW w:w="2835" w:type="dxa"/>
          </w:tcPr>
          <w:p w:rsidR="00F92360" w:rsidRDefault="001366F7">
            <w:proofErr w:type="gramStart"/>
            <w:r>
              <w:rPr>
                <w:rFonts w:hint="eastAsia"/>
              </w:rPr>
              <w:t>机审通过</w:t>
            </w:r>
            <w:proofErr w:type="gramEnd"/>
            <w:r>
              <w:rPr>
                <w:rFonts w:hint="eastAsia"/>
              </w:rPr>
              <w:t>，企业选征税处理</w:t>
            </w:r>
          </w:p>
        </w:tc>
        <w:tc>
          <w:tcPr>
            <w:tcW w:w="4513" w:type="dxa"/>
          </w:tcPr>
          <w:p w:rsidR="00F92360" w:rsidRDefault="001366F7">
            <w:r>
              <w:rPr>
                <w:rFonts w:hint="eastAsia"/>
              </w:rPr>
              <w:t>企业选征税处理，</w:t>
            </w:r>
            <w:proofErr w:type="gramStart"/>
            <w:r>
              <w:rPr>
                <w:rFonts w:hint="eastAsia"/>
              </w:rPr>
              <w:t>机审未</w:t>
            </w:r>
            <w:proofErr w:type="gramEnd"/>
            <w:r>
              <w:rPr>
                <w:rFonts w:hint="eastAsia"/>
              </w:rPr>
              <w:t>发现问题</w:t>
            </w:r>
          </w:p>
        </w:tc>
      </w:tr>
      <w:tr w:rsidR="00F92360">
        <w:tc>
          <w:tcPr>
            <w:tcW w:w="1011" w:type="dxa"/>
          </w:tcPr>
          <w:p w:rsidR="00F92360" w:rsidRDefault="001366F7">
            <w:r>
              <w:rPr>
                <w:rFonts w:hint="eastAsia"/>
              </w:rPr>
              <w:t>0</w:t>
            </w:r>
            <w:r>
              <w:t>302</w:t>
            </w:r>
          </w:p>
        </w:tc>
        <w:tc>
          <w:tcPr>
            <w:tcW w:w="2835" w:type="dxa"/>
          </w:tcPr>
          <w:p w:rsidR="00F92360" w:rsidRDefault="001366F7">
            <w:proofErr w:type="gramStart"/>
            <w:r>
              <w:rPr>
                <w:rFonts w:hint="eastAsia"/>
              </w:rPr>
              <w:t>机审通过</w:t>
            </w:r>
            <w:proofErr w:type="gramEnd"/>
            <w:r>
              <w:rPr>
                <w:rFonts w:hint="eastAsia"/>
              </w:rPr>
              <w:t>，企业选免税处理</w:t>
            </w:r>
          </w:p>
        </w:tc>
        <w:tc>
          <w:tcPr>
            <w:tcW w:w="4513" w:type="dxa"/>
          </w:tcPr>
          <w:p w:rsidR="00F92360" w:rsidRDefault="001366F7">
            <w:r>
              <w:rPr>
                <w:rFonts w:hint="eastAsia"/>
              </w:rPr>
              <w:t>企业选免税处理，</w:t>
            </w:r>
            <w:proofErr w:type="gramStart"/>
            <w:r>
              <w:rPr>
                <w:rFonts w:hint="eastAsia"/>
              </w:rPr>
              <w:t>机审未</w:t>
            </w:r>
            <w:proofErr w:type="gramEnd"/>
            <w:r>
              <w:rPr>
                <w:rFonts w:hint="eastAsia"/>
              </w:rPr>
              <w:t>发现问题</w:t>
            </w:r>
          </w:p>
        </w:tc>
      </w:tr>
      <w:tr w:rsidR="00F92360">
        <w:tc>
          <w:tcPr>
            <w:tcW w:w="1011" w:type="dxa"/>
          </w:tcPr>
          <w:p w:rsidR="00F92360" w:rsidRDefault="001366F7">
            <w:r>
              <w:rPr>
                <w:rFonts w:hint="eastAsia"/>
              </w:rPr>
              <w:t>1</w:t>
            </w:r>
            <w:r>
              <w:t>100</w:t>
            </w:r>
          </w:p>
        </w:tc>
        <w:tc>
          <w:tcPr>
            <w:tcW w:w="2835" w:type="dxa"/>
          </w:tcPr>
          <w:p w:rsidR="00F92360" w:rsidRDefault="001366F7">
            <w:r>
              <w:rPr>
                <w:rFonts w:hint="eastAsia"/>
              </w:rPr>
              <w:t>未找到对应的申报记录</w:t>
            </w:r>
          </w:p>
        </w:tc>
        <w:tc>
          <w:tcPr>
            <w:tcW w:w="4513" w:type="dxa"/>
          </w:tcPr>
          <w:p w:rsidR="00F92360" w:rsidRDefault="001366F7">
            <w:r>
              <w:rPr>
                <w:rFonts w:hint="eastAsia"/>
              </w:rPr>
              <w:t>企业确认已退税，但未找到对应申报记录</w:t>
            </w:r>
          </w:p>
        </w:tc>
      </w:tr>
      <w:tr w:rsidR="00F92360">
        <w:tc>
          <w:tcPr>
            <w:tcW w:w="1011" w:type="dxa"/>
          </w:tcPr>
          <w:p w:rsidR="00F92360" w:rsidRDefault="001366F7">
            <w:r>
              <w:t>1200</w:t>
            </w:r>
          </w:p>
        </w:tc>
        <w:tc>
          <w:tcPr>
            <w:tcW w:w="2835" w:type="dxa"/>
          </w:tcPr>
          <w:p w:rsidR="00F92360" w:rsidRDefault="001366F7">
            <w:r>
              <w:rPr>
                <w:rFonts w:hint="eastAsia"/>
              </w:rPr>
              <w:t>已退税申报数据确认为征税</w:t>
            </w:r>
            <w:r>
              <w:rPr>
                <w:rFonts w:hint="eastAsia"/>
              </w:rPr>
              <w:t>/</w:t>
            </w:r>
            <w:r>
              <w:rPr>
                <w:rFonts w:hint="eastAsia"/>
              </w:rPr>
              <w:t>免税</w:t>
            </w:r>
            <w:r>
              <w:rPr>
                <w:rFonts w:hint="eastAsia"/>
              </w:rPr>
              <w:t>/</w:t>
            </w:r>
            <w:r>
              <w:rPr>
                <w:rFonts w:hint="eastAsia"/>
              </w:rPr>
              <w:t>非销售业务</w:t>
            </w:r>
          </w:p>
        </w:tc>
        <w:tc>
          <w:tcPr>
            <w:tcW w:w="4513" w:type="dxa"/>
          </w:tcPr>
          <w:p w:rsidR="00F92360" w:rsidRDefault="001366F7">
            <w:r>
              <w:rPr>
                <w:rFonts w:hint="eastAsia"/>
              </w:rPr>
              <w:t>企业确认已征税</w:t>
            </w:r>
            <w:r>
              <w:t>/</w:t>
            </w:r>
            <w:r>
              <w:t>已免税</w:t>
            </w:r>
            <w:r>
              <w:rPr>
                <w:rFonts w:hint="eastAsia"/>
              </w:rPr>
              <w:t>/</w:t>
            </w:r>
            <w:r>
              <w:rPr>
                <w:rFonts w:hint="eastAsia"/>
              </w:rPr>
              <w:t>非销售业务，实际有参与退税申报记录（</w:t>
            </w:r>
            <w:r>
              <w:rPr>
                <w:rFonts w:hint="eastAsia"/>
              </w:rPr>
              <w:t>A</w:t>
            </w:r>
            <w:r>
              <w:rPr>
                <w:rFonts w:hint="eastAsia"/>
              </w:rPr>
              <w:t>）</w:t>
            </w:r>
          </w:p>
        </w:tc>
      </w:tr>
      <w:tr w:rsidR="00F92360">
        <w:tc>
          <w:tcPr>
            <w:tcW w:w="1011" w:type="dxa"/>
          </w:tcPr>
          <w:p w:rsidR="00F92360" w:rsidRDefault="001366F7">
            <w:r>
              <w:rPr>
                <w:rFonts w:hint="eastAsia"/>
              </w:rPr>
              <w:t>2</w:t>
            </w:r>
            <w:r>
              <w:t>100</w:t>
            </w:r>
          </w:p>
        </w:tc>
        <w:tc>
          <w:tcPr>
            <w:tcW w:w="2835" w:type="dxa"/>
          </w:tcPr>
          <w:p w:rsidR="00F92360" w:rsidRDefault="001366F7">
            <w:r>
              <w:rPr>
                <w:rFonts w:hint="eastAsia"/>
              </w:rPr>
              <w:t>不适用出口退免税政策出口明细表建议征税。</w:t>
            </w:r>
          </w:p>
        </w:tc>
        <w:tc>
          <w:tcPr>
            <w:tcW w:w="4513" w:type="dxa"/>
          </w:tcPr>
          <w:p w:rsidR="00F92360" w:rsidRDefault="001366F7">
            <w:r>
              <w:rPr>
                <w:rFonts w:hint="eastAsia"/>
              </w:rPr>
              <w:t>不适用出口退免税政策出口明细表建议征税。</w:t>
            </w:r>
          </w:p>
        </w:tc>
      </w:tr>
      <w:tr w:rsidR="00F92360">
        <w:tc>
          <w:tcPr>
            <w:tcW w:w="1011" w:type="dxa"/>
          </w:tcPr>
          <w:p w:rsidR="00F92360" w:rsidRDefault="001366F7">
            <w:r>
              <w:rPr>
                <w:rFonts w:hint="eastAsia"/>
              </w:rPr>
              <w:t>2</w:t>
            </w:r>
            <w:r>
              <w:t>200</w:t>
            </w:r>
          </w:p>
        </w:tc>
        <w:tc>
          <w:tcPr>
            <w:tcW w:w="2835" w:type="dxa"/>
          </w:tcPr>
          <w:p w:rsidR="00F92360" w:rsidRDefault="001366F7">
            <w:r>
              <w:rPr>
                <w:rFonts w:hint="eastAsia"/>
              </w:rPr>
              <w:t>不适用出口退免税政策出口明细表建议免税。</w:t>
            </w:r>
          </w:p>
        </w:tc>
        <w:tc>
          <w:tcPr>
            <w:tcW w:w="4513" w:type="dxa"/>
          </w:tcPr>
          <w:p w:rsidR="00F92360" w:rsidRDefault="001366F7">
            <w:r>
              <w:rPr>
                <w:rFonts w:hint="eastAsia"/>
              </w:rPr>
              <w:t>不适用出口退免税政策出口明细表建议免税。</w:t>
            </w:r>
          </w:p>
        </w:tc>
      </w:tr>
      <w:tr w:rsidR="00F92360">
        <w:tc>
          <w:tcPr>
            <w:tcW w:w="1011" w:type="dxa"/>
          </w:tcPr>
          <w:p w:rsidR="00F92360" w:rsidRDefault="001366F7">
            <w:r>
              <w:rPr>
                <w:rFonts w:hint="eastAsia"/>
              </w:rPr>
              <w:t>3</w:t>
            </w:r>
            <w:r>
              <w:t>101</w:t>
            </w:r>
          </w:p>
        </w:tc>
        <w:tc>
          <w:tcPr>
            <w:tcW w:w="2835" w:type="dxa"/>
          </w:tcPr>
          <w:p w:rsidR="00F92360" w:rsidRDefault="001366F7">
            <w:r>
              <w:rPr>
                <w:rFonts w:hint="eastAsia"/>
              </w:rPr>
              <w:t>未找到对应的征税出口发票信息</w:t>
            </w:r>
          </w:p>
        </w:tc>
        <w:tc>
          <w:tcPr>
            <w:tcW w:w="4513" w:type="dxa"/>
          </w:tcPr>
          <w:p w:rsidR="00F92360" w:rsidRDefault="001366F7">
            <w:r>
              <w:rPr>
                <w:rFonts w:hint="eastAsia"/>
              </w:rPr>
              <w:t>未找到对应的征税出口发票信息</w:t>
            </w:r>
          </w:p>
        </w:tc>
      </w:tr>
      <w:tr w:rsidR="00F92360">
        <w:tc>
          <w:tcPr>
            <w:tcW w:w="1011" w:type="dxa"/>
          </w:tcPr>
          <w:p w:rsidR="00F92360" w:rsidRDefault="001366F7">
            <w:r>
              <w:t>3102</w:t>
            </w:r>
          </w:p>
        </w:tc>
        <w:tc>
          <w:tcPr>
            <w:tcW w:w="2835" w:type="dxa"/>
          </w:tcPr>
          <w:p w:rsidR="00F92360" w:rsidRDefault="001366F7">
            <w:r>
              <w:rPr>
                <w:rFonts w:hint="eastAsia"/>
              </w:rPr>
              <w:t>未找到对应的免税出口发票信息</w:t>
            </w:r>
          </w:p>
        </w:tc>
        <w:tc>
          <w:tcPr>
            <w:tcW w:w="4513" w:type="dxa"/>
          </w:tcPr>
          <w:p w:rsidR="00F92360" w:rsidRDefault="001366F7">
            <w:r>
              <w:rPr>
                <w:rFonts w:hint="eastAsia"/>
              </w:rPr>
              <w:t>未找到对应的免税出口发票信息</w:t>
            </w:r>
          </w:p>
        </w:tc>
      </w:tr>
      <w:tr w:rsidR="00F92360">
        <w:tc>
          <w:tcPr>
            <w:tcW w:w="1011" w:type="dxa"/>
          </w:tcPr>
          <w:p w:rsidR="00F92360" w:rsidRDefault="001366F7">
            <w:r>
              <w:rPr>
                <w:rFonts w:hint="eastAsia"/>
              </w:rPr>
              <w:t>3</w:t>
            </w:r>
            <w:r>
              <w:t>200</w:t>
            </w:r>
          </w:p>
        </w:tc>
        <w:tc>
          <w:tcPr>
            <w:tcW w:w="2835" w:type="dxa"/>
          </w:tcPr>
          <w:p w:rsidR="00F92360" w:rsidRDefault="001366F7">
            <w:r>
              <w:rPr>
                <w:rFonts w:hint="eastAsia"/>
              </w:rPr>
              <w:t>多份出口发票开票月份不一致</w:t>
            </w:r>
          </w:p>
        </w:tc>
        <w:tc>
          <w:tcPr>
            <w:tcW w:w="4513" w:type="dxa"/>
          </w:tcPr>
          <w:p w:rsidR="00F92360" w:rsidRDefault="001366F7">
            <w:r>
              <w:rPr>
                <w:rFonts w:hint="eastAsia"/>
              </w:rPr>
              <w:t>多份出口发票开票月份不一致</w:t>
            </w:r>
          </w:p>
        </w:tc>
      </w:tr>
      <w:tr w:rsidR="00F92360">
        <w:tc>
          <w:tcPr>
            <w:tcW w:w="1011" w:type="dxa"/>
          </w:tcPr>
          <w:p w:rsidR="00F92360" w:rsidRDefault="001366F7">
            <w:r>
              <w:rPr>
                <w:rFonts w:hint="eastAsia"/>
              </w:rPr>
              <w:t>3</w:t>
            </w:r>
            <w:r>
              <w:t>300</w:t>
            </w:r>
          </w:p>
        </w:tc>
        <w:tc>
          <w:tcPr>
            <w:tcW w:w="2835" w:type="dxa"/>
          </w:tcPr>
          <w:p w:rsidR="00F92360" w:rsidRDefault="001366F7">
            <w:r>
              <w:rPr>
                <w:rFonts w:hint="eastAsia"/>
              </w:rPr>
              <w:t>出口发票开票月份与增值税申报所属期不一致</w:t>
            </w:r>
          </w:p>
        </w:tc>
        <w:tc>
          <w:tcPr>
            <w:tcW w:w="4513" w:type="dxa"/>
          </w:tcPr>
          <w:p w:rsidR="00F92360" w:rsidRDefault="001366F7">
            <w:r>
              <w:rPr>
                <w:rFonts w:hint="eastAsia"/>
              </w:rPr>
              <w:t>出口发票开票月份</w:t>
            </w:r>
            <w:r>
              <w:rPr>
                <w:rFonts w:hint="eastAsia"/>
              </w:rPr>
              <w:t>(</w:t>
            </w:r>
            <w:r>
              <w:t>A)</w:t>
            </w:r>
            <w:r>
              <w:rPr>
                <w:rFonts w:hint="eastAsia"/>
              </w:rPr>
              <w:t>与增值税申报所属期</w:t>
            </w:r>
            <w:r>
              <w:rPr>
                <w:rFonts w:hint="eastAsia"/>
              </w:rPr>
              <w:t>(</w:t>
            </w:r>
            <w:r>
              <w:t>B)</w:t>
            </w:r>
            <w:r>
              <w:rPr>
                <w:rFonts w:hint="eastAsia"/>
              </w:rPr>
              <w:t>不一致</w:t>
            </w:r>
          </w:p>
        </w:tc>
      </w:tr>
      <w:tr w:rsidR="00F92360">
        <w:tc>
          <w:tcPr>
            <w:tcW w:w="1011" w:type="dxa"/>
          </w:tcPr>
          <w:p w:rsidR="00F92360" w:rsidRDefault="001366F7">
            <w:r>
              <w:rPr>
                <w:rFonts w:hint="eastAsia"/>
              </w:rPr>
              <w:t>3</w:t>
            </w:r>
            <w:r>
              <w:t>401</w:t>
            </w:r>
          </w:p>
        </w:tc>
        <w:tc>
          <w:tcPr>
            <w:tcW w:w="2835" w:type="dxa"/>
          </w:tcPr>
          <w:p w:rsidR="00F92360" w:rsidRDefault="001366F7">
            <w:r>
              <w:t>企业填报计提销项税额小于按报关</w:t>
            </w:r>
            <w:proofErr w:type="gramStart"/>
            <w:r>
              <w:t>单离岸价计算</w:t>
            </w:r>
            <w:proofErr w:type="gramEnd"/>
            <w:r>
              <w:t>的</w:t>
            </w:r>
            <w:r>
              <w:rPr>
                <w:rFonts w:hint="eastAsia"/>
              </w:rPr>
              <w:t>应征</w:t>
            </w:r>
            <w:r>
              <w:lastRenderedPageBreak/>
              <w:t>税额</w:t>
            </w:r>
            <w:r>
              <w:rPr>
                <w:rFonts w:hint="eastAsia"/>
              </w:rPr>
              <w:t>合理范围</w:t>
            </w:r>
          </w:p>
        </w:tc>
        <w:tc>
          <w:tcPr>
            <w:tcW w:w="4513" w:type="dxa"/>
          </w:tcPr>
          <w:p w:rsidR="00F92360" w:rsidRDefault="001366F7">
            <w:r>
              <w:lastRenderedPageBreak/>
              <w:t>企业填报计提销项税额（</w:t>
            </w:r>
            <w:r>
              <w:t>A</w:t>
            </w:r>
            <w:r>
              <w:t>）小于按报关</w:t>
            </w:r>
            <w:proofErr w:type="gramStart"/>
            <w:r>
              <w:t>单离岸价计算</w:t>
            </w:r>
            <w:proofErr w:type="gramEnd"/>
            <w:r>
              <w:t>的</w:t>
            </w:r>
            <w:r>
              <w:rPr>
                <w:rFonts w:hint="eastAsia"/>
              </w:rPr>
              <w:t>应征</w:t>
            </w:r>
            <w:r>
              <w:t>税额（</w:t>
            </w:r>
            <w:r>
              <w:t>B</w:t>
            </w:r>
            <w:r>
              <w:t>）</w:t>
            </w:r>
            <w:r>
              <w:rPr>
                <w:rFonts w:hint="eastAsia"/>
              </w:rPr>
              <w:t>合理范围</w:t>
            </w:r>
          </w:p>
        </w:tc>
      </w:tr>
      <w:tr w:rsidR="00F92360">
        <w:tc>
          <w:tcPr>
            <w:tcW w:w="1011" w:type="dxa"/>
          </w:tcPr>
          <w:p w:rsidR="00F92360" w:rsidRDefault="001366F7">
            <w:r>
              <w:rPr>
                <w:rFonts w:hint="eastAsia"/>
              </w:rPr>
              <w:t>3</w:t>
            </w:r>
            <w:r>
              <w:t>402</w:t>
            </w:r>
          </w:p>
        </w:tc>
        <w:tc>
          <w:tcPr>
            <w:tcW w:w="2835" w:type="dxa"/>
          </w:tcPr>
          <w:p w:rsidR="00F92360" w:rsidRDefault="001366F7">
            <w:r>
              <w:rPr>
                <w:rFonts w:hint="eastAsia"/>
              </w:rPr>
              <w:t>企业填报免税销售额</w:t>
            </w:r>
            <w:r>
              <w:t>小于按报关</w:t>
            </w:r>
            <w:proofErr w:type="gramStart"/>
            <w:r>
              <w:t>单离岸价计算</w:t>
            </w:r>
            <w:proofErr w:type="gramEnd"/>
            <w:r>
              <w:t>的免税销售额</w:t>
            </w:r>
            <w:r>
              <w:rPr>
                <w:rFonts w:hint="eastAsia"/>
              </w:rPr>
              <w:t>合理范围</w:t>
            </w:r>
          </w:p>
        </w:tc>
        <w:tc>
          <w:tcPr>
            <w:tcW w:w="4513" w:type="dxa"/>
          </w:tcPr>
          <w:p w:rsidR="00F92360" w:rsidRDefault="001366F7">
            <w:r>
              <w:rPr>
                <w:rFonts w:hint="eastAsia"/>
              </w:rPr>
              <w:t>企业填报免税销售额（</w:t>
            </w:r>
            <w:r>
              <w:t>A</w:t>
            </w:r>
            <w:r>
              <w:t>）小于按报关</w:t>
            </w:r>
            <w:proofErr w:type="gramStart"/>
            <w:r>
              <w:t>单离岸价计算</w:t>
            </w:r>
            <w:proofErr w:type="gramEnd"/>
            <w:r>
              <w:t>的免税销售额（</w:t>
            </w:r>
            <w:r>
              <w:t>B</w:t>
            </w:r>
            <w:r>
              <w:t>）</w:t>
            </w:r>
            <w:r>
              <w:rPr>
                <w:rFonts w:hint="eastAsia"/>
              </w:rPr>
              <w:t>合理范围</w:t>
            </w:r>
          </w:p>
        </w:tc>
      </w:tr>
      <w:tr w:rsidR="00F92360">
        <w:tc>
          <w:tcPr>
            <w:tcW w:w="1011" w:type="dxa"/>
          </w:tcPr>
          <w:p w:rsidR="00F92360" w:rsidRDefault="001366F7">
            <w:r>
              <w:rPr>
                <w:rFonts w:hint="eastAsia"/>
              </w:rPr>
              <w:t>3</w:t>
            </w:r>
            <w:r>
              <w:t>501</w:t>
            </w:r>
          </w:p>
        </w:tc>
        <w:tc>
          <w:tcPr>
            <w:tcW w:w="2835" w:type="dxa"/>
          </w:tcPr>
          <w:p w:rsidR="00F92360" w:rsidRDefault="001366F7">
            <w:r>
              <w:rPr>
                <w:rFonts w:hint="eastAsia"/>
              </w:rPr>
              <w:t>企业填报出口发票税额合计</w:t>
            </w:r>
            <w:r>
              <w:t>小于</w:t>
            </w:r>
            <w:r>
              <w:rPr>
                <w:rFonts w:hint="eastAsia"/>
              </w:rPr>
              <w:t>对应报关</w:t>
            </w:r>
            <w:proofErr w:type="gramStart"/>
            <w:r>
              <w:rPr>
                <w:rFonts w:hint="eastAsia"/>
              </w:rPr>
              <w:t>单</w:t>
            </w:r>
            <w:r>
              <w:t>企业</w:t>
            </w:r>
            <w:proofErr w:type="gramEnd"/>
            <w:r>
              <w:t>填报计提销项税额合计</w:t>
            </w:r>
            <w:r>
              <w:rPr>
                <w:rFonts w:hint="eastAsia"/>
              </w:rPr>
              <w:t>合理范围</w:t>
            </w:r>
          </w:p>
        </w:tc>
        <w:tc>
          <w:tcPr>
            <w:tcW w:w="4513" w:type="dxa"/>
          </w:tcPr>
          <w:p w:rsidR="00F92360" w:rsidRDefault="001366F7">
            <w:r>
              <w:rPr>
                <w:rFonts w:hint="eastAsia"/>
              </w:rPr>
              <w:t>企业填报出口发票税额合计（</w:t>
            </w:r>
            <w:r>
              <w:rPr>
                <w:rFonts w:hint="eastAsia"/>
              </w:rPr>
              <w:t>C</w:t>
            </w:r>
            <w:r>
              <w:rPr>
                <w:rFonts w:hint="eastAsia"/>
              </w:rPr>
              <w:t>）</w:t>
            </w:r>
            <w:r>
              <w:t>小于</w:t>
            </w:r>
            <w:r>
              <w:rPr>
                <w:rFonts w:hint="eastAsia"/>
              </w:rPr>
              <w:t>对应报关</w:t>
            </w:r>
            <w:proofErr w:type="gramStart"/>
            <w:r>
              <w:rPr>
                <w:rFonts w:hint="eastAsia"/>
              </w:rPr>
              <w:t>单</w:t>
            </w:r>
            <w:r>
              <w:t>企业</w:t>
            </w:r>
            <w:proofErr w:type="gramEnd"/>
            <w:r>
              <w:t>填报计提销项税额合计</w:t>
            </w:r>
            <w:r>
              <w:rPr>
                <w:rFonts w:hint="eastAsia"/>
              </w:rPr>
              <w:t>（</w:t>
            </w:r>
            <w:r>
              <w:rPr>
                <w:rFonts w:hint="eastAsia"/>
              </w:rPr>
              <w:t>A</w:t>
            </w:r>
            <w:r>
              <w:rPr>
                <w:rFonts w:hint="eastAsia"/>
              </w:rPr>
              <w:t>）合理范围</w:t>
            </w:r>
          </w:p>
        </w:tc>
      </w:tr>
      <w:tr w:rsidR="00F92360">
        <w:tc>
          <w:tcPr>
            <w:tcW w:w="1011" w:type="dxa"/>
          </w:tcPr>
          <w:p w:rsidR="00F92360" w:rsidRDefault="001366F7">
            <w:r>
              <w:rPr>
                <w:rFonts w:hint="eastAsia"/>
              </w:rPr>
              <w:t>3</w:t>
            </w:r>
            <w:r>
              <w:t>502</w:t>
            </w:r>
          </w:p>
        </w:tc>
        <w:tc>
          <w:tcPr>
            <w:tcW w:w="2835" w:type="dxa"/>
          </w:tcPr>
          <w:p w:rsidR="00F92360" w:rsidRDefault="001366F7">
            <w:r>
              <w:rPr>
                <w:rFonts w:hint="eastAsia"/>
              </w:rPr>
              <w:t>企业填报出口发票销售额合计小于企业填报免税销售额合计合理范围</w:t>
            </w:r>
          </w:p>
        </w:tc>
        <w:tc>
          <w:tcPr>
            <w:tcW w:w="4513" w:type="dxa"/>
          </w:tcPr>
          <w:p w:rsidR="00F92360" w:rsidRDefault="001366F7">
            <w:r>
              <w:rPr>
                <w:rFonts w:hint="eastAsia"/>
              </w:rPr>
              <w:t>企业填报出口发票销售额合计（</w:t>
            </w:r>
            <w:r>
              <w:rPr>
                <w:rFonts w:hint="eastAsia"/>
              </w:rPr>
              <w:t>C</w:t>
            </w:r>
            <w:r>
              <w:rPr>
                <w:rFonts w:hint="eastAsia"/>
              </w:rPr>
              <w:t>）小于企业填报免税</w:t>
            </w:r>
            <w:r>
              <w:rPr>
                <w:rFonts w:hint="eastAsia"/>
              </w:rPr>
              <w:t>销售额合计（</w:t>
            </w:r>
            <w:r>
              <w:rPr>
                <w:rFonts w:hint="eastAsia"/>
              </w:rPr>
              <w:t>A</w:t>
            </w:r>
            <w:r>
              <w:rPr>
                <w:rFonts w:hint="eastAsia"/>
              </w:rPr>
              <w:t>）合理范围</w:t>
            </w:r>
          </w:p>
        </w:tc>
      </w:tr>
      <w:tr w:rsidR="00F92360">
        <w:tc>
          <w:tcPr>
            <w:tcW w:w="1011" w:type="dxa"/>
          </w:tcPr>
          <w:p w:rsidR="00F92360" w:rsidRDefault="001366F7">
            <w:r>
              <w:rPr>
                <w:rFonts w:hint="eastAsia"/>
              </w:rPr>
              <w:t>3</w:t>
            </w:r>
            <w:r>
              <w:t>601</w:t>
            </w:r>
          </w:p>
        </w:tc>
        <w:tc>
          <w:tcPr>
            <w:tcW w:w="2835" w:type="dxa"/>
          </w:tcPr>
          <w:p w:rsidR="00F92360" w:rsidRDefault="001366F7">
            <w:r>
              <w:t>增值税申报所属期无票销售税额合计小于计无票销售报关单计提销项税额合计</w:t>
            </w:r>
            <w:r>
              <w:rPr>
                <w:rFonts w:hint="eastAsia"/>
              </w:rPr>
              <w:t>合理范围</w:t>
            </w:r>
          </w:p>
        </w:tc>
        <w:tc>
          <w:tcPr>
            <w:tcW w:w="4513" w:type="dxa"/>
          </w:tcPr>
          <w:p w:rsidR="00F92360" w:rsidRDefault="001366F7">
            <w:r>
              <w:rPr>
                <w:rFonts w:hint="eastAsia"/>
              </w:rPr>
              <w:t>企业填报</w:t>
            </w:r>
            <w:r>
              <w:t>增值税申报所属期</w:t>
            </w:r>
            <w:r>
              <w:rPr>
                <w:rFonts w:hint="eastAsia"/>
              </w:rPr>
              <w:t>（</w:t>
            </w:r>
            <w:r>
              <w:rPr>
                <w:rFonts w:hint="eastAsia"/>
              </w:rPr>
              <w:t>Y</w:t>
            </w:r>
            <w:r>
              <w:t>YYYMM</w:t>
            </w:r>
            <w:r>
              <w:rPr>
                <w:rFonts w:hint="eastAsia"/>
              </w:rPr>
              <w:t>）</w:t>
            </w:r>
            <w:r>
              <w:t>附表无票销售税额合计（</w:t>
            </w:r>
            <w:r>
              <w:rPr>
                <w:rFonts w:hint="eastAsia"/>
              </w:rPr>
              <w:t>C</w:t>
            </w:r>
            <w:r>
              <w:t>）小于计无票销售报关单计提销项税额合计（</w:t>
            </w:r>
            <w:r>
              <w:rPr>
                <w:rFonts w:hint="eastAsia"/>
              </w:rPr>
              <w:t>A</w:t>
            </w:r>
            <w:r>
              <w:t>）</w:t>
            </w:r>
            <w:r>
              <w:rPr>
                <w:rFonts w:hint="eastAsia"/>
              </w:rPr>
              <w:t>合理范围</w:t>
            </w:r>
          </w:p>
        </w:tc>
      </w:tr>
      <w:tr w:rsidR="00F92360">
        <w:tc>
          <w:tcPr>
            <w:tcW w:w="1011" w:type="dxa"/>
          </w:tcPr>
          <w:p w:rsidR="00F92360" w:rsidRDefault="001366F7">
            <w:r>
              <w:rPr>
                <w:rFonts w:hint="eastAsia"/>
              </w:rPr>
              <w:t>3</w:t>
            </w:r>
            <w:r>
              <w:t>602</w:t>
            </w:r>
          </w:p>
        </w:tc>
        <w:tc>
          <w:tcPr>
            <w:tcW w:w="2835" w:type="dxa"/>
          </w:tcPr>
          <w:p w:rsidR="00F92360" w:rsidRDefault="001366F7">
            <w:r>
              <w:rPr>
                <w:rFonts w:hint="eastAsia"/>
              </w:rPr>
              <w:t>增值税申报所属期无票销售金额合计小于计无票销售报关单免税销售额合计合理范围</w:t>
            </w:r>
          </w:p>
        </w:tc>
        <w:tc>
          <w:tcPr>
            <w:tcW w:w="4513" w:type="dxa"/>
          </w:tcPr>
          <w:p w:rsidR="00F92360" w:rsidRDefault="001366F7">
            <w:r>
              <w:rPr>
                <w:rFonts w:hint="eastAsia"/>
              </w:rPr>
              <w:t>企业填报增值税申报所属期（</w:t>
            </w:r>
            <w:r>
              <w:t>YYYYMM</w:t>
            </w:r>
            <w:r>
              <w:rPr>
                <w:rFonts w:hint="eastAsia"/>
              </w:rPr>
              <w:t>）附表无票销售金额合（</w:t>
            </w:r>
            <w:r>
              <w:rPr>
                <w:rFonts w:hint="eastAsia"/>
              </w:rPr>
              <w:t>C</w:t>
            </w:r>
            <w:r>
              <w:rPr>
                <w:rFonts w:hint="eastAsia"/>
              </w:rPr>
              <w:t>）计小于计无票销售报关单免税销售额合计（</w:t>
            </w:r>
            <w:r>
              <w:rPr>
                <w:rFonts w:hint="eastAsia"/>
              </w:rPr>
              <w:t>A</w:t>
            </w:r>
            <w:r>
              <w:rPr>
                <w:rFonts w:hint="eastAsia"/>
              </w:rPr>
              <w:t>）合理范围</w:t>
            </w:r>
          </w:p>
        </w:tc>
      </w:tr>
      <w:tr w:rsidR="00F92360">
        <w:tc>
          <w:tcPr>
            <w:tcW w:w="1011" w:type="dxa"/>
          </w:tcPr>
          <w:p w:rsidR="00F92360" w:rsidRDefault="001366F7">
            <w:r>
              <w:rPr>
                <w:rFonts w:hint="eastAsia"/>
              </w:rPr>
              <w:t>4</w:t>
            </w:r>
            <w:r>
              <w:t>100</w:t>
            </w:r>
          </w:p>
        </w:tc>
        <w:tc>
          <w:tcPr>
            <w:tcW w:w="2835" w:type="dxa"/>
          </w:tcPr>
          <w:p w:rsidR="00F92360" w:rsidRDefault="001366F7">
            <w:r>
              <w:rPr>
                <w:rFonts w:hint="eastAsia"/>
              </w:rPr>
              <w:t>未找到对应的进货发票信息</w:t>
            </w:r>
          </w:p>
        </w:tc>
        <w:tc>
          <w:tcPr>
            <w:tcW w:w="4513" w:type="dxa"/>
          </w:tcPr>
          <w:p w:rsidR="00F92360" w:rsidRDefault="001366F7">
            <w:r>
              <w:rPr>
                <w:rFonts w:hint="eastAsia"/>
              </w:rPr>
              <w:t>未找到对应的进货发票信息</w:t>
            </w:r>
          </w:p>
        </w:tc>
      </w:tr>
      <w:tr w:rsidR="00F92360">
        <w:tc>
          <w:tcPr>
            <w:tcW w:w="1011" w:type="dxa"/>
          </w:tcPr>
          <w:p w:rsidR="00F92360" w:rsidRDefault="001366F7">
            <w:r>
              <w:rPr>
                <w:rFonts w:hint="eastAsia"/>
              </w:rPr>
              <w:t>4</w:t>
            </w:r>
            <w:r>
              <w:t>200</w:t>
            </w:r>
          </w:p>
        </w:tc>
        <w:tc>
          <w:tcPr>
            <w:tcW w:w="2835" w:type="dxa"/>
          </w:tcPr>
          <w:p w:rsidR="00F92360" w:rsidRDefault="001366F7">
            <w:r>
              <w:rPr>
                <w:rFonts w:hint="eastAsia"/>
              </w:rPr>
              <w:t>进货发票中未找到与报关单出口商品名称相符的货物明细</w:t>
            </w:r>
          </w:p>
        </w:tc>
        <w:tc>
          <w:tcPr>
            <w:tcW w:w="4513" w:type="dxa"/>
          </w:tcPr>
          <w:p w:rsidR="00F92360" w:rsidRDefault="001366F7">
            <w:r>
              <w:rPr>
                <w:rFonts w:hint="eastAsia"/>
              </w:rPr>
              <w:t>进货发票中未找到与报关单出口商品名称相符的货物明细</w:t>
            </w:r>
          </w:p>
        </w:tc>
      </w:tr>
      <w:tr w:rsidR="00F92360">
        <w:tc>
          <w:tcPr>
            <w:tcW w:w="1011" w:type="dxa"/>
          </w:tcPr>
          <w:p w:rsidR="00F92360" w:rsidRDefault="001366F7">
            <w:r>
              <w:rPr>
                <w:rFonts w:hint="eastAsia"/>
              </w:rPr>
              <w:t>4</w:t>
            </w:r>
            <w:r>
              <w:t>300</w:t>
            </w:r>
          </w:p>
        </w:tc>
        <w:tc>
          <w:tcPr>
            <w:tcW w:w="2835" w:type="dxa"/>
          </w:tcPr>
          <w:p w:rsidR="00F92360" w:rsidRDefault="001366F7">
            <w:r>
              <w:rPr>
                <w:rFonts w:hint="eastAsia"/>
              </w:rPr>
              <w:t>存在进货发票</w:t>
            </w:r>
            <w:proofErr w:type="gramStart"/>
            <w:r>
              <w:rPr>
                <w:rFonts w:hint="eastAsia"/>
              </w:rPr>
              <w:t>勾</w:t>
            </w:r>
            <w:proofErr w:type="gramEnd"/>
            <w:r>
              <w:rPr>
                <w:rFonts w:hint="eastAsia"/>
              </w:rPr>
              <w:t>选为‘抵扣’，但未选择进项转出</w:t>
            </w:r>
          </w:p>
        </w:tc>
        <w:tc>
          <w:tcPr>
            <w:tcW w:w="4513" w:type="dxa"/>
          </w:tcPr>
          <w:p w:rsidR="00F92360" w:rsidRDefault="001366F7">
            <w:r>
              <w:rPr>
                <w:rFonts w:hint="eastAsia"/>
              </w:rPr>
              <w:t>存在进货发票</w:t>
            </w:r>
            <w:proofErr w:type="gramStart"/>
            <w:r>
              <w:rPr>
                <w:rFonts w:hint="eastAsia"/>
              </w:rPr>
              <w:t>勾</w:t>
            </w:r>
            <w:proofErr w:type="gramEnd"/>
            <w:r>
              <w:rPr>
                <w:rFonts w:hint="eastAsia"/>
              </w:rPr>
              <w:t>选为‘抵扣’，但未选择进项转出</w:t>
            </w:r>
          </w:p>
        </w:tc>
      </w:tr>
      <w:tr w:rsidR="00F92360">
        <w:tc>
          <w:tcPr>
            <w:tcW w:w="1011" w:type="dxa"/>
          </w:tcPr>
          <w:p w:rsidR="00F92360" w:rsidRDefault="001366F7">
            <w:r>
              <w:rPr>
                <w:rFonts w:hint="eastAsia"/>
              </w:rPr>
              <w:t>4</w:t>
            </w:r>
            <w:r>
              <w:t>400</w:t>
            </w:r>
          </w:p>
        </w:tc>
        <w:tc>
          <w:tcPr>
            <w:tcW w:w="2835" w:type="dxa"/>
          </w:tcPr>
          <w:p w:rsidR="00F92360" w:rsidRDefault="001366F7">
            <w:r>
              <w:rPr>
                <w:rFonts w:hint="eastAsia"/>
              </w:rPr>
              <w:t>存在</w:t>
            </w:r>
            <w:proofErr w:type="gramStart"/>
            <w:r>
              <w:rPr>
                <w:rFonts w:hint="eastAsia"/>
              </w:rPr>
              <w:t>勾</w:t>
            </w:r>
            <w:proofErr w:type="gramEnd"/>
            <w:r>
              <w:rPr>
                <w:rFonts w:hint="eastAsia"/>
              </w:rPr>
              <w:t>选为‘抵扣’的进货发票认证月份大于进项转出所属期</w:t>
            </w:r>
          </w:p>
        </w:tc>
        <w:tc>
          <w:tcPr>
            <w:tcW w:w="4513" w:type="dxa"/>
          </w:tcPr>
          <w:p w:rsidR="00F92360" w:rsidRDefault="001366F7">
            <w:r>
              <w:rPr>
                <w:rFonts w:hint="eastAsia"/>
              </w:rPr>
              <w:t>存在</w:t>
            </w:r>
            <w:proofErr w:type="gramStart"/>
            <w:r>
              <w:rPr>
                <w:rFonts w:hint="eastAsia"/>
              </w:rPr>
              <w:t>勾</w:t>
            </w:r>
            <w:proofErr w:type="gramEnd"/>
            <w:r>
              <w:rPr>
                <w:rFonts w:hint="eastAsia"/>
              </w:rPr>
              <w:t>选为‘抵扣’的进货发票认证月份大于进项转出所属期</w:t>
            </w:r>
          </w:p>
        </w:tc>
      </w:tr>
      <w:tr w:rsidR="00F92360">
        <w:tc>
          <w:tcPr>
            <w:tcW w:w="1011" w:type="dxa"/>
          </w:tcPr>
          <w:p w:rsidR="00F92360" w:rsidRDefault="001366F7">
            <w:r>
              <w:rPr>
                <w:rFonts w:hint="eastAsia"/>
              </w:rPr>
              <w:t>4</w:t>
            </w:r>
            <w:r>
              <w:t>500</w:t>
            </w:r>
          </w:p>
        </w:tc>
        <w:tc>
          <w:tcPr>
            <w:tcW w:w="2835" w:type="dxa"/>
          </w:tcPr>
          <w:p w:rsidR="00F92360" w:rsidRDefault="001366F7">
            <w:r>
              <w:rPr>
                <w:rFonts w:hint="eastAsia"/>
              </w:rPr>
              <w:t>进项税额转出所属期，</w:t>
            </w:r>
            <w:r>
              <w:t>对应出口业务进项税额转出合计数大于当期纳税申报表免税项目栏次进项税额转出数</w:t>
            </w:r>
          </w:p>
        </w:tc>
        <w:tc>
          <w:tcPr>
            <w:tcW w:w="4513" w:type="dxa"/>
          </w:tcPr>
          <w:p w:rsidR="00F92360" w:rsidRDefault="001366F7">
            <w:r>
              <w:rPr>
                <w:rFonts w:hint="eastAsia"/>
              </w:rPr>
              <w:t>企业填报的进项税额转出所属期（</w:t>
            </w:r>
            <w:r>
              <w:t>YYYYMM</w:t>
            </w:r>
            <w:r>
              <w:rPr>
                <w:rFonts w:hint="eastAsia"/>
              </w:rPr>
              <w:t>），</w:t>
            </w:r>
            <w:r>
              <w:t>对应出口业务进项税额转出合计数</w:t>
            </w:r>
            <w:r>
              <w:rPr>
                <w:rFonts w:hint="eastAsia"/>
              </w:rPr>
              <w:t>（</w:t>
            </w:r>
            <w:r>
              <w:rPr>
                <w:rFonts w:hint="eastAsia"/>
              </w:rPr>
              <w:t>A</w:t>
            </w:r>
            <w:r>
              <w:rPr>
                <w:rFonts w:hint="eastAsia"/>
              </w:rPr>
              <w:t>）</w:t>
            </w:r>
            <w:r>
              <w:t>大于当期纳税申报表免税项目栏次进项税额转出数</w:t>
            </w:r>
            <w:r>
              <w:rPr>
                <w:rFonts w:hint="eastAsia"/>
              </w:rPr>
              <w:t>（</w:t>
            </w:r>
            <w:r>
              <w:rPr>
                <w:rFonts w:hint="eastAsia"/>
              </w:rPr>
              <w:t>B</w:t>
            </w:r>
            <w:r>
              <w:rPr>
                <w:rFonts w:hint="eastAsia"/>
              </w:rPr>
              <w:t>）</w:t>
            </w:r>
          </w:p>
        </w:tc>
      </w:tr>
      <w:tr w:rsidR="00F92360">
        <w:tc>
          <w:tcPr>
            <w:tcW w:w="1011" w:type="dxa"/>
          </w:tcPr>
          <w:p w:rsidR="00F92360" w:rsidRDefault="001366F7">
            <w:r>
              <w:rPr>
                <w:rFonts w:hint="eastAsia"/>
              </w:rPr>
              <w:t>4</w:t>
            </w:r>
            <w:r>
              <w:t>600</w:t>
            </w:r>
          </w:p>
        </w:tc>
        <w:tc>
          <w:tcPr>
            <w:tcW w:w="2835" w:type="dxa"/>
          </w:tcPr>
          <w:p w:rsidR="00F92360" w:rsidRDefault="001366F7">
            <w:r>
              <w:rPr>
                <w:rFonts w:hint="eastAsia"/>
              </w:rPr>
              <w:t>存在进货发票</w:t>
            </w:r>
            <w:proofErr w:type="gramStart"/>
            <w:r>
              <w:rPr>
                <w:rFonts w:hint="eastAsia"/>
              </w:rPr>
              <w:t>勾</w:t>
            </w:r>
            <w:proofErr w:type="gramEnd"/>
            <w:r>
              <w:rPr>
                <w:rFonts w:hint="eastAsia"/>
              </w:rPr>
              <w:t>选为‘退税’，请审核企业是否需要</w:t>
            </w:r>
            <w:proofErr w:type="gramStart"/>
            <w:r>
              <w:rPr>
                <w:rFonts w:hint="eastAsia"/>
              </w:rPr>
              <w:t>误勾选回退</w:t>
            </w:r>
            <w:proofErr w:type="gramEnd"/>
            <w:r>
              <w:rPr>
                <w:rFonts w:hint="eastAsia"/>
              </w:rPr>
              <w:t>或出口转内销</w:t>
            </w:r>
          </w:p>
        </w:tc>
        <w:tc>
          <w:tcPr>
            <w:tcW w:w="4513" w:type="dxa"/>
          </w:tcPr>
          <w:p w:rsidR="00F92360" w:rsidRDefault="001366F7">
            <w:r>
              <w:rPr>
                <w:rFonts w:hint="eastAsia"/>
              </w:rPr>
              <w:t>存在进货发票</w:t>
            </w:r>
            <w:proofErr w:type="gramStart"/>
            <w:r>
              <w:rPr>
                <w:rFonts w:hint="eastAsia"/>
              </w:rPr>
              <w:t>勾</w:t>
            </w:r>
            <w:proofErr w:type="gramEnd"/>
            <w:r>
              <w:rPr>
                <w:rFonts w:hint="eastAsia"/>
              </w:rPr>
              <w:t>选为‘退税’，请审核企业是否需要</w:t>
            </w:r>
            <w:proofErr w:type="gramStart"/>
            <w:r>
              <w:rPr>
                <w:rFonts w:hint="eastAsia"/>
              </w:rPr>
              <w:t>误勾选回退</w:t>
            </w:r>
            <w:proofErr w:type="gramEnd"/>
            <w:r>
              <w:rPr>
                <w:rFonts w:hint="eastAsia"/>
              </w:rPr>
              <w:t>或出口转内销</w:t>
            </w:r>
          </w:p>
        </w:tc>
      </w:tr>
      <w:tr w:rsidR="00F92360">
        <w:tc>
          <w:tcPr>
            <w:tcW w:w="1011" w:type="dxa"/>
          </w:tcPr>
          <w:p w:rsidR="00F92360" w:rsidRDefault="001366F7">
            <w:r>
              <w:rPr>
                <w:rFonts w:hint="eastAsia"/>
              </w:rPr>
              <w:t>4</w:t>
            </w:r>
            <w:r>
              <w:t>701</w:t>
            </w:r>
          </w:p>
        </w:tc>
        <w:tc>
          <w:tcPr>
            <w:tcW w:w="2835" w:type="dxa"/>
          </w:tcPr>
          <w:p w:rsidR="00F92360" w:rsidRDefault="001366F7">
            <w:r>
              <w:rPr>
                <w:rFonts w:ascii="宋体" w:hAnsi="宋体" w:cs="宋体"/>
                <w:szCs w:val="21"/>
              </w:rPr>
              <w:t>免退税企业确认免税未提供进项发票</w:t>
            </w:r>
          </w:p>
        </w:tc>
        <w:tc>
          <w:tcPr>
            <w:tcW w:w="4513" w:type="dxa"/>
          </w:tcPr>
          <w:p w:rsidR="00F92360" w:rsidRDefault="001366F7">
            <w:r>
              <w:rPr>
                <w:rFonts w:ascii="宋体" w:hAnsi="宋体" w:cs="宋体"/>
                <w:szCs w:val="21"/>
              </w:rPr>
              <w:t>外贸免退税企业确认免税，但未提供进项发票，建议转征税，请人工审核。</w:t>
            </w:r>
          </w:p>
        </w:tc>
      </w:tr>
      <w:tr w:rsidR="00F92360">
        <w:tc>
          <w:tcPr>
            <w:tcW w:w="1011" w:type="dxa"/>
          </w:tcPr>
          <w:p w:rsidR="00F92360" w:rsidRDefault="001366F7">
            <w:pPr>
              <w:rPr>
                <w:strike/>
                <w:highlight w:val="lightGray"/>
              </w:rPr>
            </w:pPr>
            <w:r>
              <w:rPr>
                <w:rFonts w:hint="eastAsia"/>
                <w:strike/>
                <w:highlight w:val="lightGray"/>
              </w:rPr>
              <w:t>4</w:t>
            </w:r>
            <w:r>
              <w:rPr>
                <w:strike/>
                <w:highlight w:val="lightGray"/>
              </w:rPr>
              <w:t>702</w:t>
            </w:r>
          </w:p>
        </w:tc>
        <w:tc>
          <w:tcPr>
            <w:tcW w:w="2835" w:type="dxa"/>
          </w:tcPr>
          <w:p w:rsidR="00F92360" w:rsidRDefault="001366F7">
            <w:pPr>
              <w:rPr>
                <w:rFonts w:ascii="宋体" w:hAnsi="宋体" w:cs="宋体"/>
                <w:strike/>
                <w:szCs w:val="21"/>
                <w:highlight w:val="lightGray"/>
              </w:rPr>
            </w:pPr>
            <w:r>
              <w:rPr>
                <w:rFonts w:ascii="宋体" w:hAnsi="宋体" w:cs="宋体" w:hint="eastAsia"/>
                <w:strike/>
                <w:szCs w:val="21"/>
                <w:highlight w:val="lightGray"/>
              </w:rPr>
              <w:t>免抵</w:t>
            </w:r>
            <w:proofErr w:type="gramStart"/>
            <w:r>
              <w:rPr>
                <w:rFonts w:ascii="宋体" w:hAnsi="宋体" w:cs="宋体" w:hint="eastAsia"/>
                <w:strike/>
                <w:szCs w:val="21"/>
                <w:highlight w:val="lightGray"/>
              </w:rPr>
              <w:t>退企业</w:t>
            </w:r>
            <w:proofErr w:type="gramEnd"/>
            <w:r>
              <w:rPr>
                <w:rFonts w:ascii="宋体" w:hAnsi="宋体" w:cs="宋体" w:hint="eastAsia"/>
                <w:strike/>
                <w:szCs w:val="21"/>
                <w:highlight w:val="lightGray"/>
              </w:rPr>
              <w:t>确认免税未提供进项发票</w:t>
            </w:r>
          </w:p>
        </w:tc>
        <w:tc>
          <w:tcPr>
            <w:tcW w:w="4513" w:type="dxa"/>
          </w:tcPr>
          <w:p w:rsidR="00F92360" w:rsidRDefault="001366F7">
            <w:pPr>
              <w:rPr>
                <w:rFonts w:ascii="宋体" w:hAnsi="宋体" w:cs="宋体"/>
                <w:strike/>
                <w:szCs w:val="21"/>
              </w:rPr>
            </w:pPr>
            <w:r>
              <w:rPr>
                <w:rFonts w:ascii="宋体" w:hAnsi="宋体" w:cs="宋体" w:hint="eastAsia"/>
                <w:strike/>
                <w:szCs w:val="21"/>
                <w:highlight w:val="lightGray"/>
              </w:rPr>
              <w:t>生产免抵</w:t>
            </w:r>
            <w:proofErr w:type="gramStart"/>
            <w:r>
              <w:rPr>
                <w:rFonts w:ascii="宋体" w:hAnsi="宋体" w:cs="宋体" w:hint="eastAsia"/>
                <w:strike/>
                <w:szCs w:val="21"/>
                <w:highlight w:val="lightGray"/>
              </w:rPr>
              <w:t>退企业</w:t>
            </w:r>
            <w:proofErr w:type="gramEnd"/>
            <w:r>
              <w:rPr>
                <w:rFonts w:ascii="宋体" w:hAnsi="宋体" w:cs="宋体" w:hint="eastAsia"/>
                <w:strike/>
                <w:szCs w:val="21"/>
                <w:highlight w:val="lightGray"/>
              </w:rPr>
              <w:t>确认免税，</w:t>
            </w:r>
            <w:r>
              <w:rPr>
                <w:rFonts w:ascii="宋体" w:hAnsi="宋体" w:cs="宋体"/>
                <w:strike/>
                <w:szCs w:val="21"/>
                <w:highlight w:val="lightGray"/>
              </w:rPr>
              <w:t>但</w:t>
            </w:r>
            <w:r>
              <w:rPr>
                <w:rFonts w:ascii="宋体" w:hAnsi="宋体" w:cs="宋体" w:hint="eastAsia"/>
                <w:strike/>
                <w:szCs w:val="21"/>
                <w:highlight w:val="lightGray"/>
              </w:rPr>
              <w:t>未提供进项发票，需确认是否按销售额比例进项转出，请人工审核。</w:t>
            </w:r>
          </w:p>
        </w:tc>
      </w:tr>
      <w:tr w:rsidR="00F92360">
        <w:tc>
          <w:tcPr>
            <w:tcW w:w="1011" w:type="dxa"/>
          </w:tcPr>
          <w:p w:rsidR="00F92360" w:rsidRDefault="001366F7">
            <w:r>
              <w:rPr>
                <w:rFonts w:hint="eastAsia"/>
              </w:rPr>
              <w:t>4</w:t>
            </w:r>
            <w:r>
              <w:t>703</w:t>
            </w:r>
          </w:p>
        </w:tc>
        <w:tc>
          <w:tcPr>
            <w:tcW w:w="2835" w:type="dxa"/>
          </w:tcPr>
          <w:p w:rsidR="00F92360" w:rsidRDefault="001366F7">
            <w:pPr>
              <w:rPr>
                <w:rFonts w:ascii="宋体" w:hAnsi="宋体" w:cs="宋体"/>
                <w:szCs w:val="21"/>
              </w:rPr>
            </w:pPr>
            <w:r>
              <w:t>免抵</w:t>
            </w:r>
            <w:proofErr w:type="gramStart"/>
            <w:r>
              <w:t>退企业</w:t>
            </w:r>
            <w:proofErr w:type="gramEnd"/>
            <w:r>
              <w:t>确认免税未提供进项发票，报关单进项转出所属期小于</w:t>
            </w:r>
            <w:r>
              <w:rPr>
                <w:rFonts w:hint="eastAsia"/>
              </w:rPr>
              <w:t>纳税申报</w:t>
            </w:r>
            <w:r>
              <w:t>月份</w:t>
            </w:r>
          </w:p>
        </w:tc>
        <w:tc>
          <w:tcPr>
            <w:tcW w:w="4513" w:type="dxa"/>
          </w:tcPr>
          <w:p w:rsidR="00F92360" w:rsidRDefault="001366F7">
            <w:pPr>
              <w:rPr>
                <w:rFonts w:ascii="宋体" w:hAnsi="宋体" w:cs="宋体"/>
                <w:szCs w:val="21"/>
              </w:rPr>
            </w:pPr>
            <w:r>
              <w:t>生产免抵</w:t>
            </w:r>
            <w:proofErr w:type="gramStart"/>
            <w:r>
              <w:t>退企业</w:t>
            </w:r>
            <w:proofErr w:type="gramEnd"/>
            <w:r>
              <w:t>确认免税，但未提供进项发票，报关单进项转出所属期小于</w:t>
            </w:r>
            <w:r>
              <w:rPr>
                <w:rFonts w:hint="eastAsia"/>
              </w:rPr>
              <w:t>纳税申报</w:t>
            </w:r>
            <w:r>
              <w:t>月份</w:t>
            </w:r>
          </w:p>
        </w:tc>
      </w:tr>
      <w:tr w:rsidR="00F92360">
        <w:tc>
          <w:tcPr>
            <w:tcW w:w="1011" w:type="dxa"/>
          </w:tcPr>
          <w:p w:rsidR="00F92360" w:rsidRDefault="001366F7">
            <w:r>
              <w:rPr>
                <w:rFonts w:hint="eastAsia"/>
              </w:rPr>
              <w:t>4</w:t>
            </w:r>
            <w:r>
              <w:t>704</w:t>
            </w:r>
          </w:p>
        </w:tc>
        <w:tc>
          <w:tcPr>
            <w:tcW w:w="2835" w:type="dxa"/>
          </w:tcPr>
          <w:p w:rsidR="00F92360" w:rsidRDefault="001366F7">
            <w:pPr>
              <w:rPr>
                <w:rFonts w:ascii="宋体" w:hAnsi="宋体" w:cs="宋体"/>
                <w:szCs w:val="21"/>
              </w:rPr>
            </w:pPr>
            <w:r>
              <w:rPr>
                <w:rFonts w:hint="eastAsia"/>
              </w:rPr>
              <w:t>免抵</w:t>
            </w:r>
            <w:proofErr w:type="gramStart"/>
            <w:r>
              <w:rPr>
                <w:rFonts w:hint="eastAsia"/>
              </w:rPr>
              <w:t>退企业</w:t>
            </w:r>
            <w:proofErr w:type="gramEnd"/>
            <w:r>
              <w:rPr>
                <w:rFonts w:hint="eastAsia"/>
              </w:rPr>
              <w:t>确认免税未提供进项发票，进项转出税额小</w:t>
            </w:r>
            <w:r>
              <w:rPr>
                <w:rFonts w:hint="eastAsia"/>
              </w:rPr>
              <w:lastRenderedPageBreak/>
              <w:t>于按比例计算数</w:t>
            </w:r>
          </w:p>
        </w:tc>
        <w:tc>
          <w:tcPr>
            <w:tcW w:w="4513" w:type="dxa"/>
          </w:tcPr>
          <w:p w:rsidR="00F92360" w:rsidRDefault="001366F7">
            <w:pPr>
              <w:rPr>
                <w:rFonts w:ascii="宋体" w:hAnsi="宋体" w:cs="宋体"/>
                <w:szCs w:val="21"/>
              </w:rPr>
            </w:pPr>
            <w:r>
              <w:lastRenderedPageBreak/>
              <w:t>生产免抵</w:t>
            </w:r>
            <w:proofErr w:type="gramStart"/>
            <w:r>
              <w:t>退企业</w:t>
            </w:r>
            <w:proofErr w:type="gramEnd"/>
            <w:r>
              <w:t>确认免税，但未提供进项发票，企业填报的进项转出金额（</w:t>
            </w:r>
            <w:r>
              <w:t>E</w:t>
            </w:r>
            <w:r>
              <w:t>）小于</w:t>
            </w:r>
            <w:r>
              <w:rPr>
                <w:rFonts w:hint="eastAsia"/>
              </w:rPr>
              <w:t>增值税暂行</w:t>
            </w:r>
            <w:r>
              <w:rPr>
                <w:rFonts w:hint="eastAsia"/>
              </w:rPr>
              <w:lastRenderedPageBreak/>
              <w:t>条例第</w:t>
            </w:r>
            <w:r>
              <w:rPr>
                <w:rFonts w:hint="eastAsia"/>
              </w:rPr>
              <w:t>2</w:t>
            </w:r>
            <w:r>
              <w:t>6</w:t>
            </w:r>
            <w:r>
              <w:t>条计算的不得抵扣进项税额（</w:t>
            </w:r>
            <w:r>
              <w:t>D</w:t>
            </w:r>
            <w:r>
              <w:t>）合理范围</w:t>
            </w:r>
          </w:p>
        </w:tc>
      </w:tr>
      <w:tr w:rsidR="00F92360">
        <w:tc>
          <w:tcPr>
            <w:tcW w:w="1011" w:type="dxa"/>
          </w:tcPr>
          <w:p w:rsidR="00F92360" w:rsidRDefault="001366F7">
            <w:r>
              <w:rPr>
                <w:rFonts w:hint="eastAsia"/>
              </w:rPr>
              <w:lastRenderedPageBreak/>
              <w:t>4</w:t>
            </w:r>
            <w:r>
              <w:t>705</w:t>
            </w:r>
          </w:p>
        </w:tc>
        <w:tc>
          <w:tcPr>
            <w:tcW w:w="2835" w:type="dxa"/>
          </w:tcPr>
          <w:p w:rsidR="00F92360" w:rsidRDefault="001366F7">
            <w:r>
              <w:rPr>
                <w:rFonts w:hint="eastAsia"/>
              </w:rPr>
              <w:t>免抵</w:t>
            </w:r>
            <w:proofErr w:type="gramStart"/>
            <w:r>
              <w:rPr>
                <w:rFonts w:hint="eastAsia"/>
              </w:rPr>
              <w:t>退企业</w:t>
            </w:r>
            <w:proofErr w:type="gramEnd"/>
            <w:r>
              <w:rPr>
                <w:rFonts w:hint="eastAsia"/>
              </w:rPr>
              <w:t>确认免税未提供进项发票，未选择进项转出</w:t>
            </w:r>
          </w:p>
        </w:tc>
        <w:tc>
          <w:tcPr>
            <w:tcW w:w="4513" w:type="dxa"/>
          </w:tcPr>
          <w:p w:rsidR="00F92360" w:rsidRDefault="001366F7">
            <w:r>
              <w:rPr>
                <w:rFonts w:hint="eastAsia"/>
              </w:rPr>
              <w:t>免抵</w:t>
            </w:r>
            <w:proofErr w:type="gramStart"/>
            <w:r>
              <w:rPr>
                <w:rFonts w:hint="eastAsia"/>
              </w:rPr>
              <w:t>退企业</w:t>
            </w:r>
            <w:proofErr w:type="gramEnd"/>
            <w:r>
              <w:rPr>
                <w:rFonts w:hint="eastAsia"/>
              </w:rPr>
              <w:t>确认免税未提供进项发票，未选择进项转出，不符合财税【</w:t>
            </w:r>
            <w:r>
              <w:t>2016</w:t>
            </w:r>
            <w:r>
              <w:t>】</w:t>
            </w:r>
            <w:r>
              <w:t>36</w:t>
            </w:r>
            <w:r>
              <w:t>号</w:t>
            </w:r>
            <w:r>
              <w:rPr>
                <w:rFonts w:hint="eastAsia"/>
              </w:rPr>
              <w:t>政策。</w:t>
            </w:r>
          </w:p>
        </w:tc>
      </w:tr>
      <w:tr w:rsidR="00F92360">
        <w:tc>
          <w:tcPr>
            <w:tcW w:w="1011" w:type="dxa"/>
          </w:tcPr>
          <w:p w:rsidR="00F92360" w:rsidRDefault="001366F7">
            <w:r>
              <w:rPr>
                <w:rFonts w:hint="eastAsia"/>
              </w:rPr>
              <w:t>4</w:t>
            </w:r>
            <w:r>
              <w:t>706</w:t>
            </w:r>
          </w:p>
        </w:tc>
        <w:tc>
          <w:tcPr>
            <w:tcW w:w="2835" w:type="dxa"/>
          </w:tcPr>
          <w:p w:rsidR="00F92360" w:rsidRDefault="001366F7">
            <w:r>
              <w:rPr>
                <w:rFonts w:hint="eastAsia"/>
              </w:rPr>
              <w:t>免抵</w:t>
            </w:r>
            <w:proofErr w:type="gramStart"/>
            <w:r>
              <w:rPr>
                <w:rFonts w:hint="eastAsia"/>
              </w:rPr>
              <w:t>退企业</w:t>
            </w:r>
            <w:proofErr w:type="gramEnd"/>
            <w:r>
              <w:rPr>
                <w:rFonts w:hint="eastAsia"/>
              </w:rPr>
              <w:t>确认免税未提供进项发票，进项转出税额无法按比例计算</w:t>
            </w:r>
          </w:p>
        </w:tc>
        <w:tc>
          <w:tcPr>
            <w:tcW w:w="4513" w:type="dxa"/>
          </w:tcPr>
          <w:p w:rsidR="00F92360" w:rsidRDefault="001366F7">
            <w:r>
              <w:t>生产免抵</w:t>
            </w:r>
            <w:proofErr w:type="gramStart"/>
            <w:r>
              <w:t>退企业</w:t>
            </w:r>
            <w:proofErr w:type="gramEnd"/>
            <w:r>
              <w:t>确认免税，但未提供进项发票</w:t>
            </w:r>
            <w:r>
              <w:rPr>
                <w:rFonts w:hint="eastAsia"/>
              </w:rPr>
              <w:t>，进项转出所属</w:t>
            </w:r>
            <w:proofErr w:type="gramStart"/>
            <w:r>
              <w:rPr>
                <w:rFonts w:hint="eastAsia"/>
              </w:rPr>
              <w:t>期无法</w:t>
            </w:r>
            <w:proofErr w:type="gramEnd"/>
            <w:r>
              <w:rPr>
                <w:rFonts w:hint="eastAsia"/>
              </w:rPr>
              <w:t>区分的进项税额为</w:t>
            </w:r>
            <w:r>
              <w:rPr>
                <w:rFonts w:hint="eastAsia"/>
              </w:rPr>
              <w:t>0</w:t>
            </w:r>
            <w:r>
              <w:rPr>
                <w:rFonts w:hint="eastAsia"/>
              </w:rPr>
              <w:t>或销售额合计为</w:t>
            </w:r>
            <w:r>
              <w:rPr>
                <w:rFonts w:hint="eastAsia"/>
              </w:rPr>
              <w:t>0</w:t>
            </w:r>
            <w:r>
              <w:rPr>
                <w:rFonts w:hint="eastAsia"/>
              </w:rPr>
              <w:t>，无法按比例计算应转出数，需进一步人工审核。</w:t>
            </w:r>
          </w:p>
        </w:tc>
      </w:tr>
      <w:tr w:rsidR="00F92360">
        <w:tc>
          <w:tcPr>
            <w:tcW w:w="1011" w:type="dxa"/>
          </w:tcPr>
          <w:p w:rsidR="00F92360" w:rsidRDefault="001366F7">
            <w:r>
              <w:rPr>
                <w:rFonts w:hint="eastAsia"/>
              </w:rPr>
              <w:t>5</w:t>
            </w:r>
            <w:r>
              <w:t>000</w:t>
            </w:r>
          </w:p>
        </w:tc>
        <w:tc>
          <w:tcPr>
            <w:tcW w:w="2835" w:type="dxa"/>
          </w:tcPr>
          <w:p w:rsidR="00F92360" w:rsidRDefault="001366F7">
            <w:r>
              <w:rPr>
                <w:rFonts w:hint="eastAsia"/>
              </w:rPr>
              <w:t>企业确认‘非销售业务’，需进一步人工审核</w:t>
            </w:r>
          </w:p>
        </w:tc>
        <w:tc>
          <w:tcPr>
            <w:tcW w:w="4513" w:type="dxa"/>
          </w:tcPr>
          <w:p w:rsidR="00F92360" w:rsidRDefault="001366F7">
            <w:r>
              <w:rPr>
                <w:rFonts w:hint="eastAsia"/>
              </w:rPr>
              <w:t>企业确认‘非销售业务’，需进一步人工审核</w:t>
            </w:r>
          </w:p>
        </w:tc>
      </w:tr>
    </w:tbl>
    <w:p w:rsidR="00F92360" w:rsidRDefault="00F92360"/>
    <w:p w:rsidR="00F92360" w:rsidRDefault="001366F7">
      <w:pPr>
        <w:pStyle w:val="5"/>
        <w:numPr>
          <w:ilvl w:val="3"/>
          <w:numId w:val="23"/>
        </w:numPr>
      </w:pPr>
      <w:r>
        <w:t xml:space="preserve"> </w:t>
      </w:r>
      <w:proofErr w:type="gramStart"/>
      <w:r>
        <w:rPr>
          <w:rFonts w:hint="eastAsia"/>
        </w:rPr>
        <w:t>机审服务</w:t>
      </w:r>
      <w:proofErr w:type="gramEnd"/>
      <w:r>
        <w:rPr>
          <w:rFonts w:hint="eastAsia"/>
        </w:rPr>
        <w:t>A</w:t>
      </w:r>
      <w:r>
        <w:rPr>
          <w:rFonts w:hint="eastAsia"/>
        </w:rPr>
        <w:t>流程</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8"/>
        <w:gridCol w:w="2969"/>
        <w:gridCol w:w="4662"/>
      </w:tblGrid>
      <w:tr w:rsidR="00F92360">
        <w:tc>
          <w:tcPr>
            <w:tcW w:w="728" w:type="dxa"/>
          </w:tcPr>
          <w:p w:rsidR="00F92360" w:rsidRDefault="001366F7">
            <w:pPr>
              <w:jc w:val="center"/>
            </w:pPr>
            <w:r>
              <w:rPr>
                <w:rFonts w:hint="eastAsia"/>
              </w:rPr>
              <w:t>步骤</w:t>
            </w:r>
          </w:p>
        </w:tc>
        <w:tc>
          <w:tcPr>
            <w:tcW w:w="2969" w:type="dxa"/>
          </w:tcPr>
          <w:p w:rsidR="00F92360" w:rsidRDefault="001366F7">
            <w:pPr>
              <w:jc w:val="center"/>
            </w:pPr>
            <w:r>
              <w:rPr>
                <w:rFonts w:hint="eastAsia"/>
              </w:rPr>
              <w:t>条件</w:t>
            </w:r>
          </w:p>
        </w:tc>
        <w:tc>
          <w:tcPr>
            <w:tcW w:w="4662" w:type="dxa"/>
          </w:tcPr>
          <w:p w:rsidR="00F92360" w:rsidRDefault="001366F7">
            <w:pPr>
              <w:jc w:val="center"/>
            </w:pPr>
            <w:r>
              <w:rPr>
                <w:rFonts w:hint="eastAsia"/>
              </w:rPr>
              <w:t>设置</w:t>
            </w:r>
          </w:p>
        </w:tc>
      </w:tr>
      <w:tr w:rsidR="00F92360">
        <w:tc>
          <w:tcPr>
            <w:tcW w:w="8359" w:type="dxa"/>
            <w:gridSpan w:val="3"/>
          </w:tcPr>
          <w:p w:rsidR="00F92360" w:rsidRDefault="001366F7">
            <w:r>
              <w:rPr>
                <w:rFonts w:hint="eastAsia"/>
              </w:rPr>
              <w:t>依次提取所有企业未确认</w:t>
            </w:r>
            <w:r>
              <w:rPr>
                <w:rFonts w:hint="eastAsia"/>
              </w:rPr>
              <w:t>+</w:t>
            </w:r>
            <w:proofErr w:type="gramStart"/>
            <w:r>
              <w:rPr>
                <w:rFonts w:hint="eastAsia"/>
              </w:rPr>
              <w:t>未机审</w:t>
            </w:r>
            <w:proofErr w:type="gramEnd"/>
            <w:r>
              <w:t>+</w:t>
            </w:r>
            <w:r>
              <w:t>未人工审核</w:t>
            </w:r>
            <w:r>
              <w:rPr>
                <w:rFonts w:hint="eastAsia"/>
              </w:rPr>
              <w:t>长期未申报退税业务</w:t>
            </w:r>
          </w:p>
        </w:tc>
      </w:tr>
      <w:tr w:rsidR="00F92360">
        <w:tc>
          <w:tcPr>
            <w:tcW w:w="728" w:type="dxa"/>
          </w:tcPr>
          <w:p w:rsidR="00F92360" w:rsidRDefault="001366F7">
            <w:r>
              <w:rPr>
                <w:rFonts w:hint="eastAsia"/>
              </w:rPr>
              <w:t>1</w:t>
            </w:r>
          </w:p>
        </w:tc>
        <w:tc>
          <w:tcPr>
            <w:tcW w:w="7631" w:type="dxa"/>
            <w:gridSpan w:val="2"/>
          </w:tcPr>
          <w:p w:rsidR="00F92360" w:rsidRDefault="001366F7">
            <w:r>
              <w:rPr>
                <w:rFonts w:hint="eastAsia"/>
              </w:rPr>
              <w:t>根据登记序号、报告单（代理证明）号提取已申报标识，并与企业确认标识进行比较</w:t>
            </w:r>
          </w:p>
          <w:p w:rsidR="00F92360" w:rsidRDefault="001366F7">
            <w:r>
              <w:rPr>
                <w:rFonts w:hint="eastAsia"/>
              </w:rPr>
              <w:t>依次顺序为：报关单（代理证明）电子信息中参与退税申报记录、（报关单）对应代理号、退运证明号</w:t>
            </w:r>
          </w:p>
        </w:tc>
      </w:tr>
      <w:tr w:rsidR="00F92360">
        <w:tc>
          <w:tcPr>
            <w:tcW w:w="728" w:type="dxa"/>
          </w:tcPr>
          <w:p w:rsidR="00F92360" w:rsidRDefault="001366F7">
            <w:r>
              <w:t>1.</w:t>
            </w:r>
            <w:r>
              <w:rPr>
                <w:rFonts w:hint="eastAsia"/>
              </w:rPr>
              <w:t>1</w:t>
            </w:r>
          </w:p>
        </w:tc>
        <w:tc>
          <w:tcPr>
            <w:tcW w:w="2969" w:type="dxa"/>
          </w:tcPr>
          <w:p w:rsidR="00F92360" w:rsidRDefault="001366F7">
            <w:r>
              <w:rPr>
                <w:rFonts w:hint="eastAsia"/>
              </w:rPr>
              <w:t>已申报</w:t>
            </w:r>
            <w:r>
              <w:rPr>
                <w:rFonts w:hint="eastAsia"/>
              </w:rPr>
              <w:t>+</w:t>
            </w:r>
            <w:r>
              <w:rPr>
                <w:rFonts w:hint="eastAsia"/>
              </w:rPr>
              <w:t>“未确认”</w:t>
            </w:r>
          </w:p>
        </w:tc>
        <w:tc>
          <w:tcPr>
            <w:tcW w:w="4662"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100</w:t>
            </w:r>
          </w:p>
          <w:p w:rsidR="00F92360" w:rsidRDefault="001366F7">
            <w:r>
              <w:rPr>
                <w:rFonts w:hint="eastAsia"/>
              </w:rPr>
              <w:t>企业确认时间：</w:t>
            </w:r>
            <w:r>
              <w:rPr>
                <w:rFonts w:hint="eastAsia"/>
              </w:rPr>
              <w:t>sydate</w:t>
            </w:r>
          </w:p>
          <w:p w:rsidR="00F92360" w:rsidRDefault="001366F7">
            <w:r>
              <w:rPr>
                <w:rFonts w:hint="eastAsia"/>
              </w:rPr>
              <w:t>企业确认状态：确认已退税</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税务审核时间：</w:t>
            </w:r>
            <w:r>
              <w:rPr>
                <w:rFonts w:hint="eastAsia"/>
              </w:rPr>
              <w:t>sysdtae</w:t>
            </w:r>
          </w:p>
          <w:p w:rsidR="00F92360" w:rsidRDefault="001366F7">
            <w:r>
              <w:rPr>
                <w:rFonts w:hint="eastAsia"/>
              </w:rPr>
              <w:t>税务审核意见：审核通过</w:t>
            </w:r>
          </w:p>
          <w:p w:rsidR="00F92360" w:rsidRDefault="001366F7">
            <w:r>
              <w:rPr>
                <w:rFonts w:hint="eastAsia"/>
              </w:rPr>
              <w:t>税务审核人员：</w:t>
            </w:r>
            <w:r>
              <w:t>SYSTEM</w:t>
            </w:r>
          </w:p>
        </w:tc>
      </w:tr>
      <w:tr w:rsidR="00F92360">
        <w:tc>
          <w:tcPr>
            <w:tcW w:w="728" w:type="dxa"/>
          </w:tcPr>
          <w:p w:rsidR="00F92360" w:rsidRDefault="001366F7">
            <w:r>
              <w:rPr>
                <w:rFonts w:hint="eastAsia"/>
              </w:rPr>
              <w:t>2</w:t>
            </w:r>
          </w:p>
        </w:tc>
        <w:tc>
          <w:tcPr>
            <w:tcW w:w="7631" w:type="dxa"/>
            <w:gridSpan w:val="2"/>
          </w:tcPr>
          <w:p w:rsidR="00F92360" w:rsidRDefault="001366F7">
            <w:r>
              <w:rPr>
                <w:rFonts w:hint="eastAsia"/>
              </w:rPr>
              <w:t>对不符合</w:t>
            </w:r>
            <w:r>
              <w:rPr>
                <w:rFonts w:hint="eastAsia"/>
              </w:rPr>
              <w:t>1</w:t>
            </w:r>
            <w:r>
              <w:rPr>
                <w:rFonts w:hint="eastAsia"/>
              </w:rPr>
              <w:t>，</w:t>
            </w:r>
            <w:proofErr w:type="gramStart"/>
            <w:r>
              <w:rPr>
                <w:rFonts w:hint="eastAsia"/>
              </w:rPr>
              <w:t>且征免税</w:t>
            </w:r>
            <w:proofErr w:type="gramEnd"/>
            <w:r>
              <w:rPr>
                <w:rFonts w:hint="eastAsia"/>
              </w:rPr>
              <w:t>状态为“可退税</w:t>
            </w:r>
            <w:r>
              <w:t>/</w:t>
            </w:r>
            <w:r>
              <w:t>文库调整</w:t>
            </w:r>
            <w:r>
              <w:rPr>
                <w:rFonts w:hint="eastAsia"/>
              </w:rPr>
              <w:t>”的记录，继续</w:t>
            </w:r>
          </w:p>
          <w:p w:rsidR="00F92360" w:rsidRDefault="001366F7">
            <w:r>
              <w:rPr>
                <w:rFonts w:hint="eastAsia"/>
              </w:rPr>
              <w:t>根据登记序号、报告单（代理证明）号提取金三</w:t>
            </w:r>
            <w:r>
              <w:t>不适用出口退免税</w:t>
            </w:r>
            <w:r>
              <w:rPr>
                <w:rFonts w:hint="eastAsia"/>
              </w:rPr>
              <w:t>录入人代码、征免税意见，并与企业确认标识进行比较</w:t>
            </w:r>
          </w:p>
        </w:tc>
      </w:tr>
      <w:tr w:rsidR="00F92360">
        <w:tc>
          <w:tcPr>
            <w:tcW w:w="728" w:type="dxa"/>
          </w:tcPr>
          <w:p w:rsidR="00F92360" w:rsidRDefault="001366F7">
            <w:r>
              <w:rPr>
                <w:rFonts w:hint="eastAsia"/>
              </w:rPr>
              <w:t>2</w:t>
            </w:r>
            <w:r>
              <w:t>.1</w:t>
            </w:r>
          </w:p>
        </w:tc>
        <w:tc>
          <w:tcPr>
            <w:tcW w:w="2969" w:type="dxa"/>
          </w:tcPr>
          <w:p w:rsidR="00F92360" w:rsidRDefault="001366F7">
            <w:r>
              <w:rPr>
                <w:rFonts w:hint="eastAsia"/>
              </w:rPr>
              <w:t>返回值非空</w:t>
            </w:r>
          </w:p>
        </w:tc>
        <w:tc>
          <w:tcPr>
            <w:tcW w:w="4662" w:type="dxa"/>
          </w:tcPr>
          <w:p w:rsidR="00F92360" w:rsidRDefault="001366F7">
            <w:r>
              <w:rPr>
                <w:rFonts w:hint="eastAsia"/>
              </w:rPr>
              <w:t>更新以下信息：</w:t>
            </w:r>
          </w:p>
          <w:p w:rsidR="00F92360" w:rsidRDefault="001366F7">
            <w:r>
              <w:rPr>
                <w:rFonts w:hint="eastAsia"/>
              </w:rPr>
              <w:t>数据来源：录入人员代码；</w:t>
            </w:r>
          </w:p>
          <w:p w:rsidR="00F92360" w:rsidRDefault="001366F7">
            <w:r>
              <w:rPr>
                <w:rFonts w:hint="eastAsia"/>
              </w:rPr>
              <w:t>征免税类型：征免税意见；</w:t>
            </w:r>
          </w:p>
        </w:tc>
      </w:tr>
      <w:tr w:rsidR="00F92360">
        <w:tc>
          <w:tcPr>
            <w:tcW w:w="728" w:type="dxa"/>
          </w:tcPr>
          <w:p w:rsidR="00F92360" w:rsidRDefault="001366F7">
            <w:r>
              <w:rPr>
                <w:rFonts w:hint="eastAsia"/>
              </w:rPr>
              <w:t>2</w:t>
            </w:r>
            <w:r>
              <w:t>.2</w:t>
            </w:r>
          </w:p>
        </w:tc>
        <w:tc>
          <w:tcPr>
            <w:tcW w:w="2969" w:type="dxa"/>
          </w:tcPr>
          <w:p w:rsidR="00F92360" w:rsidRDefault="001366F7">
            <w:r>
              <w:rPr>
                <w:rFonts w:hint="eastAsia"/>
              </w:rPr>
              <w:t>建议征税</w:t>
            </w:r>
            <w:r>
              <w:rPr>
                <w:rFonts w:hint="eastAsia"/>
              </w:rPr>
              <w:t>+</w:t>
            </w:r>
            <w:r>
              <w:rPr>
                <w:rFonts w:hint="eastAsia"/>
              </w:rPr>
              <w:t>“未确认”</w:t>
            </w:r>
          </w:p>
        </w:tc>
        <w:tc>
          <w:tcPr>
            <w:tcW w:w="4662"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200</w:t>
            </w:r>
          </w:p>
          <w:p w:rsidR="00F92360" w:rsidRDefault="001366F7">
            <w:r>
              <w:rPr>
                <w:rFonts w:hint="eastAsia"/>
              </w:rPr>
              <w:t>企业确认时间：</w:t>
            </w:r>
            <w:r>
              <w:rPr>
                <w:rFonts w:hint="eastAsia"/>
              </w:rPr>
              <w:t>sydate</w:t>
            </w:r>
          </w:p>
          <w:p w:rsidR="00F92360" w:rsidRDefault="001366F7">
            <w:r>
              <w:rPr>
                <w:rFonts w:hint="eastAsia"/>
              </w:rPr>
              <w:t>企业确认状态：确认已征税</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税务审核时间：</w:t>
            </w:r>
            <w:r>
              <w:rPr>
                <w:rFonts w:hint="eastAsia"/>
              </w:rPr>
              <w:t>sysdtae</w:t>
            </w:r>
          </w:p>
          <w:p w:rsidR="00F92360" w:rsidRDefault="001366F7">
            <w:r>
              <w:rPr>
                <w:rFonts w:hint="eastAsia"/>
              </w:rPr>
              <w:t>税务审核意见：审核通过</w:t>
            </w:r>
          </w:p>
          <w:p w:rsidR="00F92360" w:rsidRDefault="001366F7">
            <w:r>
              <w:rPr>
                <w:rFonts w:hint="eastAsia"/>
              </w:rPr>
              <w:lastRenderedPageBreak/>
              <w:t>税务审核人员：</w:t>
            </w:r>
            <w:r>
              <w:t>SYSTEM</w:t>
            </w:r>
          </w:p>
        </w:tc>
      </w:tr>
    </w:tbl>
    <w:p w:rsidR="00F92360" w:rsidRDefault="001366F7">
      <w:pPr>
        <w:ind w:firstLineChars="200" w:firstLine="420"/>
        <w:rPr>
          <w:rFonts w:ascii="宋体" w:eastAsia="宋体" w:hAnsi="宋体"/>
        </w:rPr>
      </w:pPr>
      <w:r>
        <w:rPr>
          <w:rFonts w:ascii="宋体" w:eastAsia="宋体" w:hAnsi="宋体" w:hint="eastAsia"/>
        </w:rPr>
        <w:lastRenderedPageBreak/>
        <w:t>说明：</w:t>
      </w:r>
      <w:proofErr w:type="gramStart"/>
      <w:r>
        <w:rPr>
          <w:rFonts w:ascii="宋体" w:eastAsia="宋体" w:hAnsi="宋体" w:hint="eastAsia"/>
        </w:rPr>
        <w:t>机审服务一</w:t>
      </w:r>
      <w:proofErr w:type="gramEnd"/>
      <w:r>
        <w:rPr>
          <w:rFonts w:ascii="宋体" w:eastAsia="宋体" w:hAnsi="宋体" w:hint="eastAsia"/>
        </w:rPr>
        <w:t>需要审核的数据较多，耗时较长，因此对每一条记录顺序执行每一步骤，只要有一个步骤返回</w:t>
      </w:r>
      <w:proofErr w:type="gramStart"/>
      <w:r>
        <w:rPr>
          <w:rFonts w:ascii="宋体" w:eastAsia="宋体" w:hAnsi="宋体" w:hint="eastAsia"/>
        </w:rPr>
        <w:t>机审意见</w:t>
      </w:r>
      <w:proofErr w:type="gramEnd"/>
      <w:r>
        <w:rPr>
          <w:rFonts w:ascii="宋体" w:eastAsia="宋体" w:hAnsi="宋体" w:hint="eastAsia"/>
        </w:rPr>
        <w:t>就结束所有步骤并跳转下一记录机审。</w:t>
      </w:r>
    </w:p>
    <w:p w:rsidR="00F92360" w:rsidRDefault="00F92360"/>
    <w:p w:rsidR="00F92360" w:rsidRDefault="001366F7">
      <w:pPr>
        <w:pStyle w:val="5"/>
        <w:numPr>
          <w:ilvl w:val="3"/>
          <w:numId w:val="23"/>
        </w:numPr>
      </w:pPr>
      <w:r>
        <w:t xml:space="preserve"> </w:t>
      </w:r>
      <w:proofErr w:type="gramStart"/>
      <w:r>
        <w:rPr>
          <w:rFonts w:hint="eastAsia"/>
        </w:rPr>
        <w:t>机审服务</w:t>
      </w:r>
      <w:proofErr w:type="gramEnd"/>
      <w:r>
        <w:rPr>
          <w:rFonts w:hint="eastAsia"/>
        </w:rPr>
        <w:t>B</w:t>
      </w:r>
      <w:r>
        <w:rPr>
          <w:rFonts w:hint="eastAsia"/>
        </w:rPr>
        <w:t>流程</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118"/>
        <w:gridCol w:w="4395"/>
      </w:tblGrid>
      <w:tr w:rsidR="00F92360">
        <w:tc>
          <w:tcPr>
            <w:tcW w:w="846" w:type="dxa"/>
          </w:tcPr>
          <w:p w:rsidR="00F92360" w:rsidRDefault="001366F7">
            <w:pPr>
              <w:jc w:val="center"/>
            </w:pPr>
            <w:r>
              <w:rPr>
                <w:rFonts w:hint="eastAsia"/>
              </w:rPr>
              <w:t>步骤</w:t>
            </w:r>
          </w:p>
        </w:tc>
        <w:tc>
          <w:tcPr>
            <w:tcW w:w="3118" w:type="dxa"/>
          </w:tcPr>
          <w:p w:rsidR="00F92360" w:rsidRDefault="001366F7">
            <w:pPr>
              <w:jc w:val="center"/>
            </w:pPr>
            <w:r>
              <w:rPr>
                <w:rFonts w:hint="eastAsia"/>
              </w:rPr>
              <w:t>条件</w:t>
            </w:r>
          </w:p>
        </w:tc>
        <w:tc>
          <w:tcPr>
            <w:tcW w:w="4395" w:type="dxa"/>
          </w:tcPr>
          <w:p w:rsidR="00F92360" w:rsidRDefault="001366F7">
            <w:pPr>
              <w:jc w:val="center"/>
            </w:pPr>
            <w:r>
              <w:rPr>
                <w:rFonts w:hint="eastAsia"/>
              </w:rPr>
              <w:t>设置</w:t>
            </w:r>
          </w:p>
        </w:tc>
      </w:tr>
      <w:tr w:rsidR="00F92360">
        <w:tc>
          <w:tcPr>
            <w:tcW w:w="8359" w:type="dxa"/>
            <w:gridSpan w:val="3"/>
          </w:tcPr>
          <w:p w:rsidR="00F92360" w:rsidRDefault="001366F7">
            <w:r>
              <w:rPr>
                <w:rFonts w:hint="eastAsia"/>
              </w:rPr>
              <w:t>依次提取所有企业已确认</w:t>
            </w:r>
            <w:r>
              <w:rPr>
                <w:rFonts w:hint="eastAsia"/>
              </w:rPr>
              <w:t>+</w:t>
            </w:r>
            <w:proofErr w:type="gramStart"/>
            <w:r>
              <w:rPr>
                <w:rFonts w:hint="eastAsia"/>
              </w:rPr>
              <w:t>未机审</w:t>
            </w:r>
            <w:proofErr w:type="gramEnd"/>
            <w:r>
              <w:t>+</w:t>
            </w:r>
            <w:r>
              <w:t>未人工审核</w:t>
            </w:r>
            <w:r>
              <w:rPr>
                <w:rFonts w:hint="eastAsia"/>
              </w:rPr>
              <w:t>长期未申报退税业务</w:t>
            </w:r>
          </w:p>
        </w:tc>
      </w:tr>
      <w:tr w:rsidR="00F92360">
        <w:tc>
          <w:tcPr>
            <w:tcW w:w="846" w:type="dxa"/>
          </w:tcPr>
          <w:p w:rsidR="00F92360" w:rsidRDefault="001366F7">
            <w:r>
              <w:rPr>
                <w:rFonts w:hint="eastAsia"/>
              </w:rPr>
              <w:t>主干线</w:t>
            </w:r>
          </w:p>
        </w:tc>
        <w:tc>
          <w:tcPr>
            <w:tcW w:w="7513" w:type="dxa"/>
            <w:gridSpan w:val="2"/>
          </w:tcPr>
          <w:p w:rsidR="00F92360" w:rsidRDefault="001366F7">
            <w:r>
              <w:rPr>
                <w:rFonts w:hint="eastAsia"/>
              </w:rPr>
              <w:t>根据登记序号、报告单（代理证明）号提取已申报标识，并与企业确认标识进行比较</w:t>
            </w:r>
          </w:p>
          <w:p w:rsidR="00F92360" w:rsidRDefault="001366F7">
            <w:r>
              <w:rPr>
                <w:rFonts w:hint="eastAsia"/>
              </w:rPr>
              <w:t>依次顺序为：报关单（代理证明）电子信息中参与退税申报记录、（报关单）对应代理号、退运证明号</w:t>
            </w:r>
          </w:p>
        </w:tc>
      </w:tr>
      <w:tr w:rsidR="00F92360">
        <w:tc>
          <w:tcPr>
            <w:tcW w:w="846" w:type="dxa"/>
          </w:tcPr>
          <w:p w:rsidR="00F92360" w:rsidRDefault="001366F7">
            <w:r>
              <w:t>1.</w:t>
            </w:r>
            <w:r>
              <w:rPr>
                <w:rFonts w:hint="eastAsia"/>
              </w:rPr>
              <w:t>1</w:t>
            </w:r>
          </w:p>
        </w:tc>
        <w:tc>
          <w:tcPr>
            <w:tcW w:w="3118" w:type="dxa"/>
          </w:tcPr>
          <w:p w:rsidR="00F92360" w:rsidRDefault="001366F7">
            <w:r>
              <w:rPr>
                <w:rFonts w:hint="eastAsia"/>
              </w:rPr>
              <w:t>已申报</w:t>
            </w:r>
            <w:r>
              <w:rPr>
                <w:rFonts w:hint="eastAsia"/>
              </w:rPr>
              <w:t>+</w:t>
            </w:r>
            <w:r>
              <w:rPr>
                <w:rFonts w:hint="eastAsia"/>
              </w:rPr>
              <w:t>“确认待申报”</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100</w:t>
            </w:r>
          </w:p>
          <w:p w:rsidR="00F92360" w:rsidRDefault="001366F7">
            <w:r>
              <w:rPr>
                <w:rFonts w:hint="eastAsia"/>
              </w:rPr>
              <w:t>企业确认时间：</w:t>
            </w:r>
            <w:r>
              <w:rPr>
                <w:rFonts w:hint="eastAsia"/>
              </w:rPr>
              <w:t>sydate</w:t>
            </w:r>
          </w:p>
          <w:p w:rsidR="00F92360" w:rsidRDefault="001366F7">
            <w:r>
              <w:rPr>
                <w:rFonts w:hint="eastAsia"/>
              </w:rPr>
              <w:t>企业确认状态：确认已退税</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税务审核时间：</w:t>
            </w:r>
            <w:r>
              <w:rPr>
                <w:rFonts w:hint="eastAsia"/>
              </w:rPr>
              <w:t>sysdtae</w:t>
            </w:r>
          </w:p>
          <w:p w:rsidR="00F92360" w:rsidRDefault="001366F7">
            <w:r>
              <w:rPr>
                <w:rFonts w:hint="eastAsia"/>
              </w:rPr>
              <w:t>税务审核意见：审核通过</w:t>
            </w:r>
          </w:p>
          <w:p w:rsidR="00F92360" w:rsidRDefault="001366F7">
            <w:r>
              <w:rPr>
                <w:rFonts w:hint="eastAsia"/>
              </w:rPr>
              <w:t>税务审核人员：</w:t>
            </w:r>
            <w:r>
              <w:t>SYSTEM</w:t>
            </w:r>
          </w:p>
        </w:tc>
      </w:tr>
      <w:tr w:rsidR="00F92360">
        <w:tc>
          <w:tcPr>
            <w:tcW w:w="846" w:type="dxa"/>
          </w:tcPr>
          <w:p w:rsidR="00F92360" w:rsidRDefault="001366F7">
            <w:r>
              <w:t>1.</w:t>
            </w:r>
            <w:r>
              <w:rPr>
                <w:rFonts w:hint="eastAsia"/>
              </w:rPr>
              <w:t>2</w:t>
            </w:r>
          </w:p>
        </w:tc>
        <w:tc>
          <w:tcPr>
            <w:tcW w:w="3118" w:type="dxa"/>
          </w:tcPr>
          <w:p w:rsidR="00F92360" w:rsidRDefault="001366F7">
            <w:r>
              <w:rPr>
                <w:rFonts w:hint="eastAsia"/>
              </w:rPr>
              <w:t>已申报</w:t>
            </w:r>
            <w:r>
              <w:rPr>
                <w:rFonts w:hint="eastAsia"/>
              </w:rPr>
              <w:t>+</w:t>
            </w:r>
            <w:r>
              <w:rPr>
                <w:rFonts w:hint="eastAsia"/>
              </w:rPr>
              <w:t>“确认已退税”</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100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税务审核时间：</w:t>
            </w:r>
            <w:r>
              <w:rPr>
                <w:rFonts w:hint="eastAsia"/>
              </w:rPr>
              <w:t>sysdtae</w:t>
            </w:r>
          </w:p>
          <w:p w:rsidR="00F92360" w:rsidRDefault="001366F7">
            <w:r>
              <w:rPr>
                <w:rFonts w:hint="eastAsia"/>
              </w:rPr>
              <w:t>税务审核意见：审核通过</w:t>
            </w:r>
          </w:p>
          <w:p w:rsidR="00F92360" w:rsidRDefault="001366F7">
            <w:r>
              <w:rPr>
                <w:rFonts w:hint="eastAsia"/>
              </w:rPr>
              <w:t>税务审核人员：</w:t>
            </w:r>
            <w:r>
              <w:t>SYSTEM</w:t>
            </w:r>
          </w:p>
          <w:p w:rsidR="00F92360" w:rsidRDefault="001366F7">
            <w:r>
              <w:rPr>
                <w:rFonts w:hint="eastAsia"/>
              </w:rPr>
              <w:t>（相较</w:t>
            </w:r>
            <w:r>
              <w:rPr>
                <w:rFonts w:hint="eastAsia"/>
              </w:rPr>
              <w:t>1</w:t>
            </w:r>
            <w:r>
              <w:t>.1</w:t>
            </w:r>
            <w:r>
              <w:rPr>
                <w:rFonts w:hint="eastAsia"/>
              </w:rPr>
              <w:t>少更新几个企业确认字段）</w:t>
            </w:r>
          </w:p>
        </w:tc>
      </w:tr>
      <w:tr w:rsidR="00F92360">
        <w:tc>
          <w:tcPr>
            <w:tcW w:w="846" w:type="dxa"/>
          </w:tcPr>
          <w:p w:rsidR="00F92360" w:rsidRDefault="001366F7">
            <w:r>
              <w:rPr>
                <w:rFonts w:hint="eastAsia"/>
              </w:rPr>
              <w:t>1</w:t>
            </w:r>
            <w:r>
              <w:t>.3</w:t>
            </w:r>
          </w:p>
        </w:tc>
        <w:tc>
          <w:tcPr>
            <w:tcW w:w="3118" w:type="dxa"/>
          </w:tcPr>
          <w:p w:rsidR="00F92360" w:rsidRDefault="001366F7">
            <w:r>
              <w:rPr>
                <w:rFonts w:hint="eastAsia"/>
              </w:rPr>
              <w:t>已申报</w:t>
            </w:r>
            <w:r>
              <w:rPr>
                <w:rFonts w:hint="eastAsia"/>
              </w:rPr>
              <w:t>+</w:t>
            </w:r>
            <w:r>
              <w:rPr>
                <w:rFonts w:hint="eastAsia"/>
              </w:rPr>
              <w:t>“确认已征税”</w:t>
            </w:r>
            <w:r>
              <w:rPr>
                <w:rFonts w:hint="eastAsia"/>
              </w:rPr>
              <w:t>/</w:t>
            </w:r>
            <w:r>
              <w:rPr>
                <w:rFonts w:hint="eastAsia"/>
              </w:rPr>
              <w:t>“</w:t>
            </w:r>
            <w:r>
              <w:t>确认已免税</w:t>
            </w:r>
            <w:r>
              <w:rPr>
                <w:rFonts w:hint="eastAsia"/>
              </w:rPr>
              <w:t>”</w:t>
            </w:r>
            <w:r>
              <w:rPr>
                <w:rFonts w:hint="eastAsia"/>
              </w:rPr>
              <w:t>/</w:t>
            </w:r>
            <w:r>
              <w:rPr>
                <w:rFonts w:hint="eastAsia"/>
              </w:rPr>
              <w:t>“</w:t>
            </w:r>
            <w:r>
              <w:t>确认</w:t>
            </w:r>
            <w:r>
              <w:rPr>
                <w:rFonts w:hint="eastAsia"/>
              </w:rPr>
              <w:t>非销售业务”</w:t>
            </w:r>
          </w:p>
        </w:tc>
        <w:tc>
          <w:tcPr>
            <w:tcW w:w="4395" w:type="dxa"/>
          </w:tcPr>
          <w:p w:rsidR="00F92360" w:rsidRDefault="001366F7">
            <w:r>
              <w:t>设置</w:t>
            </w:r>
            <w:proofErr w:type="gramStart"/>
            <w:r>
              <w:rPr>
                <w:rFonts w:hint="eastAsia"/>
              </w:rPr>
              <w:t>机审意见</w:t>
            </w:r>
            <w:proofErr w:type="gramEnd"/>
            <w:r>
              <w:rPr>
                <w:rFonts w:hint="eastAsia"/>
              </w:rPr>
              <w:t>代码：</w:t>
            </w:r>
            <w:r>
              <w:t>1200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（相较</w:t>
            </w:r>
            <w:r>
              <w:rPr>
                <w:rFonts w:hint="eastAsia"/>
              </w:rPr>
              <w:t>1</w:t>
            </w:r>
            <w:r>
              <w:t>.2</w:t>
            </w:r>
            <w:r>
              <w:rPr>
                <w:rFonts w:hint="eastAsia"/>
              </w:rPr>
              <w:t>少更新几个税务审核字段）</w:t>
            </w:r>
          </w:p>
          <w:p w:rsidR="00F92360" w:rsidRDefault="001366F7">
            <w:r>
              <w:rPr>
                <w:rFonts w:hint="eastAsia"/>
              </w:rPr>
              <w:t>在代码表中名称意见模板增加非销售业务</w:t>
            </w:r>
          </w:p>
          <w:p w:rsidR="00F92360" w:rsidRDefault="001366F7">
            <w:r>
              <w:rPr>
                <w:rFonts w:hint="eastAsia"/>
              </w:rPr>
              <w:t>名称：“已退税申报数据确认为征税</w:t>
            </w:r>
            <w:r>
              <w:t>/</w:t>
            </w:r>
            <w:r>
              <w:t>免税</w:t>
            </w:r>
            <w:r>
              <w:rPr>
                <w:rFonts w:hint="eastAsia"/>
              </w:rPr>
              <w:t>/</w:t>
            </w:r>
            <w:r>
              <w:rPr>
                <w:rFonts w:hint="eastAsia"/>
              </w:rPr>
              <w:t>非销售业务”；</w:t>
            </w:r>
          </w:p>
          <w:p w:rsidR="00F92360" w:rsidRDefault="001366F7">
            <w:r>
              <w:rPr>
                <w:rFonts w:hint="eastAsia"/>
              </w:rPr>
              <w:t>意见模板：“企业确认已征税</w:t>
            </w:r>
            <w:r>
              <w:t>/</w:t>
            </w:r>
            <w:r>
              <w:t>已免税</w:t>
            </w:r>
            <w:r>
              <w:rPr>
                <w:rFonts w:hint="eastAsia"/>
              </w:rPr>
              <w:t>/</w:t>
            </w:r>
            <w:r>
              <w:rPr>
                <w:rFonts w:hint="eastAsia"/>
              </w:rPr>
              <w:t>非销售业务，实际有参与退税申报记录（</w:t>
            </w:r>
            <w:r>
              <w:rPr>
                <w:rFonts w:hint="eastAsia"/>
              </w:rPr>
              <w:t>A</w:t>
            </w:r>
            <w:r>
              <w:rPr>
                <w:rFonts w:hint="eastAsia"/>
              </w:rPr>
              <w:t>）”</w:t>
            </w:r>
          </w:p>
        </w:tc>
      </w:tr>
      <w:tr w:rsidR="00F92360">
        <w:tc>
          <w:tcPr>
            <w:tcW w:w="846" w:type="dxa"/>
          </w:tcPr>
          <w:p w:rsidR="00F92360" w:rsidRDefault="001366F7">
            <w:r>
              <w:t>1.4</w:t>
            </w:r>
          </w:p>
        </w:tc>
        <w:tc>
          <w:tcPr>
            <w:tcW w:w="3118" w:type="dxa"/>
          </w:tcPr>
          <w:p w:rsidR="00F92360" w:rsidRDefault="001366F7">
            <w:r>
              <w:rPr>
                <w:rFonts w:hint="eastAsia"/>
              </w:rPr>
              <w:t>未申报</w:t>
            </w:r>
            <w:r>
              <w:rPr>
                <w:rFonts w:hint="eastAsia"/>
              </w:rPr>
              <w:t>+</w:t>
            </w:r>
            <w:r>
              <w:rPr>
                <w:rFonts w:hint="eastAsia"/>
              </w:rPr>
              <w:t>“确认已退税”</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1100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lastRenderedPageBreak/>
              <w:t>机审意见</w:t>
            </w:r>
            <w:proofErr w:type="gramEnd"/>
            <w:r>
              <w:rPr>
                <w:rFonts w:hint="eastAsia"/>
              </w:rPr>
              <w:t>：参考意见模板</w:t>
            </w:r>
          </w:p>
        </w:tc>
      </w:tr>
      <w:tr w:rsidR="00F92360">
        <w:tc>
          <w:tcPr>
            <w:tcW w:w="846" w:type="dxa"/>
          </w:tcPr>
          <w:p w:rsidR="00F92360" w:rsidRDefault="001366F7">
            <w:r>
              <w:rPr>
                <w:rFonts w:hint="eastAsia"/>
              </w:rPr>
              <w:lastRenderedPageBreak/>
              <w:t>主干线</w:t>
            </w:r>
          </w:p>
        </w:tc>
        <w:tc>
          <w:tcPr>
            <w:tcW w:w="7513" w:type="dxa"/>
            <w:gridSpan w:val="2"/>
          </w:tcPr>
          <w:p w:rsidR="00F92360" w:rsidRDefault="001366F7">
            <w:r>
              <w:rPr>
                <w:rFonts w:hint="eastAsia"/>
              </w:rPr>
              <w:t>对不符合</w:t>
            </w:r>
            <w:r>
              <w:rPr>
                <w:rFonts w:hint="eastAsia"/>
              </w:rPr>
              <w:t>1</w:t>
            </w:r>
            <w:r>
              <w:rPr>
                <w:rFonts w:hint="eastAsia"/>
              </w:rPr>
              <w:t>，</w:t>
            </w:r>
            <w:proofErr w:type="gramStart"/>
            <w:r>
              <w:rPr>
                <w:rFonts w:hint="eastAsia"/>
              </w:rPr>
              <w:t>且征免税</w:t>
            </w:r>
            <w:proofErr w:type="gramEnd"/>
            <w:r>
              <w:rPr>
                <w:rFonts w:hint="eastAsia"/>
              </w:rPr>
              <w:t>状态为“可退税</w:t>
            </w:r>
            <w:r>
              <w:t>/</w:t>
            </w:r>
            <w:r>
              <w:t>文库调整</w:t>
            </w:r>
            <w:r>
              <w:rPr>
                <w:rFonts w:hint="eastAsia"/>
              </w:rPr>
              <w:t>”的记录，继续</w:t>
            </w:r>
          </w:p>
          <w:p w:rsidR="00F92360" w:rsidRDefault="001366F7">
            <w:r>
              <w:rPr>
                <w:rFonts w:hint="eastAsia"/>
              </w:rPr>
              <w:t>根据登记序号、报告单（代理证明）号提取金三</w:t>
            </w:r>
            <w:r>
              <w:t>不适用出口退免税</w:t>
            </w:r>
            <w:r>
              <w:rPr>
                <w:rFonts w:hint="eastAsia"/>
              </w:rPr>
              <w:t>录入人代码、征免税意见，并与企业确认标识进行比较</w:t>
            </w:r>
          </w:p>
        </w:tc>
      </w:tr>
      <w:tr w:rsidR="00F92360">
        <w:tc>
          <w:tcPr>
            <w:tcW w:w="846" w:type="dxa"/>
          </w:tcPr>
          <w:p w:rsidR="00F92360" w:rsidRDefault="001366F7">
            <w:r>
              <w:rPr>
                <w:rFonts w:hint="eastAsia"/>
              </w:rPr>
              <w:t>2</w:t>
            </w:r>
            <w:r>
              <w:t>.1</w:t>
            </w:r>
          </w:p>
        </w:tc>
        <w:tc>
          <w:tcPr>
            <w:tcW w:w="3118" w:type="dxa"/>
          </w:tcPr>
          <w:p w:rsidR="00F92360" w:rsidRDefault="001366F7">
            <w:r>
              <w:rPr>
                <w:rFonts w:hint="eastAsia"/>
              </w:rPr>
              <w:t>返回值非空</w:t>
            </w:r>
          </w:p>
        </w:tc>
        <w:tc>
          <w:tcPr>
            <w:tcW w:w="4395" w:type="dxa"/>
          </w:tcPr>
          <w:p w:rsidR="00F92360" w:rsidRDefault="001366F7">
            <w:r>
              <w:rPr>
                <w:rFonts w:hint="eastAsia"/>
              </w:rPr>
              <w:t>更新以下信息：</w:t>
            </w:r>
          </w:p>
          <w:p w:rsidR="00F92360" w:rsidRDefault="001366F7">
            <w:r>
              <w:rPr>
                <w:rFonts w:hint="eastAsia"/>
              </w:rPr>
              <w:t>数据来源：录入人员代码；</w:t>
            </w:r>
          </w:p>
          <w:p w:rsidR="00F92360" w:rsidRDefault="001366F7">
            <w:r>
              <w:rPr>
                <w:rFonts w:hint="eastAsia"/>
              </w:rPr>
              <w:t>征免税类型：征免税意见；</w:t>
            </w:r>
          </w:p>
        </w:tc>
      </w:tr>
      <w:tr w:rsidR="00F92360">
        <w:tc>
          <w:tcPr>
            <w:tcW w:w="846" w:type="dxa"/>
          </w:tcPr>
          <w:p w:rsidR="00F92360" w:rsidRDefault="001366F7">
            <w:r>
              <w:rPr>
                <w:rFonts w:hint="eastAsia"/>
              </w:rPr>
              <w:t>2</w:t>
            </w:r>
            <w:r>
              <w:t>.2.1</w:t>
            </w:r>
          </w:p>
        </w:tc>
        <w:tc>
          <w:tcPr>
            <w:tcW w:w="3118" w:type="dxa"/>
          </w:tcPr>
          <w:p w:rsidR="00F92360" w:rsidRDefault="001366F7">
            <w:r>
              <w:rPr>
                <w:rFonts w:hint="eastAsia"/>
              </w:rPr>
              <w:t>建议征税</w:t>
            </w:r>
            <w:r>
              <w:rPr>
                <w:rFonts w:hint="eastAsia"/>
              </w:rPr>
              <w:t>+</w:t>
            </w:r>
            <w:r>
              <w:rPr>
                <w:rFonts w:hint="eastAsia"/>
              </w:rPr>
              <w:t>“确认已征税”</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200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代码：</w:t>
            </w:r>
            <w:r>
              <w:rPr>
                <w:rFonts w:hint="eastAsia"/>
              </w:rPr>
              <w:t>0</w:t>
            </w:r>
            <w:r>
              <w:t>200</w:t>
            </w:r>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税务审核时间：</w:t>
            </w:r>
            <w:r>
              <w:rPr>
                <w:rFonts w:hint="eastAsia"/>
              </w:rPr>
              <w:t>sysdtae</w:t>
            </w:r>
          </w:p>
          <w:p w:rsidR="00F92360" w:rsidRDefault="001366F7">
            <w:r>
              <w:rPr>
                <w:rFonts w:hint="eastAsia"/>
              </w:rPr>
              <w:t>税务审核意见：审核通过</w:t>
            </w:r>
          </w:p>
          <w:p w:rsidR="00F92360" w:rsidRDefault="001366F7">
            <w:r>
              <w:rPr>
                <w:rFonts w:hint="eastAsia"/>
              </w:rPr>
              <w:t>税务审核人员：</w:t>
            </w:r>
            <w:r>
              <w:t>SYSTEM</w:t>
            </w:r>
          </w:p>
          <w:p w:rsidR="00F92360" w:rsidRDefault="001366F7">
            <w:r>
              <w:rPr>
                <w:rFonts w:hint="eastAsia"/>
              </w:rPr>
              <w:t>（相较</w:t>
            </w:r>
            <w:r>
              <w:rPr>
                <w:rFonts w:hint="eastAsia"/>
              </w:rPr>
              <w:t>2</w:t>
            </w:r>
            <w:r>
              <w:t>.2.1</w:t>
            </w:r>
            <w:r>
              <w:rPr>
                <w:rFonts w:hint="eastAsia"/>
              </w:rPr>
              <w:t>少更新几个企业确认字段）</w:t>
            </w:r>
          </w:p>
        </w:tc>
      </w:tr>
      <w:tr w:rsidR="00F92360">
        <w:tc>
          <w:tcPr>
            <w:tcW w:w="846" w:type="dxa"/>
          </w:tcPr>
          <w:p w:rsidR="00F92360" w:rsidRDefault="001366F7">
            <w:r>
              <w:rPr>
                <w:rFonts w:hint="eastAsia"/>
              </w:rPr>
              <w:t>2</w:t>
            </w:r>
            <w:r>
              <w:t>.2.2</w:t>
            </w:r>
          </w:p>
        </w:tc>
        <w:tc>
          <w:tcPr>
            <w:tcW w:w="3118" w:type="dxa"/>
          </w:tcPr>
          <w:p w:rsidR="00F92360" w:rsidRDefault="001366F7">
            <w:r>
              <w:rPr>
                <w:rFonts w:hint="eastAsia"/>
              </w:rPr>
              <w:t>建议征税</w:t>
            </w:r>
            <w:r>
              <w:rPr>
                <w:rFonts w:hint="eastAsia"/>
              </w:rPr>
              <w:t>+</w:t>
            </w:r>
            <w:r>
              <w:rPr>
                <w:rFonts w:hint="eastAsia"/>
              </w:rPr>
              <w:t>“</w:t>
            </w:r>
            <w:r>
              <w:t>确认已免税</w:t>
            </w:r>
            <w:r>
              <w:rPr>
                <w:rFonts w:hint="eastAsia"/>
              </w:rPr>
              <w:t>”</w:t>
            </w:r>
            <w:r>
              <w:rPr>
                <w:rFonts w:hint="eastAsia"/>
              </w:rPr>
              <w:t>/</w:t>
            </w:r>
            <w:r>
              <w:rPr>
                <w:rFonts w:hint="eastAsia"/>
              </w:rPr>
              <w:t>“</w:t>
            </w:r>
            <w:r>
              <w:t>确认</w:t>
            </w:r>
            <w:r>
              <w:rPr>
                <w:rFonts w:hint="eastAsia"/>
              </w:rPr>
              <w:t>非销售业务”</w:t>
            </w:r>
            <w:r>
              <w:rPr>
                <w:rFonts w:hint="eastAsia"/>
              </w:rPr>
              <w:t xml:space="preserve"> /</w:t>
            </w:r>
            <w:r>
              <w:rPr>
                <w:rFonts w:hint="eastAsia"/>
              </w:rPr>
              <w:t>“确认待申报”</w:t>
            </w:r>
            <w:r>
              <w:rPr>
                <w:rFonts w:hint="eastAsia"/>
              </w:rPr>
              <w:t>/</w:t>
            </w:r>
            <w:r>
              <w:rPr>
                <w:rFonts w:hint="eastAsia"/>
              </w:rPr>
              <w:t>“确认已退税”</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2100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rPr>
                <w:rFonts w:hint="eastAsia"/>
              </w:rPr>
              <w:t>2</w:t>
            </w:r>
            <w:r>
              <w:t>.2.3</w:t>
            </w:r>
          </w:p>
        </w:tc>
        <w:tc>
          <w:tcPr>
            <w:tcW w:w="3118" w:type="dxa"/>
          </w:tcPr>
          <w:p w:rsidR="00F92360" w:rsidRDefault="001366F7">
            <w:r>
              <w:rPr>
                <w:rFonts w:hint="eastAsia"/>
              </w:rPr>
              <w:t>建议免税</w:t>
            </w:r>
            <w:r>
              <w:rPr>
                <w:rFonts w:hint="eastAsia"/>
              </w:rPr>
              <w:t>+</w:t>
            </w:r>
            <w:r>
              <w:rPr>
                <w:rFonts w:hint="eastAsia"/>
              </w:rPr>
              <w:t>“</w:t>
            </w:r>
            <w:r>
              <w:t>确认</w:t>
            </w:r>
            <w:r>
              <w:rPr>
                <w:rFonts w:hint="eastAsia"/>
              </w:rPr>
              <w:t>非销售业务”</w:t>
            </w:r>
            <w:r>
              <w:rPr>
                <w:rFonts w:hint="eastAsia"/>
              </w:rPr>
              <w:t xml:space="preserve"> /</w:t>
            </w:r>
            <w:r>
              <w:rPr>
                <w:rFonts w:hint="eastAsia"/>
              </w:rPr>
              <w:t>“确认待申报”</w:t>
            </w:r>
            <w:r>
              <w:rPr>
                <w:rFonts w:hint="eastAsia"/>
              </w:rPr>
              <w:t>/</w:t>
            </w:r>
            <w:r>
              <w:rPr>
                <w:rFonts w:hint="eastAsia"/>
              </w:rPr>
              <w:t>“确认已退税”</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2200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rPr>
                <w:rFonts w:hint="eastAsia"/>
              </w:rPr>
              <w:t>分支</w:t>
            </w:r>
            <w:proofErr w:type="gramStart"/>
            <w:r>
              <w:rPr>
                <w:rFonts w:hint="eastAsia"/>
              </w:rPr>
              <w:t>一</w:t>
            </w:r>
            <w:proofErr w:type="gramEnd"/>
          </w:p>
        </w:tc>
        <w:tc>
          <w:tcPr>
            <w:tcW w:w="7513" w:type="dxa"/>
            <w:gridSpan w:val="2"/>
          </w:tcPr>
          <w:p w:rsidR="00F92360" w:rsidRDefault="001366F7">
            <w:r>
              <w:rPr>
                <w:rFonts w:hint="eastAsia"/>
              </w:rPr>
              <w:t>检查“确认已征税”</w:t>
            </w:r>
            <w:r>
              <w:t>+“</w:t>
            </w:r>
            <w:r>
              <w:t>开具出口发票</w:t>
            </w:r>
            <w:r>
              <w:t>”+</w:t>
            </w:r>
            <w:proofErr w:type="gramStart"/>
            <w:r>
              <w:t>未机审</w:t>
            </w:r>
            <w:proofErr w:type="gramEnd"/>
            <w:r>
              <w:t>+</w:t>
            </w:r>
            <w:r>
              <w:t>未人工审核出口数据</w:t>
            </w:r>
          </w:p>
        </w:tc>
      </w:tr>
      <w:tr w:rsidR="00F92360">
        <w:tc>
          <w:tcPr>
            <w:tcW w:w="846" w:type="dxa"/>
          </w:tcPr>
          <w:p w:rsidR="00F92360" w:rsidRDefault="001366F7">
            <w:r>
              <w:t>1.1</w:t>
            </w:r>
          </w:p>
        </w:tc>
        <w:tc>
          <w:tcPr>
            <w:tcW w:w="3118" w:type="dxa"/>
          </w:tcPr>
          <w:p w:rsidR="00F92360" w:rsidRDefault="001366F7">
            <w:proofErr w:type="gramStart"/>
            <w:r>
              <w:rPr>
                <w:rFonts w:hint="eastAsia"/>
              </w:rPr>
              <w:t>所有征税</w:t>
            </w:r>
            <w:proofErr w:type="gramEnd"/>
            <w:r>
              <w:rPr>
                <w:rFonts w:hint="eastAsia"/>
              </w:rPr>
              <w:t>出口发票号码不存在</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3101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1.2</w:t>
            </w:r>
          </w:p>
        </w:tc>
        <w:tc>
          <w:tcPr>
            <w:tcW w:w="3118" w:type="dxa"/>
          </w:tcPr>
          <w:p w:rsidR="00F92360" w:rsidRDefault="001366F7">
            <w:r>
              <w:rPr>
                <w:rFonts w:hint="eastAsia"/>
              </w:rPr>
              <w:t>多份出口发票开票月份不一致</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3200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1.3</w:t>
            </w:r>
          </w:p>
        </w:tc>
        <w:tc>
          <w:tcPr>
            <w:tcW w:w="3118" w:type="dxa"/>
          </w:tcPr>
          <w:p w:rsidR="00F92360" w:rsidRDefault="001366F7">
            <w:r>
              <w:rPr>
                <w:rFonts w:hint="eastAsia"/>
              </w:rPr>
              <w:t>出口发票开票月份与增值税申报所属期不一致</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3300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2</w:t>
            </w:r>
          </w:p>
        </w:tc>
        <w:tc>
          <w:tcPr>
            <w:tcW w:w="3118" w:type="dxa"/>
          </w:tcPr>
          <w:p w:rsidR="00F92360" w:rsidRDefault="001366F7">
            <w:r>
              <w:rPr>
                <w:rFonts w:hint="eastAsia"/>
              </w:rPr>
              <w:t>企业填报计提销项税额</w:t>
            </w:r>
            <w:r>
              <w:t>A</w:t>
            </w:r>
          </w:p>
          <w:p w:rsidR="00F92360" w:rsidRDefault="001366F7">
            <w:r>
              <w:rPr>
                <w:rFonts w:hint="eastAsia"/>
              </w:rPr>
              <w:t>&lt;</w:t>
            </w:r>
          </w:p>
          <w:p w:rsidR="00F92360" w:rsidRDefault="001366F7">
            <w:r>
              <w:t>报关单人民币离岸价</w:t>
            </w:r>
            <w:r>
              <w:rPr>
                <w:rFonts w:hint="eastAsia"/>
              </w:rPr>
              <w:t>计算的计提销项税额</w:t>
            </w:r>
            <w:r>
              <w:rPr>
                <w:rFonts w:hint="eastAsia"/>
              </w:rPr>
              <w:t>B</w:t>
            </w:r>
            <w:r>
              <w:t xml:space="preserve"> × 95%</w:t>
            </w:r>
          </w:p>
          <w:p w:rsidR="00F92360" w:rsidRDefault="001366F7">
            <w:r>
              <w:t>且人民币离岸价</w:t>
            </w:r>
            <w:r>
              <w:t>&gt;10</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3401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3</w:t>
            </w:r>
          </w:p>
        </w:tc>
        <w:tc>
          <w:tcPr>
            <w:tcW w:w="3118" w:type="dxa"/>
          </w:tcPr>
          <w:p w:rsidR="00F92360" w:rsidRDefault="001366F7">
            <w:r>
              <w:rPr>
                <w:rFonts w:hint="eastAsia"/>
              </w:rPr>
              <w:t>企业填报出口发票的税额合计</w:t>
            </w:r>
            <w:r>
              <w:rPr>
                <w:rFonts w:hint="eastAsia"/>
              </w:rPr>
              <w:t>C</w:t>
            </w:r>
          </w:p>
          <w:p w:rsidR="00F92360" w:rsidRDefault="001366F7">
            <w:r>
              <w:t>&lt;</w:t>
            </w:r>
          </w:p>
          <w:p w:rsidR="00F92360" w:rsidRDefault="001366F7">
            <w:r>
              <w:rPr>
                <w:rFonts w:hint="eastAsia"/>
              </w:rPr>
              <w:lastRenderedPageBreak/>
              <w:t>出口发票对应所有报关</w:t>
            </w:r>
            <w:proofErr w:type="gramStart"/>
            <w:r>
              <w:rPr>
                <w:rFonts w:hint="eastAsia"/>
              </w:rPr>
              <w:t>单企业</w:t>
            </w:r>
            <w:proofErr w:type="gramEnd"/>
            <w:r>
              <w:rPr>
                <w:rFonts w:hint="eastAsia"/>
              </w:rPr>
              <w:t>填报计提销项税额合计</w:t>
            </w:r>
            <w:r>
              <w:t>A × 95%</w:t>
            </w:r>
          </w:p>
          <w:p w:rsidR="00F92360" w:rsidRDefault="001366F7">
            <w:r>
              <w:t>且</w:t>
            </w:r>
            <w:r>
              <w:t xml:space="preserve"> A &gt;10</w:t>
            </w:r>
          </w:p>
          <w:p w:rsidR="00F92360" w:rsidRDefault="001366F7">
            <w:r>
              <w:rPr>
                <w:rFonts w:hint="eastAsia"/>
              </w:rPr>
              <w:t>考虑报关单与发票多对多的情况</w:t>
            </w:r>
          </w:p>
        </w:tc>
        <w:tc>
          <w:tcPr>
            <w:tcW w:w="4395" w:type="dxa"/>
          </w:tcPr>
          <w:p w:rsidR="00F92360" w:rsidRDefault="001366F7">
            <w:r>
              <w:rPr>
                <w:rFonts w:hint="eastAsia"/>
              </w:rPr>
              <w:lastRenderedPageBreak/>
              <w:t>设置</w:t>
            </w:r>
            <w:proofErr w:type="gramStart"/>
            <w:r>
              <w:rPr>
                <w:rFonts w:hint="eastAsia"/>
              </w:rPr>
              <w:t>机审意见</w:t>
            </w:r>
            <w:proofErr w:type="gramEnd"/>
            <w:r>
              <w:rPr>
                <w:rFonts w:hint="eastAsia"/>
              </w:rPr>
              <w:t>代码：</w:t>
            </w:r>
            <w:r>
              <w:t>3501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lastRenderedPageBreak/>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lastRenderedPageBreak/>
              <w:t>4</w:t>
            </w:r>
          </w:p>
        </w:tc>
        <w:tc>
          <w:tcPr>
            <w:tcW w:w="3118" w:type="dxa"/>
          </w:tcPr>
          <w:p w:rsidR="00F92360" w:rsidRDefault="001366F7">
            <w:r>
              <w:rPr>
                <w:rFonts w:hint="eastAsia"/>
              </w:rPr>
              <w:t>其他情况</w:t>
            </w:r>
          </w:p>
          <w:p w:rsidR="00F92360" w:rsidRDefault="001366F7">
            <w:r>
              <w:rPr>
                <w:rFonts w:hint="eastAsia"/>
              </w:rPr>
              <w:t>（执行</w:t>
            </w:r>
            <w:r>
              <w:rPr>
                <w:rFonts w:hint="eastAsia"/>
              </w:rPr>
              <w:t>1</w:t>
            </w:r>
            <w:r>
              <w:t>-3</w:t>
            </w:r>
            <w:r>
              <w:rPr>
                <w:rFonts w:hint="eastAsia"/>
              </w:rPr>
              <w:t>以后无意见返回）</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301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（本分支结束）</w:t>
            </w:r>
          </w:p>
        </w:tc>
      </w:tr>
      <w:tr w:rsidR="00F92360">
        <w:tc>
          <w:tcPr>
            <w:tcW w:w="846" w:type="dxa"/>
          </w:tcPr>
          <w:p w:rsidR="00F92360" w:rsidRDefault="001366F7">
            <w:r>
              <w:rPr>
                <w:rFonts w:hint="eastAsia"/>
              </w:rPr>
              <w:t>分支二</w:t>
            </w:r>
          </w:p>
        </w:tc>
        <w:tc>
          <w:tcPr>
            <w:tcW w:w="7513" w:type="dxa"/>
            <w:gridSpan w:val="2"/>
          </w:tcPr>
          <w:p w:rsidR="00F92360" w:rsidRDefault="001366F7">
            <w:r>
              <w:rPr>
                <w:rFonts w:hint="eastAsia"/>
              </w:rPr>
              <w:t>检查“确认已征税”</w:t>
            </w:r>
            <w:r>
              <w:t>+“</w:t>
            </w:r>
            <w:r>
              <w:t>无票销售</w:t>
            </w:r>
            <w:r>
              <w:t>”+</w:t>
            </w:r>
            <w:proofErr w:type="gramStart"/>
            <w:r>
              <w:t>未机审</w:t>
            </w:r>
            <w:proofErr w:type="gramEnd"/>
            <w:r>
              <w:t>+</w:t>
            </w:r>
            <w:r>
              <w:t>未人工审核出口数据</w:t>
            </w:r>
          </w:p>
        </w:tc>
      </w:tr>
      <w:tr w:rsidR="00F92360">
        <w:tc>
          <w:tcPr>
            <w:tcW w:w="846" w:type="dxa"/>
          </w:tcPr>
          <w:p w:rsidR="00F92360" w:rsidRDefault="001366F7">
            <w:r>
              <w:t>1</w:t>
            </w:r>
          </w:p>
        </w:tc>
        <w:tc>
          <w:tcPr>
            <w:tcW w:w="3118" w:type="dxa"/>
          </w:tcPr>
          <w:p w:rsidR="00F92360" w:rsidRDefault="001366F7">
            <w:r>
              <w:rPr>
                <w:rFonts w:hint="eastAsia"/>
              </w:rPr>
              <w:t>企业填报计提销项税额</w:t>
            </w:r>
            <w:r>
              <w:t>A</w:t>
            </w:r>
          </w:p>
          <w:p w:rsidR="00F92360" w:rsidRDefault="001366F7">
            <w:r>
              <w:rPr>
                <w:rFonts w:hint="eastAsia"/>
              </w:rPr>
              <w:t>&lt;</w:t>
            </w:r>
          </w:p>
          <w:p w:rsidR="00F92360" w:rsidRDefault="001366F7">
            <w:r>
              <w:t>报关单人民币离岸价</w:t>
            </w:r>
            <w:r>
              <w:rPr>
                <w:rFonts w:hint="eastAsia"/>
              </w:rPr>
              <w:t>计算的计提销项税额</w:t>
            </w:r>
            <w:r>
              <w:rPr>
                <w:rFonts w:hint="eastAsia"/>
              </w:rPr>
              <w:t>B</w:t>
            </w:r>
            <w:r>
              <w:t xml:space="preserve"> × 95%</w:t>
            </w:r>
          </w:p>
          <w:p w:rsidR="00F92360" w:rsidRDefault="001366F7">
            <w:r>
              <w:t>人民币离岸价</w:t>
            </w:r>
            <w:r>
              <w:t>&gt;10</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3401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2</w:t>
            </w:r>
          </w:p>
        </w:tc>
        <w:tc>
          <w:tcPr>
            <w:tcW w:w="3118" w:type="dxa"/>
          </w:tcPr>
          <w:p w:rsidR="00F92360" w:rsidRDefault="001366F7">
            <w:r>
              <w:rPr>
                <w:rFonts w:hint="eastAsia"/>
              </w:rPr>
              <w:t>企业确认“无票销售”的增值税申报所属期附表的征税部分无票销售税额合计</w:t>
            </w:r>
            <w:r>
              <w:rPr>
                <w:rFonts w:hint="eastAsia"/>
              </w:rPr>
              <w:t>C</w:t>
            </w:r>
          </w:p>
          <w:p w:rsidR="00F92360" w:rsidRDefault="001366F7">
            <w:r>
              <w:rPr>
                <w:rFonts w:hint="eastAsia"/>
              </w:rPr>
              <w:t>&lt;</w:t>
            </w:r>
          </w:p>
          <w:p w:rsidR="00F92360" w:rsidRDefault="001366F7">
            <w:r>
              <w:t>该所属期对应所有</w:t>
            </w:r>
            <w:r>
              <w:t>“</w:t>
            </w:r>
            <w:r>
              <w:t>确认已征税</w:t>
            </w:r>
            <w:r>
              <w:t>”+“</w:t>
            </w:r>
            <w:r>
              <w:t>无票销售</w:t>
            </w:r>
            <w:r>
              <w:t>”</w:t>
            </w:r>
            <w:r>
              <w:t>的报关单</w:t>
            </w:r>
            <w:r>
              <w:rPr>
                <w:rFonts w:hint="eastAsia"/>
              </w:rPr>
              <w:t>计提销项税额</w:t>
            </w:r>
            <w:r>
              <w:t>合计</w:t>
            </w:r>
            <w:r>
              <w:rPr>
                <w:rFonts w:hint="eastAsia"/>
              </w:rPr>
              <w:t>A</w:t>
            </w:r>
            <w:r>
              <w:t>× 95%</w:t>
            </w:r>
          </w:p>
          <w:p w:rsidR="00F92360" w:rsidRDefault="001366F7">
            <w:r>
              <w:t>且</w:t>
            </w:r>
            <w:r>
              <w:t xml:space="preserve"> A &gt;10</w:t>
            </w:r>
          </w:p>
          <w:p w:rsidR="00F92360" w:rsidRDefault="001366F7">
            <w:r>
              <w:rPr>
                <w:rFonts w:hint="eastAsia"/>
              </w:rPr>
              <w:t>未取得增值税申报表信息</w:t>
            </w:r>
            <w:r>
              <w:rPr>
                <w:rFonts w:hint="eastAsia"/>
              </w:rPr>
              <w:t>C</w:t>
            </w:r>
            <w:r>
              <w:rPr>
                <w:rFonts w:hint="eastAsia"/>
              </w:rPr>
              <w:t>按</w:t>
            </w:r>
            <w:r>
              <w:rPr>
                <w:rFonts w:hint="eastAsia"/>
              </w:rPr>
              <w:t>0</w:t>
            </w:r>
            <w:r>
              <w:rPr>
                <w:rFonts w:hint="eastAsia"/>
              </w:rPr>
              <w:t>处理</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3601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3</w:t>
            </w:r>
          </w:p>
        </w:tc>
        <w:tc>
          <w:tcPr>
            <w:tcW w:w="3118" w:type="dxa"/>
          </w:tcPr>
          <w:p w:rsidR="00F92360" w:rsidRDefault="001366F7">
            <w:r>
              <w:rPr>
                <w:rFonts w:hint="eastAsia"/>
              </w:rPr>
              <w:t>其他情况</w:t>
            </w:r>
          </w:p>
          <w:p w:rsidR="00F92360" w:rsidRDefault="001366F7">
            <w:r>
              <w:rPr>
                <w:rFonts w:hint="eastAsia"/>
              </w:rPr>
              <w:t>（执行</w:t>
            </w:r>
            <w:r>
              <w:rPr>
                <w:rFonts w:hint="eastAsia"/>
              </w:rPr>
              <w:t>1</w:t>
            </w:r>
            <w:r>
              <w:t>-2</w:t>
            </w:r>
            <w:r>
              <w:rPr>
                <w:rFonts w:hint="eastAsia"/>
              </w:rPr>
              <w:t>以后无意见返回）</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301</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（本分支结束）</w:t>
            </w:r>
          </w:p>
        </w:tc>
      </w:tr>
      <w:tr w:rsidR="00F92360">
        <w:tc>
          <w:tcPr>
            <w:tcW w:w="846" w:type="dxa"/>
          </w:tcPr>
          <w:p w:rsidR="00F92360" w:rsidRDefault="001366F7">
            <w:r>
              <w:rPr>
                <w:rFonts w:hint="eastAsia"/>
              </w:rPr>
              <w:t>分支三</w:t>
            </w:r>
          </w:p>
        </w:tc>
        <w:tc>
          <w:tcPr>
            <w:tcW w:w="7513" w:type="dxa"/>
            <w:gridSpan w:val="2"/>
          </w:tcPr>
          <w:p w:rsidR="00F92360" w:rsidRDefault="001366F7">
            <w:r>
              <w:rPr>
                <w:rFonts w:hint="eastAsia"/>
              </w:rPr>
              <w:t>检查“确认已免税”</w:t>
            </w:r>
            <w:r>
              <w:t>+“</w:t>
            </w:r>
            <w:r>
              <w:t>开具出口发票</w:t>
            </w:r>
            <w:r>
              <w:t>”+</w:t>
            </w:r>
            <w:proofErr w:type="gramStart"/>
            <w:r>
              <w:t>未机审</w:t>
            </w:r>
            <w:proofErr w:type="gramEnd"/>
            <w:r>
              <w:t>+</w:t>
            </w:r>
            <w:r>
              <w:t>未人工审核出口数据</w:t>
            </w:r>
          </w:p>
        </w:tc>
      </w:tr>
      <w:tr w:rsidR="00F92360">
        <w:tc>
          <w:tcPr>
            <w:tcW w:w="846" w:type="dxa"/>
          </w:tcPr>
          <w:p w:rsidR="00F92360" w:rsidRDefault="001366F7">
            <w:r>
              <w:t>1.1</w:t>
            </w:r>
          </w:p>
        </w:tc>
        <w:tc>
          <w:tcPr>
            <w:tcW w:w="3118" w:type="dxa"/>
          </w:tcPr>
          <w:p w:rsidR="00F92360" w:rsidRDefault="001366F7">
            <w:r>
              <w:rPr>
                <w:rFonts w:hint="eastAsia"/>
              </w:rPr>
              <w:t>所有免税出口发票号码不存在</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3102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1.2</w:t>
            </w:r>
          </w:p>
        </w:tc>
        <w:tc>
          <w:tcPr>
            <w:tcW w:w="3118" w:type="dxa"/>
          </w:tcPr>
          <w:p w:rsidR="00F92360" w:rsidRDefault="001366F7">
            <w:r>
              <w:rPr>
                <w:rFonts w:hint="eastAsia"/>
              </w:rPr>
              <w:t>多份出口发票开票月份不一致</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3200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1.3</w:t>
            </w:r>
          </w:p>
        </w:tc>
        <w:tc>
          <w:tcPr>
            <w:tcW w:w="3118" w:type="dxa"/>
          </w:tcPr>
          <w:p w:rsidR="00F92360" w:rsidRDefault="001366F7">
            <w:r>
              <w:rPr>
                <w:rFonts w:hint="eastAsia"/>
              </w:rPr>
              <w:t>出口发票开票月份与增值税申报所属期不一致</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3300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lastRenderedPageBreak/>
              <w:t>2</w:t>
            </w:r>
          </w:p>
        </w:tc>
        <w:tc>
          <w:tcPr>
            <w:tcW w:w="3118" w:type="dxa"/>
          </w:tcPr>
          <w:p w:rsidR="00F92360" w:rsidRDefault="001366F7">
            <w:r>
              <w:rPr>
                <w:rFonts w:hint="eastAsia"/>
              </w:rPr>
              <w:t>企业填报免税销售额</w:t>
            </w:r>
            <w:r>
              <w:t>A</w:t>
            </w:r>
          </w:p>
          <w:p w:rsidR="00F92360" w:rsidRDefault="001366F7">
            <w:r>
              <w:rPr>
                <w:rFonts w:hint="eastAsia"/>
              </w:rPr>
              <w:t>&lt;</w:t>
            </w:r>
          </w:p>
          <w:p w:rsidR="00F92360" w:rsidRDefault="001366F7">
            <w:r>
              <w:t>报关单人民币离岸价</w:t>
            </w:r>
            <w:r>
              <w:rPr>
                <w:rFonts w:hint="eastAsia"/>
              </w:rPr>
              <w:t>B</w:t>
            </w:r>
            <w:r>
              <w:t xml:space="preserve"> ×95%</w:t>
            </w:r>
          </w:p>
          <w:p w:rsidR="00F92360" w:rsidRDefault="001366F7">
            <w:r>
              <w:t>且人民币离岸价</w:t>
            </w:r>
            <w:r>
              <w:t>&gt;10</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3402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3</w:t>
            </w:r>
          </w:p>
        </w:tc>
        <w:tc>
          <w:tcPr>
            <w:tcW w:w="3118" w:type="dxa"/>
          </w:tcPr>
          <w:p w:rsidR="00F92360" w:rsidRDefault="001366F7">
            <w:r>
              <w:rPr>
                <w:rFonts w:hint="eastAsia"/>
              </w:rPr>
              <w:t>企业填报出口发票销售额合计</w:t>
            </w:r>
            <w:r>
              <w:rPr>
                <w:rFonts w:hint="eastAsia"/>
              </w:rPr>
              <w:t>C</w:t>
            </w:r>
          </w:p>
          <w:p w:rsidR="00F92360" w:rsidRDefault="001366F7">
            <w:r>
              <w:t>&lt;</w:t>
            </w:r>
          </w:p>
          <w:p w:rsidR="00F92360" w:rsidRDefault="001366F7">
            <w:r>
              <w:rPr>
                <w:rFonts w:hint="eastAsia"/>
              </w:rPr>
              <w:t>出口发票对应所有报关</w:t>
            </w:r>
            <w:proofErr w:type="gramStart"/>
            <w:r>
              <w:rPr>
                <w:rFonts w:hint="eastAsia"/>
              </w:rPr>
              <w:t>单企业</w:t>
            </w:r>
            <w:proofErr w:type="gramEnd"/>
            <w:r>
              <w:rPr>
                <w:rFonts w:hint="eastAsia"/>
              </w:rPr>
              <w:t>填报免税销售额合计</w:t>
            </w:r>
            <w:r>
              <w:t>A</w:t>
            </w:r>
            <w:r>
              <w:t xml:space="preserve"> ×95%</w:t>
            </w:r>
          </w:p>
          <w:p w:rsidR="00F92360" w:rsidRDefault="001366F7">
            <w:r>
              <w:t>且</w:t>
            </w:r>
            <w:r>
              <w:t xml:space="preserve"> A &gt;10</w:t>
            </w:r>
          </w:p>
          <w:p w:rsidR="00F92360" w:rsidRDefault="001366F7">
            <w:r>
              <w:rPr>
                <w:rFonts w:hint="eastAsia"/>
              </w:rPr>
              <w:t>考虑报关单与发票多对多的情况</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3502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4</w:t>
            </w:r>
          </w:p>
        </w:tc>
        <w:tc>
          <w:tcPr>
            <w:tcW w:w="3118" w:type="dxa"/>
          </w:tcPr>
          <w:p w:rsidR="00F92360" w:rsidRDefault="001366F7">
            <w:r>
              <w:rPr>
                <w:rFonts w:hint="eastAsia"/>
              </w:rPr>
              <w:t>其他情况，判断有无进货发票</w:t>
            </w:r>
          </w:p>
        </w:tc>
        <w:tc>
          <w:tcPr>
            <w:tcW w:w="4395" w:type="dxa"/>
          </w:tcPr>
          <w:p w:rsidR="00F92360" w:rsidRDefault="00F92360"/>
        </w:tc>
      </w:tr>
      <w:tr w:rsidR="00F92360">
        <w:tc>
          <w:tcPr>
            <w:tcW w:w="846" w:type="dxa"/>
          </w:tcPr>
          <w:p w:rsidR="00F92360" w:rsidRDefault="001366F7">
            <w:r>
              <w:t>4.1</w:t>
            </w:r>
          </w:p>
        </w:tc>
        <w:tc>
          <w:tcPr>
            <w:tcW w:w="3118" w:type="dxa"/>
          </w:tcPr>
          <w:p w:rsidR="00F92360" w:rsidRDefault="001366F7">
            <w:r>
              <w:rPr>
                <w:rFonts w:hint="eastAsia"/>
              </w:rPr>
              <w:t>有进货发票</w:t>
            </w:r>
          </w:p>
        </w:tc>
        <w:tc>
          <w:tcPr>
            <w:tcW w:w="4395" w:type="dxa"/>
          </w:tcPr>
          <w:p w:rsidR="00F92360" w:rsidRDefault="001366F7">
            <w:r>
              <w:rPr>
                <w:rFonts w:hint="eastAsia"/>
              </w:rPr>
              <w:t>继续判断分支五</w:t>
            </w:r>
          </w:p>
        </w:tc>
      </w:tr>
      <w:tr w:rsidR="00F92360">
        <w:tc>
          <w:tcPr>
            <w:tcW w:w="846" w:type="dxa"/>
          </w:tcPr>
          <w:p w:rsidR="00F92360" w:rsidRDefault="001366F7">
            <w:r>
              <w:t>4.2</w:t>
            </w:r>
          </w:p>
        </w:tc>
        <w:tc>
          <w:tcPr>
            <w:tcW w:w="3118" w:type="dxa"/>
          </w:tcPr>
          <w:p w:rsidR="00F92360" w:rsidRDefault="001366F7">
            <w:r>
              <w:rPr>
                <w:rFonts w:hint="eastAsia"/>
              </w:rPr>
              <w:t>无进货发票</w:t>
            </w:r>
          </w:p>
        </w:tc>
        <w:tc>
          <w:tcPr>
            <w:tcW w:w="4395" w:type="dxa"/>
          </w:tcPr>
          <w:p w:rsidR="00F92360" w:rsidRDefault="001366F7">
            <w:r>
              <w:rPr>
                <w:rFonts w:hint="eastAsia"/>
              </w:rPr>
              <w:t>继续判断分支六</w:t>
            </w:r>
          </w:p>
        </w:tc>
      </w:tr>
      <w:tr w:rsidR="00F92360">
        <w:tc>
          <w:tcPr>
            <w:tcW w:w="846" w:type="dxa"/>
          </w:tcPr>
          <w:p w:rsidR="00F92360" w:rsidRDefault="001366F7">
            <w:r>
              <w:rPr>
                <w:rFonts w:hint="eastAsia"/>
              </w:rPr>
              <w:t>分支四</w:t>
            </w:r>
          </w:p>
        </w:tc>
        <w:tc>
          <w:tcPr>
            <w:tcW w:w="7513" w:type="dxa"/>
            <w:gridSpan w:val="2"/>
          </w:tcPr>
          <w:p w:rsidR="00F92360" w:rsidRDefault="001366F7">
            <w:r>
              <w:rPr>
                <w:rFonts w:hint="eastAsia"/>
              </w:rPr>
              <w:t>检查“确认已免税”</w:t>
            </w:r>
            <w:r>
              <w:t>+“</w:t>
            </w:r>
            <w:r>
              <w:t>无票销售</w:t>
            </w:r>
            <w:r>
              <w:t>”+</w:t>
            </w:r>
            <w:proofErr w:type="gramStart"/>
            <w:r>
              <w:t>未机审</w:t>
            </w:r>
            <w:proofErr w:type="gramEnd"/>
            <w:r>
              <w:t>+</w:t>
            </w:r>
            <w:r>
              <w:t>未人工审核出口数据</w:t>
            </w:r>
          </w:p>
        </w:tc>
      </w:tr>
      <w:tr w:rsidR="00F92360">
        <w:tc>
          <w:tcPr>
            <w:tcW w:w="846" w:type="dxa"/>
          </w:tcPr>
          <w:p w:rsidR="00F92360" w:rsidRDefault="001366F7">
            <w:r>
              <w:t>1</w:t>
            </w:r>
          </w:p>
        </w:tc>
        <w:tc>
          <w:tcPr>
            <w:tcW w:w="3118" w:type="dxa"/>
          </w:tcPr>
          <w:p w:rsidR="00F92360" w:rsidRDefault="001366F7">
            <w:r>
              <w:rPr>
                <w:rFonts w:hint="eastAsia"/>
              </w:rPr>
              <w:t>企业填报免税销售额</w:t>
            </w:r>
            <w:r>
              <w:t>A</w:t>
            </w:r>
          </w:p>
          <w:p w:rsidR="00F92360" w:rsidRDefault="001366F7">
            <w:r>
              <w:t>&lt;</w:t>
            </w:r>
          </w:p>
          <w:p w:rsidR="00F92360" w:rsidRDefault="001366F7">
            <w:r>
              <w:t>报关单人民币离岸价</w:t>
            </w:r>
            <w:r>
              <w:rPr>
                <w:rFonts w:hint="eastAsia"/>
              </w:rPr>
              <w:t>B</w:t>
            </w:r>
            <w:r>
              <w:t xml:space="preserve"> ×95%</w:t>
            </w:r>
          </w:p>
          <w:p w:rsidR="00F92360" w:rsidRDefault="001366F7">
            <w:r>
              <w:t>且人民币离岸价</w:t>
            </w:r>
            <w:r>
              <w:t>&gt;10</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3402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2</w:t>
            </w:r>
          </w:p>
        </w:tc>
        <w:tc>
          <w:tcPr>
            <w:tcW w:w="3118" w:type="dxa"/>
          </w:tcPr>
          <w:p w:rsidR="00F92360" w:rsidRDefault="001366F7">
            <w:r>
              <w:rPr>
                <w:rFonts w:hint="eastAsia"/>
              </w:rPr>
              <w:t>企业确认“无票销售”的增值税申报所属期附表的免税部分无票销售税额合计</w:t>
            </w:r>
            <w:r>
              <w:rPr>
                <w:rFonts w:hint="eastAsia"/>
              </w:rPr>
              <w:t>C</w:t>
            </w:r>
          </w:p>
          <w:p w:rsidR="00F92360" w:rsidRDefault="001366F7">
            <w:r>
              <w:t>&lt;</w:t>
            </w:r>
          </w:p>
          <w:p w:rsidR="00F92360" w:rsidRDefault="001366F7">
            <w:r>
              <w:t>该所属期对应所有</w:t>
            </w:r>
            <w:r>
              <w:t>“</w:t>
            </w:r>
            <w:r>
              <w:t>确认已</w:t>
            </w:r>
            <w:r>
              <w:rPr>
                <w:rFonts w:hint="eastAsia"/>
              </w:rPr>
              <w:t>免</w:t>
            </w:r>
            <w:r>
              <w:t>税</w:t>
            </w:r>
            <w:r>
              <w:t>”+“</w:t>
            </w:r>
            <w:r>
              <w:t>无票销售</w:t>
            </w:r>
            <w:r>
              <w:t>”</w:t>
            </w:r>
            <w:r>
              <w:t>的报关单</w:t>
            </w:r>
            <w:r>
              <w:rPr>
                <w:rFonts w:hint="eastAsia"/>
              </w:rPr>
              <w:t>免税销售额</w:t>
            </w:r>
            <w:r>
              <w:t>合计</w:t>
            </w:r>
            <w:r>
              <w:rPr>
                <w:rFonts w:hint="eastAsia"/>
              </w:rPr>
              <w:t>A</w:t>
            </w:r>
            <w:r>
              <w:t xml:space="preserve"> ×95%</w:t>
            </w:r>
          </w:p>
          <w:p w:rsidR="00F92360" w:rsidRDefault="001366F7">
            <w:r>
              <w:t>且</w:t>
            </w:r>
            <w:r>
              <w:t xml:space="preserve"> A &gt;10</w:t>
            </w:r>
          </w:p>
          <w:p w:rsidR="00F92360" w:rsidRDefault="001366F7">
            <w:r>
              <w:rPr>
                <w:rFonts w:hint="eastAsia"/>
              </w:rPr>
              <w:t>未取得增值税申报表信息</w:t>
            </w:r>
            <w:r>
              <w:rPr>
                <w:rFonts w:hint="eastAsia"/>
              </w:rPr>
              <w:t>C</w:t>
            </w:r>
            <w:r>
              <w:rPr>
                <w:rFonts w:hint="eastAsia"/>
              </w:rPr>
              <w:t>按</w:t>
            </w:r>
            <w:r>
              <w:rPr>
                <w:rFonts w:hint="eastAsia"/>
              </w:rPr>
              <w:t>0</w:t>
            </w:r>
            <w:r>
              <w:rPr>
                <w:rFonts w:hint="eastAsia"/>
              </w:rPr>
              <w:t>处理</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3602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3</w:t>
            </w:r>
          </w:p>
        </w:tc>
        <w:tc>
          <w:tcPr>
            <w:tcW w:w="3118" w:type="dxa"/>
          </w:tcPr>
          <w:p w:rsidR="00F92360" w:rsidRDefault="001366F7">
            <w:r>
              <w:rPr>
                <w:rFonts w:hint="eastAsia"/>
              </w:rPr>
              <w:t>其他情况，判断有无进货发票</w:t>
            </w:r>
          </w:p>
        </w:tc>
        <w:tc>
          <w:tcPr>
            <w:tcW w:w="4395" w:type="dxa"/>
          </w:tcPr>
          <w:p w:rsidR="00F92360" w:rsidRDefault="00F92360"/>
        </w:tc>
      </w:tr>
      <w:tr w:rsidR="00F92360">
        <w:tc>
          <w:tcPr>
            <w:tcW w:w="846" w:type="dxa"/>
          </w:tcPr>
          <w:p w:rsidR="00F92360" w:rsidRDefault="001366F7">
            <w:r>
              <w:t>3.1</w:t>
            </w:r>
          </w:p>
        </w:tc>
        <w:tc>
          <w:tcPr>
            <w:tcW w:w="3118" w:type="dxa"/>
          </w:tcPr>
          <w:p w:rsidR="00F92360" w:rsidRDefault="001366F7">
            <w:r>
              <w:rPr>
                <w:rFonts w:hint="eastAsia"/>
              </w:rPr>
              <w:t>有进货发票</w:t>
            </w:r>
          </w:p>
        </w:tc>
        <w:tc>
          <w:tcPr>
            <w:tcW w:w="4395" w:type="dxa"/>
          </w:tcPr>
          <w:p w:rsidR="00F92360" w:rsidRDefault="001366F7">
            <w:r>
              <w:rPr>
                <w:rFonts w:hint="eastAsia"/>
              </w:rPr>
              <w:t>继续判断分支五</w:t>
            </w:r>
          </w:p>
        </w:tc>
      </w:tr>
      <w:tr w:rsidR="00F92360">
        <w:tc>
          <w:tcPr>
            <w:tcW w:w="846" w:type="dxa"/>
          </w:tcPr>
          <w:p w:rsidR="00F92360" w:rsidRDefault="001366F7">
            <w:r>
              <w:t>3.2</w:t>
            </w:r>
          </w:p>
        </w:tc>
        <w:tc>
          <w:tcPr>
            <w:tcW w:w="3118" w:type="dxa"/>
          </w:tcPr>
          <w:p w:rsidR="00F92360" w:rsidRDefault="001366F7">
            <w:r>
              <w:rPr>
                <w:rFonts w:hint="eastAsia"/>
              </w:rPr>
              <w:t>无进货发票</w:t>
            </w:r>
          </w:p>
        </w:tc>
        <w:tc>
          <w:tcPr>
            <w:tcW w:w="4395" w:type="dxa"/>
          </w:tcPr>
          <w:p w:rsidR="00F92360" w:rsidRDefault="001366F7">
            <w:r>
              <w:rPr>
                <w:rFonts w:hint="eastAsia"/>
              </w:rPr>
              <w:t>继续判断分支六</w:t>
            </w:r>
          </w:p>
        </w:tc>
      </w:tr>
      <w:tr w:rsidR="00F92360">
        <w:tc>
          <w:tcPr>
            <w:tcW w:w="846" w:type="dxa"/>
          </w:tcPr>
          <w:p w:rsidR="00F92360" w:rsidRDefault="001366F7">
            <w:r>
              <w:rPr>
                <w:rFonts w:hint="eastAsia"/>
              </w:rPr>
              <w:t>分支五</w:t>
            </w:r>
          </w:p>
        </w:tc>
        <w:tc>
          <w:tcPr>
            <w:tcW w:w="7513" w:type="dxa"/>
            <w:gridSpan w:val="2"/>
          </w:tcPr>
          <w:p w:rsidR="00F92360" w:rsidRDefault="001366F7">
            <w:r>
              <w:rPr>
                <w:rFonts w:hint="eastAsia"/>
              </w:rPr>
              <w:t>在分支三、四的筛选条件下，检查</w:t>
            </w:r>
            <w:r>
              <w:t>有进货凭证号</w:t>
            </w:r>
            <w:r>
              <w:rPr>
                <w:rFonts w:hint="eastAsia"/>
              </w:rPr>
              <w:t>的</w:t>
            </w:r>
            <w:r>
              <w:t>出口数据</w:t>
            </w:r>
          </w:p>
        </w:tc>
      </w:tr>
      <w:tr w:rsidR="00F92360">
        <w:tc>
          <w:tcPr>
            <w:tcW w:w="846" w:type="dxa"/>
          </w:tcPr>
          <w:p w:rsidR="00F92360" w:rsidRDefault="001366F7">
            <w:r>
              <w:t>1</w:t>
            </w:r>
          </w:p>
        </w:tc>
        <w:tc>
          <w:tcPr>
            <w:tcW w:w="3118" w:type="dxa"/>
          </w:tcPr>
          <w:p w:rsidR="00F92360" w:rsidRDefault="001366F7">
            <w:r>
              <w:rPr>
                <w:rFonts w:hint="eastAsia"/>
              </w:rPr>
              <w:t>所有进货发票信息不存在</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4100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2</w:t>
            </w:r>
          </w:p>
        </w:tc>
        <w:tc>
          <w:tcPr>
            <w:tcW w:w="3118" w:type="dxa"/>
          </w:tcPr>
          <w:p w:rsidR="00F92360" w:rsidRDefault="001366F7">
            <w:r>
              <w:rPr>
                <w:rFonts w:hint="eastAsia"/>
              </w:rPr>
              <w:t>免税</w:t>
            </w:r>
            <w:proofErr w:type="gramStart"/>
            <w:r>
              <w:rPr>
                <w:rFonts w:hint="eastAsia"/>
              </w:rPr>
              <w:t>退企业</w:t>
            </w:r>
            <w:proofErr w:type="gramEnd"/>
            <w:r>
              <w:rPr>
                <w:rFonts w:hint="eastAsia"/>
              </w:rPr>
              <w:t>存在的进货发票中未找到与报关单出口商品名称相符的货物明细</w:t>
            </w:r>
          </w:p>
          <w:p w:rsidR="00F92360" w:rsidRDefault="001366F7">
            <w:r>
              <w:rPr>
                <w:rFonts w:hint="eastAsia"/>
              </w:rPr>
              <w:t>（免抵</w:t>
            </w:r>
            <w:proofErr w:type="gramStart"/>
            <w:r>
              <w:rPr>
                <w:rFonts w:hint="eastAsia"/>
              </w:rPr>
              <w:t>退企业</w:t>
            </w:r>
            <w:proofErr w:type="gramEnd"/>
            <w:r>
              <w:rPr>
                <w:rFonts w:hint="eastAsia"/>
              </w:rPr>
              <w:t>跳过这一步骤）</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4200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3</w:t>
            </w:r>
          </w:p>
        </w:tc>
        <w:tc>
          <w:tcPr>
            <w:tcW w:w="3118" w:type="dxa"/>
          </w:tcPr>
          <w:p w:rsidR="00F92360" w:rsidRDefault="001366F7">
            <w:r>
              <w:rPr>
                <w:rFonts w:hint="eastAsia"/>
              </w:rPr>
              <w:t>存在认证用途为“抵扣”的专用发票，且“是否进项转出”为“否”</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4300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lastRenderedPageBreak/>
              <w:t>机审意见</w:t>
            </w:r>
            <w:proofErr w:type="gramEnd"/>
            <w:r>
              <w:rPr>
                <w:rFonts w:hint="eastAsia"/>
              </w:rPr>
              <w:t>：参考意见模板</w:t>
            </w:r>
          </w:p>
        </w:tc>
      </w:tr>
      <w:tr w:rsidR="00F92360">
        <w:tc>
          <w:tcPr>
            <w:tcW w:w="846" w:type="dxa"/>
          </w:tcPr>
          <w:p w:rsidR="00F92360" w:rsidRDefault="001366F7">
            <w:r>
              <w:lastRenderedPageBreak/>
              <w:t>4</w:t>
            </w:r>
          </w:p>
        </w:tc>
        <w:tc>
          <w:tcPr>
            <w:tcW w:w="3118" w:type="dxa"/>
          </w:tcPr>
          <w:p w:rsidR="00F92360" w:rsidRDefault="001366F7">
            <w:r>
              <w:rPr>
                <w:rFonts w:hint="eastAsia"/>
              </w:rPr>
              <w:t>存在认证用途为“抵扣”的专用发票，且“是否进项转出”为“是”，</w:t>
            </w:r>
            <w:proofErr w:type="gramStart"/>
            <w:r>
              <w:rPr>
                <w:rFonts w:hint="eastAsia"/>
              </w:rPr>
              <w:t>且抵扣发</w:t>
            </w:r>
            <w:proofErr w:type="gramEnd"/>
            <w:r>
              <w:rPr>
                <w:rFonts w:hint="eastAsia"/>
              </w:rPr>
              <w:t>票的最大认证月份大于进项转出所属期</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4400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5</w:t>
            </w:r>
          </w:p>
        </w:tc>
        <w:tc>
          <w:tcPr>
            <w:tcW w:w="3118" w:type="dxa"/>
          </w:tcPr>
          <w:p w:rsidR="00F92360" w:rsidRDefault="001366F7">
            <w:r>
              <w:rPr>
                <w:rFonts w:hint="eastAsia"/>
              </w:rPr>
              <w:t>存在认证用途为“抵扣”的专用发票，且“是否进项转出”为“是”，</w:t>
            </w:r>
            <w:proofErr w:type="gramStart"/>
            <w:r>
              <w:rPr>
                <w:rFonts w:hint="eastAsia"/>
              </w:rPr>
              <w:t>且抵扣发</w:t>
            </w:r>
            <w:proofErr w:type="gramEnd"/>
            <w:r>
              <w:rPr>
                <w:rFonts w:hint="eastAsia"/>
              </w:rPr>
              <w:t>票的最大认证月份小于等于进项转出所属期，</w:t>
            </w:r>
          </w:p>
          <w:p w:rsidR="00F92360" w:rsidRDefault="001366F7">
            <w:r>
              <w:rPr>
                <w:rFonts w:hint="eastAsia"/>
              </w:rPr>
              <w:t>金三纳税申报表附表二的进项税额转出数（免税项目栏次）</w:t>
            </w:r>
            <w:r>
              <w:t>F&lt;</w:t>
            </w:r>
            <w:r>
              <w:rPr>
                <w:rFonts w:hint="eastAsia"/>
              </w:rPr>
              <w:t>企业填报进项转出所属期所有长期未申报业务进项转出金额合计数</w:t>
            </w:r>
            <w:r>
              <w:t>H</w:t>
            </w:r>
          </w:p>
          <w:p w:rsidR="00F92360" w:rsidRDefault="001366F7">
            <w:r>
              <w:rPr>
                <w:rFonts w:hint="eastAsia"/>
              </w:rPr>
              <w:t>未取得增值税申报表信息</w:t>
            </w:r>
            <w:r>
              <w:rPr>
                <w:rFonts w:hint="eastAsia"/>
              </w:rPr>
              <w:t>F</w:t>
            </w:r>
            <w:r>
              <w:rPr>
                <w:rFonts w:hint="eastAsia"/>
              </w:rPr>
              <w:t>按</w:t>
            </w:r>
            <w:r>
              <w:rPr>
                <w:rFonts w:hint="eastAsia"/>
              </w:rPr>
              <w:t>0</w:t>
            </w:r>
            <w:r>
              <w:rPr>
                <w:rFonts w:hint="eastAsia"/>
              </w:rPr>
              <w:t>处理</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4500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6</w:t>
            </w:r>
          </w:p>
        </w:tc>
        <w:tc>
          <w:tcPr>
            <w:tcW w:w="3118" w:type="dxa"/>
          </w:tcPr>
          <w:p w:rsidR="00F92360" w:rsidRDefault="001366F7">
            <w:r>
              <w:rPr>
                <w:rFonts w:hint="eastAsia"/>
              </w:rPr>
              <w:t>存在认证用途为“退税”的专用发票</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4600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7</w:t>
            </w:r>
          </w:p>
        </w:tc>
        <w:tc>
          <w:tcPr>
            <w:tcW w:w="3118" w:type="dxa"/>
          </w:tcPr>
          <w:p w:rsidR="00F92360" w:rsidRDefault="001366F7">
            <w:r>
              <w:rPr>
                <w:rFonts w:hint="eastAsia"/>
              </w:rPr>
              <w:t>其他情况</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 xml:space="preserve">302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（本分支结束）</w:t>
            </w:r>
          </w:p>
        </w:tc>
      </w:tr>
      <w:tr w:rsidR="00F92360">
        <w:tc>
          <w:tcPr>
            <w:tcW w:w="846" w:type="dxa"/>
          </w:tcPr>
          <w:p w:rsidR="00F92360" w:rsidRDefault="001366F7">
            <w:r>
              <w:rPr>
                <w:rFonts w:hint="eastAsia"/>
              </w:rPr>
              <w:t>分支六</w:t>
            </w:r>
          </w:p>
        </w:tc>
        <w:tc>
          <w:tcPr>
            <w:tcW w:w="7513" w:type="dxa"/>
            <w:gridSpan w:val="2"/>
          </w:tcPr>
          <w:p w:rsidR="00F92360" w:rsidRDefault="001366F7">
            <w:r>
              <w:rPr>
                <w:rFonts w:hint="eastAsia"/>
              </w:rPr>
              <w:t>在分支三、四的筛选条件下，检查无</w:t>
            </w:r>
            <w:r>
              <w:t>进货凭证号</w:t>
            </w:r>
            <w:r>
              <w:rPr>
                <w:rFonts w:hint="eastAsia"/>
              </w:rPr>
              <w:t>的</w:t>
            </w:r>
            <w:r>
              <w:t>出口数据</w:t>
            </w:r>
          </w:p>
        </w:tc>
      </w:tr>
      <w:tr w:rsidR="00F92360">
        <w:tc>
          <w:tcPr>
            <w:tcW w:w="846" w:type="dxa"/>
          </w:tcPr>
          <w:p w:rsidR="00F92360" w:rsidRDefault="001366F7">
            <w:r>
              <w:t>1</w:t>
            </w:r>
          </w:p>
        </w:tc>
        <w:tc>
          <w:tcPr>
            <w:tcW w:w="3118" w:type="dxa"/>
          </w:tcPr>
          <w:p w:rsidR="00F92360" w:rsidRDefault="001366F7">
            <w:r>
              <w:rPr>
                <w:rFonts w:hint="eastAsia"/>
              </w:rPr>
              <w:t>企业退税计算方式为“</w:t>
            </w:r>
            <w:r>
              <w:rPr>
                <w:rFonts w:hint="eastAsia"/>
              </w:rPr>
              <w:t>2</w:t>
            </w:r>
            <w:r>
              <w:rPr>
                <w:rFonts w:hint="eastAsia"/>
              </w:rPr>
              <w:t>—免退税”</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4701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pPr>
              <w:rPr>
                <w:strike/>
              </w:rPr>
            </w:pPr>
            <w:r>
              <w:rPr>
                <w:strike/>
              </w:rPr>
              <w:t>2</w:t>
            </w:r>
          </w:p>
        </w:tc>
        <w:tc>
          <w:tcPr>
            <w:tcW w:w="3118" w:type="dxa"/>
          </w:tcPr>
          <w:p w:rsidR="00F92360" w:rsidRDefault="001366F7">
            <w:pPr>
              <w:rPr>
                <w:strike/>
              </w:rPr>
            </w:pPr>
            <w:r>
              <w:rPr>
                <w:rFonts w:hint="eastAsia"/>
                <w:strike/>
              </w:rPr>
              <w:t>企业退税计算方式为“</w:t>
            </w:r>
            <w:r>
              <w:rPr>
                <w:strike/>
              </w:rPr>
              <w:t>1</w:t>
            </w:r>
            <w:r>
              <w:rPr>
                <w:rFonts w:hint="eastAsia"/>
                <w:strike/>
              </w:rPr>
              <w:t>—免抵退税”</w:t>
            </w:r>
          </w:p>
        </w:tc>
        <w:tc>
          <w:tcPr>
            <w:tcW w:w="4395" w:type="dxa"/>
          </w:tcPr>
          <w:p w:rsidR="00F92360" w:rsidRDefault="001366F7">
            <w:pPr>
              <w:rPr>
                <w:strike/>
              </w:rPr>
            </w:pPr>
            <w:r>
              <w:rPr>
                <w:rFonts w:hint="eastAsia"/>
                <w:strike/>
              </w:rPr>
              <w:t>设置</w:t>
            </w:r>
            <w:proofErr w:type="gramStart"/>
            <w:r>
              <w:rPr>
                <w:rFonts w:hint="eastAsia"/>
                <w:strike/>
              </w:rPr>
              <w:t>机审意见</w:t>
            </w:r>
            <w:proofErr w:type="gramEnd"/>
            <w:r>
              <w:rPr>
                <w:rFonts w:hint="eastAsia"/>
                <w:strike/>
              </w:rPr>
              <w:t>代码：</w:t>
            </w:r>
            <w:r>
              <w:rPr>
                <w:strike/>
              </w:rPr>
              <w:t>4702</w:t>
            </w:r>
          </w:p>
          <w:p w:rsidR="00F92360" w:rsidRDefault="001366F7">
            <w:pPr>
              <w:rPr>
                <w:strike/>
              </w:rPr>
            </w:pPr>
            <w:r>
              <w:rPr>
                <w:rFonts w:hint="eastAsia"/>
                <w:strike/>
              </w:rPr>
              <w:t>（升级后取消该代码，所有该代码未人工审核数据重新机审）</w:t>
            </w:r>
          </w:p>
        </w:tc>
      </w:tr>
      <w:tr w:rsidR="00F92360">
        <w:tc>
          <w:tcPr>
            <w:tcW w:w="846" w:type="dxa"/>
          </w:tcPr>
          <w:p w:rsidR="00F92360" w:rsidRDefault="001366F7">
            <w:r>
              <w:rPr>
                <w:rFonts w:hint="eastAsia"/>
              </w:rPr>
              <w:t>2</w:t>
            </w:r>
            <w:r>
              <w:t>.1</w:t>
            </w:r>
          </w:p>
        </w:tc>
        <w:tc>
          <w:tcPr>
            <w:tcW w:w="3118" w:type="dxa"/>
          </w:tcPr>
          <w:p w:rsidR="00F92360" w:rsidRDefault="001366F7">
            <w:r>
              <w:rPr>
                <w:rFonts w:hint="eastAsia"/>
              </w:rPr>
              <w:t>企业退税计算方式为“</w:t>
            </w:r>
            <w:r>
              <w:t>1</w:t>
            </w:r>
            <w:r>
              <w:rPr>
                <w:rFonts w:hint="eastAsia"/>
              </w:rPr>
              <w:t>—免抵退税”</w:t>
            </w:r>
            <w:r>
              <w:rPr>
                <w:rFonts w:hint="eastAsia"/>
              </w:rPr>
              <w:t>+</w:t>
            </w:r>
            <w:r>
              <w:rPr>
                <w:rFonts w:hint="eastAsia"/>
              </w:rPr>
              <w:t>是否进项转出标识为“否”</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4705</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rPr>
                <w:rFonts w:hint="eastAsia"/>
              </w:rPr>
              <w:t>2</w:t>
            </w:r>
            <w:r>
              <w:t>.2</w:t>
            </w:r>
          </w:p>
        </w:tc>
        <w:tc>
          <w:tcPr>
            <w:tcW w:w="3118" w:type="dxa"/>
          </w:tcPr>
          <w:p w:rsidR="00F92360" w:rsidRDefault="001366F7">
            <w:r>
              <w:rPr>
                <w:rFonts w:hint="eastAsia"/>
              </w:rPr>
              <w:t>企业退税计算方式为“</w:t>
            </w:r>
            <w:r>
              <w:t>1</w:t>
            </w:r>
            <w:r>
              <w:rPr>
                <w:rFonts w:hint="eastAsia"/>
              </w:rPr>
              <w:t>—免抵退税”</w:t>
            </w:r>
            <w:r>
              <w:rPr>
                <w:rFonts w:hint="eastAsia"/>
              </w:rPr>
              <w:t xml:space="preserve"> +</w:t>
            </w:r>
            <w:r>
              <w:rPr>
                <w:rFonts w:hint="eastAsia"/>
              </w:rPr>
              <w:t>是否进项转出标识为“是”</w:t>
            </w:r>
            <w:r>
              <w:rPr>
                <w:rFonts w:hint="eastAsia"/>
              </w:rPr>
              <w:t>+</w:t>
            </w:r>
            <w:r>
              <w:rPr>
                <w:rFonts w:hint="eastAsia"/>
              </w:rPr>
              <w:t>进项转出所属期</w:t>
            </w:r>
            <w:r>
              <w:t>&lt;</w:t>
            </w:r>
            <w:r>
              <w:rPr>
                <w:rFonts w:hint="eastAsia"/>
              </w:rPr>
              <w:t>进项转出所属期小于纳税申报月份</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4703</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F92360"/>
        </w:tc>
        <w:tc>
          <w:tcPr>
            <w:tcW w:w="7513" w:type="dxa"/>
            <w:gridSpan w:val="2"/>
          </w:tcPr>
          <w:p w:rsidR="00F92360" w:rsidRDefault="001366F7">
            <w:r>
              <w:rPr>
                <w:rFonts w:hint="eastAsia"/>
              </w:rPr>
              <w:t>提取企业填报增值税申报所属期以下数据</w:t>
            </w:r>
          </w:p>
          <w:p w:rsidR="00F92360" w:rsidRDefault="001366F7">
            <w:pPr>
              <w:pStyle w:val="a8"/>
              <w:numPr>
                <w:ilvl w:val="0"/>
                <w:numId w:val="24"/>
              </w:numPr>
              <w:ind w:firstLineChars="0"/>
            </w:pPr>
            <w:r>
              <w:rPr>
                <w:rFonts w:hint="eastAsia"/>
              </w:rPr>
              <w:t>“</w:t>
            </w:r>
            <w:r>
              <w:t>当月无法划分的全部进项税额</w:t>
            </w:r>
            <w:r>
              <w:rPr>
                <w:rFonts w:hint="eastAsia"/>
              </w:rPr>
              <w:t>”</w:t>
            </w:r>
            <w:r>
              <w:rPr>
                <w:rFonts w:hint="eastAsia"/>
              </w:rPr>
              <w:t>A</w:t>
            </w:r>
            <w:r>
              <w:t>取数口径</w:t>
            </w:r>
            <w:r>
              <w:rPr>
                <w:rFonts w:hint="eastAsia"/>
              </w:rPr>
              <w:t>：</w:t>
            </w:r>
            <w:r>
              <w:t>增值税报表</w:t>
            </w:r>
            <w:r>
              <w:t>12</w:t>
            </w:r>
            <w:r>
              <w:t>栏</w:t>
            </w:r>
            <w:r>
              <w:t>“</w:t>
            </w:r>
            <w:r>
              <w:t>进项税额</w:t>
            </w:r>
            <w:r>
              <w:t>”</w:t>
            </w:r>
          </w:p>
          <w:p w:rsidR="00F92360" w:rsidRDefault="001366F7">
            <w:pPr>
              <w:pStyle w:val="a8"/>
              <w:numPr>
                <w:ilvl w:val="0"/>
                <w:numId w:val="24"/>
              </w:numPr>
              <w:ind w:firstLineChars="0"/>
            </w:pPr>
            <w:r>
              <w:rPr>
                <w:rFonts w:hint="eastAsia"/>
              </w:rPr>
              <w:t>“当月全部销售额、营业额合计”</w:t>
            </w:r>
            <w:r>
              <w:rPr>
                <w:rFonts w:hint="eastAsia"/>
              </w:rPr>
              <w:t>B</w:t>
            </w:r>
            <w:r>
              <w:rPr>
                <w:rFonts w:hint="eastAsia"/>
              </w:rPr>
              <w:t>取数口径：</w:t>
            </w:r>
            <w:r>
              <w:t>增值税报表栏次</w:t>
            </w:r>
            <w:r>
              <w:t>1+5+7+8</w:t>
            </w:r>
          </w:p>
          <w:p w:rsidR="00F92360" w:rsidRDefault="001366F7">
            <w:pPr>
              <w:pStyle w:val="a8"/>
              <w:numPr>
                <w:ilvl w:val="0"/>
                <w:numId w:val="24"/>
              </w:numPr>
              <w:ind w:firstLineChars="0"/>
            </w:pPr>
            <w:r>
              <w:rPr>
                <w:rFonts w:hint="eastAsia"/>
              </w:rPr>
              <w:lastRenderedPageBreak/>
              <w:t>“当月免税项目销售额、非增值税应税劳务营业额合计”</w:t>
            </w:r>
            <w:r>
              <w:rPr>
                <w:rFonts w:hint="eastAsia"/>
              </w:rPr>
              <w:t>C</w:t>
            </w:r>
            <w:r>
              <w:rPr>
                <w:rFonts w:hint="eastAsia"/>
              </w:rPr>
              <w:t>取数口径：</w:t>
            </w:r>
            <w:r>
              <w:t>报关单的免税销售额</w:t>
            </w:r>
          </w:p>
          <w:p w:rsidR="00F92360" w:rsidRDefault="001366F7">
            <w:pPr>
              <w:pStyle w:val="a8"/>
              <w:numPr>
                <w:ilvl w:val="0"/>
                <w:numId w:val="24"/>
              </w:numPr>
              <w:ind w:firstLineChars="0"/>
            </w:pPr>
            <w:r>
              <w:rPr>
                <w:rFonts w:hint="eastAsia"/>
              </w:rPr>
              <w:t>“报关单不得抵扣的进项税额”</w:t>
            </w:r>
            <w:r>
              <w:rPr>
                <w:rFonts w:hint="eastAsia"/>
              </w:rPr>
              <w:t>D</w:t>
            </w:r>
            <w:r>
              <w:rPr>
                <w:rFonts w:hint="eastAsia"/>
              </w:rPr>
              <w:t>取数口径：＝</w:t>
            </w:r>
            <w:r>
              <w:rPr>
                <w:rFonts w:hint="eastAsia"/>
              </w:rPr>
              <w:t>C</w:t>
            </w:r>
            <w:r>
              <w:rPr>
                <w:rFonts w:hint="eastAsia"/>
              </w:rPr>
              <w:t>×</w:t>
            </w:r>
            <w:r>
              <w:rPr>
                <w:rFonts w:hint="eastAsia"/>
              </w:rPr>
              <w:t>A</w:t>
            </w:r>
            <w:r>
              <w:rPr>
                <w:rFonts w:hint="eastAsia"/>
              </w:rPr>
              <w:t>÷</w:t>
            </w:r>
            <w:r>
              <w:rPr>
                <w:rFonts w:hint="eastAsia"/>
              </w:rPr>
              <w:t>B</w:t>
            </w:r>
          </w:p>
          <w:p w:rsidR="00F92360" w:rsidRDefault="001366F7">
            <w:pPr>
              <w:pStyle w:val="a8"/>
              <w:numPr>
                <w:ilvl w:val="0"/>
                <w:numId w:val="24"/>
              </w:numPr>
              <w:ind w:firstLineChars="0"/>
            </w:pPr>
            <w:r>
              <w:rPr>
                <w:rFonts w:hint="eastAsia"/>
              </w:rPr>
              <w:t>企业确认填报的进项转出金额</w:t>
            </w:r>
            <w:r>
              <w:rPr>
                <w:rFonts w:hint="eastAsia"/>
              </w:rPr>
              <w:t>E</w:t>
            </w:r>
          </w:p>
        </w:tc>
      </w:tr>
      <w:tr w:rsidR="00F92360">
        <w:tc>
          <w:tcPr>
            <w:tcW w:w="846" w:type="dxa"/>
          </w:tcPr>
          <w:p w:rsidR="00F92360" w:rsidRDefault="001366F7">
            <w:r>
              <w:rPr>
                <w:rFonts w:hint="eastAsia"/>
              </w:rPr>
              <w:lastRenderedPageBreak/>
              <w:t>2</w:t>
            </w:r>
            <w:r>
              <w:t>.3</w:t>
            </w:r>
          </w:p>
        </w:tc>
        <w:tc>
          <w:tcPr>
            <w:tcW w:w="3118" w:type="dxa"/>
          </w:tcPr>
          <w:p w:rsidR="00F92360" w:rsidRDefault="001366F7">
            <w:r>
              <w:rPr>
                <w:rFonts w:hint="eastAsia"/>
              </w:rPr>
              <w:t>企业退税计算方式为“</w:t>
            </w:r>
            <w:r>
              <w:t>1</w:t>
            </w:r>
            <w:r>
              <w:rPr>
                <w:rFonts w:hint="eastAsia"/>
              </w:rPr>
              <w:t>—免抵退税”</w:t>
            </w:r>
            <w:r>
              <w:rPr>
                <w:rFonts w:hint="eastAsia"/>
              </w:rPr>
              <w:t xml:space="preserve"> +</w:t>
            </w:r>
            <w:r>
              <w:rPr>
                <w:rFonts w:hint="eastAsia"/>
              </w:rPr>
              <w:t>是否进项转出标识为“是”</w:t>
            </w:r>
            <w:r>
              <w:rPr>
                <w:rFonts w:hint="eastAsia"/>
              </w:rPr>
              <w:t>+</w:t>
            </w:r>
            <w:r>
              <w:rPr>
                <w:rFonts w:hint="eastAsia"/>
              </w:rPr>
              <w:t>（</w:t>
            </w:r>
            <w:r>
              <w:rPr>
                <w:rFonts w:hint="eastAsia"/>
              </w:rPr>
              <w:t>A</w:t>
            </w:r>
            <w:r>
              <w:t xml:space="preserve">=0 </w:t>
            </w:r>
            <w:r>
              <w:rPr>
                <w:rFonts w:hint="eastAsia"/>
              </w:rPr>
              <w:t>或</w:t>
            </w:r>
            <w:r>
              <w:rPr>
                <w:rFonts w:hint="eastAsia"/>
              </w:rPr>
              <w:t xml:space="preserve"> </w:t>
            </w:r>
            <w:r>
              <w:rPr>
                <w:rFonts w:hint="eastAsia"/>
              </w:rPr>
              <w:t>B</w:t>
            </w:r>
            <w:r>
              <w:t>=0</w:t>
            </w:r>
            <w:r>
              <w:rPr>
                <w:rFonts w:hint="eastAsia"/>
              </w:rPr>
              <w:t>）</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4706</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rPr>
                <w:rFonts w:hint="eastAsia"/>
              </w:rPr>
              <w:t>2</w:t>
            </w:r>
            <w:r>
              <w:t>.4</w:t>
            </w:r>
          </w:p>
        </w:tc>
        <w:tc>
          <w:tcPr>
            <w:tcW w:w="3118" w:type="dxa"/>
          </w:tcPr>
          <w:p w:rsidR="00F92360" w:rsidRDefault="001366F7">
            <w:r>
              <w:rPr>
                <w:rFonts w:hint="eastAsia"/>
              </w:rPr>
              <w:t>企业退税计算方式为“</w:t>
            </w:r>
            <w:r>
              <w:t>1</w:t>
            </w:r>
            <w:r>
              <w:rPr>
                <w:rFonts w:hint="eastAsia"/>
              </w:rPr>
              <w:t>—免抵退税”</w:t>
            </w:r>
            <w:r>
              <w:rPr>
                <w:rFonts w:hint="eastAsia"/>
              </w:rPr>
              <w:t xml:space="preserve"> +</w:t>
            </w:r>
            <w:r>
              <w:rPr>
                <w:rFonts w:hint="eastAsia"/>
              </w:rPr>
              <w:t>是否进项转出标识为“是”</w:t>
            </w:r>
            <w:r>
              <w:rPr>
                <w:rFonts w:hint="eastAsia"/>
              </w:rPr>
              <w:t>+</w:t>
            </w:r>
            <w:r>
              <w:rPr>
                <w:rFonts w:hint="eastAsia"/>
              </w:rPr>
              <w:t>进项转出金额</w:t>
            </w:r>
            <w:r>
              <w:t>E &lt;95%*</w:t>
            </w:r>
            <w:r>
              <w:rPr>
                <w:rFonts w:hint="eastAsia"/>
              </w:rPr>
              <w:t>“报关单不得抵扣的进项税额”</w:t>
            </w:r>
            <w:r>
              <w:t>D</w:t>
            </w:r>
            <w:r>
              <w:t>，且</w:t>
            </w:r>
            <w:r>
              <w:t>D&gt;10</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4704</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rPr>
                <w:rFonts w:hint="eastAsia"/>
              </w:rPr>
              <w:t>2</w:t>
            </w:r>
            <w:r>
              <w:t>.5</w:t>
            </w:r>
          </w:p>
        </w:tc>
        <w:tc>
          <w:tcPr>
            <w:tcW w:w="3118" w:type="dxa"/>
          </w:tcPr>
          <w:p w:rsidR="00F92360" w:rsidRDefault="001366F7">
            <w:r>
              <w:rPr>
                <w:rFonts w:hint="eastAsia"/>
              </w:rPr>
              <w:t>企业退税计算方式为“</w:t>
            </w:r>
            <w:r>
              <w:t>1</w:t>
            </w:r>
            <w:r>
              <w:rPr>
                <w:rFonts w:hint="eastAsia"/>
              </w:rPr>
              <w:t>—免抵退税”</w:t>
            </w:r>
            <w:r>
              <w:rPr>
                <w:rFonts w:hint="eastAsia"/>
              </w:rPr>
              <w:t xml:space="preserve"> +</w:t>
            </w:r>
            <w:r>
              <w:rPr>
                <w:rFonts w:hint="eastAsia"/>
              </w:rPr>
              <w:t>是否进项转出标识为“是”</w:t>
            </w:r>
            <w:r>
              <w:rPr>
                <w:rFonts w:hint="eastAsia"/>
              </w:rPr>
              <w:t>+</w:t>
            </w:r>
            <w:r>
              <w:rPr>
                <w:rFonts w:hint="eastAsia"/>
              </w:rPr>
              <w:t>金三纳税申报表附表二的进项税额转出数（免税项目栏次）</w:t>
            </w:r>
            <w:r>
              <w:t>F&lt;</w:t>
            </w:r>
            <w:r>
              <w:rPr>
                <w:rFonts w:hint="eastAsia"/>
              </w:rPr>
              <w:t>企业填报进项转出所属期所有长期未申报业务进项转出金额合计数</w:t>
            </w:r>
            <w:r>
              <w:t>H</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 xml:space="preserve">4500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tc>
      </w:tr>
      <w:tr w:rsidR="00F92360">
        <w:tc>
          <w:tcPr>
            <w:tcW w:w="846" w:type="dxa"/>
          </w:tcPr>
          <w:p w:rsidR="00F92360" w:rsidRDefault="001366F7">
            <w:r>
              <w:t>3</w:t>
            </w:r>
          </w:p>
        </w:tc>
        <w:tc>
          <w:tcPr>
            <w:tcW w:w="3118" w:type="dxa"/>
          </w:tcPr>
          <w:p w:rsidR="00F92360" w:rsidRDefault="001366F7">
            <w:r>
              <w:rPr>
                <w:rFonts w:hint="eastAsia"/>
              </w:rPr>
              <w:t>其他情况</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rPr>
                <w:rFonts w:hint="eastAsia"/>
              </w:rPr>
              <w:t>0</w:t>
            </w:r>
            <w:r>
              <w:t xml:space="preserve">302 </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机审通过</w:t>
            </w:r>
            <w:proofErr w:type="gramEnd"/>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（本分支结束）</w:t>
            </w:r>
          </w:p>
        </w:tc>
      </w:tr>
      <w:tr w:rsidR="00F92360">
        <w:tc>
          <w:tcPr>
            <w:tcW w:w="846" w:type="dxa"/>
          </w:tcPr>
          <w:p w:rsidR="00F92360" w:rsidRDefault="001366F7">
            <w:proofErr w:type="gramStart"/>
            <w:r>
              <w:rPr>
                <w:rFonts w:hint="eastAsia"/>
              </w:rPr>
              <w:t>分支七</w:t>
            </w:r>
            <w:proofErr w:type="gramEnd"/>
          </w:p>
        </w:tc>
        <w:tc>
          <w:tcPr>
            <w:tcW w:w="7513" w:type="dxa"/>
            <w:gridSpan w:val="2"/>
          </w:tcPr>
          <w:p w:rsidR="00F92360" w:rsidRDefault="001366F7">
            <w:r>
              <w:rPr>
                <w:rFonts w:hint="eastAsia"/>
              </w:rPr>
              <w:t>检查“确认非销售业务”</w:t>
            </w:r>
            <w:r>
              <w:t>+</w:t>
            </w:r>
            <w:proofErr w:type="gramStart"/>
            <w:r>
              <w:t>未机审</w:t>
            </w:r>
            <w:proofErr w:type="gramEnd"/>
            <w:r>
              <w:t>+</w:t>
            </w:r>
            <w:r>
              <w:t>未人工审核出口数据</w:t>
            </w:r>
          </w:p>
        </w:tc>
      </w:tr>
      <w:tr w:rsidR="00F92360">
        <w:tc>
          <w:tcPr>
            <w:tcW w:w="846" w:type="dxa"/>
          </w:tcPr>
          <w:p w:rsidR="00F92360" w:rsidRDefault="001366F7">
            <w:r>
              <w:t>1</w:t>
            </w:r>
          </w:p>
        </w:tc>
        <w:tc>
          <w:tcPr>
            <w:tcW w:w="3118" w:type="dxa"/>
          </w:tcPr>
          <w:p w:rsidR="00F92360" w:rsidRDefault="001366F7">
            <w:r>
              <w:rPr>
                <w:rFonts w:hint="eastAsia"/>
              </w:rPr>
              <w:t>所有情况</w:t>
            </w:r>
          </w:p>
        </w:tc>
        <w:tc>
          <w:tcPr>
            <w:tcW w:w="4395" w:type="dxa"/>
          </w:tcPr>
          <w:p w:rsidR="00F92360" w:rsidRDefault="001366F7">
            <w:r>
              <w:rPr>
                <w:rFonts w:hint="eastAsia"/>
              </w:rPr>
              <w:t>设置</w:t>
            </w:r>
            <w:proofErr w:type="gramStart"/>
            <w:r>
              <w:rPr>
                <w:rFonts w:hint="eastAsia"/>
              </w:rPr>
              <w:t>机审意见</w:t>
            </w:r>
            <w:proofErr w:type="gramEnd"/>
            <w:r>
              <w:rPr>
                <w:rFonts w:hint="eastAsia"/>
              </w:rPr>
              <w:t>代码：</w:t>
            </w:r>
            <w:r>
              <w:t>5000</w:t>
            </w:r>
          </w:p>
          <w:p w:rsidR="00F92360" w:rsidRDefault="001366F7">
            <w:proofErr w:type="gramStart"/>
            <w:r>
              <w:rPr>
                <w:rFonts w:hint="eastAsia"/>
              </w:rPr>
              <w:t>机审时间</w:t>
            </w:r>
            <w:proofErr w:type="gramEnd"/>
            <w:r>
              <w:rPr>
                <w:rFonts w:hint="eastAsia"/>
              </w:rPr>
              <w:t>：</w:t>
            </w:r>
            <w:r>
              <w:rPr>
                <w:rFonts w:hint="eastAsia"/>
              </w:rPr>
              <w:t>sysdate</w:t>
            </w:r>
          </w:p>
          <w:p w:rsidR="00F92360" w:rsidRDefault="001366F7">
            <w:proofErr w:type="gramStart"/>
            <w:r>
              <w:rPr>
                <w:rFonts w:hint="eastAsia"/>
              </w:rPr>
              <w:t>机审状态</w:t>
            </w:r>
            <w:proofErr w:type="gramEnd"/>
            <w:r>
              <w:rPr>
                <w:rFonts w:hint="eastAsia"/>
              </w:rPr>
              <w:t>：</w:t>
            </w:r>
            <w:proofErr w:type="gramStart"/>
            <w:r>
              <w:rPr>
                <w:rFonts w:hint="eastAsia"/>
              </w:rPr>
              <w:t>机审不</w:t>
            </w:r>
            <w:proofErr w:type="gramEnd"/>
            <w:r>
              <w:rPr>
                <w:rFonts w:hint="eastAsia"/>
              </w:rPr>
              <w:t>通过</w:t>
            </w:r>
          </w:p>
          <w:p w:rsidR="00F92360" w:rsidRDefault="001366F7">
            <w:proofErr w:type="gramStart"/>
            <w:r>
              <w:rPr>
                <w:rFonts w:hint="eastAsia"/>
              </w:rPr>
              <w:t>机审意见</w:t>
            </w:r>
            <w:proofErr w:type="gramEnd"/>
            <w:r>
              <w:rPr>
                <w:rFonts w:hint="eastAsia"/>
              </w:rPr>
              <w:t>：参考意见模板</w:t>
            </w:r>
          </w:p>
          <w:p w:rsidR="00F92360" w:rsidRDefault="001366F7">
            <w:r>
              <w:rPr>
                <w:rFonts w:hint="eastAsia"/>
              </w:rPr>
              <w:t>（本分支结束）</w:t>
            </w:r>
          </w:p>
        </w:tc>
      </w:tr>
    </w:tbl>
    <w:p w:rsidR="00F92360" w:rsidRDefault="00F92360"/>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查询与审核</w:t>
      </w:r>
    </w:p>
    <w:p w:rsidR="00F92360" w:rsidRDefault="001366F7">
      <w:pPr>
        <w:ind w:firstLineChars="200" w:firstLine="420"/>
        <w:rPr>
          <w:rFonts w:ascii="宋体" w:eastAsia="宋体" w:hAnsi="宋体"/>
        </w:rPr>
      </w:pPr>
      <w:r>
        <w:rPr>
          <w:rFonts w:ascii="宋体" w:eastAsia="宋体" w:hAnsi="宋体" w:hint="eastAsia"/>
        </w:rPr>
        <w:t>本</w:t>
      </w:r>
      <w:r>
        <w:rPr>
          <w:rFonts w:ascii="宋体" w:eastAsia="宋体" w:hAnsi="宋体"/>
        </w:rPr>
        <w:t>模块兼顾明细查询及管理功能。</w:t>
      </w:r>
    </w:p>
    <w:p w:rsidR="00F92360" w:rsidRDefault="001366F7">
      <w:pPr>
        <w:ind w:firstLineChars="200" w:firstLine="420"/>
        <w:rPr>
          <w:rFonts w:ascii="宋体" w:eastAsia="宋体" w:hAnsi="宋体"/>
        </w:rPr>
      </w:pPr>
      <w:r>
        <w:rPr>
          <w:rFonts w:ascii="宋体" w:eastAsia="宋体" w:hAnsi="宋体" w:hint="eastAsia"/>
        </w:rPr>
        <w:t>可按</w:t>
      </w:r>
      <w:r>
        <w:rPr>
          <w:rFonts w:ascii="宋体" w:eastAsia="宋体" w:hAnsi="宋体"/>
        </w:rPr>
        <w:t>税务机关、企业税号、名称、海关代码、出口日期时间段、出口凭证号、企业确认状态、企业确认结果、企业确认时间段、税务审核状态、税务审核结果、审核人员、审核时间段、后期是否已申报</w:t>
      </w:r>
      <w:r>
        <w:rPr>
          <w:rFonts w:ascii="宋体" w:eastAsia="宋体" w:hAnsi="宋体" w:hint="eastAsia"/>
        </w:rPr>
        <w:t>等多个</w:t>
      </w:r>
      <w:r>
        <w:rPr>
          <w:rFonts w:ascii="宋体" w:eastAsia="宋体" w:hAnsi="宋体"/>
        </w:rPr>
        <w:t>条件查询。</w:t>
      </w:r>
    </w:p>
    <w:p w:rsidR="00F92360" w:rsidRDefault="001366F7">
      <w:pPr>
        <w:ind w:firstLineChars="200" w:firstLine="420"/>
        <w:rPr>
          <w:rFonts w:ascii="宋体" w:eastAsia="宋体" w:hAnsi="宋体"/>
        </w:rPr>
      </w:pPr>
      <w:r>
        <w:rPr>
          <w:rFonts w:ascii="宋体" w:eastAsia="宋体" w:hAnsi="宋体" w:hint="eastAsia"/>
        </w:rPr>
        <w:t>查询结果</w:t>
      </w:r>
      <w:r>
        <w:rPr>
          <w:rFonts w:ascii="宋体" w:eastAsia="宋体" w:hAnsi="宋体"/>
        </w:rPr>
        <w:t>展现</w:t>
      </w:r>
      <w:r>
        <w:rPr>
          <w:rFonts w:ascii="宋体" w:eastAsia="宋体" w:hAnsi="宋体" w:hint="eastAsia"/>
        </w:rPr>
        <w:t>列表内容包括</w:t>
      </w:r>
      <w:r>
        <w:rPr>
          <w:rFonts w:ascii="宋体" w:eastAsia="宋体" w:hAnsi="宋体"/>
        </w:rPr>
        <w:t>企业基本信息</w:t>
      </w:r>
      <w:r>
        <w:rPr>
          <w:rFonts w:ascii="宋体" w:eastAsia="宋体" w:hAnsi="宋体" w:hint="eastAsia"/>
        </w:rPr>
        <w:t>、</w:t>
      </w:r>
      <w:r>
        <w:rPr>
          <w:rFonts w:ascii="宋体" w:eastAsia="宋体" w:hAnsi="宋体"/>
        </w:rPr>
        <w:t>报关单信息</w:t>
      </w:r>
      <w:r>
        <w:rPr>
          <w:rFonts w:ascii="宋体" w:eastAsia="宋体" w:hAnsi="宋体" w:hint="eastAsia"/>
        </w:rPr>
        <w:t>、</w:t>
      </w:r>
      <w:r>
        <w:rPr>
          <w:rFonts w:ascii="宋体" w:eastAsia="宋体" w:hAnsi="宋体"/>
        </w:rPr>
        <w:t>依职权信息</w:t>
      </w:r>
      <w:r>
        <w:rPr>
          <w:rFonts w:ascii="宋体" w:eastAsia="宋体" w:hAnsi="宋体" w:hint="eastAsia"/>
        </w:rPr>
        <w:t>、</w:t>
      </w:r>
      <w:r>
        <w:rPr>
          <w:rFonts w:ascii="宋体" w:eastAsia="宋体" w:hAnsi="宋体"/>
        </w:rPr>
        <w:t>企业确认信息</w:t>
      </w:r>
      <w:r>
        <w:rPr>
          <w:rFonts w:ascii="宋体" w:eastAsia="宋体" w:hAnsi="宋体" w:hint="eastAsia"/>
        </w:rPr>
        <w:t>、</w:t>
      </w:r>
      <w:r>
        <w:rPr>
          <w:rFonts w:ascii="宋体" w:eastAsia="宋体" w:hAnsi="宋体"/>
        </w:rPr>
        <w:t>税务审核信息</w:t>
      </w:r>
      <w:r>
        <w:rPr>
          <w:rFonts w:ascii="宋体" w:eastAsia="宋体" w:hAnsi="宋体" w:hint="eastAsia"/>
        </w:rPr>
        <w:t>、</w:t>
      </w:r>
      <w:r>
        <w:rPr>
          <w:rFonts w:ascii="宋体" w:eastAsia="宋体" w:hAnsi="宋体"/>
        </w:rPr>
        <w:t>后期退税申报信息</w:t>
      </w:r>
      <w:r>
        <w:rPr>
          <w:rFonts w:ascii="宋体" w:eastAsia="宋体" w:hAnsi="宋体" w:hint="eastAsia"/>
        </w:rPr>
        <w:t>，</w:t>
      </w:r>
      <w:r>
        <w:rPr>
          <w:rFonts w:ascii="宋体" w:eastAsia="宋体" w:hAnsi="宋体"/>
        </w:rPr>
        <w:t>允许用户自定义显示列表</w:t>
      </w:r>
      <w:r>
        <w:rPr>
          <w:rFonts w:ascii="宋体" w:eastAsia="宋体" w:hAnsi="宋体" w:hint="eastAsia"/>
        </w:rPr>
        <w:t>。</w:t>
      </w:r>
    </w:p>
    <w:p w:rsidR="00F92360" w:rsidRDefault="001366F7">
      <w:pPr>
        <w:ind w:firstLineChars="200" w:firstLine="420"/>
        <w:rPr>
          <w:rFonts w:ascii="宋体" w:eastAsia="宋体" w:hAnsi="宋体"/>
        </w:rPr>
      </w:pPr>
      <w:r>
        <w:rPr>
          <w:rFonts w:ascii="宋体" w:eastAsia="宋体" w:hAnsi="宋体"/>
        </w:rPr>
        <w:t>针对企业已确认（适用征税</w:t>
      </w:r>
      <w:r>
        <w:rPr>
          <w:rFonts w:ascii="宋体" w:eastAsia="宋体" w:hAnsi="宋体"/>
        </w:rPr>
        <w:t>/</w:t>
      </w:r>
      <w:r>
        <w:rPr>
          <w:rFonts w:ascii="宋体" w:eastAsia="宋体" w:hAnsi="宋体"/>
        </w:rPr>
        <w:t>适用免税），税务未审核的数据，</w:t>
      </w:r>
      <w:r>
        <w:rPr>
          <w:rFonts w:ascii="宋体" w:eastAsia="宋体" w:hAnsi="宋体" w:hint="eastAsia"/>
        </w:rPr>
        <w:t>由税务人员进行审核</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w:t>
      </w:r>
      <w:r>
        <w:rPr>
          <w:rFonts w:ascii="宋体" w:eastAsia="宋体" w:hAnsi="宋体"/>
        </w:rPr>
        <w:t>1</w:t>
      </w:r>
      <w:r>
        <w:rPr>
          <w:rFonts w:ascii="宋体" w:eastAsia="宋体" w:hAnsi="宋体"/>
        </w:rPr>
        <w:t>）审核暂未发现问题的，审核通过，记录审核人员、审核时间，推送复审；</w:t>
      </w:r>
    </w:p>
    <w:p w:rsidR="00F92360" w:rsidRDefault="001366F7">
      <w:pPr>
        <w:ind w:firstLineChars="200" w:firstLine="420"/>
        <w:rPr>
          <w:rFonts w:ascii="宋体" w:eastAsia="宋体" w:hAnsi="宋体"/>
        </w:rPr>
      </w:pPr>
      <w:r>
        <w:rPr>
          <w:rFonts w:ascii="宋体" w:eastAsia="宋体" w:hAnsi="宋体" w:hint="eastAsia"/>
        </w:rPr>
        <w:lastRenderedPageBreak/>
        <w:t>（</w:t>
      </w:r>
      <w:r>
        <w:rPr>
          <w:rFonts w:ascii="宋体" w:eastAsia="宋体" w:hAnsi="宋体"/>
        </w:rPr>
        <w:t>2</w:t>
      </w:r>
      <w:r>
        <w:rPr>
          <w:rFonts w:ascii="宋体" w:eastAsia="宋体" w:hAnsi="宋体"/>
        </w:rPr>
        <w:t>）审核发现存在问题的，回退企业，记录审核人员、审核时间、回退意见。</w:t>
      </w:r>
    </w:p>
    <w:p w:rsidR="00F92360" w:rsidRDefault="001366F7">
      <w:pPr>
        <w:rPr>
          <w:rFonts w:ascii="宋体" w:eastAsia="宋体" w:hAnsi="宋体"/>
        </w:rPr>
      </w:pPr>
      <w:r>
        <w:rPr>
          <w:noProof/>
        </w:rPr>
        <w:drawing>
          <wp:inline distT="0" distB="0" distL="114300" distR="114300">
            <wp:extent cx="5264150" cy="1906270"/>
            <wp:effectExtent l="15875" t="15875" r="79375" b="71755"/>
            <wp:docPr id="40" name="图片 40" descr="局端审核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局端审核2"/>
                    <pic:cNvPicPr>
                      <a:picLocks noChangeAspect="1"/>
                    </pic:cNvPicPr>
                  </pic:nvPicPr>
                  <pic:blipFill>
                    <a:blip r:embed="rId43"/>
                    <a:stretch>
                      <a:fillRect/>
                    </a:stretch>
                  </pic:blipFill>
                  <pic:spPr>
                    <a:xfrm>
                      <a:off x="0" y="0"/>
                      <a:ext cx="5264150" cy="1906270"/>
                    </a:xfrm>
                    <a:prstGeom prst="rect">
                      <a:avLst/>
                    </a:prstGeom>
                    <a:effectLst>
                      <a:outerShdw blurRad="50800" dist="38100" dir="2700000" algn="tl" rotWithShape="0">
                        <a:prstClr val="black">
                          <a:alpha val="40000"/>
                        </a:prstClr>
                      </a:outerShdw>
                    </a:effectLst>
                  </pic:spPr>
                </pic:pic>
              </a:graphicData>
            </a:graphic>
          </wp:inline>
        </w:drawing>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审核任务统计</w:t>
      </w:r>
    </w:p>
    <w:p w:rsidR="00F92360" w:rsidRDefault="001366F7">
      <w:pPr>
        <w:ind w:firstLineChars="200" w:firstLine="420"/>
        <w:rPr>
          <w:rFonts w:ascii="宋体" w:eastAsia="宋体" w:hAnsi="宋体"/>
        </w:rPr>
      </w:pPr>
      <w:r>
        <w:rPr>
          <w:rFonts w:ascii="宋体" w:eastAsia="宋体" w:hAnsi="宋体" w:hint="eastAsia"/>
        </w:rPr>
        <w:t>按税务机关、长期未申报出口业务采集日期统计</w:t>
      </w:r>
      <w:r>
        <w:rPr>
          <w:rFonts w:ascii="宋体" w:eastAsia="宋体" w:hAnsi="宋体"/>
        </w:rPr>
        <w:t>权限内相关企业的应征税、免税、已退税（系统中退税记录时间）、待申报的数据。</w:t>
      </w:r>
      <w:r>
        <w:rPr>
          <w:rFonts w:ascii="宋体" w:eastAsia="宋体" w:hAnsi="宋体"/>
        </w:rPr>
        <w:tab/>
      </w:r>
    </w:p>
    <w:p w:rsidR="00F92360" w:rsidRDefault="001366F7">
      <w:pPr>
        <w:ind w:firstLineChars="200" w:firstLine="420"/>
        <w:rPr>
          <w:rFonts w:ascii="宋体" w:eastAsia="宋体" w:hAnsi="宋体"/>
        </w:rPr>
      </w:pPr>
      <w:r>
        <w:rPr>
          <w:rFonts w:ascii="宋体" w:eastAsia="宋体" w:hAnsi="宋体"/>
        </w:rPr>
        <w:t>结果</w:t>
      </w:r>
      <w:r>
        <w:rPr>
          <w:rFonts w:ascii="宋体" w:eastAsia="宋体" w:hAnsi="宋体" w:hint="eastAsia"/>
        </w:rPr>
        <w:t>包括：</w:t>
      </w:r>
    </w:p>
    <w:p w:rsidR="00F92360" w:rsidRDefault="001366F7">
      <w:pPr>
        <w:ind w:firstLineChars="200" w:firstLine="420"/>
        <w:rPr>
          <w:rFonts w:ascii="宋体" w:eastAsia="宋体" w:hAnsi="宋体"/>
        </w:rPr>
      </w:pPr>
      <w:r>
        <w:rPr>
          <w:rFonts w:ascii="宋体" w:eastAsia="宋体" w:hAnsi="宋体"/>
        </w:rPr>
        <w:t>涉及总数</w:t>
      </w:r>
      <w:r>
        <w:rPr>
          <w:rFonts w:ascii="宋体" w:eastAsia="宋体" w:hAnsi="宋体" w:hint="eastAsia"/>
        </w:rPr>
        <w:t>、其中未处理、其中已处理（其中适用征税、适用免税、</w:t>
      </w:r>
      <w:r>
        <w:rPr>
          <w:rFonts w:ascii="宋体" w:eastAsia="宋体" w:hAnsi="宋体"/>
        </w:rPr>
        <w:t>其中已申报退（免）税</w:t>
      </w:r>
      <w:r>
        <w:rPr>
          <w:rFonts w:ascii="宋体" w:eastAsia="宋体" w:hAnsi="宋体" w:hint="eastAsia"/>
        </w:rPr>
        <w:t>、</w:t>
      </w:r>
      <w:r>
        <w:rPr>
          <w:rFonts w:ascii="宋体" w:eastAsia="宋体" w:hAnsi="宋体"/>
        </w:rPr>
        <w:t>其中待申报退（免）税</w:t>
      </w:r>
      <w:r>
        <w:rPr>
          <w:rFonts w:ascii="宋体" w:eastAsia="宋体" w:hAnsi="宋体" w:hint="eastAsia"/>
        </w:rPr>
        <w:t>），每一项数据包括</w:t>
      </w:r>
      <w:r>
        <w:rPr>
          <w:rFonts w:ascii="宋体" w:eastAsia="宋体" w:hAnsi="宋体"/>
        </w:rPr>
        <w:t>（户数、条数、美元金额、人民币金额）</w:t>
      </w:r>
      <w:r>
        <w:rPr>
          <w:rFonts w:ascii="宋体" w:eastAsia="宋体" w:hAnsi="宋体" w:hint="eastAsia"/>
        </w:rPr>
        <w:t>，其中适用征税还包括（应税销售额、计提销项税额），其中适用免税还包括（免税销售额、进项转出金额）。</w:t>
      </w:r>
    </w:p>
    <w:p w:rsidR="00F92360" w:rsidRDefault="001366F7">
      <w:pPr>
        <w:rPr>
          <w:rFonts w:ascii="宋体" w:eastAsia="宋体" w:hAnsi="宋体"/>
        </w:rPr>
      </w:pPr>
      <w:r>
        <w:rPr>
          <w:rFonts w:ascii="楷体" w:eastAsia="楷体" w:hAnsi="楷体" w:cs="楷体" w:hint="eastAsia"/>
          <w:noProof/>
          <w:sz w:val="28"/>
          <w:szCs w:val="32"/>
        </w:rPr>
        <w:drawing>
          <wp:anchor distT="0" distB="0" distL="114300" distR="114300" simplePos="0" relativeHeight="251661312" behindDoc="0" locked="0" layoutInCell="1" allowOverlap="1">
            <wp:simplePos x="0" y="0"/>
            <wp:positionH relativeFrom="column">
              <wp:posOffset>0</wp:posOffset>
            </wp:positionH>
            <wp:positionV relativeFrom="paragraph">
              <wp:posOffset>197485</wp:posOffset>
            </wp:positionV>
            <wp:extent cx="5267325" cy="1741805"/>
            <wp:effectExtent l="0" t="0" r="9525" b="10795"/>
            <wp:wrapTopAndBottom/>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44"/>
                    <a:stretch>
                      <a:fillRect/>
                    </a:stretch>
                  </pic:blipFill>
                  <pic:spPr>
                    <a:xfrm>
                      <a:off x="0" y="0"/>
                      <a:ext cx="5267325" cy="1741805"/>
                    </a:xfrm>
                    <a:prstGeom prst="rect">
                      <a:avLst/>
                    </a:prstGeom>
                    <a:noFill/>
                    <a:ln>
                      <a:noFill/>
                    </a:ln>
                  </pic:spPr>
                </pic:pic>
              </a:graphicData>
            </a:graphic>
          </wp:anchor>
        </w:drawing>
      </w:r>
    </w:p>
    <w:p w:rsidR="00F92360" w:rsidRDefault="001366F7">
      <w:pPr>
        <w:pStyle w:val="4"/>
        <w:numPr>
          <w:ilvl w:val="2"/>
          <w:numId w:val="4"/>
        </w:numPr>
        <w:rPr>
          <w:rFonts w:ascii="黑体" w:eastAsia="黑体" w:hAnsi="黑体"/>
          <w:sz w:val="30"/>
          <w:szCs w:val="30"/>
        </w:rPr>
      </w:pPr>
      <w:r>
        <w:rPr>
          <w:rFonts w:ascii="黑体" w:eastAsia="黑体" w:hAnsi="黑体" w:hint="eastAsia"/>
          <w:sz w:val="30"/>
          <w:szCs w:val="30"/>
        </w:rPr>
        <w:t>不适用出口退免税政策出口明细查询</w:t>
      </w:r>
    </w:p>
    <w:p w:rsidR="00F92360" w:rsidRDefault="001366F7">
      <w:pPr>
        <w:ind w:firstLineChars="200" w:firstLine="420"/>
        <w:rPr>
          <w:rFonts w:ascii="宋体" w:eastAsia="宋体" w:hAnsi="宋体"/>
        </w:rPr>
      </w:pPr>
      <w:r>
        <w:rPr>
          <w:rFonts w:ascii="宋体" w:eastAsia="宋体" w:hAnsi="宋体" w:hint="eastAsia"/>
        </w:rPr>
        <w:t>针对金三出口退税中不适用出口退免税政策出口明细的查询统计。</w:t>
      </w:r>
    </w:p>
    <w:p w:rsidR="00F92360" w:rsidRDefault="001366F7">
      <w:pPr>
        <w:ind w:firstLineChars="200" w:firstLine="420"/>
        <w:rPr>
          <w:rFonts w:ascii="宋体" w:eastAsia="宋体" w:hAnsi="宋体"/>
        </w:rPr>
      </w:pPr>
      <w:r>
        <w:rPr>
          <w:rFonts w:ascii="宋体" w:eastAsia="宋体" w:hAnsi="宋体" w:hint="eastAsia"/>
        </w:rPr>
        <w:t>金三中有该数据的明细查询，但是缺少统计功能，按二分局领导意见，此处提供按税务机关、按纳税人的数据统计，同时也提供具体明细的查询功能。</w:t>
      </w:r>
    </w:p>
    <w:p w:rsidR="00F92360" w:rsidRDefault="001366F7">
      <w:pPr>
        <w:pStyle w:val="2"/>
        <w:numPr>
          <w:ilvl w:val="0"/>
          <w:numId w:val="1"/>
        </w:numPr>
        <w:rPr>
          <w:rFonts w:ascii="黑体" w:eastAsia="黑体" w:hAnsi="黑体"/>
          <w:sz w:val="36"/>
        </w:rPr>
      </w:pPr>
      <w:r>
        <w:rPr>
          <w:rFonts w:ascii="黑体" w:eastAsia="黑体" w:hAnsi="黑体" w:hint="eastAsia"/>
          <w:sz w:val="36"/>
        </w:rPr>
        <w:t>审核管理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w:t>
      </w:r>
    </w:p>
    <w:p w:rsidR="00F92360" w:rsidRDefault="001366F7">
      <w:pPr>
        <w:ind w:firstLineChars="200" w:firstLine="420"/>
        <w:rPr>
          <w:rFonts w:ascii="宋体" w:eastAsia="宋体" w:hAnsi="宋体"/>
        </w:rPr>
      </w:pPr>
      <w:r>
        <w:rPr>
          <w:rFonts w:ascii="宋体" w:eastAsia="宋体" w:hAnsi="宋体" w:hint="eastAsia"/>
        </w:rPr>
        <w:lastRenderedPageBreak/>
        <w:t>审核管理主要提供与申报、审核相关的数据查询功能。</w:t>
      </w:r>
    </w:p>
    <w:p w:rsidR="00F92360" w:rsidRDefault="001366F7">
      <w:pPr>
        <w:pStyle w:val="3"/>
        <w:numPr>
          <w:ilvl w:val="1"/>
          <w:numId w:val="25"/>
        </w:numPr>
        <w:rPr>
          <w:rFonts w:ascii="黑体" w:eastAsia="黑体" w:hAnsi="黑体"/>
        </w:rPr>
      </w:pPr>
      <w:r>
        <w:rPr>
          <w:rFonts w:ascii="黑体" w:eastAsia="黑体" w:hAnsi="黑体" w:hint="eastAsia"/>
        </w:rPr>
        <w:t>申报附件调阅</w:t>
      </w:r>
    </w:p>
    <w:p w:rsidR="00F92360" w:rsidRDefault="001366F7">
      <w:pPr>
        <w:ind w:firstLineChars="200" w:firstLine="420"/>
        <w:rPr>
          <w:rFonts w:ascii="宋体" w:eastAsia="宋体" w:hAnsi="宋体"/>
        </w:rPr>
      </w:pPr>
      <w:r>
        <w:rPr>
          <w:rFonts w:ascii="宋体" w:eastAsia="宋体" w:hAnsi="宋体" w:hint="eastAsia"/>
        </w:rPr>
        <w:t>原便捷退税申报系统，企业通过申报批次附送的附件，采用两种途径调阅，一种是在审核助手中在审核过程中的调阅，审核结束以后或审核过程中还可以通过本模块进行调阅。</w:t>
      </w:r>
    </w:p>
    <w:p w:rsidR="00F92360" w:rsidRDefault="001366F7">
      <w:pPr>
        <w:ind w:firstLineChars="200" w:firstLine="420"/>
        <w:rPr>
          <w:rFonts w:ascii="宋体" w:eastAsia="宋体" w:hAnsi="宋体"/>
        </w:rPr>
      </w:pPr>
      <w:r>
        <w:rPr>
          <w:rFonts w:ascii="宋体" w:eastAsia="宋体" w:hAnsi="宋体" w:hint="eastAsia"/>
        </w:rPr>
        <w:t>新电局上线以后，企业通过新电局或单一窗口申</w:t>
      </w:r>
      <w:r>
        <w:rPr>
          <w:rFonts w:ascii="宋体" w:eastAsia="宋体" w:hAnsi="宋体" w:hint="eastAsia"/>
        </w:rPr>
        <w:t>报</w:t>
      </w:r>
      <w:r>
        <w:rPr>
          <w:rFonts w:ascii="宋体" w:eastAsia="宋体" w:hAnsi="宋体" w:hint="eastAsia"/>
        </w:rPr>
        <w:t>提交</w:t>
      </w:r>
      <w:r>
        <w:rPr>
          <w:rFonts w:ascii="宋体" w:eastAsia="宋体" w:hAnsi="宋体" w:hint="eastAsia"/>
        </w:rPr>
        <w:t>的附件，目前</w:t>
      </w:r>
      <w:r>
        <w:rPr>
          <w:rFonts w:ascii="宋体" w:eastAsia="宋体" w:hAnsi="宋体" w:hint="eastAsia"/>
        </w:rPr>
        <w:t>在</w:t>
      </w:r>
      <w:proofErr w:type="gramStart"/>
      <w:r>
        <w:rPr>
          <w:rFonts w:ascii="宋体" w:eastAsia="宋体" w:hAnsi="宋体" w:hint="eastAsia"/>
        </w:rPr>
        <w:t>税务端</w:t>
      </w:r>
      <w:r>
        <w:rPr>
          <w:rFonts w:ascii="宋体" w:eastAsia="宋体" w:hAnsi="宋体" w:hint="eastAsia"/>
        </w:rPr>
        <w:t>缺附件</w:t>
      </w:r>
      <w:proofErr w:type="gramEnd"/>
      <w:r>
        <w:rPr>
          <w:rFonts w:ascii="宋体" w:eastAsia="宋体" w:hAnsi="宋体" w:hint="eastAsia"/>
        </w:rPr>
        <w:t>调阅功能。</w:t>
      </w:r>
      <w:r>
        <w:rPr>
          <w:rFonts w:ascii="宋体" w:eastAsia="宋体" w:hAnsi="宋体" w:hint="eastAsia"/>
        </w:rPr>
        <w:t>因此，根据二分局领导意见：</w:t>
      </w:r>
    </w:p>
    <w:p w:rsidR="00F92360" w:rsidRDefault="001366F7">
      <w:pPr>
        <w:ind w:firstLineChars="200" w:firstLine="420"/>
        <w:rPr>
          <w:rFonts w:ascii="宋体" w:eastAsia="宋体" w:hAnsi="宋体"/>
        </w:rPr>
      </w:pPr>
      <w:r>
        <w:rPr>
          <w:rFonts w:ascii="宋体" w:eastAsia="宋体" w:hAnsi="宋体" w:hint="eastAsia"/>
        </w:rPr>
        <w:t>在中</w:t>
      </w:r>
      <w:proofErr w:type="gramStart"/>
      <w:r>
        <w:rPr>
          <w:rFonts w:ascii="宋体" w:eastAsia="宋体" w:hAnsi="宋体" w:hint="eastAsia"/>
        </w:rPr>
        <w:t>天易税云</w:t>
      </w:r>
      <w:proofErr w:type="gramEnd"/>
      <w:r>
        <w:rPr>
          <w:rFonts w:ascii="宋体" w:eastAsia="宋体" w:hAnsi="宋体" w:hint="eastAsia"/>
        </w:rPr>
        <w:t>平台数字化单证备案模块提供退税申报批次附件上传的功能，经该模块上传的附件由便捷退税税务端接收以后依旧可以在审核助手或便捷退税税务端申报附件调阅模块进行调阅。</w:t>
      </w:r>
    </w:p>
    <w:p w:rsidR="00F92360" w:rsidRDefault="001366F7">
      <w:pPr>
        <w:pStyle w:val="3"/>
        <w:numPr>
          <w:ilvl w:val="1"/>
          <w:numId w:val="25"/>
        </w:numPr>
        <w:rPr>
          <w:rFonts w:ascii="黑体" w:eastAsia="黑体" w:hAnsi="黑体"/>
        </w:rPr>
      </w:pPr>
      <w:r>
        <w:rPr>
          <w:rFonts w:ascii="黑体" w:eastAsia="黑体" w:hAnsi="黑体" w:hint="eastAsia"/>
        </w:rPr>
        <w:t>证明开具查询</w:t>
      </w:r>
    </w:p>
    <w:p w:rsidR="00F92360" w:rsidRDefault="001366F7">
      <w:pPr>
        <w:ind w:firstLineChars="200" w:firstLine="420"/>
        <w:rPr>
          <w:rFonts w:ascii="宋体" w:eastAsia="宋体" w:hAnsi="宋体"/>
        </w:rPr>
      </w:pPr>
      <w:r>
        <w:rPr>
          <w:rFonts w:ascii="宋体" w:eastAsia="宋体" w:hAnsi="宋体" w:hint="eastAsia"/>
        </w:rPr>
        <w:t>电子税务局规范确定以后，允许出口企业在电子税务局进行电子证明的补打功能，同时要求记录企业打印电子证明的日志信息。本模块提供出口企业通过电子税务局打印（补打）电子证明的日志查询。</w:t>
      </w:r>
    </w:p>
    <w:p w:rsidR="00F92360" w:rsidRDefault="001366F7">
      <w:pPr>
        <w:ind w:firstLineChars="200" w:firstLine="420"/>
        <w:rPr>
          <w:rFonts w:ascii="宋体" w:eastAsia="宋体" w:hAnsi="宋体"/>
        </w:rPr>
      </w:pPr>
      <w:r>
        <w:rPr>
          <w:rFonts w:ascii="宋体" w:eastAsia="宋体" w:hAnsi="宋体" w:hint="eastAsia"/>
        </w:rPr>
        <w:t>子菜单“电子证明日志查询”。</w:t>
      </w:r>
    </w:p>
    <w:p w:rsidR="00F92360" w:rsidRDefault="001366F7">
      <w:pPr>
        <w:pStyle w:val="3"/>
        <w:numPr>
          <w:ilvl w:val="1"/>
          <w:numId w:val="25"/>
        </w:numPr>
        <w:rPr>
          <w:rFonts w:ascii="黑体" w:eastAsia="黑体" w:hAnsi="黑体"/>
        </w:rPr>
      </w:pPr>
      <w:r>
        <w:rPr>
          <w:rFonts w:ascii="黑体" w:eastAsia="黑体" w:hAnsi="黑体" w:hint="eastAsia"/>
        </w:rPr>
        <w:t>申报审核信息查询</w:t>
      </w:r>
    </w:p>
    <w:p w:rsidR="00F92360" w:rsidRDefault="001366F7">
      <w:pPr>
        <w:ind w:firstLineChars="200" w:firstLine="420"/>
        <w:rPr>
          <w:rFonts w:ascii="宋体" w:eastAsia="宋体" w:hAnsi="宋体"/>
        </w:rPr>
      </w:pPr>
      <w:r>
        <w:rPr>
          <w:rFonts w:ascii="宋体" w:eastAsia="宋体" w:hAnsi="宋体" w:hint="eastAsia"/>
        </w:rPr>
        <w:t>提供申报、审核、审批、办理信息的全流程查询功能，</w:t>
      </w:r>
      <w:r>
        <w:rPr>
          <w:rFonts w:ascii="宋体" w:eastAsia="宋体" w:hAnsi="宋体"/>
        </w:rPr>
        <w:t>可以提供特定时间内生产企业、外贸企业、特殊政策企业等类别申报数据的查询导出，并支持汇总统计功能，便于掌握企业的申报状况。</w:t>
      </w:r>
    </w:p>
    <w:p w:rsidR="00F92360" w:rsidRDefault="001366F7">
      <w:pPr>
        <w:ind w:firstLineChars="200" w:firstLine="420"/>
        <w:rPr>
          <w:rFonts w:ascii="宋体" w:eastAsia="宋体" w:hAnsi="宋体"/>
        </w:rPr>
      </w:pPr>
      <w:r>
        <w:rPr>
          <w:rFonts w:ascii="宋体" w:eastAsia="宋体" w:hAnsi="宋体" w:hint="eastAsia"/>
        </w:rPr>
        <w:t>审核系统中的企业申报表一经审核后，就</w:t>
      </w:r>
      <w:proofErr w:type="gramStart"/>
      <w:r>
        <w:rPr>
          <w:rFonts w:ascii="宋体" w:eastAsia="宋体" w:hAnsi="宋体" w:hint="eastAsia"/>
        </w:rPr>
        <w:t>以横表形式</w:t>
      </w:r>
      <w:proofErr w:type="gramEnd"/>
      <w:r>
        <w:rPr>
          <w:rFonts w:ascii="宋体" w:eastAsia="宋体" w:hAnsi="宋体" w:hint="eastAsia"/>
        </w:rPr>
        <w:t>保存，界面展示不直观，希望能保留企业的申报表查询，并支持打印和导出。</w:t>
      </w:r>
    </w:p>
    <w:p w:rsidR="00F92360" w:rsidRDefault="001366F7">
      <w:pPr>
        <w:ind w:firstLineChars="200" w:firstLine="420"/>
        <w:rPr>
          <w:rFonts w:ascii="宋体" w:eastAsia="宋体" w:hAnsi="宋体"/>
        </w:rPr>
      </w:pPr>
      <w:r>
        <w:rPr>
          <w:rFonts w:ascii="宋体" w:eastAsia="宋体" w:hAnsi="宋体" w:hint="eastAsia"/>
        </w:rPr>
        <w:t>考虑到生产企业和外贸企业申报数据差别较大，该模块可以对不同类型的企业设立子查询模块。包括：</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生产企业申报查询</w:t>
      </w:r>
    </w:p>
    <w:p w:rsidR="00F92360" w:rsidRDefault="001366F7">
      <w:pPr>
        <w:ind w:firstLineChars="200" w:firstLine="420"/>
        <w:rPr>
          <w:rFonts w:ascii="宋体" w:eastAsia="宋体" w:hAnsi="宋体"/>
        </w:rPr>
      </w:pPr>
      <w:r>
        <w:rPr>
          <w:rFonts w:ascii="宋体" w:eastAsia="宋体" w:hAnsi="宋体" w:hint="eastAsia"/>
        </w:rPr>
        <w:t>企业申报信息查询涉及申报数据信息、审批信息、流程信息等内容，涉及数据较多。</w:t>
      </w:r>
    </w:p>
    <w:p w:rsidR="00F92360" w:rsidRDefault="001366F7">
      <w:pPr>
        <w:ind w:firstLineChars="200" w:firstLine="420"/>
        <w:rPr>
          <w:rFonts w:ascii="宋体" w:eastAsia="宋体" w:hAnsi="宋体"/>
        </w:rPr>
      </w:pPr>
      <w:r>
        <w:rPr>
          <w:rFonts w:ascii="宋体" w:eastAsia="宋体" w:hAnsi="宋体" w:hint="eastAsia"/>
        </w:rPr>
        <w:t>申报数据方面：企业名称、海关代码、社会信用代码、企业类型、管理类别、税务机关、所属期、批次、出口销售额</w:t>
      </w:r>
      <w:r>
        <w:rPr>
          <w:rFonts w:ascii="宋体" w:eastAsia="宋体" w:hAnsi="宋体"/>
        </w:rPr>
        <w:t>USD</w:t>
      </w:r>
      <w:r>
        <w:rPr>
          <w:rFonts w:ascii="宋体" w:eastAsia="宋体" w:hAnsi="宋体"/>
        </w:rPr>
        <w:t>、货物销售</w:t>
      </w:r>
      <w:r>
        <w:rPr>
          <w:rFonts w:ascii="宋体" w:eastAsia="宋体" w:hAnsi="宋体"/>
        </w:rPr>
        <w:t>USD</w:t>
      </w:r>
      <w:r>
        <w:rPr>
          <w:rFonts w:ascii="宋体" w:eastAsia="宋体" w:hAnsi="宋体"/>
        </w:rPr>
        <w:t>、劳务销售</w:t>
      </w:r>
      <w:r>
        <w:rPr>
          <w:rFonts w:ascii="宋体" w:eastAsia="宋体" w:hAnsi="宋体"/>
        </w:rPr>
        <w:t>USD</w:t>
      </w:r>
      <w:r>
        <w:rPr>
          <w:rFonts w:ascii="宋体" w:eastAsia="宋体" w:hAnsi="宋体"/>
        </w:rPr>
        <w:t>、货物销售额、劳务销售额、出口销售</w:t>
      </w:r>
      <w:r>
        <w:rPr>
          <w:rFonts w:ascii="宋体" w:eastAsia="宋体" w:hAnsi="宋体"/>
        </w:rPr>
        <w:t>RMB</w:t>
      </w:r>
      <w:r>
        <w:rPr>
          <w:rFonts w:ascii="宋体" w:eastAsia="宋体" w:hAnsi="宋体"/>
        </w:rPr>
        <w:t>、出口乘退税率、免抵退税抵减额、免抵退税额、货物应退税额、劳务应退税额、应退税额、货物免抵额、劳务免抵额、免抵税额。</w:t>
      </w:r>
    </w:p>
    <w:p w:rsidR="00F92360" w:rsidRDefault="001366F7">
      <w:pPr>
        <w:ind w:firstLineChars="200" w:firstLine="420"/>
        <w:rPr>
          <w:rFonts w:ascii="宋体" w:eastAsia="宋体" w:hAnsi="宋体"/>
        </w:rPr>
      </w:pPr>
      <w:r>
        <w:rPr>
          <w:rFonts w:ascii="宋体" w:eastAsia="宋体" w:hAnsi="宋体" w:hint="eastAsia"/>
        </w:rPr>
        <w:t>审批信息：审核销售额</w:t>
      </w:r>
      <w:r>
        <w:rPr>
          <w:rFonts w:ascii="宋体" w:eastAsia="宋体" w:hAnsi="宋体"/>
        </w:rPr>
        <w:t>USD</w:t>
      </w:r>
      <w:r>
        <w:rPr>
          <w:rFonts w:ascii="宋体" w:eastAsia="宋体" w:hAnsi="宋体"/>
        </w:rPr>
        <w:t>、审核金额、审核免抵退税额、审核免抵额、审核退税额、核准销售额</w:t>
      </w:r>
      <w:r>
        <w:rPr>
          <w:rFonts w:ascii="宋体" w:eastAsia="宋体" w:hAnsi="宋体"/>
        </w:rPr>
        <w:t>USD</w:t>
      </w:r>
      <w:r>
        <w:rPr>
          <w:rFonts w:ascii="宋体" w:eastAsia="宋体" w:hAnsi="宋体"/>
        </w:rPr>
        <w:t>、核准金额、核准免抵退税额、核准免抵额、核准退税额。</w:t>
      </w:r>
    </w:p>
    <w:p w:rsidR="00F92360" w:rsidRDefault="001366F7">
      <w:pPr>
        <w:ind w:firstLineChars="200" w:firstLine="420"/>
        <w:rPr>
          <w:rFonts w:ascii="宋体" w:eastAsia="宋体" w:hAnsi="宋体"/>
        </w:rPr>
      </w:pPr>
      <w:r>
        <w:rPr>
          <w:rFonts w:ascii="宋体" w:eastAsia="宋体" w:hAnsi="宋体" w:hint="eastAsia"/>
        </w:rPr>
        <w:t>流程信息：申报时间、接单时间、接单人、读入审核系统时间、审核时间、</w:t>
      </w:r>
      <w:r>
        <w:rPr>
          <w:rFonts w:ascii="宋体" w:eastAsia="宋体" w:hAnsi="宋体" w:hint="eastAsia"/>
        </w:rPr>
        <w:t>审核人、复核时间、复核人、核准时间、核准人、审核系统生成退还书时间、生成人、金三开票时间、开票人、退库完毕标志、销号时间。</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lastRenderedPageBreak/>
        <w:t>外贸企业申报查询</w:t>
      </w:r>
    </w:p>
    <w:p w:rsidR="00F92360" w:rsidRDefault="001366F7">
      <w:pPr>
        <w:ind w:firstLineChars="200" w:firstLine="420"/>
        <w:rPr>
          <w:rFonts w:ascii="宋体" w:eastAsia="宋体" w:hAnsi="宋体"/>
        </w:rPr>
      </w:pPr>
      <w:r>
        <w:rPr>
          <w:rFonts w:ascii="宋体" w:eastAsia="宋体" w:hAnsi="宋体" w:hint="eastAsia"/>
        </w:rPr>
        <w:t>企业申报信息查询涉及申报数据信息、审批信息、流程信息等内容，涉及数据较多。</w:t>
      </w:r>
    </w:p>
    <w:p w:rsidR="00F92360" w:rsidRDefault="001366F7">
      <w:pPr>
        <w:ind w:firstLineChars="200" w:firstLine="420"/>
        <w:rPr>
          <w:rFonts w:ascii="宋体" w:eastAsia="宋体" w:hAnsi="宋体"/>
        </w:rPr>
      </w:pPr>
      <w:r>
        <w:rPr>
          <w:rFonts w:ascii="宋体" w:eastAsia="宋体" w:hAnsi="宋体" w:hint="eastAsia"/>
        </w:rPr>
        <w:t>申报数据方面：企业名称、海关代码、社会信用代码、企业类型、管理类别、税务机关、所属期、批次、申报出口销售额</w:t>
      </w:r>
      <w:r>
        <w:rPr>
          <w:rFonts w:ascii="宋体" w:eastAsia="宋体" w:hAnsi="宋体"/>
        </w:rPr>
        <w:t>USD</w:t>
      </w:r>
      <w:r>
        <w:rPr>
          <w:rFonts w:ascii="宋体" w:eastAsia="宋体" w:hAnsi="宋体"/>
        </w:rPr>
        <w:t>、申报货</w:t>
      </w:r>
      <w:proofErr w:type="gramStart"/>
      <w:r>
        <w:rPr>
          <w:rFonts w:ascii="宋体" w:eastAsia="宋体" w:hAnsi="宋体"/>
        </w:rPr>
        <w:t>劳</w:t>
      </w:r>
      <w:proofErr w:type="gramEnd"/>
      <w:r>
        <w:rPr>
          <w:rFonts w:ascii="宋体" w:eastAsia="宋体" w:hAnsi="宋体"/>
        </w:rPr>
        <w:t>进货金额、申报退税额、申报增值税退税额、申报消费税退税额。</w:t>
      </w:r>
    </w:p>
    <w:p w:rsidR="00F92360" w:rsidRDefault="001366F7">
      <w:pPr>
        <w:ind w:firstLineChars="200" w:firstLine="420"/>
        <w:rPr>
          <w:rFonts w:ascii="宋体" w:eastAsia="宋体" w:hAnsi="宋体"/>
        </w:rPr>
      </w:pPr>
      <w:r>
        <w:rPr>
          <w:rFonts w:ascii="宋体" w:eastAsia="宋体" w:hAnsi="宋体" w:hint="eastAsia"/>
        </w:rPr>
        <w:t>审批信息：审核销售额</w:t>
      </w:r>
      <w:r>
        <w:rPr>
          <w:rFonts w:ascii="宋体" w:eastAsia="宋体" w:hAnsi="宋体"/>
        </w:rPr>
        <w:t>USD</w:t>
      </w:r>
      <w:r>
        <w:rPr>
          <w:rFonts w:ascii="宋体" w:eastAsia="宋体" w:hAnsi="宋体"/>
        </w:rPr>
        <w:t>、审核货</w:t>
      </w:r>
      <w:proofErr w:type="gramStart"/>
      <w:r>
        <w:rPr>
          <w:rFonts w:ascii="宋体" w:eastAsia="宋体" w:hAnsi="宋体"/>
        </w:rPr>
        <w:t>劳</w:t>
      </w:r>
      <w:proofErr w:type="gramEnd"/>
      <w:r>
        <w:rPr>
          <w:rFonts w:ascii="宋体" w:eastAsia="宋体" w:hAnsi="宋体"/>
        </w:rPr>
        <w:t>进货金额、审核退税额、审核增值税退税额、审核消费税退税额、核准销售额</w:t>
      </w:r>
      <w:r>
        <w:rPr>
          <w:rFonts w:ascii="宋体" w:eastAsia="宋体" w:hAnsi="宋体"/>
        </w:rPr>
        <w:t>USD</w:t>
      </w:r>
      <w:r>
        <w:rPr>
          <w:rFonts w:ascii="宋体" w:eastAsia="宋体" w:hAnsi="宋体"/>
        </w:rPr>
        <w:t>、</w:t>
      </w:r>
      <w:r>
        <w:rPr>
          <w:rFonts w:ascii="宋体" w:eastAsia="宋体" w:hAnsi="宋体"/>
        </w:rPr>
        <w:t>核准货</w:t>
      </w:r>
      <w:proofErr w:type="gramStart"/>
      <w:r>
        <w:rPr>
          <w:rFonts w:ascii="宋体" w:eastAsia="宋体" w:hAnsi="宋体"/>
        </w:rPr>
        <w:t>劳</w:t>
      </w:r>
      <w:proofErr w:type="gramEnd"/>
      <w:r>
        <w:rPr>
          <w:rFonts w:ascii="宋体" w:eastAsia="宋体" w:hAnsi="宋体"/>
        </w:rPr>
        <w:t>进货金额、核准退税额、核准增值税退税额、核准消费税退税额。</w:t>
      </w:r>
    </w:p>
    <w:p w:rsidR="00F92360" w:rsidRDefault="001366F7">
      <w:pPr>
        <w:ind w:firstLineChars="200" w:firstLine="420"/>
        <w:rPr>
          <w:rFonts w:ascii="宋体" w:eastAsia="宋体" w:hAnsi="宋体"/>
        </w:rPr>
      </w:pPr>
      <w:r>
        <w:rPr>
          <w:rFonts w:ascii="宋体" w:eastAsia="宋体" w:hAnsi="宋体" w:hint="eastAsia"/>
        </w:rPr>
        <w:t>流程信息：申报时间、接单时间、接单人、读入审核系统时间、审核时间、审核人、复核时间、复核人、核准时间、核准人、审核系统生成退还书时间、生成人、金三开票时间、开票人、退库完毕标志、销号时间。</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服务贸易申报查询</w:t>
      </w:r>
    </w:p>
    <w:p w:rsidR="00F92360" w:rsidRDefault="001366F7">
      <w:pPr>
        <w:ind w:firstLineChars="200" w:firstLine="420"/>
        <w:rPr>
          <w:rFonts w:ascii="宋体" w:eastAsia="宋体" w:hAnsi="宋体"/>
        </w:rPr>
      </w:pPr>
      <w:r>
        <w:rPr>
          <w:rFonts w:ascii="宋体" w:eastAsia="宋体" w:hAnsi="宋体" w:hint="eastAsia"/>
        </w:rPr>
        <w:t>申报数据方面：企业名称、海关代码、社会信用代码、管理类别、税务机关、所属期、批次、退（免）税计算方法。如果是免抵</w:t>
      </w:r>
      <w:proofErr w:type="gramStart"/>
      <w:r>
        <w:rPr>
          <w:rFonts w:ascii="宋体" w:eastAsia="宋体" w:hAnsi="宋体" w:hint="eastAsia"/>
        </w:rPr>
        <w:t>退办法</w:t>
      </w:r>
      <w:proofErr w:type="gramEnd"/>
      <w:r>
        <w:rPr>
          <w:rFonts w:ascii="宋体" w:eastAsia="宋体" w:hAnsi="宋体" w:hint="eastAsia"/>
        </w:rPr>
        <w:t>计算的服务贸易退税，查询劳务销售</w:t>
      </w:r>
      <w:r>
        <w:rPr>
          <w:rFonts w:ascii="宋体" w:eastAsia="宋体" w:hAnsi="宋体"/>
        </w:rPr>
        <w:t>USD</w:t>
      </w:r>
      <w:r>
        <w:rPr>
          <w:rFonts w:ascii="宋体" w:eastAsia="宋体" w:hAnsi="宋体"/>
        </w:rPr>
        <w:t>、劳务销售额、劳务应退税额、劳务免抵额；如果是免退税办法计算的服务贸易退税额，查</w:t>
      </w:r>
      <w:r>
        <w:rPr>
          <w:rFonts w:ascii="宋体" w:eastAsia="宋体" w:hAnsi="宋体"/>
        </w:rPr>
        <w:t>询查询劳务销售</w:t>
      </w:r>
      <w:r>
        <w:rPr>
          <w:rFonts w:ascii="宋体" w:eastAsia="宋体" w:hAnsi="宋体"/>
        </w:rPr>
        <w:t>USD</w:t>
      </w:r>
      <w:r>
        <w:rPr>
          <w:rFonts w:ascii="宋体" w:eastAsia="宋体" w:hAnsi="宋体"/>
        </w:rPr>
        <w:t>、劳务销售额、劳务应退税额。为了避免模块设计复杂，两种计算方法可以在一个模块内查询，如果是免退税办法计算的服务贸易退税，相应的劳务免</w:t>
      </w:r>
      <w:proofErr w:type="gramStart"/>
      <w:r>
        <w:rPr>
          <w:rFonts w:ascii="宋体" w:eastAsia="宋体" w:hAnsi="宋体"/>
        </w:rPr>
        <w:t>抵额栏次</w:t>
      </w:r>
      <w:proofErr w:type="gramEnd"/>
      <w:r>
        <w:rPr>
          <w:rFonts w:ascii="宋体" w:eastAsia="宋体" w:hAnsi="宋体"/>
        </w:rPr>
        <w:t>可以以</w:t>
      </w:r>
      <w:r>
        <w:rPr>
          <w:rFonts w:ascii="宋体" w:eastAsia="宋体" w:hAnsi="宋体"/>
        </w:rPr>
        <w:t>“-”</w:t>
      </w:r>
      <w:r>
        <w:rPr>
          <w:rFonts w:ascii="宋体" w:eastAsia="宋体" w:hAnsi="宋体"/>
        </w:rPr>
        <w:t>显示。</w:t>
      </w:r>
    </w:p>
    <w:p w:rsidR="00F92360" w:rsidRDefault="001366F7">
      <w:pPr>
        <w:ind w:firstLineChars="200" w:firstLine="420"/>
        <w:rPr>
          <w:rFonts w:ascii="宋体" w:eastAsia="宋体" w:hAnsi="宋体"/>
        </w:rPr>
      </w:pPr>
      <w:r>
        <w:rPr>
          <w:rFonts w:ascii="宋体" w:eastAsia="宋体" w:hAnsi="宋体" w:hint="eastAsia"/>
        </w:rPr>
        <w:t>审批信息：审核销售额</w:t>
      </w:r>
      <w:r>
        <w:rPr>
          <w:rFonts w:ascii="宋体" w:eastAsia="宋体" w:hAnsi="宋体"/>
        </w:rPr>
        <w:t>USD</w:t>
      </w:r>
      <w:r>
        <w:rPr>
          <w:rFonts w:ascii="宋体" w:eastAsia="宋体" w:hAnsi="宋体"/>
        </w:rPr>
        <w:t>、审核金额、审核免抵退税额、审核免抵额、审核退税额、核准销售额</w:t>
      </w:r>
      <w:r>
        <w:rPr>
          <w:rFonts w:ascii="宋体" w:eastAsia="宋体" w:hAnsi="宋体"/>
        </w:rPr>
        <w:t>USD</w:t>
      </w:r>
      <w:r>
        <w:rPr>
          <w:rFonts w:ascii="宋体" w:eastAsia="宋体" w:hAnsi="宋体"/>
        </w:rPr>
        <w:t>、核准金额、核准免抵退税额、核准免抵额、核准退税额。</w:t>
      </w:r>
    </w:p>
    <w:p w:rsidR="00F92360" w:rsidRDefault="001366F7">
      <w:pPr>
        <w:ind w:firstLineChars="200" w:firstLine="420"/>
        <w:rPr>
          <w:rFonts w:ascii="宋体" w:eastAsia="宋体" w:hAnsi="宋体"/>
        </w:rPr>
      </w:pPr>
      <w:r>
        <w:rPr>
          <w:rFonts w:ascii="宋体" w:eastAsia="宋体" w:hAnsi="宋体" w:hint="eastAsia"/>
        </w:rPr>
        <w:t>流程信息：申报时间、接单时间、接单人、读入审核系统时间、审核时间、审核人、复核时间、复核人、核准时间、核准人、审核系统生成退还书时间、生成人、金三开票时间、开票人、退库完毕标志、销号时</w:t>
      </w:r>
      <w:r>
        <w:rPr>
          <w:rFonts w:ascii="宋体" w:eastAsia="宋体" w:hAnsi="宋体" w:hint="eastAsia"/>
        </w:rPr>
        <w:t>间。</w:t>
      </w:r>
    </w:p>
    <w:p w:rsidR="00F92360" w:rsidRDefault="001366F7">
      <w:pPr>
        <w:pStyle w:val="4"/>
        <w:numPr>
          <w:ilvl w:val="2"/>
          <w:numId w:val="25"/>
        </w:numPr>
        <w:rPr>
          <w:rFonts w:ascii="黑体" w:eastAsia="黑体" w:hAnsi="黑体"/>
          <w:sz w:val="30"/>
          <w:szCs w:val="30"/>
        </w:rPr>
      </w:pPr>
      <w:proofErr w:type="gramStart"/>
      <w:r>
        <w:rPr>
          <w:rFonts w:ascii="黑体" w:eastAsia="黑体" w:hAnsi="黑体" w:hint="eastAsia"/>
          <w:sz w:val="30"/>
          <w:szCs w:val="30"/>
        </w:rPr>
        <w:t>外综服企业</w:t>
      </w:r>
      <w:proofErr w:type="gramEnd"/>
      <w:r>
        <w:rPr>
          <w:rFonts w:ascii="黑体" w:eastAsia="黑体" w:hAnsi="黑体" w:hint="eastAsia"/>
          <w:sz w:val="30"/>
          <w:szCs w:val="30"/>
        </w:rPr>
        <w:t>申报查询</w:t>
      </w:r>
    </w:p>
    <w:p w:rsidR="00F92360" w:rsidRDefault="001366F7">
      <w:pPr>
        <w:ind w:firstLineChars="200" w:firstLine="420"/>
        <w:rPr>
          <w:rFonts w:ascii="宋体" w:eastAsia="宋体" w:hAnsi="宋体"/>
        </w:rPr>
      </w:pPr>
      <w:r>
        <w:rPr>
          <w:rFonts w:ascii="宋体" w:eastAsia="宋体" w:hAnsi="宋体" w:hint="eastAsia"/>
        </w:rPr>
        <w:t>申报数据方面：企业名称、海关代码、社会信用代码、管理类别、税务机关、所属期、批次、申报退税出口额</w:t>
      </w:r>
      <w:r>
        <w:rPr>
          <w:rFonts w:ascii="宋体" w:eastAsia="宋体" w:hAnsi="宋体"/>
        </w:rPr>
        <w:t>USD</w:t>
      </w:r>
      <w:r>
        <w:rPr>
          <w:rFonts w:ascii="宋体" w:eastAsia="宋体" w:hAnsi="宋体"/>
        </w:rPr>
        <w:t>、申报退税额、申报增值税退税额、申报消费税退税额。</w:t>
      </w:r>
    </w:p>
    <w:p w:rsidR="00F92360" w:rsidRDefault="001366F7">
      <w:pPr>
        <w:ind w:firstLineChars="200" w:firstLine="420"/>
        <w:rPr>
          <w:rFonts w:ascii="宋体" w:eastAsia="宋体" w:hAnsi="宋体"/>
        </w:rPr>
      </w:pPr>
      <w:r>
        <w:rPr>
          <w:rFonts w:ascii="宋体" w:eastAsia="宋体" w:hAnsi="宋体" w:hint="eastAsia"/>
        </w:rPr>
        <w:t>审批信息：审核出口额</w:t>
      </w:r>
      <w:r>
        <w:rPr>
          <w:rFonts w:ascii="宋体" w:eastAsia="宋体" w:hAnsi="宋体"/>
        </w:rPr>
        <w:t>USD</w:t>
      </w:r>
      <w:r>
        <w:rPr>
          <w:rFonts w:ascii="宋体" w:eastAsia="宋体" w:hAnsi="宋体"/>
        </w:rPr>
        <w:t>、审核退税额、审核增值税退税额、审核消费税退税额、暂缓办理退税额、不予办理退税额、核准出口额</w:t>
      </w:r>
      <w:r>
        <w:rPr>
          <w:rFonts w:ascii="宋体" w:eastAsia="宋体" w:hAnsi="宋体"/>
        </w:rPr>
        <w:t>USD</w:t>
      </w:r>
      <w:r>
        <w:rPr>
          <w:rFonts w:ascii="宋体" w:eastAsia="宋体" w:hAnsi="宋体"/>
        </w:rPr>
        <w:t>、核准退税额、核准增值税退税额、核准消费税退税额。</w:t>
      </w:r>
    </w:p>
    <w:p w:rsidR="00F92360" w:rsidRDefault="001366F7">
      <w:pPr>
        <w:ind w:firstLineChars="200" w:firstLine="420"/>
        <w:rPr>
          <w:rFonts w:ascii="宋体" w:eastAsia="宋体" w:hAnsi="宋体"/>
        </w:rPr>
      </w:pPr>
      <w:r>
        <w:rPr>
          <w:rFonts w:ascii="宋体" w:eastAsia="宋体" w:hAnsi="宋体" w:hint="eastAsia"/>
        </w:rPr>
        <w:t>流程信息：申报时间、接单时间、接单人、读入审核系统时间、审核时间、审核人、复核时间、复核人、核准时间、核准人、审核系统生成退还书时间、生成人、金三开票时间、</w:t>
      </w:r>
      <w:r>
        <w:rPr>
          <w:rFonts w:ascii="宋体" w:eastAsia="宋体" w:hAnsi="宋体" w:hint="eastAsia"/>
        </w:rPr>
        <w:t>开票人、退库完毕标志、销号时间。</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其他业务申报查询</w:t>
      </w:r>
    </w:p>
    <w:p w:rsidR="00F92360" w:rsidRDefault="001366F7">
      <w:pPr>
        <w:ind w:firstLineChars="200" w:firstLine="420"/>
        <w:rPr>
          <w:rFonts w:ascii="宋体" w:eastAsia="宋体" w:hAnsi="宋体"/>
        </w:rPr>
      </w:pPr>
      <w:r>
        <w:rPr>
          <w:rFonts w:ascii="宋体" w:eastAsia="宋体" w:hAnsi="宋体" w:hint="eastAsia"/>
        </w:rPr>
        <w:t>主要包括购进自用货物申报、已使用旧设备出口退税申报等周边业务的申报查询。</w:t>
      </w:r>
    </w:p>
    <w:p w:rsidR="00F92360" w:rsidRDefault="001366F7">
      <w:pPr>
        <w:ind w:firstLineChars="200" w:firstLine="420"/>
        <w:rPr>
          <w:rFonts w:ascii="宋体" w:eastAsia="宋体" w:hAnsi="宋体"/>
        </w:rPr>
      </w:pPr>
      <w:r>
        <w:rPr>
          <w:rFonts w:ascii="宋体" w:eastAsia="宋体" w:hAnsi="宋体" w:hint="eastAsia"/>
        </w:rPr>
        <w:lastRenderedPageBreak/>
        <w:t>企业申报信息查询涉及申报数据信息、申报审批流程信息等内容，涉及数据较多。</w:t>
      </w:r>
    </w:p>
    <w:p w:rsidR="00F92360" w:rsidRDefault="001366F7">
      <w:pPr>
        <w:ind w:firstLineChars="200" w:firstLine="420"/>
        <w:rPr>
          <w:rFonts w:ascii="宋体" w:eastAsia="宋体" w:hAnsi="宋体"/>
        </w:rPr>
      </w:pPr>
      <w:r>
        <w:rPr>
          <w:rFonts w:ascii="宋体" w:eastAsia="宋体" w:hAnsi="宋体" w:hint="eastAsia"/>
        </w:rPr>
        <w:t>申报数据方面：企业名称、海关代码、社会信用代码、退税类型、管理类别、税务机关、所属期、批次、申报计税金额、申报增值税退税额。</w:t>
      </w:r>
    </w:p>
    <w:p w:rsidR="00F92360" w:rsidRDefault="001366F7">
      <w:pPr>
        <w:ind w:firstLineChars="200" w:firstLine="420"/>
        <w:rPr>
          <w:rFonts w:ascii="宋体" w:eastAsia="宋体" w:hAnsi="宋体"/>
        </w:rPr>
      </w:pPr>
      <w:r>
        <w:rPr>
          <w:rFonts w:ascii="宋体" w:eastAsia="宋体" w:hAnsi="宋体" w:hint="eastAsia"/>
        </w:rPr>
        <w:t>审批信息：审核计税金额、审核退税额、核准计税金额、核准退税额。</w:t>
      </w:r>
    </w:p>
    <w:p w:rsidR="00F92360" w:rsidRDefault="001366F7">
      <w:pPr>
        <w:ind w:firstLineChars="200" w:firstLine="420"/>
        <w:rPr>
          <w:rFonts w:ascii="宋体" w:eastAsia="宋体" w:hAnsi="宋体"/>
        </w:rPr>
      </w:pPr>
      <w:r>
        <w:rPr>
          <w:rFonts w:ascii="宋体" w:eastAsia="宋体" w:hAnsi="宋体" w:hint="eastAsia"/>
        </w:rPr>
        <w:t>流程信息：申报时间、接单时间、接单人、读入审核系统时间、审核时间、审核人、复核时间、复核人、核准时间、核准人、审核系统生成</w:t>
      </w:r>
      <w:r>
        <w:rPr>
          <w:rFonts w:ascii="宋体" w:eastAsia="宋体" w:hAnsi="宋体" w:hint="eastAsia"/>
        </w:rPr>
        <w:t>退还书时间、生成人、金三开票时间、开票人、退库完毕标志、销号时间。</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进料加工手册核销查询</w:t>
      </w:r>
    </w:p>
    <w:p w:rsidR="00F92360" w:rsidRDefault="001366F7">
      <w:pPr>
        <w:ind w:firstLineChars="200" w:firstLine="420"/>
        <w:rPr>
          <w:rFonts w:ascii="宋体" w:eastAsia="宋体" w:hAnsi="宋体"/>
        </w:rPr>
      </w:pPr>
      <w:r>
        <w:rPr>
          <w:rFonts w:ascii="宋体" w:eastAsia="宋体" w:hAnsi="宋体" w:hint="eastAsia"/>
        </w:rPr>
        <w:t>该模块主要实现进料加工手册核销查询，便于掌握进料加工手册的核销情况、实际分配率和调整数据。并提供简单的汇总统计功能。</w:t>
      </w:r>
    </w:p>
    <w:p w:rsidR="00F92360" w:rsidRDefault="001366F7">
      <w:pPr>
        <w:ind w:firstLineChars="200" w:firstLine="420"/>
        <w:rPr>
          <w:rFonts w:ascii="宋体" w:eastAsia="宋体" w:hAnsi="宋体"/>
        </w:rPr>
      </w:pPr>
      <w:r>
        <w:rPr>
          <w:rFonts w:ascii="宋体" w:eastAsia="宋体" w:hAnsi="宋体" w:hint="eastAsia"/>
        </w:rPr>
        <w:t>一级输出界面输出查询结果：提供核销户数、手册数的计数汇总功能，提供应调整免抵退税额、应调整不得免征和抵扣税额项目的汇总加总功能。</w:t>
      </w:r>
    </w:p>
    <w:p w:rsidR="00F92360" w:rsidRDefault="001366F7">
      <w:pPr>
        <w:ind w:firstLineChars="200" w:firstLine="420"/>
        <w:rPr>
          <w:rFonts w:ascii="宋体" w:eastAsia="宋体" w:hAnsi="宋体"/>
        </w:rPr>
      </w:pPr>
      <w:r>
        <w:rPr>
          <w:rFonts w:ascii="宋体" w:eastAsia="宋体" w:hAnsi="宋体"/>
        </w:rPr>
        <w:t>查询数据项</w:t>
      </w:r>
      <w:r>
        <w:rPr>
          <w:rFonts w:ascii="宋体" w:eastAsia="宋体" w:hAnsi="宋体" w:hint="eastAsia"/>
        </w:rPr>
        <w:t>：税务机关、海关代码、企业名称、社会信用代码、申报年月、申报序号、手册号、出口销售额、使用年度、核销时间、实际分配率、应调整免抵退税额、应调整不得免征和抵扣税额、调整所属期。</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来料加工证明核销查询</w:t>
      </w:r>
    </w:p>
    <w:p w:rsidR="00F92360" w:rsidRDefault="001366F7">
      <w:pPr>
        <w:ind w:firstLineChars="200" w:firstLine="420"/>
        <w:rPr>
          <w:rFonts w:ascii="宋体" w:eastAsia="宋体" w:hAnsi="宋体"/>
        </w:rPr>
      </w:pPr>
      <w:r>
        <w:rPr>
          <w:rFonts w:ascii="宋体" w:eastAsia="宋体" w:hAnsi="宋体" w:hint="eastAsia"/>
        </w:rPr>
        <w:t>该模块主要实现来料加工免税证明核销查询，便于掌握哪些免税证明没有核销，以方便税务机关加强来料加工核销管理。</w:t>
      </w:r>
    </w:p>
    <w:p w:rsidR="00F92360" w:rsidRDefault="001366F7">
      <w:pPr>
        <w:ind w:firstLineChars="200" w:firstLine="420"/>
        <w:rPr>
          <w:rFonts w:ascii="宋体" w:eastAsia="宋体" w:hAnsi="宋体"/>
        </w:rPr>
      </w:pPr>
      <w:r>
        <w:rPr>
          <w:rFonts w:ascii="宋体" w:eastAsia="宋体" w:hAnsi="宋体"/>
        </w:rPr>
        <w:t>查询数据项</w:t>
      </w:r>
      <w:r>
        <w:rPr>
          <w:rFonts w:ascii="宋体" w:eastAsia="宋体" w:hAnsi="宋体" w:hint="eastAsia"/>
        </w:rPr>
        <w:t>:</w:t>
      </w:r>
      <w:r>
        <w:rPr>
          <w:rFonts w:ascii="宋体" w:eastAsia="宋体" w:hAnsi="宋体" w:hint="eastAsia"/>
        </w:rPr>
        <w:t>税务机关、海关代码、企业名称、社会信用代码、申报年月、序号、来料登记册号、申报证明号、核销标志。</w:t>
      </w:r>
    </w:p>
    <w:p w:rsidR="00F92360" w:rsidRDefault="001366F7">
      <w:pPr>
        <w:pStyle w:val="3"/>
        <w:numPr>
          <w:ilvl w:val="1"/>
          <w:numId w:val="25"/>
        </w:numPr>
        <w:rPr>
          <w:rFonts w:ascii="黑体" w:eastAsia="黑体" w:hAnsi="黑体"/>
        </w:rPr>
      </w:pPr>
      <w:r>
        <w:rPr>
          <w:rFonts w:ascii="黑体" w:eastAsia="黑体" w:hAnsi="黑体" w:hint="eastAsia"/>
        </w:rPr>
        <w:t>未申报信息查询</w:t>
      </w:r>
    </w:p>
    <w:p w:rsidR="00F92360" w:rsidRDefault="001366F7">
      <w:pPr>
        <w:ind w:firstLineChars="200" w:firstLine="420"/>
        <w:rPr>
          <w:rFonts w:ascii="宋体" w:eastAsia="宋体" w:hAnsi="宋体"/>
        </w:rPr>
      </w:pPr>
      <w:r>
        <w:rPr>
          <w:rFonts w:ascii="宋体" w:eastAsia="宋体" w:hAnsi="宋体" w:hint="eastAsia"/>
        </w:rPr>
        <w:t>以审核系统收到的报关单数据为查询对象，提供未申报报关单查询。并提供简单的汇总加总功能和数据批量导出功能。</w:t>
      </w:r>
    </w:p>
    <w:p w:rsidR="00F92360" w:rsidRDefault="001366F7">
      <w:pPr>
        <w:ind w:firstLineChars="200" w:firstLine="420"/>
        <w:rPr>
          <w:rFonts w:ascii="宋体" w:eastAsia="宋体" w:hAnsi="宋体"/>
        </w:rPr>
      </w:pPr>
      <w:r>
        <w:rPr>
          <w:rFonts w:ascii="宋体" w:eastAsia="宋体" w:hAnsi="宋体" w:hint="eastAsia"/>
        </w:rPr>
        <w:t>列表页面支持批量导出功能。</w:t>
      </w:r>
    </w:p>
    <w:p w:rsidR="00F92360" w:rsidRDefault="001366F7">
      <w:pPr>
        <w:ind w:firstLineChars="200" w:firstLine="420"/>
        <w:rPr>
          <w:rFonts w:ascii="宋体" w:eastAsia="宋体" w:hAnsi="宋体"/>
        </w:rPr>
      </w:pPr>
      <w:r>
        <w:rPr>
          <w:rFonts w:ascii="宋体" w:eastAsia="宋体" w:hAnsi="宋体" w:hint="eastAsia"/>
        </w:rPr>
        <w:t>由于一级输出界面涉及数据项过多，可以增加项目展示自行筛选功能，并提供美元离岸价和人民币离岸价的汇总加总功能，支持查询数据批量导出功能。</w:t>
      </w:r>
    </w:p>
    <w:p w:rsidR="00F92360" w:rsidRDefault="001366F7">
      <w:pPr>
        <w:ind w:firstLineChars="200" w:firstLine="420"/>
        <w:rPr>
          <w:rFonts w:ascii="宋体" w:eastAsia="宋体" w:hAnsi="宋体"/>
        </w:rPr>
      </w:pPr>
      <w:r>
        <w:rPr>
          <w:rFonts w:ascii="宋体" w:eastAsia="宋体" w:hAnsi="宋体" w:hint="eastAsia"/>
        </w:rPr>
        <w:t>未申报报关单查询分为两部分内容：管理信息和报关单信息。</w:t>
      </w:r>
    </w:p>
    <w:p w:rsidR="00F92360" w:rsidRDefault="001366F7">
      <w:pPr>
        <w:ind w:firstLineChars="200" w:firstLine="420"/>
        <w:rPr>
          <w:rFonts w:ascii="宋体" w:eastAsia="宋体" w:hAnsi="宋体"/>
        </w:rPr>
      </w:pPr>
      <w:r>
        <w:rPr>
          <w:rFonts w:ascii="宋体" w:eastAsia="宋体" w:hAnsi="宋体" w:hint="eastAsia"/>
        </w:rPr>
        <w:t>管理信息包括：海关企业代码、企业名称、社会信用代码、已申报或未申报信息、延期标志、无信息备案标志、出口企业已备案标志。</w:t>
      </w:r>
    </w:p>
    <w:p w:rsidR="00F92360" w:rsidRDefault="001366F7">
      <w:pPr>
        <w:ind w:firstLineChars="200" w:firstLine="420"/>
        <w:rPr>
          <w:rFonts w:ascii="宋体" w:eastAsia="宋体" w:hAnsi="宋体"/>
        </w:rPr>
      </w:pPr>
      <w:r>
        <w:rPr>
          <w:rFonts w:ascii="宋体" w:eastAsia="宋体" w:hAnsi="宋体" w:hint="eastAsia"/>
        </w:rPr>
        <w:t>报关单信息列示审核系统收到的报关单的各项信息：报关单号、出口日期、</w:t>
      </w:r>
      <w:r>
        <w:rPr>
          <w:rFonts w:ascii="宋体" w:eastAsia="宋体" w:hAnsi="宋体"/>
        </w:rPr>
        <w:t>usd</w:t>
      </w:r>
      <w:r>
        <w:rPr>
          <w:rFonts w:ascii="宋体" w:eastAsia="宋体" w:hAnsi="宋体"/>
        </w:rPr>
        <w:t>离岸价、</w:t>
      </w:r>
      <w:r>
        <w:rPr>
          <w:rFonts w:ascii="宋体" w:eastAsia="宋体" w:hAnsi="宋体"/>
        </w:rPr>
        <w:t>rmb</w:t>
      </w:r>
      <w:r>
        <w:rPr>
          <w:rFonts w:ascii="宋体" w:eastAsia="宋体" w:hAnsi="宋体"/>
        </w:rPr>
        <w:t>离岸价、原商品代码、商品代码、商品名称、单位、出口数量、第二出口数量、原计量单位、计量单位码、商品单位名称、第二单位转换、第二计量单位、第二单位名称、成交币制、成交币制说明、成交总价、海关商品名称、收发货人、核销单号、贸易国别码、国别名称、货主地区码、起运地点码、原贸易性质、监管方式、监管方式名称、运输方式、运输方式说明、提运单号、征免性质、征</w:t>
      </w:r>
      <w:proofErr w:type="gramStart"/>
      <w:r>
        <w:rPr>
          <w:rFonts w:ascii="宋体" w:eastAsia="宋体" w:hAnsi="宋体"/>
        </w:rPr>
        <w:t>免性质</w:t>
      </w:r>
      <w:proofErr w:type="gramEnd"/>
      <w:r>
        <w:rPr>
          <w:rFonts w:ascii="宋体" w:eastAsia="宋体" w:hAnsi="宋体"/>
        </w:rPr>
        <w:t>说明、结汇方式、结汇方式说明、许可证号、指运港、成交方式、运费标志、运费币</w:t>
      </w:r>
      <w:r>
        <w:rPr>
          <w:rFonts w:ascii="宋体" w:eastAsia="宋体" w:hAnsi="宋体" w:hint="eastAsia"/>
        </w:rPr>
        <w:t>制、运费币制说明、运费汇率、保费标志、保费币制、保</w:t>
      </w:r>
      <w:r>
        <w:rPr>
          <w:rFonts w:ascii="宋体" w:eastAsia="宋体" w:hAnsi="宋体" w:hint="eastAsia"/>
        </w:rPr>
        <w:lastRenderedPageBreak/>
        <w:t>费币制说明、保费</w:t>
      </w:r>
      <w:r>
        <w:rPr>
          <w:rFonts w:ascii="宋体" w:eastAsia="宋体" w:hAnsi="宋体" w:hint="eastAsia"/>
        </w:rPr>
        <w:t>汇率、杂费标志、杂费币制、杂费币制说明、杂费汇率、合同协议号、备案号、申报单位代码、申报单位名称、生产销售单位、商品规格型号、最终目的国、申报计量单位、申报计量名称、申报数量、申报单价、申报日期、测算退税率、测算退增值税、测算退消费税、挑中标志、数据来源、运输工具名称、启运港标识、结关核销标识、未到港标识、撤销标识、已查询标识、已分解标识、标识、系统保留标识、审核区号、读入日期、数据标志</w:t>
      </w:r>
      <w:r>
        <w:rPr>
          <w:rFonts w:ascii="宋体" w:eastAsia="宋体" w:hAnsi="宋体"/>
        </w:rPr>
        <w:t>38</w:t>
      </w:r>
      <w:r>
        <w:rPr>
          <w:rFonts w:ascii="宋体" w:eastAsia="宋体" w:hAnsi="宋体"/>
        </w:rPr>
        <w:t>、数据标志</w:t>
      </w:r>
      <w:r>
        <w:rPr>
          <w:rFonts w:ascii="宋体" w:eastAsia="宋体" w:hAnsi="宋体"/>
        </w:rPr>
        <w:t>001</w:t>
      </w:r>
      <w:r>
        <w:rPr>
          <w:rFonts w:ascii="宋体" w:eastAsia="宋体" w:hAnsi="宋体"/>
        </w:rPr>
        <w:t>、数据标志</w:t>
      </w:r>
      <w:r>
        <w:rPr>
          <w:rFonts w:ascii="宋体" w:eastAsia="宋体" w:hAnsi="宋体"/>
        </w:rPr>
        <w:t>002</w:t>
      </w:r>
      <w:r>
        <w:rPr>
          <w:rFonts w:ascii="宋体" w:eastAsia="宋体" w:hAnsi="宋体"/>
        </w:rPr>
        <w:t>、</w:t>
      </w:r>
      <w:proofErr w:type="gramStart"/>
      <w:r>
        <w:rPr>
          <w:rFonts w:ascii="宋体" w:eastAsia="宋体" w:hAnsi="宋体"/>
        </w:rPr>
        <w:t>代证挑过</w:t>
      </w:r>
      <w:proofErr w:type="gramEnd"/>
      <w:r>
        <w:rPr>
          <w:rFonts w:ascii="宋体" w:eastAsia="宋体" w:hAnsi="宋体"/>
        </w:rPr>
        <w:t>标志、退运</w:t>
      </w:r>
      <w:r>
        <w:rPr>
          <w:rFonts w:ascii="宋体" w:eastAsia="宋体" w:hAnsi="宋体" w:hint="eastAsia"/>
        </w:rPr>
        <w:t>挑过标志、不予退税标志、包装种类、货主单位代码、件数、毛重、净重、</w:t>
      </w:r>
      <w:r>
        <w:rPr>
          <w:rFonts w:ascii="宋体" w:eastAsia="宋体" w:hAnsi="宋体" w:hint="eastAsia"/>
        </w:rPr>
        <w:t>退税申报数量、退税</w:t>
      </w:r>
      <w:r>
        <w:rPr>
          <w:rFonts w:ascii="宋体" w:eastAsia="宋体" w:hAnsi="宋体"/>
        </w:rPr>
        <w:t>rmb</w:t>
      </w:r>
      <w:r>
        <w:rPr>
          <w:rFonts w:ascii="宋体" w:eastAsia="宋体" w:hAnsi="宋体"/>
        </w:rPr>
        <w:t>、退税</w:t>
      </w:r>
      <w:r>
        <w:rPr>
          <w:rFonts w:ascii="宋体" w:eastAsia="宋体" w:hAnsi="宋体"/>
        </w:rPr>
        <w:t>usd</w:t>
      </w:r>
      <w:r>
        <w:rPr>
          <w:rFonts w:ascii="宋体" w:eastAsia="宋体" w:hAnsi="宋体"/>
        </w:rPr>
        <w:t>、代理申报数量、代理</w:t>
      </w:r>
      <w:r>
        <w:rPr>
          <w:rFonts w:ascii="宋体" w:eastAsia="宋体" w:hAnsi="宋体"/>
        </w:rPr>
        <w:t>rmb</w:t>
      </w:r>
      <w:r>
        <w:rPr>
          <w:rFonts w:ascii="宋体" w:eastAsia="宋体" w:hAnsi="宋体"/>
        </w:rPr>
        <w:t>、代理</w:t>
      </w:r>
      <w:r>
        <w:rPr>
          <w:rFonts w:ascii="宋体" w:eastAsia="宋体" w:hAnsi="宋体"/>
        </w:rPr>
        <w:t>usd</w:t>
      </w:r>
      <w:r>
        <w:rPr>
          <w:rFonts w:ascii="宋体" w:eastAsia="宋体" w:hAnsi="宋体"/>
        </w:rPr>
        <w:t>退运申报数量退运</w:t>
      </w:r>
      <w:r>
        <w:rPr>
          <w:rFonts w:ascii="宋体" w:eastAsia="宋体" w:hAnsi="宋体"/>
        </w:rPr>
        <w:t>rmb</w:t>
      </w:r>
      <w:r>
        <w:rPr>
          <w:rFonts w:ascii="宋体" w:eastAsia="宋体" w:hAnsi="宋体"/>
        </w:rPr>
        <w:t>退运</w:t>
      </w:r>
      <w:r>
        <w:rPr>
          <w:rFonts w:ascii="宋体" w:eastAsia="宋体" w:hAnsi="宋体"/>
        </w:rPr>
        <w:t>usd</w:t>
      </w:r>
      <w:proofErr w:type="gramStart"/>
      <w:r>
        <w:rPr>
          <w:rFonts w:ascii="宋体" w:eastAsia="宋体" w:hAnsi="宋体"/>
        </w:rPr>
        <w:t>原关别</w:t>
      </w:r>
      <w:proofErr w:type="gramEnd"/>
      <w:r>
        <w:rPr>
          <w:rFonts w:ascii="宋体" w:eastAsia="宋体" w:hAnsi="宋体"/>
        </w:rPr>
        <w:t>代码、关别代码、海关</w:t>
      </w:r>
      <w:proofErr w:type="gramStart"/>
      <w:r>
        <w:rPr>
          <w:rFonts w:ascii="宋体" w:eastAsia="宋体" w:hAnsi="宋体"/>
        </w:rPr>
        <w:t>关</w:t>
      </w:r>
      <w:proofErr w:type="gramEnd"/>
      <w:r>
        <w:rPr>
          <w:rFonts w:ascii="宋体" w:eastAsia="宋体" w:hAnsi="宋体"/>
        </w:rPr>
        <w:t>别名称、标识码、数据中心编号、税务机关、征税机关名称。</w:t>
      </w:r>
    </w:p>
    <w:p w:rsidR="00F92360" w:rsidRDefault="001366F7">
      <w:pPr>
        <w:ind w:firstLineChars="200" w:firstLine="420"/>
        <w:rPr>
          <w:rFonts w:ascii="宋体" w:eastAsia="宋体" w:hAnsi="宋体"/>
        </w:rPr>
      </w:pPr>
      <w:r>
        <w:rPr>
          <w:rFonts w:ascii="宋体" w:eastAsia="宋体" w:hAnsi="宋体" w:hint="eastAsia"/>
        </w:rPr>
        <w:t>子菜单“未申报报关单查询”。</w:t>
      </w:r>
    </w:p>
    <w:p w:rsidR="00F92360" w:rsidRDefault="001366F7">
      <w:pPr>
        <w:ind w:firstLineChars="200" w:firstLine="420"/>
        <w:rPr>
          <w:rStyle w:val="11"/>
        </w:rPr>
      </w:pPr>
      <w:r>
        <w:rPr>
          <w:rStyle w:val="11"/>
          <w:rFonts w:hint="eastAsia"/>
        </w:rPr>
        <w:t>问题与优化考虑：</w:t>
      </w:r>
    </w:p>
    <w:p w:rsidR="00F92360" w:rsidRDefault="001366F7">
      <w:pPr>
        <w:ind w:firstLineChars="200" w:firstLine="420"/>
        <w:rPr>
          <w:rStyle w:val="11"/>
        </w:rPr>
      </w:pPr>
      <w:r>
        <w:rPr>
          <w:rStyle w:val="11"/>
          <w:rFonts w:hint="eastAsia"/>
        </w:rPr>
        <w:t>需要确认未申报信息模块与“长期未申报业务管理”中的未申报数据、“出口应征税货物”管理、总局报表中“海关出口报关单电子信息未申报出口退（免）税情况统计表”中数据的统一性，后期是否统一考虑数据提取与分割，防止数据重复提取。</w:t>
      </w:r>
    </w:p>
    <w:p w:rsidR="00F92360" w:rsidRDefault="001366F7">
      <w:pPr>
        <w:pStyle w:val="3"/>
        <w:numPr>
          <w:ilvl w:val="1"/>
          <w:numId w:val="25"/>
        </w:numPr>
        <w:rPr>
          <w:rFonts w:ascii="黑体" w:eastAsia="黑体" w:hAnsi="黑体"/>
        </w:rPr>
      </w:pPr>
      <w:r>
        <w:rPr>
          <w:rFonts w:ascii="黑体" w:eastAsia="黑体" w:hAnsi="黑体" w:hint="eastAsia"/>
        </w:rPr>
        <w:t>核准办理信息查询</w:t>
      </w:r>
    </w:p>
    <w:p w:rsidR="00F92360" w:rsidRDefault="00F92360">
      <w:pPr>
        <w:pStyle w:val="a8"/>
        <w:keepNext/>
        <w:keepLines/>
        <w:numPr>
          <w:ilvl w:val="0"/>
          <w:numId w:val="25"/>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0"/>
          <w:numId w:val="25"/>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25"/>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25"/>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25"/>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25"/>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25"/>
        </w:numPr>
        <w:spacing w:before="280" w:after="290" w:line="376" w:lineRule="auto"/>
        <w:ind w:firstLineChars="0"/>
        <w:outlineLvl w:val="3"/>
        <w:rPr>
          <w:rFonts w:ascii="黑体" w:eastAsia="黑体" w:hAnsi="黑体" w:cstheme="majorBidi"/>
          <w:b/>
          <w:bCs/>
          <w:vanish/>
          <w:sz w:val="30"/>
          <w:szCs w:val="30"/>
        </w:rPr>
      </w:pP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出口退税</w:t>
      </w:r>
      <w:proofErr w:type="gramStart"/>
      <w:r>
        <w:rPr>
          <w:rFonts w:ascii="黑体" w:eastAsia="黑体" w:hAnsi="黑体" w:hint="eastAsia"/>
          <w:sz w:val="30"/>
          <w:szCs w:val="30"/>
        </w:rPr>
        <w:t>返纳情况</w:t>
      </w:r>
      <w:proofErr w:type="gramEnd"/>
      <w:r>
        <w:rPr>
          <w:rFonts w:ascii="黑体" w:eastAsia="黑体" w:hAnsi="黑体" w:hint="eastAsia"/>
          <w:sz w:val="30"/>
          <w:szCs w:val="30"/>
        </w:rPr>
        <w:t>查询</w:t>
      </w:r>
    </w:p>
    <w:p w:rsidR="00F92360" w:rsidRDefault="001366F7">
      <w:pPr>
        <w:ind w:firstLineChars="200" w:firstLine="420"/>
        <w:rPr>
          <w:rFonts w:ascii="宋体" w:eastAsia="宋体" w:hAnsi="宋体"/>
        </w:rPr>
      </w:pPr>
      <w:r>
        <w:rPr>
          <w:rFonts w:ascii="宋体" w:eastAsia="宋体" w:hAnsi="宋体" w:hint="eastAsia"/>
        </w:rPr>
        <w:t>根据审核系统中应追回已退（免）税款的数据，以及金三中</w:t>
      </w:r>
      <w:proofErr w:type="gramStart"/>
      <w:r>
        <w:rPr>
          <w:rFonts w:ascii="宋体" w:eastAsia="宋体" w:hAnsi="宋体" w:hint="eastAsia"/>
        </w:rPr>
        <w:t>退税返纳数据</w:t>
      </w:r>
      <w:proofErr w:type="gramEnd"/>
      <w:r>
        <w:rPr>
          <w:rFonts w:ascii="宋体" w:eastAsia="宋体" w:hAnsi="宋体" w:hint="eastAsia"/>
        </w:rPr>
        <w:t>，通过出口退税</w:t>
      </w:r>
      <w:proofErr w:type="gramStart"/>
      <w:r>
        <w:rPr>
          <w:rFonts w:ascii="宋体" w:eastAsia="宋体" w:hAnsi="宋体" w:hint="eastAsia"/>
        </w:rPr>
        <w:t>返纳情况</w:t>
      </w:r>
      <w:proofErr w:type="gramEnd"/>
      <w:r>
        <w:rPr>
          <w:rFonts w:ascii="宋体" w:eastAsia="宋体" w:hAnsi="宋体" w:hint="eastAsia"/>
        </w:rPr>
        <w:t>模板进行日常查询及统计，并支持批量导出功能。</w:t>
      </w:r>
    </w:p>
    <w:p w:rsidR="00F92360" w:rsidRDefault="001366F7">
      <w:pPr>
        <w:ind w:firstLineChars="200" w:firstLine="420"/>
        <w:rPr>
          <w:rFonts w:ascii="宋体" w:eastAsia="宋体" w:hAnsi="宋体"/>
        </w:rPr>
      </w:pPr>
      <w:r>
        <w:rPr>
          <w:rFonts w:ascii="宋体" w:eastAsia="宋体" w:hAnsi="宋体" w:hint="eastAsia"/>
        </w:rPr>
        <w:t>输入条件：录入日期起止、主管税务机关代码、海关代码、社会信用代码、纳税人名称、分类管理（总共四种分类）、企业类型（总共四种类型）、出口报关单号码、出口发票号码、增值税进货凭证号码、应追回原因（总共三十三种原因）、税款入库标识、所属日期起止。</w:t>
      </w:r>
    </w:p>
    <w:p w:rsidR="00F92360" w:rsidRDefault="001366F7">
      <w:pPr>
        <w:ind w:firstLineChars="200" w:firstLine="420"/>
        <w:rPr>
          <w:rFonts w:ascii="宋体" w:eastAsia="宋体" w:hAnsi="宋体"/>
        </w:rPr>
      </w:pPr>
      <w:r>
        <w:rPr>
          <w:rFonts w:ascii="宋体" w:eastAsia="宋体" w:hAnsi="宋体" w:hint="eastAsia"/>
        </w:rPr>
        <w:t>输出界面：输出界面为排列列表，可以统计录入条数和追回增值税税额等。</w:t>
      </w:r>
    </w:p>
    <w:p w:rsidR="00F92360" w:rsidRDefault="001366F7">
      <w:pPr>
        <w:ind w:firstLineChars="200" w:firstLine="420"/>
        <w:rPr>
          <w:rFonts w:ascii="宋体" w:eastAsia="宋体" w:hAnsi="宋体"/>
        </w:rPr>
      </w:pPr>
      <w:r>
        <w:rPr>
          <w:rFonts w:ascii="宋体" w:eastAsia="宋体" w:hAnsi="宋体" w:hint="eastAsia"/>
        </w:rPr>
        <w:t>主管税务机关代码、海关代码、社会信用代码、纳税人名称、分类管理、企业类</w:t>
      </w:r>
      <w:r>
        <w:rPr>
          <w:rFonts w:ascii="宋体" w:eastAsia="宋体" w:hAnsi="宋体" w:hint="eastAsia"/>
        </w:rPr>
        <w:t>型的数据来自于审核系统中企业备案信息的相关数据。</w:t>
      </w:r>
    </w:p>
    <w:p w:rsidR="00F92360" w:rsidRDefault="001366F7">
      <w:pPr>
        <w:ind w:firstLineChars="200" w:firstLine="420"/>
        <w:rPr>
          <w:rFonts w:ascii="宋体" w:eastAsia="宋体" w:hAnsi="宋体"/>
        </w:rPr>
      </w:pPr>
      <w:r>
        <w:rPr>
          <w:rFonts w:ascii="宋体" w:eastAsia="宋体" w:hAnsi="宋体" w:hint="eastAsia"/>
        </w:rPr>
        <w:t>录入日期起止、出口报关单号码、出口发票号码、增值税进货凭证号码、应追回原因的数据来自于审核系统中应追回已退（免）税款的相关数据。</w:t>
      </w:r>
    </w:p>
    <w:p w:rsidR="00F92360" w:rsidRDefault="001366F7">
      <w:pPr>
        <w:ind w:firstLineChars="200" w:firstLine="420"/>
        <w:rPr>
          <w:rFonts w:ascii="宋体" w:eastAsia="宋体" w:hAnsi="宋体"/>
        </w:rPr>
      </w:pPr>
      <w:r>
        <w:rPr>
          <w:rFonts w:ascii="宋体" w:eastAsia="宋体" w:hAnsi="宋体" w:hint="eastAsia"/>
        </w:rPr>
        <w:t>税款入库标识以社会信用代码为匹配要素，根据金三系统中预算科目为出口货物退增值税的入库数据，输出结果。若无相应入库数据，则税款入库标识为否；若有相应入库数据，则税款入库标识为是，并获取所属日期起止、征收项目、实缴金额、入库日期相关数据。</w:t>
      </w:r>
    </w:p>
    <w:p w:rsidR="00F92360" w:rsidRDefault="001366F7">
      <w:pPr>
        <w:ind w:firstLineChars="200" w:firstLine="420"/>
        <w:rPr>
          <w:rStyle w:val="11"/>
        </w:rPr>
      </w:pPr>
      <w:r>
        <w:rPr>
          <w:rStyle w:val="11"/>
          <w:rFonts w:hint="eastAsia"/>
        </w:rPr>
        <w:t>问题与优化考虑：</w:t>
      </w:r>
    </w:p>
    <w:p w:rsidR="00F92360" w:rsidRDefault="001366F7">
      <w:pPr>
        <w:ind w:firstLineChars="200" w:firstLine="420"/>
        <w:rPr>
          <w:rStyle w:val="11"/>
        </w:rPr>
      </w:pPr>
      <w:r>
        <w:rPr>
          <w:rStyle w:val="11"/>
          <w:rFonts w:hint="eastAsia"/>
        </w:rPr>
        <w:t>需要确认本模块与</w:t>
      </w:r>
      <w:proofErr w:type="gramStart"/>
      <w:r>
        <w:rPr>
          <w:rStyle w:val="11"/>
          <w:rFonts w:hint="eastAsia"/>
        </w:rPr>
        <w:t>“</w:t>
      </w:r>
      <w:proofErr w:type="gramEnd"/>
      <w:r>
        <w:rPr>
          <w:rStyle w:val="11"/>
          <w:rFonts w:hint="eastAsia"/>
        </w:rPr>
        <w:t>日常管理“——退税计划管理——出口退税返纳——退税返纳查询（</w:t>
      </w:r>
      <w:r>
        <w:rPr>
          <w:rStyle w:val="11"/>
          <w:rFonts w:hint="eastAsia"/>
        </w:rPr>
        <w:t>征管）”中数据口径是否存在差异，后续考虑是否合并。</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暂扣税款情况查询</w:t>
      </w:r>
    </w:p>
    <w:p w:rsidR="00F92360" w:rsidRDefault="001366F7">
      <w:pPr>
        <w:ind w:firstLineChars="200" w:firstLine="420"/>
        <w:rPr>
          <w:rFonts w:ascii="宋体" w:eastAsia="宋体" w:hAnsi="宋体"/>
        </w:rPr>
      </w:pPr>
      <w:r>
        <w:rPr>
          <w:rFonts w:ascii="宋体" w:eastAsia="宋体" w:hAnsi="宋体"/>
        </w:rPr>
        <w:t>根据审核系统中暂扣和解除暂</w:t>
      </w:r>
      <w:proofErr w:type="gramStart"/>
      <w:r>
        <w:rPr>
          <w:rFonts w:ascii="宋体" w:eastAsia="宋体" w:hAnsi="宋体"/>
        </w:rPr>
        <w:t>扣出口</w:t>
      </w:r>
      <w:proofErr w:type="gramEnd"/>
      <w:r>
        <w:rPr>
          <w:rFonts w:ascii="宋体" w:eastAsia="宋体" w:hAnsi="宋体"/>
        </w:rPr>
        <w:t>退税款模块中录入的数据，通过暂扣税款情况查询模板进行日常查询及统计，并支持批量导出功能。</w:t>
      </w:r>
      <w:r>
        <w:rPr>
          <w:rFonts w:ascii="宋体" w:eastAsia="宋体" w:hAnsi="宋体"/>
        </w:rPr>
        <w:t xml:space="preserve"> </w:t>
      </w:r>
    </w:p>
    <w:p w:rsidR="00F92360" w:rsidRDefault="001366F7">
      <w:pPr>
        <w:ind w:firstLineChars="200" w:firstLine="420"/>
        <w:rPr>
          <w:rFonts w:ascii="宋体" w:eastAsia="宋体" w:hAnsi="宋体"/>
        </w:rPr>
      </w:pPr>
      <w:r>
        <w:rPr>
          <w:rFonts w:ascii="宋体" w:eastAsia="宋体" w:hAnsi="宋体"/>
        </w:rPr>
        <w:t>输入条件：录入日期起止、主管税务机关代码、海关代码、社会信用代码、纳税人名称、分类管理（总共四种分类）、企业类型（总共四种类型）、应暂扣退税办理情形（总共八种原</w:t>
      </w:r>
      <w:r>
        <w:rPr>
          <w:rFonts w:ascii="宋体" w:eastAsia="宋体" w:hAnsi="宋体"/>
        </w:rPr>
        <w:lastRenderedPageBreak/>
        <w:t>因）、</w:t>
      </w:r>
      <w:proofErr w:type="gramStart"/>
      <w:r>
        <w:rPr>
          <w:rFonts w:ascii="宋体" w:eastAsia="宋体" w:hAnsi="宋体"/>
        </w:rPr>
        <w:t>拟暂扣应</w:t>
      </w:r>
      <w:proofErr w:type="gramEnd"/>
      <w:r>
        <w:rPr>
          <w:rFonts w:ascii="宋体" w:eastAsia="宋体" w:hAnsi="宋体"/>
        </w:rPr>
        <w:t>退税金额。</w:t>
      </w:r>
    </w:p>
    <w:p w:rsidR="00F92360" w:rsidRDefault="001366F7">
      <w:pPr>
        <w:ind w:firstLineChars="200" w:firstLine="420"/>
        <w:rPr>
          <w:rFonts w:ascii="宋体" w:eastAsia="宋体" w:hAnsi="宋体"/>
        </w:rPr>
      </w:pPr>
      <w:r>
        <w:rPr>
          <w:rFonts w:ascii="宋体" w:eastAsia="宋体" w:hAnsi="宋体" w:hint="eastAsia"/>
        </w:rPr>
        <w:t>输出界面：输出界面为排列列表，除输入条件外，增加暂扣编号、暂扣序号、相应文书编号、相应文书名称、暂扣起始时间、是否代办退税、生产企业</w:t>
      </w:r>
      <w:r>
        <w:rPr>
          <w:rFonts w:ascii="宋体" w:eastAsia="宋体" w:hAnsi="宋体" w:hint="eastAsia"/>
        </w:rPr>
        <w:t>纳税人识别号（社会信用代码）、生产企业名称、解除暂扣编号、解除暂扣原因、已解除暂扣金额、未解除暂</w:t>
      </w:r>
      <w:proofErr w:type="gramStart"/>
      <w:r>
        <w:rPr>
          <w:rFonts w:ascii="宋体" w:eastAsia="宋体" w:hAnsi="宋体" w:hint="eastAsia"/>
        </w:rPr>
        <w:t>扣金额</w:t>
      </w:r>
      <w:proofErr w:type="gramEnd"/>
      <w:r>
        <w:rPr>
          <w:rFonts w:ascii="宋体" w:eastAsia="宋体" w:hAnsi="宋体" w:hint="eastAsia"/>
        </w:rPr>
        <w:t>几项，可以统计录入条数和</w:t>
      </w:r>
      <w:proofErr w:type="gramStart"/>
      <w:r>
        <w:rPr>
          <w:rFonts w:ascii="宋体" w:eastAsia="宋体" w:hAnsi="宋体" w:hint="eastAsia"/>
        </w:rPr>
        <w:t>拟暂扣应</w:t>
      </w:r>
      <w:proofErr w:type="gramEnd"/>
      <w:r>
        <w:rPr>
          <w:rFonts w:ascii="宋体" w:eastAsia="宋体" w:hAnsi="宋体" w:hint="eastAsia"/>
        </w:rPr>
        <w:t>退税额等。</w:t>
      </w:r>
    </w:p>
    <w:p w:rsidR="00F92360" w:rsidRDefault="001366F7">
      <w:pPr>
        <w:ind w:firstLineChars="200" w:firstLine="420"/>
        <w:rPr>
          <w:rFonts w:ascii="宋体" w:eastAsia="宋体" w:hAnsi="宋体"/>
        </w:rPr>
      </w:pPr>
      <w:r>
        <w:rPr>
          <w:rFonts w:ascii="宋体" w:eastAsia="宋体" w:hAnsi="宋体" w:hint="eastAsia"/>
        </w:rPr>
        <w:t>主管税务机关代码、海关代码、社会信用代码、纳税人名称、分类管理、企业类型的数据来自于审核系统中企业备案信息的相关数据。</w:t>
      </w:r>
    </w:p>
    <w:p w:rsidR="00F92360" w:rsidRDefault="001366F7">
      <w:pPr>
        <w:ind w:firstLineChars="200" w:firstLine="420"/>
        <w:rPr>
          <w:rFonts w:ascii="宋体" w:eastAsia="宋体" w:hAnsi="宋体"/>
        </w:rPr>
      </w:pPr>
      <w:r>
        <w:rPr>
          <w:rFonts w:ascii="宋体" w:eastAsia="宋体" w:hAnsi="宋体" w:hint="eastAsia"/>
        </w:rPr>
        <w:t>录入日期起止、暂扣编号、暂扣序号、应暂扣退税办理情形、相应文书编号、相应文书名称、</w:t>
      </w:r>
      <w:proofErr w:type="gramStart"/>
      <w:r>
        <w:rPr>
          <w:rFonts w:ascii="宋体" w:eastAsia="宋体" w:hAnsi="宋体" w:hint="eastAsia"/>
        </w:rPr>
        <w:t>拟暂扣应</w:t>
      </w:r>
      <w:proofErr w:type="gramEnd"/>
      <w:r>
        <w:rPr>
          <w:rFonts w:ascii="宋体" w:eastAsia="宋体" w:hAnsi="宋体" w:hint="eastAsia"/>
        </w:rPr>
        <w:t>退税金额、暂扣起始时间、是否代办退税、生产企业纳税人识别号（社会信用代码）、生产企业名称的数据来自于审核系统中暂</w:t>
      </w:r>
      <w:proofErr w:type="gramStart"/>
      <w:r>
        <w:rPr>
          <w:rFonts w:ascii="宋体" w:eastAsia="宋体" w:hAnsi="宋体" w:hint="eastAsia"/>
        </w:rPr>
        <w:t>扣出口</w:t>
      </w:r>
      <w:proofErr w:type="gramEnd"/>
      <w:r>
        <w:rPr>
          <w:rFonts w:ascii="宋体" w:eastAsia="宋体" w:hAnsi="宋体" w:hint="eastAsia"/>
        </w:rPr>
        <w:t>退税款的相关数据。</w:t>
      </w:r>
    </w:p>
    <w:p w:rsidR="00F92360" w:rsidRDefault="001366F7">
      <w:pPr>
        <w:ind w:firstLineChars="200" w:firstLine="420"/>
        <w:rPr>
          <w:rFonts w:ascii="宋体" w:eastAsia="宋体" w:hAnsi="宋体"/>
        </w:rPr>
      </w:pPr>
      <w:proofErr w:type="gramStart"/>
      <w:r>
        <w:rPr>
          <w:rFonts w:ascii="宋体" w:eastAsia="宋体" w:hAnsi="宋体" w:hint="eastAsia"/>
        </w:rPr>
        <w:t>以暂扣</w:t>
      </w:r>
      <w:proofErr w:type="gramEnd"/>
      <w:r>
        <w:rPr>
          <w:rFonts w:ascii="宋体" w:eastAsia="宋体" w:hAnsi="宋体" w:hint="eastAsia"/>
        </w:rPr>
        <w:t>编号为匹配要</w:t>
      </w:r>
      <w:r>
        <w:rPr>
          <w:rFonts w:ascii="宋体" w:eastAsia="宋体" w:hAnsi="宋体" w:hint="eastAsia"/>
        </w:rPr>
        <w:t>素，若已解除暂扣，则从审核系统的解除暂</w:t>
      </w:r>
      <w:proofErr w:type="gramStart"/>
      <w:r>
        <w:rPr>
          <w:rFonts w:ascii="宋体" w:eastAsia="宋体" w:hAnsi="宋体" w:hint="eastAsia"/>
        </w:rPr>
        <w:t>扣出口</w:t>
      </w:r>
      <w:proofErr w:type="gramEnd"/>
      <w:r>
        <w:rPr>
          <w:rFonts w:ascii="宋体" w:eastAsia="宋体" w:hAnsi="宋体" w:hint="eastAsia"/>
        </w:rPr>
        <w:t>退税款中获取解除暂扣编号、解除暂扣原因、已解除暂扣金额、未解除暂</w:t>
      </w:r>
      <w:proofErr w:type="gramStart"/>
      <w:r>
        <w:rPr>
          <w:rFonts w:ascii="宋体" w:eastAsia="宋体" w:hAnsi="宋体" w:hint="eastAsia"/>
        </w:rPr>
        <w:t>扣金额</w:t>
      </w:r>
      <w:proofErr w:type="gramEnd"/>
      <w:r>
        <w:rPr>
          <w:rFonts w:ascii="宋体" w:eastAsia="宋体" w:hAnsi="宋体" w:hint="eastAsia"/>
        </w:rPr>
        <w:t>的相关数据。</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不予退税情况查询</w:t>
      </w:r>
    </w:p>
    <w:p w:rsidR="00F92360" w:rsidRDefault="001366F7">
      <w:pPr>
        <w:ind w:firstLineChars="200" w:firstLine="420"/>
        <w:rPr>
          <w:rFonts w:ascii="宋体" w:eastAsia="宋体" w:hAnsi="宋体"/>
        </w:rPr>
      </w:pPr>
      <w:r>
        <w:rPr>
          <w:rFonts w:ascii="宋体" w:eastAsia="宋体" w:hAnsi="宋体"/>
        </w:rPr>
        <w:t>根据审核系统中函调模块里复函处理意见是</w:t>
      </w:r>
      <w:r>
        <w:rPr>
          <w:rFonts w:ascii="宋体" w:eastAsia="宋体" w:hAnsi="宋体"/>
        </w:rPr>
        <w:t>6-</w:t>
      </w:r>
      <w:r>
        <w:rPr>
          <w:rFonts w:ascii="宋体" w:eastAsia="宋体" w:hAnsi="宋体"/>
        </w:rPr>
        <w:t>不予退税的数据，通过不予退税情况查询模板进行日常查询及统计，并支持批量导出功能。</w:t>
      </w:r>
    </w:p>
    <w:p w:rsidR="00F92360" w:rsidRDefault="001366F7">
      <w:pPr>
        <w:ind w:firstLineChars="200" w:firstLine="420"/>
        <w:rPr>
          <w:rFonts w:ascii="宋体" w:eastAsia="宋体" w:hAnsi="宋体"/>
        </w:rPr>
      </w:pPr>
      <w:r>
        <w:rPr>
          <w:rFonts w:ascii="宋体" w:eastAsia="宋体" w:hAnsi="宋体"/>
        </w:rPr>
        <w:t>输入条件：录入日期起止、主管税务机关代码、海关代码、社会信用代码、纳税人名称、分类管理（总共四种分类）、企业类型（总共四种类型）</w:t>
      </w:r>
    </w:p>
    <w:p w:rsidR="00F92360" w:rsidRDefault="001366F7">
      <w:pPr>
        <w:ind w:firstLineChars="200" w:firstLine="420"/>
        <w:rPr>
          <w:rFonts w:ascii="宋体" w:eastAsia="宋体" w:hAnsi="宋体"/>
        </w:rPr>
      </w:pPr>
      <w:r>
        <w:rPr>
          <w:rFonts w:ascii="宋体" w:eastAsia="宋体" w:hAnsi="宋体"/>
        </w:rPr>
        <w:t>输出界面：输出界面为排列列表，增加出口报关单号码、购方识别号、购方纳税人名称、发票代码、发票号码、计税金额、征税率、征税税额、退税率、</w:t>
      </w:r>
      <w:proofErr w:type="gramStart"/>
      <w:r>
        <w:rPr>
          <w:rFonts w:ascii="宋体" w:eastAsia="宋体" w:hAnsi="宋体"/>
        </w:rPr>
        <w:t>不予退</w:t>
      </w:r>
      <w:proofErr w:type="gramEnd"/>
      <w:r>
        <w:rPr>
          <w:rFonts w:ascii="宋体" w:eastAsia="宋体" w:hAnsi="宋体"/>
        </w:rPr>
        <w:t>税额几项，可以统计录入条数和</w:t>
      </w:r>
      <w:proofErr w:type="gramStart"/>
      <w:r>
        <w:rPr>
          <w:rFonts w:ascii="宋体" w:eastAsia="宋体" w:hAnsi="宋体"/>
        </w:rPr>
        <w:t>不予退</w:t>
      </w:r>
      <w:proofErr w:type="gramEnd"/>
      <w:r>
        <w:rPr>
          <w:rFonts w:ascii="宋体" w:eastAsia="宋体" w:hAnsi="宋体"/>
        </w:rPr>
        <w:t>税额等。</w:t>
      </w:r>
    </w:p>
    <w:p w:rsidR="00F92360" w:rsidRDefault="001366F7">
      <w:pPr>
        <w:ind w:firstLineChars="200" w:firstLine="420"/>
        <w:rPr>
          <w:rFonts w:ascii="宋体" w:eastAsia="宋体" w:hAnsi="宋体"/>
        </w:rPr>
      </w:pPr>
      <w:r>
        <w:rPr>
          <w:rFonts w:ascii="宋体" w:eastAsia="宋体" w:hAnsi="宋体" w:hint="eastAsia"/>
        </w:rPr>
        <w:t>主管税务机关代码、海关代码、社会信用代码、纳税人名称、分类管理、企业类型的数据来自于审核系统中企业备案信息的相关数据。</w:t>
      </w:r>
    </w:p>
    <w:p w:rsidR="00F92360" w:rsidRDefault="001366F7">
      <w:pPr>
        <w:ind w:firstLineChars="200" w:firstLine="420"/>
        <w:rPr>
          <w:rFonts w:ascii="宋体" w:eastAsia="宋体" w:hAnsi="宋体"/>
        </w:rPr>
      </w:pPr>
      <w:r>
        <w:rPr>
          <w:rFonts w:ascii="宋体" w:eastAsia="宋体" w:hAnsi="宋体" w:hint="eastAsia"/>
        </w:rPr>
        <w:t>申报年月、申报批次、关联号、购方识别号、购方纳税人名称、发票代码、发票号码、计税金额、征税率、征税税额、退税率、</w:t>
      </w:r>
      <w:proofErr w:type="gramStart"/>
      <w:r>
        <w:rPr>
          <w:rFonts w:ascii="宋体" w:eastAsia="宋体" w:hAnsi="宋体" w:hint="eastAsia"/>
        </w:rPr>
        <w:t>不予退</w:t>
      </w:r>
      <w:proofErr w:type="gramEnd"/>
      <w:r>
        <w:rPr>
          <w:rFonts w:ascii="宋体" w:eastAsia="宋体" w:hAnsi="宋体" w:hint="eastAsia"/>
        </w:rPr>
        <w:t>税额的数据来自于审核系统中函调模块里复函处理意见是</w:t>
      </w:r>
      <w:r>
        <w:rPr>
          <w:rFonts w:ascii="宋体" w:eastAsia="宋体" w:hAnsi="宋体"/>
        </w:rPr>
        <w:t>6-</w:t>
      </w:r>
      <w:r>
        <w:rPr>
          <w:rFonts w:ascii="宋体" w:eastAsia="宋体" w:hAnsi="宋体"/>
        </w:rPr>
        <w:t>不予退税的相关数据，其中</w:t>
      </w:r>
      <w:proofErr w:type="gramStart"/>
      <w:r>
        <w:rPr>
          <w:rFonts w:ascii="宋体" w:eastAsia="宋体" w:hAnsi="宋体"/>
        </w:rPr>
        <w:t>不予退</w:t>
      </w:r>
      <w:proofErr w:type="gramEnd"/>
      <w:r>
        <w:rPr>
          <w:rFonts w:ascii="宋体" w:eastAsia="宋体" w:hAnsi="宋体"/>
        </w:rPr>
        <w:t>税额等</w:t>
      </w:r>
      <w:r>
        <w:rPr>
          <w:rFonts w:ascii="宋体" w:eastAsia="宋体" w:hAnsi="宋体"/>
        </w:rPr>
        <w:t>于原来的可退税额。</w:t>
      </w:r>
    </w:p>
    <w:p w:rsidR="00F92360" w:rsidRDefault="001366F7">
      <w:pPr>
        <w:ind w:firstLineChars="200" w:firstLine="420"/>
        <w:rPr>
          <w:rFonts w:ascii="宋体" w:eastAsia="宋体" w:hAnsi="宋体"/>
        </w:rPr>
      </w:pPr>
      <w:r>
        <w:rPr>
          <w:rFonts w:ascii="宋体" w:eastAsia="宋体" w:hAnsi="宋体" w:hint="eastAsia"/>
        </w:rPr>
        <w:t>以关联号为匹配要素，获取审核系统中申报模块</w:t>
      </w:r>
      <w:proofErr w:type="gramStart"/>
      <w:r>
        <w:rPr>
          <w:rFonts w:ascii="宋体" w:eastAsia="宋体" w:hAnsi="宋体" w:hint="eastAsia"/>
        </w:rPr>
        <w:t>里相应</w:t>
      </w:r>
      <w:proofErr w:type="gramEnd"/>
      <w:r>
        <w:rPr>
          <w:rFonts w:ascii="宋体" w:eastAsia="宋体" w:hAnsi="宋体" w:hint="eastAsia"/>
        </w:rPr>
        <w:t>的出口报关单号码。</w:t>
      </w:r>
    </w:p>
    <w:p w:rsidR="00F92360" w:rsidRDefault="001366F7">
      <w:pPr>
        <w:pStyle w:val="4"/>
        <w:numPr>
          <w:ilvl w:val="2"/>
          <w:numId w:val="25"/>
        </w:numPr>
        <w:rPr>
          <w:rFonts w:ascii="黑体" w:eastAsia="黑体" w:hAnsi="黑体"/>
          <w:sz w:val="30"/>
          <w:szCs w:val="30"/>
        </w:rPr>
      </w:pPr>
      <w:r>
        <w:rPr>
          <w:rFonts w:ascii="黑体" w:eastAsia="黑体" w:hAnsi="黑体" w:hint="eastAsia"/>
          <w:sz w:val="30"/>
          <w:szCs w:val="30"/>
        </w:rPr>
        <w:t>出口退税核准办理情况查询</w:t>
      </w:r>
    </w:p>
    <w:p w:rsidR="00F92360" w:rsidRDefault="001366F7">
      <w:pPr>
        <w:ind w:firstLineChars="200" w:firstLine="420"/>
        <w:rPr>
          <w:rFonts w:ascii="宋体" w:eastAsia="宋体" w:hAnsi="宋体"/>
        </w:rPr>
      </w:pPr>
      <w:r>
        <w:rPr>
          <w:rFonts w:ascii="宋体" w:eastAsia="宋体" w:hAnsi="宋体" w:hint="eastAsia"/>
        </w:rPr>
        <w:t>出口退税核准办理情况主要从出口退税审核系统中取数，用于复审、核准、退税和可退库等数据统计。该功能可以查询历史月度办理数据和当年累计办理数据，并支持查询本月截止查询时的实时办理数据。</w:t>
      </w:r>
    </w:p>
    <w:p w:rsidR="00F92360" w:rsidRDefault="001366F7">
      <w:pPr>
        <w:ind w:firstLineChars="200" w:firstLine="420"/>
        <w:rPr>
          <w:rFonts w:ascii="宋体" w:eastAsia="宋体" w:hAnsi="宋体"/>
        </w:rPr>
      </w:pPr>
      <w:r>
        <w:rPr>
          <w:rFonts w:ascii="宋体" w:eastAsia="宋体" w:hAnsi="宋体" w:hint="eastAsia"/>
        </w:rPr>
        <w:t>查询数据项包括：复核通过出口额（美元数）、复核通过退税额、已核准退税额、已审批退税额、已退税额、当前待核准退税额、当前待审批退税额、当前已审批未退税。</w:t>
      </w:r>
    </w:p>
    <w:p w:rsidR="00F92360" w:rsidRDefault="001366F7">
      <w:pPr>
        <w:ind w:firstLineChars="200" w:firstLine="420"/>
        <w:rPr>
          <w:rFonts w:ascii="宋体" w:eastAsia="宋体" w:hAnsi="宋体"/>
        </w:rPr>
      </w:pPr>
      <w:r>
        <w:rPr>
          <w:rFonts w:ascii="宋体" w:eastAsia="宋体" w:hAnsi="宋体" w:hint="eastAsia"/>
        </w:rPr>
        <w:t>统计口径：</w:t>
      </w:r>
    </w:p>
    <w:p w:rsidR="00F92360" w:rsidRDefault="001366F7">
      <w:pPr>
        <w:ind w:firstLineChars="200" w:firstLine="420"/>
        <w:rPr>
          <w:rFonts w:ascii="宋体" w:eastAsia="宋体" w:hAnsi="宋体"/>
        </w:rPr>
      </w:pPr>
      <w:r>
        <w:rPr>
          <w:rFonts w:ascii="宋体" w:eastAsia="宋体" w:hAnsi="宋体" w:hint="eastAsia"/>
        </w:rPr>
        <w:t>“复核通过出口额（美元数）”：指审核系统中已复核通过的进入历史库的申报数据的出口额总和。</w:t>
      </w:r>
    </w:p>
    <w:p w:rsidR="00F92360" w:rsidRDefault="001366F7">
      <w:pPr>
        <w:ind w:firstLineChars="200" w:firstLine="420"/>
        <w:rPr>
          <w:rFonts w:ascii="宋体" w:eastAsia="宋体" w:hAnsi="宋体"/>
        </w:rPr>
      </w:pPr>
      <w:r>
        <w:rPr>
          <w:rFonts w:ascii="宋体" w:eastAsia="宋体" w:hAnsi="宋体" w:hint="eastAsia"/>
        </w:rPr>
        <w:t>“复核通过退税额”：指审核系统中已复核通过的进入历史库的退税额总和。</w:t>
      </w:r>
    </w:p>
    <w:p w:rsidR="00F92360" w:rsidRDefault="001366F7">
      <w:pPr>
        <w:ind w:firstLineChars="200" w:firstLine="420"/>
        <w:rPr>
          <w:rFonts w:ascii="宋体" w:eastAsia="宋体" w:hAnsi="宋体"/>
        </w:rPr>
      </w:pPr>
      <w:r>
        <w:rPr>
          <w:rFonts w:ascii="宋体" w:eastAsia="宋体" w:hAnsi="宋体" w:hint="eastAsia"/>
        </w:rPr>
        <w:t>“已核准退税额”：指审核系统中已核准通过的退税额总和。</w:t>
      </w:r>
    </w:p>
    <w:p w:rsidR="00F92360" w:rsidRDefault="001366F7">
      <w:pPr>
        <w:ind w:firstLineChars="200" w:firstLine="420"/>
        <w:rPr>
          <w:rFonts w:ascii="宋体" w:eastAsia="宋体" w:hAnsi="宋体"/>
        </w:rPr>
      </w:pPr>
      <w:r>
        <w:rPr>
          <w:rFonts w:ascii="宋体" w:eastAsia="宋体" w:hAnsi="宋体" w:hint="eastAsia"/>
        </w:rPr>
        <w:t>“已审批退税额”：指审核系统中已审批通过的退税额总和。</w:t>
      </w:r>
    </w:p>
    <w:p w:rsidR="00F92360" w:rsidRDefault="001366F7">
      <w:pPr>
        <w:ind w:firstLineChars="200" w:firstLine="420"/>
        <w:rPr>
          <w:rFonts w:ascii="宋体" w:eastAsia="宋体" w:hAnsi="宋体"/>
        </w:rPr>
      </w:pPr>
      <w:r>
        <w:rPr>
          <w:rFonts w:ascii="宋体" w:eastAsia="宋体" w:hAnsi="宋体" w:hint="eastAsia"/>
        </w:rPr>
        <w:t>“已退税额”：指已生成出口退税税收收入退还书的退税额总和，从管理系统中取值。</w:t>
      </w:r>
    </w:p>
    <w:p w:rsidR="00F92360" w:rsidRDefault="001366F7">
      <w:pPr>
        <w:ind w:firstLineChars="200" w:firstLine="420"/>
        <w:rPr>
          <w:rFonts w:ascii="宋体" w:eastAsia="宋体" w:hAnsi="宋体"/>
        </w:rPr>
      </w:pPr>
      <w:r>
        <w:rPr>
          <w:rFonts w:ascii="宋体" w:eastAsia="宋体" w:hAnsi="宋体" w:hint="eastAsia"/>
        </w:rPr>
        <w:lastRenderedPageBreak/>
        <w:t>“当前待核准退税额”：指审核系统中已复核通过但尚未核准的退税额总和。对历史月份查询时，该数据刻意显示为“</w:t>
      </w:r>
      <w:r>
        <w:rPr>
          <w:rFonts w:ascii="宋体" w:eastAsia="宋体" w:hAnsi="宋体"/>
        </w:rPr>
        <w:t>-”</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“当前待审批退税额”：指审核系统中已核准通过但尚未</w:t>
      </w:r>
      <w:r>
        <w:rPr>
          <w:rFonts w:ascii="宋体" w:eastAsia="宋体" w:hAnsi="宋体" w:hint="eastAsia"/>
        </w:rPr>
        <w:t>审批的退税额总和。对历史月份查询时，该数据刻意显示为“</w:t>
      </w:r>
      <w:r>
        <w:rPr>
          <w:rFonts w:ascii="宋体" w:eastAsia="宋体" w:hAnsi="宋体"/>
        </w:rPr>
        <w:t>-”</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“当前已审批未退税”：指审核系统中已审批通过但尚未开具出口退税税收收入退还书的退税额总和。对历史月份查询时，该数据刻意显示为“</w:t>
      </w:r>
      <w:r>
        <w:rPr>
          <w:rFonts w:ascii="宋体" w:eastAsia="宋体" w:hAnsi="宋体"/>
        </w:rPr>
        <w:t>-”</w:t>
      </w:r>
      <w:r>
        <w:rPr>
          <w:rFonts w:ascii="宋体" w:eastAsia="宋体" w:hAnsi="宋体"/>
        </w:rPr>
        <w:t>。</w:t>
      </w:r>
    </w:p>
    <w:p w:rsidR="00F92360" w:rsidRDefault="001366F7">
      <w:pPr>
        <w:pStyle w:val="2"/>
        <w:numPr>
          <w:ilvl w:val="0"/>
          <w:numId w:val="1"/>
        </w:numPr>
        <w:rPr>
          <w:rFonts w:ascii="黑体" w:eastAsia="黑体" w:hAnsi="黑体"/>
          <w:sz w:val="36"/>
        </w:rPr>
      </w:pPr>
      <w:r>
        <w:rPr>
          <w:rFonts w:ascii="黑体" w:eastAsia="黑体" w:hAnsi="黑体" w:hint="eastAsia"/>
          <w:sz w:val="36"/>
        </w:rPr>
        <w:t>风险管理</w:t>
      </w:r>
    </w:p>
    <w:p w:rsidR="00F92360" w:rsidRDefault="001366F7">
      <w:pPr>
        <w:ind w:firstLineChars="200" w:firstLine="420"/>
        <w:rPr>
          <w:rFonts w:ascii="宋体" w:eastAsia="宋体" w:hAnsi="宋体"/>
        </w:rPr>
      </w:pPr>
      <w:r>
        <w:rPr>
          <w:rFonts w:ascii="宋体" w:eastAsia="宋体" w:hAnsi="宋体" w:hint="eastAsia"/>
        </w:rPr>
        <w:t>针对企业端出口、进货、退税申报业务的风险分析与结果管理功能。</w:t>
      </w:r>
    </w:p>
    <w:p w:rsidR="00F92360" w:rsidRDefault="001366F7">
      <w:pPr>
        <w:pStyle w:val="3"/>
        <w:numPr>
          <w:ilvl w:val="1"/>
          <w:numId w:val="26"/>
        </w:numPr>
        <w:rPr>
          <w:rFonts w:ascii="黑体" w:eastAsia="黑体" w:hAnsi="黑体"/>
        </w:rPr>
      </w:pPr>
      <w:r>
        <w:rPr>
          <w:rFonts w:ascii="黑体" w:eastAsia="黑体" w:hAnsi="黑体" w:hint="eastAsia"/>
        </w:rPr>
        <w:t>三新预警</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017</w:t>
      </w:r>
      <w:r>
        <w:rPr>
          <w:rFonts w:ascii="宋体" w:eastAsia="宋体" w:hAnsi="宋体" w:hint="eastAsia"/>
        </w:rPr>
        <w:t>年根据杭州市局需求，在审核助手增加三新预警服务，针对企业申报信息在申报自检后提供疑点查询的基础上，增加新增出口企业首次申报退税、新增出口商品、新增供应商、货源地不一致等预警服务，预警信息在税务人员审单过程中通过审核助手展现。</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019</w:t>
      </w:r>
      <w:r>
        <w:rPr>
          <w:rFonts w:ascii="宋体" w:eastAsia="宋体" w:hAnsi="宋体" w:hint="eastAsia"/>
        </w:rPr>
        <w:t>年二分局提交第一版便捷</w:t>
      </w:r>
      <w:proofErr w:type="gramStart"/>
      <w:r>
        <w:rPr>
          <w:rFonts w:ascii="宋体" w:eastAsia="宋体" w:hAnsi="宋体" w:hint="eastAsia"/>
        </w:rPr>
        <w:t>退税局端</w:t>
      </w:r>
      <w:proofErr w:type="gramEnd"/>
      <w:r>
        <w:rPr>
          <w:rFonts w:ascii="宋体" w:eastAsia="宋体" w:hAnsi="宋体" w:hint="eastAsia"/>
        </w:rPr>
        <w:t>需求，在三新预警中陆续增加高风险商品、异常供货企业、退税账户不一致、霍尔果斯口岸皮毛出口、敏感口岸、供应商函调异常、报关行分散、单价异常等预警指标。</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年金三并库后，预警的数据源从便捷</w:t>
      </w:r>
      <w:proofErr w:type="gramStart"/>
      <w:r>
        <w:rPr>
          <w:rFonts w:ascii="宋体" w:eastAsia="宋体" w:hAnsi="宋体" w:hint="eastAsia"/>
        </w:rPr>
        <w:t>退税局端</w:t>
      </w:r>
      <w:proofErr w:type="gramEnd"/>
      <w:r>
        <w:rPr>
          <w:rFonts w:ascii="宋体" w:eastAsia="宋体" w:hAnsi="宋体" w:hint="eastAsia"/>
        </w:rPr>
        <w:t>改为已进入金三的申报信息，预警指标重新调整为最早的</w:t>
      </w:r>
      <w:r>
        <w:rPr>
          <w:rFonts w:ascii="宋体" w:eastAsia="宋体" w:hAnsi="宋体" w:hint="eastAsia"/>
        </w:rPr>
        <w:t>4</w:t>
      </w:r>
      <w:r>
        <w:rPr>
          <w:rFonts w:ascii="宋体" w:eastAsia="宋体" w:hAnsi="宋体" w:hint="eastAsia"/>
        </w:rPr>
        <w:t>预警指标：</w:t>
      </w:r>
    </w:p>
    <w:p w:rsidR="00F92360" w:rsidRDefault="001366F7">
      <w:pPr>
        <w:ind w:firstLineChars="200" w:firstLine="420"/>
        <w:rPr>
          <w:rFonts w:ascii="宋体" w:eastAsia="宋体" w:hAnsi="宋体"/>
        </w:rPr>
      </w:pPr>
      <w:r>
        <w:rPr>
          <w:rFonts w:ascii="宋体" w:eastAsia="宋体" w:hAnsi="宋体" w:hint="eastAsia"/>
        </w:rPr>
        <w:t>1</w:t>
      </w:r>
      <w:r>
        <w:rPr>
          <w:rFonts w:ascii="宋体" w:eastAsia="宋体" w:hAnsi="宋体" w:hint="eastAsia"/>
        </w:rPr>
        <w:t>、新增出口企业首次申报退税指标；</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hint="eastAsia"/>
        </w:rPr>
        <w:t>、新增出口商品指标；</w:t>
      </w:r>
    </w:p>
    <w:p w:rsidR="00F92360" w:rsidRDefault="001366F7">
      <w:pPr>
        <w:ind w:firstLineChars="200" w:firstLine="420"/>
        <w:rPr>
          <w:rFonts w:ascii="宋体" w:eastAsia="宋体" w:hAnsi="宋体"/>
        </w:rPr>
      </w:pPr>
      <w:r>
        <w:rPr>
          <w:rFonts w:ascii="宋体" w:eastAsia="宋体" w:hAnsi="宋体" w:hint="eastAsia"/>
        </w:rPr>
        <w:t>3</w:t>
      </w:r>
      <w:r>
        <w:rPr>
          <w:rFonts w:ascii="宋体" w:eastAsia="宋体" w:hAnsi="宋体" w:hint="eastAsia"/>
        </w:rPr>
        <w:t>、新增供应商指标；</w:t>
      </w:r>
    </w:p>
    <w:p w:rsidR="00F92360" w:rsidRDefault="001366F7">
      <w:pPr>
        <w:ind w:firstLineChars="200" w:firstLine="420"/>
        <w:rPr>
          <w:rFonts w:ascii="宋体" w:eastAsia="宋体" w:hAnsi="宋体"/>
        </w:rPr>
      </w:pPr>
      <w:r>
        <w:rPr>
          <w:rFonts w:ascii="宋体" w:eastAsia="宋体" w:hAnsi="宋体" w:hint="eastAsia"/>
        </w:rPr>
        <w:t>4</w:t>
      </w:r>
      <w:r>
        <w:rPr>
          <w:rFonts w:ascii="宋体" w:eastAsia="宋体" w:hAnsi="宋体" w:hint="eastAsia"/>
        </w:rPr>
        <w:t>、货源地不一致指标。</w:t>
      </w:r>
    </w:p>
    <w:p w:rsidR="00F92360" w:rsidRDefault="001366F7">
      <w:pPr>
        <w:ind w:firstLineChars="200" w:firstLine="420"/>
        <w:rPr>
          <w:rFonts w:ascii="宋体" w:eastAsia="宋体" w:hAnsi="宋体"/>
        </w:rPr>
      </w:pPr>
      <w:r>
        <w:rPr>
          <w:rFonts w:ascii="宋体" w:eastAsia="宋体" w:hAnsi="宋体" w:hint="eastAsia"/>
        </w:rPr>
        <w:t>同时按税局新的要求增加了：</w:t>
      </w:r>
    </w:p>
    <w:p w:rsidR="00F92360" w:rsidRDefault="001366F7">
      <w:pPr>
        <w:ind w:firstLineChars="200" w:firstLine="420"/>
        <w:rPr>
          <w:rFonts w:ascii="宋体" w:eastAsia="宋体" w:hAnsi="宋体"/>
        </w:rPr>
      </w:pPr>
      <w:r>
        <w:rPr>
          <w:rFonts w:ascii="宋体" w:eastAsia="宋体" w:hAnsi="宋体" w:hint="eastAsia"/>
        </w:rPr>
        <w:t>5</w:t>
      </w:r>
      <w:r>
        <w:rPr>
          <w:rFonts w:ascii="宋体" w:eastAsia="宋体" w:hAnsi="宋体" w:hint="eastAsia"/>
        </w:rPr>
        <w:t>、近期申报数据单证备案未完成指标</w:t>
      </w:r>
    </w:p>
    <w:p w:rsidR="00F92360" w:rsidRDefault="001366F7">
      <w:pPr>
        <w:ind w:firstLineChars="200" w:firstLine="420"/>
        <w:rPr>
          <w:rFonts w:ascii="宋体" w:eastAsia="宋体" w:hAnsi="宋体"/>
        </w:rPr>
      </w:pPr>
      <w:r>
        <w:rPr>
          <w:rFonts w:ascii="宋体" w:eastAsia="宋体" w:hAnsi="宋体" w:hint="eastAsia"/>
        </w:rPr>
        <w:t>6</w:t>
      </w:r>
      <w:r>
        <w:rPr>
          <w:rFonts w:ascii="宋体" w:eastAsia="宋体" w:hAnsi="宋体" w:hint="eastAsia"/>
        </w:rPr>
        <w:t>、已确认征（免）</w:t>
      </w:r>
      <w:proofErr w:type="gramStart"/>
      <w:r>
        <w:rPr>
          <w:rFonts w:ascii="宋体" w:eastAsia="宋体" w:hAnsi="宋体" w:hint="eastAsia"/>
        </w:rPr>
        <w:t>税出口</w:t>
      </w:r>
      <w:proofErr w:type="gramEnd"/>
      <w:r>
        <w:rPr>
          <w:rFonts w:ascii="宋体" w:eastAsia="宋体" w:hAnsi="宋体" w:hint="eastAsia"/>
        </w:rPr>
        <w:t>业务申报退税指标。</w:t>
      </w:r>
    </w:p>
    <w:p w:rsidR="00F92360" w:rsidRDefault="001366F7">
      <w:pPr>
        <w:pStyle w:val="4"/>
        <w:numPr>
          <w:ilvl w:val="2"/>
          <w:numId w:val="27"/>
        </w:numPr>
        <w:rPr>
          <w:rFonts w:ascii="黑体" w:eastAsia="黑体" w:hAnsi="黑体"/>
          <w:sz w:val="30"/>
          <w:szCs w:val="30"/>
        </w:rPr>
      </w:pPr>
      <w:r>
        <w:rPr>
          <w:rFonts w:ascii="黑体" w:eastAsia="黑体" w:hAnsi="黑体" w:hint="eastAsia"/>
          <w:sz w:val="30"/>
          <w:szCs w:val="30"/>
        </w:rPr>
        <w:t>事前预警信息综合查询</w:t>
      </w:r>
    </w:p>
    <w:p w:rsidR="00F92360" w:rsidRDefault="001366F7">
      <w:pPr>
        <w:ind w:firstLineChars="200" w:firstLine="420"/>
        <w:rPr>
          <w:rFonts w:ascii="宋体" w:eastAsia="宋体" w:hAnsi="宋体"/>
        </w:rPr>
      </w:pPr>
      <w:r>
        <w:rPr>
          <w:rFonts w:ascii="宋体" w:eastAsia="宋体" w:hAnsi="宋体" w:hint="eastAsia"/>
        </w:rPr>
        <w:t>提供三新预警指标发现的预警信息的事后综合查询功能。</w:t>
      </w:r>
    </w:p>
    <w:p w:rsidR="00F92360" w:rsidRDefault="001366F7">
      <w:pPr>
        <w:ind w:firstLineChars="200" w:firstLine="420"/>
        <w:rPr>
          <w:rFonts w:ascii="宋体" w:eastAsia="宋体" w:hAnsi="宋体"/>
        </w:rPr>
      </w:pPr>
      <w:r>
        <w:rPr>
          <w:rStyle w:val="11"/>
          <w:rFonts w:hint="eastAsia"/>
        </w:rPr>
        <w:t>问题与优化考虑：</w:t>
      </w:r>
    </w:p>
    <w:p w:rsidR="00F92360" w:rsidRDefault="001366F7">
      <w:pPr>
        <w:ind w:firstLineChars="200" w:firstLine="420"/>
        <w:rPr>
          <w:rStyle w:val="11"/>
        </w:rPr>
      </w:pPr>
      <w:r>
        <w:rPr>
          <w:rStyle w:val="11"/>
          <w:rFonts w:hint="eastAsia"/>
        </w:rPr>
        <w:t>2</w:t>
      </w:r>
      <w:r>
        <w:rPr>
          <w:rStyle w:val="11"/>
        </w:rPr>
        <w:t>023</w:t>
      </w:r>
      <w:r>
        <w:rPr>
          <w:rStyle w:val="11"/>
        </w:rPr>
        <w:t>年</w:t>
      </w:r>
      <w:proofErr w:type="gramStart"/>
      <w:r>
        <w:rPr>
          <w:rStyle w:val="11"/>
        </w:rPr>
        <w:t>三三智检</w:t>
      </w:r>
      <w:r>
        <w:rPr>
          <w:rStyle w:val="11"/>
          <w:rFonts w:hint="eastAsia"/>
        </w:rPr>
        <w:t>项目</w:t>
      </w:r>
      <w:proofErr w:type="gramEnd"/>
      <w:r>
        <w:rPr>
          <w:rStyle w:val="11"/>
          <w:rFonts w:hint="eastAsia"/>
        </w:rPr>
        <w:t>期间，二分局增加风险产品出口预警（针对出口电子信息）的短信提醒需求，该部分的数据查询目前统一在事前预警信息综合查询中。后期考虑风险管理按事前、事中、事后、日常管理等综合划分功能。</w:t>
      </w:r>
    </w:p>
    <w:p w:rsidR="00F92360" w:rsidRDefault="001366F7">
      <w:pPr>
        <w:pStyle w:val="4"/>
        <w:numPr>
          <w:ilvl w:val="2"/>
          <w:numId w:val="27"/>
        </w:numPr>
        <w:rPr>
          <w:rFonts w:ascii="黑体" w:eastAsia="黑体" w:hAnsi="黑体"/>
          <w:sz w:val="30"/>
          <w:szCs w:val="30"/>
        </w:rPr>
      </w:pPr>
      <w:r>
        <w:rPr>
          <w:rFonts w:ascii="黑体" w:eastAsia="黑体" w:hAnsi="黑体" w:hint="eastAsia"/>
          <w:sz w:val="30"/>
          <w:szCs w:val="30"/>
        </w:rPr>
        <w:t>预警评估处理</w:t>
      </w:r>
    </w:p>
    <w:p w:rsidR="00F92360" w:rsidRDefault="001366F7">
      <w:pPr>
        <w:ind w:firstLineChars="200" w:firstLine="420"/>
        <w:rPr>
          <w:rFonts w:ascii="宋体" w:eastAsia="宋体" w:hAnsi="宋体"/>
        </w:rPr>
      </w:pPr>
      <w:proofErr w:type="gramStart"/>
      <w:r>
        <w:rPr>
          <w:rFonts w:ascii="宋体" w:eastAsia="宋体" w:hAnsi="宋体" w:hint="eastAsia"/>
        </w:rPr>
        <w:t>原需求</w:t>
      </w:r>
      <w:proofErr w:type="gramEnd"/>
      <w:r>
        <w:rPr>
          <w:rFonts w:ascii="宋体" w:eastAsia="宋体" w:hAnsi="宋体" w:hint="eastAsia"/>
        </w:rPr>
        <w:t>触发预警阀值后，退税审核时显示预警提示项内容；调查评估</w:t>
      </w:r>
      <w:proofErr w:type="gramStart"/>
      <w:r>
        <w:rPr>
          <w:rFonts w:ascii="宋体" w:eastAsia="宋体" w:hAnsi="宋体" w:hint="eastAsia"/>
        </w:rPr>
        <w:t>岗取消</w:t>
      </w:r>
      <w:proofErr w:type="gramEnd"/>
      <w:r>
        <w:rPr>
          <w:rFonts w:ascii="宋体" w:eastAsia="宋体" w:hAnsi="宋体" w:hint="eastAsia"/>
        </w:rPr>
        <w:t>预警后评分清零，连续六个月后评分自动清零。</w:t>
      </w:r>
    </w:p>
    <w:p w:rsidR="00F92360" w:rsidRDefault="001366F7">
      <w:pPr>
        <w:ind w:firstLineChars="200" w:firstLine="420"/>
        <w:rPr>
          <w:rFonts w:ascii="宋体" w:eastAsia="宋体" w:hAnsi="宋体"/>
        </w:rPr>
      </w:pPr>
      <w:r>
        <w:rPr>
          <w:rFonts w:ascii="宋体" w:eastAsia="宋体" w:hAnsi="宋体"/>
        </w:rPr>
        <w:lastRenderedPageBreak/>
        <w:t>30</w:t>
      </w:r>
      <w:r>
        <w:rPr>
          <w:rFonts w:ascii="宋体" w:eastAsia="宋体" w:hAnsi="宋体"/>
        </w:rPr>
        <w:t>分以下蓝色预警，</w:t>
      </w:r>
      <w:proofErr w:type="gramStart"/>
      <w:r>
        <w:rPr>
          <w:rFonts w:ascii="宋体" w:eastAsia="宋体" w:hAnsi="宋体"/>
        </w:rPr>
        <w:t>审核岗可自行处理</w:t>
      </w:r>
      <w:proofErr w:type="gramEnd"/>
      <w:r>
        <w:rPr>
          <w:rFonts w:ascii="宋体" w:eastAsia="宋体" w:hAnsi="宋体"/>
        </w:rPr>
        <w:t>；蓝色</w:t>
      </w:r>
      <w:proofErr w:type="gramStart"/>
      <w:r>
        <w:rPr>
          <w:rFonts w:ascii="宋体" w:eastAsia="宋体" w:hAnsi="宋体"/>
        </w:rPr>
        <w:t>预警仅</w:t>
      </w:r>
      <w:proofErr w:type="gramEnd"/>
      <w:r>
        <w:rPr>
          <w:rFonts w:ascii="宋体" w:eastAsia="宋体" w:hAnsi="宋体"/>
        </w:rPr>
        <w:t>对企业当次申报显示预警。</w:t>
      </w:r>
    </w:p>
    <w:p w:rsidR="00F92360" w:rsidRDefault="001366F7">
      <w:pPr>
        <w:ind w:firstLineChars="200" w:firstLine="420"/>
        <w:rPr>
          <w:rFonts w:ascii="宋体" w:eastAsia="宋体" w:hAnsi="宋体"/>
        </w:rPr>
      </w:pPr>
      <w:r>
        <w:rPr>
          <w:rFonts w:ascii="宋体" w:eastAsia="宋体" w:hAnsi="宋体"/>
        </w:rPr>
        <w:t>30</w:t>
      </w:r>
      <w:r>
        <w:rPr>
          <w:rFonts w:ascii="宋体" w:eastAsia="宋体" w:hAnsi="宋体"/>
        </w:rPr>
        <w:t>分（含）以上红色预警，建议经由预警评估岗处理；达到红色预警的企业所有申报均显示预警，预警评估岗</w:t>
      </w:r>
      <w:proofErr w:type="gramStart"/>
      <w:r>
        <w:rPr>
          <w:rFonts w:ascii="宋体" w:eastAsia="宋体" w:hAnsi="宋体"/>
        </w:rPr>
        <w:t>设取消</w:t>
      </w:r>
      <w:proofErr w:type="gramEnd"/>
      <w:r>
        <w:rPr>
          <w:rFonts w:ascii="宋体" w:eastAsia="宋体" w:hAnsi="宋体"/>
        </w:rPr>
        <w:t>预警功能。</w:t>
      </w:r>
    </w:p>
    <w:p w:rsidR="00F92360" w:rsidRDefault="001366F7">
      <w:pPr>
        <w:ind w:firstLineChars="200" w:firstLine="420"/>
        <w:rPr>
          <w:rFonts w:ascii="宋体" w:eastAsia="宋体" w:hAnsi="宋体"/>
        </w:rPr>
      </w:pPr>
      <w:r>
        <w:rPr>
          <w:rFonts w:ascii="宋体" w:eastAsia="宋体" w:hAnsi="宋体" w:hint="eastAsia"/>
        </w:rPr>
        <w:t>各地可根据实际情况设立白名单，白名单内容包括：企业名称、企业识别码、不参与评分指标（可多选）、截止时间、录入理由、录入人、审批人。名单动态调整，名单内企业不参与评分。</w:t>
      </w:r>
    </w:p>
    <w:p w:rsidR="00F92360" w:rsidRDefault="001366F7">
      <w:pPr>
        <w:pStyle w:val="4"/>
        <w:numPr>
          <w:ilvl w:val="2"/>
          <w:numId w:val="27"/>
        </w:numPr>
        <w:rPr>
          <w:rFonts w:ascii="黑体" w:eastAsia="黑体" w:hAnsi="黑体"/>
          <w:sz w:val="30"/>
          <w:szCs w:val="30"/>
        </w:rPr>
      </w:pPr>
      <w:r>
        <w:rPr>
          <w:rFonts w:ascii="黑体" w:eastAsia="黑体" w:hAnsi="黑体" w:hint="eastAsia"/>
          <w:sz w:val="30"/>
          <w:szCs w:val="30"/>
        </w:rPr>
        <w:t>事前预警指标及参数设置</w:t>
      </w:r>
    </w:p>
    <w:p w:rsidR="00F92360" w:rsidRDefault="001366F7">
      <w:pPr>
        <w:ind w:firstLineChars="200" w:firstLine="420"/>
        <w:rPr>
          <w:rFonts w:ascii="宋体" w:eastAsia="宋体" w:hAnsi="宋体"/>
        </w:rPr>
      </w:pPr>
      <w:r>
        <w:rPr>
          <w:rFonts w:ascii="宋体" w:eastAsia="宋体" w:hAnsi="宋体" w:hint="eastAsia"/>
        </w:rPr>
        <w:t>部分事前预警指标允许按地市税务机关范围设置是否启用，同时可以对预警指标涉及的参数进行自定义设置。</w:t>
      </w:r>
    </w:p>
    <w:p w:rsidR="00F92360" w:rsidRDefault="001366F7">
      <w:pPr>
        <w:ind w:firstLineChars="200" w:firstLine="420"/>
        <w:rPr>
          <w:rFonts w:ascii="宋体" w:eastAsia="宋体" w:hAnsi="宋体"/>
        </w:rPr>
      </w:pPr>
      <w:r>
        <w:rPr>
          <w:rFonts w:ascii="宋体" w:eastAsia="宋体" w:hAnsi="宋体" w:hint="eastAsia"/>
        </w:rPr>
        <w:t>本模块提供预警指标是否启用及预警参数的自定义设置功能。</w:t>
      </w:r>
    </w:p>
    <w:p w:rsidR="00F92360" w:rsidRDefault="001366F7">
      <w:pPr>
        <w:rPr>
          <w:rFonts w:ascii="宋体" w:eastAsia="宋体" w:hAnsi="宋体"/>
        </w:rPr>
      </w:pPr>
      <w:r>
        <w:rPr>
          <w:noProof/>
        </w:rPr>
        <w:drawing>
          <wp:inline distT="0" distB="0" distL="114300" distR="114300">
            <wp:extent cx="5267325" cy="1934845"/>
            <wp:effectExtent l="0" t="0" r="9525" b="8255"/>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45"/>
                    <a:stretch>
                      <a:fillRect/>
                    </a:stretch>
                  </pic:blipFill>
                  <pic:spPr>
                    <a:xfrm>
                      <a:off x="0" y="0"/>
                      <a:ext cx="5267325" cy="1934845"/>
                    </a:xfrm>
                    <a:prstGeom prst="rect">
                      <a:avLst/>
                    </a:prstGeom>
                    <a:noFill/>
                    <a:ln>
                      <a:noFill/>
                    </a:ln>
                  </pic:spPr>
                </pic:pic>
              </a:graphicData>
            </a:graphic>
          </wp:inline>
        </w:drawing>
      </w:r>
    </w:p>
    <w:p w:rsidR="00F92360" w:rsidRDefault="001366F7">
      <w:pPr>
        <w:pStyle w:val="4"/>
        <w:numPr>
          <w:ilvl w:val="2"/>
          <w:numId w:val="27"/>
        </w:numPr>
        <w:rPr>
          <w:rFonts w:ascii="黑体" w:eastAsia="黑体" w:hAnsi="黑体"/>
          <w:sz w:val="30"/>
          <w:szCs w:val="30"/>
        </w:rPr>
      </w:pPr>
      <w:r>
        <w:rPr>
          <w:rFonts w:ascii="黑体" w:eastAsia="黑体" w:hAnsi="黑体" w:hint="eastAsia"/>
          <w:sz w:val="30"/>
          <w:szCs w:val="30"/>
        </w:rPr>
        <w:t>事前预警信息库维护</w:t>
      </w:r>
    </w:p>
    <w:p w:rsidR="00F92360" w:rsidRDefault="001366F7">
      <w:pPr>
        <w:ind w:firstLineChars="200" w:firstLine="420"/>
        <w:rPr>
          <w:rFonts w:ascii="宋体" w:eastAsia="宋体" w:hAnsi="宋体"/>
        </w:rPr>
      </w:pPr>
      <w:r>
        <w:rPr>
          <w:rFonts w:ascii="宋体" w:eastAsia="宋体" w:hAnsi="宋体" w:hint="eastAsia"/>
        </w:rPr>
        <w:t>提供事前预警涉及的部分基础</w:t>
      </w:r>
      <w:r>
        <w:rPr>
          <w:rFonts w:ascii="宋体" w:eastAsia="宋体" w:hAnsi="宋体" w:hint="eastAsia"/>
        </w:rPr>
        <w:t>信息库的维护功能，目前包括</w:t>
      </w:r>
    </w:p>
    <w:p w:rsidR="00F92360" w:rsidRDefault="001366F7">
      <w:pPr>
        <w:ind w:firstLineChars="200" w:firstLine="420"/>
        <w:rPr>
          <w:rFonts w:ascii="宋体" w:eastAsia="宋体" w:hAnsi="宋体"/>
        </w:rPr>
      </w:pPr>
      <w:r>
        <w:rPr>
          <w:rFonts w:ascii="宋体" w:eastAsia="宋体" w:hAnsi="宋体" w:hint="eastAsia"/>
        </w:rPr>
        <w:t>1</w:t>
      </w:r>
      <w:r>
        <w:rPr>
          <w:rFonts w:ascii="宋体" w:eastAsia="宋体" w:hAnsi="宋体" w:hint="eastAsia"/>
        </w:rPr>
        <w:t>、异常供货企业</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hint="eastAsia"/>
        </w:rPr>
        <w:t>、免退税敏感口岸</w:t>
      </w:r>
    </w:p>
    <w:p w:rsidR="00F92360" w:rsidRDefault="001366F7">
      <w:pPr>
        <w:ind w:firstLineChars="200" w:firstLine="420"/>
        <w:rPr>
          <w:rFonts w:ascii="宋体" w:eastAsia="宋体" w:hAnsi="宋体"/>
        </w:rPr>
      </w:pPr>
      <w:r>
        <w:rPr>
          <w:rFonts w:ascii="宋体" w:eastAsia="宋体" w:hAnsi="宋体" w:hint="eastAsia"/>
        </w:rPr>
        <w:t>3</w:t>
      </w:r>
      <w:r>
        <w:rPr>
          <w:rFonts w:ascii="宋体" w:eastAsia="宋体" w:hAnsi="宋体" w:hint="eastAsia"/>
        </w:rPr>
        <w:t>、免抵退常见口岸</w:t>
      </w:r>
    </w:p>
    <w:p w:rsidR="00F92360" w:rsidRDefault="001366F7">
      <w:pPr>
        <w:ind w:firstLineChars="200" w:firstLine="420"/>
        <w:rPr>
          <w:rFonts w:ascii="宋体" w:eastAsia="宋体" w:hAnsi="宋体"/>
        </w:rPr>
      </w:pPr>
      <w:r>
        <w:rPr>
          <w:rFonts w:ascii="宋体" w:eastAsia="宋体" w:hAnsi="宋体" w:hint="eastAsia"/>
        </w:rPr>
        <w:t>4</w:t>
      </w:r>
      <w:r>
        <w:rPr>
          <w:rFonts w:ascii="宋体" w:eastAsia="宋体" w:hAnsi="宋体" w:hint="eastAsia"/>
        </w:rPr>
        <w:t>、异常函调信息</w:t>
      </w:r>
    </w:p>
    <w:p w:rsidR="00F92360" w:rsidRDefault="001366F7">
      <w:pPr>
        <w:ind w:firstLineChars="200" w:firstLine="420"/>
        <w:rPr>
          <w:rFonts w:ascii="宋体" w:eastAsia="宋体" w:hAnsi="宋体"/>
        </w:rPr>
      </w:pPr>
      <w:r>
        <w:rPr>
          <w:rFonts w:ascii="宋体" w:eastAsia="宋体" w:hAnsi="宋体" w:hint="eastAsia"/>
        </w:rPr>
        <w:t>5</w:t>
      </w:r>
      <w:r>
        <w:rPr>
          <w:rFonts w:ascii="宋体" w:eastAsia="宋体" w:hAnsi="宋体" w:hint="eastAsia"/>
        </w:rPr>
        <w:t>、风险商品名单</w:t>
      </w:r>
    </w:p>
    <w:p w:rsidR="00F92360" w:rsidRDefault="001366F7">
      <w:pPr>
        <w:ind w:firstLineChars="200" w:firstLine="420"/>
        <w:rPr>
          <w:rFonts w:ascii="宋体" w:eastAsia="宋体" w:hAnsi="宋体"/>
        </w:rPr>
      </w:pPr>
      <w:r>
        <w:rPr>
          <w:rFonts w:ascii="宋体" w:eastAsia="宋体" w:hAnsi="宋体"/>
        </w:rPr>
        <w:t>6</w:t>
      </w:r>
      <w:r>
        <w:rPr>
          <w:rFonts w:ascii="宋体" w:eastAsia="宋体" w:hAnsi="宋体" w:hint="eastAsia"/>
        </w:rPr>
        <w:t>、预警白名单维护</w:t>
      </w:r>
    </w:p>
    <w:p w:rsidR="00F92360" w:rsidRDefault="001366F7">
      <w:pPr>
        <w:ind w:firstLineChars="200" w:firstLine="420"/>
        <w:rPr>
          <w:rFonts w:ascii="宋体" w:eastAsia="宋体" w:hAnsi="宋体"/>
        </w:rPr>
      </w:pPr>
      <w:r>
        <w:rPr>
          <w:rFonts w:ascii="宋体" w:eastAsia="宋体" w:hAnsi="宋体" w:hint="eastAsia"/>
        </w:rPr>
        <w:t>7</w:t>
      </w:r>
      <w:r>
        <w:rPr>
          <w:rFonts w:ascii="宋体" w:eastAsia="宋体" w:hAnsi="宋体" w:hint="eastAsia"/>
        </w:rPr>
        <w:t>、商品风险出口规则维护</w:t>
      </w:r>
    </w:p>
    <w:p w:rsidR="00F92360" w:rsidRDefault="001366F7">
      <w:pPr>
        <w:ind w:firstLineChars="200" w:firstLine="420"/>
        <w:rPr>
          <w:rFonts w:ascii="宋体" w:eastAsia="宋体" w:hAnsi="宋体"/>
        </w:rPr>
      </w:pPr>
      <w:r>
        <w:rPr>
          <w:rFonts w:ascii="宋体" w:eastAsia="宋体" w:hAnsi="宋体" w:hint="eastAsia"/>
        </w:rPr>
        <w:t>8</w:t>
      </w:r>
      <w:r>
        <w:rPr>
          <w:rFonts w:ascii="宋体" w:eastAsia="宋体" w:hAnsi="宋体" w:hint="eastAsia"/>
        </w:rPr>
        <w:t>、商品风险供货维护规则</w:t>
      </w:r>
    </w:p>
    <w:p w:rsidR="00F92360" w:rsidRDefault="001366F7">
      <w:pPr>
        <w:ind w:firstLineChars="200" w:firstLine="420"/>
        <w:rPr>
          <w:rFonts w:ascii="宋体" w:eastAsia="宋体" w:hAnsi="宋体"/>
        </w:rPr>
      </w:pPr>
      <w:r>
        <w:rPr>
          <w:rStyle w:val="11"/>
          <w:rFonts w:hint="eastAsia"/>
        </w:rPr>
        <w:t>问题与优化考虑：</w:t>
      </w:r>
    </w:p>
    <w:p w:rsidR="00F92360" w:rsidRDefault="001366F7">
      <w:pPr>
        <w:ind w:firstLineChars="200" w:firstLine="420"/>
        <w:rPr>
          <w:rStyle w:val="11"/>
        </w:rPr>
      </w:pPr>
      <w:r>
        <w:rPr>
          <w:rStyle w:val="11"/>
          <w:rFonts w:hint="eastAsia"/>
        </w:rPr>
        <w:t>后期考虑风险管理按事前、事中、事后、日常管理等综合划分功能时，对上述参数的设置还需要统一考虑。</w:t>
      </w:r>
    </w:p>
    <w:p w:rsidR="00F92360" w:rsidRDefault="001366F7">
      <w:pPr>
        <w:pStyle w:val="4"/>
        <w:numPr>
          <w:ilvl w:val="2"/>
          <w:numId w:val="27"/>
        </w:numPr>
        <w:rPr>
          <w:rFonts w:ascii="黑体" w:eastAsia="黑体" w:hAnsi="黑体"/>
          <w:sz w:val="30"/>
          <w:szCs w:val="30"/>
        </w:rPr>
      </w:pPr>
      <w:r>
        <w:rPr>
          <w:rFonts w:ascii="黑体" w:eastAsia="黑体" w:hAnsi="黑体" w:hint="eastAsia"/>
          <w:sz w:val="30"/>
          <w:szCs w:val="30"/>
        </w:rPr>
        <w:t>出口商品平均单价查询</w:t>
      </w:r>
    </w:p>
    <w:p w:rsidR="00F92360" w:rsidRDefault="001366F7">
      <w:pPr>
        <w:ind w:firstLineChars="200" w:firstLine="420"/>
        <w:rPr>
          <w:rFonts w:ascii="宋体" w:eastAsia="宋体" w:hAnsi="宋体"/>
        </w:rPr>
      </w:pPr>
      <w:r>
        <w:rPr>
          <w:rFonts w:ascii="宋体" w:eastAsia="宋体" w:hAnsi="宋体" w:hint="eastAsia"/>
        </w:rPr>
        <w:t>针对单价异常预警指标，便捷</w:t>
      </w:r>
      <w:proofErr w:type="gramStart"/>
      <w:r>
        <w:rPr>
          <w:rFonts w:ascii="宋体" w:eastAsia="宋体" w:hAnsi="宋体" w:hint="eastAsia"/>
        </w:rPr>
        <w:t>退税局端</w:t>
      </w:r>
      <w:proofErr w:type="gramEnd"/>
      <w:r>
        <w:rPr>
          <w:rFonts w:ascii="宋体" w:eastAsia="宋体" w:hAnsi="宋体" w:hint="eastAsia"/>
        </w:rPr>
        <w:t>定期分生产企业、外贸企业计算出口商品的平均单价，本模块提供出口商品的平均单价查询。包括</w:t>
      </w:r>
    </w:p>
    <w:p w:rsidR="00F92360" w:rsidRDefault="001366F7">
      <w:pPr>
        <w:ind w:firstLineChars="200" w:firstLine="420"/>
        <w:rPr>
          <w:rFonts w:ascii="宋体" w:eastAsia="宋体" w:hAnsi="宋体"/>
        </w:rPr>
      </w:pPr>
      <w:r>
        <w:rPr>
          <w:rFonts w:ascii="宋体" w:eastAsia="宋体" w:hAnsi="宋体" w:hint="eastAsia"/>
        </w:rPr>
        <w:lastRenderedPageBreak/>
        <w:t>1</w:t>
      </w:r>
      <w:r>
        <w:rPr>
          <w:rFonts w:ascii="宋体" w:eastAsia="宋体" w:hAnsi="宋体" w:hint="eastAsia"/>
        </w:rPr>
        <w:t>、生产企业商品平均单价（按美元离岸价与法定数量）</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hint="eastAsia"/>
        </w:rPr>
        <w:t>、外贸</w:t>
      </w:r>
      <w:r>
        <w:rPr>
          <w:rFonts w:ascii="宋体" w:eastAsia="宋体" w:hAnsi="宋体" w:hint="eastAsia"/>
        </w:rPr>
        <w:t>企业商品平均单价（按计税金额与法定数量）</w:t>
      </w:r>
    </w:p>
    <w:p w:rsidR="00F92360" w:rsidRDefault="001366F7">
      <w:pPr>
        <w:pStyle w:val="3"/>
        <w:numPr>
          <w:ilvl w:val="1"/>
          <w:numId w:val="26"/>
        </w:numPr>
        <w:rPr>
          <w:rFonts w:ascii="黑体" w:eastAsia="黑体" w:hAnsi="黑体"/>
        </w:rPr>
      </w:pPr>
      <w:r>
        <w:rPr>
          <w:rFonts w:ascii="黑体" w:eastAsia="黑体" w:hAnsi="黑体" w:hint="eastAsia"/>
        </w:rPr>
        <w:t>三三智检</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022</w:t>
      </w:r>
      <w:r>
        <w:rPr>
          <w:rFonts w:ascii="宋体" w:eastAsia="宋体" w:hAnsi="宋体" w:hint="eastAsia"/>
        </w:rPr>
        <w:t>年由义乌市税务局联合柯桥、椒江、温州二分局提交业务需求开发。</w:t>
      </w:r>
    </w:p>
    <w:p w:rsidR="00F92360" w:rsidRDefault="001366F7">
      <w:pPr>
        <w:ind w:firstLineChars="200" w:firstLine="420"/>
        <w:rPr>
          <w:rFonts w:ascii="宋体" w:eastAsia="宋体" w:hAnsi="宋体"/>
        </w:rPr>
      </w:pPr>
      <w:r>
        <w:rPr>
          <w:rFonts w:ascii="宋体" w:eastAsia="宋体" w:hAnsi="宋体" w:hint="eastAsia"/>
        </w:rPr>
        <w:t>在税务端搭建出口退税信用、风险指标数据仓库，将原始数据从核心业务系统抽取到数据仓库，根据指标的定义要求设计数据加工规则，对原始数据进行清洗和二次计算加工处理，形成可以被指标公式直接使用的指标元数据。</w:t>
      </w:r>
    </w:p>
    <w:p w:rsidR="00F92360" w:rsidRDefault="001366F7">
      <w:pPr>
        <w:ind w:firstLineChars="200" w:firstLine="420"/>
        <w:rPr>
          <w:rFonts w:ascii="宋体" w:eastAsia="宋体" w:hAnsi="宋体"/>
        </w:rPr>
      </w:pPr>
      <w:r>
        <w:rPr>
          <w:rFonts w:ascii="宋体" w:eastAsia="宋体" w:hAnsi="宋体" w:hint="eastAsia"/>
        </w:rPr>
        <w:t>从</w:t>
      </w:r>
      <w:r>
        <w:rPr>
          <w:rFonts w:ascii="宋体" w:eastAsia="宋体" w:hAnsi="宋体"/>
        </w:rPr>
        <w:t>核心业务抽取数据</w:t>
      </w:r>
      <w:r>
        <w:rPr>
          <w:rFonts w:ascii="宋体" w:eastAsia="宋体" w:hAnsi="宋体" w:hint="eastAsia"/>
        </w:rPr>
        <w:t>主要包括：</w:t>
      </w:r>
    </w:p>
    <w:p w:rsidR="00F92360" w:rsidRDefault="001366F7">
      <w:pPr>
        <w:pStyle w:val="a8"/>
        <w:numPr>
          <w:ilvl w:val="0"/>
          <w:numId w:val="28"/>
        </w:numPr>
        <w:ind w:firstLineChars="0"/>
        <w:rPr>
          <w:rFonts w:ascii="宋体" w:eastAsia="宋体" w:hAnsi="宋体"/>
        </w:rPr>
      </w:pPr>
      <w:r>
        <w:rPr>
          <w:rFonts w:ascii="宋体" w:eastAsia="宋体" w:hAnsi="宋体" w:hint="eastAsia"/>
        </w:rPr>
        <w:t>出口企业的基础数据，包括纳税人登记信息、变更信息、出口企业备案信息、扩展信息等。</w:t>
      </w:r>
    </w:p>
    <w:p w:rsidR="00F92360" w:rsidRDefault="001366F7">
      <w:pPr>
        <w:pStyle w:val="a8"/>
        <w:numPr>
          <w:ilvl w:val="0"/>
          <w:numId w:val="28"/>
        </w:numPr>
        <w:ind w:firstLineChars="0"/>
        <w:rPr>
          <w:rFonts w:ascii="宋体" w:eastAsia="宋体" w:hAnsi="宋体"/>
        </w:rPr>
      </w:pPr>
      <w:r>
        <w:rPr>
          <w:rFonts w:ascii="宋体" w:eastAsia="宋体" w:hAnsi="宋体" w:hint="eastAsia"/>
        </w:rPr>
        <w:t>出口企业业务数据，包括出口报关信息，取自金三出口退税子系统。</w:t>
      </w:r>
    </w:p>
    <w:p w:rsidR="00F92360" w:rsidRDefault="001366F7">
      <w:pPr>
        <w:pStyle w:val="a8"/>
        <w:numPr>
          <w:ilvl w:val="0"/>
          <w:numId w:val="28"/>
        </w:numPr>
        <w:ind w:firstLineChars="0"/>
        <w:rPr>
          <w:rFonts w:ascii="宋体" w:eastAsia="宋体" w:hAnsi="宋体"/>
        </w:rPr>
      </w:pPr>
      <w:r>
        <w:rPr>
          <w:rFonts w:ascii="宋体" w:eastAsia="宋体" w:hAnsi="宋体" w:hint="eastAsia"/>
        </w:rPr>
        <w:t>出口企业发票数据，取自电子底账系统，涉及出口企业的进销项发票、供货企业基础信息等。</w:t>
      </w:r>
    </w:p>
    <w:p w:rsidR="00F92360" w:rsidRDefault="001366F7">
      <w:pPr>
        <w:pStyle w:val="a8"/>
        <w:numPr>
          <w:ilvl w:val="0"/>
          <w:numId w:val="28"/>
        </w:numPr>
        <w:ind w:firstLineChars="0"/>
        <w:rPr>
          <w:rFonts w:ascii="宋体" w:eastAsia="宋体" w:hAnsi="宋体"/>
        </w:rPr>
      </w:pPr>
      <w:r>
        <w:rPr>
          <w:rFonts w:ascii="宋体" w:eastAsia="宋体" w:hAnsi="宋体" w:hint="eastAsia"/>
        </w:rPr>
        <w:t>退税申报数据，包括申报明细和电子税务局申报自</w:t>
      </w:r>
      <w:proofErr w:type="gramStart"/>
      <w:r>
        <w:rPr>
          <w:rFonts w:ascii="宋体" w:eastAsia="宋体" w:hAnsi="宋体" w:hint="eastAsia"/>
        </w:rPr>
        <w:t>检产生</w:t>
      </w:r>
      <w:proofErr w:type="gramEnd"/>
      <w:r>
        <w:rPr>
          <w:rFonts w:ascii="宋体" w:eastAsia="宋体" w:hAnsi="宋体" w:hint="eastAsia"/>
        </w:rPr>
        <w:t>的疑点信息和预警信息。</w:t>
      </w:r>
    </w:p>
    <w:p w:rsidR="00F92360" w:rsidRDefault="001366F7">
      <w:pPr>
        <w:pStyle w:val="a8"/>
        <w:numPr>
          <w:ilvl w:val="0"/>
          <w:numId w:val="28"/>
        </w:numPr>
        <w:ind w:firstLineChars="0"/>
        <w:rPr>
          <w:rFonts w:ascii="宋体" w:eastAsia="宋体" w:hAnsi="宋体"/>
        </w:rPr>
      </w:pPr>
      <w:r>
        <w:rPr>
          <w:rFonts w:ascii="宋体" w:eastAsia="宋体" w:hAnsi="宋体" w:hint="eastAsia"/>
        </w:rPr>
        <w:t>函调数据，函调系统目前也已并入金三出口退税子系统。</w:t>
      </w:r>
    </w:p>
    <w:p w:rsidR="00F92360" w:rsidRDefault="001366F7">
      <w:pPr>
        <w:pStyle w:val="a8"/>
        <w:numPr>
          <w:ilvl w:val="0"/>
          <w:numId w:val="28"/>
        </w:numPr>
        <w:ind w:firstLineChars="0"/>
        <w:rPr>
          <w:rFonts w:ascii="宋体" w:eastAsia="宋体" w:hAnsi="宋体"/>
        </w:rPr>
      </w:pPr>
      <w:r>
        <w:rPr>
          <w:rFonts w:ascii="宋体" w:eastAsia="宋体" w:hAnsi="宋体" w:hint="eastAsia"/>
        </w:rPr>
        <w:t>征收数据，取自金三核心征管。</w:t>
      </w:r>
    </w:p>
    <w:p w:rsidR="00F92360" w:rsidRDefault="001366F7">
      <w:pPr>
        <w:pStyle w:val="a8"/>
        <w:numPr>
          <w:ilvl w:val="0"/>
          <w:numId w:val="28"/>
        </w:numPr>
        <w:ind w:firstLineChars="0"/>
        <w:rPr>
          <w:rFonts w:ascii="宋体" w:eastAsia="宋体" w:hAnsi="宋体"/>
        </w:rPr>
      </w:pPr>
      <w:r>
        <w:rPr>
          <w:rFonts w:ascii="宋体" w:eastAsia="宋体" w:hAnsi="宋体" w:hint="eastAsia"/>
        </w:rPr>
        <w:t>财务数据，取自金三核心征管。</w:t>
      </w:r>
    </w:p>
    <w:p w:rsidR="00F92360" w:rsidRDefault="001366F7">
      <w:pPr>
        <w:ind w:firstLineChars="200" w:firstLine="420"/>
        <w:rPr>
          <w:rFonts w:ascii="宋体" w:eastAsia="宋体" w:hAnsi="宋体"/>
        </w:rPr>
      </w:pPr>
      <w:r>
        <w:rPr>
          <w:rFonts w:ascii="宋体" w:eastAsia="宋体" w:hAnsi="宋体" w:hint="eastAsia"/>
        </w:rPr>
        <w:t>建立外贸型、生产型出口企业预警风险指标模型体系，在指标元数据的基础上，确定各项指标计算公式及参数设置，并计算出口企业各项指标得分。</w:t>
      </w:r>
    </w:p>
    <w:p w:rsidR="00F92360" w:rsidRDefault="001366F7">
      <w:pPr>
        <w:ind w:firstLineChars="200" w:firstLine="420"/>
        <w:rPr>
          <w:rFonts w:ascii="宋体" w:eastAsia="宋体" w:hAnsi="宋体"/>
        </w:rPr>
      </w:pPr>
      <w:r>
        <w:rPr>
          <w:rFonts w:ascii="宋体" w:eastAsia="宋体" w:hAnsi="宋体" w:hint="eastAsia"/>
        </w:rPr>
        <w:t>依托“信用</w:t>
      </w:r>
      <w:r>
        <w:rPr>
          <w:rFonts w:ascii="宋体" w:eastAsia="宋体" w:hAnsi="宋体"/>
        </w:rPr>
        <w:t>+</w:t>
      </w:r>
      <w:r>
        <w:rPr>
          <w:rFonts w:ascii="宋体" w:eastAsia="宋体" w:hAnsi="宋体"/>
        </w:rPr>
        <w:t>风险</w:t>
      </w:r>
      <w:r>
        <w:rPr>
          <w:rFonts w:ascii="宋体" w:eastAsia="宋体" w:hAnsi="宋体"/>
        </w:rPr>
        <w:t>”</w:t>
      </w:r>
      <w:r>
        <w:rPr>
          <w:rFonts w:ascii="宋体" w:eastAsia="宋体" w:hAnsi="宋体"/>
        </w:rPr>
        <w:t>指标评价体系，对出口企业的各项指标</w:t>
      </w:r>
      <w:proofErr w:type="gramStart"/>
      <w:r>
        <w:rPr>
          <w:rFonts w:ascii="宋体" w:eastAsia="宋体" w:hAnsi="宋体"/>
        </w:rPr>
        <w:t>进行赋分并</w:t>
      </w:r>
      <w:proofErr w:type="gramEnd"/>
      <w:r>
        <w:rPr>
          <w:rFonts w:ascii="宋体" w:eastAsia="宋体" w:hAnsi="宋体"/>
        </w:rPr>
        <w:t>转换成红、黄、绿三码，颜色一目了然，风险提示简单</w:t>
      </w:r>
      <w:r>
        <w:rPr>
          <w:rFonts w:ascii="宋体" w:eastAsia="宋体" w:hAnsi="宋体"/>
        </w:rPr>
        <w:t>易懂，有效提升税务精准监管能力和企业风险内控水平。做到无风险不打扰，有风险强监管，真正让诚信企业一路畅通，让骗税企业无处遁形。</w:t>
      </w:r>
    </w:p>
    <w:p w:rsidR="00F92360" w:rsidRDefault="001366F7">
      <w:pPr>
        <w:pStyle w:val="4"/>
        <w:numPr>
          <w:ilvl w:val="2"/>
          <w:numId w:val="29"/>
        </w:numPr>
        <w:rPr>
          <w:rFonts w:ascii="黑体" w:eastAsia="黑体" w:hAnsi="黑体"/>
          <w:sz w:val="30"/>
          <w:szCs w:val="30"/>
        </w:rPr>
      </w:pPr>
      <w:r>
        <w:rPr>
          <w:rFonts w:ascii="黑体" w:eastAsia="黑体" w:hAnsi="黑体" w:hint="eastAsia"/>
          <w:sz w:val="30"/>
          <w:szCs w:val="30"/>
        </w:rPr>
        <w:t>风险基础指标查询</w:t>
      </w:r>
    </w:p>
    <w:p w:rsidR="00F92360" w:rsidRDefault="001366F7">
      <w:pPr>
        <w:pStyle w:val="5"/>
        <w:numPr>
          <w:ilvl w:val="3"/>
          <w:numId w:val="29"/>
        </w:numPr>
        <w:rPr>
          <w:rFonts w:ascii="黑体" w:eastAsia="黑体" w:hAnsi="黑体"/>
        </w:rPr>
      </w:pPr>
      <w:r>
        <w:rPr>
          <w:rFonts w:ascii="黑体" w:eastAsia="黑体" w:hAnsi="黑体" w:hint="eastAsia"/>
        </w:rPr>
        <w:t>出口企业指标统计一户式查询</w:t>
      </w:r>
    </w:p>
    <w:p w:rsidR="00F92360" w:rsidRDefault="001366F7">
      <w:r>
        <w:rPr>
          <w:noProof/>
        </w:rPr>
        <w:drawing>
          <wp:inline distT="0" distB="0" distL="114300" distR="114300">
            <wp:extent cx="5258435" cy="2458720"/>
            <wp:effectExtent l="0" t="0" r="18415" b="1778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46"/>
                    <a:stretch>
                      <a:fillRect/>
                    </a:stretch>
                  </pic:blipFill>
                  <pic:spPr>
                    <a:xfrm>
                      <a:off x="0" y="0"/>
                      <a:ext cx="5258435" cy="2458720"/>
                    </a:xfrm>
                    <a:prstGeom prst="rect">
                      <a:avLst/>
                    </a:prstGeom>
                    <a:noFill/>
                    <a:ln>
                      <a:noFill/>
                    </a:ln>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lastRenderedPageBreak/>
        <w:t>经过出口企业基础信息的采集，以及对金三、底账等核心系统原始数据的清洗加工和集成，为出口企业建立一户一档，形成“一户式”管理，集中展示企业基本面信息，以及生产经营、内外销售、财务盈利、上下游供应链、征纳退税等全方位情况，从根本上解决出口企业信息采集和管理服务的碎片化、点状化、部门化问题。</w:t>
      </w:r>
    </w:p>
    <w:p w:rsidR="00F92360" w:rsidRDefault="001366F7">
      <w:pPr>
        <w:ind w:firstLineChars="200" w:firstLine="420"/>
        <w:rPr>
          <w:rFonts w:ascii="宋体" w:eastAsia="宋体" w:hAnsi="宋体"/>
        </w:rPr>
      </w:pPr>
      <w:r>
        <w:rPr>
          <w:rFonts w:ascii="宋体" w:eastAsia="宋体" w:hAnsi="宋体" w:hint="eastAsia"/>
        </w:rPr>
        <w:t>①企业基本面信息</w:t>
      </w:r>
    </w:p>
    <w:p w:rsidR="00F92360" w:rsidRDefault="001366F7">
      <w:pPr>
        <w:ind w:firstLineChars="200" w:firstLine="420"/>
        <w:rPr>
          <w:rFonts w:ascii="宋体" w:eastAsia="宋体" w:hAnsi="宋体"/>
        </w:rPr>
      </w:pPr>
      <w:r>
        <w:rPr>
          <w:rFonts w:ascii="宋体" w:eastAsia="宋体" w:hAnsi="宋体" w:hint="eastAsia"/>
        </w:rPr>
        <w:t>企业基本面信息除了金税三期企</w:t>
      </w:r>
      <w:r>
        <w:rPr>
          <w:rFonts w:ascii="宋体" w:eastAsia="宋体" w:hAnsi="宋体" w:hint="eastAsia"/>
        </w:rPr>
        <w:t>业登记信息和出口退（免）税备案信息外，还可以提供由企业采集表上报的内容，如企业法人和实际控制人是否一致，企业职工人数，参加社保人数，业务员基本情况，业务员、财务人员或办税人是否兼职，外贸企业是否有关联配套企业，办公场地、仓库、样品间情况等等。</w:t>
      </w:r>
    </w:p>
    <w:p w:rsidR="00F92360" w:rsidRDefault="001366F7">
      <w:pPr>
        <w:ind w:firstLineChars="200" w:firstLine="420"/>
        <w:rPr>
          <w:rFonts w:ascii="宋体" w:eastAsia="宋体" w:hAnsi="宋体"/>
        </w:rPr>
      </w:pPr>
      <w:r>
        <w:rPr>
          <w:rFonts w:ascii="宋体" w:eastAsia="宋体" w:hAnsi="宋体" w:hint="eastAsia"/>
        </w:rPr>
        <w:t>②生产经营情况</w:t>
      </w:r>
    </w:p>
    <w:p w:rsidR="00F92360" w:rsidRDefault="001366F7">
      <w:pPr>
        <w:ind w:firstLineChars="200" w:firstLine="420"/>
        <w:rPr>
          <w:rFonts w:ascii="宋体" w:eastAsia="宋体" w:hAnsi="宋体"/>
        </w:rPr>
      </w:pPr>
      <w:r>
        <w:rPr>
          <w:rFonts w:ascii="宋体" w:eastAsia="宋体" w:hAnsi="宋体" w:hint="eastAsia"/>
        </w:rPr>
        <w:t>输出企业经营范围，内外销基本情况，更多的展现企业的出口情况，例如出口环比增长、主要出口商品、主要出口国家数量与金额、业务员出口情况等，反映企业的生产经营情况。</w:t>
      </w:r>
    </w:p>
    <w:p w:rsidR="00F92360" w:rsidRDefault="001366F7">
      <w:pPr>
        <w:ind w:firstLineChars="200" w:firstLine="420"/>
        <w:rPr>
          <w:rFonts w:ascii="宋体" w:eastAsia="宋体" w:hAnsi="宋体"/>
        </w:rPr>
      </w:pPr>
      <w:r>
        <w:rPr>
          <w:rFonts w:ascii="宋体" w:eastAsia="宋体" w:hAnsi="宋体" w:hint="eastAsia"/>
        </w:rPr>
        <w:t>③发票及供应链</w:t>
      </w:r>
    </w:p>
    <w:p w:rsidR="00F92360" w:rsidRDefault="001366F7">
      <w:pPr>
        <w:ind w:firstLineChars="200" w:firstLine="420"/>
        <w:rPr>
          <w:rFonts w:ascii="宋体" w:eastAsia="宋体" w:hAnsi="宋体"/>
        </w:rPr>
      </w:pPr>
      <w:r>
        <w:rPr>
          <w:rFonts w:ascii="宋体" w:eastAsia="宋体" w:hAnsi="宋体" w:hint="eastAsia"/>
        </w:rPr>
        <w:t>按月反映企业销项和进项汇总情况，内销和外销的占比，本市、本省、省外的进项占比</w:t>
      </w:r>
      <w:r>
        <w:rPr>
          <w:rFonts w:ascii="宋体" w:eastAsia="宋体" w:hAnsi="宋体" w:hint="eastAsia"/>
        </w:rPr>
        <w:t>，从发票中统计农产品收购、运输费用、用电费用的金额，输出排名前几位的上下游供货和采购商品情况，分析进项是否存在风险供应商、敏感商品等情况，输出排名前几位的购买方与销售产品情况，分析进销产品的合理性。</w:t>
      </w:r>
    </w:p>
    <w:p w:rsidR="00F92360" w:rsidRDefault="001366F7">
      <w:pPr>
        <w:ind w:firstLineChars="200" w:firstLine="420"/>
        <w:rPr>
          <w:rFonts w:ascii="宋体" w:eastAsia="宋体" w:hAnsi="宋体"/>
        </w:rPr>
      </w:pPr>
      <w:r>
        <w:rPr>
          <w:rFonts w:ascii="宋体" w:eastAsia="宋体" w:hAnsi="宋体" w:hint="eastAsia"/>
        </w:rPr>
        <w:t>④财务指标情况</w:t>
      </w:r>
    </w:p>
    <w:p w:rsidR="00F92360" w:rsidRDefault="001366F7">
      <w:pPr>
        <w:ind w:firstLineChars="200" w:firstLine="420"/>
        <w:rPr>
          <w:rFonts w:ascii="宋体" w:eastAsia="宋体" w:hAnsi="宋体"/>
        </w:rPr>
      </w:pPr>
      <w:r>
        <w:rPr>
          <w:rFonts w:ascii="宋体" w:eastAsia="宋体" w:hAnsi="宋体" w:hint="eastAsia"/>
        </w:rPr>
        <w:t>可查看企业申报的各期资产负债表、利润表，并计算输出销售毛利率、销售净利率、资产净利润率、净资产收益率等财务指标。</w:t>
      </w:r>
    </w:p>
    <w:p w:rsidR="00F92360" w:rsidRDefault="001366F7">
      <w:pPr>
        <w:ind w:firstLineChars="200" w:firstLine="420"/>
        <w:rPr>
          <w:rFonts w:ascii="宋体" w:eastAsia="宋体" w:hAnsi="宋体"/>
        </w:rPr>
      </w:pPr>
      <w:r>
        <w:rPr>
          <w:rFonts w:ascii="宋体" w:eastAsia="宋体" w:hAnsi="宋体" w:hint="eastAsia"/>
        </w:rPr>
        <w:t>⑤征税退税情况</w:t>
      </w:r>
    </w:p>
    <w:p w:rsidR="00F92360" w:rsidRDefault="001366F7">
      <w:pPr>
        <w:ind w:firstLineChars="200" w:firstLine="420"/>
        <w:rPr>
          <w:rFonts w:ascii="宋体" w:eastAsia="宋体" w:hAnsi="宋体"/>
        </w:rPr>
      </w:pPr>
      <w:r>
        <w:rPr>
          <w:rFonts w:ascii="宋体" w:eastAsia="宋体" w:hAnsi="宋体" w:hint="eastAsia"/>
        </w:rPr>
        <w:t>可查询历史税费征缴明细、应缴欠税情况、出口退税分批次核准办理情况（并可扩展查询其出口与进货明细）。同时可查看各期增值税纳税申报表（含附表一、二）、所得税纳税申报表（主</w:t>
      </w:r>
      <w:r>
        <w:rPr>
          <w:rFonts w:ascii="宋体" w:eastAsia="宋体" w:hAnsi="宋体" w:hint="eastAsia"/>
        </w:rPr>
        <w:t>表）、生产企业免抵退税申报明细、外贸企业免退税申报明细。</w:t>
      </w:r>
    </w:p>
    <w:p w:rsidR="00F92360" w:rsidRDefault="001366F7">
      <w:pPr>
        <w:ind w:firstLineChars="200" w:firstLine="420"/>
        <w:rPr>
          <w:rFonts w:ascii="宋体" w:eastAsia="宋体" w:hAnsi="宋体"/>
        </w:rPr>
      </w:pPr>
      <w:r>
        <w:rPr>
          <w:rFonts w:ascii="宋体" w:eastAsia="宋体" w:hAnsi="宋体" w:hint="eastAsia"/>
        </w:rPr>
        <w:t>⑥出口风险情况</w:t>
      </w:r>
    </w:p>
    <w:p w:rsidR="00F92360" w:rsidRDefault="001366F7">
      <w:pPr>
        <w:ind w:firstLineChars="200" w:firstLine="420"/>
        <w:rPr>
          <w:rFonts w:ascii="宋体" w:eastAsia="宋体" w:hAnsi="宋体"/>
        </w:rPr>
      </w:pPr>
      <w:r>
        <w:rPr>
          <w:rFonts w:ascii="宋体" w:eastAsia="宋体" w:hAnsi="宋体" w:hint="eastAsia"/>
        </w:rPr>
        <w:t>可根据风险指标的自由组合，在该页面形成企业一户</w:t>
      </w:r>
      <w:proofErr w:type="gramStart"/>
      <w:r>
        <w:rPr>
          <w:rFonts w:ascii="宋体" w:eastAsia="宋体" w:hAnsi="宋体" w:hint="eastAsia"/>
        </w:rPr>
        <w:t>式风险</w:t>
      </w:r>
      <w:proofErr w:type="gramEnd"/>
      <w:r>
        <w:rPr>
          <w:rFonts w:ascii="宋体" w:eastAsia="宋体" w:hAnsi="宋体" w:hint="eastAsia"/>
        </w:rPr>
        <w:t>画像。</w:t>
      </w:r>
    </w:p>
    <w:p w:rsidR="00F92360" w:rsidRDefault="001366F7">
      <w:pPr>
        <w:pStyle w:val="a8"/>
        <w:numPr>
          <w:ilvl w:val="0"/>
          <w:numId w:val="28"/>
        </w:numPr>
        <w:ind w:firstLineChars="0"/>
        <w:rPr>
          <w:rFonts w:ascii="宋体" w:eastAsia="宋体" w:hAnsi="宋体"/>
        </w:rPr>
      </w:pPr>
      <w:r>
        <w:rPr>
          <w:rFonts w:ascii="宋体" w:eastAsia="宋体" w:hAnsi="宋体" w:hint="eastAsia"/>
        </w:rPr>
        <w:t>其他信息</w:t>
      </w:r>
    </w:p>
    <w:p w:rsidR="00F92360" w:rsidRDefault="001366F7">
      <w:pPr>
        <w:ind w:firstLineChars="200" w:firstLine="420"/>
        <w:rPr>
          <w:rFonts w:ascii="宋体" w:eastAsia="宋体" w:hAnsi="宋体"/>
        </w:rPr>
      </w:pPr>
      <w:r>
        <w:rPr>
          <w:rFonts w:ascii="宋体" w:eastAsia="宋体" w:hAnsi="宋体" w:hint="eastAsia"/>
        </w:rPr>
        <w:t>包括企业函调情况、稽查检查情况、税务评估情况、税务处罚情况、报关单未申报及处理情况、疑点挑过情况、暂扣与已退税款追缴信息等内容。</w:t>
      </w:r>
    </w:p>
    <w:p w:rsidR="00F92360" w:rsidRDefault="001366F7">
      <w:pPr>
        <w:pStyle w:val="5"/>
        <w:numPr>
          <w:ilvl w:val="3"/>
          <w:numId w:val="29"/>
        </w:numPr>
        <w:rPr>
          <w:rFonts w:ascii="黑体" w:eastAsia="黑体" w:hAnsi="黑体"/>
        </w:rPr>
      </w:pPr>
      <w:r>
        <w:rPr>
          <w:rFonts w:ascii="黑体" w:eastAsia="黑体" w:hAnsi="黑体" w:hint="eastAsia"/>
        </w:rPr>
        <w:t>出口企业基础资料采集表</w:t>
      </w:r>
    </w:p>
    <w:p w:rsidR="00F92360" w:rsidRDefault="001366F7">
      <w:pPr>
        <w:ind w:firstLineChars="200" w:firstLine="420"/>
        <w:rPr>
          <w:rFonts w:ascii="宋体" w:eastAsia="宋体" w:hAnsi="宋体"/>
        </w:rPr>
      </w:pPr>
      <w:r>
        <w:rPr>
          <w:rFonts w:ascii="宋体" w:eastAsia="宋体" w:hAnsi="宋体" w:hint="eastAsia"/>
        </w:rPr>
        <w:t>出口企业基础资料采集表，原通过便捷退税申报系统采集，主要为了解决企业实际经营情况发生变化，金三登记信息还没变更的情况下，由企业主动补充变更信息，以更加准确</w:t>
      </w:r>
      <w:proofErr w:type="gramStart"/>
      <w:r>
        <w:rPr>
          <w:rFonts w:ascii="宋体" w:eastAsia="宋体" w:hAnsi="宋体" w:hint="eastAsia"/>
        </w:rPr>
        <w:t>第计算</w:t>
      </w:r>
      <w:proofErr w:type="gramEnd"/>
      <w:r>
        <w:rPr>
          <w:rFonts w:ascii="宋体" w:eastAsia="宋体" w:hAnsi="宋体" w:hint="eastAsia"/>
        </w:rPr>
        <w:t>相关指标而设置。</w:t>
      </w:r>
    </w:p>
    <w:p w:rsidR="00F92360" w:rsidRDefault="001366F7">
      <w:pPr>
        <w:ind w:firstLineChars="200" w:firstLine="420"/>
        <w:rPr>
          <w:rFonts w:ascii="宋体" w:eastAsia="宋体" w:hAnsi="宋体"/>
        </w:rPr>
      </w:pPr>
      <w:r>
        <w:rPr>
          <w:rFonts w:ascii="宋体" w:eastAsia="宋体" w:hAnsi="宋体" w:hint="eastAsia"/>
        </w:rPr>
        <w:t>本模块提供出口企业基础资料采集表的查询功能。</w:t>
      </w:r>
    </w:p>
    <w:p w:rsidR="00F92360" w:rsidRDefault="001366F7">
      <w:pPr>
        <w:pStyle w:val="4"/>
        <w:numPr>
          <w:ilvl w:val="2"/>
          <w:numId w:val="29"/>
        </w:numPr>
        <w:rPr>
          <w:rFonts w:ascii="黑体" w:eastAsia="黑体" w:hAnsi="黑体"/>
          <w:sz w:val="30"/>
          <w:szCs w:val="30"/>
        </w:rPr>
      </w:pPr>
      <w:r>
        <w:rPr>
          <w:rFonts w:ascii="黑体" w:eastAsia="黑体" w:hAnsi="黑体" w:hint="eastAsia"/>
          <w:sz w:val="30"/>
          <w:szCs w:val="30"/>
        </w:rPr>
        <w:t>综合风险指标筛选器</w:t>
      </w:r>
    </w:p>
    <w:p w:rsidR="00F92360" w:rsidRDefault="001366F7">
      <w:pPr>
        <w:ind w:firstLineChars="200" w:firstLine="420"/>
        <w:rPr>
          <w:rFonts w:ascii="宋体" w:eastAsia="宋体" w:hAnsi="宋体"/>
        </w:rPr>
      </w:pPr>
      <w:r>
        <w:rPr>
          <w:rFonts w:ascii="宋体" w:eastAsia="宋体" w:hAnsi="宋体" w:hint="eastAsia"/>
        </w:rPr>
        <w:t>利用信用风险预警监测服务所形成的各项指标数据，开发“企业筛选器”，</w:t>
      </w:r>
      <w:proofErr w:type="gramStart"/>
      <w:r>
        <w:rPr>
          <w:rFonts w:ascii="宋体" w:eastAsia="宋体" w:hAnsi="宋体" w:hint="eastAsia"/>
        </w:rPr>
        <w:t>可以勾选不同</w:t>
      </w:r>
      <w:proofErr w:type="gramEnd"/>
      <w:r>
        <w:rPr>
          <w:rFonts w:ascii="宋体" w:eastAsia="宋体" w:hAnsi="宋体" w:hint="eastAsia"/>
        </w:rPr>
        <w:t>的指标组合，自定义指标公式参数阀值，将不同的指标条件相叠加，筛选符合条件的出口企业，为税务部门提供灵活实用的风险企业筛选手段。</w:t>
      </w:r>
    </w:p>
    <w:p w:rsidR="00F92360" w:rsidRDefault="001366F7">
      <w:pPr>
        <w:ind w:firstLineChars="200" w:firstLine="420"/>
        <w:rPr>
          <w:rFonts w:ascii="宋体" w:eastAsia="宋体" w:hAnsi="宋体"/>
        </w:rPr>
      </w:pPr>
      <w:r>
        <w:rPr>
          <w:rFonts w:ascii="宋体" w:eastAsia="宋体" w:hAnsi="宋体" w:hint="eastAsia"/>
        </w:rPr>
        <w:t>筛选器具有以下特点：</w:t>
      </w:r>
    </w:p>
    <w:p w:rsidR="00F92360" w:rsidRDefault="001366F7">
      <w:pPr>
        <w:pStyle w:val="a8"/>
        <w:numPr>
          <w:ilvl w:val="0"/>
          <w:numId w:val="30"/>
        </w:numPr>
        <w:ind w:firstLineChars="0"/>
        <w:rPr>
          <w:rFonts w:ascii="宋体" w:eastAsia="宋体" w:hAnsi="宋体"/>
        </w:rPr>
      </w:pPr>
      <w:r>
        <w:rPr>
          <w:rFonts w:ascii="宋体" w:eastAsia="宋体" w:hAnsi="宋体" w:hint="eastAsia"/>
        </w:rPr>
        <w:lastRenderedPageBreak/>
        <w:t>一次筛选的指标条件组合、阀值参数、筛选结果，可以保存为一个筛选方案。</w:t>
      </w:r>
    </w:p>
    <w:p w:rsidR="00F92360" w:rsidRDefault="001366F7">
      <w:pPr>
        <w:pStyle w:val="a8"/>
        <w:numPr>
          <w:ilvl w:val="0"/>
          <w:numId w:val="30"/>
        </w:numPr>
        <w:ind w:firstLineChars="0"/>
        <w:rPr>
          <w:rFonts w:ascii="宋体" w:eastAsia="宋体" w:hAnsi="宋体"/>
        </w:rPr>
      </w:pPr>
      <w:r>
        <w:rPr>
          <w:rFonts w:ascii="宋体" w:eastAsia="宋体" w:hAnsi="宋体" w:hint="eastAsia"/>
        </w:rPr>
        <w:t>支持筛选方案的导入与导出，便于不同税务人员间的方案共享。</w:t>
      </w:r>
    </w:p>
    <w:p w:rsidR="00F92360" w:rsidRDefault="001366F7">
      <w:pPr>
        <w:pStyle w:val="a8"/>
        <w:numPr>
          <w:ilvl w:val="0"/>
          <w:numId w:val="30"/>
        </w:numPr>
        <w:ind w:firstLineChars="0"/>
        <w:rPr>
          <w:rFonts w:ascii="宋体" w:eastAsia="宋体" w:hAnsi="宋体"/>
        </w:rPr>
      </w:pPr>
      <w:r>
        <w:rPr>
          <w:rFonts w:ascii="宋体" w:eastAsia="宋体" w:hAnsi="宋体" w:hint="eastAsia"/>
        </w:rPr>
        <w:t>筛选方案可以被重新加载并直接还原上一次筛选结果，也可以重新执行并输出新的筛选结果。</w:t>
      </w:r>
    </w:p>
    <w:p w:rsidR="00F92360" w:rsidRDefault="001366F7">
      <w:pPr>
        <w:pStyle w:val="a8"/>
        <w:numPr>
          <w:ilvl w:val="0"/>
          <w:numId w:val="30"/>
        </w:numPr>
        <w:ind w:firstLineChars="0"/>
        <w:rPr>
          <w:rFonts w:ascii="宋体" w:eastAsia="宋体" w:hAnsi="宋体"/>
        </w:rPr>
      </w:pPr>
      <w:r>
        <w:rPr>
          <w:rFonts w:ascii="宋体" w:eastAsia="宋体" w:hAnsi="宋体" w:hint="eastAsia"/>
        </w:rPr>
        <w:t>支持递</w:t>
      </w:r>
      <w:r>
        <w:rPr>
          <w:rFonts w:ascii="宋体" w:eastAsia="宋体" w:hAnsi="宋体" w:hint="eastAsia"/>
        </w:rPr>
        <w:t>进筛选。意思是在当前筛选结果中，叠加其他指标条件后进一步细分筛选。也可以在当前指标条件中剔除部分指标后重新进行筛选。</w:t>
      </w:r>
    </w:p>
    <w:p w:rsidR="00F92360" w:rsidRDefault="001366F7">
      <w:pPr>
        <w:pStyle w:val="a8"/>
        <w:numPr>
          <w:ilvl w:val="0"/>
          <w:numId w:val="30"/>
        </w:numPr>
        <w:ind w:firstLineChars="0"/>
        <w:rPr>
          <w:rFonts w:ascii="宋体" w:eastAsia="宋体" w:hAnsi="宋体"/>
        </w:rPr>
      </w:pPr>
      <w:r>
        <w:rPr>
          <w:rFonts w:ascii="宋体" w:eastAsia="宋体" w:hAnsi="宋体" w:hint="eastAsia"/>
        </w:rPr>
        <w:t>企业筛选结果明细可以导出到</w:t>
      </w:r>
      <w:r>
        <w:rPr>
          <w:rFonts w:ascii="宋体" w:eastAsia="宋体" w:hAnsi="宋体"/>
        </w:rPr>
        <w:t>EXCEL</w:t>
      </w:r>
      <w:r>
        <w:rPr>
          <w:rFonts w:ascii="宋体" w:eastAsia="宋体" w:hAnsi="宋体"/>
        </w:rPr>
        <w:t>文件，突破金三系统单次导出数据</w:t>
      </w:r>
      <w:r>
        <w:rPr>
          <w:rFonts w:ascii="宋体" w:eastAsia="宋体" w:hAnsi="宋体"/>
        </w:rPr>
        <w:t>5000</w:t>
      </w:r>
      <w:r>
        <w:rPr>
          <w:rFonts w:ascii="宋体" w:eastAsia="宋体" w:hAnsi="宋体"/>
        </w:rPr>
        <w:t>条的上限。</w:t>
      </w:r>
    </w:p>
    <w:p w:rsidR="00F92360" w:rsidRDefault="001366F7">
      <w:pPr>
        <w:pStyle w:val="5"/>
        <w:numPr>
          <w:ilvl w:val="3"/>
          <w:numId w:val="29"/>
        </w:numPr>
        <w:rPr>
          <w:rFonts w:ascii="黑体" w:eastAsia="黑体" w:hAnsi="黑体"/>
        </w:rPr>
      </w:pPr>
      <w:r>
        <w:rPr>
          <w:rFonts w:ascii="黑体" w:eastAsia="黑体" w:hAnsi="黑体" w:hint="eastAsia"/>
        </w:rPr>
        <w:t>单项指标（元）数据查询分析</w:t>
      </w:r>
    </w:p>
    <w:p w:rsidR="00F92360" w:rsidRDefault="001366F7">
      <w:pPr>
        <w:ind w:firstLineChars="200" w:firstLine="420"/>
        <w:rPr>
          <w:rFonts w:ascii="宋体" w:eastAsia="宋体" w:hAnsi="宋体"/>
        </w:rPr>
      </w:pPr>
      <w:r>
        <w:rPr>
          <w:rFonts w:ascii="宋体" w:eastAsia="宋体" w:hAnsi="宋体" w:hint="eastAsia"/>
        </w:rPr>
        <w:t>分税务机关、分企业类型、分报告期对范围内所有出口企业的单个指标元、指标数据进行结果查询、正态分析，方便税务人员对指标参数、指标评价体系的合理阈值进行微调，以更加准确地筛选出目标风险企业。</w:t>
      </w:r>
    </w:p>
    <w:p w:rsidR="00F92360" w:rsidRDefault="001366F7">
      <w:pPr>
        <w:pStyle w:val="5"/>
        <w:numPr>
          <w:ilvl w:val="3"/>
          <w:numId w:val="29"/>
        </w:numPr>
        <w:rPr>
          <w:rFonts w:ascii="黑体" w:eastAsia="黑体" w:hAnsi="黑体"/>
        </w:rPr>
      </w:pPr>
      <w:r>
        <w:rPr>
          <w:rFonts w:ascii="黑体" w:eastAsia="黑体" w:hAnsi="黑体" w:hint="eastAsia"/>
        </w:rPr>
        <w:t>筛选项目管理</w:t>
      </w:r>
    </w:p>
    <w:p w:rsidR="00F92360" w:rsidRDefault="001366F7">
      <w:pPr>
        <w:ind w:firstLineChars="200" w:firstLine="420"/>
        <w:rPr>
          <w:rFonts w:ascii="宋体" w:eastAsia="宋体" w:hAnsi="宋体"/>
        </w:rPr>
      </w:pPr>
      <w:r>
        <w:rPr>
          <w:rFonts w:ascii="宋体" w:eastAsia="宋体" w:hAnsi="宋体" w:hint="eastAsia"/>
        </w:rPr>
        <w:t>编辑综合指标筛选器，包括：</w:t>
      </w:r>
    </w:p>
    <w:p w:rsidR="00F92360" w:rsidRDefault="001366F7">
      <w:pPr>
        <w:pStyle w:val="a8"/>
        <w:numPr>
          <w:ilvl w:val="0"/>
          <w:numId w:val="31"/>
        </w:numPr>
        <w:ind w:firstLineChars="0"/>
        <w:rPr>
          <w:rFonts w:ascii="宋体" w:eastAsia="宋体" w:hAnsi="宋体"/>
        </w:rPr>
      </w:pPr>
      <w:r>
        <w:rPr>
          <w:rFonts w:ascii="宋体" w:eastAsia="宋体" w:hAnsi="宋体" w:hint="eastAsia"/>
        </w:rPr>
        <w:t>新建、编辑、删除筛选项目；</w:t>
      </w:r>
    </w:p>
    <w:p w:rsidR="00F92360" w:rsidRDefault="001366F7">
      <w:pPr>
        <w:pStyle w:val="a8"/>
        <w:numPr>
          <w:ilvl w:val="0"/>
          <w:numId w:val="31"/>
        </w:numPr>
        <w:ind w:firstLineChars="0"/>
        <w:rPr>
          <w:rFonts w:ascii="宋体" w:eastAsia="宋体" w:hAnsi="宋体"/>
        </w:rPr>
      </w:pPr>
      <w:r>
        <w:rPr>
          <w:rFonts w:ascii="宋体" w:eastAsia="宋体" w:hAnsi="宋体" w:hint="eastAsia"/>
        </w:rPr>
        <w:t>确定筛选目标企业；</w:t>
      </w:r>
    </w:p>
    <w:p w:rsidR="00F92360" w:rsidRDefault="001366F7">
      <w:pPr>
        <w:pStyle w:val="a8"/>
        <w:numPr>
          <w:ilvl w:val="0"/>
          <w:numId w:val="31"/>
        </w:numPr>
        <w:ind w:firstLineChars="0"/>
        <w:rPr>
          <w:rFonts w:ascii="宋体" w:eastAsia="宋体" w:hAnsi="宋体"/>
        </w:rPr>
      </w:pPr>
      <w:r>
        <w:rPr>
          <w:rFonts w:ascii="宋体" w:eastAsia="宋体" w:hAnsi="宋体" w:hint="eastAsia"/>
        </w:rPr>
        <w:t>编</w:t>
      </w:r>
      <w:r>
        <w:rPr>
          <w:rFonts w:ascii="宋体" w:eastAsia="宋体" w:hAnsi="宋体" w:hint="eastAsia"/>
        </w:rPr>
        <w:t>辑递进筛选规则；</w:t>
      </w:r>
    </w:p>
    <w:p w:rsidR="00F92360" w:rsidRDefault="001366F7">
      <w:pPr>
        <w:pStyle w:val="a8"/>
        <w:numPr>
          <w:ilvl w:val="0"/>
          <w:numId w:val="31"/>
        </w:numPr>
        <w:ind w:firstLineChars="0"/>
        <w:rPr>
          <w:rFonts w:ascii="宋体" w:eastAsia="宋体" w:hAnsi="宋体"/>
        </w:rPr>
      </w:pPr>
      <w:r>
        <w:rPr>
          <w:rFonts w:ascii="宋体" w:eastAsia="宋体" w:hAnsi="宋体" w:hint="eastAsia"/>
        </w:rPr>
        <w:t>执行筛选，确定目标企业。</w:t>
      </w:r>
    </w:p>
    <w:p w:rsidR="00F92360" w:rsidRDefault="001366F7">
      <w:pPr>
        <w:pStyle w:val="5"/>
        <w:numPr>
          <w:ilvl w:val="3"/>
          <w:numId w:val="29"/>
        </w:numPr>
        <w:rPr>
          <w:rFonts w:ascii="黑体" w:eastAsia="黑体" w:hAnsi="黑体"/>
        </w:rPr>
      </w:pPr>
      <w:r>
        <w:rPr>
          <w:rFonts w:ascii="黑体" w:eastAsia="黑体" w:hAnsi="黑体" w:hint="eastAsia"/>
        </w:rPr>
        <w:t>共享方案查询</w:t>
      </w:r>
    </w:p>
    <w:p w:rsidR="00F92360" w:rsidRDefault="001366F7">
      <w:pPr>
        <w:ind w:firstLineChars="200" w:firstLine="420"/>
        <w:rPr>
          <w:rFonts w:ascii="宋体" w:eastAsia="宋体" w:hAnsi="宋体"/>
        </w:rPr>
      </w:pPr>
      <w:r>
        <w:rPr>
          <w:rFonts w:ascii="宋体" w:eastAsia="宋体" w:hAnsi="宋体" w:hint="eastAsia"/>
        </w:rPr>
        <w:t>筛选项目的规则组合，可以保存为一个筛选方案。筛选方案可以被重新加载，也可以共享给其他税务机关的分析人员使用，共享方案必须指定共享给那个税务机关。</w:t>
      </w:r>
    </w:p>
    <w:p w:rsidR="00F92360" w:rsidRDefault="001366F7">
      <w:pPr>
        <w:ind w:firstLineChars="200" w:firstLine="420"/>
        <w:rPr>
          <w:rFonts w:ascii="宋体" w:eastAsia="宋体" w:hAnsi="宋体"/>
        </w:rPr>
      </w:pPr>
      <w:r>
        <w:rPr>
          <w:rFonts w:ascii="宋体" w:eastAsia="宋体" w:hAnsi="宋体" w:hint="eastAsia"/>
        </w:rPr>
        <w:t>本模块可以查询其他人员创建的共享给本税务机关的筛选方案。</w:t>
      </w:r>
    </w:p>
    <w:p w:rsidR="00F92360" w:rsidRDefault="001366F7">
      <w:pPr>
        <w:pStyle w:val="5"/>
        <w:numPr>
          <w:ilvl w:val="3"/>
          <w:numId w:val="29"/>
        </w:numPr>
        <w:rPr>
          <w:rFonts w:ascii="黑体" w:eastAsia="黑体" w:hAnsi="黑体"/>
        </w:rPr>
      </w:pPr>
      <w:r>
        <w:rPr>
          <w:rFonts w:ascii="黑体" w:eastAsia="黑体" w:hAnsi="黑体" w:hint="eastAsia"/>
        </w:rPr>
        <w:t>通用数据查询</w:t>
      </w:r>
    </w:p>
    <w:p w:rsidR="00F92360" w:rsidRDefault="001366F7">
      <w:pPr>
        <w:ind w:firstLineChars="200" w:firstLine="420"/>
        <w:rPr>
          <w:rFonts w:ascii="宋体" w:eastAsia="宋体" w:hAnsi="宋体"/>
        </w:rPr>
      </w:pPr>
      <w:r>
        <w:rPr>
          <w:rFonts w:ascii="宋体" w:eastAsia="宋体" w:hAnsi="宋体" w:hint="eastAsia"/>
        </w:rPr>
        <w:t>提供出口电子信息、出口退税申报信息、风险出口电子信息提供自定义方式查询，用户可以自由选择需要查询的数据表、自由定义查询条件组合、自由定义查询输出列。</w:t>
      </w:r>
    </w:p>
    <w:p w:rsidR="00F92360" w:rsidRDefault="001366F7">
      <w:pPr>
        <w:pStyle w:val="5"/>
        <w:numPr>
          <w:ilvl w:val="3"/>
          <w:numId w:val="29"/>
        </w:numPr>
        <w:rPr>
          <w:rFonts w:ascii="黑体" w:eastAsia="黑体" w:hAnsi="黑体"/>
        </w:rPr>
      </w:pPr>
      <w:r>
        <w:rPr>
          <w:rFonts w:ascii="黑体" w:eastAsia="黑体" w:hAnsi="黑体" w:hint="eastAsia"/>
        </w:rPr>
        <w:t>样本企业分析</w:t>
      </w:r>
    </w:p>
    <w:p w:rsidR="00F92360" w:rsidRDefault="001366F7">
      <w:pPr>
        <w:ind w:firstLineChars="200" w:firstLine="420"/>
        <w:rPr>
          <w:rFonts w:ascii="宋体" w:eastAsia="宋体" w:hAnsi="宋体"/>
        </w:rPr>
      </w:pPr>
      <w:r>
        <w:rPr>
          <w:rFonts w:ascii="宋体" w:eastAsia="宋体" w:hAnsi="宋体" w:hint="eastAsia"/>
        </w:rPr>
        <w:t>系统分析样本企业（一般是已确定的风险企业），统计这批企业的</w:t>
      </w:r>
      <w:proofErr w:type="gramStart"/>
      <w:r>
        <w:rPr>
          <w:rFonts w:ascii="宋体" w:eastAsia="宋体" w:hAnsi="宋体" w:hint="eastAsia"/>
        </w:rPr>
        <w:t>异常赋分指标</w:t>
      </w:r>
      <w:proofErr w:type="gramEnd"/>
      <w:r>
        <w:rPr>
          <w:rFonts w:ascii="宋体" w:eastAsia="宋体" w:hAnsi="宋体" w:hint="eastAsia"/>
        </w:rPr>
        <w:t>，根据异常指标组合筛选具有共性异常指标特征的样本企业或其他企业。</w:t>
      </w:r>
    </w:p>
    <w:p w:rsidR="00F92360" w:rsidRDefault="001366F7">
      <w:pPr>
        <w:pStyle w:val="4"/>
        <w:numPr>
          <w:ilvl w:val="2"/>
          <w:numId w:val="29"/>
        </w:numPr>
        <w:rPr>
          <w:rFonts w:ascii="黑体" w:eastAsia="黑体" w:hAnsi="黑体"/>
          <w:sz w:val="30"/>
          <w:szCs w:val="30"/>
        </w:rPr>
      </w:pPr>
      <w:r>
        <w:rPr>
          <w:rFonts w:ascii="黑体" w:eastAsia="黑体" w:hAnsi="黑体" w:hint="eastAsia"/>
          <w:sz w:val="30"/>
          <w:szCs w:val="30"/>
        </w:rPr>
        <w:lastRenderedPageBreak/>
        <w:t>健康码管理</w:t>
      </w:r>
    </w:p>
    <w:p w:rsidR="00F92360" w:rsidRDefault="001366F7">
      <w:pPr>
        <w:ind w:firstLineChars="200" w:firstLine="420"/>
        <w:rPr>
          <w:rFonts w:ascii="宋体" w:eastAsia="宋体" w:hAnsi="宋体"/>
        </w:rPr>
      </w:pPr>
      <w:r>
        <w:rPr>
          <w:rFonts w:ascii="宋体" w:eastAsia="宋体" w:hAnsi="宋体" w:hint="eastAsia"/>
        </w:rPr>
        <w:t>出口企业健康码体系，对出口企业实行动态的“信用</w:t>
      </w:r>
      <w:r>
        <w:rPr>
          <w:rFonts w:ascii="宋体" w:eastAsia="宋体" w:hAnsi="宋体"/>
        </w:rPr>
        <w:t>+</w:t>
      </w:r>
      <w:r>
        <w:rPr>
          <w:rFonts w:ascii="宋体" w:eastAsia="宋体" w:hAnsi="宋体"/>
        </w:rPr>
        <w:t>风险</w:t>
      </w:r>
      <w:r>
        <w:rPr>
          <w:rFonts w:ascii="宋体" w:eastAsia="宋体" w:hAnsi="宋体"/>
        </w:rPr>
        <w:t>”</w:t>
      </w:r>
      <w:r>
        <w:rPr>
          <w:rFonts w:ascii="宋体" w:eastAsia="宋体" w:hAnsi="宋体"/>
        </w:rPr>
        <w:t>等级评价，根据预设的评分规则，对最新的指标计算结果和指标异常判定进行赋分，输出</w:t>
      </w:r>
      <w:proofErr w:type="gramStart"/>
      <w:r>
        <w:rPr>
          <w:rFonts w:ascii="宋体" w:eastAsia="宋体" w:hAnsi="宋体"/>
        </w:rPr>
        <w:t>综合赋分并</w:t>
      </w:r>
      <w:proofErr w:type="gramEnd"/>
      <w:r>
        <w:rPr>
          <w:rFonts w:ascii="宋体" w:eastAsia="宋体" w:hAnsi="宋体"/>
        </w:rPr>
        <w:t>转换形成出口企业</w:t>
      </w:r>
      <w:r>
        <w:rPr>
          <w:rFonts w:ascii="宋体" w:eastAsia="宋体" w:hAnsi="宋体"/>
        </w:rPr>
        <w:t>“</w:t>
      </w:r>
      <w:r>
        <w:rPr>
          <w:rFonts w:ascii="宋体" w:eastAsia="宋体" w:hAnsi="宋体"/>
        </w:rPr>
        <w:t>健康码</w:t>
      </w:r>
      <w:r>
        <w:rPr>
          <w:rFonts w:ascii="宋体" w:eastAsia="宋体" w:hAnsi="宋体"/>
        </w:rPr>
        <w:t>”</w:t>
      </w:r>
      <w:r>
        <w:rPr>
          <w:rFonts w:ascii="宋体" w:eastAsia="宋体" w:hAnsi="宋体"/>
        </w:rPr>
        <w:t>，为税务部门实现网格化、差异化、精准化、精细化的出口退（免）税整体</w:t>
      </w:r>
      <w:proofErr w:type="gramStart"/>
      <w:r>
        <w:rPr>
          <w:rFonts w:ascii="宋体" w:eastAsia="宋体" w:hAnsi="宋体"/>
        </w:rPr>
        <w:t>智治提供</w:t>
      </w:r>
      <w:proofErr w:type="gramEnd"/>
      <w:r>
        <w:rPr>
          <w:rFonts w:ascii="宋体" w:eastAsia="宋体" w:hAnsi="宋体"/>
        </w:rPr>
        <w:t>平台支撑。</w:t>
      </w:r>
    </w:p>
    <w:p w:rsidR="00F92360" w:rsidRDefault="001366F7">
      <w:pPr>
        <w:ind w:firstLineChars="200" w:firstLine="420"/>
        <w:rPr>
          <w:rFonts w:ascii="宋体" w:eastAsia="宋体" w:hAnsi="宋体"/>
        </w:rPr>
      </w:pPr>
      <w:r>
        <w:rPr>
          <w:rFonts w:ascii="宋体" w:eastAsia="宋体" w:hAnsi="宋体" w:hint="eastAsia"/>
        </w:rPr>
        <w:t>在指标体系完成配置后，将对信用评价与风险评价进行分别赋分。各地税务机关可自行设置信用评价、风险评价与总分的红、</w:t>
      </w:r>
      <w:r>
        <w:rPr>
          <w:rFonts w:ascii="宋体" w:eastAsia="宋体" w:hAnsi="宋体" w:hint="eastAsia"/>
        </w:rPr>
        <w:t>黄分数线，避免出现高信用评价分掩盖低风险评价分、高风险评价分掩盖低风险评价分等情况。最终系统将根据设立的分数线与企业得分形成企业健康码。</w:t>
      </w:r>
    </w:p>
    <w:p w:rsidR="00F92360" w:rsidRDefault="001366F7">
      <w:pPr>
        <w:ind w:firstLineChars="200" w:firstLine="420"/>
        <w:rPr>
          <w:rFonts w:ascii="宋体" w:eastAsia="宋体" w:hAnsi="宋体"/>
        </w:rPr>
      </w:pPr>
      <w:r>
        <w:rPr>
          <w:rFonts w:ascii="宋体" w:eastAsia="宋体" w:hAnsi="宋体" w:hint="eastAsia"/>
        </w:rPr>
        <w:t>健康</w:t>
      </w:r>
      <w:proofErr w:type="gramStart"/>
      <w:r>
        <w:rPr>
          <w:rFonts w:ascii="宋体" w:eastAsia="宋体" w:hAnsi="宋体" w:hint="eastAsia"/>
        </w:rPr>
        <w:t>码形成</w:t>
      </w:r>
      <w:proofErr w:type="gramEnd"/>
      <w:r>
        <w:rPr>
          <w:rFonts w:ascii="宋体" w:eastAsia="宋体" w:hAnsi="宋体" w:hint="eastAsia"/>
        </w:rPr>
        <w:t>后，将在审核助手中以三色对企业申报数据进行标注，同时对</w:t>
      </w:r>
      <w:proofErr w:type="gramStart"/>
      <w:r>
        <w:rPr>
          <w:rFonts w:ascii="宋体" w:eastAsia="宋体" w:hAnsi="宋体" w:hint="eastAsia"/>
        </w:rPr>
        <w:t>红码企业</w:t>
      </w:r>
      <w:proofErr w:type="gramEnd"/>
      <w:r>
        <w:rPr>
          <w:rFonts w:ascii="宋体" w:eastAsia="宋体" w:hAnsi="宋体" w:hint="eastAsia"/>
        </w:rPr>
        <w:t>不进行自动接单，便于审核人员对不同等级的企业进行不同管理。</w:t>
      </w:r>
    </w:p>
    <w:p w:rsidR="00F92360" w:rsidRDefault="001366F7">
      <w:pPr>
        <w:pStyle w:val="5"/>
        <w:numPr>
          <w:ilvl w:val="3"/>
          <w:numId w:val="29"/>
        </w:numPr>
        <w:rPr>
          <w:rFonts w:ascii="黑体" w:eastAsia="黑体" w:hAnsi="黑体"/>
        </w:rPr>
      </w:pPr>
      <w:r>
        <w:rPr>
          <w:rFonts w:ascii="黑体" w:eastAsia="黑体" w:hAnsi="黑体" w:hint="eastAsia"/>
        </w:rPr>
        <w:t>健康码查询</w:t>
      </w:r>
    </w:p>
    <w:p w:rsidR="00F92360" w:rsidRDefault="001366F7">
      <w:pPr>
        <w:ind w:firstLineChars="200" w:firstLine="420"/>
        <w:rPr>
          <w:rFonts w:ascii="宋体" w:eastAsia="宋体" w:hAnsi="宋体"/>
        </w:rPr>
      </w:pPr>
      <w:r>
        <w:rPr>
          <w:rFonts w:ascii="宋体" w:eastAsia="宋体" w:hAnsi="宋体" w:hint="eastAsia"/>
        </w:rPr>
        <w:t>向税务人员提供出口企业健康码等级查询。</w:t>
      </w:r>
    </w:p>
    <w:p w:rsidR="00F92360" w:rsidRDefault="001366F7">
      <w:pPr>
        <w:ind w:firstLineChars="200" w:firstLine="420"/>
        <w:rPr>
          <w:rFonts w:ascii="宋体" w:eastAsia="宋体" w:hAnsi="宋体"/>
        </w:rPr>
      </w:pPr>
      <w:r>
        <w:rPr>
          <w:rFonts w:ascii="宋体" w:eastAsia="宋体" w:hAnsi="宋体" w:hint="eastAsia"/>
        </w:rPr>
        <w:t>查询条件：税务机关、企业标识、分类管理等级、企业类型（生产</w:t>
      </w:r>
      <w:r>
        <w:rPr>
          <w:rFonts w:ascii="宋体" w:eastAsia="宋体" w:hAnsi="宋体"/>
        </w:rPr>
        <w:t>/</w:t>
      </w:r>
      <w:r>
        <w:rPr>
          <w:rFonts w:ascii="宋体" w:eastAsia="宋体" w:hAnsi="宋体"/>
        </w:rPr>
        <w:t>外贸）、健康码等级（红</w:t>
      </w:r>
      <w:r>
        <w:rPr>
          <w:rFonts w:ascii="宋体" w:eastAsia="宋体" w:hAnsi="宋体"/>
        </w:rPr>
        <w:t>/</w:t>
      </w:r>
      <w:r>
        <w:rPr>
          <w:rFonts w:ascii="宋体" w:eastAsia="宋体" w:hAnsi="宋体"/>
        </w:rPr>
        <w:t>黄</w:t>
      </w:r>
      <w:r>
        <w:rPr>
          <w:rFonts w:ascii="宋体" w:eastAsia="宋体" w:hAnsi="宋体"/>
        </w:rPr>
        <w:t>/</w:t>
      </w:r>
      <w:r>
        <w:rPr>
          <w:rFonts w:ascii="宋体" w:eastAsia="宋体" w:hAnsi="宋体"/>
        </w:rPr>
        <w:t>绿</w:t>
      </w:r>
      <w:r>
        <w:rPr>
          <w:rFonts w:ascii="宋体" w:eastAsia="宋体" w:hAnsi="宋体"/>
        </w:rPr>
        <w:t>/</w:t>
      </w:r>
      <w:r>
        <w:rPr>
          <w:rFonts w:ascii="宋体" w:eastAsia="宋体" w:hAnsi="宋体"/>
        </w:rPr>
        <w:t>全部）。</w:t>
      </w:r>
    </w:p>
    <w:p w:rsidR="00F92360" w:rsidRDefault="001366F7">
      <w:pPr>
        <w:ind w:firstLineChars="200" w:firstLine="420"/>
        <w:rPr>
          <w:rFonts w:ascii="宋体" w:eastAsia="宋体" w:hAnsi="宋体"/>
        </w:rPr>
      </w:pPr>
      <w:r>
        <w:rPr>
          <w:rFonts w:ascii="宋体" w:eastAsia="宋体" w:hAnsi="宋体" w:hint="eastAsia"/>
        </w:rPr>
        <w:t>数据输出：税务机关、纳税人识别号、纳税人名称、海关代码、分类管理等级、企业类型、健康码等</w:t>
      </w:r>
      <w:r>
        <w:rPr>
          <w:rFonts w:ascii="宋体" w:eastAsia="宋体" w:hAnsi="宋体" w:hint="eastAsia"/>
        </w:rPr>
        <w:t>级（红</w:t>
      </w:r>
      <w:r>
        <w:rPr>
          <w:rFonts w:ascii="宋体" w:eastAsia="宋体" w:hAnsi="宋体"/>
        </w:rPr>
        <w:t>/</w:t>
      </w:r>
      <w:r>
        <w:rPr>
          <w:rFonts w:ascii="宋体" w:eastAsia="宋体" w:hAnsi="宋体"/>
        </w:rPr>
        <w:t>黄</w:t>
      </w:r>
      <w:r>
        <w:rPr>
          <w:rFonts w:ascii="宋体" w:eastAsia="宋体" w:hAnsi="宋体"/>
        </w:rPr>
        <w:t>/</w:t>
      </w:r>
      <w:r>
        <w:rPr>
          <w:rFonts w:ascii="宋体" w:eastAsia="宋体" w:hAnsi="宋体"/>
        </w:rPr>
        <w:t>绿）、指标总赋分、刷新时间。</w:t>
      </w:r>
    </w:p>
    <w:p w:rsidR="00F92360" w:rsidRDefault="001366F7">
      <w:pPr>
        <w:ind w:firstLineChars="200" w:firstLine="420"/>
        <w:rPr>
          <w:rFonts w:ascii="宋体" w:eastAsia="宋体" w:hAnsi="宋体"/>
        </w:rPr>
      </w:pPr>
      <w:r>
        <w:rPr>
          <w:rFonts w:ascii="宋体" w:eastAsia="宋体" w:hAnsi="宋体" w:hint="eastAsia"/>
        </w:rPr>
        <w:t>数据下钻：点击健康码等级，可下钻展示单户企业的健康</w:t>
      </w:r>
      <w:proofErr w:type="gramStart"/>
      <w:r>
        <w:rPr>
          <w:rFonts w:ascii="宋体" w:eastAsia="宋体" w:hAnsi="宋体" w:hint="eastAsia"/>
        </w:rPr>
        <w:t>码业务</w:t>
      </w:r>
      <w:proofErr w:type="gramEnd"/>
      <w:r>
        <w:rPr>
          <w:rFonts w:ascii="宋体" w:eastAsia="宋体" w:hAnsi="宋体" w:hint="eastAsia"/>
        </w:rPr>
        <w:t>分类及每一类下指标的情况，包括指标名称、指标结果值、是否判定异常、指标赋分、刷新时间。</w:t>
      </w:r>
    </w:p>
    <w:p w:rsidR="00F92360" w:rsidRDefault="001366F7">
      <w:pPr>
        <w:pStyle w:val="5"/>
        <w:numPr>
          <w:ilvl w:val="3"/>
          <w:numId w:val="29"/>
        </w:numPr>
        <w:rPr>
          <w:rFonts w:ascii="黑体" w:eastAsia="黑体" w:hAnsi="黑体"/>
        </w:rPr>
      </w:pPr>
      <w:r>
        <w:rPr>
          <w:rFonts w:ascii="黑体" w:eastAsia="黑体" w:hAnsi="黑体" w:hint="eastAsia"/>
        </w:rPr>
        <w:t>健康码评定</w:t>
      </w:r>
    </w:p>
    <w:p w:rsidR="00F92360" w:rsidRDefault="001366F7">
      <w:pPr>
        <w:ind w:firstLineChars="200" w:firstLine="420"/>
        <w:rPr>
          <w:rFonts w:ascii="宋体" w:eastAsia="宋体" w:hAnsi="宋体"/>
        </w:rPr>
      </w:pPr>
      <w:r>
        <w:rPr>
          <w:rFonts w:ascii="宋体" w:eastAsia="宋体" w:hAnsi="宋体" w:hint="eastAsia"/>
        </w:rPr>
        <w:t>系统允许税务人员对企业的健康码进行调整维护。</w:t>
      </w:r>
    </w:p>
    <w:p w:rsidR="00F92360" w:rsidRDefault="001366F7">
      <w:pPr>
        <w:ind w:firstLineChars="200" w:firstLine="420"/>
        <w:rPr>
          <w:rFonts w:ascii="宋体" w:eastAsia="宋体" w:hAnsi="宋体"/>
        </w:rPr>
      </w:pPr>
      <w:r>
        <w:rPr>
          <w:rFonts w:ascii="宋体" w:eastAsia="宋体" w:hAnsi="宋体" w:hint="eastAsia"/>
        </w:rPr>
        <w:t>健康码评定，是手动发起单户企业健康码更新请求，由健康码生成服务实时处理，帮助“红黄”类企业在相应指标数据修复后，及时刷新提升健康码等级。</w:t>
      </w:r>
    </w:p>
    <w:p w:rsidR="00F92360" w:rsidRDefault="001366F7">
      <w:pPr>
        <w:pStyle w:val="5"/>
        <w:numPr>
          <w:ilvl w:val="3"/>
          <w:numId w:val="29"/>
        </w:numPr>
        <w:rPr>
          <w:rFonts w:ascii="黑体" w:eastAsia="黑体" w:hAnsi="黑体"/>
        </w:rPr>
      </w:pPr>
      <w:r>
        <w:rPr>
          <w:rFonts w:ascii="黑体" w:eastAsia="黑体" w:hAnsi="黑体" w:hint="eastAsia"/>
        </w:rPr>
        <w:t>健康码评定（复核）</w:t>
      </w:r>
    </w:p>
    <w:p w:rsidR="00F92360" w:rsidRDefault="001366F7">
      <w:pPr>
        <w:ind w:firstLineChars="200" w:firstLine="420"/>
        <w:rPr>
          <w:rFonts w:ascii="宋体" w:eastAsia="宋体" w:hAnsi="宋体"/>
        </w:rPr>
      </w:pPr>
      <w:r>
        <w:rPr>
          <w:rFonts w:ascii="宋体" w:eastAsia="宋体" w:hAnsi="宋体" w:hint="eastAsia"/>
        </w:rPr>
        <w:t>税务人员对企业健康码的重新评定，需要有复核权限的人员进行复核才能生效。</w:t>
      </w:r>
    </w:p>
    <w:p w:rsidR="00F92360" w:rsidRDefault="001366F7">
      <w:pPr>
        <w:pStyle w:val="5"/>
        <w:numPr>
          <w:ilvl w:val="3"/>
          <w:numId w:val="29"/>
        </w:numPr>
        <w:rPr>
          <w:rFonts w:ascii="黑体" w:eastAsia="黑体" w:hAnsi="黑体"/>
        </w:rPr>
      </w:pPr>
      <w:r>
        <w:rPr>
          <w:rFonts w:ascii="黑体" w:eastAsia="黑体" w:hAnsi="黑体" w:hint="eastAsia"/>
        </w:rPr>
        <w:t>健康码评定记录查询</w:t>
      </w:r>
    </w:p>
    <w:p w:rsidR="00F92360" w:rsidRDefault="001366F7">
      <w:pPr>
        <w:ind w:firstLineChars="200" w:firstLine="420"/>
        <w:rPr>
          <w:rFonts w:ascii="宋体" w:eastAsia="宋体" w:hAnsi="宋体"/>
        </w:rPr>
      </w:pPr>
      <w:r>
        <w:rPr>
          <w:rFonts w:ascii="宋体" w:eastAsia="宋体" w:hAnsi="宋体" w:hint="eastAsia"/>
        </w:rPr>
        <w:t>查询健康码的评定与复核记录。</w:t>
      </w:r>
    </w:p>
    <w:p w:rsidR="00F92360" w:rsidRDefault="001366F7">
      <w:pPr>
        <w:pStyle w:val="4"/>
        <w:numPr>
          <w:ilvl w:val="2"/>
          <w:numId w:val="29"/>
        </w:numPr>
        <w:rPr>
          <w:rFonts w:ascii="黑体" w:eastAsia="黑体" w:hAnsi="黑体"/>
          <w:sz w:val="30"/>
          <w:szCs w:val="30"/>
        </w:rPr>
      </w:pPr>
      <w:r>
        <w:rPr>
          <w:rFonts w:ascii="黑体" w:eastAsia="黑体" w:hAnsi="黑体" w:hint="eastAsia"/>
          <w:sz w:val="30"/>
          <w:szCs w:val="30"/>
        </w:rPr>
        <w:lastRenderedPageBreak/>
        <w:t>企业画像报告</w:t>
      </w:r>
    </w:p>
    <w:p w:rsidR="00F92360" w:rsidRDefault="001366F7">
      <w:pPr>
        <w:ind w:firstLineChars="200" w:firstLine="420"/>
        <w:rPr>
          <w:rFonts w:ascii="宋体" w:eastAsia="宋体" w:hAnsi="宋体"/>
        </w:rPr>
      </w:pPr>
      <w:r>
        <w:rPr>
          <w:rFonts w:ascii="宋体" w:eastAsia="宋体" w:hAnsi="宋体" w:hint="eastAsia"/>
        </w:rPr>
        <w:t>企业画像描述的是企业基本情况、经营情况、信用等级、风险等级等多维</w:t>
      </w:r>
      <w:proofErr w:type="gramStart"/>
      <w:r>
        <w:rPr>
          <w:rFonts w:ascii="宋体" w:eastAsia="宋体" w:hAnsi="宋体" w:hint="eastAsia"/>
        </w:rPr>
        <w:t>度企业</w:t>
      </w:r>
      <w:proofErr w:type="gramEnd"/>
      <w:r>
        <w:rPr>
          <w:rFonts w:ascii="宋体" w:eastAsia="宋体" w:hAnsi="宋体" w:hint="eastAsia"/>
        </w:rPr>
        <w:t>信息数据，来帮助税务机关全面了解企业状况。</w:t>
      </w:r>
    </w:p>
    <w:p w:rsidR="00F92360" w:rsidRDefault="001366F7">
      <w:pPr>
        <w:ind w:firstLineChars="200" w:firstLine="420"/>
        <w:rPr>
          <w:rFonts w:ascii="宋体" w:eastAsia="宋体" w:hAnsi="宋体"/>
        </w:rPr>
      </w:pPr>
      <w:r>
        <w:rPr>
          <w:rFonts w:ascii="宋体" w:eastAsia="宋体" w:hAnsi="宋体" w:hint="eastAsia"/>
        </w:rPr>
        <w:t>出口企业健康画像，是利用指标体系的输出数据，定义多维度的画像模型，从多个角度描绘出口企业“信用</w:t>
      </w:r>
      <w:r>
        <w:rPr>
          <w:rFonts w:ascii="宋体" w:eastAsia="宋体" w:hAnsi="宋体"/>
        </w:rPr>
        <w:t>+</w:t>
      </w:r>
      <w:r>
        <w:rPr>
          <w:rFonts w:ascii="宋体" w:eastAsia="宋体" w:hAnsi="宋体"/>
        </w:rPr>
        <w:t>风险</w:t>
      </w:r>
      <w:r>
        <w:rPr>
          <w:rFonts w:ascii="宋体" w:eastAsia="宋体" w:hAnsi="宋体"/>
        </w:rPr>
        <w:t>”</w:t>
      </w:r>
      <w:r>
        <w:rPr>
          <w:rFonts w:ascii="宋体" w:eastAsia="宋体" w:hAnsi="宋体"/>
        </w:rPr>
        <w:t>方面的特征。</w:t>
      </w:r>
    </w:p>
    <w:p w:rsidR="00F92360" w:rsidRDefault="001366F7">
      <w:pPr>
        <w:pStyle w:val="4"/>
        <w:numPr>
          <w:ilvl w:val="2"/>
          <w:numId w:val="29"/>
        </w:numPr>
        <w:rPr>
          <w:rFonts w:ascii="黑体" w:eastAsia="黑体" w:hAnsi="黑体"/>
          <w:sz w:val="30"/>
          <w:szCs w:val="30"/>
        </w:rPr>
      </w:pPr>
      <w:r>
        <w:rPr>
          <w:rFonts w:ascii="黑体" w:eastAsia="黑体" w:hAnsi="黑体" w:hint="eastAsia"/>
          <w:sz w:val="30"/>
          <w:szCs w:val="30"/>
        </w:rPr>
        <w:t>指标及参数设置</w:t>
      </w:r>
    </w:p>
    <w:p w:rsidR="00F92360" w:rsidRDefault="001366F7">
      <w:pPr>
        <w:pStyle w:val="5"/>
        <w:numPr>
          <w:ilvl w:val="3"/>
          <w:numId w:val="29"/>
        </w:numPr>
        <w:rPr>
          <w:rFonts w:ascii="黑体" w:eastAsia="黑体" w:hAnsi="黑体"/>
        </w:rPr>
      </w:pPr>
      <w:r>
        <w:rPr>
          <w:rFonts w:ascii="黑体" w:eastAsia="黑体" w:hAnsi="黑体" w:hint="eastAsia"/>
        </w:rPr>
        <w:t>指标参数设置</w:t>
      </w:r>
    </w:p>
    <w:p w:rsidR="00F92360" w:rsidRDefault="001366F7">
      <w:pPr>
        <w:ind w:firstLineChars="200" w:firstLine="420"/>
        <w:rPr>
          <w:rFonts w:ascii="宋体" w:eastAsia="宋体" w:hAnsi="宋体"/>
        </w:rPr>
      </w:pPr>
      <w:r>
        <w:rPr>
          <w:rFonts w:ascii="宋体" w:eastAsia="宋体" w:hAnsi="宋体" w:hint="eastAsia"/>
        </w:rPr>
        <w:t>【指标参数】是指标公式或指标判定规则中所用到的动态变量，也称为指标阀值。</w:t>
      </w:r>
    </w:p>
    <w:p w:rsidR="00F92360" w:rsidRDefault="001366F7">
      <w:pPr>
        <w:ind w:firstLineChars="200" w:firstLine="420"/>
        <w:rPr>
          <w:rFonts w:ascii="宋体" w:eastAsia="宋体" w:hAnsi="宋体"/>
        </w:rPr>
      </w:pPr>
      <w:r>
        <w:rPr>
          <w:rFonts w:ascii="宋体" w:eastAsia="宋体" w:hAnsi="宋体" w:hint="eastAsia"/>
        </w:rPr>
        <w:t>系统制订一套全省统一的指标参数，各地税务机关根据当地实际情况，可以对指标参数做个性化调整，指标参数的调整只能以地市税务机关为单位。</w:t>
      </w:r>
    </w:p>
    <w:p w:rsidR="00F92360" w:rsidRDefault="001366F7">
      <w:pPr>
        <w:pStyle w:val="5"/>
        <w:numPr>
          <w:ilvl w:val="3"/>
          <w:numId w:val="29"/>
        </w:numPr>
        <w:rPr>
          <w:rFonts w:ascii="黑体" w:eastAsia="黑体" w:hAnsi="黑体"/>
        </w:rPr>
      </w:pPr>
      <w:r>
        <w:rPr>
          <w:rFonts w:ascii="黑体" w:eastAsia="黑体" w:hAnsi="黑体" w:hint="eastAsia"/>
        </w:rPr>
        <w:t>风险地区维护</w:t>
      </w:r>
    </w:p>
    <w:p w:rsidR="00F92360" w:rsidRDefault="001366F7">
      <w:pPr>
        <w:ind w:firstLineChars="200" w:firstLine="420"/>
        <w:rPr>
          <w:rFonts w:ascii="宋体" w:eastAsia="宋体" w:hAnsi="宋体"/>
        </w:rPr>
      </w:pPr>
      <w:r>
        <w:rPr>
          <w:rFonts w:ascii="宋体" w:eastAsia="宋体" w:hAnsi="宋体" w:hint="eastAsia"/>
        </w:rPr>
        <w:t>部分指标涉及货源地风险。本模块用于维护风险货源地。</w:t>
      </w:r>
    </w:p>
    <w:p w:rsidR="00F92360" w:rsidRDefault="001366F7">
      <w:pPr>
        <w:ind w:firstLineChars="200" w:firstLine="420"/>
        <w:rPr>
          <w:rFonts w:ascii="宋体" w:eastAsia="宋体" w:hAnsi="宋体"/>
        </w:rPr>
      </w:pPr>
      <w:r>
        <w:rPr>
          <w:rStyle w:val="11"/>
          <w:rFonts w:hint="eastAsia"/>
        </w:rPr>
        <w:t>问题与优化考虑：</w:t>
      </w:r>
    </w:p>
    <w:p w:rsidR="00F92360" w:rsidRDefault="001366F7">
      <w:pPr>
        <w:ind w:firstLineChars="200" w:firstLine="420"/>
        <w:rPr>
          <w:rStyle w:val="11"/>
        </w:rPr>
      </w:pPr>
      <w:r>
        <w:rPr>
          <w:rStyle w:val="11"/>
          <w:rFonts w:hint="eastAsia"/>
        </w:rPr>
        <w:t>后期考虑风险管理按事前、事中、事后、日常管理等综合划分功能时，对上述参数的设置还需要统一考虑。</w:t>
      </w:r>
    </w:p>
    <w:p w:rsidR="00F92360" w:rsidRDefault="001366F7">
      <w:pPr>
        <w:pStyle w:val="5"/>
        <w:numPr>
          <w:ilvl w:val="3"/>
          <w:numId w:val="29"/>
        </w:numPr>
        <w:rPr>
          <w:rFonts w:ascii="黑体" w:eastAsia="黑体" w:hAnsi="黑体"/>
        </w:rPr>
      </w:pPr>
      <w:r>
        <w:rPr>
          <w:rFonts w:ascii="黑体" w:eastAsia="黑体" w:hAnsi="黑体" w:hint="eastAsia"/>
        </w:rPr>
        <w:t>敏感商品维护</w:t>
      </w:r>
    </w:p>
    <w:p w:rsidR="00F92360" w:rsidRDefault="001366F7">
      <w:pPr>
        <w:ind w:firstLineChars="200" w:firstLine="420"/>
        <w:rPr>
          <w:rFonts w:ascii="宋体" w:eastAsia="宋体" w:hAnsi="宋体"/>
        </w:rPr>
      </w:pPr>
      <w:r>
        <w:rPr>
          <w:rFonts w:ascii="宋体" w:eastAsia="宋体" w:hAnsi="宋体" w:hint="eastAsia"/>
        </w:rPr>
        <w:t>用于维护敏感出口商品清单。</w:t>
      </w:r>
    </w:p>
    <w:p w:rsidR="00F92360" w:rsidRDefault="001366F7">
      <w:pPr>
        <w:ind w:firstLineChars="200" w:firstLine="420"/>
        <w:rPr>
          <w:rFonts w:ascii="宋体" w:eastAsia="宋体" w:hAnsi="宋体"/>
        </w:rPr>
      </w:pPr>
      <w:r>
        <w:rPr>
          <w:rStyle w:val="11"/>
          <w:rFonts w:hint="eastAsia"/>
        </w:rPr>
        <w:t>问题与优化考虑：</w:t>
      </w:r>
    </w:p>
    <w:p w:rsidR="00F92360" w:rsidRDefault="001366F7">
      <w:pPr>
        <w:ind w:firstLineChars="200" w:firstLine="420"/>
        <w:rPr>
          <w:rStyle w:val="11"/>
        </w:rPr>
      </w:pPr>
      <w:r>
        <w:rPr>
          <w:rStyle w:val="11"/>
        </w:rPr>
        <w:t>风险滤网应用、</w:t>
      </w:r>
      <w:r>
        <w:rPr>
          <w:rStyle w:val="11"/>
          <w:rFonts w:hint="eastAsia"/>
        </w:rPr>
        <w:t>风险出口提醒、</w:t>
      </w:r>
      <w:r>
        <w:rPr>
          <w:rStyle w:val="11"/>
        </w:rPr>
        <w:t>三新预警</w:t>
      </w:r>
      <w:r>
        <w:rPr>
          <w:rStyle w:val="11"/>
          <w:rFonts w:hint="eastAsia"/>
        </w:rPr>
        <w:t>、</w:t>
      </w:r>
      <w:proofErr w:type="gramStart"/>
      <w:r>
        <w:rPr>
          <w:rStyle w:val="11"/>
          <w:rFonts w:hint="eastAsia"/>
        </w:rPr>
        <w:t>三三智检均</w:t>
      </w:r>
      <w:proofErr w:type="gramEnd"/>
      <w:r>
        <w:rPr>
          <w:rStyle w:val="11"/>
          <w:rFonts w:hint="eastAsia"/>
        </w:rPr>
        <w:t>涉及敏感出口商品的维护，后续需要统一考虑。</w:t>
      </w:r>
    </w:p>
    <w:p w:rsidR="00F92360" w:rsidRDefault="001366F7">
      <w:pPr>
        <w:pStyle w:val="5"/>
        <w:numPr>
          <w:ilvl w:val="3"/>
          <w:numId w:val="29"/>
        </w:numPr>
        <w:rPr>
          <w:rFonts w:ascii="黑体" w:eastAsia="黑体" w:hAnsi="黑体"/>
        </w:rPr>
      </w:pPr>
      <w:r>
        <w:rPr>
          <w:rFonts w:ascii="黑体" w:eastAsia="黑体" w:hAnsi="黑体" w:hint="eastAsia"/>
        </w:rPr>
        <w:t>风险企业维护</w:t>
      </w:r>
    </w:p>
    <w:p w:rsidR="00F92360" w:rsidRDefault="001366F7">
      <w:pPr>
        <w:ind w:firstLineChars="200" w:firstLine="420"/>
        <w:rPr>
          <w:rFonts w:ascii="宋体" w:eastAsia="宋体" w:hAnsi="宋体"/>
        </w:rPr>
      </w:pPr>
      <w:r>
        <w:rPr>
          <w:rFonts w:ascii="宋体" w:eastAsia="宋体" w:hAnsi="宋体" w:hint="eastAsia"/>
        </w:rPr>
        <w:t>用于维护风险供货企业。</w:t>
      </w:r>
    </w:p>
    <w:p w:rsidR="00F92360" w:rsidRDefault="001366F7">
      <w:pPr>
        <w:ind w:firstLineChars="200" w:firstLine="420"/>
        <w:rPr>
          <w:rFonts w:ascii="宋体" w:eastAsia="宋体" w:hAnsi="宋体"/>
        </w:rPr>
      </w:pPr>
      <w:r>
        <w:rPr>
          <w:rStyle w:val="11"/>
          <w:rFonts w:hint="eastAsia"/>
        </w:rPr>
        <w:t>问题与优化考虑：</w:t>
      </w:r>
    </w:p>
    <w:p w:rsidR="00F92360" w:rsidRDefault="001366F7">
      <w:pPr>
        <w:ind w:firstLineChars="200" w:firstLine="420"/>
        <w:rPr>
          <w:rStyle w:val="11"/>
        </w:rPr>
      </w:pPr>
      <w:r>
        <w:rPr>
          <w:rStyle w:val="11"/>
        </w:rPr>
        <w:t>三新预警</w:t>
      </w:r>
      <w:r>
        <w:rPr>
          <w:rStyle w:val="11"/>
          <w:rFonts w:hint="eastAsia"/>
        </w:rPr>
        <w:t>、</w:t>
      </w:r>
      <w:proofErr w:type="gramStart"/>
      <w:r>
        <w:rPr>
          <w:rStyle w:val="11"/>
          <w:rFonts w:hint="eastAsia"/>
        </w:rPr>
        <w:t>三三智检均</w:t>
      </w:r>
      <w:proofErr w:type="gramEnd"/>
      <w:r>
        <w:rPr>
          <w:rStyle w:val="11"/>
          <w:rFonts w:hint="eastAsia"/>
        </w:rPr>
        <w:t>涉及风险供货企业名单的维护，后续需要统一考虑。</w:t>
      </w:r>
    </w:p>
    <w:p w:rsidR="00F92360" w:rsidRDefault="001366F7">
      <w:pPr>
        <w:pStyle w:val="5"/>
        <w:numPr>
          <w:ilvl w:val="3"/>
          <w:numId w:val="29"/>
        </w:numPr>
        <w:rPr>
          <w:rFonts w:ascii="黑体" w:eastAsia="黑体" w:hAnsi="黑体"/>
        </w:rPr>
      </w:pPr>
      <w:r>
        <w:rPr>
          <w:rFonts w:ascii="黑体" w:eastAsia="黑体" w:hAnsi="黑体" w:hint="eastAsia"/>
        </w:rPr>
        <w:t>健康码评分规则设置</w:t>
      </w:r>
    </w:p>
    <w:p w:rsidR="00F92360" w:rsidRDefault="001366F7">
      <w:pPr>
        <w:ind w:firstLineChars="200" w:firstLine="420"/>
        <w:rPr>
          <w:rFonts w:ascii="宋体" w:eastAsia="宋体" w:hAnsi="宋体"/>
        </w:rPr>
      </w:pPr>
      <w:r>
        <w:rPr>
          <w:rFonts w:ascii="宋体" w:eastAsia="宋体" w:hAnsi="宋体" w:hint="eastAsia"/>
        </w:rPr>
        <w:t>健康码的评分规则，由业务分类、指标赋</w:t>
      </w:r>
      <w:r>
        <w:rPr>
          <w:rFonts w:ascii="宋体" w:eastAsia="宋体" w:hAnsi="宋体" w:hint="eastAsia"/>
        </w:rPr>
        <w:t>分、等级线设定等功能构成。</w:t>
      </w:r>
    </w:p>
    <w:p w:rsidR="00F92360" w:rsidRDefault="001366F7">
      <w:pPr>
        <w:pStyle w:val="a8"/>
        <w:numPr>
          <w:ilvl w:val="0"/>
          <w:numId w:val="32"/>
        </w:numPr>
        <w:ind w:firstLineChars="0"/>
        <w:rPr>
          <w:rFonts w:ascii="宋体" w:eastAsia="宋体" w:hAnsi="宋体"/>
        </w:rPr>
      </w:pPr>
      <w:r>
        <w:rPr>
          <w:rFonts w:ascii="宋体" w:eastAsia="宋体" w:hAnsi="宋体"/>
        </w:rPr>
        <w:lastRenderedPageBreak/>
        <w:t>业务分类</w:t>
      </w:r>
      <w:r>
        <w:rPr>
          <w:rFonts w:ascii="宋体" w:eastAsia="宋体" w:hAnsi="宋体" w:hint="eastAsia"/>
        </w:rPr>
        <w:t>：主要划分为信用类、</w:t>
      </w:r>
      <w:r>
        <w:rPr>
          <w:rFonts w:ascii="宋体" w:eastAsia="宋体" w:hAnsi="宋体"/>
        </w:rPr>
        <w:t>出口类</w:t>
      </w:r>
      <w:r>
        <w:rPr>
          <w:rFonts w:ascii="宋体" w:eastAsia="宋体" w:hAnsi="宋体" w:hint="eastAsia"/>
        </w:rPr>
        <w:t>、退税类、发票类、财务类和</w:t>
      </w:r>
      <w:r>
        <w:rPr>
          <w:rFonts w:ascii="宋体" w:eastAsia="宋体" w:hAnsi="宋体"/>
        </w:rPr>
        <w:t>外部信息类</w:t>
      </w:r>
      <w:r>
        <w:rPr>
          <w:rFonts w:ascii="宋体" w:eastAsia="宋体" w:hAnsi="宋体" w:hint="eastAsia"/>
        </w:rPr>
        <w:t>六个维度。</w:t>
      </w:r>
    </w:p>
    <w:p w:rsidR="00F92360" w:rsidRDefault="001366F7">
      <w:pPr>
        <w:pStyle w:val="a8"/>
        <w:numPr>
          <w:ilvl w:val="0"/>
          <w:numId w:val="32"/>
        </w:numPr>
        <w:ind w:firstLineChars="0"/>
        <w:rPr>
          <w:rFonts w:ascii="宋体" w:eastAsia="宋体" w:hAnsi="宋体"/>
        </w:rPr>
      </w:pPr>
      <w:r>
        <w:rPr>
          <w:rFonts w:ascii="宋体" w:eastAsia="宋体" w:hAnsi="宋体" w:hint="eastAsia"/>
        </w:rPr>
        <w:t>指标赋分：分为两级管理，一级是全省统一的</w:t>
      </w:r>
      <w:proofErr w:type="gramStart"/>
      <w:r>
        <w:rPr>
          <w:rFonts w:ascii="宋体" w:eastAsia="宋体" w:hAnsi="宋体" w:hint="eastAsia"/>
        </w:rPr>
        <w:t>指标赋分规则</w:t>
      </w:r>
      <w:proofErr w:type="gramEnd"/>
      <w:r>
        <w:rPr>
          <w:rFonts w:ascii="宋体" w:eastAsia="宋体" w:hAnsi="宋体" w:hint="eastAsia"/>
        </w:rPr>
        <w:t>，二级是以地市为单位对</w:t>
      </w:r>
      <w:proofErr w:type="gramStart"/>
      <w:r>
        <w:rPr>
          <w:rFonts w:ascii="宋体" w:eastAsia="宋体" w:hAnsi="宋体" w:hint="eastAsia"/>
        </w:rPr>
        <w:t>指标赋分的</w:t>
      </w:r>
      <w:proofErr w:type="gramEnd"/>
      <w:r>
        <w:rPr>
          <w:rFonts w:ascii="宋体" w:eastAsia="宋体" w:hAnsi="宋体" w:hint="eastAsia"/>
        </w:rPr>
        <w:t>个性化调整。</w:t>
      </w:r>
    </w:p>
    <w:p w:rsidR="00F92360" w:rsidRDefault="001366F7">
      <w:pPr>
        <w:pStyle w:val="a8"/>
        <w:numPr>
          <w:ilvl w:val="0"/>
          <w:numId w:val="32"/>
        </w:numPr>
        <w:ind w:firstLineChars="0"/>
        <w:rPr>
          <w:rFonts w:ascii="宋体" w:eastAsia="宋体" w:hAnsi="宋体"/>
        </w:rPr>
      </w:pPr>
      <w:r>
        <w:rPr>
          <w:rFonts w:ascii="宋体" w:eastAsia="宋体" w:hAnsi="宋体"/>
        </w:rPr>
        <w:t>健康码等级线设定</w:t>
      </w:r>
      <w:r>
        <w:rPr>
          <w:rFonts w:ascii="宋体" w:eastAsia="宋体" w:hAnsi="宋体" w:hint="eastAsia"/>
        </w:rPr>
        <w:t>：全省或地市税务机关均可设定出口企业健康码红黄绿三色等级的各级分数线。</w:t>
      </w:r>
    </w:p>
    <w:p w:rsidR="00F92360" w:rsidRDefault="001366F7">
      <w:pPr>
        <w:pStyle w:val="4"/>
        <w:numPr>
          <w:ilvl w:val="2"/>
          <w:numId w:val="29"/>
        </w:numPr>
        <w:rPr>
          <w:rFonts w:ascii="黑体" w:eastAsia="黑体" w:hAnsi="黑体"/>
          <w:sz w:val="30"/>
          <w:szCs w:val="30"/>
        </w:rPr>
      </w:pPr>
      <w:r>
        <w:rPr>
          <w:rFonts w:ascii="黑体" w:eastAsia="黑体" w:hAnsi="黑体" w:hint="eastAsia"/>
          <w:sz w:val="30"/>
          <w:szCs w:val="30"/>
        </w:rPr>
        <w:t>业务员管理</w:t>
      </w:r>
    </w:p>
    <w:p w:rsidR="00F92360" w:rsidRDefault="001366F7">
      <w:pPr>
        <w:ind w:firstLineChars="200" w:firstLine="420"/>
        <w:rPr>
          <w:rFonts w:ascii="宋体" w:eastAsia="宋体" w:hAnsi="宋体"/>
        </w:rPr>
      </w:pPr>
      <w:r>
        <w:rPr>
          <w:rFonts w:ascii="宋体" w:eastAsia="宋体" w:hAnsi="宋体" w:hint="eastAsia"/>
        </w:rPr>
        <w:t>业务员作为出口业务的经办人，是出口企业对外贸易的主要参与者。对业务员的有效管理，是防止“借权挂靠”、“四自三不见”业务的发生和打击出口骗税违法行为的有力手段。</w:t>
      </w:r>
    </w:p>
    <w:p w:rsidR="00F92360" w:rsidRDefault="001366F7">
      <w:pPr>
        <w:ind w:firstLineChars="200" w:firstLine="420"/>
        <w:rPr>
          <w:rFonts w:ascii="宋体" w:eastAsia="宋体" w:hAnsi="宋体"/>
        </w:rPr>
      </w:pPr>
      <w:r>
        <w:rPr>
          <w:rFonts w:ascii="宋体" w:eastAsia="宋体" w:hAnsi="宋体" w:hint="eastAsia"/>
        </w:rPr>
        <w:t>业务员管理，由出口企业对业务员基本信息进行登记，通过申报环节将业务员与出口报关</w:t>
      </w:r>
      <w:proofErr w:type="gramStart"/>
      <w:r>
        <w:rPr>
          <w:rFonts w:ascii="宋体" w:eastAsia="宋体" w:hAnsi="宋体" w:hint="eastAsia"/>
        </w:rPr>
        <w:t>单数据相匹配</w:t>
      </w:r>
      <w:proofErr w:type="gramEnd"/>
      <w:r>
        <w:rPr>
          <w:rFonts w:ascii="宋体" w:eastAsia="宋体" w:hAnsi="宋体" w:hint="eastAsia"/>
        </w:rPr>
        <w:t>，为后续指标设定与分析提供基础数据。</w:t>
      </w:r>
    </w:p>
    <w:p w:rsidR="00F92360" w:rsidRDefault="001366F7">
      <w:pPr>
        <w:ind w:firstLineChars="200" w:firstLine="420"/>
        <w:rPr>
          <w:rFonts w:ascii="宋体" w:eastAsia="宋体" w:hAnsi="宋体"/>
        </w:rPr>
      </w:pPr>
      <w:r>
        <w:rPr>
          <w:rFonts w:ascii="宋体" w:eastAsia="宋体" w:hAnsi="宋体" w:hint="eastAsia"/>
        </w:rPr>
        <w:t>业务员管理的功能模块由业务员备案和变更、业务员确认、风险业务员、业务员查询、退税办理环节、指标建设环节等组成。其中，业务员备案和变更功能归属于企业端（详见企业端功能），其他归属于税务端。</w:t>
      </w:r>
    </w:p>
    <w:p w:rsidR="00F92360" w:rsidRDefault="001366F7">
      <w:pPr>
        <w:pStyle w:val="5"/>
        <w:numPr>
          <w:ilvl w:val="3"/>
          <w:numId w:val="29"/>
        </w:numPr>
        <w:rPr>
          <w:rFonts w:ascii="黑体" w:eastAsia="黑体" w:hAnsi="黑体"/>
        </w:rPr>
      </w:pPr>
      <w:r>
        <w:rPr>
          <w:rFonts w:ascii="黑体" w:eastAsia="黑体" w:hAnsi="黑体" w:hint="eastAsia"/>
        </w:rPr>
        <w:t>业务员查询</w:t>
      </w:r>
    </w:p>
    <w:p w:rsidR="00F92360" w:rsidRDefault="001366F7">
      <w:pPr>
        <w:ind w:firstLineChars="200" w:firstLine="420"/>
        <w:rPr>
          <w:rFonts w:ascii="宋体" w:eastAsia="宋体" w:hAnsi="宋体"/>
        </w:rPr>
      </w:pPr>
      <w:r>
        <w:rPr>
          <w:rFonts w:ascii="宋体" w:eastAsia="宋体" w:hAnsi="宋体" w:hint="eastAsia"/>
        </w:rPr>
        <w:t>查询已经税务机关确认的业务员信息及相关附件。</w:t>
      </w:r>
    </w:p>
    <w:p w:rsidR="00F92360" w:rsidRDefault="001366F7">
      <w:pPr>
        <w:ind w:firstLineChars="200" w:firstLine="420"/>
        <w:rPr>
          <w:rFonts w:ascii="宋体" w:eastAsia="宋体" w:hAnsi="宋体"/>
        </w:rPr>
      </w:pPr>
      <w:r>
        <w:rPr>
          <w:rFonts w:ascii="宋体" w:eastAsia="宋体" w:hAnsi="宋体" w:hint="eastAsia"/>
        </w:rPr>
        <w:t>业务员信息包括：</w:t>
      </w:r>
    </w:p>
    <w:p w:rsidR="00F92360" w:rsidRDefault="001366F7">
      <w:pPr>
        <w:ind w:firstLineChars="200" w:firstLine="420"/>
        <w:rPr>
          <w:rFonts w:ascii="宋体" w:eastAsia="宋体" w:hAnsi="宋体"/>
        </w:rPr>
      </w:pPr>
      <w:r>
        <w:rPr>
          <w:rFonts w:ascii="宋体" w:eastAsia="宋体" w:hAnsi="宋体"/>
        </w:rPr>
        <w:t>1</w:t>
      </w:r>
      <w:r>
        <w:rPr>
          <w:rFonts w:ascii="宋体" w:eastAsia="宋体" w:hAnsi="宋体"/>
        </w:rPr>
        <w:t>．自动生成数据</w:t>
      </w:r>
    </w:p>
    <w:p w:rsidR="00F92360" w:rsidRDefault="001366F7">
      <w:pPr>
        <w:ind w:firstLineChars="200" w:firstLine="420"/>
        <w:rPr>
          <w:rFonts w:ascii="宋体" w:eastAsia="宋体" w:hAnsi="宋体"/>
        </w:rPr>
      </w:pPr>
      <w:r>
        <w:rPr>
          <w:rFonts w:ascii="宋体" w:eastAsia="宋体" w:hAnsi="宋体" w:hint="eastAsia"/>
        </w:rPr>
        <w:t>包括海关代码、纳税人识别号、企业名称、备案日期、企业类型、管理类别、主管退税机关；</w:t>
      </w:r>
    </w:p>
    <w:p w:rsidR="00F92360" w:rsidRDefault="001366F7">
      <w:pPr>
        <w:ind w:firstLineChars="200" w:firstLine="420"/>
        <w:rPr>
          <w:rFonts w:ascii="宋体" w:eastAsia="宋体" w:hAnsi="宋体"/>
        </w:rPr>
      </w:pPr>
      <w:r>
        <w:rPr>
          <w:rFonts w:ascii="宋体" w:eastAsia="宋体" w:hAnsi="宋体" w:hint="eastAsia"/>
        </w:rPr>
        <w:t>其中备案日期：系统按照企业第一次录入该业务员信息的时间自动生成。</w:t>
      </w:r>
    </w:p>
    <w:p w:rsidR="00F92360" w:rsidRDefault="001366F7">
      <w:pPr>
        <w:ind w:firstLineChars="200" w:firstLine="420"/>
        <w:rPr>
          <w:rFonts w:ascii="宋体" w:eastAsia="宋体" w:hAnsi="宋体"/>
        </w:rPr>
      </w:pPr>
      <w:r>
        <w:rPr>
          <w:rFonts w:ascii="宋体" w:eastAsia="宋体" w:hAnsi="宋体"/>
        </w:rPr>
        <w:t>2</w:t>
      </w:r>
      <w:r>
        <w:rPr>
          <w:rFonts w:ascii="宋体" w:eastAsia="宋体" w:hAnsi="宋体"/>
        </w:rPr>
        <w:t>．企业填报数据</w:t>
      </w:r>
    </w:p>
    <w:p w:rsidR="00F92360" w:rsidRDefault="001366F7">
      <w:pPr>
        <w:ind w:firstLineChars="200" w:firstLine="420"/>
        <w:rPr>
          <w:rFonts w:ascii="宋体" w:eastAsia="宋体" w:hAnsi="宋体"/>
        </w:rPr>
      </w:pPr>
      <w:r>
        <w:rPr>
          <w:rFonts w:ascii="宋体" w:eastAsia="宋体" w:hAnsi="宋体" w:hint="eastAsia"/>
        </w:rPr>
        <w:t>包括业务员姓名、身份证号、手机号码、工作日期起止、出口产品范围、是否签订劳动合同、是否代缴社保、业务员状态（</w:t>
      </w:r>
      <w:r>
        <w:rPr>
          <w:rFonts w:ascii="宋体" w:eastAsia="宋体" w:hAnsi="宋体"/>
        </w:rPr>
        <w:t>在职</w:t>
      </w:r>
      <w:r>
        <w:rPr>
          <w:rFonts w:ascii="宋体" w:eastAsia="宋体" w:hAnsi="宋体" w:hint="eastAsia"/>
        </w:rPr>
        <w:t>/</w:t>
      </w:r>
      <w:r>
        <w:rPr>
          <w:rFonts w:ascii="宋体" w:eastAsia="宋体" w:hAnsi="宋体"/>
        </w:rPr>
        <w:t>离职</w:t>
      </w:r>
      <w:r>
        <w:rPr>
          <w:rFonts w:ascii="宋体" w:eastAsia="宋体" w:hAnsi="宋体" w:hint="eastAsia"/>
        </w:rPr>
        <w:t>）、业务员来源（</w:t>
      </w:r>
      <w:r>
        <w:rPr>
          <w:rFonts w:ascii="宋体" w:eastAsia="宋体" w:hAnsi="宋体"/>
        </w:rPr>
        <w:t>他人介绍</w:t>
      </w:r>
      <w:r>
        <w:rPr>
          <w:rFonts w:ascii="宋体" w:eastAsia="宋体" w:hAnsi="宋体"/>
        </w:rPr>
        <w:t>/</w:t>
      </w:r>
      <w:r>
        <w:rPr>
          <w:rFonts w:ascii="宋体" w:eastAsia="宋体" w:hAnsi="宋体"/>
        </w:rPr>
        <w:t>招聘</w:t>
      </w:r>
      <w:r>
        <w:rPr>
          <w:rFonts w:ascii="宋体" w:eastAsia="宋体" w:hAnsi="宋体"/>
        </w:rPr>
        <w:t>/</w:t>
      </w:r>
      <w:r>
        <w:rPr>
          <w:rFonts w:ascii="宋体" w:eastAsia="宋体" w:hAnsi="宋体"/>
        </w:rPr>
        <w:t>企业法人</w:t>
      </w:r>
      <w:r>
        <w:rPr>
          <w:rFonts w:ascii="宋体" w:eastAsia="宋体" w:hAnsi="宋体"/>
        </w:rPr>
        <w:t>/</w:t>
      </w:r>
      <w:r>
        <w:rPr>
          <w:rFonts w:ascii="宋体" w:eastAsia="宋体" w:hAnsi="宋体"/>
        </w:rPr>
        <w:t>投资方</w:t>
      </w:r>
      <w:r>
        <w:rPr>
          <w:rFonts w:ascii="宋体" w:eastAsia="宋体" w:hAnsi="宋体"/>
        </w:rPr>
        <w:t>/</w:t>
      </w:r>
      <w:r>
        <w:rPr>
          <w:rFonts w:ascii="宋体" w:eastAsia="宋体" w:hAnsi="宋体"/>
        </w:rPr>
        <w:t>实际管理人</w:t>
      </w:r>
      <w:r>
        <w:rPr>
          <w:rFonts w:ascii="宋体" w:eastAsia="宋体" w:hAnsi="宋体"/>
        </w:rPr>
        <w:t>/</w:t>
      </w:r>
      <w:r>
        <w:rPr>
          <w:rFonts w:ascii="宋体" w:eastAsia="宋体" w:hAnsi="宋体"/>
        </w:rPr>
        <w:t>其他</w:t>
      </w:r>
      <w:r>
        <w:rPr>
          <w:rFonts w:ascii="宋体" w:eastAsia="宋体" w:hAnsi="宋体" w:hint="eastAsia"/>
        </w:rPr>
        <w:t>）、作废标志、作废日期</w:t>
      </w:r>
    </w:p>
    <w:p w:rsidR="00F92360" w:rsidRDefault="001366F7">
      <w:pPr>
        <w:ind w:firstLineChars="200" w:firstLine="420"/>
        <w:rPr>
          <w:rFonts w:ascii="宋体" w:eastAsia="宋体" w:hAnsi="宋体"/>
        </w:rPr>
      </w:pPr>
      <w:r>
        <w:rPr>
          <w:rFonts w:ascii="宋体" w:eastAsia="宋体" w:hAnsi="宋体" w:hint="eastAsia"/>
        </w:rPr>
        <w:t>系统支持企业对备案状态为“未备案”的业务员备案数据任</w:t>
      </w:r>
      <w:proofErr w:type="gramStart"/>
      <w:r>
        <w:rPr>
          <w:rFonts w:ascii="宋体" w:eastAsia="宋体" w:hAnsi="宋体" w:hint="eastAsia"/>
        </w:rPr>
        <w:t>一</w:t>
      </w:r>
      <w:proofErr w:type="gramEnd"/>
      <w:r>
        <w:rPr>
          <w:rFonts w:ascii="宋体" w:eastAsia="宋体" w:hAnsi="宋体" w:hint="eastAsia"/>
        </w:rPr>
        <w:t>字段进行修改。对于备案状态为“已确认”的业务员备案数据，企业可对手机号码、是否签订劳动合同、是否代缴社保、业务员状态几项字段进行修改。若需要对其他要素进行修改的，需提</w:t>
      </w:r>
      <w:r>
        <w:rPr>
          <w:rFonts w:ascii="宋体" w:eastAsia="宋体" w:hAnsi="宋体" w:hint="eastAsia"/>
        </w:rPr>
        <w:t>交变更申请至税务部门管理人员，由具体审核人员对备案信息进行回退后重新变更。</w:t>
      </w:r>
    </w:p>
    <w:p w:rsidR="00F92360" w:rsidRDefault="001366F7">
      <w:pPr>
        <w:ind w:firstLineChars="200" w:firstLine="420"/>
        <w:rPr>
          <w:rFonts w:ascii="宋体" w:eastAsia="宋体" w:hAnsi="宋体"/>
        </w:rPr>
      </w:pPr>
      <w:r>
        <w:rPr>
          <w:rFonts w:ascii="宋体" w:eastAsia="宋体" w:hAnsi="宋体" w:hint="eastAsia"/>
        </w:rPr>
        <w:t>系统前台不显示业务员信息修改记录，并隐藏已离职业务员信息，后台保留对“已确认”的业务员信息修改记录，以供查询。</w:t>
      </w:r>
    </w:p>
    <w:p w:rsidR="00F92360" w:rsidRDefault="001366F7">
      <w:pPr>
        <w:ind w:firstLineChars="200" w:firstLine="420"/>
        <w:rPr>
          <w:rFonts w:ascii="宋体" w:eastAsia="宋体" w:hAnsi="宋体"/>
        </w:rPr>
      </w:pPr>
      <w:r>
        <w:rPr>
          <w:rFonts w:ascii="宋体" w:eastAsia="宋体" w:hAnsi="宋体" w:hint="eastAsia"/>
        </w:rPr>
        <w:t>备案状态为“未备案”的业务员备案数据支持企业自行删除，备案状态为“已确认”的业务员备案数据不可删除，可以向税务端提交“作废”申请。</w:t>
      </w:r>
    </w:p>
    <w:p w:rsidR="00F92360" w:rsidRDefault="001366F7">
      <w:pPr>
        <w:ind w:firstLineChars="200" w:firstLine="420"/>
        <w:rPr>
          <w:rFonts w:ascii="宋体" w:eastAsia="宋体" w:hAnsi="宋体"/>
        </w:rPr>
      </w:pPr>
      <w:r>
        <w:rPr>
          <w:rFonts w:ascii="宋体" w:eastAsia="宋体" w:hAnsi="宋体"/>
        </w:rPr>
        <w:t>3</w:t>
      </w:r>
      <w:r>
        <w:rPr>
          <w:rFonts w:ascii="宋体" w:eastAsia="宋体" w:hAnsi="宋体"/>
        </w:rPr>
        <w:t>．业务员证件</w:t>
      </w:r>
    </w:p>
    <w:p w:rsidR="00F92360" w:rsidRDefault="001366F7">
      <w:pPr>
        <w:ind w:firstLineChars="200" w:firstLine="420"/>
        <w:rPr>
          <w:rFonts w:ascii="宋体" w:eastAsia="宋体" w:hAnsi="宋体"/>
        </w:rPr>
      </w:pPr>
      <w:r>
        <w:rPr>
          <w:rFonts w:ascii="宋体" w:eastAsia="宋体" w:hAnsi="宋体" w:hint="eastAsia"/>
        </w:rPr>
        <w:t>上传身份证正面照片或护照等其他身份资料。</w:t>
      </w:r>
    </w:p>
    <w:p w:rsidR="00F92360" w:rsidRDefault="001366F7">
      <w:pPr>
        <w:ind w:firstLineChars="200" w:firstLine="420"/>
        <w:rPr>
          <w:rFonts w:ascii="宋体" w:eastAsia="宋体" w:hAnsi="宋体"/>
        </w:rPr>
      </w:pPr>
      <w:r>
        <w:rPr>
          <w:rFonts w:ascii="宋体" w:eastAsia="宋体" w:hAnsi="宋体"/>
        </w:rPr>
        <w:t>4</w:t>
      </w:r>
      <w:r>
        <w:rPr>
          <w:rFonts w:ascii="宋体" w:eastAsia="宋体" w:hAnsi="宋体"/>
        </w:rPr>
        <w:t>．税务端生成数据</w:t>
      </w:r>
    </w:p>
    <w:p w:rsidR="00F92360" w:rsidRDefault="001366F7">
      <w:pPr>
        <w:ind w:firstLineChars="200" w:firstLine="420"/>
        <w:rPr>
          <w:rFonts w:ascii="宋体" w:eastAsia="宋体" w:hAnsi="宋体"/>
        </w:rPr>
      </w:pPr>
      <w:r>
        <w:rPr>
          <w:rFonts w:ascii="宋体" w:eastAsia="宋体" w:hAnsi="宋体" w:hint="eastAsia"/>
        </w:rPr>
        <w:t>备案状态：（未备案</w:t>
      </w:r>
      <w:r>
        <w:rPr>
          <w:rFonts w:ascii="宋体" w:eastAsia="宋体" w:hAnsi="宋体"/>
        </w:rPr>
        <w:t>/</w:t>
      </w:r>
      <w:r>
        <w:rPr>
          <w:rFonts w:ascii="宋体" w:eastAsia="宋体" w:hAnsi="宋体"/>
        </w:rPr>
        <w:t>已备案）税务人员确认后生效为已备案。</w:t>
      </w:r>
    </w:p>
    <w:p w:rsidR="00F92360" w:rsidRDefault="001366F7">
      <w:pPr>
        <w:ind w:firstLineChars="200" w:firstLine="420"/>
        <w:rPr>
          <w:rFonts w:ascii="宋体" w:eastAsia="宋体" w:hAnsi="宋体"/>
        </w:rPr>
      </w:pPr>
      <w:r>
        <w:rPr>
          <w:rFonts w:ascii="宋体" w:eastAsia="宋体" w:hAnsi="宋体" w:hint="eastAsia"/>
        </w:rPr>
        <w:t>涉及企业户数：由系统后台自动根据该业务员身份证号码比对该</w:t>
      </w:r>
      <w:r>
        <w:rPr>
          <w:rFonts w:ascii="宋体" w:eastAsia="宋体" w:hAnsi="宋体" w:hint="eastAsia"/>
        </w:rPr>
        <w:t>企业在全省备案的企业户数。该项内容可进行进一步查看，点击后简要展示该业务员在各地主管退税部门备案的企</w:t>
      </w:r>
      <w:r>
        <w:rPr>
          <w:rFonts w:ascii="宋体" w:eastAsia="宋体" w:hAnsi="宋体" w:hint="eastAsia"/>
        </w:rPr>
        <w:lastRenderedPageBreak/>
        <w:t>业户数，例如业务员涉及企业户数</w:t>
      </w:r>
      <w:r>
        <w:rPr>
          <w:rFonts w:ascii="宋体" w:eastAsia="宋体" w:hAnsi="宋体"/>
        </w:rPr>
        <w:t>3</w:t>
      </w:r>
      <w:r>
        <w:rPr>
          <w:rFonts w:ascii="宋体" w:eastAsia="宋体" w:hAnsi="宋体"/>
        </w:rPr>
        <w:t>，进一步展示内容为</w:t>
      </w:r>
      <w:r>
        <w:rPr>
          <w:rFonts w:ascii="宋体" w:eastAsia="宋体" w:hAnsi="宋体"/>
        </w:rPr>
        <w:t>“</w:t>
      </w:r>
      <w:r>
        <w:rPr>
          <w:rFonts w:ascii="宋体" w:eastAsia="宋体" w:hAnsi="宋体"/>
        </w:rPr>
        <w:t>国家税务总局义乌市税务局：</w:t>
      </w:r>
      <w:r>
        <w:rPr>
          <w:rFonts w:ascii="宋体" w:eastAsia="宋体" w:hAnsi="宋体"/>
        </w:rPr>
        <w:t>1</w:t>
      </w:r>
      <w:r>
        <w:rPr>
          <w:rFonts w:ascii="宋体" w:eastAsia="宋体" w:hAnsi="宋体"/>
        </w:rPr>
        <w:t>，国家税务总局温州市税务局第二税务分局</w:t>
      </w:r>
      <w:r>
        <w:rPr>
          <w:rFonts w:ascii="宋体" w:eastAsia="宋体" w:hAnsi="宋体"/>
        </w:rPr>
        <w:t>2”</w:t>
      </w:r>
      <w:r>
        <w:rPr>
          <w:rFonts w:ascii="宋体" w:eastAsia="宋体" w:hAnsi="宋体"/>
        </w:rPr>
        <w:t>。（数据支持下钻至明细企业，并可与通过点击企业名称跳转至企业一户式展示界面）。</w:t>
      </w:r>
    </w:p>
    <w:p w:rsidR="00F92360" w:rsidRDefault="001366F7">
      <w:pPr>
        <w:ind w:firstLineChars="200" w:firstLine="420"/>
        <w:rPr>
          <w:rFonts w:ascii="宋体" w:eastAsia="宋体" w:hAnsi="宋体"/>
        </w:rPr>
      </w:pPr>
      <w:r>
        <w:rPr>
          <w:rFonts w:ascii="宋体" w:eastAsia="宋体" w:hAnsi="宋体" w:hint="eastAsia"/>
        </w:rPr>
        <w:t>是否为风险业务员：根据全省各地录入的风险</w:t>
      </w:r>
      <w:proofErr w:type="gramStart"/>
      <w:r>
        <w:rPr>
          <w:rFonts w:ascii="宋体" w:eastAsia="宋体" w:hAnsi="宋体" w:hint="eastAsia"/>
        </w:rPr>
        <w:t>业务员名库生成</w:t>
      </w:r>
      <w:proofErr w:type="gramEnd"/>
      <w:r>
        <w:rPr>
          <w:rFonts w:ascii="宋体" w:eastAsia="宋体" w:hAnsi="宋体" w:hint="eastAsia"/>
        </w:rPr>
        <w:t>该项内容，显示“是”或“否”，显示“是”的可以进一步关联到该企业的风险业务员</w:t>
      </w:r>
      <w:proofErr w:type="gramStart"/>
      <w:r>
        <w:rPr>
          <w:rFonts w:ascii="宋体" w:eastAsia="宋体" w:hAnsi="宋体" w:hint="eastAsia"/>
        </w:rPr>
        <w:t>名库具体</w:t>
      </w:r>
      <w:proofErr w:type="gramEnd"/>
      <w:r>
        <w:rPr>
          <w:rFonts w:ascii="宋体" w:eastAsia="宋体" w:hAnsi="宋体" w:hint="eastAsia"/>
        </w:rPr>
        <w:t>信息。</w:t>
      </w:r>
    </w:p>
    <w:p w:rsidR="00F92360" w:rsidRDefault="001366F7">
      <w:pPr>
        <w:pStyle w:val="5"/>
        <w:numPr>
          <w:ilvl w:val="3"/>
          <w:numId w:val="29"/>
        </w:numPr>
        <w:rPr>
          <w:rFonts w:ascii="黑体" w:eastAsia="黑体" w:hAnsi="黑体"/>
        </w:rPr>
      </w:pPr>
      <w:r>
        <w:rPr>
          <w:rFonts w:ascii="黑体" w:eastAsia="黑体" w:hAnsi="黑体" w:hint="eastAsia"/>
        </w:rPr>
        <w:t>业务员确认</w:t>
      </w:r>
    </w:p>
    <w:p w:rsidR="00F92360" w:rsidRDefault="001366F7">
      <w:pPr>
        <w:ind w:firstLineChars="200" w:firstLine="420"/>
        <w:rPr>
          <w:rFonts w:ascii="宋体" w:eastAsia="宋体" w:hAnsi="宋体"/>
        </w:rPr>
      </w:pPr>
      <w:r>
        <w:rPr>
          <w:rFonts w:ascii="宋体" w:eastAsia="宋体" w:hAnsi="宋体" w:hint="eastAsia"/>
        </w:rPr>
        <w:t>企业端按批次提交的业务员备案信息（包括新增业务员、重</w:t>
      </w:r>
      <w:r>
        <w:rPr>
          <w:rFonts w:ascii="宋体" w:eastAsia="宋体" w:hAnsi="宋体" w:hint="eastAsia"/>
        </w:rPr>
        <w:t>要信息变更、业务员作废），需经主管退税机关审核“确认”后方可生效，若一个备案批次中只涉及非重要信息的变更，则由系统自动入库生效。</w:t>
      </w:r>
    </w:p>
    <w:p w:rsidR="00F92360" w:rsidRDefault="001366F7">
      <w:pPr>
        <w:ind w:firstLineChars="200" w:firstLine="420"/>
        <w:rPr>
          <w:rFonts w:ascii="宋体" w:eastAsia="宋体" w:hAnsi="宋体"/>
        </w:rPr>
      </w:pPr>
      <w:r>
        <w:rPr>
          <w:rFonts w:ascii="宋体" w:eastAsia="宋体" w:hAnsi="宋体" w:hint="eastAsia"/>
        </w:rPr>
        <w:t>当税务端有待确认的业务员信息时，需在管理系统的待办任务中给予提醒。</w:t>
      </w:r>
    </w:p>
    <w:p w:rsidR="00F92360" w:rsidRDefault="001366F7">
      <w:pPr>
        <w:pStyle w:val="5"/>
        <w:numPr>
          <w:ilvl w:val="3"/>
          <w:numId w:val="29"/>
        </w:numPr>
        <w:rPr>
          <w:rFonts w:ascii="黑体" w:eastAsia="黑体" w:hAnsi="黑体"/>
        </w:rPr>
      </w:pPr>
      <w:r>
        <w:rPr>
          <w:rFonts w:ascii="黑体" w:eastAsia="黑体" w:hAnsi="黑体" w:hint="eastAsia"/>
        </w:rPr>
        <w:t>风险业务员维护</w:t>
      </w:r>
    </w:p>
    <w:p w:rsidR="00F92360" w:rsidRDefault="001366F7">
      <w:pPr>
        <w:ind w:firstLineChars="200" w:firstLine="420"/>
        <w:rPr>
          <w:rFonts w:ascii="宋体" w:eastAsia="宋体" w:hAnsi="宋体"/>
        </w:rPr>
      </w:pPr>
      <w:r>
        <w:rPr>
          <w:rFonts w:ascii="宋体" w:eastAsia="宋体" w:hAnsi="宋体" w:hint="eastAsia"/>
        </w:rPr>
        <w:t>风险业务员管理的目的是，集成各地的风险业务员信息，打破地域之间的信息壁垒。</w:t>
      </w:r>
    </w:p>
    <w:p w:rsidR="00F92360" w:rsidRDefault="001366F7">
      <w:pPr>
        <w:ind w:firstLineChars="200" w:firstLine="420"/>
        <w:rPr>
          <w:rFonts w:ascii="宋体" w:eastAsia="宋体" w:hAnsi="宋体"/>
        </w:rPr>
      </w:pPr>
      <w:r>
        <w:rPr>
          <w:rFonts w:ascii="宋体" w:eastAsia="宋体" w:hAnsi="宋体" w:hint="eastAsia"/>
        </w:rPr>
        <w:t>可按海关代码、纳税人识别号、业务员身份证号码、业务员姓名，查询风险业务员库。</w:t>
      </w:r>
    </w:p>
    <w:p w:rsidR="00F92360" w:rsidRDefault="001366F7">
      <w:pPr>
        <w:ind w:firstLineChars="200" w:firstLine="420"/>
        <w:rPr>
          <w:rFonts w:ascii="宋体" w:eastAsia="宋体" w:hAnsi="宋体"/>
        </w:rPr>
      </w:pPr>
      <w:r>
        <w:rPr>
          <w:rFonts w:ascii="宋体" w:eastAsia="宋体" w:hAnsi="宋体" w:hint="eastAsia"/>
        </w:rPr>
        <w:t>查询结果显示字段：业务员姓名、身份证号、涉及企业户数、风险类型、风险具体情况、主管退税机关。</w:t>
      </w:r>
    </w:p>
    <w:p w:rsidR="00F92360" w:rsidRDefault="001366F7">
      <w:pPr>
        <w:ind w:firstLineChars="200" w:firstLine="420"/>
        <w:rPr>
          <w:rFonts w:ascii="宋体" w:eastAsia="宋体" w:hAnsi="宋体"/>
        </w:rPr>
      </w:pPr>
      <w:r>
        <w:rPr>
          <w:rFonts w:ascii="宋体" w:eastAsia="宋体" w:hAnsi="宋体" w:hint="eastAsia"/>
        </w:rPr>
        <w:t>注：</w:t>
      </w:r>
    </w:p>
    <w:p w:rsidR="00F92360" w:rsidRDefault="001366F7">
      <w:pPr>
        <w:ind w:firstLineChars="200" w:firstLine="420"/>
        <w:rPr>
          <w:rFonts w:ascii="宋体" w:eastAsia="宋体" w:hAnsi="宋体"/>
        </w:rPr>
      </w:pPr>
      <w:r>
        <w:rPr>
          <w:rFonts w:ascii="宋体" w:eastAsia="宋体" w:hAnsi="宋体" w:hint="eastAsia"/>
        </w:rPr>
        <w:t>“风险类型”字段强制必勾选，选择项包括“骗税</w:t>
      </w:r>
      <w:r>
        <w:rPr>
          <w:rFonts w:ascii="宋体" w:eastAsia="宋体" w:hAnsi="宋体" w:hint="eastAsia"/>
        </w:rPr>
        <w:t>、违规退税、出口风险商品、其他”。“风险具体情况”字段：可由各地根据实际情况对该业务员风险情况进行描述。</w:t>
      </w:r>
    </w:p>
    <w:p w:rsidR="00F92360" w:rsidRDefault="001366F7">
      <w:pPr>
        <w:ind w:firstLineChars="200" w:firstLine="420"/>
        <w:rPr>
          <w:rFonts w:ascii="宋体" w:eastAsia="宋体" w:hAnsi="宋体"/>
        </w:rPr>
      </w:pPr>
      <w:r>
        <w:rPr>
          <w:rFonts w:ascii="宋体" w:eastAsia="宋体" w:hAnsi="宋体" w:hint="eastAsia"/>
        </w:rPr>
        <w:t>“主管退税机关”字段根据录入人所属退税机关自动生成。</w:t>
      </w:r>
    </w:p>
    <w:p w:rsidR="00F92360" w:rsidRDefault="001366F7">
      <w:pPr>
        <w:pStyle w:val="3"/>
        <w:numPr>
          <w:ilvl w:val="1"/>
          <w:numId w:val="26"/>
        </w:numPr>
        <w:rPr>
          <w:rFonts w:ascii="黑体" w:eastAsia="黑体" w:hAnsi="黑体"/>
        </w:rPr>
      </w:pPr>
      <w:r>
        <w:rPr>
          <w:rFonts w:ascii="黑体" w:eastAsia="黑体" w:hAnsi="黑体" w:hint="eastAsia"/>
        </w:rPr>
        <w:t>风险应对管理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023</w:t>
      </w:r>
      <w:r>
        <w:rPr>
          <w:rFonts w:ascii="宋体" w:eastAsia="宋体" w:hAnsi="宋体" w:hint="eastAsia"/>
        </w:rPr>
        <w:t>年杭州态势感知需求，第一期上线以后仅统计了事中不予退税和事后金三应追回已退免税款的数据统计。</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年为进一步加强出口退税风险应对成果统计，强化便捷退税与态势感知平台数据互联互通，补齐出口退税风险补税数据缺失现状，杭州市局</w:t>
      </w:r>
      <w:r>
        <w:rPr>
          <w:rFonts w:ascii="宋体" w:eastAsia="宋体" w:hAnsi="宋体" w:hint="eastAsia"/>
        </w:rPr>
        <w:t>ti</w:t>
      </w:r>
      <w:proofErr w:type="gramStart"/>
      <w:r>
        <w:rPr>
          <w:rFonts w:ascii="宋体" w:eastAsia="宋体" w:hAnsi="宋体" w:hint="eastAsia"/>
        </w:rPr>
        <w:t>叫风险</w:t>
      </w:r>
      <w:proofErr w:type="gramEnd"/>
      <w:r>
        <w:rPr>
          <w:rFonts w:ascii="宋体" w:eastAsia="宋体" w:hAnsi="宋体" w:hint="eastAsia"/>
        </w:rPr>
        <w:t>应对结果管理需求。将原先需要各地通过</w:t>
      </w:r>
      <w:r>
        <w:rPr>
          <w:rFonts w:ascii="宋体" w:eastAsia="宋体" w:hAnsi="宋体"/>
        </w:rPr>
        <w:t>excel</w:t>
      </w:r>
      <w:r>
        <w:rPr>
          <w:rFonts w:ascii="宋体" w:eastAsia="宋体" w:hAnsi="宋体"/>
        </w:rPr>
        <w:t>表上报的相关风险应对数据和结果在系统中开放输入端口，便于后期相关数据统计。</w:t>
      </w:r>
    </w:p>
    <w:p w:rsidR="00F92360" w:rsidRDefault="001366F7">
      <w:pPr>
        <w:ind w:firstLineChars="200" w:firstLine="420"/>
        <w:rPr>
          <w:rFonts w:ascii="宋体" w:eastAsia="宋体" w:hAnsi="宋体"/>
        </w:rPr>
      </w:pPr>
      <w:r>
        <w:rPr>
          <w:rFonts w:ascii="宋体" w:eastAsia="宋体" w:hAnsi="宋体"/>
        </w:rPr>
        <w:t>2024</w:t>
      </w:r>
      <w:r>
        <w:rPr>
          <w:rFonts w:ascii="宋体" w:eastAsia="宋体" w:hAnsi="宋体" w:hint="eastAsia"/>
        </w:rPr>
        <w:t>年嘉兴、台州市税务局对态势感知平台风险管理部分需求提交进一步需求，增加高风险信息预警、日常核查进度（又包括函调、单证备案、实地核查三部分）、风险</w:t>
      </w:r>
      <w:proofErr w:type="gramStart"/>
      <w:r>
        <w:rPr>
          <w:rFonts w:ascii="宋体" w:eastAsia="宋体" w:hAnsi="宋体" w:hint="eastAsia"/>
        </w:rPr>
        <w:t>应对成效</w:t>
      </w:r>
      <w:proofErr w:type="gramEnd"/>
      <w:r>
        <w:rPr>
          <w:rFonts w:ascii="宋体" w:eastAsia="宋体" w:hAnsi="宋体" w:hint="eastAsia"/>
        </w:rPr>
        <w:t>三个模块的细化需求，实现事前预警、事中控制、事后应对情况的整体展示</w:t>
      </w:r>
      <w:r>
        <w:rPr>
          <w:rFonts w:ascii="宋体" w:eastAsia="宋体" w:hAnsi="宋体"/>
        </w:rPr>
        <w:t>。</w:t>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风险应对结果管理</w:t>
      </w:r>
    </w:p>
    <w:p w:rsidR="00F92360" w:rsidRDefault="001366F7">
      <w:pPr>
        <w:ind w:firstLineChars="200" w:firstLine="420"/>
        <w:rPr>
          <w:rFonts w:ascii="宋体" w:eastAsia="宋体" w:hAnsi="宋体"/>
        </w:rPr>
      </w:pPr>
      <w:r>
        <w:rPr>
          <w:rFonts w:ascii="宋体" w:eastAsia="宋体" w:hAnsi="宋体" w:hint="eastAsia"/>
        </w:rPr>
        <w:t>风险应对结果管理模块功能主要是将原先需要各地通过</w:t>
      </w:r>
      <w:r>
        <w:rPr>
          <w:rFonts w:ascii="宋体" w:eastAsia="宋体" w:hAnsi="宋体"/>
        </w:rPr>
        <w:t>EXCEL</w:t>
      </w:r>
      <w:r>
        <w:rPr>
          <w:rFonts w:ascii="宋体" w:eastAsia="宋体" w:hAnsi="宋体"/>
        </w:rPr>
        <w:t>表上报的相关风险应对数据和结果在系统中采集录入，市局、省局可通过本模块实时查看截止操作日期下属各税务机关录入的风险成效数据并导出原有</w:t>
      </w:r>
      <w:r>
        <w:rPr>
          <w:rFonts w:ascii="宋体" w:eastAsia="宋体" w:hAnsi="宋体"/>
        </w:rPr>
        <w:t>EXCEL</w:t>
      </w:r>
      <w:r>
        <w:rPr>
          <w:rFonts w:ascii="宋体" w:eastAsia="宋体" w:hAnsi="宋体"/>
        </w:rPr>
        <w:t>样式数据。</w:t>
      </w:r>
    </w:p>
    <w:p w:rsidR="00F92360" w:rsidRDefault="001366F7">
      <w:pPr>
        <w:rPr>
          <w:rFonts w:ascii="宋体" w:eastAsia="宋体" w:hAnsi="宋体"/>
        </w:rPr>
      </w:pPr>
      <w:r>
        <w:rPr>
          <w:noProof/>
        </w:rPr>
        <w:lastRenderedPageBreak/>
        <w:drawing>
          <wp:inline distT="0" distB="0" distL="0" distR="0">
            <wp:extent cx="5274310" cy="1629410"/>
            <wp:effectExtent l="0" t="0" r="254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7"/>
                    <a:stretch>
                      <a:fillRect/>
                    </a:stretch>
                  </pic:blipFill>
                  <pic:spPr>
                    <a:xfrm>
                      <a:off x="0" y="0"/>
                      <a:ext cx="5274310" cy="162941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同时，态势感知平台风险管理模块的风险应对成效，也可从原来事中环节的不予退税数据（来源于审核疑点处理结果）、追回数据（来源于应追回已退出口退税款流程，不包括发生退运情形的）拓展到事后应对的不予退税、追回退税、补交税款等（通过风险应对结果管理模块采集）。</w:t>
      </w:r>
    </w:p>
    <w:p w:rsidR="00F92360" w:rsidRDefault="001366F7">
      <w:pPr>
        <w:rPr>
          <w:rFonts w:ascii="宋体" w:eastAsia="宋体" w:hAnsi="宋体"/>
        </w:rPr>
      </w:pPr>
      <w:r>
        <w:rPr>
          <w:noProof/>
        </w:rPr>
        <w:drawing>
          <wp:inline distT="0" distB="0" distL="0" distR="0">
            <wp:extent cx="5274310" cy="227203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8"/>
                    <a:stretch>
                      <a:fillRect/>
                    </a:stretch>
                  </pic:blipFill>
                  <pic:spPr>
                    <a:xfrm>
                      <a:off x="0" y="0"/>
                      <a:ext cx="5274310" cy="227203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目前，本模块采用区县局用户登录可查询、新增、编辑、导出，市局及省局用户登录可查询、导出的</w:t>
      </w:r>
      <w:r>
        <w:rPr>
          <w:rFonts w:ascii="宋体" w:eastAsia="宋体" w:hAnsi="宋体" w:hint="eastAsia"/>
        </w:rPr>
        <w:t>权限控制方式。</w:t>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风险数据统计</w:t>
      </w:r>
    </w:p>
    <w:p w:rsidR="00F92360" w:rsidRDefault="001366F7">
      <w:pPr>
        <w:ind w:firstLineChars="200" w:firstLine="420"/>
        <w:rPr>
          <w:rFonts w:ascii="宋体" w:eastAsia="宋体" w:hAnsi="宋体"/>
        </w:rPr>
      </w:pPr>
      <w:r>
        <w:rPr>
          <w:rFonts w:ascii="宋体" w:eastAsia="宋体" w:hAnsi="宋体" w:hint="eastAsia"/>
        </w:rPr>
        <w:t>风险数据统计模块根据下属税务机关（区县级位下属企业）分组统计</w:t>
      </w:r>
      <w:proofErr w:type="gramStart"/>
      <w:r>
        <w:rPr>
          <w:rFonts w:ascii="宋体" w:eastAsia="宋体" w:hAnsi="宋体" w:hint="eastAsia"/>
        </w:rPr>
        <w:t>经商品</w:t>
      </w:r>
      <w:proofErr w:type="gramEnd"/>
      <w:r>
        <w:rPr>
          <w:rFonts w:ascii="宋体" w:eastAsia="宋体" w:hAnsi="宋体" w:hint="eastAsia"/>
        </w:rPr>
        <w:t>风险出口规则、商品风险供货规则维护好以后，系统根据设置好的规则对出口、进货电子信息或申报明细进行自动扫描并记录的风险数据。</w:t>
      </w:r>
    </w:p>
    <w:p w:rsidR="00F92360" w:rsidRDefault="001366F7">
      <w:pPr>
        <w:rPr>
          <w:rFonts w:ascii="宋体" w:eastAsia="宋体" w:hAnsi="宋体"/>
        </w:rPr>
      </w:pPr>
      <w:r>
        <w:rPr>
          <w:noProof/>
        </w:rPr>
        <w:lastRenderedPageBreak/>
        <w:drawing>
          <wp:inline distT="0" distB="0" distL="0" distR="0">
            <wp:extent cx="5274310" cy="263461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9"/>
                    <a:stretch>
                      <a:fillRect/>
                    </a:stretch>
                  </pic:blipFill>
                  <pic:spPr>
                    <a:xfrm>
                      <a:off x="0" y="0"/>
                      <a:ext cx="5274310" cy="2634615"/>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数据结果显示的数字非</w:t>
      </w:r>
      <w:r>
        <w:rPr>
          <w:rFonts w:ascii="宋体" w:eastAsia="宋体" w:hAnsi="宋体"/>
        </w:rPr>
        <w:t>0</w:t>
      </w:r>
      <w:r>
        <w:rPr>
          <w:rFonts w:ascii="宋体" w:eastAsia="宋体" w:hAnsi="宋体"/>
        </w:rPr>
        <w:t>时，可点击对应数字，打开商品风险信息综合查询，根据对应数字对应的税务机关范围、时间段、企业、风险项目等信息自动查询明细数据。</w:t>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函调数据统计</w:t>
      </w:r>
    </w:p>
    <w:p w:rsidR="00F92360" w:rsidRDefault="001366F7">
      <w:pPr>
        <w:ind w:firstLineChars="200" w:firstLine="420"/>
        <w:rPr>
          <w:rFonts w:ascii="宋体" w:eastAsia="宋体" w:hAnsi="宋体"/>
        </w:rPr>
      </w:pPr>
      <w:r>
        <w:rPr>
          <w:rFonts w:ascii="宋体" w:eastAsia="宋体" w:hAnsi="宋体" w:hint="eastAsia"/>
        </w:rPr>
        <w:t>函调数据统计模块按下属税务机关、发函或回函日期统计函调相关数据，包括发函总数、未回函、正常回函、异常回函、其他回函数据。</w:t>
      </w:r>
    </w:p>
    <w:p w:rsidR="00F92360" w:rsidRDefault="001366F7">
      <w:pPr>
        <w:rPr>
          <w:rFonts w:ascii="宋体" w:eastAsia="宋体" w:hAnsi="宋体"/>
        </w:rPr>
      </w:pPr>
      <w:r>
        <w:rPr>
          <w:noProof/>
        </w:rPr>
        <w:drawing>
          <wp:inline distT="0" distB="0" distL="0" distR="0">
            <wp:extent cx="5274310" cy="240792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0"/>
                    <a:stretch>
                      <a:fillRect/>
                    </a:stretch>
                  </pic:blipFill>
                  <pic:spPr>
                    <a:xfrm>
                      <a:off x="0" y="0"/>
                      <a:ext cx="5274310" cy="2407920"/>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数据结果显示的数字非</w:t>
      </w:r>
      <w:r>
        <w:rPr>
          <w:rFonts w:ascii="宋体" w:eastAsia="宋体" w:hAnsi="宋体"/>
        </w:rPr>
        <w:t>0</w:t>
      </w:r>
      <w:r>
        <w:rPr>
          <w:rFonts w:ascii="宋体" w:eastAsia="宋体" w:hAnsi="宋体"/>
        </w:rPr>
        <w:t>时，可点击对应数字，可查看数字对应函调发函及对应回函的明细数据。</w:t>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函调数据查询</w:t>
      </w:r>
    </w:p>
    <w:p w:rsidR="00F92360" w:rsidRDefault="001366F7">
      <w:pPr>
        <w:ind w:firstLineChars="200" w:firstLine="420"/>
        <w:rPr>
          <w:rFonts w:ascii="宋体" w:eastAsia="宋体" w:hAnsi="宋体"/>
        </w:rPr>
      </w:pPr>
      <w:r>
        <w:rPr>
          <w:rFonts w:ascii="宋体" w:eastAsia="宋体" w:hAnsi="宋体" w:hint="eastAsia"/>
        </w:rPr>
        <w:t>跳过函调数据统计，直接按函调统计结果对应条件查询函调及回函的明细数据。</w:t>
      </w:r>
    </w:p>
    <w:p w:rsidR="00F92360" w:rsidRDefault="001366F7">
      <w:pPr>
        <w:rPr>
          <w:rFonts w:ascii="宋体" w:eastAsia="宋体" w:hAnsi="宋体"/>
        </w:rPr>
      </w:pPr>
      <w:r>
        <w:rPr>
          <w:noProof/>
        </w:rPr>
        <w:lastRenderedPageBreak/>
        <w:drawing>
          <wp:inline distT="0" distB="0" distL="0" distR="0">
            <wp:extent cx="5274310" cy="1952625"/>
            <wp:effectExtent l="0" t="0" r="254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1"/>
                    <a:stretch>
                      <a:fillRect/>
                    </a:stretch>
                  </pic:blipFill>
                  <pic:spPr>
                    <a:xfrm>
                      <a:off x="0" y="0"/>
                      <a:ext cx="5274310" cy="1952625"/>
                    </a:xfrm>
                    <a:prstGeom prst="rect">
                      <a:avLst/>
                    </a:prstGeom>
                  </pic:spPr>
                </pic:pic>
              </a:graphicData>
            </a:graphic>
          </wp:inline>
        </w:drawing>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实地核查数据统计</w:t>
      </w:r>
    </w:p>
    <w:p w:rsidR="00F92360" w:rsidRDefault="001366F7">
      <w:pPr>
        <w:ind w:firstLineChars="200" w:firstLine="420"/>
        <w:rPr>
          <w:rFonts w:ascii="宋体" w:eastAsia="宋体" w:hAnsi="宋体"/>
        </w:rPr>
      </w:pPr>
      <w:r>
        <w:rPr>
          <w:rFonts w:ascii="宋体" w:eastAsia="宋体" w:hAnsi="宋体" w:hint="eastAsia"/>
        </w:rPr>
        <w:t>实地核查数据统计模块按下属税务机关、核查日期统计实地核查相关数据，包括核查总数、核查中、核查无问题、核查有问题数据。</w:t>
      </w:r>
    </w:p>
    <w:p w:rsidR="00F92360" w:rsidRDefault="001366F7">
      <w:pPr>
        <w:rPr>
          <w:rFonts w:ascii="宋体" w:eastAsia="宋体" w:hAnsi="宋体"/>
        </w:rPr>
      </w:pPr>
      <w:r>
        <w:rPr>
          <w:rFonts w:ascii="宋体" w:eastAsia="宋体" w:hAnsi="宋体"/>
          <w:noProof/>
        </w:rPr>
        <w:drawing>
          <wp:inline distT="0" distB="0" distL="0" distR="0">
            <wp:extent cx="5274310" cy="254063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2"/>
                    <a:stretch>
                      <a:fillRect/>
                    </a:stretch>
                  </pic:blipFill>
                  <pic:spPr>
                    <a:xfrm>
                      <a:off x="0" y="0"/>
                      <a:ext cx="5274310" cy="2540635"/>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数据结果显示的数字非</w:t>
      </w:r>
      <w:r>
        <w:rPr>
          <w:rFonts w:ascii="宋体" w:eastAsia="宋体" w:hAnsi="宋体" w:hint="eastAsia"/>
        </w:rPr>
        <w:t>0</w:t>
      </w:r>
      <w:r>
        <w:rPr>
          <w:rFonts w:ascii="宋体" w:eastAsia="宋体" w:hAnsi="宋体" w:hint="eastAsia"/>
        </w:rPr>
        <w:t>时，可点击对应数字，可查看数字对应实地核查明细数据。</w:t>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实地核查数据查询</w:t>
      </w:r>
    </w:p>
    <w:p w:rsidR="00F92360" w:rsidRDefault="001366F7">
      <w:pPr>
        <w:ind w:firstLineChars="200" w:firstLine="420"/>
        <w:rPr>
          <w:rFonts w:ascii="宋体" w:eastAsia="宋体" w:hAnsi="宋体"/>
        </w:rPr>
      </w:pPr>
      <w:r>
        <w:rPr>
          <w:rFonts w:ascii="宋体" w:eastAsia="宋体" w:hAnsi="宋体" w:hint="eastAsia"/>
        </w:rPr>
        <w:t>跳过实地核查数据统计，直接按实地核查统计结果对应条件查询实地核查数据明细。</w:t>
      </w:r>
    </w:p>
    <w:p w:rsidR="00F92360" w:rsidRDefault="001366F7">
      <w:pPr>
        <w:rPr>
          <w:rFonts w:ascii="宋体" w:eastAsia="宋体" w:hAnsi="宋体"/>
        </w:rPr>
      </w:pPr>
      <w:r>
        <w:rPr>
          <w:noProof/>
        </w:rPr>
        <w:drawing>
          <wp:inline distT="0" distB="0" distL="0" distR="0">
            <wp:extent cx="5274310" cy="1845310"/>
            <wp:effectExtent l="0" t="0" r="254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3"/>
                    <a:stretch>
                      <a:fillRect/>
                    </a:stretch>
                  </pic:blipFill>
                  <pic:spPr>
                    <a:xfrm>
                      <a:off x="0" y="0"/>
                      <a:ext cx="5274310" cy="1845310"/>
                    </a:xfrm>
                    <a:prstGeom prst="rect">
                      <a:avLst/>
                    </a:prstGeom>
                  </pic:spPr>
                </pic:pic>
              </a:graphicData>
            </a:graphic>
          </wp:inline>
        </w:drawing>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lastRenderedPageBreak/>
        <w:t>出口企业稽查立案数据统计</w:t>
      </w:r>
    </w:p>
    <w:p w:rsidR="00F92360" w:rsidRDefault="001366F7">
      <w:pPr>
        <w:ind w:firstLineChars="200" w:firstLine="420"/>
        <w:rPr>
          <w:rFonts w:ascii="宋体" w:eastAsia="宋体" w:hAnsi="宋体"/>
        </w:rPr>
      </w:pPr>
      <w:r>
        <w:rPr>
          <w:rFonts w:ascii="宋体" w:eastAsia="宋体" w:hAnsi="宋体" w:hint="eastAsia"/>
        </w:rPr>
        <w:t>出口企业稽查立案数据统计模块按下属税务机关、立案日期统计出口企业被稽查部门立案调查相关数据，包括立案总数、未结案、结案无问题、结案有问题数据。</w:t>
      </w:r>
    </w:p>
    <w:p w:rsidR="00F92360" w:rsidRDefault="001366F7">
      <w:pPr>
        <w:rPr>
          <w:rFonts w:ascii="宋体" w:eastAsia="宋体" w:hAnsi="宋体"/>
        </w:rPr>
      </w:pPr>
      <w:r>
        <w:rPr>
          <w:noProof/>
        </w:rPr>
        <w:drawing>
          <wp:inline distT="0" distB="0" distL="0" distR="0">
            <wp:extent cx="5274310" cy="234759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54"/>
                    <a:stretch>
                      <a:fillRect/>
                    </a:stretch>
                  </pic:blipFill>
                  <pic:spPr>
                    <a:xfrm>
                      <a:off x="0" y="0"/>
                      <a:ext cx="5274310" cy="2347595"/>
                    </a:xfrm>
                    <a:prstGeom prst="rect">
                      <a:avLst/>
                    </a:prstGeom>
                  </pic:spPr>
                </pic:pic>
              </a:graphicData>
            </a:graphic>
          </wp:inline>
        </w:drawing>
      </w:r>
    </w:p>
    <w:p w:rsidR="00F92360" w:rsidRDefault="001366F7">
      <w:pPr>
        <w:ind w:firstLineChars="200" w:firstLine="420"/>
        <w:rPr>
          <w:rFonts w:ascii="宋体" w:eastAsia="宋体" w:hAnsi="宋体"/>
        </w:rPr>
      </w:pPr>
      <w:r>
        <w:rPr>
          <w:rFonts w:ascii="宋体" w:eastAsia="宋体" w:hAnsi="宋体" w:hint="eastAsia"/>
        </w:rPr>
        <w:t>数据结果显示的数字非</w:t>
      </w:r>
      <w:r>
        <w:rPr>
          <w:rFonts w:ascii="宋体" w:eastAsia="宋体" w:hAnsi="宋体"/>
        </w:rPr>
        <w:t>0</w:t>
      </w:r>
      <w:r>
        <w:rPr>
          <w:rFonts w:ascii="宋体" w:eastAsia="宋体" w:hAnsi="宋体"/>
        </w:rPr>
        <w:t>时，可点击对应数字，可查看数字对应稽查立案及结案明细数据。</w:t>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出口企业稽查立案数据查询</w:t>
      </w:r>
    </w:p>
    <w:p w:rsidR="00F92360" w:rsidRDefault="001366F7">
      <w:pPr>
        <w:ind w:firstLineChars="200" w:firstLine="420"/>
        <w:rPr>
          <w:rFonts w:ascii="宋体" w:eastAsia="宋体" w:hAnsi="宋体"/>
        </w:rPr>
      </w:pPr>
      <w:r>
        <w:rPr>
          <w:rFonts w:ascii="宋体" w:eastAsia="宋体" w:hAnsi="宋体" w:hint="eastAsia"/>
        </w:rPr>
        <w:t>跳过出口企业稽查立案数据统计，直接按稽查立案统计结果对应条件查询稽查立案数据明细。</w:t>
      </w:r>
    </w:p>
    <w:p w:rsidR="00F92360" w:rsidRDefault="001366F7">
      <w:pPr>
        <w:rPr>
          <w:rFonts w:ascii="宋体" w:eastAsia="宋体" w:hAnsi="宋体"/>
        </w:rPr>
      </w:pPr>
      <w:r>
        <w:rPr>
          <w:noProof/>
        </w:rPr>
        <w:drawing>
          <wp:inline distT="0" distB="0" distL="0" distR="0">
            <wp:extent cx="5274310" cy="1593215"/>
            <wp:effectExtent l="0" t="0" r="254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55"/>
                    <a:stretch>
                      <a:fillRect/>
                    </a:stretch>
                  </pic:blipFill>
                  <pic:spPr>
                    <a:xfrm>
                      <a:off x="0" y="0"/>
                      <a:ext cx="5274310" cy="1593215"/>
                    </a:xfrm>
                    <a:prstGeom prst="rect">
                      <a:avLst/>
                    </a:prstGeom>
                  </pic:spPr>
                </pic:pic>
              </a:graphicData>
            </a:graphic>
          </wp:inline>
        </w:drawing>
      </w:r>
    </w:p>
    <w:p w:rsidR="00F92360" w:rsidRDefault="001366F7">
      <w:pPr>
        <w:pStyle w:val="4"/>
        <w:numPr>
          <w:ilvl w:val="2"/>
          <w:numId w:val="33"/>
        </w:numPr>
        <w:rPr>
          <w:rFonts w:ascii="黑体" w:eastAsia="黑体" w:hAnsi="黑体"/>
          <w:sz w:val="30"/>
          <w:szCs w:val="30"/>
        </w:rPr>
      </w:pPr>
      <w:r>
        <w:rPr>
          <w:rFonts w:ascii="黑体" w:eastAsia="黑体" w:hAnsi="黑体" w:hint="eastAsia"/>
          <w:sz w:val="30"/>
          <w:szCs w:val="30"/>
        </w:rPr>
        <w:t>出口应征税货物管理</w:t>
      </w:r>
    </w:p>
    <w:p w:rsidR="00F92360" w:rsidRDefault="001366F7">
      <w:pPr>
        <w:ind w:firstLineChars="200" w:firstLine="420"/>
        <w:rPr>
          <w:rFonts w:ascii="宋体" w:eastAsia="宋体" w:hAnsi="宋体"/>
        </w:rPr>
      </w:pPr>
      <w:r>
        <w:rPr>
          <w:rFonts w:ascii="宋体" w:eastAsia="宋体" w:hAnsi="宋体" w:hint="eastAsia"/>
        </w:rPr>
        <w:t>出口应征税货物管理模块可以按出口时间段、出口企业、商品代码查询、导出后台服务自动扫描的已备案出口企业的出口应征税报关单信息；同时区县级用户登录可以对筛选出的出口应征税报关单做处理标记，从而实现出口应征税货物的闭环管理。</w:t>
      </w:r>
    </w:p>
    <w:p w:rsidR="00F92360" w:rsidRDefault="001366F7">
      <w:pPr>
        <w:ind w:firstLineChars="200" w:firstLine="420"/>
        <w:rPr>
          <w:rFonts w:ascii="宋体" w:eastAsia="宋体" w:hAnsi="宋体"/>
        </w:rPr>
      </w:pPr>
      <w:r>
        <w:rPr>
          <w:rFonts w:ascii="宋体" w:eastAsia="宋体" w:hAnsi="宋体" w:hint="eastAsia"/>
        </w:rPr>
        <w:t>本模块出口应征税货物数据来源于金三备案企业报关单电子信息、未清分报关单电子信息、总局代理出口货</w:t>
      </w:r>
      <w:proofErr w:type="gramStart"/>
      <w:r>
        <w:rPr>
          <w:rFonts w:ascii="宋体" w:eastAsia="宋体" w:hAnsi="宋体" w:hint="eastAsia"/>
        </w:rPr>
        <w:t>物证明</w:t>
      </w:r>
      <w:proofErr w:type="gramEnd"/>
      <w:r>
        <w:rPr>
          <w:rFonts w:ascii="宋体" w:eastAsia="宋体" w:hAnsi="宋体" w:hint="eastAsia"/>
        </w:rPr>
        <w:t>电子信息及不适用退免税政策明细表。其中电子信息的取数口径为出口商品对应退税率文库为征税，对应监管方式为</w:t>
      </w:r>
      <w:r>
        <w:rPr>
          <w:rFonts w:ascii="宋体" w:eastAsia="宋体" w:hAnsi="宋体" w:hint="eastAsia"/>
        </w:rPr>
        <w:t>2</w:t>
      </w:r>
      <w:r>
        <w:rPr>
          <w:rFonts w:ascii="宋体" w:eastAsia="宋体" w:hAnsi="宋体"/>
        </w:rPr>
        <w:t>024</w:t>
      </w:r>
      <w:r>
        <w:rPr>
          <w:rFonts w:ascii="宋体" w:eastAsia="宋体" w:hAnsi="宋体" w:hint="eastAsia"/>
        </w:rPr>
        <w:t>年省局货</w:t>
      </w:r>
      <w:proofErr w:type="gramStart"/>
      <w:r>
        <w:rPr>
          <w:rFonts w:ascii="宋体" w:eastAsia="宋体" w:hAnsi="宋体" w:hint="eastAsia"/>
        </w:rPr>
        <w:t>劳</w:t>
      </w:r>
      <w:proofErr w:type="gramEnd"/>
      <w:r>
        <w:rPr>
          <w:rFonts w:ascii="宋体" w:eastAsia="宋体" w:hAnsi="宋体" w:hint="eastAsia"/>
        </w:rPr>
        <w:t>处《关于优化出口应征税申报管理的业务需求》中确定的适用征税政策的监管方式</w:t>
      </w:r>
      <w:r>
        <w:rPr>
          <w:rFonts w:ascii="宋体" w:eastAsia="宋体" w:hAnsi="宋体" w:hint="eastAsia"/>
        </w:rPr>
        <w:t>代码。</w:t>
      </w:r>
    </w:p>
    <w:p w:rsidR="00F92360" w:rsidRDefault="001366F7">
      <w:pPr>
        <w:ind w:firstLineChars="200" w:firstLine="420"/>
        <w:rPr>
          <w:rFonts w:ascii="宋体" w:eastAsia="宋体" w:hAnsi="宋体"/>
        </w:rPr>
      </w:pPr>
      <w:r>
        <w:rPr>
          <w:rFonts w:ascii="宋体" w:eastAsia="宋体" w:hAnsi="宋体" w:hint="eastAsia"/>
        </w:rPr>
        <w:lastRenderedPageBreak/>
        <w:t>2</w:t>
      </w:r>
      <w:r>
        <w:rPr>
          <w:rFonts w:ascii="宋体" w:eastAsia="宋体" w:hAnsi="宋体"/>
        </w:rPr>
        <w:t>024</w:t>
      </w:r>
      <w:r>
        <w:rPr>
          <w:rFonts w:ascii="宋体" w:eastAsia="宋体" w:hAnsi="宋体" w:hint="eastAsia"/>
        </w:rPr>
        <w:t>年新电局上线出口应征税</w:t>
      </w:r>
      <w:proofErr w:type="gramStart"/>
      <w:r>
        <w:rPr>
          <w:rFonts w:ascii="宋体" w:eastAsia="宋体" w:hAnsi="宋体" w:hint="eastAsia"/>
        </w:rPr>
        <w:t>货物勾选确认</w:t>
      </w:r>
      <w:proofErr w:type="gramEnd"/>
      <w:r>
        <w:rPr>
          <w:rFonts w:ascii="宋体" w:eastAsia="宋体" w:hAnsi="宋体" w:hint="eastAsia"/>
        </w:rPr>
        <w:t>以后，本模块功能停止数据更新。</w:t>
      </w:r>
    </w:p>
    <w:p w:rsidR="00F92360" w:rsidRDefault="001366F7">
      <w:pPr>
        <w:pStyle w:val="3"/>
        <w:numPr>
          <w:ilvl w:val="1"/>
          <w:numId w:val="26"/>
        </w:numPr>
        <w:rPr>
          <w:rFonts w:ascii="黑体" w:eastAsia="黑体" w:hAnsi="黑体"/>
        </w:rPr>
      </w:pPr>
      <w:r>
        <w:rPr>
          <w:rFonts w:ascii="黑体" w:eastAsia="黑体" w:hAnsi="黑体" w:hint="eastAsia"/>
        </w:rPr>
        <w:t>专项日常监管</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w:t>
      </w:r>
      <w:r>
        <w:rPr>
          <w:rFonts w:ascii="宋体" w:eastAsia="宋体" w:hAnsi="宋体" w:hint="eastAsia"/>
        </w:rPr>
        <w:t>9</w:t>
      </w:r>
      <w:r>
        <w:rPr>
          <w:rFonts w:ascii="宋体" w:eastAsia="宋体" w:hAnsi="宋体" w:hint="eastAsia"/>
        </w:rPr>
        <w:t>月，态势感知平台工作评审会议，嘉兴、台州市局基于省局风险模块闭环管理的思路，建议将原高风险预警信息分为风险预警信息和专项日常监管两部分，并增加相应的核实情况反馈功能。</w:t>
      </w:r>
    </w:p>
    <w:p w:rsidR="00F92360" w:rsidRDefault="001366F7">
      <w:pPr>
        <w:ind w:firstLineChars="200" w:firstLine="420"/>
        <w:rPr>
          <w:rFonts w:ascii="宋体" w:eastAsia="宋体" w:hAnsi="宋体"/>
        </w:rPr>
      </w:pPr>
      <w:r>
        <w:rPr>
          <w:rFonts w:ascii="宋体" w:eastAsia="宋体" w:hAnsi="宋体" w:hint="eastAsia"/>
        </w:rPr>
        <w:t>其中风险预警信息目前</w:t>
      </w:r>
      <w:proofErr w:type="gramStart"/>
      <w:r>
        <w:rPr>
          <w:rFonts w:ascii="宋体" w:eastAsia="宋体" w:hAnsi="宋体" w:hint="eastAsia"/>
        </w:rPr>
        <w:t>暂按照</w:t>
      </w:r>
      <w:proofErr w:type="gramEnd"/>
      <w:r>
        <w:rPr>
          <w:rFonts w:ascii="宋体" w:eastAsia="宋体" w:hAnsi="宋体" w:hint="eastAsia"/>
        </w:rPr>
        <w:t>系统中的指标项展示，暂不放开相应的核实情况反馈功能。</w:t>
      </w:r>
    </w:p>
    <w:p w:rsidR="00F92360" w:rsidRDefault="001366F7">
      <w:pPr>
        <w:ind w:firstLineChars="200" w:firstLine="420"/>
        <w:rPr>
          <w:rFonts w:ascii="宋体" w:eastAsia="宋体" w:hAnsi="宋体"/>
        </w:rPr>
      </w:pPr>
      <w:r>
        <w:rPr>
          <w:rFonts w:ascii="宋体" w:eastAsia="宋体" w:hAnsi="宋体" w:hint="eastAsia"/>
        </w:rPr>
        <w:t>专项日常监管功能模块下的指标风险指向性明确，由省局明确指标模型，将扫描结果展示在日常监管模块下，由各地开展核实并将核实结果反馈录入系统（核实处理情况、核实人</w:t>
      </w:r>
      <w:r>
        <w:rPr>
          <w:rFonts w:ascii="宋体" w:eastAsia="宋体" w:hAnsi="宋体" w:hint="eastAsia"/>
        </w:rPr>
        <w:t>、核实时间等）。</w:t>
      </w:r>
    </w:p>
    <w:p w:rsidR="00F92360" w:rsidRDefault="001366F7">
      <w:pPr>
        <w:pStyle w:val="4"/>
        <w:numPr>
          <w:ilvl w:val="2"/>
          <w:numId w:val="34"/>
        </w:numPr>
        <w:rPr>
          <w:rFonts w:ascii="黑体" w:eastAsia="黑体" w:hAnsi="黑体"/>
          <w:sz w:val="30"/>
          <w:szCs w:val="30"/>
        </w:rPr>
      </w:pPr>
      <w:r>
        <w:rPr>
          <w:rFonts w:ascii="黑体" w:eastAsia="黑体" w:hAnsi="黑体" w:hint="eastAsia"/>
          <w:sz w:val="30"/>
          <w:szCs w:val="30"/>
        </w:rPr>
        <w:t>专项监管指标参数配置</w:t>
      </w:r>
    </w:p>
    <w:p w:rsidR="00F92360" w:rsidRDefault="001366F7">
      <w:pPr>
        <w:ind w:firstLineChars="200" w:firstLine="420"/>
        <w:rPr>
          <w:rFonts w:ascii="宋体" w:eastAsia="宋体" w:hAnsi="宋体"/>
        </w:rPr>
      </w:pPr>
      <w:r>
        <w:rPr>
          <w:rFonts w:ascii="宋体" w:eastAsia="宋体" w:hAnsi="宋体" w:hint="eastAsia"/>
        </w:rPr>
        <w:t>根据嘉兴、台州市局一期需求，</w:t>
      </w:r>
      <w:r>
        <w:rPr>
          <w:rFonts w:ascii="宋体" w:eastAsia="宋体" w:hAnsi="宋体"/>
        </w:rPr>
        <w:t>专项日常监管指标</w:t>
      </w:r>
      <w:r>
        <w:rPr>
          <w:rFonts w:ascii="宋体" w:eastAsia="宋体" w:hAnsi="宋体" w:hint="eastAsia"/>
        </w:rPr>
        <w:t>暂定以下六项：</w:t>
      </w:r>
    </w:p>
    <w:p w:rsidR="00F92360" w:rsidRDefault="001366F7">
      <w:pPr>
        <w:ind w:firstLineChars="200" w:firstLine="420"/>
        <w:rPr>
          <w:rFonts w:ascii="宋体" w:eastAsia="宋体" w:hAnsi="宋体"/>
        </w:rPr>
      </w:pPr>
      <w:r>
        <w:rPr>
          <w:rFonts w:ascii="宋体" w:eastAsia="宋体" w:hAnsi="宋体" w:hint="eastAsia"/>
        </w:rPr>
        <w:t>（</w:t>
      </w:r>
      <w:r>
        <w:rPr>
          <w:rFonts w:ascii="宋体" w:eastAsia="宋体" w:hAnsi="宋体"/>
        </w:rPr>
        <w:t>1</w:t>
      </w:r>
      <w:r>
        <w:rPr>
          <w:rFonts w:ascii="宋体" w:eastAsia="宋体" w:hAnsi="宋体"/>
        </w:rPr>
        <w:t>）新办类出口企业异常增长</w:t>
      </w:r>
    </w:p>
    <w:p w:rsidR="00F92360" w:rsidRDefault="001366F7">
      <w:pPr>
        <w:ind w:firstLineChars="200" w:firstLine="420"/>
        <w:rPr>
          <w:rFonts w:ascii="宋体" w:eastAsia="宋体" w:hAnsi="宋体"/>
        </w:rPr>
      </w:pPr>
      <w:r>
        <w:rPr>
          <w:rFonts w:ascii="宋体" w:eastAsia="宋体" w:hAnsi="宋体" w:hint="eastAsia"/>
        </w:rPr>
        <w:t>同时符合以下情形：</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1</w:t>
      </w:r>
      <w:r>
        <w:rPr>
          <w:rFonts w:ascii="宋体" w:eastAsia="宋体" w:hAnsi="宋体"/>
        </w:rPr>
        <w:t>：</w:t>
      </w:r>
      <w:r>
        <w:rPr>
          <w:rFonts w:ascii="宋体" w:eastAsia="宋体" w:hAnsi="宋体"/>
        </w:rPr>
        <w:t>“</w:t>
      </w:r>
      <w:r>
        <w:rPr>
          <w:rFonts w:ascii="宋体" w:eastAsia="宋体" w:hAnsi="宋体"/>
        </w:rPr>
        <w:t>新办类企业</w:t>
      </w:r>
      <w:r>
        <w:rPr>
          <w:rFonts w:ascii="宋体" w:eastAsia="宋体" w:hAnsi="宋体"/>
        </w:rPr>
        <w:t>”</w:t>
      </w:r>
      <w:r>
        <w:rPr>
          <w:rFonts w:ascii="宋体" w:eastAsia="宋体" w:hAnsi="宋体"/>
        </w:rPr>
        <w:t>。对首次申报</w:t>
      </w:r>
      <w:r>
        <w:rPr>
          <w:rFonts w:ascii="宋体" w:eastAsia="宋体" w:hAnsi="宋体"/>
        </w:rPr>
        <w:t>24</w:t>
      </w:r>
      <w:r>
        <w:rPr>
          <w:rFonts w:ascii="宋体" w:eastAsia="宋体" w:hAnsi="宋体"/>
        </w:rPr>
        <w:t>个月之内的企业、中断出口</w:t>
      </w:r>
      <w:r>
        <w:rPr>
          <w:rFonts w:ascii="宋体" w:eastAsia="宋体" w:hAnsi="宋体"/>
        </w:rPr>
        <w:t>24</w:t>
      </w:r>
      <w:r>
        <w:rPr>
          <w:rFonts w:ascii="宋体" w:eastAsia="宋体" w:hAnsi="宋体"/>
        </w:rPr>
        <w:t>个月以上复出口的企业、跨区迁移（出口退税备案变更）后首次在本地区申报出口退税的外贸企业等三类标记为</w:t>
      </w:r>
      <w:r>
        <w:rPr>
          <w:rFonts w:ascii="宋体" w:eastAsia="宋体" w:hAnsi="宋体"/>
        </w:rPr>
        <w:t>“</w:t>
      </w:r>
      <w:r>
        <w:rPr>
          <w:rFonts w:ascii="宋体" w:eastAsia="宋体" w:hAnsi="宋体"/>
        </w:rPr>
        <w:t>新办类企业</w:t>
      </w:r>
      <w:r>
        <w:rPr>
          <w:rFonts w:ascii="宋体" w:eastAsia="宋体" w:hAnsi="宋体"/>
        </w:rPr>
        <w:t>”</w:t>
      </w:r>
      <w:r>
        <w:rPr>
          <w:rFonts w:ascii="宋体" w:eastAsia="宋体" w:hAnsi="宋体"/>
        </w:rPr>
        <w:t>，有效期为</w:t>
      </w:r>
      <w:r>
        <w:rPr>
          <w:rFonts w:ascii="宋体" w:eastAsia="宋体" w:hAnsi="宋体"/>
        </w:rPr>
        <w:t>24</w:t>
      </w:r>
      <w:r>
        <w:rPr>
          <w:rFonts w:ascii="宋体" w:eastAsia="宋体" w:hAnsi="宋体"/>
        </w:rPr>
        <w:t>个月（可调整的参数）。</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2</w:t>
      </w:r>
      <w:r>
        <w:rPr>
          <w:rFonts w:ascii="宋体" w:eastAsia="宋体" w:hAnsi="宋体"/>
        </w:rPr>
        <w:t>：标记新办类企业起连续</w:t>
      </w:r>
      <w:r>
        <w:rPr>
          <w:rFonts w:ascii="宋体" w:eastAsia="宋体" w:hAnsi="宋体"/>
        </w:rPr>
        <w:t>3</w:t>
      </w:r>
      <w:r>
        <w:rPr>
          <w:rFonts w:ascii="宋体" w:eastAsia="宋体" w:hAnsi="宋体"/>
        </w:rPr>
        <w:t>个月内出口额超过</w:t>
      </w:r>
      <w:r>
        <w:rPr>
          <w:rFonts w:ascii="宋体" w:eastAsia="宋体" w:hAnsi="宋体"/>
        </w:rPr>
        <w:t>30</w:t>
      </w:r>
      <w:r>
        <w:rPr>
          <w:rFonts w:ascii="宋体" w:eastAsia="宋体" w:hAnsi="宋体"/>
        </w:rPr>
        <w:t>万美元。</w:t>
      </w:r>
    </w:p>
    <w:p w:rsidR="00F92360" w:rsidRDefault="001366F7">
      <w:pPr>
        <w:ind w:firstLineChars="200" w:firstLine="420"/>
        <w:rPr>
          <w:rFonts w:ascii="宋体" w:eastAsia="宋体" w:hAnsi="宋体"/>
        </w:rPr>
      </w:pPr>
      <w:r>
        <w:rPr>
          <w:rFonts w:ascii="宋体" w:eastAsia="宋体" w:hAnsi="宋体" w:hint="eastAsia"/>
        </w:rPr>
        <w:t>（</w:t>
      </w:r>
      <w:r>
        <w:rPr>
          <w:rFonts w:ascii="宋体" w:eastAsia="宋体" w:hAnsi="宋体"/>
        </w:rPr>
        <w:t>2</w:t>
      </w:r>
      <w:r>
        <w:rPr>
          <w:rFonts w:ascii="宋体" w:eastAsia="宋体" w:hAnsi="宋体"/>
        </w:rPr>
        <w:t>）供货企业存在异常情况</w:t>
      </w:r>
    </w:p>
    <w:p w:rsidR="00F92360" w:rsidRDefault="001366F7">
      <w:pPr>
        <w:ind w:firstLineChars="200" w:firstLine="420"/>
        <w:rPr>
          <w:rFonts w:ascii="宋体" w:eastAsia="宋体" w:hAnsi="宋体"/>
        </w:rPr>
      </w:pPr>
      <w:r>
        <w:rPr>
          <w:rFonts w:ascii="宋体" w:eastAsia="宋体" w:hAnsi="宋体" w:hint="eastAsia"/>
        </w:rPr>
        <w:t>以下情形之一：</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1</w:t>
      </w:r>
      <w:r>
        <w:rPr>
          <w:rFonts w:ascii="宋体" w:eastAsia="宋体" w:hAnsi="宋体"/>
        </w:rPr>
        <w:t>：货物出口日期早于供货企业成立日期；</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2</w:t>
      </w:r>
      <w:r>
        <w:rPr>
          <w:rFonts w:ascii="宋体" w:eastAsia="宋体" w:hAnsi="宋体"/>
        </w:rPr>
        <w:t>：已申报退税但发票状态非正常（冲红、作废、异常扣税凭证）；</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3</w:t>
      </w:r>
      <w:r>
        <w:rPr>
          <w:rFonts w:ascii="宋体" w:eastAsia="宋体" w:hAnsi="宋体"/>
        </w:rPr>
        <w:t>：供货企业存在复函异常情形（发票为虚开或伪造；发票为被调查企业已注销或认定为非正常户后开出的专票；供货企业销售的自产货物，其生产设备、工具不能生产该种货物；供货企业销售的外购货物，其购进业务为虚假；供货企业销售的委托加工收回货物，其委托加工业务为虚假业务），对该供货企业涉及的省内所有出口企业监管，自异常复函情形起有效期为</w:t>
      </w:r>
      <w:r>
        <w:rPr>
          <w:rFonts w:ascii="宋体" w:eastAsia="宋体" w:hAnsi="宋体"/>
        </w:rPr>
        <w:t>12</w:t>
      </w:r>
      <w:r>
        <w:rPr>
          <w:rFonts w:ascii="宋体" w:eastAsia="宋体" w:hAnsi="宋体"/>
        </w:rPr>
        <w:t>个月（可调整的参数）。</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4</w:t>
      </w:r>
      <w:r>
        <w:rPr>
          <w:rFonts w:ascii="宋体" w:eastAsia="宋体" w:hAnsi="宋体"/>
        </w:rPr>
        <w:t>：连续</w:t>
      </w:r>
      <w:r>
        <w:rPr>
          <w:rFonts w:ascii="宋体" w:eastAsia="宋体" w:hAnsi="宋体"/>
        </w:rPr>
        <w:t>3</w:t>
      </w:r>
      <w:r>
        <w:rPr>
          <w:rFonts w:ascii="宋体" w:eastAsia="宋体" w:hAnsi="宋体"/>
        </w:rPr>
        <w:t>个月内供货企业数量变动异常（供货企业数量</w:t>
      </w:r>
      <w:r>
        <w:rPr>
          <w:rFonts w:ascii="宋体" w:eastAsia="宋体" w:hAnsi="宋体"/>
        </w:rPr>
        <w:t xml:space="preserve">&gt; </w:t>
      </w:r>
      <w:r>
        <w:rPr>
          <w:rFonts w:ascii="宋体" w:eastAsia="宋体" w:hAnsi="宋体"/>
        </w:rPr>
        <w:t>10</w:t>
      </w:r>
      <w:r>
        <w:rPr>
          <w:rFonts w:ascii="宋体" w:eastAsia="宋体" w:hAnsi="宋体"/>
        </w:rPr>
        <w:t>，新增供货企业占比超过</w:t>
      </w:r>
      <w:r>
        <w:rPr>
          <w:rFonts w:ascii="宋体" w:eastAsia="宋体" w:hAnsi="宋体"/>
        </w:rPr>
        <w:t>50%</w:t>
      </w:r>
      <w:r>
        <w:rPr>
          <w:rFonts w:ascii="宋体" w:eastAsia="宋体" w:hAnsi="宋体"/>
        </w:rPr>
        <w:t>）（可调整的参数）</w:t>
      </w:r>
    </w:p>
    <w:p w:rsidR="00F92360" w:rsidRDefault="001366F7">
      <w:pPr>
        <w:ind w:firstLineChars="200" w:firstLine="420"/>
        <w:rPr>
          <w:rFonts w:ascii="宋体" w:eastAsia="宋体" w:hAnsi="宋体"/>
        </w:rPr>
      </w:pPr>
      <w:r>
        <w:rPr>
          <w:rFonts w:ascii="宋体" w:eastAsia="宋体" w:hAnsi="宋体" w:hint="eastAsia"/>
        </w:rPr>
        <w:t>（</w:t>
      </w:r>
      <w:r>
        <w:rPr>
          <w:rFonts w:ascii="宋体" w:eastAsia="宋体" w:hAnsi="宋体"/>
        </w:rPr>
        <w:t>3</w:t>
      </w:r>
      <w:r>
        <w:rPr>
          <w:rFonts w:ascii="宋体" w:eastAsia="宋体" w:hAnsi="宋体"/>
        </w:rPr>
        <w:t>）农产品等出口异常增长</w:t>
      </w:r>
    </w:p>
    <w:p w:rsidR="00F92360" w:rsidRDefault="001366F7">
      <w:pPr>
        <w:ind w:firstLineChars="200" w:firstLine="420"/>
        <w:rPr>
          <w:rFonts w:ascii="宋体" w:eastAsia="宋体" w:hAnsi="宋体"/>
        </w:rPr>
      </w:pPr>
      <w:r>
        <w:rPr>
          <w:rFonts w:ascii="宋体" w:eastAsia="宋体" w:hAnsi="宋体" w:hint="eastAsia"/>
        </w:rPr>
        <w:t>同时符合以下情形：</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1</w:t>
      </w:r>
      <w:r>
        <w:rPr>
          <w:rFonts w:ascii="宋体" w:eastAsia="宋体" w:hAnsi="宋体"/>
        </w:rPr>
        <w:t>：外贸企业，出口以下商品：人参蜂王浆饮品等保健品（商品编码</w:t>
      </w:r>
      <w:r>
        <w:rPr>
          <w:rFonts w:ascii="宋体" w:eastAsia="宋体" w:hAnsi="宋体"/>
        </w:rPr>
        <w:t>2106</w:t>
      </w:r>
      <w:r>
        <w:rPr>
          <w:rFonts w:ascii="宋体" w:eastAsia="宋体" w:hAnsi="宋体"/>
        </w:rPr>
        <w:t>、</w:t>
      </w:r>
      <w:r>
        <w:rPr>
          <w:rFonts w:ascii="宋体" w:eastAsia="宋体" w:hAnsi="宋体"/>
        </w:rPr>
        <w:t>22029900</w:t>
      </w:r>
      <w:r>
        <w:rPr>
          <w:rFonts w:ascii="宋体" w:eastAsia="宋体" w:hAnsi="宋体"/>
        </w:rPr>
        <w:t>）、茶叶类（商品编码</w:t>
      </w:r>
      <w:r>
        <w:rPr>
          <w:rFonts w:ascii="宋体" w:eastAsia="宋体" w:hAnsi="宋体"/>
        </w:rPr>
        <w:t>0902</w:t>
      </w:r>
      <w:r>
        <w:rPr>
          <w:rFonts w:ascii="宋体" w:eastAsia="宋体" w:hAnsi="宋体"/>
        </w:rPr>
        <w:t>）、水果类（商品编码</w:t>
      </w:r>
      <w:r>
        <w:rPr>
          <w:rFonts w:ascii="宋体" w:eastAsia="宋体" w:hAnsi="宋体"/>
        </w:rPr>
        <w:t>0801—0814</w:t>
      </w:r>
      <w:r>
        <w:rPr>
          <w:rFonts w:ascii="宋体" w:eastAsia="宋体" w:hAnsi="宋体"/>
        </w:rPr>
        <w:t>）、香菇类（商品编码</w:t>
      </w:r>
      <w:r>
        <w:rPr>
          <w:rFonts w:ascii="宋体" w:eastAsia="宋体" w:hAnsi="宋体"/>
        </w:rPr>
        <w:t>0709</w:t>
      </w:r>
      <w:r>
        <w:rPr>
          <w:rFonts w:ascii="宋体" w:eastAsia="宋体" w:hAnsi="宋体"/>
        </w:rPr>
        <w:t>、</w:t>
      </w:r>
      <w:r>
        <w:rPr>
          <w:rFonts w:ascii="宋体" w:eastAsia="宋体" w:hAnsi="宋体"/>
        </w:rPr>
        <w:t>0711</w:t>
      </w:r>
      <w:r>
        <w:rPr>
          <w:rFonts w:ascii="宋体" w:eastAsia="宋体" w:hAnsi="宋体"/>
        </w:rPr>
        <w:t>、</w:t>
      </w:r>
      <w:r>
        <w:rPr>
          <w:rFonts w:ascii="宋体" w:eastAsia="宋体" w:hAnsi="宋体"/>
        </w:rPr>
        <w:t>0712</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2</w:t>
      </w:r>
      <w:r>
        <w:rPr>
          <w:rFonts w:ascii="宋体" w:eastAsia="宋体" w:hAnsi="宋体"/>
        </w:rPr>
        <w:t>：连续</w:t>
      </w:r>
      <w:r>
        <w:rPr>
          <w:rFonts w:ascii="宋体" w:eastAsia="宋体" w:hAnsi="宋体"/>
        </w:rPr>
        <w:t>3</w:t>
      </w:r>
      <w:r>
        <w:rPr>
          <w:rFonts w:ascii="宋体" w:eastAsia="宋体" w:hAnsi="宋体"/>
        </w:rPr>
        <w:t>个月内出口额超过</w:t>
      </w:r>
      <w:r>
        <w:rPr>
          <w:rFonts w:ascii="宋体" w:eastAsia="宋体" w:hAnsi="宋体"/>
        </w:rPr>
        <w:t>30</w:t>
      </w:r>
      <w:r>
        <w:rPr>
          <w:rFonts w:ascii="宋体" w:eastAsia="宋体" w:hAnsi="宋体"/>
        </w:rPr>
        <w:t>万美元。</w:t>
      </w:r>
    </w:p>
    <w:p w:rsidR="00F92360" w:rsidRDefault="001366F7">
      <w:pPr>
        <w:ind w:firstLineChars="200" w:firstLine="420"/>
        <w:rPr>
          <w:rFonts w:ascii="宋体" w:eastAsia="宋体" w:hAnsi="宋体"/>
        </w:rPr>
      </w:pPr>
      <w:r>
        <w:rPr>
          <w:rFonts w:ascii="宋体" w:eastAsia="宋体" w:hAnsi="宋体" w:hint="eastAsia"/>
        </w:rPr>
        <w:t>（</w:t>
      </w:r>
      <w:r>
        <w:rPr>
          <w:rFonts w:ascii="宋体" w:eastAsia="宋体" w:hAnsi="宋体"/>
        </w:rPr>
        <w:t>4</w:t>
      </w:r>
      <w:r>
        <w:rPr>
          <w:rFonts w:ascii="宋体" w:eastAsia="宋体" w:hAnsi="宋体"/>
        </w:rPr>
        <w:t>）电子类产品出口异常增长</w:t>
      </w:r>
    </w:p>
    <w:p w:rsidR="00F92360" w:rsidRDefault="001366F7">
      <w:pPr>
        <w:ind w:firstLineChars="200" w:firstLine="420"/>
        <w:rPr>
          <w:rFonts w:ascii="宋体" w:eastAsia="宋体" w:hAnsi="宋体"/>
        </w:rPr>
      </w:pPr>
      <w:r>
        <w:rPr>
          <w:rFonts w:ascii="宋体" w:eastAsia="宋体" w:hAnsi="宋体" w:hint="eastAsia"/>
        </w:rPr>
        <w:t>同时符合以下情形：</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1</w:t>
      </w:r>
      <w:r>
        <w:rPr>
          <w:rFonts w:ascii="宋体" w:eastAsia="宋体" w:hAnsi="宋体"/>
        </w:rPr>
        <w:t>：出口商品为手机、平板电脑、液晶显示屏（目前短信提醒的商品编码），小型服务器（商品编码</w:t>
      </w:r>
      <w:r>
        <w:rPr>
          <w:rFonts w:ascii="宋体" w:eastAsia="宋体" w:hAnsi="宋体"/>
        </w:rPr>
        <w:t>84714120</w:t>
      </w:r>
      <w:r>
        <w:rPr>
          <w:rFonts w:ascii="宋体" w:eastAsia="宋体" w:hAnsi="宋体"/>
        </w:rPr>
        <w:t>）等电子产品（商品编码可调整）。</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2</w:t>
      </w:r>
      <w:r>
        <w:rPr>
          <w:rFonts w:ascii="宋体" w:eastAsia="宋体" w:hAnsi="宋体"/>
        </w:rPr>
        <w:t>：连续</w:t>
      </w:r>
      <w:r>
        <w:rPr>
          <w:rFonts w:ascii="宋体" w:eastAsia="宋体" w:hAnsi="宋体"/>
        </w:rPr>
        <w:t>3</w:t>
      </w:r>
      <w:r>
        <w:rPr>
          <w:rFonts w:ascii="宋体" w:eastAsia="宋体" w:hAnsi="宋体"/>
        </w:rPr>
        <w:t>个月内出口额超过</w:t>
      </w:r>
      <w:r>
        <w:rPr>
          <w:rFonts w:ascii="宋体" w:eastAsia="宋体" w:hAnsi="宋体"/>
        </w:rPr>
        <w:t>30</w:t>
      </w:r>
      <w:r>
        <w:rPr>
          <w:rFonts w:ascii="宋体" w:eastAsia="宋体" w:hAnsi="宋体"/>
        </w:rPr>
        <w:t>万美元。</w:t>
      </w:r>
    </w:p>
    <w:p w:rsidR="00F92360" w:rsidRDefault="001366F7">
      <w:pPr>
        <w:ind w:firstLineChars="200" w:firstLine="420"/>
        <w:rPr>
          <w:rFonts w:ascii="宋体" w:eastAsia="宋体" w:hAnsi="宋体"/>
        </w:rPr>
      </w:pPr>
      <w:r>
        <w:rPr>
          <w:rFonts w:ascii="宋体" w:eastAsia="宋体" w:hAnsi="宋体" w:hint="eastAsia"/>
        </w:rPr>
        <w:lastRenderedPageBreak/>
        <w:t>（</w:t>
      </w:r>
      <w:r>
        <w:rPr>
          <w:rFonts w:ascii="宋体" w:eastAsia="宋体" w:hAnsi="宋体"/>
        </w:rPr>
        <w:t>5</w:t>
      </w:r>
      <w:r>
        <w:rPr>
          <w:rFonts w:ascii="宋体" w:eastAsia="宋体" w:hAnsi="宋体"/>
        </w:rPr>
        <w:t>）外贸企业出口增长异常</w:t>
      </w:r>
    </w:p>
    <w:p w:rsidR="00F92360" w:rsidRDefault="001366F7">
      <w:pPr>
        <w:ind w:firstLineChars="200" w:firstLine="420"/>
        <w:rPr>
          <w:rFonts w:ascii="宋体" w:eastAsia="宋体" w:hAnsi="宋体"/>
        </w:rPr>
      </w:pPr>
      <w:r>
        <w:rPr>
          <w:rFonts w:ascii="宋体" w:eastAsia="宋体" w:hAnsi="宋体" w:hint="eastAsia"/>
        </w:rPr>
        <w:t>同时符合以下情形：</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1</w:t>
      </w:r>
      <w:r>
        <w:rPr>
          <w:rFonts w:ascii="宋体" w:eastAsia="宋体" w:hAnsi="宋体"/>
        </w:rPr>
        <w:t>：有申报退税的外贸企业，连续</w:t>
      </w:r>
      <w:r>
        <w:rPr>
          <w:rFonts w:ascii="宋体" w:eastAsia="宋体" w:hAnsi="宋体"/>
        </w:rPr>
        <w:t>3</w:t>
      </w:r>
      <w:r>
        <w:rPr>
          <w:rFonts w:ascii="宋体" w:eastAsia="宋体" w:hAnsi="宋体"/>
        </w:rPr>
        <w:t>个月出口额环比增长额过</w:t>
      </w:r>
      <w:r>
        <w:rPr>
          <w:rFonts w:ascii="宋体" w:eastAsia="宋体" w:hAnsi="宋体"/>
        </w:rPr>
        <w:t>100</w:t>
      </w:r>
      <w:r>
        <w:rPr>
          <w:rFonts w:ascii="宋体" w:eastAsia="宋体" w:hAnsi="宋体"/>
        </w:rPr>
        <w:t>万美元；</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2</w:t>
      </w:r>
      <w:r>
        <w:rPr>
          <w:rFonts w:ascii="宋体" w:eastAsia="宋体" w:hAnsi="宋体"/>
        </w:rPr>
        <w:t>：出口额环比增长超过</w:t>
      </w:r>
      <w:r>
        <w:rPr>
          <w:rFonts w:ascii="宋体" w:eastAsia="宋体" w:hAnsi="宋体"/>
        </w:rPr>
        <w:t>50%</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w:t>
      </w:r>
      <w:r>
        <w:rPr>
          <w:rFonts w:ascii="宋体" w:eastAsia="宋体" w:hAnsi="宋体"/>
        </w:rPr>
        <w:t>6</w:t>
      </w:r>
      <w:r>
        <w:rPr>
          <w:rFonts w:ascii="宋体" w:eastAsia="宋体" w:hAnsi="宋体"/>
        </w:rPr>
        <w:t>）生产企业生产能力异常</w:t>
      </w:r>
    </w:p>
    <w:p w:rsidR="00F92360" w:rsidRDefault="001366F7">
      <w:pPr>
        <w:ind w:firstLineChars="200" w:firstLine="420"/>
        <w:rPr>
          <w:rFonts w:ascii="宋体" w:eastAsia="宋体" w:hAnsi="宋体"/>
        </w:rPr>
      </w:pPr>
      <w:r>
        <w:rPr>
          <w:rFonts w:ascii="宋体" w:eastAsia="宋体" w:hAnsi="宋体" w:hint="eastAsia"/>
        </w:rPr>
        <w:t>同时符合以下情形：</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1</w:t>
      </w:r>
      <w:r>
        <w:rPr>
          <w:rFonts w:ascii="宋体" w:eastAsia="宋体" w:hAnsi="宋体"/>
        </w:rPr>
        <w:t>：有申报退税的生产企业，连续</w:t>
      </w:r>
      <w:r>
        <w:rPr>
          <w:rFonts w:ascii="宋体" w:eastAsia="宋体" w:hAnsi="宋体"/>
        </w:rPr>
        <w:t>3</w:t>
      </w:r>
      <w:r>
        <w:rPr>
          <w:rFonts w:ascii="宋体" w:eastAsia="宋体" w:hAnsi="宋体"/>
        </w:rPr>
        <w:t>个月出口额超过</w:t>
      </w:r>
      <w:r>
        <w:rPr>
          <w:rFonts w:ascii="宋体" w:eastAsia="宋体" w:hAnsi="宋体"/>
        </w:rPr>
        <w:t>200</w:t>
      </w:r>
      <w:r>
        <w:rPr>
          <w:rFonts w:ascii="宋体" w:eastAsia="宋体" w:hAnsi="宋体"/>
        </w:rPr>
        <w:t>万美元；</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2</w:t>
      </w:r>
      <w:r>
        <w:rPr>
          <w:rFonts w:ascii="宋体" w:eastAsia="宋体" w:hAnsi="宋体"/>
        </w:rPr>
        <w:t>：销售额环比增长超过</w:t>
      </w:r>
      <w:r>
        <w:rPr>
          <w:rFonts w:ascii="宋体" w:eastAsia="宋体" w:hAnsi="宋体"/>
        </w:rPr>
        <w:t>50%</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指标</w:t>
      </w:r>
      <w:r>
        <w:rPr>
          <w:rFonts w:ascii="宋体" w:eastAsia="宋体" w:hAnsi="宋体"/>
        </w:rPr>
        <w:t>3</w:t>
      </w:r>
      <w:r>
        <w:rPr>
          <w:rFonts w:ascii="宋体" w:eastAsia="宋体" w:hAnsi="宋体"/>
        </w:rPr>
        <w:t>：</w:t>
      </w:r>
      <w:proofErr w:type="gramStart"/>
      <w:r>
        <w:rPr>
          <w:rFonts w:ascii="宋体" w:eastAsia="宋体" w:hAnsi="宋体"/>
        </w:rPr>
        <w:t>电费环</w:t>
      </w:r>
      <w:proofErr w:type="gramEnd"/>
      <w:r>
        <w:rPr>
          <w:rFonts w:ascii="宋体" w:eastAsia="宋体" w:hAnsi="宋体"/>
        </w:rPr>
        <w:t>比下降。</w:t>
      </w:r>
    </w:p>
    <w:p w:rsidR="00F92360" w:rsidRDefault="001366F7">
      <w:pPr>
        <w:ind w:firstLineChars="200" w:firstLine="420"/>
        <w:rPr>
          <w:rFonts w:ascii="宋体" w:eastAsia="宋体" w:hAnsi="宋体"/>
        </w:rPr>
      </w:pPr>
      <w:r>
        <w:rPr>
          <w:rFonts w:ascii="宋体" w:eastAsia="宋体" w:hAnsi="宋体" w:hint="eastAsia"/>
        </w:rPr>
        <w:t>因本指标涉及电费数据的统计来源于</w:t>
      </w:r>
      <w:proofErr w:type="gramStart"/>
      <w:r>
        <w:rPr>
          <w:rFonts w:ascii="宋体" w:eastAsia="宋体" w:hAnsi="宋体" w:hint="eastAsia"/>
        </w:rPr>
        <w:t>三三智检系统</w:t>
      </w:r>
      <w:proofErr w:type="gramEnd"/>
      <w:r>
        <w:rPr>
          <w:rFonts w:ascii="宋体" w:eastAsia="宋体" w:hAnsi="宋体" w:hint="eastAsia"/>
        </w:rPr>
        <w:t>（按季度收集），所以本指标连续</w:t>
      </w:r>
      <w:r>
        <w:rPr>
          <w:rFonts w:ascii="宋体" w:eastAsia="宋体" w:hAnsi="宋体" w:hint="eastAsia"/>
        </w:rPr>
        <w:t>3</w:t>
      </w:r>
      <w:r>
        <w:rPr>
          <w:rFonts w:ascii="宋体" w:eastAsia="宋体" w:hAnsi="宋体" w:hint="eastAsia"/>
        </w:rPr>
        <w:t>个月实际对应的是上季度。</w:t>
      </w:r>
    </w:p>
    <w:p w:rsidR="00F92360" w:rsidRDefault="00F92360">
      <w:pPr>
        <w:ind w:firstLineChars="200" w:firstLine="420"/>
        <w:rPr>
          <w:rFonts w:ascii="宋体" w:eastAsia="宋体" w:hAnsi="宋体"/>
        </w:rPr>
      </w:pPr>
    </w:p>
    <w:p w:rsidR="00F92360" w:rsidRDefault="001366F7">
      <w:pPr>
        <w:ind w:firstLineChars="200" w:firstLine="420"/>
        <w:rPr>
          <w:rFonts w:ascii="宋体" w:eastAsia="宋体" w:hAnsi="宋体"/>
        </w:rPr>
      </w:pPr>
      <w:r>
        <w:rPr>
          <w:rFonts w:ascii="宋体" w:eastAsia="宋体" w:hAnsi="宋体" w:hint="eastAsia"/>
        </w:rPr>
        <w:t>上述</w:t>
      </w:r>
      <w:r>
        <w:rPr>
          <w:rFonts w:ascii="宋体" w:eastAsia="宋体" w:hAnsi="宋体" w:hint="eastAsia"/>
        </w:rPr>
        <w:t>6</w:t>
      </w:r>
      <w:r>
        <w:rPr>
          <w:rFonts w:ascii="宋体" w:eastAsia="宋体" w:hAnsi="宋体" w:hint="eastAsia"/>
        </w:rPr>
        <w:t>个专项日常监管指标，要求所有涉及数字参数均可以在全省默认参数的基础上，由各地税务机关进行个性化设置，本模块提供上述参数的个性化设置功能。</w:t>
      </w:r>
    </w:p>
    <w:p w:rsidR="00F92360" w:rsidRDefault="001366F7">
      <w:pPr>
        <w:pStyle w:val="4"/>
        <w:numPr>
          <w:ilvl w:val="2"/>
          <w:numId w:val="34"/>
        </w:numPr>
        <w:rPr>
          <w:rFonts w:ascii="黑体" w:eastAsia="黑体" w:hAnsi="黑体"/>
          <w:sz w:val="30"/>
          <w:szCs w:val="30"/>
        </w:rPr>
      </w:pPr>
      <w:r>
        <w:rPr>
          <w:rFonts w:ascii="黑体" w:eastAsia="黑体" w:hAnsi="黑体" w:hint="eastAsia"/>
          <w:sz w:val="30"/>
          <w:szCs w:val="30"/>
        </w:rPr>
        <w:t>专项日常监管疑点核实</w:t>
      </w:r>
    </w:p>
    <w:p w:rsidR="00F92360" w:rsidRDefault="001366F7">
      <w:pPr>
        <w:ind w:firstLineChars="200" w:firstLine="420"/>
        <w:rPr>
          <w:rFonts w:ascii="宋体" w:eastAsia="宋体" w:hAnsi="宋体"/>
        </w:rPr>
      </w:pPr>
      <w:r>
        <w:rPr>
          <w:rFonts w:ascii="宋体" w:eastAsia="宋体" w:hAnsi="宋体" w:hint="eastAsia"/>
        </w:rPr>
        <w:t>对专项日常监管指标发现的疑点，省局要求闭环管理，本模块提供疑点的核实结果编辑功能。</w:t>
      </w:r>
    </w:p>
    <w:p w:rsidR="00F92360" w:rsidRDefault="001366F7">
      <w:pPr>
        <w:pStyle w:val="4"/>
        <w:numPr>
          <w:ilvl w:val="2"/>
          <w:numId w:val="34"/>
        </w:numPr>
        <w:rPr>
          <w:rFonts w:ascii="黑体" w:eastAsia="黑体" w:hAnsi="黑体"/>
          <w:sz w:val="30"/>
          <w:szCs w:val="30"/>
        </w:rPr>
      </w:pPr>
      <w:bookmarkStart w:id="1" w:name="OLE_LINK1"/>
      <w:bookmarkStart w:id="2" w:name="OLE_LINK2"/>
      <w:r>
        <w:rPr>
          <w:rFonts w:ascii="黑体" w:eastAsia="黑体" w:hAnsi="黑体" w:hint="eastAsia"/>
          <w:sz w:val="30"/>
          <w:szCs w:val="30"/>
        </w:rPr>
        <w:t>专项日常监管疑点统计</w:t>
      </w:r>
      <w:bookmarkEnd w:id="1"/>
      <w:bookmarkEnd w:id="2"/>
    </w:p>
    <w:p w:rsidR="00F92360" w:rsidRDefault="001366F7">
      <w:pPr>
        <w:ind w:firstLineChars="200" w:firstLine="420"/>
        <w:rPr>
          <w:rFonts w:ascii="宋体" w:eastAsia="宋体" w:hAnsi="宋体"/>
        </w:rPr>
      </w:pPr>
      <w:r>
        <w:rPr>
          <w:rFonts w:ascii="宋体" w:eastAsia="宋体" w:hAnsi="宋体" w:hint="eastAsia"/>
        </w:rPr>
        <w:t>省局、地市局按下属税务机关，区县局按下属出口企业统计专项日常监管指标发现的疑点数据统计。</w:t>
      </w:r>
    </w:p>
    <w:p w:rsidR="00F92360" w:rsidRDefault="001366F7">
      <w:pPr>
        <w:pStyle w:val="2"/>
        <w:numPr>
          <w:ilvl w:val="0"/>
          <w:numId w:val="1"/>
        </w:numPr>
        <w:rPr>
          <w:rFonts w:ascii="黑体" w:eastAsia="黑体" w:hAnsi="黑体"/>
          <w:sz w:val="36"/>
        </w:rPr>
      </w:pPr>
      <w:r>
        <w:rPr>
          <w:rFonts w:ascii="黑体" w:eastAsia="黑体" w:hAnsi="黑体" w:hint="eastAsia"/>
          <w:sz w:val="36"/>
        </w:rPr>
        <w:t>内控管理</w:t>
      </w:r>
    </w:p>
    <w:p w:rsidR="00F92360" w:rsidRDefault="001366F7">
      <w:pPr>
        <w:ind w:firstLineChars="200" w:firstLine="420"/>
      </w:pPr>
      <w:proofErr w:type="gramStart"/>
      <w:r>
        <w:rPr>
          <w:rFonts w:hint="eastAsia"/>
        </w:rPr>
        <w:t>针对局端业务</w:t>
      </w:r>
      <w:proofErr w:type="gramEnd"/>
      <w:r>
        <w:rPr>
          <w:rFonts w:hint="eastAsia"/>
        </w:rPr>
        <w:t>办理过程中的内控内生化事项管理。</w:t>
      </w:r>
    </w:p>
    <w:p w:rsidR="00F92360" w:rsidRDefault="001366F7">
      <w:pPr>
        <w:pStyle w:val="3"/>
        <w:numPr>
          <w:ilvl w:val="1"/>
          <w:numId w:val="35"/>
        </w:numPr>
        <w:rPr>
          <w:rFonts w:ascii="黑体" w:eastAsia="黑体" w:hAnsi="黑体"/>
        </w:rPr>
      </w:pPr>
      <w:r>
        <w:rPr>
          <w:rFonts w:ascii="黑体" w:eastAsia="黑体" w:hAnsi="黑体" w:hint="eastAsia"/>
        </w:rPr>
        <w:t>时间进度及风险业务</w:t>
      </w:r>
    </w:p>
    <w:p w:rsidR="00F92360" w:rsidRDefault="001366F7">
      <w:pPr>
        <w:ind w:firstLineChars="200" w:firstLine="420"/>
        <w:rPr>
          <w:rFonts w:ascii="宋体" w:eastAsia="宋体" w:hAnsi="宋体"/>
        </w:rPr>
      </w:pPr>
      <w:r>
        <w:rPr>
          <w:rFonts w:ascii="宋体" w:eastAsia="宋体" w:hAnsi="宋体" w:hint="eastAsia"/>
        </w:rPr>
        <w:t>原属于审核助手的绩效考核模块，用于加强出口退（免）税内控，降低因出口退（免）税业务办理逾期所带来的执法风险。</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022</w:t>
      </w:r>
      <w:r>
        <w:rPr>
          <w:rFonts w:ascii="宋体" w:eastAsia="宋体" w:hAnsi="宋体" w:hint="eastAsia"/>
        </w:rPr>
        <w:t>年由台州市税务局提交需求，从审核助手管理平台迁移功能到便捷</w:t>
      </w:r>
      <w:proofErr w:type="gramStart"/>
      <w:r>
        <w:rPr>
          <w:rFonts w:ascii="宋体" w:eastAsia="宋体" w:hAnsi="宋体" w:hint="eastAsia"/>
        </w:rPr>
        <w:t>退税局端</w:t>
      </w:r>
      <w:proofErr w:type="gramEnd"/>
      <w:r>
        <w:rPr>
          <w:rFonts w:ascii="宋体" w:eastAsia="宋体" w:hAnsi="宋体" w:hint="eastAsia"/>
        </w:rPr>
        <w:t>。</w:t>
      </w:r>
    </w:p>
    <w:p w:rsidR="00F92360" w:rsidRDefault="00F92360">
      <w:pPr>
        <w:pStyle w:val="a8"/>
        <w:keepNext/>
        <w:keepLines/>
        <w:numPr>
          <w:ilvl w:val="0"/>
          <w:numId w:val="34"/>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34"/>
        </w:numPr>
        <w:spacing w:before="280" w:after="290" w:line="376" w:lineRule="auto"/>
        <w:ind w:firstLineChars="0"/>
        <w:outlineLvl w:val="3"/>
        <w:rPr>
          <w:rFonts w:ascii="黑体" w:eastAsia="黑体" w:hAnsi="黑体" w:cstheme="majorBidi"/>
          <w:b/>
          <w:bCs/>
          <w:vanish/>
          <w:sz w:val="30"/>
          <w:szCs w:val="30"/>
        </w:rPr>
      </w:pPr>
    </w:p>
    <w:p w:rsidR="00F92360" w:rsidRDefault="001366F7">
      <w:pPr>
        <w:pStyle w:val="4"/>
        <w:numPr>
          <w:ilvl w:val="2"/>
          <w:numId w:val="36"/>
        </w:numPr>
        <w:rPr>
          <w:rFonts w:ascii="黑体" w:eastAsia="黑体" w:hAnsi="黑体"/>
          <w:sz w:val="30"/>
          <w:szCs w:val="30"/>
        </w:rPr>
      </w:pPr>
      <w:r>
        <w:rPr>
          <w:rFonts w:ascii="黑体" w:eastAsia="黑体" w:hAnsi="黑体" w:hint="eastAsia"/>
          <w:sz w:val="30"/>
          <w:szCs w:val="30"/>
        </w:rPr>
        <w:t>即将超期流程</w:t>
      </w:r>
    </w:p>
    <w:p w:rsidR="00F92360" w:rsidRDefault="001366F7">
      <w:pPr>
        <w:ind w:firstLineChars="200" w:firstLine="420"/>
        <w:rPr>
          <w:rFonts w:ascii="宋体" w:eastAsia="宋体" w:hAnsi="宋体"/>
        </w:rPr>
      </w:pPr>
      <w:r>
        <w:rPr>
          <w:rFonts w:ascii="宋体" w:eastAsia="宋体" w:hAnsi="宋体" w:hint="eastAsia"/>
        </w:rPr>
        <w:t>实时查询金三业务办理信息，根据流程受理时间加不同分类管理类型对应办结要求，提取即将超期的审核审批流程。</w:t>
      </w:r>
    </w:p>
    <w:p w:rsidR="00F92360" w:rsidRDefault="001366F7">
      <w:pPr>
        <w:ind w:firstLineChars="200" w:firstLine="420"/>
        <w:rPr>
          <w:rStyle w:val="11"/>
        </w:rPr>
      </w:pPr>
      <w:r>
        <w:rPr>
          <w:rStyle w:val="11"/>
          <w:rFonts w:hint="eastAsia"/>
        </w:rPr>
        <w:t>问题与优化考虑：</w:t>
      </w:r>
    </w:p>
    <w:p w:rsidR="00F92360" w:rsidRDefault="001366F7">
      <w:pPr>
        <w:ind w:firstLineChars="200" w:firstLine="420"/>
        <w:rPr>
          <w:rStyle w:val="11"/>
        </w:rPr>
      </w:pPr>
      <w:r>
        <w:rPr>
          <w:rStyle w:val="11"/>
          <w:rFonts w:hint="eastAsia"/>
        </w:rPr>
        <w:lastRenderedPageBreak/>
        <w:t>因直接查询金三业务办理信息，还需要根据不同情况结合业务核准、税额核准的信息表查询，效率较低。</w:t>
      </w:r>
    </w:p>
    <w:p w:rsidR="00F92360" w:rsidRDefault="001366F7">
      <w:pPr>
        <w:pStyle w:val="4"/>
        <w:numPr>
          <w:ilvl w:val="2"/>
          <w:numId w:val="36"/>
        </w:numPr>
        <w:rPr>
          <w:rFonts w:ascii="黑体" w:eastAsia="黑体" w:hAnsi="黑体"/>
          <w:sz w:val="30"/>
          <w:szCs w:val="30"/>
        </w:rPr>
      </w:pPr>
      <w:r>
        <w:rPr>
          <w:rFonts w:ascii="黑体" w:eastAsia="黑体" w:hAnsi="黑体" w:hint="eastAsia"/>
          <w:sz w:val="30"/>
          <w:szCs w:val="30"/>
        </w:rPr>
        <w:t>退税在办流程</w:t>
      </w:r>
    </w:p>
    <w:p w:rsidR="00F92360" w:rsidRDefault="001366F7">
      <w:pPr>
        <w:ind w:firstLineChars="200" w:firstLine="420"/>
        <w:rPr>
          <w:rFonts w:ascii="宋体" w:eastAsia="宋体" w:hAnsi="宋体"/>
        </w:rPr>
      </w:pPr>
      <w:r>
        <w:rPr>
          <w:rFonts w:ascii="宋体" w:eastAsia="宋体" w:hAnsi="宋体" w:hint="eastAsia"/>
        </w:rPr>
        <w:t>查询退税在办审核审批流程，数据为每天凌晨刷新。</w:t>
      </w:r>
    </w:p>
    <w:p w:rsidR="00F92360" w:rsidRDefault="001366F7">
      <w:pPr>
        <w:pStyle w:val="4"/>
        <w:numPr>
          <w:ilvl w:val="2"/>
          <w:numId w:val="36"/>
        </w:numPr>
        <w:rPr>
          <w:rFonts w:ascii="黑体" w:eastAsia="黑体" w:hAnsi="黑体"/>
          <w:sz w:val="30"/>
          <w:szCs w:val="30"/>
        </w:rPr>
      </w:pPr>
      <w:r>
        <w:rPr>
          <w:rFonts w:ascii="黑体" w:eastAsia="黑体" w:hAnsi="黑体" w:hint="eastAsia"/>
          <w:sz w:val="30"/>
          <w:szCs w:val="30"/>
        </w:rPr>
        <w:t>函调在办流程</w:t>
      </w:r>
    </w:p>
    <w:p w:rsidR="00F92360" w:rsidRDefault="001366F7">
      <w:pPr>
        <w:ind w:firstLineChars="200" w:firstLine="420"/>
        <w:rPr>
          <w:rFonts w:ascii="宋体" w:eastAsia="宋体" w:hAnsi="宋体"/>
        </w:rPr>
      </w:pPr>
      <w:r>
        <w:rPr>
          <w:rFonts w:ascii="宋体" w:eastAsia="宋体" w:hAnsi="宋体" w:hint="eastAsia"/>
        </w:rPr>
        <w:t>按条件查询供货方税务机关为本地的发函以及对应回函信息。</w:t>
      </w:r>
    </w:p>
    <w:p w:rsidR="00F92360" w:rsidRDefault="001366F7">
      <w:pPr>
        <w:pStyle w:val="3"/>
        <w:numPr>
          <w:ilvl w:val="1"/>
          <w:numId w:val="35"/>
        </w:numPr>
        <w:rPr>
          <w:rFonts w:ascii="黑体" w:eastAsia="黑体" w:hAnsi="黑体"/>
        </w:rPr>
      </w:pPr>
      <w:r>
        <w:rPr>
          <w:rFonts w:ascii="黑体" w:eastAsia="黑体" w:hAnsi="黑体" w:hint="eastAsia"/>
        </w:rPr>
        <w:t>内控风险处理</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023</w:t>
      </w:r>
      <w:r>
        <w:rPr>
          <w:rFonts w:ascii="宋体" w:eastAsia="宋体" w:hAnsi="宋体" w:hint="eastAsia"/>
        </w:rPr>
        <w:t>年杭州市税务局局态势感知需求内容，第一版需求分综合管理类、申报管理类、函调管理类、风险管理类共计</w:t>
      </w:r>
      <w:r>
        <w:rPr>
          <w:rFonts w:ascii="宋体" w:eastAsia="宋体" w:hAnsi="宋体" w:hint="eastAsia"/>
        </w:rPr>
        <w:t>2</w:t>
      </w:r>
      <w:r>
        <w:rPr>
          <w:rFonts w:ascii="宋体" w:eastAsia="宋体" w:hAnsi="宋体"/>
        </w:rPr>
        <w:t>9</w:t>
      </w:r>
      <w:r>
        <w:rPr>
          <w:rFonts w:ascii="宋体" w:eastAsia="宋体" w:hAnsi="宋体" w:hint="eastAsia"/>
        </w:rPr>
        <w:t>个内控指标；二期增加了</w:t>
      </w:r>
      <w:r>
        <w:rPr>
          <w:rFonts w:ascii="宋体" w:eastAsia="宋体" w:hAnsi="宋体" w:hint="eastAsia"/>
        </w:rPr>
        <w:t>4</w:t>
      </w:r>
      <w:r>
        <w:rPr>
          <w:rFonts w:ascii="宋体" w:eastAsia="宋体" w:hAnsi="宋体"/>
        </w:rPr>
        <w:t>7</w:t>
      </w:r>
      <w:r>
        <w:rPr>
          <w:rFonts w:ascii="宋体" w:eastAsia="宋体" w:hAnsi="宋体" w:hint="eastAsia"/>
        </w:rPr>
        <w:t>个内控指标的事后监督。</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年全省应用以后根据各地需求后续增加了不符合第一类视同自产按</w:t>
      </w:r>
      <w:r>
        <w:rPr>
          <w:rFonts w:ascii="宋体" w:eastAsia="宋体" w:hAnsi="宋体" w:hint="eastAsia"/>
        </w:rPr>
        <w:t>STZC-</w:t>
      </w:r>
      <w:r>
        <w:rPr>
          <w:rFonts w:ascii="宋体" w:eastAsia="宋体" w:hAnsi="宋体"/>
        </w:rPr>
        <w:t>01</w:t>
      </w:r>
      <w:r>
        <w:rPr>
          <w:rFonts w:ascii="宋体" w:eastAsia="宋体" w:hAnsi="宋体" w:hint="eastAsia"/>
        </w:rPr>
        <w:t>审核、对企业尚未申报的出口退税发函调查、以其他方式结束调查评估、回函时不相容环节存在兼岗等</w:t>
      </w:r>
      <w:r>
        <w:rPr>
          <w:rFonts w:ascii="宋体" w:eastAsia="宋体" w:hAnsi="宋体" w:hint="eastAsia"/>
        </w:rPr>
        <w:t>4</w:t>
      </w:r>
      <w:r>
        <w:rPr>
          <w:rFonts w:ascii="宋体" w:eastAsia="宋体" w:hAnsi="宋体" w:hint="eastAsia"/>
        </w:rPr>
        <w:t>个指标。</w:t>
      </w:r>
    </w:p>
    <w:p w:rsidR="00F92360" w:rsidRDefault="001366F7">
      <w:pPr>
        <w:ind w:firstLineChars="200" w:firstLine="420"/>
        <w:rPr>
          <w:rFonts w:ascii="宋体" w:eastAsia="宋体" w:hAnsi="宋体"/>
        </w:rPr>
      </w:pPr>
      <w:r>
        <w:rPr>
          <w:rFonts w:ascii="宋体" w:eastAsia="宋体" w:hAnsi="宋体" w:hint="eastAsia"/>
        </w:rPr>
        <w:t>2025</w:t>
      </w:r>
      <w:r>
        <w:rPr>
          <w:rFonts w:ascii="宋体" w:eastAsia="宋体" w:hAnsi="宋体" w:hint="eastAsia"/>
        </w:rPr>
        <w:t>年根据</w:t>
      </w:r>
      <w:proofErr w:type="gramStart"/>
      <w:r>
        <w:rPr>
          <w:rFonts w:ascii="宋体" w:eastAsia="宋体" w:hAnsi="宋体" w:hint="eastAsia"/>
        </w:rPr>
        <w:t>个</w:t>
      </w:r>
      <w:proofErr w:type="gramEnd"/>
      <w:r>
        <w:rPr>
          <w:rFonts w:ascii="宋体" w:eastAsia="宋体" w:hAnsi="宋体" w:hint="eastAsia"/>
        </w:rPr>
        <w:t>地税局反馈又增加“对本地</w:t>
      </w:r>
      <w:r>
        <w:rPr>
          <w:rFonts w:ascii="宋体" w:eastAsia="宋体" w:hAnsi="宋体" w:hint="eastAsia"/>
        </w:rPr>
        <w:t>管辖企业回复‘非本地管辖’”等</w:t>
      </w:r>
      <w:r>
        <w:rPr>
          <w:rFonts w:ascii="宋体" w:eastAsia="宋体" w:hAnsi="宋体" w:hint="eastAsia"/>
        </w:rPr>
        <w:t>10</w:t>
      </w:r>
      <w:r>
        <w:rPr>
          <w:rFonts w:ascii="宋体" w:eastAsia="宋体" w:hAnsi="宋体" w:hint="eastAsia"/>
        </w:rPr>
        <w:t>个指标。</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024</w:t>
      </w:r>
      <w:r>
        <w:rPr>
          <w:rFonts w:ascii="宋体" w:eastAsia="宋体" w:hAnsi="宋体" w:hint="eastAsia"/>
        </w:rPr>
        <w:t>年绍兴市税务局基于省局态势感知平台内控监督管理模块，着重于将内控风险由当前事后监督转化为事前、事中管理，以减少或规避内控风险的发生频率。</w:t>
      </w:r>
    </w:p>
    <w:p w:rsidR="00F92360" w:rsidRDefault="001366F7">
      <w:pPr>
        <w:ind w:firstLineChars="200" w:firstLine="420"/>
        <w:rPr>
          <w:rFonts w:ascii="宋体" w:eastAsia="宋体" w:hAnsi="宋体"/>
        </w:rPr>
      </w:pPr>
      <w:r>
        <w:rPr>
          <w:rFonts w:ascii="宋体" w:eastAsia="宋体" w:hAnsi="宋体" w:hint="eastAsia"/>
        </w:rPr>
        <w:t>截止</w:t>
      </w:r>
      <w:r>
        <w:rPr>
          <w:rFonts w:ascii="宋体" w:eastAsia="宋体" w:hAnsi="宋体" w:hint="eastAsia"/>
        </w:rPr>
        <w:t>2025</w:t>
      </w:r>
      <w:r>
        <w:rPr>
          <w:rFonts w:ascii="宋体" w:eastAsia="宋体" w:hAnsi="宋体" w:hint="eastAsia"/>
        </w:rPr>
        <w:t>年</w:t>
      </w:r>
      <w:r>
        <w:rPr>
          <w:rFonts w:ascii="宋体" w:eastAsia="宋体" w:hAnsi="宋体" w:hint="eastAsia"/>
        </w:rPr>
        <w:t>9</w:t>
      </w:r>
      <w:r>
        <w:rPr>
          <w:rFonts w:ascii="宋体" w:eastAsia="宋体" w:hAnsi="宋体" w:hint="eastAsia"/>
        </w:rPr>
        <w:t>月底，内控风险处理设置风险指标统计如下图：</w:t>
      </w:r>
    </w:p>
    <w:tbl>
      <w:tblPr>
        <w:tblStyle w:val="a7"/>
        <w:tblW w:w="0" w:type="auto"/>
        <w:tblLook w:val="04A0" w:firstRow="1" w:lastRow="0" w:firstColumn="1" w:lastColumn="0" w:noHBand="0" w:noVBand="1"/>
      </w:tblPr>
      <w:tblGrid>
        <w:gridCol w:w="1676"/>
        <w:gridCol w:w="1323"/>
        <w:gridCol w:w="1326"/>
        <w:gridCol w:w="1322"/>
        <w:gridCol w:w="1322"/>
        <w:gridCol w:w="1327"/>
      </w:tblGrid>
      <w:tr w:rsidR="00F92360">
        <w:tc>
          <w:tcPr>
            <w:tcW w:w="1726" w:type="dxa"/>
            <w:vAlign w:val="center"/>
          </w:tcPr>
          <w:p w:rsidR="00F92360" w:rsidRDefault="001366F7">
            <w:pPr>
              <w:jc w:val="center"/>
              <w:rPr>
                <w:rFonts w:ascii="宋体" w:eastAsia="宋体" w:hAnsi="宋体"/>
              </w:rPr>
            </w:pPr>
            <w:r>
              <w:rPr>
                <w:rFonts w:ascii="宋体" w:eastAsia="宋体" w:hAnsi="宋体" w:hint="eastAsia"/>
              </w:rPr>
              <w:t>风险分类</w:t>
            </w:r>
          </w:p>
        </w:tc>
        <w:tc>
          <w:tcPr>
            <w:tcW w:w="1359" w:type="dxa"/>
            <w:vAlign w:val="center"/>
          </w:tcPr>
          <w:p w:rsidR="00F92360" w:rsidRDefault="001366F7">
            <w:pPr>
              <w:jc w:val="center"/>
              <w:rPr>
                <w:rFonts w:ascii="宋体" w:eastAsia="宋体" w:hAnsi="宋体"/>
              </w:rPr>
            </w:pPr>
            <w:r>
              <w:rPr>
                <w:rFonts w:ascii="宋体" w:eastAsia="宋体" w:hAnsi="宋体" w:hint="eastAsia"/>
              </w:rPr>
              <w:t>项</w:t>
            </w:r>
          </w:p>
        </w:tc>
        <w:tc>
          <w:tcPr>
            <w:tcW w:w="1359" w:type="dxa"/>
            <w:vAlign w:val="center"/>
          </w:tcPr>
          <w:p w:rsidR="00F92360" w:rsidRDefault="001366F7">
            <w:pPr>
              <w:jc w:val="center"/>
              <w:rPr>
                <w:rFonts w:ascii="宋体" w:eastAsia="宋体" w:hAnsi="宋体"/>
              </w:rPr>
            </w:pPr>
            <w:proofErr w:type="gramStart"/>
            <w:r>
              <w:rPr>
                <w:rFonts w:ascii="宋体" w:eastAsia="宋体" w:hAnsi="宋体" w:hint="eastAsia"/>
              </w:rPr>
              <w:t>个</w:t>
            </w:r>
            <w:proofErr w:type="gramEnd"/>
          </w:p>
        </w:tc>
        <w:tc>
          <w:tcPr>
            <w:tcW w:w="1359" w:type="dxa"/>
            <w:vAlign w:val="center"/>
          </w:tcPr>
          <w:p w:rsidR="00F92360" w:rsidRDefault="001366F7">
            <w:pPr>
              <w:jc w:val="center"/>
              <w:rPr>
                <w:rFonts w:ascii="宋体" w:eastAsia="宋体" w:hAnsi="宋体"/>
              </w:rPr>
            </w:pPr>
            <w:r>
              <w:rPr>
                <w:rFonts w:ascii="宋体" w:eastAsia="宋体" w:hAnsi="宋体" w:hint="eastAsia"/>
              </w:rPr>
              <w:t>事前</w:t>
            </w:r>
          </w:p>
        </w:tc>
        <w:tc>
          <w:tcPr>
            <w:tcW w:w="1359" w:type="dxa"/>
            <w:vAlign w:val="center"/>
          </w:tcPr>
          <w:p w:rsidR="00F92360" w:rsidRDefault="001366F7">
            <w:pPr>
              <w:jc w:val="center"/>
              <w:rPr>
                <w:rFonts w:ascii="宋体" w:eastAsia="宋体" w:hAnsi="宋体"/>
              </w:rPr>
            </w:pPr>
            <w:r>
              <w:rPr>
                <w:rFonts w:ascii="宋体" w:eastAsia="宋体" w:hAnsi="宋体" w:hint="eastAsia"/>
              </w:rPr>
              <w:t>事中</w:t>
            </w:r>
          </w:p>
        </w:tc>
        <w:tc>
          <w:tcPr>
            <w:tcW w:w="1360" w:type="dxa"/>
            <w:vAlign w:val="center"/>
          </w:tcPr>
          <w:p w:rsidR="00F92360" w:rsidRDefault="001366F7">
            <w:pPr>
              <w:jc w:val="center"/>
              <w:rPr>
                <w:rFonts w:ascii="宋体" w:eastAsia="宋体" w:hAnsi="宋体"/>
              </w:rPr>
            </w:pPr>
            <w:r>
              <w:rPr>
                <w:rFonts w:ascii="宋体" w:eastAsia="宋体" w:hAnsi="宋体" w:hint="eastAsia"/>
              </w:rPr>
              <w:t>事后</w:t>
            </w:r>
          </w:p>
        </w:tc>
      </w:tr>
      <w:tr w:rsidR="00F92360">
        <w:tc>
          <w:tcPr>
            <w:tcW w:w="1726" w:type="dxa"/>
            <w:vAlign w:val="center"/>
          </w:tcPr>
          <w:p w:rsidR="00F92360" w:rsidRDefault="001366F7">
            <w:pPr>
              <w:jc w:val="center"/>
              <w:rPr>
                <w:rFonts w:ascii="宋体" w:eastAsia="宋体" w:hAnsi="宋体"/>
              </w:rPr>
            </w:pPr>
            <w:r>
              <w:rPr>
                <w:rFonts w:ascii="宋体" w:eastAsia="宋体" w:hAnsi="宋体" w:hint="eastAsia"/>
              </w:rPr>
              <w:t>综合管理类</w:t>
            </w:r>
          </w:p>
        </w:tc>
        <w:tc>
          <w:tcPr>
            <w:tcW w:w="1359" w:type="dxa"/>
            <w:vAlign w:val="center"/>
          </w:tcPr>
          <w:p w:rsidR="00F92360" w:rsidRDefault="001366F7">
            <w:pPr>
              <w:jc w:val="center"/>
              <w:rPr>
                <w:rFonts w:ascii="宋体" w:eastAsia="宋体" w:hAnsi="宋体"/>
              </w:rPr>
            </w:pPr>
            <w:r>
              <w:rPr>
                <w:rFonts w:ascii="宋体" w:eastAsia="宋体" w:hAnsi="宋体" w:hint="eastAsia"/>
              </w:rPr>
              <w:t>26</w:t>
            </w:r>
          </w:p>
        </w:tc>
        <w:tc>
          <w:tcPr>
            <w:tcW w:w="1359" w:type="dxa"/>
            <w:vAlign w:val="center"/>
          </w:tcPr>
          <w:p w:rsidR="00F92360" w:rsidRDefault="001366F7">
            <w:pPr>
              <w:jc w:val="center"/>
              <w:rPr>
                <w:rFonts w:ascii="宋体" w:eastAsia="宋体" w:hAnsi="宋体"/>
              </w:rPr>
            </w:pPr>
            <w:r>
              <w:rPr>
                <w:rFonts w:ascii="宋体" w:eastAsia="宋体" w:hAnsi="宋体" w:hint="eastAsia"/>
              </w:rPr>
              <w:t>35</w:t>
            </w:r>
          </w:p>
        </w:tc>
        <w:tc>
          <w:tcPr>
            <w:tcW w:w="1359" w:type="dxa"/>
            <w:vAlign w:val="center"/>
          </w:tcPr>
          <w:p w:rsidR="00F92360" w:rsidRDefault="001366F7">
            <w:pPr>
              <w:jc w:val="center"/>
              <w:rPr>
                <w:rFonts w:ascii="宋体" w:eastAsia="宋体" w:hAnsi="宋体"/>
              </w:rPr>
            </w:pPr>
            <w:r>
              <w:rPr>
                <w:rFonts w:ascii="宋体" w:eastAsia="宋体" w:hAnsi="宋体" w:hint="eastAsia"/>
              </w:rPr>
              <w:t>9</w:t>
            </w:r>
          </w:p>
        </w:tc>
        <w:tc>
          <w:tcPr>
            <w:tcW w:w="1359" w:type="dxa"/>
            <w:vAlign w:val="center"/>
          </w:tcPr>
          <w:p w:rsidR="00F92360" w:rsidRDefault="001366F7">
            <w:pPr>
              <w:jc w:val="center"/>
              <w:rPr>
                <w:rFonts w:ascii="宋体" w:eastAsia="宋体" w:hAnsi="宋体"/>
              </w:rPr>
            </w:pPr>
            <w:r>
              <w:rPr>
                <w:rFonts w:ascii="宋体" w:eastAsia="宋体" w:hAnsi="宋体" w:hint="eastAsia"/>
              </w:rPr>
              <w:t>15</w:t>
            </w:r>
          </w:p>
        </w:tc>
        <w:tc>
          <w:tcPr>
            <w:tcW w:w="1360" w:type="dxa"/>
            <w:vAlign w:val="center"/>
          </w:tcPr>
          <w:p w:rsidR="00F92360" w:rsidRDefault="001366F7">
            <w:pPr>
              <w:jc w:val="center"/>
              <w:rPr>
                <w:rFonts w:ascii="宋体" w:eastAsia="宋体" w:hAnsi="宋体"/>
              </w:rPr>
            </w:pPr>
            <w:r>
              <w:rPr>
                <w:rFonts w:ascii="宋体" w:eastAsia="宋体" w:hAnsi="宋体" w:hint="eastAsia"/>
              </w:rPr>
              <w:t>34</w:t>
            </w:r>
          </w:p>
        </w:tc>
      </w:tr>
      <w:tr w:rsidR="00F92360">
        <w:tc>
          <w:tcPr>
            <w:tcW w:w="1726" w:type="dxa"/>
            <w:vAlign w:val="center"/>
          </w:tcPr>
          <w:p w:rsidR="00F92360" w:rsidRDefault="001366F7">
            <w:pPr>
              <w:jc w:val="center"/>
              <w:rPr>
                <w:rFonts w:ascii="宋体" w:eastAsia="宋体" w:hAnsi="宋体"/>
              </w:rPr>
            </w:pPr>
            <w:r>
              <w:rPr>
                <w:rFonts w:ascii="宋体" w:eastAsia="宋体" w:hAnsi="宋体" w:hint="eastAsia"/>
              </w:rPr>
              <w:t>申报管理类</w:t>
            </w:r>
          </w:p>
        </w:tc>
        <w:tc>
          <w:tcPr>
            <w:tcW w:w="1359" w:type="dxa"/>
            <w:vAlign w:val="center"/>
          </w:tcPr>
          <w:p w:rsidR="00F92360" w:rsidRDefault="001366F7">
            <w:pPr>
              <w:jc w:val="center"/>
              <w:rPr>
                <w:rFonts w:ascii="宋体" w:eastAsia="宋体" w:hAnsi="宋体"/>
              </w:rPr>
            </w:pPr>
            <w:r>
              <w:rPr>
                <w:rFonts w:ascii="宋体" w:eastAsia="宋体" w:hAnsi="宋体" w:hint="eastAsia"/>
              </w:rPr>
              <w:t>20</w:t>
            </w:r>
          </w:p>
        </w:tc>
        <w:tc>
          <w:tcPr>
            <w:tcW w:w="1359" w:type="dxa"/>
            <w:vAlign w:val="center"/>
          </w:tcPr>
          <w:p w:rsidR="00F92360" w:rsidRDefault="001366F7">
            <w:pPr>
              <w:jc w:val="center"/>
              <w:rPr>
                <w:rFonts w:ascii="宋体" w:eastAsia="宋体" w:hAnsi="宋体"/>
              </w:rPr>
            </w:pPr>
            <w:r>
              <w:rPr>
                <w:rFonts w:ascii="宋体" w:eastAsia="宋体" w:hAnsi="宋体" w:hint="eastAsia"/>
              </w:rPr>
              <w:t>33</w:t>
            </w:r>
          </w:p>
        </w:tc>
        <w:tc>
          <w:tcPr>
            <w:tcW w:w="1359" w:type="dxa"/>
            <w:vAlign w:val="center"/>
          </w:tcPr>
          <w:p w:rsidR="00F92360" w:rsidRDefault="001366F7">
            <w:pPr>
              <w:jc w:val="center"/>
              <w:rPr>
                <w:rFonts w:ascii="宋体" w:eastAsia="宋体" w:hAnsi="宋体"/>
              </w:rPr>
            </w:pPr>
            <w:r>
              <w:rPr>
                <w:rFonts w:ascii="宋体" w:eastAsia="宋体" w:hAnsi="宋体" w:hint="eastAsia"/>
              </w:rPr>
              <w:t>6</w:t>
            </w:r>
          </w:p>
        </w:tc>
        <w:tc>
          <w:tcPr>
            <w:tcW w:w="1359" w:type="dxa"/>
            <w:vAlign w:val="center"/>
          </w:tcPr>
          <w:p w:rsidR="00F92360" w:rsidRDefault="001366F7">
            <w:pPr>
              <w:jc w:val="center"/>
              <w:rPr>
                <w:rFonts w:ascii="宋体" w:eastAsia="宋体" w:hAnsi="宋体"/>
              </w:rPr>
            </w:pPr>
            <w:r>
              <w:rPr>
                <w:rFonts w:ascii="宋体" w:eastAsia="宋体" w:hAnsi="宋体" w:hint="eastAsia"/>
              </w:rPr>
              <w:t>19</w:t>
            </w:r>
          </w:p>
        </w:tc>
        <w:tc>
          <w:tcPr>
            <w:tcW w:w="1360" w:type="dxa"/>
            <w:vAlign w:val="center"/>
          </w:tcPr>
          <w:p w:rsidR="00F92360" w:rsidRDefault="001366F7">
            <w:pPr>
              <w:jc w:val="center"/>
              <w:rPr>
                <w:rFonts w:ascii="宋体" w:eastAsia="宋体" w:hAnsi="宋体"/>
              </w:rPr>
            </w:pPr>
            <w:r>
              <w:rPr>
                <w:rFonts w:ascii="宋体" w:eastAsia="宋体" w:hAnsi="宋体" w:hint="eastAsia"/>
              </w:rPr>
              <w:t>30</w:t>
            </w:r>
          </w:p>
        </w:tc>
      </w:tr>
      <w:tr w:rsidR="00F92360">
        <w:tc>
          <w:tcPr>
            <w:tcW w:w="1726" w:type="dxa"/>
            <w:vAlign w:val="center"/>
          </w:tcPr>
          <w:p w:rsidR="00F92360" w:rsidRDefault="001366F7">
            <w:pPr>
              <w:jc w:val="center"/>
              <w:rPr>
                <w:rFonts w:ascii="宋体" w:eastAsia="宋体" w:hAnsi="宋体"/>
              </w:rPr>
            </w:pPr>
            <w:r>
              <w:rPr>
                <w:rFonts w:ascii="宋体" w:eastAsia="宋体" w:hAnsi="宋体" w:hint="eastAsia"/>
              </w:rPr>
              <w:t>函调管理类</w:t>
            </w:r>
          </w:p>
        </w:tc>
        <w:tc>
          <w:tcPr>
            <w:tcW w:w="1359" w:type="dxa"/>
            <w:vAlign w:val="center"/>
          </w:tcPr>
          <w:p w:rsidR="00F92360" w:rsidRDefault="001366F7">
            <w:pPr>
              <w:jc w:val="center"/>
              <w:rPr>
                <w:rFonts w:ascii="宋体" w:eastAsia="宋体" w:hAnsi="宋体"/>
              </w:rPr>
            </w:pPr>
            <w:r>
              <w:rPr>
                <w:rFonts w:ascii="宋体" w:eastAsia="宋体" w:hAnsi="宋体" w:hint="eastAsia"/>
              </w:rPr>
              <w:t>22</w:t>
            </w:r>
          </w:p>
        </w:tc>
        <w:tc>
          <w:tcPr>
            <w:tcW w:w="1359" w:type="dxa"/>
            <w:vAlign w:val="center"/>
          </w:tcPr>
          <w:p w:rsidR="00F92360" w:rsidRDefault="001366F7">
            <w:pPr>
              <w:jc w:val="center"/>
              <w:rPr>
                <w:rFonts w:ascii="宋体" w:eastAsia="宋体" w:hAnsi="宋体"/>
              </w:rPr>
            </w:pPr>
            <w:r>
              <w:rPr>
                <w:rFonts w:ascii="宋体" w:eastAsia="宋体" w:hAnsi="宋体" w:hint="eastAsia"/>
              </w:rPr>
              <w:t>24</w:t>
            </w:r>
          </w:p>
        </w:tc>
        <w:tc>
          <w:tcPr>
            <w:tcW w:w="1359" w:type="dxa"/>
            <w:vAlign w:val="center"/>
          </w:tcPr>
          <w:p w:rsidR="00F92360" w:rsidRDefault="001366F7">
            <w:pPr>
              <w:jc w:val="center"/>
              <w:rPr>
                <w:rFonts w:ascii="宋体" w:eastAsia="宋体" w:hAnsi="宋体"/>
              </w:rPr>
            </w:pPr>
            <w:r>
              <w:rPr>
                <w:rFonts w:ascii="宋体" w:eastAsia="宋体" w:hAnsi="宋体" w:hint="eastAsia"/>
              </w:rPr>
              <w:t>7</w:t>
            </w:r>
          </w:p>
        </w:tc>
        <w:tc>
          <w:tcPr>
            <w:tcW w:w="1359" w:type="dxa"/>
            <w:vAlign w:val="center"/>
          </w:tcPr>
          <w:p w:rsidR="00F92360" w:rsidRDefault="001366F7">
            <w:pPr>
              <w:jc w:val="center"/>
              <w:rPr>
                <w:rFonts w:ascii="宋体" w:eastAsia="宋体" w:hAnsi="宋体"/>
              </w:rPr>
            </w:pPr>
            <w:r>
              <w:rPr>
                <w:rFonts w:ascii="宋体" w:eastAsia="宋体" w:hAnsi="宋体" w:hint="eastAsia"/>
              </w:rPr>
              <w:t>11</w:t>
            </w:r>
          </w:p>
        </w:tc>
        <w:tc>
          <w:tcPr>
            <w:tcW w:w="1360" w:type="dxa"/>
            <w:vAlign w:val="center"/>
          </w:tcPr>
          <w:p w:rsidR="00F92360" w:rsidRDefault="001366F7">
            <w:pPr>
              <w:jc w:val="center"/>
              <w:rPr>
                <w:rFonts w:ascii="宋体" w:eastAsia="宋体" w:hAnsi="宋体"/>
              </w:rPr>
            </w:pPr>
            <w:r>
              <w:rPr>
                <w:rFonts w:ascii="宋体" w:eastAsia="宋体" w:hAnsi="宋体" w:hint="eastAsia"/>
              </w:rPr>
              <w:t>24</w:t>
            </w:r>
          </w:p>
        </w:tc>
      </w:tr>
      <w:tr w:rsidR="00F92360">
        <w:tc>
          <w:tcPr>
            <w:tcW w:w="1726" w:type="dxa"/>
            <w:vAlign w:val="center"/>
          </w:tcPr>
          <w:p w:rsidR="00F92360" w:rsidRDefault="001366F7">
            <w:pPr>
              <w:jc w:val="center"/>
              <w:rPr>
                <w:rFonts w:ascii="宋体" w:eastAsia="宋体" w:hAnsi="宋体"/>
              </w:rPr>
            </w:pPr>
            <w:r>
              <w:rPr>
                <w:rFonts w:ascii="宋体" w:eastAsia="宋体" w:hAnsi="宋体" w:hint="eastAsia"/>
              </w:rPr>
              <w:t>风险管理</w:t>
            </w:r>
          </w:p>
        </w:tc>
        <w:tc>
          <w:tcPr>
            <w:tcW w:w="1359" w:type="dxa"/>
            <w:vAlign w:val="center"/>
          </w:tcPr>
          <w:p w:rsidR="00F92360" w:rsidRDefault="001366F7">
            <w:pPr>
              <w:jc w:val="center"/>
              <w:rPr>
                <w:rFonts w:ascii="宋体" w:eastAsia="宋体" w:hAnsi="宋体"/>
              </w:rPr>
            </w:pPr>
            <w:r>
              <w:rPr>
                <w:rFonts w:ascii="宋体" w:eastAsia="宋体" w:hAnsi="宋体" w:hint="eastAsia"/>
              </w:rPr>
              <w:t>15</w:t>
            </w:r>
          </w:p>
        </w:tc>
        <w:tc>
          <w:tcPr>
            <w:tcW w:w="1359" w:type="dxa"/>
            <w:vAlign w:val="center"/>
          </w:tcPr>
          <w:p w:rsidR="00F92360" w:rsidRDefault="001366F7">
            <w:pPr>
              <w:jc w:val="center"/>
              <w:rPr>
                <w:rFonts w:ascii="宋体" w:eastAsia="宋体" w:hAnsi="宋体"/>
              </w:rPr>
            </w:pPr>
            <w:r>
              <w:rPr>
                <w:rFonts w:ascii="宋体" w:eastAsia="宋体" w:hAnsi="宋体" w:hint="eastAsia"/>
              </w:rPr>
              <w:t>16</w:t>
            </w:r>
          </w:p>
        </w:tc>
        <w:tc>
          <w:tcPr>
            <w:tcW w:w="1359" w:type="dxa"/>
            <w:vAlign w:val="center"/>
          </w:tcPr>
          <w:p w:rsidR="00F92360" w:rsidRDefault="001366F7">
            <w:pPr>
              <w:jc w:val="center"/>
              <w:rPr>
                <w:rFonts w:ascii="宋体" w:eastAsia="宋体" w:hAnsi="宋体"/>
              </w:rPr>
            </w:pPr>
            <w:r>
              <w:rPr>
                <w:rFonts w:ascii="宋体" w:eastAsia="宋体" w:hAnsi="宋体" w:hint="eastAsia"/>
              </w:rPr>
              <w:t>6</w:t>
            </w:r>
          </w:p>
        </w:tc>
        <w:tc>
          <w:tcPr>
            <w:tcW w:w="1359" w:type="dxa"/>
            <w:vAlign w:val="center"/>
          </w:tcPr>
          <w:p w:rsidR="00F92360" w:rsidRDefault="001366F7">
            <w:pPr>
              <w:jc w:val="center"/>
              <w:rPr>
                <w:rFonts w:ascii="宋体" w:eastAsia="宋体" w:hAnsi="宋体"/>
              </w:rPr>
            </w:pPr>
            <w:r>
              <w:rPr>
                <w:rFonts w:ascii="宋体" w:eastAsia="宋体" w:hAnsi="宋体" w:hint="eastAsia"/>
              </w:rPr>
              <w:t>3</w:t>
            </w:r>
          </w:p>
        </w:tc>
        <w:tc>
          <w:tcPr>
            <w:tcW w:w="1360" w:type="dxa"/>
            <w:vAlign w:val="center"/>
          </w:tcPr>
          <w:p w:rsidR="00F92360" w:rsidRDefault="001366F7">
            <w:pPr>
              <w:jc w:val="center"/>
              <w:rPr>
                <w:rFonts w:ascii="宋体" w:eastAsia="宋体" w:hAnsi="宋体"/>
              </w:rPr>
            </w:pPr>
            <w:r>
              <w:rPr>
                <w:rFonts w:ascii="宋体" w:eastAsia="宋体" w:hAnsi="宋体" w:hint="eastAsia"/>
              </w:rPr>
              <w:t>16</w:t>
            </w:r>
          </w:p>
        </w:tc>
      </w:tr>
      <w:tr w:rsidR="00F92360">
        <w:tc>
          <w:tcPr>
            <w:tcW w:w="1726" w:type="dxa"/>
            <w:vAlign w:val="center"/>
          </w:tcPr>
          <w:p w:rsidR="00F92360" w:rsidRDefault="001366F7">
            <w:pPr>
              <w:jc w:val="center"/>
              <w:rPr>
                <w:rFonts w:ascii="宋体" w:eastAsia="宋体" w:hAnsi="宋体"/>
              </w:rPr>
            </w:pPr>
            <w:r>
              <w:rPr>
                <w:rFonts w:ascii="宋体" w:eastAsia="宋体" w:hAnsi="宋体" w:hint="eastAsia"/>
              </w:rPr>
              <w:t>合计</w:t>
            </w:r>
          </w:p>
        </w:tc>
        <w:tc>
          <w:tcPr>
            <w:tcW w:w="1359" w:type="dxa"/>
            <w:vAlign w:val="center"/>
          </w:tcPr>
          <w:p w:rsidR="00F92360" w:rsidRDefault="001366F7">
            <w:pPr>
              <w:jc w:val="center"/>
              <w:rPr>
                <w:rFonts w:ascii="宋体" w:eastAsia="宋体" w:hAnsi="宋体"/>
              </w:rPr>
            </w:pPr>
            <w:r>
              <w:rPr>
                <w:rFonts w:ascii="宋体" w:eastAsia="宋体" w:hAnsi="宋体" w:hint="eastAsia"/>
              </w:rPr>
              <w:t>83</w:t>
            </w:r>
          </w:p>
        </w:tc>
        <w:tc>
          <w:tcPr>
            <w:tcW w:w="1359" w:type="dxa"/>
            <w:vAlign w:val="center"/>
          </w:tcPr>
          <w:p w:rsidR="00F92360" w:rsidRDefault="001366F7">
            <w:pPr>
              <w:jc w:val="center"/>
              <w:rPr>
                <w:rFonts w:ascii="宋体" w:eastAsia="宋体" w:hAnsi="宋体"/>
              </w:rPr>
            </w:pPr>
            <w:r>
              <w:rPr>
                <w:rFonts w:ascii="宋体" w:eastAsia="宋体" w:hAnsi="宋体" w:hint="eastAsia"/>
              </w:rPr>
              <w:t>108</w:t>
            </w:r>
          </w:p>
        </w:tc>
        <w:tc>
          <w:tcPr>
            <w:tcW w:w="1359" w:type="dxa"/>
            <w:vAlign w:val="center"/>
          </w:tcPr>
          <w:p w:rsidR="00F92360" w:rsidRDefault="001366F7">
            <w:pPr>
              <w:jc w:val="center"/>
              <w:rPr>
                <w:rFonts w:ascii="宋体" w:eastAsia="宋体" w:hAnsi="宋体"/>
              </w:rPr>
            </w:pPr>
            <w:r>
              <w:rPr>
                <w:rFonts w:ascii="宋体" w:eastAsia="宋体" w:hAnsi="宋体" w:hint="eastAsia"/>
              </w:rPr>
              <w:t>28</w:t>
            </w:r>
          </w:p>
        </w:tc>
        <w:tc>
          <w:tcPr>
            <w:tcW w:w="1359" w:type="dxa"/>
            <w:vAlign w:val="center"/>
          </w:tcPr>
          <w:p w:rsidR="00F92360" w:rsidRDefault="001366F7">
            <w:pPr>
              <w:jc w:val="center"/>
              <w:rPr>
                <w:rFonts w:ascii="宋体" w:eastAsia="宋体" w:hAnsi="宋体"/>
              </w:rPr>
            </w:pPr>
            <w:r>
              <w:rPr>
                <w:rFonts w:ascii="宋体" w:eastAsia="宋体" w:hAnsi="宋体" w:hint="eastAsia"/>
              </w:rPr>
              <w:t>48</w:t>
            </w:r>
          </w:p>
        </w:tc>
        <w:tc>
          <w:tcPr>
            <w:tcW w:w="1360" w:type="dxa"/>
            <w:vAlign w:val="center"/>
          </w:tcPr>
          <w:p w:rsidR="00F92360" w:rsidRDefault="001366F7">
            <w:pPr>
              <w:jc w:val="center"/>
              <w:rPr>
                <w:rFonts w:ascii="宋体" w:eastAsia="宋体" w:hAnsi="宋体"/>
              </w:rPr>
            </w:pPr>
            <w:r>
              <w:rPr>
                <w:rFonts w:ascii="宋体" w:eastAsia="宋体" w:hAnsi="宋体" w:hint="eastAsia"/>
              </w:rPr>
              <w:t>104</w:t>
            </w:r>
          </w:p>
        </w:tc>
      </w:tr>
    </w:tbl>
    <w:p w:rsidR="00F92360" w:rsidRDefault="00F92360">
      <w:pPr>
        <w:rPr>
          <w:rFonts w:ascii="宋体" w:eastAsia="宋体" w:hAnsi="宋体"/>
        </w:rPr>
      </w:pPr>
    </w:p>
    <w:p w:rsidR="00F92360" w:rsidRDefault="00F92360">
      <w:pPr>
        <w:pStyle w:val="a8"/>
        <w:keepNext/>
        <w:keepLines/>
        <w:numPr>
          <w:ilvl w:val="1"/>
          <w:numId w:val="36"/>
        </w:numPr>
        <w:spacing w:before="280" w:after="290" w:line="376" w:lineRule="auto"/>
        <w:ind w:firstLineChars="0"/>
        <w:outlineLvl w:val="3"/>
        <w:rPr>
          <w:rFonts w:ascii="黑体" w:eastAsia="黑体" w:hAnsi="黑体" w:cstheme="majorBidi"/>
          <w:b/>
          <w:bCs/>
          <w:vanish/>
          <w:sz w:val="30"/>
          <w:szCs w:val="30"/>
        </w:rPr>
      </w:pPr>
    </w:p>
    <w:p w:rsidR="00F92360" w:rsidRDefault="00F92360">
      <w:pPr>
        <w:pStyle w:val="a8"/>
        <w:keepNext/>
        <w:keepLines/>
        <w:numPr>
          <w:ilvl w:val="1"/>
          <w:numId w:val="36"/>
        </w:numPr>
        <w:spacing w:before="280" w:after="290" w:line="376" w:lineRule="auto"/>
        <w:ind w:firstLineChars="0"/>
        <w:outlineLvl w:val="3"/>
        <w:rPr>
          <w:rFonts w:ascii="黑体" w:eastAsia="黑体" w:hAnsi="黑体" w:cstheme="majorBidi"/>
          <w:b/>
          <w:bCs/>
          <w:vanish/>
          <w:sz w:val="30"/>
          <w:szCs w:val="30"/>
        </w:rPr>
      </w:pPr>
    </w:p>
    <w:p w:rsidR="00F92360" w:rsidRDefault="001366F7">
      <w:pPr>
        <w:pStyle w:val="4"/>
        <w:numPr>
          <w:ilvl w:val="2"/>
          <w:numId w:val="37"/>
        </w:numPr>
        <w:rPr>
          <w:rFonts w:ascii="黑体" w:eastAsia="黑体" w:hAnsi="黑体"/>
          <w:sz w:val="30"/>
          <w:szCs w:val="30"/>
        </w:rPr>
      </w:pPr>
      <w:r>
        <w:rPr>
          <w:rFonts w:ascii="黑体" w:eastAsia="黑体" w:hAnsi="黑体" w:hint="eastAsia"/>
          <w:sz w:val="30"/>
          <w:szCs w:val="30"/>
        </w:rPr>
        <w:t>指标配置管理</w:t>
      </w:r>
    </w:p>
    <w:p w:rsidR="00F92360" w:rsidRDefault="001366F7">
      <w:pPr>
        <w:ind w:firstLineChars="200" w:firstLine="420"/>
        <w:rPr>
          <w:rFonts w:ascii="宋体" w:eastAsia="宋体" w:hAnsi="宋体"/>
        </w:rPr>
      </w:pPr>
      <w:r>
        <w:rPr>
          <w:rFonts w:ascii="宋体" w:eastAsia="宋体" w:hAnsi="宋体" w:hint="eastAsia"/>
        </w:rPr>
        <w:t>针对内控指标配置信息的查询，有助于税务人员了解各项内控指标的取数逻辑。</w:t>
      </w:r>
    </w:p>
    <w:p w:rsidR="00F92360" w:rsidRDefault="001366F7">
      <w:pPr>
        <w:ind w:firstLineChars="200" w:firstLine="420"/>
        <w:rPr>
          <w:rFonts w:ascii="宋体" w:eastAsia="宋体" w:hAnsi="宋体"/>
        </w:rPr>
      </w:pPr>
      <w:r>
        <w:rPr>
          <w:rFonts w:ascii="宋体" w:eastAsia="宋体" w:hAnsi="宋体" w:hint="eastAsia"/>
        </w:rPr>
        <w:t>展现结果包括指标类别、指标名称、风险等级、业务描述、数据来源、</w:t>
      </w:r>
      <w:r>
        <w:rPr>
          <w:rFonts w:ascii="宋体" w:eastAsia="宋体" w:hAnsi="宋体" w:hint="eastAsia"/>
        </w:rPr>
        <w:t>SQL</w:t>
      </w:r>
      <w:r>
        <w:rPr>
          <w:rFonts w:ascii="宋体" w:eastAsia="宋体" w:hAnsi="宋体" w:hint="eastAsia"/>
        </w:rPr>
        <w:t>口径描述、是否事前提醒、是否事中预警、是否事后监督等等。</w:t>
      </w:r>
    </w:p>
    <w:p w:rsidR="00F92360" w:rsidRDefault="001366F7">
      <w:pPr>
        <w:pStyle w:val="4"/>
        <w:numPr>
          <w:ilvl w:val="2"/>
          <w:numId w:val="37"/>
        </w:numPr>
        <w:rPr>
          <w:rFonts w:ascii="黑体" w:eastAsia="黑体" w:hAnsi="黑体"/>
          <w:sz w:val="30"/>
          <w:szCs w:val="30"/>
        </w:rPr>
      </w:pPr>
      <w:r>
        <w:rPr>
          <w:rFonts w:ascii="黑体" w:eastAsia="黑体" w:hAnsi="黑体" w:hint="eastAsia"/>
          <w:sz w:val="30"/>
          <w:szCs w:val="30"/>
        </w:rPr>
        <w:t>事前提醒信息管理</w:t>
      </w:r>
    </w:p>
    <w:p w:rsidR="00F92360" w:rsidRDefault="001366F7">
      <w:pPr>
        <w:ind w:firstLineChars="200" w:firstLine="420"/>
        <w:rPr>
          <w:rFonts w:ascii="宋体" w:eastAsia="宋体" w:hAnsi="宋体"/>
        </w:rPr>
      </w:pPr>
      <w:r>
        <w:rPr>
          <w:rFonts w:ascii="宋体" w:eastAsia="宋体" w:hAnsi="宋体" w:hint="eastAsia"/>
        </w:rPr>
        <w:t>事前提醒类指标主要针对工作规范中启动以后有完成时限要求的出口退免税业务以及外部条件变更以后出口部门需后续跟进相应管理措施的业务事项</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lastRenderedPageBreak/>
        <w:t>事前提醒类指标参照即将逾期短信提醒的实现方式，通过每日凌晨金三后台数据扫描，产生每日内控管理指标事前提醒明细，并根据</w:t>
      </w:r>
      <w:proofErr w:type="gramStart"/>
      <w:r>
        <w:rPr>
          <w:rFonts w:ascii="宋体" w:eastAsia="宋体" w:hAnsi="宋体" w:hint="eastAsia"/>
        </w:rPr>
        <w:t>预设置</w:t>
      </w:r>
      <w:proofErr w:type="gramEnd"/>
      <w:r>
        <w:rPr>
          <w:rFonts w:ascii="宋体" w:eastAsia="宋体" w:hAnsi="宋体" w:hint="eastAsia"/>
        </w:rPr>
        <w:t>的税务机关对应人员发送短信提醒，同时在本模块提供内控管理指标事前提醒明细的查询与处理，其中处理包括两种，一种为后续事件未完成之前人工干预不再提醒，一种为后续事件完成之后系统自动更新。</w:t>
      </w:r>
    </w:p>
    <w:p w:rsidR="00F92360" w:rsidRDefault="001366F7">
      <w:pPr>
        <w:pStyle w:val="4"/>
        <w:numPr>
          <w:ilvl w:val="2"/>
          <w:numId w:val="37"/>
        </w:numPr>
        <w:rPr>
          <w:rFonts w:ascii="黑体" w:eastAsia="黑体" w:hAnsi="黑体"/>
          <w:sz w:val="30"/>
          <w:szCs w:val="30"/>
        </w:rPr>
      </w:pPr>
      <w:r>
        <w:rPr>
          <w:rFonts w:ascii="黑体" w:eastAsia="黑体" w:hAnsi="黑体" w:hint="eastAsia"/>
          <w:sz w:val="30"/>
          <w:szCs w:val="30"/>
        </w:rPr>
        <w:t>事中预警信息管理</w:t>
      </w:r>
    </w:p>
    <w:p w:rsidR="00F92360" w:rsidRDefault="001366F7">
      <w:pPr>
        <w:ind w:firstLineChars="200" w:firstLine="420"/>
        <w:rPr>
          <w:rFonts w:ascii="宋体" w:eastAsia="宋体" w:hAnsi="宋体"/>
        </w:rPr>
      </w:pPr>
      <w:r>
        <w:rPr>
          <w:rFonts w:ascii="宋体" w:eastAsia="宋体" w:hAnsi="宋体" w:hint="eastAsia"/>
        </w:rPr>
        <w:t>事中预警类指标主要针对工作规范中单一环节选择、填写内容有限制的业务事项，如审核流程中推送时下</w:t>
      </w:r>
      <w:proofErr w:type="gramStart"/>
      <w:r>
        <w:rPr>
          <w:rFonts w:ascii="宋体" w:eastAsia="宋体" w:hAnsi="宋体" w:hint="eastAsia"/>
        </w:rPr>
        <w:t>一</w:t>
      </w:r>
      <w:proofErr w:type="gramEnd"/>
      <w:r>
        <w:rPr>
          <w:rFonts w:ascii="宋体" w:eastAsia="宋体" w:hAnsi="宋体" w:hint="eastAsia"/>
        </w:rPr>
        <w:t>岗位、人员的选择等等</w:t>
      </w:r>
      <w:r>
        <w:rPr>
          <w:rFonts w:ascii="宋体" w:eastAsia="宋体" w:hAnsi="宋体"/>
        </w:rPr>
        <w:t>。</w:t>
      </w:r>
    </w:p>
    <w:p w:rsidR="00F92360" w:rsidRDefault="001366F7">
      <w:pPr>
        <w:ind w:firstLineChars="200" w:firstLine="420"/>
        <w:rPr>
          <w:rFonts w:ascii="宋体" w:eastAsia="宋体" w:hAnsi="宋体"/>
        </w:rPr>
      </w:pPr>
      <w:r>
        <w:rPr>
          <w:rFonts w:ascii="宋体" w:eastAsia="宋体" w:hAnsi="宋体" w:hint="eastAsia"/>
        </w:rPr>
        <w:t>事中提醒类指标需要税务人员通过审核助手登录金三实现，通过对内控管理指标</w:t>
      </w:r>
      <w:r>
        <w:rPr>
          <w:rFonts w:ascii="宋体" w:eastAsia="宋体" w:hAnsi="宋体" w:hint="eastAsia"/>
        </w:rPr>
        <w:t>监控时点的进一步分析，确定审核助手需要监控的金三出口退税模块业务功能页面，一旦审核助手监控到税务人员正在操作对应的页面功能，将对应参数传递内控管理服务端对当前数据进行校验，如果存在对应的风险预警信息，即返回对应的提示信息，在税务人员调整本环节相关选项内容或输入忽略提醒信息意见以后，可继续完成当前事项操作。</w:t>
      </w:r>
    </w:p>
    <w:p w:rsidR="00F92360" w:rsidRDefault="001366F7">
      <w:pPr>
        <w:ind w:firstLineChars="200" w:firstLine="420"/>
        <w:rPr>
          <w:rFonts w:ascii="宋体" w:eastAsia="宋体" w:hAnsi="宋体"/>
        </w:rPr>
      </w:pPr>
      <w:r>
        <w:rPr>
          <w:rFonts w:ascii="宋体" w:eastAsia="宋体" w:hAnsi="宋体" w:hint="eastAsia"/>
        </w:rPr>
        <w:t>本模块提供事中预警类指标触发、提醒以及当时税务人员后续处理的日志查询。</w:t>
      </w:r>
    </w:p>
    <w:p w:rsidR="00F92360" w:rsidRDefault="001366F7">
      <w:pPr>
        <w:pStyle w:val="4"/>
        <w:numPr>
          <w:ilvl w:val="2"/>
          <w:numId w:val="37"/>
        </w:numPr>
        <w:rPr>
          <w:rFonts w:ascii="黑体" w:eastAsia="黑体" w:hAnsi="黑体"/>
          <w:sz w:val="30"/>
          <w:szCs w:val="30"/>
        </w:rPr>
      </w:pPr>
      <w:r>
        <w:rPr>
          <w:rFonts w:ascii="黑体" w:eastAsia="黑体" w:hAnsi="黑体" w:hint="eastAsia"/>
          <w:sz w:val="30"/>
          <w:szCs w:val="30"/>
        </w:rPr>
        <w:t>事后风险信息管理</w:t>
      </w:r>
    </w:p>
    <w:p w:rsidR="00F92360" w:rsidRDefault="001366F7">
      <w:pPr>
        <w:ind w:firstLineChars="200" w:firstLine="420"/>
        <w:rPr>
          <w:rFonts w:ascii="宋体" w:eastAsia="宋体" w:hAnsi="宋体"/>
        </w:rPr>
      </w:pPr>
      <w:r>
        <w:rPr>
          <w:rFonts w:ascii="宋体" w:eastAsia="宋体" w:hAnsi="宋体" w:hint="eastAsia"/>
        </w:rPr>
        <w:t>事后风险监控，主要通过每日扫描金三已完结流程，发现其中存在的内控风险并记录相关信息。</w:t>
      </w:r>
    </w:p>
    <w:p w:rsidR="00F92360" w:rsidRDefault="001366F7">
      <w:pPr>
        <w:ind w:firstLineChars="200" w:firstLine="420"/>
        <w:rPr>
          <w:rFonts w:ascii="宋体" w:eastAsia="宋体" w:hAnsi="宋体"/>
        </w:rPr>
      </w:pPr>
      <w:r>
        <w:rPr>
          <w:rFonts w:ascii="宋体" w:eastAsia="宋体" w:hAnsi="宋体" w:hint="eastAsia"/>
        </w:rPr>
        <w:t>本模块提供税务人员对扫描出来</w:t>
      </w:r>
      <w:r>
        <w:rPr>
          <w:rFonts w:ascii="宋体" w:eastAsia="宋体" w:hAnsi="宋体" w:hint="eastAsia"/>
        </w:rPr>
        <w:t>的内控风险的查询统计、事后核实、整改或原因说明等操作。处理的结果包括“无问题已完成”、“有问题已整改”和“未完成”等。</w:t>
      </w:r>
    </w:p>
    <w:p w:rsidR="00F92360" w:rsidRDefault="001366F7">
      <w:pPr>
        <w:pStyle w:val="3"/>
        <w:numPr>
          <w:ilvl w:val="1"/>
          <w:numId w:val="35"/>
        </w:numPr>
        <w:rPr>
          <w:rFonts w:ascii="黑体" w:eastAsia="黑体" w:hAnsi="黑体"/>
        </w:rPr>
      </w:pPr>
      <w:r>
        <w:rPr>
          <w:rFonts w:ascii="黑体" w:eastAsia="黑体" w:hAnsi="黑体" w:hint="eastAsia"/>
        </w:rPr>
        <w:t>内控管理统计</w:t>
      </w:r>
    </w:p>
    <w:p w:rsidR="00F92360" w:rsidRDefault="001366F7">
      <w:pPr>
        <w:ind w:firstLineChars="200" w:firstLine="420"/>
        <w:rPr>
          <w:rFonts w:ascii="宋体" w:eastAsia="宋体" w:hAnsi="宋体"/>
        </w:rPr>
      </w:pPr>
      <w:r>
        <w:rPr>
          <w:rFonts w:ascii="宋体" w:eastAsia="宋体" w:hAnsi="宋体" w:hint="eastAsia"/>
        </w:rPr>
        <w:t>按柱状统计图展现选定税务机关范围、选定时间范围、选定指标范围的事前、事中、事后内控指标的发生数量。</w:t>
      </w:r>
    </w:p>
    <w:p w:rsidR="00F92360" w:rsidRDefault="001366F7">
      <w:pPr>
        <w:pStyle w:val="2"/>
        <w:numPr>
          <w:ilvl w:val="0"/>
          <w:numId w:val="1"/>
        </w:numPr>
        <w:rPr>
          <w:rFonts w:ascii="黑体" w:eastAsia="黑体" w:hAnsi="黑体"/>
          <w:sz w:val="36"/>
        </w:rPr>
      </w:pPr>
      <w:r>
        <w:rPr>
          <w:rFonts w:ascii="黑体" w:eastAsia="黑体" w:hAnsi="黑体" w:hint="eastAsia"/>
          <w:sz w:val="36"/>
        </w:rPr>
        <w:t>短信提醒</w:t>
      </w:r>
    </w:p>
    <w:p w:rsidR="00F92360" w:rsidRDefault="001366F7">
      <w:pPr>
        <w:ind w:firstLineChars="200" w:firstLine="420"/>
        <w:rPr>
          <w:rFonts w:ascii="宋体" w:eastAsia="宋体" w:hAnsi="宋体"/>
        </w:rPr>
      </w:pPr>
      <w:r>
        <w:rPr>
          <w:rFonts w:ascii="宋体" w:eastAsia="宋体" w:hAnsi="宋体" w:hint="eastAsia"/>
        </w:rPr>
        <w:t>2</w:t>
      </w:r>
      <w:r>
        <w:rPr>
          <w:rFonts w:ascii="宋体" w:eastAsia="宋体" w:hAnsi="宋体"/>
        </w:rPr>
        <w:t>022</w:t>
      </w:r>
      <w:r>
        <w:rPr>
          <w:rFonts w:ascii="宋体" w:eastAsia="宋体" w:hAnsi="宋体" w:hint="eastAsia"/>
        </w:rPr>
        <w:t>年由杭州市税务局提交需求，在便捷</w:t>
      </w:r>
      <w:proofErr w:type="gramStart"/>
      <w:r>
        <w:rPr>
          <w:rFonts w:ascii="宋体" w:eastAsia="宋体" w:hAnsi="宋体" w:hint="eastAsia"/>
        </w:rPr>
        <w:t>退税局端增加</w:t>
      </w:r>
      <w:proofErr w:type="gramEnd"/>
      <w:r>
        <w:rPr>
          <w:rFonts w:ascii="宋体" w:eastAsia="宋体" w:hAnsi="宋体" w:hint="eastAsia"/>
        </w:rPr>
        <w:t>即将逾期退税业务的短信提醒功能，后续陆续增加即将逾期复函任务、即将逾期回函处理、即将逾期实地核查任务、企业风险出口电子信息、内控事前提醒、内控事后监督处理等不同类型短信提醒。</w:t>
      </w:r>
    </w:p>
    <w:p w:rsidR="00F92360" w:rsidRDefault="00F92360">
      <w:pPr>
        <w:pStyle w:val="a8"/>
        <w:keepNext/>
        <w:keepLines/>
        <w:numPr>
          <w:ilvl w:val="0"/>
          <w:numId w:val="35"/>
        </w:numPr>
        <w:spacing w:before="260" w:after="260" w:line="416" w:lineRule="auto"/>
        <w:ind w:firstLineChars="0"/>
        <w:outlineLvl w:val="2"/>
        <w:rPr>
          <w:rFonts w:ascii="黑体" w:eastAsia="黑体" w:hAnsi="黑体"/>
          <w:b/>
          <w:bCs/>
          <w:vanish/>
          <w:sz w:val="32"/>
          <w:szCs w:val="32"/>
        </w:rPr>
      </w:pPr>
    </w:p>
    <w:p w:rsidR="00F92360" w:rsidRDefault="001366F7">
      <w:pPr>
        <w:pStyle w:val="3"/>
        <w:numPr>
          <w:ilvl w:val="1"/>
          <w:numId w:val="38"/>
        </w:numPr>
        <w:rPr>
          <w:rFonts w:ascii="黑体" w:eastAsia="黑体" w:hAnsi="黑体"/>
        </w:rPr>
      </w:pPr>
      <w:r>
        <w:rPr>
          <w:rFonts w:ascii="黑体" w:eastAsia="黑体" w:hAnsi="黑体" w:hint="eastAsia"/>
        </w:rPr>
        <w:t>短信关联业务查询</w:t>
      </w:r>
    </w:p>
    <w:p w:rsidR="00F92360" w:rsidRDefault="001366F7">
      <w:pPr>
        <w:ind w:firstLineChars="200" w:firstLine="420"/>
        <w:rPr>
          <w:rFonts w:ascii="宋体" w:eastAsia="宋体" w:hAnsi="宋体"/>
        </w:rPr>
      </w:pPr>
      <w:r>
        <w:rPr>
          <w:rFonts w:ascii="宋体" w:eastAsia="宋体" w:hAnsi="宋体" w:hint="eastAsia"/>
        </w:rPr>
        <w:t>本模块提供税务人员当天收到的短信提醒关联业务的查询。</w:t>
      </w:r>
    </w:p>
    <w:p w:rsidR="00F92360" w:rsidRDefault="001366F7">
      <w:pPr>
        <w:pStyle w:val="3"/>
        <w:numPr>
          <w:ilvl w:val="1"/>
          <w:numId w:val="38"/>
        </w:numPr>
        <w:rPr>
          <w:rFonts w:ascii="黑体" w:eastAsia="黑体" w:hAnsi="黑体"/>
        </w:rPr>
      </w:pPr>
      <w:r>
        <w:rPr>
          <w:rFonts w:ascii="黑体" w:eastAsia="黑体" w:hAnsi="黑体" w:hint="eastAsia"/>
        </w:rPr>
        <w:lastRenderedPageBreak/>
        <w:t>短信配置管理</w:t>
      </w:r>
    </w:p>
    <w:p w:rsidR="00F92360" w:rsidRDefault="001366F7">
      <w:pPr>
        <w:ind w:firstLineChars="200" w:firstLine="420"/>
        <w:rPr>
          <w:rFonts w:ascii="宋体" w:eastAsia="宋体" w:hAnsi="宋体"/>
        </w:rPr>
      </w:pPr>
      <w:r>
        <w:rPr>
          <w:rFonts w:ascii="宋体" w:eastAsia="宋体" w:hAnsi="宋体" w:hint="eastAsia"/>
        </w:rPr>
        <w:t>税务机关可通过本模块自行维护短信接收人员及不同人员对应的短信类型。</w:t>
      </w:r>
    </w:p>
    <w:p w:rsidR="00F92360" w:rsidRDefault="001366F7">
      <w:pPr>
        <w:pStyle w:val="3"/>
        <w:numPr>
          <w:ilvl w:val="1"/>
          <w:numId w:val="38"/>
        </w:numPr>
        <w:rPr>
          <w:rFonts w:ascii="黑体" w:eastAsia="黑体" w:hAnsi="黑体"/>
        </w:rPr>
      </w:pPr>
      <w:r>
        <w:rPr>
          <w:rFonts w:ascii="黑体" w:eastAsia="黑体" w:hAnsi="黑体" w:hint="eastAsia"/>
        </w:rPr>
        <w:t>即将逾期退税审核提醒设置</w:t>
      </w:r>
    </w:p>
    <w:p w:rsidR="00F92360" w:rsidRDefault="001366F7">
      <w:pPr>
        <w:ind w:firstLineChars="200" w:firstLine="420"/>
        <w:rPr>
          <w:rFonts w:ascii="宋体" w:eastAsia="宋体" w:hAnsi="宋体"/>
        </w:rPr>
      </w:pPr>
      <w:r>
        <w:rPr>
          <w:rFonts w:ascii="宋体" w:eastAsia="宋体" w:hAnsi="宋体" w:hint="eastAsia"/>
        </w:rPr>
        <w:t>根据出口退免税分类管理办法及总局优化退税审核服务的政策。全省默认即将逾期短信提醒的设置为企业退税申报流程打印受理通知书以后一类企业</w:t>
      </w:r>
      <w:r>
        <w:rPr>
          <w:rFonts w:ascii="宋体" w:eastAsia="宋体" w:hAnsi="宋体" w:hint="eastAsia"/>
        </w:rPr>
        <w:t>1</w:t>
      </w:r>
      <w:r>
        <w:rPr>
          <w:rFonts w:ascii="宋体" w:eastAsia="宋体" w:hAnsi="宋体"/>
        </w:rPr>
        <w:t>.5</w:t>
      </w:r>
      <w:r>
        <w:rPr>
          <w:rFonts w:ascii="宋体" w:eastAsia="宋体" w:hAnsi="宋体" w:hint="eastAsia"/>
        </w:rPr>
        <w:t>工作日、二类企业</w:t>
      </w:r>
      <w:r>
        <w:rPr>
          <w:rFonts w:ascii="宋体" w:eastAsia="宋体" w:hAnsi="宋体" w:hint="eastAsia"/>
        </w:rPr>
        <w:t>2</w:t>
      </w:r>
      <w:r>
        <w:rPr>
          <w:rFonts w:ascii="宋体" w:eastAsia="宋体" w:hAnsi="宋体" w:hint="eastAsia"/>
        </w:rPr>
        <w:t>个工作日、三类企业</w:t>
      </w:r>
      <w:r>
        <w:rPr>
          <w:rFonts w:ascii="宋体" w:eastAsia="宋体" w:hAnsi="宋体" w:hint="eastAsia"/>
        </w:rPr>
        <w:t>1</w:t>
      </w:r>
      <w:r>
        <w:rPr>
          <w:rFonts w:ascii="宋体" w:eastAsia="宋体" w:hAnsi="宋体"/>
        </w:rPr>
        <w:t>0</w:t>
      </w:r>
      <w:r>
        <w:rPr>
          <w:rFonts w:ascii="宋体" w:eastAsia="宋体" w:hAnsi="宋体" w:hint="eastAsia"/>
        </w:rPr>
        <w:t>个工作日、四类企业</w:t>
      </w:r>
      <w:r>
        <w:rPr>
          <w:rFonts w:ascii="宋体" w:eastAsia="宋体" w:hAnsi="宋体" w:hint="eastAsia"/>
        </w:rPr>
        <w:t>1</w:t>
      </w:r>
      <w:r>
        <w:rPr>
          <w:rFonts w:ascii="宋体" w:eastAsia="宋体" w:hAnsi="宋体"/>
        </w:rPr>
        <w:t>5</w:t>
      </w:r>
      <w:r>
        <w:rPr>
          <w:rFonts w:ascii="宋体" w:eastAsia="宋体" w:hAnsi="宋体" w:hint="eastAsia"/>
        </w:rPr>
        <w:t>个工作日未完结开始提醒。</w:t>
      </w:r>
    </w:p>
    <w:p w:rsidR="00F92360" w:rsidRDefault="001366F7">
      <w:pPr>
        <w:ind w:firstLineChars="200" w:firstLine="420"/>
        <w:rPr>
          <w:rFonts w:ascii="宋体" w:eastAsia="宋体" w:hAnsi="宋体"/>
        </w:rPr>
      </w:pPr>
      <w:r>
        <w:rPr>
          <w:rFonts w:ascii="宋体" w:eastAsia="宋体" w:hAnsi="宋体" w:hint="eastAsia"/>
        </w:rPr>
        <w:t>本模块提供各基层税务局根据本局审核任务的繁重层度进行自行设置。</w:t>
      </w:r>
    </w:p>
    <w:sectPr w:rsidR="00F923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82C91"/>
    <w:multiLevelType w:val="multilevel"/>
    <w:tmpl w:val="04782C9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6B324E1"/>
    <w:multiLevelType w:val="multilevel"/>
    <w:tmpl w:val="06B324E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93D0ED7"/>
    <w:multiLevelType w:val="multilevel"/>
    <w:tmpl w:val="093D0ED7"/>
    <w:lvl w:ilvl="0">
      <w:start w:val="1"/>
      <w:numFmt w:val="decimal"/>
      <w:lvlText w:val="%1"/>
      <w:lvlJc w:val="left"/>
      <w:pPr>
        <w:ind w:left="588" w:hanging="588"/>
      </w:pPr>
      <w:rPr>
        <w:rFonts w:hint="default"/>
      </w:rPr>
    </w:lvl>
    <w:lvl w:ilvl="1">
      <w:start w:val="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8C5B22"/>
    <w:multiLevelType w:val="multilevel"/>
    <w:tmpl w:val="0A8C5B2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0D996400"/>
    <w:multiLevelType w:val="multilevel"/>
    <w:tmpl w:val="0D996400"/>
    <w:lvl w:ilvl="0">
      <w:start w:val="1"/>
      <w:numFmt w:val="decimal"/>
      <w:lvlText w:val="%1"/>
      <w:lvlJc w:val="left"/>
      <w:pPr>
        <w:ind w:left="588" w:hanging="588"/>
      </w:pPr>
      <w:rPr>
        <w:rFonts w:hint="default"/>
      </w:rPr>
    </w:lvl>
    <w:lvl w:ilvl="1">
      <w:start w:val="1"/>
      <w:numFmt w:val="decimal"/>
      <w:lvlText w:val="2.%2"/>
      <w:lvlJc w:val="left"/>
      <w:pPr>
        <w:ind w:left="588" w:hanging="588"/>
      </w:pPr>
      <w:rPr>
        <w:rFonts w:hint="default"/>
      </w:rPr>
    </w:lvl>
    <w:lvl w:ilvl="2">
      <w:start w:val="1"/>
      <w:numFmt w:val="decimal"/>
      <w:lvlText w:val="2.%2.%3"/>
      <w:lvlJc w:val="left"/>
      <w:pPr>
        <w:ind w:left="720" w:hanging="720"/>
      </w:pPr>
      <w:rPr>
        <w:rFonts w:hint="default"/>
      </w:rPr>
    </w:lvl>
    <w:lvl w:ilvl="3">
      <w:start w:val="1"/>
      <w:numFmt w:val="decimal"/>
      <w:lvlText w:val="2.9.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87E29"/>
    <w:multiLevelType w:val="multilevel"/>
    <w:tmpl w:val="0E087E29"/>
    <w:lvl w:ilvl="0">
      <w:start w:val="1"/>
      <w:numFmt w:val="decimal"/>
      <w:lvlText w:val="%1"/>
      <w:lvlJc w:val="left"/>
      <w:pPr>
        <w:ind w:left="588" w:hanging="588"/>
      </w:pPr>
      <w:rPr>
        <w:rFonts w:hint="default"/>
      </w:rPr>
    </w:lvl>
    <w:lvl w:ilvl="1">
      <w:start w:val="1"/>
      <w:numFmt w:val="decimal"/>
      <w:lvlText w:val="4.%2"/>
      <w:lvlJc w:val="left"/>
      <w:pPr>
        <w:ind w:left="588" w:hanging="588"/>
      </w:pPr>
      <w:rPr>
        <w:rFonts w:hint="eastAsia"/>
      </w:rPr>
    </w:lvl>
    <w:lvl w:ilvl="2">
      <w:start w:val="1"/>
      <w:numFmt w:val="decimal"/>
      <w:lvlText w:val="4.3.%3"/>
      <w:lvlJc w:val="left"/>
      <w:pPr>
        <w:ind w:left="720" w:hanging="720"/>
      </w:pPr>
      <w:rPr>
        <w:rFonts w:hint="eastAsia"/>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CD0720"/>
    <w:multiLevelType w:val="multilevel"/>
    <w:tmpl w:val="15CD072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17013A51"/>
    <w:multiLevelType w:val="multilevel"/>
    <w:tmpl w:val="17013A5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CA04D3D"/>
    <w:multiLevelType w:val="multilevel"/>
    <w:tmpl w:val="1CA04D3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3FC3A3A"/>
    <w:multiLevelType w:val="multilevel"/>
    <w:tmpl w:val="23FC3A3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9821B8E"/>
    <w:multiLevelType w:val="multilevel"/>
    <w:tmpl w:val="29821B8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2CAB6176"/>
    <w:multiLevelType w:val="multilevel"/>
    <w:tmpl w:val="2CAB6176"/>
    <w:lvl w:ilvl="0">
      <w:start w:val="1"/>
      <w:numFmt w:val="decimal"/>
      <w:lvlText w:val="%1"/>
      <w:lvlJc w:val="left"/>
      <w:pPr>
        <w:ind w:left="588" w:hanging="588"/>
      </w:pPr>
      <w:rPr>
        <w:rFonts w:hint="default"/>
      </w:rPr>
    </w:lvl>
    <w:lvl w:ilvl="1">
      <w:start w:val="1"/>
      <w:numFmt w:val="decimal"/>
      <w:lvlText w:val="5.%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335E1C"/>
    <w:multiLevelType w:val="multilevel"/>
    <w:tmpl w:val="30335E1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0BD78E5"/>
    <w:multiLevelType w:val="multilevel"/>
    <w:tmpl w:val="30BD78E5"/>
    <w:lvl w:ilvl="0">
      <w:start w:val="1"/>
      <w:numFmt w:val="upp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30D34B80"/>
    <w:multiLevelType w:val="multilevel"/>
    <w:tmpl w:val="30D34B80"/>
    <w:lvl w:ilvl="0">
      <w:start w:val="1"/>
      <w:numFmt w:val="decimal"/>
      <w:lvlText w:val="%1"/>
      <w:lvlJc w:val="left"/>
      <w:pPr>
        <w:ind w:left="588" w:hanging="588"/>
      </w:pPr>
      <w:rPr>
        <w:rFonts w:hint="default"/>
      </w:rPr>
    </w:lvl>
    <w:lvl w:ilvl="1">
      <w:start w:val="1"/>
      <w:numFmt w:val="decimal"/>
      <w:lvlText w:val="4.%2"/>
      <w:lvlJc w:val="left"/>
      <w:pPr>
        <w:ind w:left="588" w:hanging="588"/>
      </w:pPr>
      <w:rPr>
        <w:rFonts w:hint="eastAsia"/>
      </w:rPr>
    </w:lvl>
    <w:lvl w:ilvl="2">
      <w:start w:val="1"/>
      <w:numFmt w:val="decimal"/>
      <w:lvlText w:val="4.4.%3"/>
      <w:lvlJc w:val="left"/>
      <w:pPr>
        <w:ind w:left="720" w:hanging="720"/>
      </w:pPr>
      <w:rPr>
        <w:rFonts w:hint="eastAsia"/>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1B0269"/>
    <w:multiLevelType w:val="multilevel"/>
    <w:tmpl w:val="321B0269"/>
    <w:lvl w:ilvl="0">
      <w:start w:val="1"/>
      <w:numFmt w:val="decimal"/>
      <w:lvlText w:val="%1"/>
      <w:lvlJc w:val="left"/>
      <w:pPr>
        <w:ind w:left="588" w:hanging="588"/>
      </w:pPr>
      <w:rPr>
        <w:rFonts w:hint="default"/>
      </w:rPr>
    </w:lvl>
    <w:lvl w:ilvl="1">
      <w:start w:val="1"/>
      <w:numFmt w:val="decimal"/>
      <w:lvlText w:val="4.%2"/>
      <w:lvlJc w:val="left"/>
      <w:pPr>
        <w:ind w:left="588" w:hanging="588"/>
      </w:pPr>
      <w:rPr>
        <w:rFonts w:hint="eastAsia"/>
      </w:rPr>
    </w:lvl>
    <w:lvl w:ilvl="2">
      <w:start w:val="1"/>
      <w:numFmt w:val="decimal"/>
      <w:lvlText w:val="4.%2.%3"/>
      <w:lvlJc w:val="left"/>
      <w:pPr>
        <w:ind w:left="720" w:hanging="720"/>
      </w:pPr>
      <w:rPr>
        <w:rFonts w:hint="eastAsia"/>
      </w:rPr>
    </w:lvl>
    <w:lvl w:ilvl="3">
      <w:start w:val="1"/>
      <w:numFmt w:val="decimal"/>
      <w:lvlText w:val="2.%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9164AB0"/>
    <w:multiLevelType w:val="multilevel"/>
    <w:tmpl w:val="39164AB0"/>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3A6E4CE7"/>
    <w:multiLevelType w:val="multilevel"/>
    <w:tmpl w:val="3A6E4CE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3C34537B"/>
    <w:multiLevelType w:val="multilevel"/>
    <w:tmpl w:val="3C34537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42E86DBE"/>
    <w:multiLevelType w:val="multilevel"/>
    <w:tmpl w:val="42E86DBE"/>
    <w:lvl w:ilvl="0">
      <w:start w:val="1"/>
      <w:numFmt w:val="decimal"/>
      <w:lvlText w:val="%1"/>
      <w:lvlJc w:val="left"/>
      <w:pPr>
        <w:ind w:left="588" w:hanging="588"/>
      </w:pPr>
      <w:rPr>
        <w:rFonts w:hint="default"/>
      </w:rPr>
    </w:lvl>
    <w:lvl w:ilvl="1">
      <w:start w:val="1"/>
      <w:numFmt w:val="decimal"/>
      <w:lvlText w:val="4.%2"/>
      <w:lvlJc w:val="left"/>
      <w:pPr>
        <w:ind w:left="588" w:hanging="588"/>
      </w:pPr>
      <w:rPr>
        <w:rFonts w:hint="eastAsia"/>
      </w:rPr>
    </w:lvl>
    <w:lvl w:ilvl="2">
      <w:start w:val="1"/>
      <w:numFmt w:val="decimal"/>
      <w:lvlText w:val="4.2.%3"/>
      <w:lvlJc w:val="left"/>
      <w:pPr>
        <w:ind w:left="720" w:hanging="720"/>
      </w:pPr>
      <w:rPr>
        <w:rFonts w:hint="eastAsia"/>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4662A7"/>
    <w:multiLevelType w:val="multilevel"/>
    <w:tmpl w:val="484662A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51F562DA"/>
    <w:multiLevelType w:val="multilevel"/>
    <w:tmpl w:val="51F562DA"/>
    <w:lvl w:ilvl="0">
      <w:start w:val="2"/>
      <w:numFmt w:val="decimal"/>
      <w:lvlText w:val="%1."/>
      <w:lvlJc w:val="left"/>
      <w:pPr>
        <w:ind w:left="492" w:hanging="492"/>
      </w:pPr>
      <w:rPr>
        <w:rFonts w:hint="default"/>
      </w:rPr>
    </w:lvl>
    <w:lvl w:ilvl="1">
      <w:start w:val="1"/>
      <w:numFmt w:val="decimal"/>
      <w:lvlText w:val="%1.%2）"/>
      <w:lvlJc w:val="left"/>
      <w:pPr>
        <w:ind w:left="1500" w:hanging="720"/>
      </w:pPr>
      <w:rPr>
        <w:rFonts w:hint="default"/>
      </w:rPr>
    </w:lvl>
    <w:lvl w:ilvl="2">
      <w:start w:val="1"/>
      <w:numFmt w:val="decimal"/>
      <w:lvlText w:val="%1.%2）%3."/>
      <w:lvlJc w:val="left"/>
      <w:pPr>
        <w:ind w:left="2640" w:hanging="108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560" w:hanging="144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2" w15:restartNumberingAfterBreak="0">
    <w:nsid w:val="57A403D5"/>
    <w:multiLevelType w:val="multilevel"/>
    <w:tmpl w:val="57A403D5"/>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2.%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9D3359"/>
    <w:multiLevelType w:val="multilevel"/>
    <w:tmpl w:val="599D3359"/>
    <w:lvl w:ilvl="0">
      <w:start w:val="1"/>
      <w:numFmt w:val="decimal"/>
      <w:lvlText w:val="%1"/>
      <w:lvlJc w:val="left"/>
      <w:pPr>
        <w:ind w:left="588" w:hanging="588"/>
      </w:pPr>
      <w:rPr>
        <w:rFonts w:hint="default"/>
      </w:rPr>
    </w:lvl>
    <w:lvl w:ilvl="1">
      <w:start w:val="1"/>
      <w:numFmt w:val="decimal"/>
      <w:lvlText w:val="3.%2"/>
      <w:lvlJc w:val="left"/>
      <w:pPr>
        <w:ind w:left="588" w:hanging="588"/>
      </w:pPr>
      <w:rPr>
        <w:rFonts w:hint="eastAsia"/>
      </w:rPr>
    </w:lvl>
    <w:lvl w:ilvl="2">
      <w:start w:val="1"/>
      <w:numFmt w:val="decimal"/>
      <w:lvlText w:val="3.%2.%3"/>
      <w:lvlJc w:val="left"/>
      <w:pPr>
        <w:ind w:left="720" w:hanging="720"/>
      </w:pPr>
      <w:rPr>
        <w:rFonts w:hint="eastAsia"/>
      </w:rPr>
    </w:lvl>
    <w:lvl w:ilvl="3">
      <w:start w:val="1"/>
      <w:numFmt w:val="decimal"/>
      <w:lvlText w:val="2.%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BE77E27"/>
    <w:multiLevelType w:val="multilevel"/>
    <w:tmpl w:val="5BE77E2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60F32730"/>
    <w:multiLevelType w:val="multilevel"/>
    <w:tmpl w:val="60F32730"/>
    <w:lvl w:ilvl="0">
      <w:start w:val="1"/>
      <w:numFmt w:val="decimal"/>
      <w:lvlText w:val="%1"/>
      <w:lvlJc w:val="left"/>
      <w:pPr>
        <w:ind w:left="588" w:hanging="588"/>
      </w:pPr>
      <w:rPr>
        <w:rFonts w:hint="default"/>
      </w:rPr>
    </w:lvl>
    <w:lvl w:ilvl="1">
      <w:start w:val="1"/>
      <w:numFmt w:val="decimal"/>
      <w:lvlText w:val="4.%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A6A44F6"/>
    <w:multiLevelType w:val="multilevel"/>
    <w:tmpl w:val="6A6A44F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6A853FD0"/>
    <w:multiLevelType w:val="multilevel"/>
    <w:tmpl w:val="6A853FD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6BD6442E"/>
    <w:multiLevelType w:val="multilevel"/>
    <w:tmpl w:val="6BD6442E"/>
    <w:lvl w:ilvl="0">
      <w:start w:val="2"/>
      <w:numFmt w:val="decimal"/>
      <w:lvlText w:val="%1."/>
      <w:lvlJc w:val="left"/>
      <w:pPr>
        <w:ind w:left="492" w:hanging="492"/>
      </w:pPr>
      <w:rPr>
        <w:rFonts w:hint="default"/>
      </w:rPr>
    </w:lvl>
    <w:lvl w:ilvl="1">
      <w:start w:val="1"/>
      <w:numFmt w:val="decimal"/>
      <w:lvlText w:val="%1.%2）"/>
      <w:lvlJc w:val="left"/>
      <w:pPr>
        <w:ind w:left="1500" w:hanging="720"/>
      </w:pPr>
      <w:rPr>
        <w:rFonts w:hint="default"/>
      </w:rPr>
    </w:lvl>
    <w:lvl w:ilvl="2">
      <w:start w:val="1"/>
      <w:numFmt w:val="decimal"/>
      <w:lvlText w:val="%1.%2）%3."/>
      <w:lvlJc w:val="left"/>
      <w:pPr>
        <w:ind w:left="2640" w:hanging="108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560" w:hanging="144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9" w15:restartNumberingAfterBreak="0">
    <w:nsid w:val="75D4046D"/>
    <w:multiLevelType w:val="multilevel"/>
    <w:tmpl w:val="75D4046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0" w15:restartNumberingAfterBreak="0">
    <w:nsid w:val="76B259BB"/>
    <w:multiLevelType w:val="multilevel"/>
    <w:tmpl w:val="76B259BB"/>
    <w:lvl w:ilvl="0">
      <w:start w:val="1"/>
      <w:numFmt w:val="decimal"/>
      <w:lvlText w:val="%1"/>
      <w:lvlJc w:val="left"/>
      <w:pPr>
        <w:ind w:left="588" w:hanging="588"/>
      </w:pPr>
      <w:rPr>
        <w:rFonts w:hint="default"/>
      </w:rPr>
    </w:lvl>
    <w:lvl w:ilvl="1">
      <w:start w:val="1"/>
      <w:numFmt w:val="decimal"/>
      <w:lvlText w:val="2.%2"/>
      <w:lvlJc w:val="left"/>
      <w:pPr>
        <w:ind w:left="588" w:hanging="588"/>
      </w:pPr>
      <w:rPr>
        <w:rFonts w:hint="default"/>
      </w:rPr>
    </w:lvl>
    <w:lvl w:ilvl="2">
      <w:start w:val="1"/>
      <w:numFmt w:val="decimal"/>
      <w:lvlText w:val="2.%2.%3"/>
      <w:lvlJc w:val="left"/>
      <w:pPr>
        <w:ind w:left="720" w:hanging="720"/>
      </w:pPr>
      <w:rPr>
        <w:rFonts w:hint="default"/>
      </w:rPr>
    </w:lvl>
    <w:lvl w:ilvl="3">
      <w:start w:val="1"/>
      <w:numFmt w:val="decimal"/>
      <w:lvlText w:val="2.%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8925074"/>
    <w:multiLevelType w:val="multilevel"/>
    <w:tmpl w:val="78925074"/>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7A073610"/>
    <w:multiLevelType w:val="multilevel"/>
    <w:tmpl w:val="7A07361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7A1A03F8"/>
    <w:multiLevelType w:val="multilevel"/>
    <w:tmpl w:val="7A1A03F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7F0069B1"/>
    <w:multiLevelType w:val="multilevel"/>
    <w:tmpl w:val="7F0069B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7"/>
  </w:num>
  <w:num w:numId="2">
    <w:abstractNumId w:val="2"/>
  </w:num>
  <w:num w:numId="3">
    <w:abstractNumId w:val="13"/>
  </w:num>
  <w:num w:numId="4">
    <w:abstractNumId w:val="30"/>
  </w:num>
  <w:num w:numId="5">
    <w:abstractNumId w:val="22"/>
  </w:num>
  <w:num w:numId="6">
    <w:abstractNumId w:val="26"/>
  </w:num>
  <w:num w:numId="7">
    <w:abstractNumId w:val="17"/>
  </w:num>
  <w:num w:numId="8">
    <w:abstractNumId w:val="33"/>
  </w:num>
  <w:num w:numId="9">
    <w:abstractNumId w:val="27"/>
  </w:num>
  <w:num w:numId="10">
    <w:abstractNumId w:val="6"/>
  </w:num>
  <w:num w:numId="11">
    <w:abstractNumId w:val="3"/>
  </w:num>
  <w:num w:numId="12">
    <w:abstractNumId w:val="29"/>
  </w:num>
  <w:num w:numId="13">
    <w:abstractNumId w:val="9"/>
  </w:num>
  <w:num w:numId="14">
    <w:abstractNumId w:val="32"/>
  </w:num>
  <w:num w:numId="15">
    <w:abstractNumId w:val="10"/>
  </w:num>
  <w:num w:numId="16">
    <w:abstractNumId w:val="20"/>
  </w:num>
  <w:num w:numId="17">
    <w:abstractNumId w:val="24"/>
  </w:num>
  <w:num w:numId="18">
    <w:abstractNumId w:val="18"/>
  </w:num>
  <w:num w:numId="19">
    <w:abstractNumId w:val="34"/>
  </w:num>
  <w:num w:numId="20">
    <w:abstractNumId w:val="12"/>
  </w:num>
  <w:num w:numId="21">
    <w:abstractNumId w:val="21"/>
  </w:num>
  <w:num w:numId="22">
    <w:abstractNumId w:val="28"/>
  </w:num>
  <w:num w:numId="23">
    <w:abstractNumId w:val="4"/>
  </w:num>
  <w:num w:numId="24">
    <w:abstractNumId w:val="0"/>
  </w:num>
  <w:num w:numId="25">
    <w:abstractNumId w:val="23"/>
  </w:num>
  <w:num w:numId="26">
    <w:abstractNumId w:val="25"/>
  </w:num>
  <w:num w:numId="27">
    <w:abstractNumId w:val="15"/>
  </w:num>
  <w:num w:numId="28">
    <w:abstractNumId w:val="16"/>
  </w:num>
  <w:num w:numId="29">
    <w:abstractNumId w:val="19"/>
  </w:num>
  <w:num w:numId="30">
    <w:abstractNumId w:val="31"/>
  </w:num>
  <w:num w:numId="31">
    <w:abstractNumId w:val="1"/>
  </w:num>
  <w:num w:numId="32">
    <w:abstractNumId w:val="8"/>
  </w:num>
  <w:num w:numId="33">
    <w:abstractNumId w:val="5"/>
  </w:num>
  <w:num w:numId="34">
    <w:abstractNumId w:val="14"/>
  </w:num>
  <w:num w:numId="35">
    <w:abstractNumId w:val="11"/>
  </w:num>
  <w:num w:numId="36">
    <w:abstractNumId w:val="14"/>
    <w:lvlOverride w:ilvl="0">
      <w:lvl w:ilvl="0" w:tentative="1">
        <w:start w:val="1"/>
        <w:numFmt w:val="decimal"/>
        <w:lvlText w:val="%1"/>
        <w:lvlJc w:val="left"/>
        <w:pPr>
          <w:ind w:left="588" w:hanging="588"/>
        </w:pPr>
        <w:rPr>
          <w:rFonts w:hint="default"/>
        </w:rPr>
      </w:lvl>
    </w:lvlOverride>
    <w:lvlOverride w:ilvl="1">
      <w:lvl w:ilvl="1" w:tentative="1">
        <w:start w:val="1"/>
        <w:numFmt w:val="decimal"/>
        <w:lvlText w:val="4.%2"/>
        <w:lvlJc w:val="left"/>
        <w:pPr>
          <w:ind w:left="588" w:hanging="588"/>
        </w:pPr>
        <w:rPr>
          <w:rFonts w:hint="eastAsia"/>
        </w:rPr>
      </w:lvl>
    </w:lvlOverride>
    <w:lvlOverride w:ilvl="2">
      <w:lvl w:ilvl="2">
        <w:start w:val="1"/>
        <w:numFmt w:val="decimal"/>
        <w:lvlText w:val="5.1.%3"/>
        <w:lvlJc w:val="left"/>
        <w:pPr>
          <w:ind w:left="720" w:hanging="720"/>
        </w:pPr>
        <w:rPr>
          <w:rFonts w:hint="eastAsia"/>
        </w:rPr>
      </w:lvl>
    </w:lvlOverride>
    <w:lvlOverride w:ilvl="3">
      <w:lvl w:ilvl="3" w:tentative="1">
        <w:start w:val="1"/>
        <w:numFmt w:val="decimal"/>
        <w:lvlText w:val="4.2.%3.%4"/>
        <w:lvlJc w:val="left"/>
        <w:pPr>
          <w:ind w:left="720" w:hanging="720"/>
        </w:pPr>
        <w:rPr>
          <w:rFonts w:hint="default"/>
        </w:rPr>
      </w:lvl>
    </w:lvlOverride>
    <w:lvlOverride w:ilvl="4">
      <w:lvl w:ilvl="4" w:tentative="1">
        <w:start w:val="1"/>
        <w:numFmt w:val="decimal"/>
        <w:lvlText w:val="%1.%2.%3.%4.%5"/>
        <w:lvlJc w:val="left"/>
        <w:pPr>
          <w:ind w:left="1080" w:hanging="1080"/>
        </w:pPr>
        <w:rPr>
          <w:rFonts w:hint="default"/>
        </w:rPr>
      </w:lvl>
    </w:lvlOverride>
    <w:lvlOverride w:ilvl="5">
      <w:lvl w:ilvl="5" w:tentative="1">
        <w:start w:val="1"/>
        <w:numFmt w:val="decimal"/>
        <w:lvlText w:val="%1.%2.%3.%4.%5.%6"/>
        <w:lvlJc w:val="left"/>
        <w:pPr>
          <w:ind w:left="1080" w:hanging="1080"/>
        </w:pPr>
        <w:rPr>
          <w:rFonts w:hint="default"/>
        </w:rPr>
      </w:lvl>
    </w:lvlOverride>
    <w:lvlOverride w:ilvl="6">
      <w:lvl w:ilvl="6" w:tentative="1">
        <w:start w:val="1"/>
        <w:numFmt w:val="decimal"/>
        <w:lvlText w:val="%1.%2.%3.%4.%5.%6.%7"/>
        <w:lvlJc w:val="left"/>
        <w:pPr>
          <w:ind w:left="1440" w:hanging="1440"/>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800" w:hanging="1800"/>
        </w:pPr>
        <w:rPr>
          <w:rFonts w:hint="default"/>
        </w:rPr>
      </w:lvl>
    </w:lvlOverride>
  </w:num>
  <w:num w:numId="37">
    <w:abstractNumId w:val="14"/>
    <w:lvlOverride w:ilvl="0">
      <w:lvl w:ilvl="0" w:tentative="1">
        <w:start w:val="1"/>
        <w:numFmt w:val="decimal"/>
        <w:lvlText w:val="%1"/>
        <w:lvlJc w:val="left"/>
        <w:pPr>
          <w:ind w:left="588" w:hanging="588"/>
        </w:pPr>
        <w:rPr>
          <w:rFonts w:hint="default"/>
        </w:rPr>
      </w:lvl>
    </w:lvlOverride>
    <w:lvlOverride w:ilvl="1">
      <w:lvl w:ilvl="1" w:tentative="1">
        <w:start w:val="1"/>
        <w:numFmt w:val="decimal"/>
        <w:lvlText w:val="4.%2"/>
        <w:lvlJc w:val="left"/>
        <w:pPr>
          <w:ind w:left="588" w:hanging="588"/>
        </w:pPr>
        <w:rPr>
          <w:rFonts w:hint="eastAsia"/>
        </w:rPr>
      </w:lvl>
    </w:lvlOverride>
    <w:lvlOverride w:ilvl="2">
      <w:lvl w:ilvl="2">
        <w:start w:val="1"/>
        <w:numFmt w:val="decimal"/>
        <w:lvlText w:val="5.2.%3"/>
        <w:lvlJc w:val="left"/>
        <w:pPr>
          <w:ind w:left="720" w:hanging="720"/>
        </w:pPr>
        <w:rPr>
          <w:rFonts w:hint="eastAsia"/>
        </w:rPr>
      </w:lvl>
    </w:lvlOverride>
    <w:lvlOverride w:ilvl="3">
      <w:lvl w:ilvl="3" w:tentative="1">
        <w:start w:val="1"/>
        <w:numFmt w:val="decimal"/>
        <w:lvlText w:val="4.2.%3.%4"/>
        <w:lvlJc w:val="left"/>
        <w:pPr>
          <w:ind w:left="720" w:hanging="720"/>
        </w:pPr>
        <w:rPr>
          <w:rFonts w:hint="default"/>
        </w:rPr>
      </w:lvl>
    </w:lvlOverride>
    <w:lvlOverride w:ilvl="4">
      <w:lvl w:ilvl="4" w:tentative="1">
        <w:start w:val="1"/>
        <w:numFmt w:val="decimal"/>
        <w:lvlText w:val="%1.%2.%3.%4.%5"/>
        <w:lvlJc w:val="left"/>
        <w:pPr>
          <w:ind w:left="1080" w:hanging="1080"/>
        </w:pPr>
        <w:rPr>
          <w:rFonts w:hint="default"/>
        </w:rPr>
      </w:lvl>
    </w:lvlOverride>
    <w:lvlOverride w:ilvl="5">
      <w:lvl w:ilvl="5" w:tentative="1">
        <w:start w:val="1"/>
        <w:numFmt w:val="decimal"/>
        <w:lvlText w:val="%1.%2.%3.%4.%5.%6"/>
        <w:lvlJc w:val="left"/>
        <w:pPr>
          <w:ind w:left="1080" w:hanging="1080"/>
        </w:pPr>
        <w:rPr>
          <w:rFonts w:hint="default"/>
        </w:rPr>
      </w:lvl>
    </w:lvlOverride>
    <w:lvlOverride w:ilvl="6">
      <w:lvl w:ilvl="6" w:tentative="1">
        <w:start w:val="1"/>
        <w:numFmt w:val="decimal"/>
        <w:lvlText w:val="%1.%2.%3.%4.%5.%6.%7"/>
        <w:lvlJc w:val="left"/>
        <w:pPr>
          <w:ind w:left="1440" w:hanging="1440"/>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800" w:hanging="1800"/>
        </w:pPr>
        <w:rPr>
          <w:rFonts w:hint="default"/>
        </w:rPr>
      </w:lvl>
    </w:lvlOverride>
  </w:num>
  <w:num w:numId="38">
    <w:abstractNumId w:val="11"/>
    <w:lvlOverride w:ilvl="0">
      <w:lvl w:ilvl="0" w:tentative="1">
        <w:start w:val="1"/>
        <w:numFmt w:val="decimal"/>
        <w:lvlText w:val="%1"/>
        <w:lvlJc w:val="left"/>
        <w:pPr>
          <w:ind w:left="588" w:hanging="588"/>
        </w:pPr>
        <w:rPr>
          <w:rFonts w:hint="default"/>
        </w:rPr>
      </w:lvl>
    </w:lvlOverride>
    <w:lvlOverride w:ilvl="1">
      <w:lvl w:ilvl="1">
        <w:start w:val="1"/>
        <w:numFmt w:val="decimal"/>
        <w:lvlText w:val="6.%2"/>
        <w:lvlJc w:val="left"/>
        <w:pPr>
          <w:ind w:left="588" w:hanging="588"/>
        </w:pPr>
        <w:rPr>
          <w:rFonts w:hint="default"/>
        </w:rPr>
      </w:lvl>
    </w:lvlOverride>
    <w:lvlOverride w:ilvl="2">
      <w:lvl w:ilvl="2" w:tentative="1">
        <w:start w:val="1"/>
        <w:numFmt w:val="decimal"/>
        <w:lvlText w:val="%1.%2.%3"/>
        <w:lvlJc w:val="left"/>
        <w:pPr>
          <w:ind w:left="720" w:hanging="720"/>
        </w:pPr>
        <w:rPr>
          <w:rFonts w:hint="default"/>
        </w:rPr>
      </w:lvl>
    </w:lvlOverride>
    <w:lvlOverride w:ilvl="3">
      <w:lvl w:ilvl="3" w:tentative="1">
        <w:start w:val="1"/>
        <w:numFmt w:val="decimal"/>
        <w:lvlText w:val="%1.%2.%3.%4"/>
        <w:lvlJc w:val="left"/>
        <w:pPr>
          <w:ind w:left="720" w:hanging="720"/>
        </w:pPr>
        <w:rPr>
          <w:rFonts w:hint="default"/>
        </w:rPr>
      </w:lvl>
    </w:lvlOverride>
    <w:lvlOverride w:ilvl="4">
      <w:lvl w:ilvl="4" w:tentative="1">
        <w:start w:val="1"/>
        <w:numFmt w:val="decimal"/>
        <w:lvlText w:val="%1.%2.%3.%4.%5"/>
        <w:lvlJc w:val="left"/>
        <w:pPr>
          <w:ind w:left="1080" w:hanging="1080"/>
        </w:pPr>
        <w:rPr>
          <w:rFonts w:hint="default"/>
        </w:rPr>
      </w:lvl>
    </w:lvlOverride>
    <w:lvlOverride w:ilvl="5">
      <w:lvl w:ilvl="5" w:tentative="1">
        <w:start w:val="1"/>
        <w:numFmt w:val="decimal"/>
        <w:lvlText w:val="%1.%2.%3.%4.%5.%6"/>
        <w:lvlJc w:val="left"/>
        <w:pPr>
          <w:ind w:left="1080" w:hanging="1080"/>
        </w:pPr>
        <w:rPr>
          <w:rFonts w:hint="default"/>
        </w:rPr>
      </w:lvl>
    </w:lvlOverride>
    <w:lvlOverride w:ilvl="6">
      <w:lvl w:ilvl="6" w:tentative="1">
        <w:start w:val="1"/>
        <w:numFmt w:val="decimal"/>
        <w:lvlText w:val="%1.%2.%3.%4.%5.%6.%7"/>
        <w:lvlJc w:val="left"/>
        <w:pPr>
          <w:ind w:left="1440" w:hanging="1440"/>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800" w:hanging="180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C38"/>
    <w:rsid w:val="000050FD"/>
    <w:rsid w:val="00016828"/>
    <w:rsid w:val="000474A8"/>
    <w:rsid w:val="00055036"/>
    <w:rsid w:val="00063270"/>
    <w:rsid w:val="000648FA"/>
    <w:rsid w:val="000A2333"/>
    <w:rsid w:val="000A56D8"/>
    <w:rsid w:val="000A68EB"/>
    <w:rsid w:val="000A7808"/>
    <w:rsid w:val="000B22A0"/>
    <w:rsid w:val="000C5EAE"/>
    <w:rsid w:val="000E18FE"/>
    <w:rsid w:val="000E6336"/>
    <w:rsid w:val="00103DAC"/>
    <w:rsid w:val="00113B9D"/>
    <w:rsid w:val="001342A6"/>
    <w:rsid w:val="001366F7"/>
    <w:rsid w:val="00142EDA"/>
    <w:rsid w:val="001607C1"/>
    <w:rsid w:val="001734FB"/>
    <w:rsid w:val="00182186"/>
    <w:rsid w:val="0018640C"/>
    <w:rsid w:val="001935B2"/>
    <w:rsid w:val="001A2E20"/>
    <w:rsid w:val="001A68CE"/>
    <w:rsid w:val="001A69AF"/>
    <w:rsid w:val="001B40EA"/>
    <w:rsid w:val="001C10A9"/>
    <w:rsid w:val="001E017B"/>
    <w:rsid w:val="001E3143"/>
    <w:rsid w:val="002077A0"/>
    <w:rsid w:val="00233C3F"/>
    <w:rsid w:val="00250DC0"/>
    <w:rsid w:val="00271E63"/>
    <w:rsid w:val="002A7584"/>
    <w:rsid w:val="002C444C"/>
    <w:rsid w:val="002D5B91"/>
    <w:rsid w:val="002F2864"/>
    <w:rsid w:val="002F586E"/>
    <w:rsid w:val="00311F0D"/>
    <w:rsid w:val="00323B99"/>
    <w:rsid w:val="00323E70"/>
    <w:rsid w:val="00356D20"/>
    <w:rsid w:val="003659EC"/>
    <w:rsid w:val="00374FD2"/>
    <w:rsid w:val="00377999"/>
    <w:rsid w:val="003A0092"/>
    <w:rsid w:val="003B1FBF"/>
    <w:rsid w:val="003D0C54"/>
    <w:rsid w:val="003D17D3"/>
    <w:rsid w:val="003D3265"/>
    <w:rsid w:val="003D67A6"/>
    <w:rsid w:val="003E20F4"/>
    <w:rsid w:val="004013EB"/>
    <w:rsid w:val="0040235F"/>
    <w:rsid w:val="004037DD"/>
    <w:rsid w:val="004078A9"/>
    <w:rsid w:val="00413A26"/>
    <w:rsid w:val="004327A5"/>
    <w:rsid w:val="00452502"/>
    <w:rsid w:val="004610BC"/>
    <w:rsid w:val="00463E0A"/>
    <w:rsid w:val="00465391"/>
    <w:rsid w:val="0047471B"/>
    <w:rsid w:val="004B2F0D"/>
    <w:rsid w:val="004D2B04"/>
    <w:rsid w:val="004D436C"/>
    <w:rsid w:val="004E3D88"/>
    <w:rsid w:val="004E64CF"/>
    <w:rsid w:val="00501EEE"/>
    <w:rsid w:val="00502C43"/>
    <w:rsid w:val="00554EE9"/>
    <w:rsid w:val="0058017C"/>
    <w:rsid w:val="00593AE6"/>
    <w:rsid w:val="005A0C38"/>
    <w:rsid w:val="005A24AA"/>
    <w:rsid w:val="005A7464"/>
    <w:rsid w:val="005B6D2C"/>
    <w:rsid w:val="006355A5"/>
    <w:rsid w:val="00640D31"/>
    <w:rsid w:val="00676173"/>
    <w:rsid w:val="006908E6"/>
    <w:rsid w:val="00691AC1"/>
    <w:rsid w:val="006942AF"/>
    <w:rsid w:val="006B71DF"/>
    <w:rsid w:val="006C6F9A"/>
    <w:rsid w:val="006E4BFB"/>
    <w:rsid w:val="006E6811"/>
    <w:rsid w:val="006F01E6"/>
    <w:rsid w:val="00705FDC"/>
    <w:rsid w:val="007079CE"/>
    <w:rsid w:val="00710BB6"/>
    <w:rsid w:val="00720360"/>
    <w:rsid w:val="00724E89"/>
    <w:rsid w:val="0073466C"/>
    <w:rsid w:val="0075723E"/>
    <w:rsid w:val="00773159"/>
    <w:rsid w:val="0077363F"/>
    <w:rsid w:val="0077372D"/>
    <w:rsid w:val="00783B27"/>
    <w:rsid w:val="00790FA3"/>
    <w:rsid w:val="007D0AAA"/>
    <w:rsid w:val="007F5668"/>
    <w:rsid w:val="0080503E"/>
    <w:rsid w:val="00810643"/>
    <w:rsid w:val="00837B73"/>
    <w:rsid w:val="00840D99"/>
    <w:rsid w:val="00841A05"/>
    <w:rsid w:val="00842BC5"/>
    <w:rsid w:val="00855208"/>
    <w:rsid w:val="008560FC"/>
    <w:rsid w:val="00866D0C"/>
    <w:rsid w:val="00874E88"/>
    <w:rsid w:val="008906BD"/>
    <w:rsid w:val="00892E3F"/>
    <w:rsid w:val="00896EAB"/>
    <w:rsid w:val="008A170D"/>
    <w:rsid w:val="008A544B"/>
    <w:rsid w:val="008E59AB"/>
    <w:rsid w:val="00901132"/>
    <w:rsid w:val="0092126B"/>
    <w:rsid w:val="00940C40"/>
    <w:rsid w:val="00944C1A"/>
    <w:rsid w:val="00966005"/>
    <w:rsid w:val="00992407"/>
    <w:rsid w:val="00997607"/>
    <w:rsid w:val="009C24EE"/>
    <w:rsid w:val="009D347C"/>
    <w:rsid w:val="009D3B9B"/>
    <w:rsid w:val="00A01437"/>
    <w:rsid w:val="00A304B6"/>
    <w:rsid w:val="00A450D6"/>
    <w:rsid w:val="00A450DE"/>
    <w:rsid w:val="00A4626E"/>
    <w:rsid w:val="00A561FA"/>
    <w:rsid w:val="00A56B8E"/>
    <w:rsid w:val="00A84524"/>
    <w:rsid w:val="00AA20A0"/>
    <w:rsid w:val="00AA54AD"/>
    <w:rsid w:val="00AB2256"/>
    <w:rsid w:val="00AB57FF"/>
    <w:rsid w:val="00AB6EFC"/>
    <w:rsid w:val="00AB75B4"/>
    <w:rsid w:val="00AE34D1"/>
    <w:rsid w:val="00B01309"/>
    <w:rsid w:val="00B02768"/>
    <w:rsid w:val="00B514EA"/>
    <w:rsid w:val="00B53025"/>
    <w:rsid w:val="00BA708F"/>
    <w:rsid w:val="00BA70F5"/>
    <w:rsid w:val="00BA7515"/>
    <w:rsid w:val="00BF660A"/>
    <w:rsid w:val="00BF6809"/>
    <w:rsid w:val="00C517EB"/>
    <w:rsid w:val="00C82C6D"/>
    <w:rsid w:val="00C90047"/>
    <w:rsid w:val="00CA5FE7"/>
    <w:rsid w:val="00CC4E2A"/>
    <w:rsid w:val="00CD2E9A"/>
    <w:rsid w:val="00CF09D4"/>
    <w:rsid w:val="00D027A9"/>
    <w:rsid w:val="00D07B65"/>
    <w:rsid w:val="00D152A3"/>
    <w:rsid w:val="00D3366F"/>
    <w:rsid w:val="00D41020"/>
    <w:rsid w:val="00D936C8"/>
    <w:rsid w:val="00DA2621"/>
    <w:rsid w:val="00DB04E7"/>
    <w:rsid w:val="00DB5F7F"/>
    <w:rsid w:val="00DC6FEB"/>
    <w:rsid w:val="00DE1453"/>
    <w:rsid w:val="00E02F9D"/>
    <w:rsid w:val="00E46A31"/>
    <w:rsid w:val="00E51DBB"/>
    <w:rsid w:val="00E66533"/>
    <w:rsid w:val="00E72A2B"/>
    <w:rsid w:val="00E72E2B"/>
    <w:rsid w:val="00E80552"/>
    <w:rsid w:val="00E841D7"/>
    <w:rsid w:val="00EA7DED"/>
    <w:rsid w:val="00EC3E27"/>
    <w:rsid w:val="00ED5229"/>
    <w:rsid w:val="00EE4874"/>
    <w:rsid w:val="00F019DE"/>
    <w:rsid w:val="00F26A01"/>
    <w:rsid w:val="00F309BD"/>
    <w:rsid w:val="00F37AB4"/>
    <w:rsid w:val="00F40BCA"/>
    <w:rsid w:val="00F41A51"/>
    <w:rsid w:val="00F53FCB"/>
    <w:rsid w:val="00F92360"/>
    <w:rsid w:val="00F9603D"/>
    <w:rsid w:val="00FA3F2B"/>
    <w:rsid w:val="00FA3FB4"/>
    <w:rsid w:val="00FB7DA3"/>
    <w:rsid w:val="00FC1DF8"/>
    <w:rsid w:val="00FC3048"/>
    <w:rsid w:val="00FC6A4F"/>
    <w:rsid w:val="00FD60E6"/>
    <w:rsid w:val="00FE7476"/>
    <w:rsid w:val="00FF3777"/>
    <w:rsid w:val="0A607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170DE8"/>
  <w15:docId w15:val="{80230426-EF95-48C3-82B3-1590BB77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styleId="a8">
    <w:name w:val="List Paragraph"/>
    <w:basedOn w:val="a"/>
    <w:uiPriority w:val="99"/>
    <w:qFormat/>
    <w:pPr>
      <w:ind w:firstLineChars="200" w:firstLine="420"/>
    </w:p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b/>
      <w:bCs/>
      <w:sz w:val="28"/>
      <w:szCs w:val="28"/>
    </w:rPr>
  </w:style>
  <w:style w:type="character" w:customStyle="1" w:styleId="11">
    <w:name w:val="明显强调1"/>
    <w:basedOn w:val="a0"/>
    <w:uiPriority w:val="21"/>
    <w:qFormat/>
    <w:rPr>
      <w:i/>
      <w:iCs/>
      <w:color w:val="5B9BD5" w:themeColor="accent1"/>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settings" Target="settings.xml"/><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emf"/><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package" Target="embeddings/Microsoft_Visio___.vsdx"/><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BB4E3D-F451-4D46-87ED-69B5BF9AB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61</Pages>
  <Words>6120</Words>
  <Characters>34887</Characters>
  <Application>Microsoft Office Word</Application>
  <DocSecurity>0</DocSecurity>
  <Lines>290</Lines>
  <Paragraphs>81</Paragraphs>
  <ScaleCrop>false</ScaleCrop>
  <Company/>
  <LinksUpToDate>false</LinksUpToDate>
  <CharactersWithSpaces>40926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dc:creator>
  <cp:lastModifiedBy>think</cp:lastModifiedBy>
  <cp:revision>43</cp:revision>
  <dcterms:created xsi:type="dcterms:W3CDTF">2024-12-25T01:32:00Z</dcterms:created>
  <dcterms:modified xsi:type="dcterms:W3CDTF">2025-09-25T01:15:00Z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