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jc w:val="center"/>
        <w:rPr>
          <w:rFonts w:hint="eastAsia" w:ascii="微软雅黑" w:hAnsi="微软雅黑" w:eastAsia="微软雅黑" w:cs="微软雅黑"/>
          <w:sz w:val="84"/>
          <w:szCs w:val="84"/>
        </w:rPr>
      </w:pPr>
    </w:p>
    <w:p>
      <w:pPr>
        <w:pStyle w:val="6"/>
        <w:jc w:val="center"/>
        <w:rPr>
          <w:rFonts w:hint="eastAsia" w:ascii="微软雅黑" w:hAnsi="微软雅黑" w:eastAsia="微软雅黑" w:cs="微软雅黑"/>
          <w:b/>
          <w:sz w:val="84"/>
          <w:szCs w:val="84"/>
        </w:rPr>
      </w:pPr>
      <w:bookmarkStart w:id="0" w:name="疫情监测与服务系统"/>
      <w:bookmarkEnd w:id="0"/>
      <w:r>
        <w:rPr>
          <w:rFonts w:hint="eastAsia" w:ascii="微软雅黑" w:hAnsi="微软雅黑" w:eastAsia="微软雅黑" w:cs="微软雅黑"/>
          <w:b/>
          <w:sz w:val="84"/>
          <w:szCs w:val="84"/>
        </w:rPr>
        <w:t>疫情监测与服务系统</w:t>
      </w:r>
    </w:p>
    <w:p>
      <w:pPr>
        <w:pStyle w:val="6"/>
        <w:jc w:val="center"/>
        <w:rPr>
          <w:rFonts w:hint="eastAsia" w:ascii="微软雅黑" w:hAnsi="微软雅黑" w:eastAsia="微软雅黑" w:cs="微软雅黑"/>
          <w:b/>
          <w:sz w:val="84"/>
          <w:szCs w:val="84"/>
        </w:rPr>
      </w:pPr>
      <w:r>
        <w:rPr>
          <w:rFonts w:hint="eastAsia" w:ascii="微软雅黑" w:hAnsi="微软雅黑" w:eastAsia="微软雅黑" w:cs="微软雅黑"/>
          <w:b/>
          <w:sz w:val="84"/>
          <w:szCs w:val="84"/>
        </w:rPr>
        <w:t>需求分析报告</w:t>
      </w:r>
    </w:p>
    <w:p>
      <w:pPr>
        <w:pStyle w:val="6"/>
        <w:jc w:val="center"/>
        <w:rPr>
          <w:rFonts w:hint="eastAsia" w:ascii="微软雅黑" w:hAnsi="微软雅黑" w:eastAsia="微软雅黑" w:cs="微软雅黑"/>
          <w:b/>
          <w:sz w:val="28"/>
          <w:szCs w:val="28"/>
          <w:lang w:val="en-US" w:eastAsia="zh-CN"/>
        </w:rPr>
      </w:pPr>
    </w:p>
    <w:p>
      <w:pPr>
        <w:pStyle w:val="6"/>
        <w:jc w:val="center"/>
        <w:rPr>
          <w:rFonts w:hint="default" w:ascii="微软雅黑" w:hAnsi="微软雅黑" w:eastAsia="微软雅黑" w:cs="微软雅黑"/>
          <w:b/>
          <w:sz w:val="36"/>
          <w:szCs w:val="36"/>
          <w:lang w:val="en-US" w:eastAsia="zh-CN"/>
        </w:rPr>
      </w:pPr>
      <w:r>
        <w:rPr>
          <w:rFonts w:hint="eastAsia" w:ascii="微软雅黑" w:hAnsi="微软雅黑" w:eastAsia="微软雅黑" w:cs="微软雅黑"/>
          <w:b/>
          <w:sz w:val="36"/>
          <w:szCs w:val="36"/>
          <w:lang w:val="en-US" w:eastAsia="zh-CN"/>
        </w:rPr>
        <w:t>第2版</w:t>
      </w:r>
    </w:p>
    <w:p>
      <w:pPr>
        <w:pStyle w:val="6"/>
        <w:rPr>
          <w:rFonts w:ascii="微软雅黑"/>
          <w:b/>
          <w:sz w:val="20"/>
        </w:rPr>
      </w:pPr>
    </w:p>
    <w:p>
      <w:pPr>
        <w:pStyle w:val="6"/>
        <w:spacing w:before="18"/>
        <w:rPr>
          <w:rFonts w:ascii="微软雅黑"/>
          <w:b/>
          <w:sz w:val="22"/>
        </w:rPr>
      </w:pPr>
    </w:p>
    <w:p>
      <w:pPr>
        <w:pStyle w:val="6"/>
        <w:tabs>
          <w:tab w:val="left" w:pos="2336"/>
        </w:tabs>
        <w:spacing w:before="55"/>
        <w:ind w:left="100"/>
        <w:rPr>
          <w:sz w:val="24"/>
          <w:szCs w:val="24"/>
        </w:rPr>
      </w:pPr>
      <w:r>
        <w:rPr>
          <w:sz w:val="24"/>
          <w:szCs w:val="24"/>
        </w:rPr>
        <mc:AlternateContent>
          <mc:Choice Requires="wps">
            <w:drawing>
              <wp:anchor distT="0" distB="0" distL="114300" distR="114300" simplePos="0" relativeHeight="251664384" behindDoc="0" locked="0" layoutInCell="1" allowOverlap="1">
                <wp:simplePos x="0" y="0"/>
                <wp:positionH relativeFrom="page">
                  <wp:posOffset>977900</wp:posOffset>
                </wp:positionH>
                <wp:positionV relativeFrom="paragraph">
                  <wp:posOffset>-10160</wp:posOffset>
                </wp:positionV>
                <wp:extent cx="5613400" cy="1270"/>
                <wp:effectExtent l="0" t="0" r="0" b="0"/>
                <wp:wrapNone/>
                <wp:docPr id="42" name="任意多边形 2"/>
                <wp:cNvGraphicFramePr/>
                <a:graphic xmlns:a="http://schemas.openxmlformats.org/drawingml/2006/main">
                  <a:graphicData uri="http://schemas.microsoft.com/office/word/2010/wordprocessingShape">
                    <wps:wsp>
                      <wps:cNvSpPr/>
                      <wps:spPr>
                        <a:xfrm>
                          <a:off x="0" y="0"/>
                          <a:ext cx="5613400" cy="1270"/>
                        </a:xfrm>
                        <a:custGeom>
                          <a:avLst/>
                          <a:gdLst/>
                          <a:ahLst/>
                          <a:cxnLst/>
                          <a:pathLst>
                            <a:path w="8840">
                              <a:moveTo>
                                <a:pt x="2236" y="0"/>
                              </a:moveTo>
                              <a:lnTo>
                                <a:pt x="8840" y="0"/>
                              </a:lnTo>
                              <a:moveTo>
                                <a:pt x="0" y="0"/>
                              </a:moveTo>
                              <a:lnTo>
                                <a:pt x="2236" y="0"/>
                              </a:lnTo>
                            </a:path>
                          </a:pathLst>
                        </a:custGeom>
                        <a:noFill/>
                        <a:ln w="9529" cap="flat" cmpd="sng">
                          <a:solidFill>
                            <a:srgbClr val="DDDDDD"/>
                          </a:solidFill>
                          <a:prstDash val="solid"/>
                          <a:headEnd type="none" w="med" len="med"/>
                          <a:tailEnd type="none" w="med" len="med"/>
                        </a:ln>
                      </wps:spPr>
                      <wps:bodyPr upright="1"/>
                    </wps:wsp>
                  </a:graphicData>
                </a:graphic>
              </wp:anchor>
            </w:drawing>
          </mc:Choice>
          <mc:Fallback>
            <w:pict>
              <v:shape id="任意多边形 2" o:spid="_x0000_s1026" o:spt="100" style="position:absolute;left:0pt;margin-left:77pt;margin-top:-0.8pt;height:0.1pt;width:442pt;mso-position-horizontal-relative:page;z-index:251664384;mso-width-relative:page;mso-height-relative:page;" filled="f" stroked="t" coordsize="8840,1" o:gfxdata="UEsDBAoAAAAAAIdO4kAAAAAAAAAAAAAAAAAEAAAAZHJzL1BLAwQUAAAACACHTuJAAcVD6tgAAAAK&#10;AQAADwAAAGRycy9kb3ducmV2LnhtbE2PzU7DMBCE70i8g7VIXKLWDi1VCXEqFQk4IdHSiquTLEmE&#10;vQ6x+/f2bE5wnNnR7Df56uysOOIQOk8a0qkCgVT5uqNGw+7jebIEEaKh2lhPqOGCAVbF9VVustqf&#10;aIPHbWwEl1DIjIY2xj6TMlQtOhOmvkfi25cfnIksh0bWgzlxubPyTqmFdKYj/tCaHp9arL63B6dh&#10;8/D61iez9xdbUmLV5379c0nWWt/epOoRRMRz/AvDiM/oUDBT6Q9UB2FZ3895S9QwSRcgxoCaLdkp&#10;R2cOssjl/wnFL1BLAwQUAAAACACHTuJALzoT/isCAACKBAAADgAAAGRycy9lMm9Eb2MueG1srVTN&#10;bhMxEL4j8Q6W72R/moY0ym4PhHJBUKnlARzbu2vJf7KdbHLnzp0j4iVQVZ6GIh6DsTd/0EuFyMEZ&#10;e8bffN94ZueXGyXRmjsvjK5wMcox4poaJnRb4Q+3Vy+mGPlANCPSaF7hLff4sn7+bN7bGS9NZyTj&#10;DgGI9rPeVrgLwc6yzNOOK+JHxnINzsY4RQJsXZsxR3pAVzIr83yS9cYx6wzl3sPpYnDiOuE3Dafh&#10;fdN4HpCsMHALaXVpXcY1q+dk1jpiO0F3NMg/sFBEaEh6gFqQQNDKiUdQSlBnvGnCiBqVmaYRlCcN&#10;oKbI/1Jz0xHLkxYojreHMvn/B0vfra8dEqzC4xIjTRS80Y+7u58fPz18/fzr+7eH+y+ojFXqrZ9B&#10;8I29drudBzNK3jROxX8QgzapsttDZfkmIAqH55PibJzDA1DwFeXLVPjseJeufHjDTcIh67c+DO/C&#10;9hbp9hbd6L1pSYjHMXc0UV/h6XScp3dQZs1vTXKFyKoszyYY7YlB5mOA1KeBCeE0cO8+XrAJEcQ8&#10;Ae5R3gEOCETK9XxnJBlgn9ZBmyshZSqE1FHcxXl5ARUkMCaNJAFMZeHhvG6TZG+kYPFKVO1du3wl&#10;HVoTaPxF+sVXhBR/hFnnw4L4bohLrmEkOk7Ya81Q2FroCA2ziyMFxRlGksOoRytxC0TIp0RCaqmB&#10;QWykoXWitTRsCw24sk60HUxnkVhGDzR84rsbzjhRp/uEdPyE1L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AcVD6tgAAAAKAQAADwAAAAAAAAABACAAAAAiAAAAZHJzL2Rvd25yZXYueG1sUEsBAhQA&#10;FAAAAAgAh07iQC86E/4rAgAAigQAAA4AAAAAAAAAAQAgAAAAJwEAAGRycy9lMm9Eb2MueG1sUEsF&#10;BgAAAAAGAAYAWQEAAMQFAAAAAA==&#10;" path="m2236,0l8840,0m0,0l2236,0e">
                <v:fill on="f" focussize="0,0"/>
                <v:stroke weight="0.750314960629921pt" color="#DDDDDD" joinstyle="round"/>
                <v:imagedata o:title=""/>
                <o:lock v:ext="edit" aspectratio="f"/>
              </v:shape>
            </w:pict>
          </mc:Fallback>
        </mc:AlternateContent>
      </w:r>
      <w:r>
        <w:rPr>
          <w:rFonts w:hint="eastAsia" w:ascii="微软雅黑" w:eastAsia="微软雅黑"/>
          <w:b/>
          <w:color w:val="333333"/>
          <w:w w:val="105"/>
          <w:sz w:val="24"/>
          <w:szCs w:val="24"/>
        </w:rPr>
        <w:t>编写</w:t>
      </w:r>
      <w:r>
        <w:rPr>
          <w:rFonts w:hint="eastAsia" w:ascii="微软雅黑" w:eastAsia="微软雅黑"/>
          <w:b/>
          <w:color w:val="333333"/>
          <w:w w:val="105"/>
          <w:sz w:val="24"/>
          <w:szCs w:val="24"/>
        </w:rPr>
        <w:tab/>
      </w:r>
      <w:r>
        <w:rPr>
          <w:rFonts w:hint="eastAsia" w:ascii="微软雅黑" w:eastAsia="微软雅黑"/>
          <w:color w:val="333333"/>
          <w:w w:val="105"/>
          <w:sz w:val="24"/>
          <w:szCs w:val="24"/>
        </w:rPr>
        <w:t>刘涵宇</w:t>
      </w:r>
      <w:r>
        <w:rPr>
          <w:rFonts w:hint="eastAsia" w:ascii="微软雅黑" w:eastAsia="微软雅黑"/>
          <w:color w:val="333333"/>
          <w:spacing w:val="-12"/>
          <w:w w:val="105"/>
          <w:sz w:val="24"/>
          <w:szCs w:val="24"/>
        </w:rPr>
        <w:t xml:space="preserve"> </w:t>
      </w:r>
      <w:r>
        <w:rPr>
          <w:color w:val="333333"/>
          <w:w w:val="105"/>
          <w:sz w:val="24"/>
          <w:szCs w:val="24"/>
        </w:rPr>
        <w:t>3160104062</w:t>
      </w:r>
    </w:p>
    <w:p>
      <w:pPr>
        <w:pStyle w:val="6"/>
        <w:spacing w:before="160"/>
        <w:ind w:left="2336"/>
        <w:rPr>
          <w:sz w:val="24"/>
          <w:szCs w:val="24"/>
        </w:rPr>
      </w:pPr>
      <w:r>
        <w:rPr>
          <w:sz w:val="24"/>
          <w:szCs w:val="24"/>
        </w:rPr>
        <mc:AlternateContent>
          <mc:Choice Requires="wps">
            <w:drawing>
              <wp:anchor distT="0" distB="0" distL="114300" distR="114300" simplePos="0" relativeHeight="251663360" behindDoc="0" locked="0" layoutInCell="1" allowOverlap="1">
                <wp:simplePos x="0" y="0"/>
                <wp:positionH relativeFrom="page">
                  <wp:posOffset>977900</wp:posOffset>
                </wp:positionH>
                <wp:positionV relativeFrom="paragraph">
                  <wp:posOffset>55880</wp:posOffset>
                </wp:positionV>
                <wp:extent cx="5613400" cy="1270"/>
                <wp:effectExtent l="0" t="0" r="0" b="0"/>
                <wp:wrapNone/>
                <wp:docPr id="41" name="任意多边形 3"/>
                <wp:cNvGraphicFramePr/>
                <a:graphic xmlns:a="http://schemas.openxmlformats.org/drawingml/2006/main">
                  <a:graphicData uri="http://schemas.microsoft.com/office/word/2010/wordprocessingShape">
                    <wps:wsp>
                      <wps:cNvSpPr/>
                      <wps:spPr>
                        <a:xfrm>
                          <a:off x="0" y="0"/>
                          <a:ext cx="5613400" cy="1270"/>
                        </a:xfrm>
                        <a:custGeom>
                          <a:avLst/>
                          <a:gdLst/>
                          <a:ahLst/>
                          <a:cxnLst/>
                          <a:pathLst>
                            <a:path w="8840">
                              <a:moveTo>
                                <a:pt x="2236" y="0"/>
                              </a:moveTo>
                              <a:lnTo>
                                <a:pt x="8840" y="0"/>
                              </a:lnTo>
                              <a:moveTo>
                                <a:pt x="0" y="0"/>
                              </a:moveTo>
                              <a:lnTo>
                                <a:pt x="2236" y="0"/>
                              </a:lnTo>
                            </a:path>
                          </a:pathLst>
                        </a:custGeom>
                        <a:noFill/>
                        <a:ln w="9529" cap="flat" cmpd="sng">
                          <a:solidFill>
                            <a:srgbClr val="DDDDDD"/>
                          </a:solidFill>
                          <a:prstDash val="solid"/>
                          <a:headEnd type="none" w="med" len="med"/>
                          <a:tailEnd type="none" w="med" len="med"/>
                        </a:ln>
                      </wps:spPr>
                      <wps:bodyPr upright="1"/>
                    </wps:wsp>
                  </a:graphicData>
                </a:graphic>
              </wp:anchor>
            </w:drawing>
          </mc:Choice>
          <mc:Fallback>
            <w:pict>
              <v:shape id="任意多边形 3" o:spid="_x0000_s1026" o:spt="100" style="position:absolute;left:0pt;margin-left:77pt;margin-top:4.4pt;height:0.1pt;width:442pt;mso-position-horizontal-relative:page;z-index:251663360;mso-width-relative:page;mso-height-relative:page;" filled="f" stroked="t" coordsize="8840,1" o:gfxdata="UEsDBAoAAAAAAIdO4kAAAAAAAAAAAAAAAAAEAAAAZHJzL1BLAwQUAAAACACHTuJAZso1KdcAAAAI&#10;AQAADwAAAGRycy9kb3ducmV2LnhtbE2PzU7DMBCE70i8g7VIXCJqlwJKQ5xKRQJOSLS04urESxJh&#10;r0Ps/r092xMcZ2c0O1+5OHon9jjGPpCG6USBQGqC7anVsPl4vslBxGTIGhcINZwwwqK6vChNYcOB&#10;Vrhfp1ZwCcXCaOhSGgopY9OhN3ESBiT2vsLoTWI5ttKO5sDl3slbpR6kNz3xh84M+NRh873eeQ2r&#10;+evbkM3eX1xNmVOf2+XPKVtqfX01VY8gEh7TXxjO83k6VLypDjuyUTjW93fMkjTkTHD21SznQ61h&#10;rkBWpfwPUP0CUEsDBBQAAAAIAIdO4kDa6q77KwIAAIoEAAAOAAAAZHJzL2Uyb0RvYy54bWytVM1u&#10;EzEQviPxDpbvZH+ShjTKpgdCuSCo1PYBHNu7a8l/sp1scufOnSPiJVBVnoYiHqNjb/6glwqRgzP2&#10;jL/5vvHMzi42SqI1d14YXeFikGPENTVM6KbCtzeXryYY+UA0I9JoXuEt9/hi/vLFrLNTXprWSMYd&#10;AhDtp52tcBuCnWaZpy1XxA+M5RqctXGKBNi6JmOOdICuZFbm+TjrjGPWGcq9h9NF78TzhF/XnIaP&#10;de15QLLCwC2k1aV1GddsPiPTxhHbCrqjQf6BhSJCQ9ID1IIEglZOPIFSgjrjTR0G1KjM1LWgPGkA&#10;NUX+l5rrllietEBxvD2Uyf8/WPphfeWQYBUeFRhpouCNft7d/fr0+eHbl98/vj/cf0XDWKXO+ikE&#10;X9srt9t5MKPkTe1U/AcxaJMquz1Ulm8ConB4Ni6GoxwegIKvKF+nwmfHu3TlwztuEg5Zv/ehfxe2&#10;t0i7t+hG701LQjyOuaOJugpPJqM8vYMya35jkitEVmU5HGO0JwaZjwFSnwYmhNPAvft4wSZEEPMM&#10;uCd5ezggECnPZzsjyQD7tA7aXAopUyGkjuLOz8pzqCCBMaklCWAqCw/ndZMkeyMFi1eiau+a5Rvp&#10;0JpA4y/SL74ipPgjzDofFsS3fVxy9SPRcsLeaobC1kJHaJhdHCkozjCSHEY9WolbIEI+JxJSSw0M&#10;YiP1rROtpWFbaMCVdaJpYTqLxDJ6oOET391wxok63Sek4ydk/gh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myjUp1wAAAAgBAAAPAAAAAAAAAAEAIAAAACIAAABkcnMvZG93bnJldi54bWxQSwECFAAU&#10;AAAACACHTuJA2uqu+ysCAACKBAAADgAAAAAAAAABACAAAAAmAQAAZHJzL2Uyb0RvYy54bWxQSwUG&#10;AAAAAAYABgBZAQAAwwUAAAAA&#10;" path="m2236,0l8840,0m0,0l2236,0e">
                <v:fill on="f" focussize="0,0"/>
                <v:stroke weight="0.750314960629921pt" color="#DDDDDD" joinstyle="round"/>
                <v:imagedata o:title=""/>
                <o:lock v:ext="edit" aspectratio="f"/>
              </v:shape>
            </w:pict>
          </mc:Fallback>
        </mc:AlternateContent>
      </w:r>
      <w:r>
        <w:rPr>
          <w:rFonts w:hint="eastAsia" w:ascii="微软雅黑" w:eastAsia="微软雅黑"/>
          <w:color w:val="333333"/>
          <w:w w:val="105"/>
          <w:sz w:val="24"/>
          <w:szCs w:val="24"/>
        </w:rPr>
        <w:t xml:space="preserve">闫宇 </w:t>
      </w:r>
      <w:r>
        <w:rPr>
          <w:color w:val="333333"/>
          <w:w w:val="105"/>
          <w:sz w:val="24"/>
          <w:szCs w:val="24"/>
        </w:rPr>
        <w:t>3170104767</w:t>
      </w:r>
    </w:p>
    <w:p>
      <w:pPr>
        <w:pStyle w:val="6"/>
        <w:spacing w:before="160"/>
        <w:ind w:left="2336"/>
        <w:rPr>
          <w:sz w:val="24"/>
          <w:szCs w:val="24"/>
        </w:rPr>
      </w:pPr>
      <w:r>
        <w:rPr>
          <w:sz w:val="24"/>
          <w:szCs w:val="24"/>
        </w:rPr>
        <mc:AlternateContent>
          <mc:Choice Requires="wps">
            <w:drawing>
              <wp:anchor distT="0" distB="0" distL="114300" distR="114300" simplePos="0" relativeHeight="251662336" behindDoc="0" locked="0" layoutInCell="1" allowOverlap="1">
                <wp:simplePos x="0" y="0"/>
                <wp:positionH relativeFrom="page">
                  <wp:posOffset>977900</wp:posOffset>
                </wp:positionH>
                <wp:positionV relativeFrom="paragraph">
                  <wp:posOffset>55880</wp:posOffset>
                </wp:positionV>
                <wp:extent cx="5613400" cy="1270"/>
                <wp:effectExtent l="0" t="0" r="0" b="0"/>
                <wp:wrapNone/>
                <wp:docPr id="40" name="任意多边形 4"/>
                <wp:cNvGraphicFramePr/>
                <a:graphic xmlns:a="http://schemas.openxmlformats.org/drawingml/2006/main">
                  <a:graphicData uri="http://schemas.microsoft.com/office/word/2010/wordprocessingShape">
                    <wps:wsp>
                      <wps:cNvSpPr/>
                      <wps:spPr>
                        <a:xfrm>
                          <a:off x="0" y="0"/>
                          <a:ext cx="5613400" cy="1270"/>
                        </a:xfrm>
                        <a:custGeom>
                          <a:avLst/>
                          <a:gdLst/>
                          <a:ahLst/>
                          <a:cxnLst/>
                          <a:pathLst>
                            <a:path w="8840">
                              <a:moveTo>
                                <a:pt x="2236" y="0"/>
                              </a:moveTo>
                              <a:lnTo>
                                <a:pt x="8840" y="0"/>
                              </a:lnTo>
                              <a:moveTo>
                                <a:pt x="0" y="0"/>
                              </a:moveTo>
                              <a:lnTo>
                                <a:pt x="2236" y="0"/>
                              </a:lnTo>
                            </a:path>
                          </a:pathLst>
                        </a:custGeom>
                        <a:noFill/>
                        <a:ln w="9529" cap="flat" cmpd="sng">
                          <a:solidFill>
                            <a:srgbClr val="DDDDDD"/>
                          </a:solidFill>
                          <a:prstDash val="solid"/>
                          <a:headEnd type="none" w="med" len="med"/>
                          <a:tailEnd type="none" w="med" len="med"/>
                        </a:ln>
                      </wps:spPr>
                      <wps:bodyPr upright="1"/>
                    </wps:wsp>
                  </a:graphicData>
                </a:graphic>
              </wp:anchor>
            </w:drawing>
          </mc:Choice>
          <mc:Fallback>
            <w:pict>
              <v:shape id="任意多边形 4" o:spid="_x0000_s1026" o:spt="100" style="position:absolute;left:0pt;margin-left:77pt;margin-top:4.4pt;height:0.1pt;width:442pt;mso-position-horizontal-relative:page;z-index:251662336;mso-width-relative:page;mso-height-relative:page;" filled="f" stroked="t" coordsize="8840,1" o:gfxdata="UEsDBAoAAAAAAIdO4kAAAAAAAAAAAAAAAAAEAAAAZHJzL1BLAwQUAAAACACHTuJAZso1KdcAAAAI&#10;AQAADwAAAGRycy9kb3ducmV2LnhtbE2PzU7DMBCE70i8g7VIXCJqlwJKQ5xKRQJOSLS04urESxJh&#10;r0Ps/r092xMcZ2c0O1+5OHon9jjGPpCG6USBQGqC7anVsPl4vslBxGTIGhcINZwwwqK6vChNYcOB&#10;Vrhfp1ZwCcXCaOhSGgopY9OhN3ESBiT2vsLoTWI5ttKO5sDl3slbpR6kNz3xh84M+NRh873eeQ2r&#10;+evbkM3eX1xNmVOf2+XPKVtqfX01VY8gEh7TXxjO83k6VLypDjuyUTjW93fMkjTkTHD21SznQ61h&#10;rkBWpfwPUP0CUEsDBBQAAAAIAIdO4kBznNXeKgIAAIoEAAAOAAAAZHJzL2Uyb0RvYy54bWytVM1u&#10;EzEQviPxDpbvZJM0DWmUTQ+EckFQqeUBJrZ315L/ZDvZ5M6dO0fES6CqPA1FPAZjb/6glwqRgzP2&#10;jL/5vvHMzi43WpG18EFaU9JBr0+JMMxyaeqSfri9ejGhJEQwHJQ1oqRbEejl/PmzWeumYmgbq7jw&#10;BEFMmLaupE2MbloUgTVCQ+hZJww6K+s1RNz6uuAeWkTXqhj2++OitZ47b5kIAU8XnZPOM35VCRbf&#10;V1UQkaiSIreYV5/XZVqL+QymtQfXSLajAf/AQoM0mPQAtYAIZOXlIygtmbfBVrHHrC5sVUkmsgZU&#10;M+j/peamASeyFixOcIcyhf8Hy96trz2RvKQjLI8BjW/04+7u58dPD18///r+7eH+CxmlKrUuTDH4&#10;xl373S6gmSRvKq/TP4ohm1zZ7aGyYhMJw8Pz8eBs1McMDH2D4ctc+OJ4l61CfCNsxoH12xC7d+F7&#10;C5q9xTZmbzqI6TjlTiZpSzqZoIx0oO1a3NrsionVcHg2pmRPDDMfA5Q5DcwIp4F79/GCy4go5glw&#10;j/J2cEggUZ7PdkaWgfZpHYy9kkrlQiiTxF2cDy+wgoBjUimIaGqHDxdMnSUHqyRPV5Lq4OvlK+XJ&#10;GrDxF/mXXhFT/BHmfIgLCE0Xl13dSDQC+GvDSdw67AiDs0sTBS04JUrgqCcrc4sg1VMiMbUyyCA1&#10;Utc6yVpavsUGXDkv6wanc5BZJg82fOa7G840Uaf7jHT8hM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GbKNSnXAAAACAEAAA8AAAAAAAAAAQAgAAAAIgAAAGRycy9kb3ducmV2LnhtbFBLAQIUABQA&#10;AAAIAIdO4kBznNXeKgIAAIoEAAAOAAAAAAAAAAEAIAAAACYBAABkcnMvZTJvRG9jLnhtbFBLBQYA&#10;AAAABgAGAFkBAADCBQAAAAA=&#10;" path="m2236,0l8840,0m0,0l2236,0e">
                <v:fill on="f" focussize="0,0"/>
                <v:stroke weight="0.750314960629921pt" color="#DDDDDD" joinstyle="round"/>
                <v:imagedata o:title=""/>
                <o:lock v:ext="edit" aspectratio="f"/>
              </v:shape>
            </w:pict>
          </mc:Fallback>
        </mc:AlternateContent>
      </w:r>
      <w:r>
        <w:rPr>
          <w:rFonts w:hint="eastAsia" w:ascii="微软雅黑" w:eastAsia="微软雅黑"/>
          <w:color w:val="333333"/>
          <w:spacing w:val="8"/>
          <w:sz w:val="24"/>
          <w:szCs w:val="24"/>
        </w:rPr>
        <w:t xml:space="preserve">魏秋阳 </w:t>
      </w:r>
      <w:r>
        <w:rPr>
          <w:color w:val="333333"/>
          <w:sz w:val="24"/>
          <w:szCs w:val="24"/>
        </w:rPr>
        <w:t>3170103307</w:t>
      </w:r>
    </w:p>
    <w:p>
      <w:pPr>
        <w:pStyle w:val="6"/>
        <w:spacing w:before="160"/>
        <w:ind w:left="2336"/>
        <w:rPr>
          <w:sz w:val="24"/>
          <w:szCs w:val="24"/>
        </w:rPr>
      </w:pPr>
      <w:r>
        <w:rPr>
          <w:sz w:val="24"/>
          <w:szCs w:val="24"/>
        </w:rPr>
        <mc:AlternateContent>
          <mc:Choice Requires="wps">
            <w:drawing>
              <wp:anchor distT="0" distB="0" distL="114300" distR="114300" simplePos="0" relativeHeight="251661312" behindDoc="0" locked="0" layoutInCell="1" allowOverlap="1">
                <wp:simplePos x="0" y="0"/>
                <wp:positionH relativeFrom="page">
                  <wp:posOffset>977900</wp:posOffset>
                </wp:positionH>
                <wp:positionV relativeFrom="paragraph">
                  <wp:posOffset>55880</wp:posOffset>
                </wp:positionV>
                <wp:extent cx="5613400" cy="1270"/>
                <wp:effectExtent l="0" t="0" r="0" b="0"/>
                <wp:wrapNone/>
                <wp:docPr id="39" name="任意多边形 5"/>
                <wp:cNvGraphicFramePr/>
                <a:graphic xmlns:a="http://schemas.openxmlformats.org/drawingml/2006/main">
                  <a:graphicData uri="http://schemas.microsoft.com/office/word/2010/wordprocessingShape">
                    <wps:wsp>
                      <wps:cNvSpPr/>
                      <wps:spPr>
                        <a:xfrm>
                          <a:off x="0" y="0"/>
                          <a:ext cx="5613400" cy="1270"/>
                        </a:xfrm>
                        <a:custGeom>
                          <a:avLst/>
                          <a:gdLst/>
                          <a:ahLst/>
                          <a:cxnLst/>
                          <a:pathLst>
                            <a:path w="8840">
                              <a:moveTo>
                                <a:pt x="2236" y="0"/>
                              </a:moveTo>
                              <a:lnTo>
                                <a:pt x="8840" y="0"/>
                              </a:lnTo>
                              <a:moveTo>
                                <a:pt x="0" y="0"/>
                              </a:moveTo>
                              <a:lnTo>
                                <a:pt x="2236" y="0"/>
                              </a:lnTo>
                            </a:path>
                          </a:pathLst>
                        </a:custGeom>
                        <a:noFill/>
                        <a:ln w="9529" cap="flat" cmpd="sng">
                          <a:solidFill>
                            <a:srgbClr val="DDDDDD"/>
                          </a:solidFill>
                          <a:prstDash val="solid"/>
                          <a:headEnd type="none" w="med" len="med"/>
                          <a:tailEnd type="none" w="med" len="med"/>
                        </a:ln>
                      </wps:spPr>
                      <wps:bodyPr upright="1"/>
                    </wps:wsp>
                  </a:graphicData>
                </a:graphic>
              </wp:anchor>
            </w:drawing>
          </mc:Choice>
          <mc:Fallback>
            <w:pict>
              <v:shape id="任意多边形 5" o:spid="_x0000_s1026" o:spt="100" style="position:absolute;left:0pt;margin-left:77pt;margin-top:4.4pt;height:0.1pt;width:442pt;mso-position-horizontal-relative:page;z-index:251661312;mso-width-relative:page;mso-height-relative:page;" filled="f" stroked="t" coordsize="8840,1" o:gfxdata="UEsDBAoAAAAAAIdO4kAAAAAAAAAAAAAAAAAEAAAAZHJzL1BLAwQUAAAACACHTuJAZso1KdcAAAAI&#10;AQAADwAAAGRycy9kb3ducmV2LnhtbE2PzU7DMBCE70i8g7VIXCJqlwJKQ5xKRQJOSLS04urESxJh&#10;r0Ps/r092xMcZ2c0O1+5OHon9jjGPpCG6USBQGqC7anVsPl4vslBxGTIGhcINZwwwqK6vChNYcOB&#10;Vrhfp1ZwCcXCaOhSGgopY9OhN3ESBiT2vsLoTWI5ttKO5sDl3slbpR6kNz3xh84M+NRh873eeQ2r&#10;+evbkM3eX1xNmVOf2+XPKVtqfX01VY8gEh7TXxjO83k6VLypDjuyUTjW93fMkjTkTHD21SznQ61h&#10;rkBWpfwPUP0CUEsDBBQAAAAIAIdO4kAOxJhpKwIAAIoEAAAOAAAAZHJzL2Uyb0RvYy54bWytVMtu&#10;EzEU3SPxD5b3ZCaTJqRRJl0QygZBpbYf4NieGUt+yXYyyZ49e5aIn0BV+RqK+IxeezJJoJsKkYVz&#10;7Xt9fM59zPxiqyTacOeF0SUeDnKMuKaGCV2X+Pbm8tUUIx+IZkQazUu84x5fLF6+mLd2xgvTGMm4&#10;QwCi/ay1JW5CsLMs87ThiviBsVyDszJOkQBbV2fMkRbQlcyKPJ9krXHMOkO593C67Jx4kfCritPw&#10;sao8D0iWGLiFtLq0ruKaLeZkVjtiG0H3NMg/sFBEaHj0ALUkgaC1E0+glKDOeFOFATUqM1UlKE8a&#10;QM0w/0vNdUMsT1ogOd4e0uT/Hyz9sLlySLASj84x0kRBjX7e3f369Pnh25ffP74/3H9F45il1voZ&#10;BF/bK7ffeTCj5G3lVPwHMWibMrs7ZJZvA6JwOJ4MR2c5FICCb1i8TonPjnfp2od33CQcsnnvQ1cX&#10;1luk6S261b1pSYjH8e1oorbE0+lZnuqgzIbfmOQKkVVRjCYY9cTg5WOA1KeBCeE0sHcfL9iECGKe&#10;Affk3Q4OCETKi/neSDLAPs2DNpdCypQIqaO483EBNaIExqSSJICpLBTO6zpJ9kYKFq9E1d7VqzfS&#10;oQ2Bxl+mX6wiPPFHmHU+LIlvurjk6kai4YS91QyFnYWO0DC7OFJQnGEkOYx6tBK3QIR8TiQ8LTUw&#10;iI3UtU60VobtoAHX1om6gekcJpbRAw2f+O6HM07U6T4hHT8hi0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myjUp1wAAAAgBAAAPAAAAAAAAAAEAIAAAACIAAABkcnMvZG93bnJldi54bWxQSwECFAAU&#10;AAAACACHTuJADsSYaSsCAACKBAAADgAAAAAAAAABACAAAAAmAQAAZHJzL2Uyb0RvYy54bWxQSwUG&#10;AAAAAAYABgBZAQAAwwUAAAAA&#10;" path="m2236,0l8840,0m0,0l2236,0e">
                <v:fill on="f" focussize="0,0"/>
                <v:stroke weight="0.750314960629921pt" color="#DDDDDD" joinstyle="round"/>
                <v:imagedata o:title=""/>
                <o:lock v:ext="edit" aspectratio="f"/>
              </v:shape>
            </w:pict>
          </mc:Fallback>
        </mc:AlternateContent>
      </w:r>
      <w:r>
        <w:rPr>
          <w:rFonts w:hint="eastAsia" w:ascii="微软雅黑" w:eastAsia="微软雅黑"/>
          <w:color w:val="333333"/>
          <w:spacing w:val="8"/>
          <w:sz w:val="24"/>
          <w:szCs w:val="24"/>
        </w:rPr>
        <w:t xml:space="preserve">蒋皓俊 </w:t>
      </w:r>
      <w:r>
        <w:rPr>
          <w:color w:val="333333"/>
          <w:sz w:val="24"/>
          <w:szCs w:val="24"/>
        </w:rPr>
        <w:t>3170104174</w:t>
      </w:r>
    </w:p>
    <w:p>
      <w:pPr>
        <w:pStyle w:val="6"/>
        <w:spacing w:before="160"/>
        <w:ind w:left="2336"/>
        <w:rPr>
          <w:sz w:val="24"/>
          <w:szCs w:val="24"/>
        </w:rPr>
      </w:pPr>
      <w:r>
        <w:rPr>
          <w:sz w:val="24"/>
          <w:szCs w:val="24"/>
        </w:rPr>
        <mc:AlternateContent>
          <mc:Choice Requires="wps">
            <w:drawing>
              <wp:anchor distT="0" distB="0" distL="114300" distR="114300" simplePos="0" relativeHeight="251660288" behindDoc="0" locked="0" layoutInCell="1" allowOverlap="1">
                <wp:simplePos x="0" y="0"/>
                <wp:positionH relativeFrom="page">
                  <wp:posOffset>977900</wp:posOffset>
                </wp:positionH>
                <wp:positionV relativeFrom="paragraph">
                  <wp:posOffset>55880</wp:posOffset>
                </wp:positionV>
                <wp:extent cx="5613400" cy="1270"/>
                <wp:effectExtent l="0" t="0" r="0" b="0"/>
                <wp:wrapNone/>
                <wp:docPr id="38" name="任意多边形 6"/>
                <wp:cNvGraphicFramePr/>
                <a:graphic xmlns:a="http://schemas.openxmlformats.org/drawingml/2006/main">
                  <a:graphicData uri="http://schemas.microsoft.com/office/word/2010/wordprocessingShape">
                    <wps:wsp>
                      <wps:cNvSpPr/>
                      <wps:spPr>
                        <a:xfrm>
                          <a:off x="0" y="0"/>
                          <a:ext cx="5613400" cy="1270"/>
                        </a:xfrm>
                        <a:custGeom>
                          <a:avLst/>
                          <a:gdLst/>
                          <a:ahLst/>
                          <a:cxnLst/>
                          <a:pathLst>
                            <a:path w="8840">
                              <a:moveTo>
                                <a:pt x="2236" y="0"/>
                              </a:moveTo>
                              <a:lnTo>
                                <a:pt x="8840" y="0"/>
                              </a:lnTo>
                              <a:moveTo>
                                <a:pt x="0" y="0"/>
                              </a:moveTo>
                              <a:lnTo>
                                <a:pt x="2236" y="0"/>
                              </a:lnTo>
                            </a:path>
                          </a:pathLst>
                        </a:custGeom>
                        <a:noFill/>
                        <a:ln w="9529" cap="flat" cmpd="sng">
                          <a:solidFill>
                            <a:srgbClr val="DDDDDD"/>
                          </a:solidFill>
                          <a:prstDash val="solid"/>
                          <a:headEnd type="none" w="med" len="med"/>
                          <a:tailEnd type="none" w="med" len="med"/>
                        </a:ln>
                      </wps:spPr>
                      <wps:bodyPr upright="1"/>
                    </wps:wsp>
                  </a:graphicData>
                </a:graphic>
              </wp:anchor>
            </w:drawing>
          </mc:Choice>
          <mc:Fallback>
            <w:pict>
              <v:shape id="任意多边形 6" o:spid="_x0000_s1026" o:spt="100" style="position:absolute;left:0pt;margin-left:77pt;margin-top:4.4pt;height:0.1pt;width:442pt;mso-position-horizontal-relative:page;z-index:251660288;mso-width-relative:page;mso-height-relative:page;" filled="f" stroked="t" coordsize="8840,1" o:gfxdata="UEsDBAoAAAAAAIdO4kAAAAAAAAAAAAAAAAAEAAAAZHJzL1BLAwQUAAAACACHTuJAZso1KdcAAAAI&#10;AQAADwAAAGRycy9kb3ducmV2LnhtbE2PzU7DMBCE70i8g7VIXCJqlwJKQ5xKRQJOSLS04urESxJh&#10;r0Ps/r092xMcZ2c0O1+5OHon9jjGPpCG6USBQGqC7anVsPl4vslBxGTIGhcINZwwwqK6vChNYcOB&#10;Vrhfp1ZwCcXCaOhSGgopY9OhN3ESBiT2vsLoTWI5ttKO5sDl3slbpR6kNz3xh84M+NRh873eeQ2r&#10;+evbkM3eX1xNmVOf2+XPKVtqfX01VY8gEh7TXxjO83k6VLypDjuyUTjW93fMkjTkTHD21SznQ61h&#10;rkBWpfwPUP0CUEsDBBQAAAAIAIdO4kAgl/t5KgIAAIoEAAAOAAAAZHJzL2Uyb0RvYy54bWytVMtu&#10;EzEU3SPxD5b3ZB5pQxplpgtC2SCo1PIBju2ZseSXbCeT7NmzZ4n4CVSVr6GIz+Dakxd0UyGycK59&#10;r4/PuY+ZX26URGvuvDC6wsUox4hrapjQbYU/3F69mGLkA9GMSKN5hbfc48v6+bN5b2e8NJ2RjDsE&#10;INrPelvhLgQ7yzJPO66IHxnLNTgb4xQJsHVtxhzpAV3JrMzzSdYbx6wzlHsPp4vBieuE3zSchvdN&#10;43lAssLALaTVpXUZ16yek1nriO0E3dEg/8BCEaHh0QPUggSCVk48glKCOuNNE0bUqMw0jaA8aQA1&#10;Rf6XmpuOWJ60QHK8PaTJ/z9Y+m597ZBgFR5DpTRRUKMfd3c/P356+Pr51/dvD/df0CRmqbd+BsE3&#10;9trtdh7MKHnTOBX/QQzapMxuD5nlm4AoHJ5PivFZDgWg4CvKlynx2fEuXfnwhpuEQ9ZvfRjqwvYW&#10;6fYW3ei9aUmIx/HtaKK+wtPpWZ7qoMya35rkCpFVWY4nGO2JwcvHAKlPAxPCaeDefbxgEyKIeQLc&#10;o3cHOCAQKdfznZFkgH2aB22uhJQpEVJHcRfn5QVkkMCYNJIEMJWFwnndJsneSMHilajau3b5Sjq0&#10;JtD4i/SLVYQn/gizzocF8d0Ql1zDSHScsNeaobC10BEaZhdHCoozjCSHUY9W4haIkE+JhKelBgax&#10;kYbWidbSsC004Mo60XYwnUViGT3Q8InvbjjjRJ3uE9LxE1L/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GbKNSnXAAAACAEAAA8AAAAAAAAAAQAgAAAAIgAAAGRycy9kb3ducmV2LnhtbFBLAQIUABQA&#10;AAAIAIdO4kAgl/t5KgIAAIoEAAAOAAAAAAAAAAEAIAAAACYBAABkcnMvZTJvRG9jLnhtbFBLBQYA&#10;AAAABgAGAFkBAADCBQAAAAA=&#10;" path="m2236,0l8840,0m0,0l2236,0e">
                <v:fill on="f" focussize="0,0"/>
                <v:stroke weight="0.750314960629921pt" color="#DDDDDD" joinstyle="round"/>
                <v:imagedata o:title=""/>
                <o:lock v:ext="edit" aspectratio="f"/>
              </v:shape>
            </w:pict>
          </mc:Fallback>
        </mc:AlternateContent>
      </w:r>
      <w:r>
        <w:rPr>
          <w:rFonts w:hint="eastAsia" w:ascii="微软雅黑" w:eastAsia="微软雅黑"/>
          <w:color w:val="333333"/>
          <w:spacing w:val="8"/>
          <w:sz w:val="24"/>
          <w:szCs w:val="24"/>
        </w:rPr>
        <w:t xml:space="preserve">杨淯晴 </w:t>
      </w:r>
      <w:r>
        <w:rPr>
          <w:color w:val="333333"/>
          <w:sz w:val="24"/>
          <w:szCs w:val="24"/>
        </w:rPr>
        <w:t>3170104705</w:t>
      </w:r>
    </w:p>
    <w:p>
      <w:pPr>
        <w:tabs>
          <w:tab w:val="left" w:pos="2336"/>
        </w:tabs>
        <w:spacing w:before="160"/>
        <w:ind w:left="100" w:right="0" w:firstLine="0"/>
        <w:jc w:val="left"/>
        <w:rPr>
          <w:rFonts w:hint="eastAsia" w:ascii="微软雅黑" w:eastAsia="微软雅黑"/>
          <w:sz w:val="24"/>
          <w:szCs w:val="24"/>
        </w:rPr>
      </w:pPr>
      <w:r>
        <w:rPr>
          <w:sz w:val="24"/>
          <w:szCs w:val="24"/>
        </w:rPr>
        <mc:AlternateContent>
          <mc:Choice Requires="wps">
            <w:drawing>
              <wp:anchor distT="0" distB="0" distL="114300" distR="114300" simplePos="0" relativeHeight="251658240" behindDoc="0" locked="0" layoutInCell="1" allowOverlap="1">
                <wp:simplePos x="0" y="0"/>
                <wp:positionH relativeFrom="page">
                  <wp:posOffset>977900</wp:posOffset>
                </wp:positionH>
                <wp:positionV relativeFrom="paragraph">
                  <wp:posOffset>379730</wp:posOffset>
                </wp:positionV>
                <wp:extent cx="5613400" cy="1270"/>
                <wp:effectExtent l="0" t="0" r="0" b="0"/>
                <wp:wrapNone/>
                <wp:docPr id="31" name="任意多边形 7"/>
                <wp:cNvGraphicFramePr/>
                <a:graphic xmlns:a="http://schemas.openxmlformats.org/drawingml/2006/main">
                  <a:graphicData uri="http://schemas.microsoft.com/office/word/2010/wordprocessingShape">
                    <wps:wsp>
                      <wps:cNvSpPr/>
                      <wps:spPr>
                        <a:xfrm>
                          <a:off x="0" y="0"/>
                          <a:ext cx="5613400" cy="1270"/>
                        </a:xfrm>
                        <a:custGeom>
                          <a:avLst/>
                          <a:gdLst/>
                          <a:ahLst/>
                          <a:cxnLst/>
                          <a:pathLst>
                            <a:path w="8840">
                              <a:moveTo>
                                <a:pt x="2236" y="0"/>
                              </a:moveTo>
                              <a:lnTo>
                                <a:pt x="8840" y="0"/>
                              </a:lnTo>
                              <a:moveTo>
                                <a:pt x="0" y="0"/>
                              </a:moveTo>
                              <a:lnTo>
                                <a:pt x="2236" y="0"/>
                              </a:lnTo>
                            </a:path>
                          </a:pathLst>
                        </a:custGeom>
                        <a:noFill/>
                        <a:ln w="9529" cap="flat" cmpd="sng">
                          <a:solidFill>
                            <a:srgbClr val="DDDDDD"/>
                          </a:solidFill>
                          <a:prstDash val="solid"/>
                          <a:headEnd type="none" w="med" len="med"/>
                          <a:tailEnd type="none" w="med" len="med"/>
                        </a:ln>
                      </wps:spPr>
                      <wps:bodyPr upright="1"/>
                    </wps:wsp>
                  </a:graphicData>
                </a:graphic>
              </wp:anchor>
            </w:drawing>
          </mc:Choice>
          <mc:Fallback>
            <w:pict>
              <v:shape id="任意多边形 7" o:spid="_x0000_s1026" o:spt="100" style="position:absolute;left:0pt;margin-left:77pt;margin-top:29.9pt;height:0.1pt;width:442pt;mso-position-horizontal-relative:page;z-index:251658240;mso-width-relative:page;mso-height-relative:page;" filled="f" stroked="t" coordsize="8840,1" o:gfxdata="UEsDBAoAAAAAAIdO4kAAAAAAAAAAAAAAAAAEAAAAZHJzL1BLAwQUAAAACACHTuJAabsshtkAAAAK&#10;AQAADwAAAGRycy9kb3ducmV2LnhtbE2PzU7DMBCE70i8g7VIXKLWLqVVG+JUKhJwQqKliKsTL0mE&#10;vQ6x+/f2bE9wnNnR7HzF6uSdOOAQu0AaJmMFAqkOtqNGw+79abQAEZMha1wg1HDGCKvy+qowuQ1H&#10;2uBhmxrBJRRzo6FNqc+ljHWL3sRx6JH49hUGbxLLoZF2MEcu907eKTWX3nTEH1rT42OL9fd27zVs&#10;li+vfTZ9e3YVZU59fqx/ztla69ubiXoAkfCU/sJwmc/ToeRNVdiTjcKxnt0zS9IwWzLCJaCmC3Yq&#10;DXOlQJaF/I9Q/gJQSwMEFAAAAAgAh07iQI8R5qMrAgAAigQAAA4AAABkcnMvZTJvRG9jLnhtbK1U&#10;zW4TMRC+I/EOlu9kf9KmaZRND4RyQVCp5QEc27tryX+ynWxy586dI+IlUAVPQxGPwdibTQK9VIgc&#10;nLFn/M33jWd2frVVEm2488LoChejHCOuqWFCNxV+f3f9YoqRD0QzIo3mFd5xj68Wz5/NOzvjpWmN&#10;ZNwhANF+1tkKtyHYWZZ52nJF/MhYrsFZG6dIgK1rMuZIB+hKZmWeT7LOOGadodx7OF32TrxI+HXN&#10;aXhX154HJCsM3EJaXVpXcc0WczJrHLGtoHsa5B9YKCI0JD1ALUkgaO3EIyglqDPe1GFEjcpMXQvK&#10;kwZQU+R/qbltieVJCxTH20OZ/P+DpW83Nw4JVuFxgZEmCt7ox/39zw8fH758+vX968O3z+giVqmz&#10;fgbBt/bG7XcezCh5WzsV/0EM2qbK7g6V5duAKByeT4rxWQ4PQMFXlBep8NnxLl378JqbhEM2b3zo&#10;34UNFmkHi271YFoS4nHMHU3UVXg6PcvTOyiz4XcmuUJkVZbjCUYDMch8DJD6NDAhnAYO7uMFmxBB&#10;zBPgHuXt4YBApLyY740kA+zTOmhzLaRMhZA6irs8Ly+hggTGpJYkgKksPJzXTZLsjRQsXomqvWtW&#10;L6VDGwKNv0y/+IqQ4o8w63xYEt/2ccnVj0TLCXulGQo7Cx2hYXZxpKA4w0hyGPVoJW6BCPmUSEgt&#10;NTCIjdS3TrRWhu2gAdfWiaaF6SwSy+iBhk9898MZJ+p0n5COn5DF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Gm7LIbZAAAACgEAAA8AAAAAAAAAAQAgAAAAIgAAAGRycy9kb3ducmV2LnhtbFBLAQIU&#10;ABQAAAAIAIdO4kCPEeajKwIAAIoEAAAOAAAAAAAAAAEAIAAAACgBAABkcnMvZTJvRG9jLnhtbFBL&#10;BQYAAAAABgAGAFkBAADFBQAAAAA=&#10;" path="m2236,0l8840,0m0,0l2236,0e">
                <v:fill on="f" focussize="0,0"/>
                <v:stroke weight="0.750314960629921pt" color="#DDDDDD" joinstyle="round"/>
                <v:imagedata o:title=""/>
                <o:lock v:ext="edit" aspectratio="f"/>
              </v:shape>
            </w:pict>
          </mc:Fallback>
        </mc:AlternateContent>
      </w:r>
      <w:r>
        <w:rPr>
          <w:sz w:val="24"/>
          <w:szCs w:val="24"/>
        </w:rPr>
        <mc:AlternateContent>
          <mc:Choice Requires="wps">
            <w:drawing>
              <wp:anchor distT="0" distB="0" distL="114300" distR="114300" simplePos="0" relativeHeight="251659264" behindDoc="0" locked="0" layoutInCell="1" allowOverlap="1">
                <wp:simplePos x="0" y="0"/>
                <wp:positionH relativeFrom="page">
                  <wp:posOffset>977900</wp:posOffset>
                </wp:positionH>
                <wp:positionV relativeFrom="paragraph">
                  <wp:posOffset>55880</wp:posOffset>
                </wp:positionV>
                <wp:extent cx="5613400" cy="1270"/>
                <wp:effectExtent l="0" t="0" r="0" b="0"/>
                <wp:wrapNone/>
                <wp:docPr id="37" name="任意多边形 8"/>
                <wp:cNvGraphicFramePr/>
                <a:graphic xmlns:a="http://schemas.openxmlformats.org/drawingml/2006/main">
                  <a:graphicData uri="http://schemas.microsoft.com/office/word/2010/wordprocessingShape">
                    <wps:wsp>
                      <wps:cNvSpPr/>
                      <wps:spPr>
                        <a:xfrm>
                          <a:off x="0" y="0"/>
                          <a:ext cx="5613400" cy="1270"/>
                        </a:xfrm>
                        <a:custGeom>
                          <a:avLst/>
                          <a:gdLst/>
                          <a:ahLst/>
                          <a:cxnLst/>
                          <a:pathLst>
                            <a:path w="8840">
                              <a:moveTo>
                                <a:pt x="2236" y="0"/>
                              </a:moveTo>
                              <a:lnTo>
                                <a:pt x="8840" y="0"/>
                              </a:lnTo>
                              <a:moveTo>
                                <a:pt x="0" y="0"/>
                              </a:moveTo>
                              <a:lnTo>
                                <a:pt x="2236" y="0"/>
                              </a:lnTo>
                            </a:path>
                          </a:pathLst>
                        </a:custGeom>
                        <a:noFill/>
                        <a:ln w="9529" cap="flat" cmpd="sng">
                          <a:solidFill>
                            <a:srgbClr val="DDDDDD"/>
                          </a:solidFill>
                          <a:prstDash val="solid"/>
                          <a:headEnd type="none" w="med" len="med"/>
                          <a:tailEnd type="none" w="med" len="med"/>
                        </a:ln>
                      </wps:spPr>
                      <wps:bodyPr upright="1"/>
                    </wps:wsp>
                  </a:graphicData>
                </a:graphic>
              </wp:anchor>
            </w:drawing>
          </mc:Choice>
          <mc:Fallback>
            <w:pict>
              <v:shape id="任意多边形 8" o:spid="_x0000_s1026" o:spt="100" style="position:absolute;left:0pt;margin-left:77pt;margin-top:4.4pt;height:0.1pt;width:442pt;mso-position-horizontal-relative:page;z-index:251659264;mso-width-relative:page;mso-height-relative:page;" filled="f" stroked="t" coordsize="8840,1" o:gfxdata="UEsDBAoAAAAAAIdO4kAAAAAAAAAAAAAAAAAEAAAAZHJzL1BLAwQUAAAACACHTuJAZso1KdcAAAAI&#10;AQAADwAAAGRycy9kb3ducmV2LnhtbE2PzU7DMBCE70i8g7VIXCJqlwJKQ5xKRQJOSLS04urESxJh&#10;r0Ps/r092xMcZ2c0O1+5OHon9jjGPpCG6USBQGqC7anVsPl4vslBxGTIGhcINZwwwqK6vChNYcOB&#10;Vrhfp1ZwCcXCaOhSGgopY9OhN3ESBiT2vsLoTWI5ttKO5sDl3slbpR6kNz3xh84M+NRh873eeQ2r&#10;+evbkM3eX1xNmVOf2+XPKVtqfX01VY8gEh7TXxjO83k6VLypDjuyUTjW93fMkjTkTHD21SznQ61h&#10;rkBWpfwPUP0CUEsDBBQAAAAIAIdO4kA9FZdhKwIAAIoEAAAOAAAAZHJzL2Uyb0RvYy54bWytVM1u&#10;EzEQviPxDpbvZH/SpmmU3R4I5YKgUssDOLZ315L/ZDvZ5M6dO0fES6AKnoYiHoOxN3/QS4XIwRl7&#10;xt9833hm51cbJdGaOy+MrnAxyjHimhomdFvh93fXL6YY+UA0I9JoXuEt9/iqfv5s3tsZL01nJOMO&#10;AYj2s95WuAvBzrLM044r4kfGcg3OxjhFAmxdmzFHekBXMivzfJL1xjHrDOXew+licOI64TcNp+Fd&#10;03gekKwwcAtpdWldxjWr52TWOmI7QXc0yD+wUERoSHqAWpBA0MqJR1BKUGe8acKIGpWZphGUJw2g&#10;psj/UnPbEcuTFiiOt4cy+f8HS9+ubxwSrMLjC4w0UfBGP+7vf374+PDl06/vXx++fUbTWKXe+hkE&#10;39obt9t5MKPkTeNU/AcxaJMquz1Ulm8ConB4PinGZzk8AAVfUV6kwmfHu3Tlw2tuEg5Zv/FheBe2&#10;t0i3t+hG701LQjyOuaOJ+gpPp2d5egdl1vzOJFeIrMpyPMFoTwwyHwOkPg1MCKeBe/fxgk2IIOYJ&#10;cI/yDnBAIFKu5zsjyQD7tA7aXAspUyGkjuIuz8tLqCCBMWkkCWAqCw/ndZskeyMFi1eiau/a5Uvp&#10;0JpA4y/SL74ipPgjzDofFsR3Q1xyDSPRccJeaYbC1kJHaJhdHCkozjCSHEY9WolbIEI+JRJSSw0M&#10;YiMNrROtpWFbaMCVdaLtYDqLxDJ6oOET391wxok63Sek4yek/g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myjUp1wAAAAgBAAAPAAAAAAAAAAEAIAAAACIAAABkcnMvZG93bnJldi54bWxQSwECFAAU&#10;AAAACACHTuJAPRWXYSsCAACKBAAADgAAAAAAAAABACAAAAAmAQAAZHJzL2Uyb0RvYy54bWxQSwUG&#10;AAAAAAYABgBZAQAAwwUAAAAA&#10;" path="m2236,0l8840,0m0,0l2236,0e">
                <v:fill on="f" focussize="0,0"/>
                <v:stroke weight="0.750314960629921pt" color="#DDDDDD" joinstyle="round"/>
                <v:imagedata o:title=""/>
                <o:lock v:ext="edit" aspectratio="f"/>
              </v:shape>
            </w:pict>
          </mc:Fallback>
        </mc:AlternateContent>
      </w:r>
      <w:r>
        <w:rPr>
          <w:rFonts w:hint="eastAsia" w:ascii="微软雅黑" w:eastAsia="微软雅黑"/>
          <w:b/>
          <w:color w:val="333333"/>
          <w:w w:val="105"/>
          <w:sz w:val="24"/>
          <w:szCs w:val="24"/>
        </w:rPr>
        <w:t>审核</w:t>
      </w:r>
      <w:r>
        <w:rPr>
          <w:rFonts w:hint="eastAsia" w:ascii="微软雅黑" w:eastAsia="微软雅黑"/>
          <w:b/>
          <w:color w:val="333333"/>
          <w:w w:val="105"/>
          <w:sz w:val="24"/>
          <w:szCs w:val="24"/>
        </w:rPr>
        <w:tab/>
      </w:r>
      <w:r>
        <w:rPr>
          <w:rFonts w:hint="eastAsia" w:ascii="微软雅黑" w:eastAsia="微软雅黑"/>
          <w:color w:val="333333"/>
          <w:w w:val="105"/>
          <w:sz w:val="24"/>
          <w:szCs w:val="24"/>
        </w:rPr>
        <w:t>王章野</w:t>
      </w:r>
    </w:p>
    <w:p>
      <w:pPr>
        <w:pStyle w:val="6"/>
        <w:rPr>
          <w:rFonts w:ascii="微软雅黑"/>
          <w:sz w:val="26"/>
        </w:rPr>
      </w:pPr>
    </w:p>
    <w:p>
      <w:pPr>
        <w:pStyle w:val="6"/>
        <w:rPr>
          <w:rFonts w:ascii="微软雅黑"/>
          <w:sz w:val="26"/>
        </w:rPr>
      </w:pPr>
    </w:p>
    <w:p>
      <w:pPr>
        <w:pStyle w:val="6"/>
        <w:rPr>
          <w:rFonts w:ascii="微软雅黑"/>
          <w:sz w:val="26"/>
        </w:rPr>
      </w:pPr>
    </w:p>
    <w:p>
      <w:pPr>
        <w:pStyle w:val="6"/>
        <w:rPr>
          <w:rFonts w:ascii="微软雅黑"/>
          <w:sz w:val="26"/>
        </w:rPr>
      </w:pPr>
    </w:p>
    <w:p>
      <w:pPr>
        <w:pStyle w:val="6"/>
        <w:rPr>
          <w:rFonts w:ascii="微软雅黑"/>
          <w:sz w:val="26"/>
        </w:rPr>
      </w:pPr>
    </w:p>
    <w:p>
      <w:pPr>
        <w:pStyle w:val="6"/>
        <w:rPr>
          <w:rFonts w:ascii="微软雅黑"/>
          <w:sz w:val="26"/>
        </w:rPr>
      </w:pPr>
    </w:p>
    <w:p>
      <w:pPr>
        <w:pStyle w:val="6"/>
        <w:spacing w:before="1"/>
        <w:rPr>
          <w:rFonts w:ascii="微软雅黑"/>
          <w:sz w:val="30"/>
          <w:szCs w:val="30"/>
        </w:rPr>
      </w:pPr>
    </w:p>
    <w:p>
      <w:pPr>
        <w:pStyle w:val="6"/>
        <w:keepNext w:val="0"/>
        <w:keepLines w:val="0"/>
        <w:pageBreakBefore w:val="0"/>
        <w:widowControl w:val="0"/>
        <w:kinsoku/>
        <w:wordWrap/>
        <w:overflowPunct/>
        <w:topLinePunct w:val="0"/>
        <w:autoSpaceDE w:val="0"/>
        <w:autoSpaceDN w:val="0"/>
        <w:bidi w:val="0"/>
        <w:adjustRightInd/>
        <w:snapToGrid/>
        <w:spacing w:line="480" w:lineRule="auto"/>
        <w:ind w:left="1769" w:right="1633"/>
        <w:jc w:val="center"/>
        <w:textAlignment w:val="auto"/>
        <w:rPr>
          <w:rFonts w:hint="eastAsia" w:ascii="微软雅黑" w:eastAsia="微软雅黑"/>
          <w:sz w:val="30"/>
          <w:szCs w:val="30"/>
        </w:rPr>
      </w:pPr>
      <w:r>
        <w:rPr>
          <w:rFonts w:hint="eastAsia" w:ascii="微软雅黑" w:eastAsia="微软雅黑"/>
          <w:color w:val="333333"/>
          <w:w w:val="105"/>
          <w:sz w:val="30"/>
          <w:szCs w:val="30"/>
        </w:rPr>
        <w:t>浙江大学计算机学院战疫软工开发组</w:t>
      </w:r>
    </w:p>
    <w:p>
      <w:pPr>
        <w:pStyle w:val="6"/>
        <w:keepNext w:val="0"/>
        <w:keepLines w:val="0"/>
        <w:pageBreakBefore w:val="0"/>
        <w:widowControl w:val="0"/>
        <w:kinsoku/>
        <w:wordWrap/>
        <w:overflowPunct/>
        <w:topLinePunct w:val="0"/>
        <w:autoSpaceDE w:val="0"/>
        <w:autoSpaceDN w:val="0"/>
        <w:bidi w:val="0"/>
        <w:adjustRightInd/>
        <w:snapToGrid/>
        <w:spacing w:line="480" w:lineRule="auto"/>
        <w:ind w:left="1769" w:right="1633"/>
        <w:jc w:val="center"/>
        <w:textAlignment w:val="auto"/>
        <w:rPr>
          <w:rFonts w:hint="eastAsia" w:ascii="微软雅黑" w:eastAsia="微软雅黑"/>
          <w:color w:val="333333"/>
          <w:w w:val="105"/>
          <w:sz w:val="30"/>
          <w:szCs w:val="30"/>
        </w:rPr>
      </w:pPr>
      <w:r>
        <w:rPr>
          <w:color w:val="333333"/>
          <w:w w:val="105"/>
          <w:sz w:val="30"/>
          <w:szCs w:val="30"/>
        </w:rPr>
        <w:t>2020</w:t>
      </w:r>
      <w:r>
        <w:rPr>
          <w:rFonts w:hint="eastAsia" w:ascii="微软雅黑" w:eastAsia="微软雅黑"/>
          <w:color w:val="333333"/>
          <w:w w:val="105"/>
          <w:sz w:val="30"/>
          <w:szCs w:val="30"/>
        </w:rPr>
        <w:t>年</w:t>
      </w:r>
      <w:r>
        <w:rPr>
          <w:color w:val="333333"/>
          <w:w w:val="105"/>
          <w:sz w:val="30"/>
          <w:szCs w:val="30"/>
        </w:rPr>
        <w:t>4</w:t>
      </w:r>
      <w:r>
        <w:rPr>
          <w:rFonts w:hint="eastAsia" w:ascii="微软雅黑" w:eastAsia="微软雅黑"/>
          <w:color w:val="333333"/>
          <w:w w:val="105"/>
          <w:sz w:val="30"/>
          <w:szCs w:val="30"/>
        </w:rPr>
        <w:t>月</w:t>
      </w:r>
      <w:r>
        <w:rPr>
          <w:color w:val="333333"/>
          <w:w w:val="105"/>
          <w:sz w:val="30"/>
          <w:szCs w:val="30"/>
        </w:rPr>
        <w:t>1</w:t>
      </w:r>
      <w:r>
        <w:rPr>
          <w:rFonts w:hint="eastAsia" w:eastAsia="宋体"/>
          <w:color w:val="333333"/>
          <w:w w:val="105"/>
          <w:sz w:val="30"/>
          <w:szCs w:val="30"/>
          <w:lang w:val="en-US" w:eastAsia="zh-CN"/>
        </w:rPr>
        <w:t>5</w:t>
      </w:r>
      <w:r>
        <w:rPr>
          <w:rFonts w:hint="eastAsia" w:ascii="微软雅黑" w:eastAsia="微软雅黑"/>
          <w:color w:val="333333"/>
          <w:w w:val="105"/>
          <w:sz w:val="30"/>
          <w:szCs w:val="30"/>
        </w:rPr>
        <w:t>日</w:t>
      </w:r>
    </w:p>
    <w:p>
      <w:pPr>
        <w:spacing w:before="0" w:beforeLines="0" w:after="0" w:afterLines="0" w:line="240" w:lineRule="auto"/>
        <w:ind w:left="0" w:leftChars="0" w:right="0" w:rightChars="0" w:firstLine="0" w:firstLineChars="0"/>
        <w:jc w:val="center"/>
        <w:rPr>
          <w:rFonts w:ascii="宋体" w:hAnsi="宋体" w:eastAsia="宋体" w:cs="Times New Roman"/>
          <w:sz w:val="21"/>
          <w:szCs w:val="22"/>
          <w:lang w:val="zh-CN" w:eastAsia="zh-CN" w:bidi="zh-CN"/>
        </w:rPr>
        <w:sectPr>
          <w:type w:val="continuous"/>
          <w:pgSz w:w="11900" w:h="16840"/>
          <w:pgMar w:top="1580" w:right="1680" w:bottom="280" w:left="1560" w:header="720" w:footer="720" w:gutter="0"/>
          <w:pgNumType w:fmt="decimal"/>
        </w:sectPr>
      </w:pPr>
    </w:p>
    <w:sdt>
      <w:sdtPr>
        <w:rPr>
          <w:rFonts w:ascii="宋体" w:hAnsi="宋体" w:eastAsia="宋体" w:cs="Times New Roman"/>
          <w:sz w:val="21"/>
          <w:szCs w:val="22"/>
          <w:lang w:val="zh-CN" w:eastAsia="zh-CN" w:bidi="zh-CN"/>
        </w:rPr>
        <w:id w:val="147467718"/>
        <w15:color w:val="DBDBDB"/>
        <w:docPartObj>
          <w:docPartGallery w:val="Table of Contents"/>
          <w:docPartUnique/>
        </w:docPartObj>
      </w:sdtPr>
      <w:sdtEndPr>
        <w:rPr>
          <w:rFonts w:hint="eastAsia" w:ascii="微软雅黑" w:hAnsi="Times New Roman" w:eastAsia="微软雅黑" w:cs="Times New Roman"/>
          <w:color w:val="333333"/>
          <w:w w:val="105"/>
          <w:sz w:val="19"/>
          <w:szCs w:val="28"/>
          <w:lang w:val="en-US" w:eastAsia="zh-CN" w:bidi="zh-CN"/>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0"/>
            <w:tabs>
              <w:tab w:val="right" w:leader="dot" w:pos="8660"/>
            </w:tabs>
          </w:pPr>
          <w:r>
            <w:rPr>
              <w:rFonts w:hint="eastAsia" w:ascii="微软雅黑" w:eastAsia="微软雅黑"/>
              <w:color w:val="333333"/>
              <w:w w:val="105"/>
              <w:sz w:val="28"/>
              <w:szCs w:val="28"/>
              <w:lang w:val="en-US" w:eastAsia="zh-CN"/>
            </w:rPr>
            <w:fldChar w:fldCharType="begin"/>
          </w:r>
          <w:r>
            <w:rPr>
              <w:rFonts w:hint="eastAsia" w:ascii="微软雅黑" w:eastAsia="微软雅黑"/>
              <w:color w:val="333333"/>
              <w:w w:val="105"/>
              <w:sz w:val="28"/>
              <w:szCs w:val="28"/>
              <w:lang w:val="en-US" w:eastAsia="zh-CN"/>
            </w:rPr>
            <w:instrText xml:space="preserve">TOC \o "1-3" \h \u </w:instrText>
          </w:r>
          <w:r>
            <w:rPr>
              <w:rFonts w:hint="eastAsia" w:ascii="微软雅黑" w:eastAsia="微软雅黑"/>
              <w:color w:val="333333"/>
              <w:w w:val="105"/>
              <w:sz w:val="28"/>
              <w:szCs w:val="28"/>
              <w:lang w:val="en-US" w:eastAsia="zh-CN"/>
            </w:rPr>
            <w:fldChar w:fldCharType="separate"/>
          </w: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_Toc395 </w:instrText>
          </w:r>
          <w:r>
            <w:rPr>
              <w:rFonts w:hint="eastAsia" w:ascii="微软雅黑" w:eastAsia="微软雅黑"/>
              <w:w w:val="105"/>
              <w:szCs w:val="28"/>
              <w:lang w:val="en-US" w:eastAsia="zh-CN"/>
            </w:rPr>
            <w:fldChar w:fldCharType="separate"/>
          </w:r>
          <w:r>
            <w:rPr>
              <w:rFonts w:hint="eastAsia" w:ascii="微软雅黑" w:eastAsia="微软雅黑"/>
              <w:bCs/>
              <w:w w:val="105"/>
              <w:szCs w:val="52"/>
              <w:lang w:val="en-US" w:eastAsia="zh-CN"/>
            </w:rPr>
            <w:t>1 引言</w:t>
          </w:r>
          <w:r>
            <w:tab/>
          </w:r>
          <w:r>
            <w:fldChar w:fldCharType="begin"/>
          </w:r>
          <w:r>
            <w:instrText xml:space="preserve"> PAGEREF _Toc395 </w:instrText>
          </w:r>
          <w:r>
            <w:fldChar w:fldCharType="separate"/>
          </w:r>
          <w:r>
            <w:t>1</w:t>
          </w:r>
          <w:r>
            <w:fldChar w:fldCharType="end"/>
          </w:r>
          <w:r>
            <w:rPr>
              <w:rFonts w:hint="eastAsia" w:ascii="微软雅黑" w:eastAsia="微软雅黑"/>
              <w:color w:val="333333"/>
              <w:w w:val="105"/>
              <w:szCs w:val="28"/>
              <w:lang w:val="en-US" w:eastAsia="zh-CN"/>
            </w:rPr>
            <w:fldChar w:fldCharType="end"/>
          </w:r>
        </w:p>
        <w:p>
          <w:pPr>
            <w:pStyle w:val="11"/>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_Toc13561 </w:instrText>
          </w:r>
          <w:r>
            <w:rPr>
              <w:rFonts w:hint="eastAsia" w:ascii="微软雅黑" w:eastAsia="微软雅黑"/>
              <w:w w:val="105"/>
              <w:szCs w:val="28"/>
              <w:lang w:val="en-US" w:eastAsia="zh-CN"/>
            </w:rPr>
            <w:fldChar w:fldCharType="separate"/>
          </w:r>
          <w:r>
            <w:rPr>
              <w:rFonts w:hint="default" w:ascii="微软雅黑" w:hAnsi="微软雅黑" w:eastAsia="微软雅黑" w:cs="微软雅黑"/>
              <w:bCs/>
              <w:i w:val="0"/>
              <w:iCs w:val="0"/>
              <w:w w:val="105"/>
              <w:szCs w:val="44"/>
              <w:lang w:val="en-US" w:eastAsia="zh-CN"/>
            </w:rPr>
            <w:t xml:space="preserve">1.1 </w:t>
          </w:r>
          <w:r>
            <w:rPr>
              <w:rFonts w:hint="eastAsia" w:ascii="微软雅黑" w:hAnsi="微软雅黑" w:eastAsia="微软雅黑" w:cs="微软雅黑"/>
              <w:bCs/>
              <w:i w:val="0"/>
              <w:iCs w:val="0"/>
              <w:w w:val="105"/>
              <w:szCs w:val="44"/>
              <w:lang w:val="en-US" w:eastAsia="zh-CN"/>
            </w:rPr>
            <w:t>编写目的</w:t>
          </w:r>
          <w:r>
            <w:tab/>
          </w:r>
          <w:r>
            <w:fldChar w:fldCharType="begin"/>
          </w:r>
          <w:r>
            <w:instrText xml:space="preserve"> PAGEREF _Toc13561 </w:instrText>
          </w:r>
          <w:r>
            <w:fldChar w:fldCharType="separate"/>
          </w:r>
          <w:r>
            <w:t>1</w:t>
          </w:r>
          <w:r>
            <w:fldChar w:fldCharType="end"/>
          </w:r>
          <w:r>
            <w:rPr>
              <w:rFonts w:hint="eastAsia" w:ascii="微软雅黑" w:eastAsia="微软雅黑"/>
              <w:color w:val="333333"/>
              <w:w w:val="105"/>
              <w:szCs w:val="28"/>
              <w:lang w:val="en-US" w:eastAsia="zh-CN"/>
            </w:rPr>
            <w:fldChar w:fldCharType="end"/>
          </w:r>
        </w:p>
        <w:p>
          <w:pPr>
            <w:pStyle w:val="11"/>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_Toc7739 </w:instrText>
          </w:r>
          <w:r>
            <w:rPr>
              <w:rFonts w:hint="eastAsia" w:ascii="微软雅黑" w:eastAsia="微软雅黑"/>
              <w:w w:val="105"/>
              <w:szCs w:val="28"/>
              <w:lang w:val="en-US" w:eastAsia="zh-CN"/>
            </w:rPr>
            <w:fldChar w:fldCharType="separate"/>
          </w:r>
          <w:r>
            <w:rPr>
              <w:rFonts w:hint="default" w:ascii="微软雅黑" w:hAnsi="微软雅黑" w:eastAsia="微软雅黑" w:cs="微软雅黑"/>
              <w:bCs/>
              <w:i w:val="0"/>
              <w:iCs w:val="0"/>
              <w:w w:val="105"/>
              <w:szCs w:val="44"/>
              <w:lang w:val="en-US" w:eastAsia="zh-CN"/>
            </w:rPr>
            <w:t xml:space="preserve">1.2 </w:t>
          </w:r>
          <w:r>
            <w:rPr>
              <w:rFonts w:hint="eastAsia" w:ascii="微软雅黑" w:hAnsi="微软雅黑" w:eastAsia="微软雅黑" w:cs="微软雅黑"/>
              <w:bCs/>
              <w:i w:val="0"/>
              <w:iCs w:val="0"/>
              <w:w w:val="105"/>
              <w:szCs w:val="44"/>
              <w:lang w:val="en-US" w:eastAsia="zh-CN"/>
            </w:rPr>
            <w:t>相关背景</w:t>
          </w:r>
          <w:r>
            <w:tab/>
          </w:r>
          <w:r>
            <w:fldChar w:fldCharType="begin"/>
          </w:r>
          <w:r>
            <w:instrText xml:space="preserve"> PAGEREF _Toc7739 </w:instrText>
          </w:r>
          <w:r>
            <w:fldChar w:fldCharType="separate"/>
          </w:r>
          <w:r>
            <w:t>1</w:t>
          </w:r>
          <w:r>
            <w:fldChar w:fldCharType="end"/>
          </w:r>
          <w:r>
            <w:rPr>
              <w:rFonts w:hint="eastAsia" w:ascii="微软雅黑" w:eastAsia="微软雅黑"/>
              <w:color w:val="333333"/>
              <w:w w:val="105"/>
              <w:szCs w:val="28"/>
              <w:lang w:val="en-US" w:eastAsia="zh-CN"/>
            </w:rPr>
            <w:fldChar w:fldCharType="end"/>
          </w:r>
        </w:p>
        <w:p>
          <w:pPr>
            <w:pStyle w:val="11"/>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_Toc22080 </w:instrText>
          </w:r>
          <w:r>
            <w:rPr>
              <w:rFonts w:hint="eastAsia" w:ascii="微软雅黑" w:eastAsia="微软雅黑"/>
              <w:w w:val="105"/>
              <w:szCs w:val="28"/>
              <w:lang w:val="en-US" w:eastAsia="zh-CN"/>
            </w:rPr>
            <w:fldChar w:fldCharType="separate"/>
          </w:r>
          <w:r>
            <w:rPr>
              <w:rFonts w:hint="default" w:ascii="微软雅黑" w:hAnsi="微软雅黑" w:eastAsia="微软雅黑" w:cs="微软雅黑"/>
              <w:bCs/>
              <w:i w:val="0"/>
              <w:iCs w:val="0"/>
              <w:w w:val="105"/>
              <w:szCs w:val="44"/>
              <w:lang w:val="en-US" w:eastAsia="zh-CN"/>
            </w:rPr>
            <w:t xml:space="preserve">1.3 </w:t>
          </w:r>
          <w:r>
            <w:rPr>
              <w:rFonts w:hint="eastAsia" w:ascii="微软雅黑" w:hAnsi="微软雅黑" w:eastAsia="微软雅黑" w:cs="微软雅黑"/>
              <w:bCs/>
              <w:i w:val="0"/>
              <w:iCs w:val="0"/>
              <w:w w:val="105"/>
              <w:szCs w:val="44"/>
              <w:lang w:val="en-US" w:eastAsia="zh-CN"/>
            </w:rPr>
            <w:t>名词解释</w:t>
          </w:r>
          <w:r>
            <w:tab/>
          </w:r>
          <w:r>
            <w:fldChar w:fldCharType="begin"/>
          </w:r>
          <w:r>
            <w:instrText xml:space="preserve"> PAGEREF _Toc22080 </w:instrText>
          </w:r>
          <w:r>
            <w:fldChar w:fldCharType="separate"/>
          </w:r>
          <w:r>
            <w:t>2</w:t>
          </w:r>
          <w:r>
            <w:fldChar w:fldCharType="end"/>
          </w:r>
          <w:r>
            <w:rPr>
              <w:rFonts w:hint="eastAsia" w:ascii="微软雅黑" w:eastAsia="微软雅黑"/>
              <w:color w:val="333333"/>
              <w:w w:val="105"/>
              <w:szCs w:val="28"/>
              <w:lang w:val="en-US" w:eastAsia="zh-CN"/>
            </w:rPr>
            <w:fldChar w:fldCharType="end"/>
          </w:r>
        </w:p>
        <w:p>
          <w:pPr>
            <w:pStyle w:val="11"/>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_Toc20039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44"/>
              <w:lang w:val="en-US" w:eastAsia="zh-CN"/>
            </w:rPr>
            <w:t>1.4 参考资料</w:t>
          </w:r>
          <w:r>
            <w:tab/>
          </w:r>
          <w:r>
            <w:fldChar w:fldCharType="begin"/>
          </w:r>
          <w:r>
            <w:instrText xml:space="preserve"> PAGEREF _Toc20039 </w:instrText>
          </w:r>
          <w:r>
            <w:fldChar w:fldCharType="separate"/>
          </w:r>
          <w:r>
            <w:t>3</w:t>
          </w:r>
          <w:r>
            <w:fldChar w:fldCharType="end"/>
          </w:r>
          <w:r>
            <w:rPr>
              <w:rFonts w:hint="eastAsia" w:ascii="微软雅黑" w:eastAsia="微软雅黑"/>
              <w:color w:val="333333"/>
              <w:w w:val="105"/>
              <w:szCs w:val="28"/>
              <w:lang w:val="en-US" w:eastAsia="zh-CN"/>
            </w:rPr>
            <w:fldChar w:fldCharType="end"/>
          </w:r>
        </w:p>
        <w:p>
          <w:pPr>
            <w:pStyle w:val="10"/>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_Toc6255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52"/>
              <w:lang w:val="en-US" w:eastAsia="zh-CN"/>
            </w:rPr>
            <w:t>2 概述</w:t>
          </w:r>
          <w:r>
            <w:tab/>
          </w:r>
          <w:r>
            <w:fldChar w:fldCharType="begin"/>
          </w:r>
          <w:r>
            <w:instrText xml:space="preserve"> PAGEREF _Toc6255 </w:instrText>
          </w:r>
          <w:r>
            <w:fldChar w:fldCharType="separate"/>
          </w:r>
          <w:r>
            <w:t>4</w:t>
          </w:r>
          <w:r>
            <w:fldChar w:fldCharType="end"/>
          </w:r>
          <w:r>
            <w:rPr>
              <w:rFonts w:hint="eastAsia" w:ascii="微软雅黑" w:eastAsia="微软雅黑"/>
              <w:color w:val="333333"/>
              <w:w w:val="105"/>
              <w:szCs w:val="28"/>
              <w:lang w:val="en-US" w:eastAsia="zh-CN"/>
            </w:rPr>
            <w:fldChar w:fldCharType="end"/>
          </w:r>
        </w:p>
        <w:p>
          <w:pPr>
            <w:pStyle w:val="11"/>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_Toc44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44"/>
              <w:vertAlign w:val="baseline"/>
              <w:lang w:val="en-US" w:eastAsia="zh-CN"/>
            </w:rPr>
            <w:t>2.1 总体概述</w:t>
          </w:r>
          <w:r>
            <w:tab/>
          </w:r>
          <w:r>
            <w:fldChar w:fldCharType="begin"/>
          </w:r>
          <w:r>
            <w:instrText xml:space="preserve"> PAGEREF _Toc44 </w:instrText>
          </w:r>
          <w:r>
            <w:fldChar w:fldCharType="separate"/>
          </w:r>
          <w:r>
            <w:t>4</w:t>
          </w:r>
          <w:r>
            <w:fldChar w:fldCharType="end"/>
          </w:r>
          <w:r>
            <w:rPr>
              <w:rFonts w:hint="eastAsia" w:ascii="微软雅黑" w:eastAsia="微软雅黑"/>
              <w:color w:val="333333"/>
              <w:w w:val="105"/>
              <w:szCs w:val="28"/>
              <w:lang w:val="en-US" w:eastAsia="zh-CN"/>
            </w:rPr>
            <w:fldChar w:fldCharType="end"/>
          </w:r>
        </w:p>
        <w:p>
          <w:pPr>
            <w:pStyle w:val="7"/>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_Toc3977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32"/>
              <w:lang w:val="en-US" w:eastAsia="zh-CN"/>
            </w:rPr>
            <w:t>2.1.1 项目概述</w:t>
          </w:r>
          <w:r>
            <w:tab/>
          </w:r>
          <w:r>
            <w:fldChar w:fldCharType="begin"/>
          </w:r>
          <w:r>
            <w:instrText xml:space="preserve"> PAGEREF _Toc3977 </w:instrText>
          </w:r>
          <w:r>
            <w:fldChar w:fldCharType="separate"/>
          </w:r>
          <w:r>
            <w:t>4</w:t>
          </w:r>
          <w:r>
            <w:fldChar w:fldCharType="end"/>
          </w:r>
          <w:r>
            <w:rPr>
              <w:rFonts w:hint="eastAsia" w:ascii="微软雅黑" w:eastAsia="微软雅黑"/>
              <w:color w:val="333333"/>
              <w:w w:val="105"/>
              <w:szCs w:val="28"/>
              <w:lang w:val="en-US" w:eastAsia="zh-CN"/>
            </w:rPr>
            <w:fldChar w:fldCharType="end"/>
          </w:r>
        </w:p>
        <w:p>
          <w:pPr>
            <w:pStyle w:val="7"/>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_Toc554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32"/>
              <w:lang w:val="en-US" w:eastAsia="zh-CN"/>
            </w:rPr>
            <w:t>2.1.2 项目组成</w:t>
          </w:r>
          <w:r>
            <w:tab/>
          </w:r>
          <w:r>
            <w:fldChar w:fldCharType="begin"/>
          </w:r>
          <w:r>
            <w:instrText xml:space="preserve"> PAGEREF _Toc554 </w:instrText>
          </w:r>
          <w:r>
            <w:fldChar w:fldCharType="separate"/>
          </w:r>
          <w:r>
            <w:t>4</w:t>
          </w:r>
          <w:r>
            <w:fldChar w:fldCharType="end"/>
          </w:r>
          <w:r>
            <w:rPr>
              <w:rFonts w:hint="eastAsia" w:ascii="微软雅黑" w:eastAsia="微软雅黑"/>
              <w:color w:val="333333"/>
              <w:w w:val="105"/>
              <w:szCs w:val="28"/>
              <w:lang w:val="en-US" w:eastAsia="zh-CN"/>
            </w:rPr>
            <w:fldChar w:fldCharType="end"/>
          </w:r>
        </w:p>
        <w:p>
          <w:pPr>
            <w:pStyle w:val="11"/>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_Toc10955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44"/>
              <w:lang w:val="en-US" w:eastAsia="zh-CN"/>
            </w:rPr>
            <w:t>2.2 模块概述</w:t>
          </w:r>
          <w:r>
            <w:tab/>
          </w:r>
          <w:r>
            <w:fldChar w:fldCharType="begin"/>
          </w:r>
          <w:r>
            <w:instrText xml:space="preserve"> PAGEREF _Toc10955 </w:instrText>
          </w:r>
          <w:r>
            <w:fldChar w:fldCharType="separate"/>
          </w:r>
          <w:r>
            <w:t>5</w:t>
          </w:r>
          <w:r>
            <w:fldChar w:fldCharType="end"/>
          </w:r>
          <w:r>
            <w:rPr>
              <w:rFonts w:hint="eastAsia" w:ascii="微软雅黑" w:eastAsia="微软雅黑"/>
              <w:color w:val="333333"/>
              <w:w w:val="105"/>
              <w:szCs w:val="28"/>
              <w:lang w:val="en-US" w:eastAsia="zh-CN"/>
            </w:rPr>
            <w:fldChar w:fldCharType="end"/>
          </w:r>
        </w:p>
        <w:p>
          <w:pPr>
            <w:pStyle w:val="7"/>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_Toc18249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32"/>
              <w:lang w:val="en-US" w:eastAsia="zh-CN"/>
            </w:rPr>
            <w:t>2.2.1 基础信息模块</w:t>
          </w:r>
          <w:r>
            <w:tab/>
          </w:r>
          <w:r>
            <w:fldChar w:fldCharType="begin"/>
          </w:r>
          <w:r>
            <w:instrText xml:space="preserve"> PAGEREF _Toc18249 </w:instrText>
          </w:r>
          <w:r>
            <w:fldChar w:fldCharType="separate"/>
          </w:r>
          <w:r>
            <w:t>5</w:t>
          </w:r>
          <w:r>
            <w:fldChar w:fldCharType="end"/>
          </w:r>
          <w:r>
            <w:rPr>
              <w:rFonts w:hint="eastAsia" w:ascii="微软雅黑" w:eastAsia="微软雅黑"/>
              <w:color w:val="333333"/>
              <w:w w:val="105"/>
              <w:szCs w:val="28"/>
              <w:lang w:val="en-US" w:eastAsia="zh-CN"/>
            </w:rPr>
            <w:fldChar w:fldCharType="end"/>
          </w:r>
        </w:p>
        <w:p>
          <w:pPr>
            <w:pStyle w:val="7"/>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_Toc30964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32"/>
              <w:lang w:val="en-US" w:eastAsia="zh-CN"/>
            </w:rPr>
            <w:t>2.2.2 论坛模块</w:t>
          </w:r>
          <w:r>
            <w:tab/>
          </w:r>
          <w:r>
            <w:fldChar w:fldCharType="begin"/>
          </w:r>
          <w:r>
            <w:instrText xml:space="preserve"> PAGEREF _Toc30964 </w:instrText>
          </w:r>
          <w:r>
            <w:fldChar w:fldCharType="separate"/>
          </w:r>
          <w:r>
            <w:t>6</w:t>
          </w:r>
          <w:r>
            <w:fldChar w:fldCharType="end"/>
          </w:r>
          <w:r>
            <w:rPr>
              <w:rFonts w:hint="eastAsia" w:ascii="微软雅黑" w:eastAsia="微软雅黑"/>
              <w:color w:val="333333"/>
              <w:w w:val="105"/>
              <w:szCs w:val="28"/>
              <w:lang w:val="en-US" w:eastAsia="zh-CN"/>
            </w:rPr>
            <w:fldChar w:fldCharType="end"/>
          </w:r>
        </w:p>
        <w:p>
          <w:pPr>
            <w:pStyle w:val="7"/>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_Toc23019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32"/>
              <w:lang w:val="en-US" w:eastAsia="zh-CN"/>
            </w:rPr>
            <w:t>2.2.3 疫情地图模块</w:t>
          </w:r>
          <w:r>
            <w:tab/>
          </w:r>
          <w:r>
            <w:fldChar w:fldCharType="begin"/>
          </w:r>
          <w:r>
            <w:instrText xml:space="preserve"> PAGEREF _Toc23019 </w:instrText>
          </w:r>
          <w:r>
            <w:fldChar w:fldCharType="separate"/>
          </w:r>
          <w:r>
            <w:t>10</w:t>
          </w:r>
          <w:r>
            <w:fldChar w:fldCharType="end"/>
          </w:r>
          <w:r>
            <w:rPr>
              <w:rFonts w:hint="eastAsia" w:ascii="微软雅黑" w:eastAsia="微软雅黑"/>
              <w:color w:val="333333"/>
              <w:w w:val="105"/>
              <w:szCs w:val="28"/>
              <w:lang w:val="en-US" w:eastAsia="zh-CN"/>
            </w:rPr>
            <w:fldChar w:fldCharType="end"/>
          </w:r>
        </w:p>
        <w:p>
          <w:pPr>
            <w:pStyle w:val="7"/>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_Toc5128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32"/>
              <w:lang w:val="en-US" w:eastAsia="zh-CN"/>
            </w:rPr>
            <w:t>2.2.4 志愿采购模块</w:t>
          </w:r>
          <w:r>
            <w:tab/>
          </w:r>
          <w:r>
            <w:fldChar w:fldCharType="begin"/>
          </w:r>
          <w:r>
            <w:instrText xml:space="preserve"> PAGEREF _Toc5128 </w:instrText>
          </w:r>
          <w:r>
            <w:fldChar w:fldCharType="separate"/>
          </w:r>
          <w:r>
            <w:t>11</w:t>
          </w:r>
          <w:r>
            <w:fldChar w:fldCharType="end"/>
          </w:r>
          <w:r>
            <w:rPr>
              <w:rFonts w:hint="eastAsia" w:ascii="微软雅黑" w:eastAsia="微软雅黑"/>
              <w:color w:val="333333"/>
              <w:w w:val="105"/>
              <w:szCs w:val="28"/>
              <w:lang w:val="en-US" w:eastAsia="zh-CN"/>
            </w:rPr>
            <w:fldChar w:fldCharType="end"/>
          </w:r>
        </w:p>
        <w:p>
          <w:pPr>
            <w:pStyle w:val="7"/>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_Toc10130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32"/>
              <w:lang w:val="en-US" w:eastAsia="zh-CN"/>
            </w:rPr>
            <w:t>2.2.5 健康打卡模块</w:t>
          </w:r>
          <w:r>
            <w:tab/>
          </w:r>
          <w:r>
            <w:fldChar w:fldCharType="begin"/>
          </w:r>
          <w:r>
            <w:instrText xml:space="preserve"> PAGEREF _Toc10130 </w:instrText>
          </w:r>
          <w:r>
            <w:fldChar w:fldCharType="separate"/>
          </w:r>
          <w:r>
            <w:t>13</w:t>
          </w:r>
          <w:r>
            <w:fldChar w:fldCharType="end"/>
          </w:r>
          <w:r>
            <w:rPr>
              <w:rFonts w:hint="eastAsia" w:ascii="微软雅黑" w:eastAsia="微软雅黑"/>
              <w:color w:val="333333"/>
              <w:w w:val="105"/>
              <w:szCs w:val="28"/>
              <w:lang w:val="en-US" w:eastAsia="zh-CN"/>
            </w:rPr>
            <w:fldChar w:fldCharType="end"/>
          </w:r>
        </w:p>
        <w:p>
          <w:pPr>
            <w:pStyle w:val="10"/>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_Toc2888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52"/>
              <w:lang w:val="en-US" w:eastAsia="zh-CN"/>
            </w:rPr>
            <w:t>3 用户场景</w:t>
          </w:r>
          <w:r>
            <w:tab/>
          </w:r>
          <w:r>
            <w:fldChar w:fldCharType="begin"/>
          </w:r>
          <w:r>
            <w:instrText xml:space="preserve"> PAGEREF _Toc2888 </w:instrText>
          </w:r>
          <w:r>
            <w:fldChar w:fldCharType="separate"/>
          </w:r>
          <w:r>
            <w:t>15</w:t>
          </w:r>
          <w:r>
            <w:fldChar w:fldCharType="end"/>
          </w:r>
          <w:r>
            <w:rPr>
              <w:rFonts w:hint="eastAsia" w:ascii="微软雅黑" w:eastAsia="微软雅黑"/>
              <w:color w:val="333333"/>
              <w:w w:val="105"/>
              <w:szCs w:val="28"/>
              <w:lang w:val="en-US" w:eastAsia="zh-CN"/>
            </w:rPr>
            <w:fldChar w:fldCharType="end"/>
          </w:r>
        </w:p>
        <w:p>
          <w:pPr>
            <w:pStyle w:val="11"/>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_Toc10002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44"/>
              <w:lang w:val="en-US" w:eastAsia="zh-CN"/>
            </w:rPr>
            <w:t>3.1 基础信息模块</w:t>
          </w:r>
          <w:r>
            <w:tab/>
          </w:r>
          <w:r>
            <w:fldChar w:fldCharType="begin"/>
          </w:r>
          <w:r>
            <w:instrText xml:space="preserve"> PAGEREF _Toc10002 </w:instrText>
          </w:r>
          <w:r>
            <w:fldChar w:fldCharType="separate"/>
          </w:r>
          <w:r>
            <w:t>15</w:t>
          </w:r>
          <w:r>
            <w:fldChar w:fldCharType="end"/>
          </w:r>
          <w:r>
            <w:rPr>
              <w:rFonts w:hint="eastAsia" w:ascii="微软雅黑" w:eastAsia="微软雅黑"/>
              <w:color w:val="333333"/>
              <w:w w:val="105"/>
              <w:szCs w:val="28"/>
              <w:lang w:val="en-US" w:eastAsia="zh-CN"/>
            </w:rPr>
            <w:fldChar w:fldCharType="end"/>
          </w:r>
        </w:p>
        <w:p>
          <w:pPr>
            <w:pStyle w:val="11"/>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_Toc15064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szCs w:val="44"/>
              <w:lang w:val="en-US" w:eastAsia="zh-CN"/>
            </w:rPr>
            <w:t>3.2 论坛模块</w:t>
          </w:r>
          <w:r>
            <w:tab/>
          </w:r>
          <w:r>
            <w:fldChar w:fldCharType="begin"/>
          </w:r>
          <w:r>
            <w:instrText xml:space="preserve"> PAGEREF _Toc15064 </w:instrText>
          </w:r>
          <w:r>
            <w:fldChar w:fldCharType="separate"/>
          </w:r>
          <w:r>
            <w:t>19</w:t>
          </w:r>
          <w:r>
            <w:fldChar w:fldCharType="end"/>
          </w:r>
          <w:r>
            <w:rPr>
              <w:rFonts w:hint="eastAsia" w:ascii="微软雅黑" w:eastAsia="微软雅黑"/>
              <w:color w:val="333333"/>
              <w:w w:val="105"/>
              <w:szCs w:val="28"/>
              <w:lang w:val="en-US" w:eastAsia="zh-CN"/>
            </w:rPr>
            <w:fldChar w:fldCharType="end"/>
          </w:r>
        </w:p>
        <w:p>
          <w:pPr>
            <w:pStyle w:val="11"/>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_Toc56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szCs w:val="44"/>
              <w:shd w:val="clear" w:color="auto" w:fill="auto"/>
              <w:lang w:val="en-US" w:eastAsia="zh-CN"/>
            </w:rPr>
            <w:t>3.3 疫情地图模块</w:t>
          </w:r>
          <w:r>
            <w:tab/>
          </w:r>
          <w:r>
            <w:fldChar w:fldCharType="begin"/>
          </w:r>
          <w:r>
            <w:instrText xml:space="preserve"> PAGEREF _Toc56 </w:instrText>
          </w:r>
          <w:r>
            <w:fldChar w:fldCharType="separate"/>
          </w:r>
          <w:r>
            <w:t>26</w:t>
          </w:r>
          <w:r>
            <w:fldChar w:fldCharType="end"/>
          </w:r>
          <w:r>
            <w:rPr>
              <w:rFonts w:hint="eastAsia" w:ascii="微软雅黑" w:eastAsia="微软雅黑"/>
              <w:color w:val="333333"/>
              <w:w w:val="105"/>
              <w:szCs w:val="28"/>
              <w:lang w:val="en-US" w:eastAsia="zh-CN"/>
            </w:rPr>
            <w:fldChar w:fldCharType="end"/>
          </w:r>
        </w:p>
        <w:p>
          <w:pPr>
            <w:pStyle w:val="11"/>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_Toc24868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szCs w:val="44"/>
              <w:lang w:val="en-US" w:eastAsia="zh-CN"/>
            </w:rPr>
            <w:t>3.4 志愿采购模块</w:t>
          </w:r>
          <w:r>
            <w:tab/>
          </w:r>
          <w:r>
            <w:fldChar w:fldCharType="begin"/>
          </w:r>
          <w:r>
            <w:instrText xml:space="preserve"> PAGEREF _Toc24868 </w:instrText>
          </w:r>
          <w:r>
            <w:fldChar w:fldCharType="separate"/>
          </w:r>
          <w:r>
            <w:t>30</w:t>
          </w:r>
          <w:r>
            <w:fldChar w:fldCharType="end"/>
          </w:r>
          <w:r>
            <w:rPr>
              <w:rFonts w:hint="eastAsia" w:ascii="微软雅黑" w:eastAsia="微软雅黑"/>
              <w:color w:val="333333"/>
              <w:w w:val="105"/>
              <w:szCs w:val="28"/>
              <w:lang w:val="en-US" w:eastAsia="zh-CN"/>
            </w:rPr>
            <w:fldChar w:fldCharType="end"/>
          </w:r>
        </w:p>
        <w:p>
          <w:pPr>
            <w:pStyle w:val="11"/>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_Toc28610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szCs w:val="44"/>
              <w:lang w:val="en-US" w:eastAsia="zh-CN"/>
            </w:rPr>
            <w:t>3.5 健康打卡模块</w:t>
          </w:r>
          <w:r>
            <w:tab/>
          </w:r>
          <w:r>
            <w:fldChar w:fldCharType="begin"/>
          </w:r>
          <w:r>
            <w:instrText xml:space="preserve"> PAGEREF _Toc28610 </w:instrText>
          </w:r>
          <w:r>
            <w:fldChar w:fldCharType="separate"/>
          </w:r>
          <w:r>
            <w:t>37</w:t>
          </w:r>
          <w:r>
            <w:fldChar w:fldCharType="end"/>
          </w:r>
          <w:r>
            <w:rPr>
              <w:rFonts w:hint="eastAsia" w:ascii="微软雅黑" w:eastAsia="微软雅黑"/>
              <w:color w:val="333333"/>
              <w:w w:val="105"/>
              <w:szCs w:val="28"/>
              <w:lang w:val="en-US" w:eastAsia="zh-CN"/>
            </w:rPr>
            <w:fldChar w:fldCharType="end"/>
          </w:r>
        </w:p>
        <w:p>
          <w:pPr>
            <w:pStyle w:val="10"/>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_Toc1203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52"/>
              <w:lang w:val="en-US" w:eastAsia="zh-CN"/>
            </w:rPr>
            <w:t>4 类图</w:t>
          </w:r>
          <w:r>
            <w:tab/>
          </w:r>
          <w:r>
            <w:fldChar w:fldCharType="begin"/>
          </w:r>
          <w:r>
            <w:instrText xml:space="preserve"> PAGEREF _Toc1203 </w:instrText>
          </w:r>
          <w:r>
            <w:fldChar w:fldCharType="separate"/>
          </w:r>
          <w:r>
            <w:t>40</w:t>
          </w:r>
          <w:r>
            <w:fldChar w:fldCharType="end"/>
          </w:r>
          <w:r>
            <w:rPr>
              <w:rFonts w:hint="eastAsia" w:ascii="微软雅黑" w:eastAsia="微软雅黑"/>
              <w:color w:val="333333"/>
              <w:w w:val="105"/>
              <w:szCs w:val="28"/>
              <w:lang w:val="en-US" w:eastAsia="zh-CN"/>
            </w:rPr>
            <w:fldChar w:fldCharType="end"/>
          </w:r>
        </w:p>
        <w:p>
          <w:pPr>
            <w:pStyle w:val="11"/>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_Toc11087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44"/>
              <w:lang w:val="en-US" w:eastAsia="zh-CN"/>
            </w:rPr>
            <w:t>4.1 基础信息模块</w:t>
          </w:r>
          <w:r>
            <w:tab/>
          </w:r>
          <w:r>
            <w:fldChar w:fldCharType="begin"/>
          </w:r>
          <w:r>
            <w:instrText xml:space="preserve"> PAGEREF _Toc11087 </w:instrText>
          </w:r>
          <w:r>
            <w:fldChar w:fldCharType="separate"/>
          </w:r>
          <w:r>
            <w:t>40</w:t>
          </w:r>
          <w:r>
            <w:fldChar w:fldCharType="end"/>
          </w:r>
          <w:r>
            <w:rPr>
              <w:rFonts w:hint="eastAsia" w:ascii="微软雅黑" w:eastAsia="微软雅黑"/>
              <w:color w:val="333333"/>
              <w:w w:val="105"/>
              <w:szCs w:val="28"/>
              <w:lang w:val="en-US" w:eastAsia="zh-CN"/>
            </w:rPr>
            <w:fldChar w:fldCharType="end"/>
          </w:r>
        </w:p>
        <w:p>
          <w:pPr>
            <w:pStyle w:val="11"/>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_Toc26276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44"/>
              <w:lang w:val="en-US" w:eastAsia="zh-CN"/>
            </w:rPr>
            <w:t>4.2 论坛模块</w:t>
          </w:r>
          <w:r>
            <w:tab/>
          </w:r>
          <w:r>
            <w:fldChar w:fldCharType="begin"/>
          </w:r>
          <w:r>
            <w:instrText xml:space="preserve"> PAGEREF _Toc26276 </w:instrText>
          </w:r>
          <w:r>
            <w:fldChar w:fldCharType="separate"/>
          </w:r>
          <w:r>
            <w:t>42</w:t>
          </w:r>
          <w:r>
            <w:fldChar w:fldCharType="end"/>
          </w:r>
          <w:r>
            <w:rPr>
              <w:rFonts w:hint="eastAsia" w:ascii="微软雅黑" w:eastAsia="微软雅黑"/>
              <w:color w:val="333333"/>
              <w:w w:val="105"/>
              <w:szCs w:val="28"/>
              <w:lang w:val="en-US" w:eastAsia="zh-CN"/>
            </w:rPr>
            <w:fldChar w:fldCharType="end"/>
          </w:r>
        </w:p>
        <w:p>
          <w:pPr>
            <w:pStyle w:val="11"/>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_Toc14933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44"/>
              <w:lang w:val="en-US" w:eastAsia="zh-CN"/>
            </w:rPr>
            <w:t>4.3 疫情地图模块</w:t>
          </w:r>
          <w:r>
            <w:tab/>
          </w:r>
          <w:r>
            <w:fldChar w:fldCharType="begin"/>
          </w:r>
          <w:r>
            <w:instrText xml:space="preserve"> PAGEREF _Toc14933 </w:instrText>
          </w:r>
          <w:r>
            <w:fldChar w:fldCharType="separate"/>
          </w:r>
          <w:r>
            <w:t>43</w:t>
          </w:r>
          <w:r>
            <w:fldChar w:fldCharType="end"/>
          </w:r>
          <w:r>
            <w:rPr>
              <w:rFonts w:hint="eastAsia" w:ascii="微软雅黑" w:eastAsia="微软雅黑"/>
              <w:color w:val="333333"/>
              <w:w w:val="105"/>
              <w:szCs w:val="28"/>
              <w:lang w:val="en-US" w:eastAsia="zh-CN"/>
            </w:rPr>
            <w:fldChar w:fldCharType="end"/>
          </w:r>
        </w:p>
        <w:p>
          <w:pPr>
            <w:pStyle w:val="11"/>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_Toc13477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44"/>
              <w:lang w:val="en-US" w:eastAsia="zh-CN"/>
            </w:rPr>
            <w:t>4.4 志愿采购模块</w:t>
          </w:r>
          <w:r>
            <w:tab/>
          </w:r>
          <w:r>
            <w:fldChar w:fldCharType="begin"/>
          </w:r>
          <w:r>
            <w:instrText xml:space="preserve"> PAGEREF _Toc13477 </w:instrText>
          </w:r>
          <w:r>
            <w:fldChar w:fldCharType="separate"/>
          </w:r>
          <w:r>
            <w:t>44</w:t>
          </w:r>
          <w:r>
            <w:fldChar w:fldCharType="end"/>
          </w:r>
          <w:r>
            <w:rPr>
              <w:rFonts w:hint="eastAsia" w:ascii="微软雅黑" w:eastAsia="微软雅黑"/>
              <w:color w:val="333333"/>
              <w:w w:val="105"/>
              <w:szCs w:val="28"/>
              <w:lang w:val="en-US" w:eastAsia="zh-CN"/>
            </w:rPr>
            <w:fldChar w:fldCharType="end"/>
          </w:r>
        </w:p>
        <w:p>
          <w:pPr>
            <w:pStyle w:val="11"/>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_Toc4668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44"/>
              <w:lang w:val="en-US" w:eastAsia="zh-CN"/>
            </w:rPr>
            <w:t>4.5 健康打卡模块</w:t>
          </w:r>
          <w:r>
            <w:tab/>
          </w:r>
          <w:r>
            <w:fldChar w:fldCharType="begin"/>
          </w:r>
          <w:r>
            <w:instrText xml:space="preserve"> PAGEREF _Toc4668 </w:instrText>
          </w:r>
          <w:r>
            <w:fldChar w:fldCharType="separate"/>
          </w:r>
          <w:r>
            <w:t>45</w:t>
          </w:r>
          <w:r>
            <w:fldChar w:fldCharType="end"/>
          </w:r>
          <w:r>
            <w:rPr>
              <w:rFonts w:hint="eastAsia" w:ascii="微软雅黑" w:eastAsia="微软雅黑"/>
              <w:color w:val="333333"/>
              <w:w w:val="105"/>
              <w:szCs w:val="28"/>
              <w:lang w:val="en-US" w:eastAsia="zh-CN"/>
            </w:rPr>
            <w:fldChar w:fldCharType="end"/>
          </w:r>
        </w:p>
        <w:p>
          <w:pPr>
            <w:pStyle w:val="10"/>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_Toc19925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52"/>
              <w:lang w:val="en-US" w:eastAsia="zh-CN"/>
            </w:rPr>
            <w:t>5 CRC 卡建模描述</w:t>
          </w:r>
          <w:r>
            <w:tab/>
          </w:r>
          <w:r>
            <w:fldChar w:fldCharType="begin"/>
          </w:r>
          <w:r>
            <w:instrText xml:space="preserve"> PAGEREF _Toc19925 </w:instrText>
          </w:r>
          <w:r>
            <w:fldChar w:fldCharType="separate"/>
          </w:r>
          <w:r>
            <w:t>45</w:t>
          </w:r>
          <w:r>
            <w:fldChar w:fldCharType="end"/>
          </w:r>
          <w:r>
            <w:rPr>
              <w:rFonts w:hint="eastAsia" w:ascii="微软雅黑" w:eastAsia="微软雅黑"/>
              <w:color w:val="333333"/>
              <w:w w:val="105"/>
              <w:szCs w:val="28"/>
              <w:lang w:val="en-US" w:eastAsia="zh-CN"/>
            </w:rPr>
            <w:fldChar w:fldCharType="end"/>
          </w:r>
        </w:p>
        <w:p>
          <w:pPr>
            <w:pStyle w:val="11"/>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_Toc12316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44"/>
              <w:lang w:val="en-US" w:eastAsia="zh-CN"/>
            </w:rPr>
            <w:t>5.1 基础信息模块</w:t>
          </w:r>
          <w:r>
            <w:tab/>
          </w:r>
          <w:r>
            <w:fldChar w:fldCharType="begin"/>
          </w:r>
          <w:r>
            <w:instrText xml:space="preserve"> PAGEREF _Toc12316 </w:instrText>
          </w:r>
          <w:r>
            <w:fldChar w:fldCharType="separate"/>
          </w:r>
          <w:r>
            <w:t>46</w:t>
          </w:r>
          <w:r>
            <w:fldChar w:fldCharType="end"/>
          </w:r>
          <w:r>
            <w:rPr>
              <w:rFonts w:hint="eastAsia" w:ascii="微软雅黑" w:eastAsia="微软雅黑"/>
              <w:color w:val="333333"/>
              <w:w w:val="105"/>
              <w:szCs w:val="28"/>
              <w:lang w:val="en-US" w:eastAsia="zh-CN"/>
            </w:rPr>
            <w:fldChar w:fldCharType="end"/>
          </w:r>
        </w:p>
        <w:p>
          <w:pPr>
            <w:pStyle w:val="11"/>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_Toc10472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44"/>
              <w:lang w:val="en-US" w:eastAsia="zh-CN"/>
            </w:rPr>
            <w:t>5.2 论坛模块</w:t>
          </w:r>
          <w:r>
            <w:tab/>
          </w:r>
          <w:r>
            <w:fldChar w:fldCharType="begin"/>
          </w:r>
          <w:r>
            <w:instrText xml:space="preserve"> PAGEREF _Toc10472 </w:instrText>
          </w:r>
          <w:r>
            <w:fldChar w:fldCharType="separate"/>
          </w:r>
          <w:r>
            <w:t>48</w:t>
          </w:r>
          <w:r>
            <w:fldChar w:fldCharType="end"/>
          </w:r>
          <w:r>
            <w:rPr>
              <w:rFonts w:hint="eastAsia" w:ascii="微软雅黑" w:eastAsia="微软雅黑"/>
              <w:color w:val="333333"/>
              <w:w w:val="105"/>
              <w:szCs w:val="28"/>
              <w:lang w:val="en-US" w:eastAsia="zh-CN"/>
            </w:rPr>
            <w:fldChar w:fldCharType="end"/>
          </w:r>
        </w:p>
        <w:p>
          <w:pPr>
            <w:pStyle w:val="11"/>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_Toc24109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44"/>
              <w:lang w:val="en-US" w:eastAsia="zh-CN"/>
            </w:rPr>
            <w:t>5.3 疫情地图模块</w:t>
          </w:r>
          <w:r>
            <w:tab/>
          </w:r>
          <w:r>
            <w:fldChar w:fldCharType="begin"/>
          </w:r>
          <w:r>
            <w:instrText xml:space="preserve"> PAGEREF _Toc24109 </w:instrText>
          </w:r>
          <w:r>
            <w:fldChar w:fldCharType="separate"/>
          </w:r>
          <w:r>
            <w:t>50</w:t>
          </w:r>
          <w:r>
            <w:fldChar w:fldCharType="end"/>
          </w:r>
          <w:r>
            <w:rPr>
              <w:rFonts w:hint="eastAsia" w:ascii="微软雅黑" w:eastAsia="微软雅黑"/>
              <w:color w:val="333333"/>
              <w:w w:val="105"/>
              <w:szCs w:val="28"/>
              <w:lang w:val="en-US" w:eastAsia="zh-CN"/>
            </w:rPr>
            <w:fldChar w:fldCharType="end"/>
          </w:r>
        </w:p>
        <w:p>
          <w:pPr>
            <w:pStyle w:val="11"/>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_Toc9440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44"/>
              <w:lang w:val="en-US" w:eastAsia="zh-CN"/>
            </w:rPr>
            <w:t>5.4 志愿采购模块</w:t>
          </w:r>
          <w:r>
            <w:tab/>
          </w:r>
          <w:r>
            <w:fldChar w:fldCharType="begin"/>
          </w:r>
          <w:r>
            <w:instrText xml:space="preserve"> PAGEREF _Toc9440 </w:instrText>
          </w:r>
          <w:r>
            <w:fldChar w:fldCharType="separate"/>
          </w:r>
          <w:r>
            <w:t>52</w:t>
          </w:r>
          <w:r>
            <w:fldChar w:fldCharType="end"/>
          </w:r>
          <w:r>
            <w:rPr>
              <w:rFonts w:hint="eastAsia" w:ascii="微软雅黑" w:eastAsia="微软雅黑"/>
              <w:color w:val="333333"/>
              <w:w w:val="105"/>
              <w:szCs w:val="28"/>
              <w:lang w:val="en-US" w:eastAsia="zh-CN"/>
            </w:rPr>
            <w:fldChar w:fldCharType="end"/>
          </w:r>
        </w:p>
        <w:p>
          <w:pPr>
            <w:pStyle w:val="11"/>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_Toc23834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44"/>
              <w:lang w:val="en-US" w:eastAsia="zh-CN"/>
            </w:rPr>
            <w:t>5.5 健康打卡模块</w:t>
          </w:r>
          <w:r>
            <w:tab/>
          </w:r>
          <w:r>
            <w:fldChar w:fldCharType="begin"/>
          </w:r>
          <w:r>
            <w:instrText xml:space="preserve"> PAGEREF _Toc23834 </w:instrText>
          </w:r>
          <w:r>
            <w:fldChar w:fldCharType="separate"/>
          </w:r>
          <w:r>
            <w:t>56</w:t>
          </w:r>
          <w:r>
            <w:fldChar w:fldCharType="end"/>
          </w:r>
          <w:r>
            <w:rPr>
              <w:rFonts w:hint="eastAsia" w:ascii="微软雅黑" w:eastAsia="微软雅黑"/>
              <w:color w:val="333333"/>
              <w:w w:val="105"/>
              <w:szCs w:val="28"/>
              <w:lang w:val="en-US" w:eastAsia="zh-CN"/>
            </w:rPr>
            <w:fldChar w:fldCharType="end"/>
          </w:r>
        </w:p>
        <w:p>
          <w:pPr>
            <w:pStyle w:val="10"/>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_Toc27515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52"/>
              <w:lang w:val="en-US" w:eastAsia="zh-CN"/>
            </w:rPr>
            <w:t>6 数据流图</w:t>
          </w:r>
          <w:r>
            <w:tab/>
          </w:r>
          <w:r>
            <w:fldChar w:fldCharType="begin"/>
          </w:r>
          <w:r>
            <w:instrText xml:space="preserve"> PAGEREF _Toc27515 </w:instrText>
          </w:r>
          <w:r>
            <w:fldChar w:fldCharType="separate"/>
          </w:r>
          <w:r>
            <w:t>58</w:t>
          </w:r>
          <w:r>
            <w:fldChar w:fldCharType="end"/>
          </w:r>
          <w:r>
            <w:rPr>
              <w:rFonts w:hint="eastAsia" w:ascii="微软雅黑" w:eastAsia="微软雅黑"/>
              <w:color w:val="333333"/>
              <w:w w:val="105"/>
              <w:szCs w:val="28"/>
              <w:lang w:val="en-US" w:eastAsia="zh-CN"/>
            </w:rPr>
            <w:fldChar w:fldCharType="end"/>
          </w:r>
        </w:p>
        <w:p>
          <w:pPr>
            <w:pStyle w:val="11"/>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_Toc38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44"/>
              <w:lang w:val="en-US" w:eastAsia="zh-CN"/>
            </w:rPr>
            <w:t>6.1 基础信息模块</w:t>
          </w:r>
          <w:r>
            <w:tab/>
          </w:r>
          <w:r>
            <w:fldChar w:fldCharType="begin"/>
          </w:r>
          <w:r>
            <w:instrText xml:space="preserve"> PAGEREF _Toc38 </w:instrText>
          </w:r>
          <w:r>
            <w:fldChar w:fldCharType="separate"/>
          </w:r>
          <w:r>
            <w:t>58</w:t>
          </w:r>
          <w:r>
            <w:fldChar w:fldCharType="end"/>
          </w:r>
          <w:r>
            <w:rPr>
              <w:rFonts w:hint="eastAsia" w:ascii="微软雅黑" w:eastAsia="微软雅黑"/>
              <w:color w:val="333333"/>
              <w:w w:val="105"/>
              <w:szCs w:val="28"/>
              <w:lang w:val="en-US" w:eastAsia="zh-CN"/>
            </w:rPr>
            <w:fldChar w:fldCharType="end"/>
          </w:r>
        </w:p>
        <w:p>
          <w:pPr>
            <w:pStyle w:val="11"/>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_Toc21265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44"/>
              <w:lang w:val="en-US" w:eastAsia="zh-CN"/>
            </w:rPr>
            <w:t>6.2 论坛模块</w:t>
          </w:r>
          <w:r>
            <w:tab/>
          </w:r>
          <w:r>
            <w:fldChar w:fldCharType="begin"/>
          </w:r>
          <w:r>
            <w:instrText xml:space="preserve"> PAGEREF _Toc21265 </w:instrText>
          </w:r>
          <w:r>
            <w:fldChar w:fldCharType="separate"/>
          </w:r>
          <w:r>
            <w:t>58</w:t>
          </w:r>
          <w:r>
            <w:fldChar w:fldCharType="end"/>
          </w:r>
          <w:r>
            <w:rPr>
              <w:rFonts w:hint="eastAsia" w:ascii="微软雅黑" w:eastAsia="微软雅黑"/>
              <w:color w:val="333333"/>
              <w:w w:val="105"/>
              <w:szCs w:val="28"/>
              <w:lang w:val="en-US" w:eastAsia="zh-CN"/>
            </w:rPr>
            <w:fldChar w:fldCharType="end"/>
          </w:r>
        </w:p>
        <w:p>
          <w:pPr>
            <w:pStyle w:val="11"/>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_Toc8380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44"/>
              <w:lang w:val="en-US" w:eastAsia="zh-CN"/>
            </w:rPr>
            <w:t>6.3 疫情地图模块</w:t>
          </w:r>
          <w:r>
            <w:tab/>
          </w:r>
          <w:r>
            <w:fldChar w:fldCharType="begin"/>
          </w:r>
          <w:r>
            <w:instrText xml:space="preserve"> PAGEREF _Toc8380 </w:instrText>
          </w:r>
          <w:r>
            <w:fldChar w:fldCharType="separate"/>
          </w:r>
          <w:r>
            <w:t>59</w:t>
          </w:r>
          <w:r>
            <w:fldChar w:fldCharType="end"/>
          </w:r>
          <w:r>
            <w:rPr>
              <w:rFonts w:hint="eastAsia" w:ascii="微软雅黑" w:eastAsia="微软雅黑"/>
              <w:color w:val="333333"/>
              <w:w w:val="105"/>
              <w:szCs w:val="28"/>
              <w:lang w:val="en-US" w:eastAsia="zh-CN"/>
            </w:rPr>
            <w:fldChar w:fldCharType="end"/>
          </w:r>
        </w:p>
        <w:p>
          <w:pPr>
            <w:pStyle w:val="11"/>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_Toc14572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44"/>
              <w:lang w:val="en-US" w:eastAsia="zh-CN"/>
            </w:rPr>
            <w:t>6.4 志愿采购模块</w:t>
          </w:r>
          <w:r>
            <w:tab/>
          </w:r>
          <w:r>
            <w:fldChar w:fldCharType="begin"/>
          </w:r>
          <w:r>
            <w:instrText xml:space="preserve"> PAGEREF _Toc14572 </w:instrText>
          </w:r>
          <w:r>
            <w:fldChar w:fldCharType="separate"/>
          </w:r>
          <w:r>
            <w:t>60</w:t>
          </w:r>
          <w:r>
            <w:fldChar w:fldCharType="end"/>
          </w:r>
          <w:r>
            <w:rPr>
              <w:rFonts w:hint="eastAsia" w:ascii="微软雅黑" w:eastAsia="微软雅黑"/>
              <w:color w:val="333333"/>
              <w:w w:val="105"/>
              <w:szCs w:val="28"/>
              <w:lang w:val="en-US" w:eastAsia="zh-CN"/>
            </w:rPr>
            <w:fldChar w:fldCharType="end"/>
          </w:r>
        </w:p>
        <w:p>
          <w:pPr>
            <w:pStyle w:val="11"/>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_Toc2801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44"/>
              <w:lang w:val="en-US" w:eastAsia="zh-CN"/>
            </w:rPr>
            <w:t>6.5 健康打卡模块</w:t>
          </w:r>
          <w:r>
            <w:tab/>
          </w:r>
          <w:r>
            <w:fldChar w:fldCharType="begin"/>
          </w:r>
          <w:r>
            <w:instrText xml:space="preserve"> PAGEREF _Toc2801 </w:instrText>
          </w:r>
          <w:r>
            <w:fldChar w:fldCharType="separate"/>
          </w:r>
          <w:r>
            <w:t>64</w:t>
          </w:r>
          <w:r>
            <w:fldChar w:fldCharType="end"/>
          </w:r>
          <w:r>
            <w:rPr>
              <w:rFonts w:hint="eastAsia" w:ascii="微软雅黑" w:eastAsia="微软雅黑"/>
              <w:color w:val="333333"/>
              <w:w w:val="105"/>
              <w:szCs w:val="28"/>
              <w:lang w:val="en-US" w:eastAsia="zh-CN"/>
            </w:rPr>
            <w:fldChar w:fldCharType="end"/>
          </w:r>
        </w:p>
        <w:p>
          <w:pPr>
            <w:pStyle w:val="10"/>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_Toc16401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52"/>
              <w:lang w:val="en-US" w:eastAsia="zh-CN"/>
            </w:rPr>
            <w:t>7 状态图</w:t>
          </w:r>
          <w:r>
            <w:tab/>
          </w:r>
          <w:r>
            <w:fldChar w:fldCharType="begin"/>
          </w:r>
          <w:r>
            <w:instrText xml:space="preserve"> PAGEREF _Toc16401 </w:instrText>
          </w:r>
          <w:r>
            <w:fldChar w:fldCharType="separate"/>
          </w:r>
          <w:r>
            <w:t>66</w:t>
          </w:r>
          <w:r>
            <w:fldChar w:fldCharType="end"/>
          </w:r>
          <w:r>
            <w:rPr>
              <w:rFonts w:hint="eastAsia" w:ascii="微软雅黑" w:eastAsia="微软雅黑"/>
              <w:color w:val="333333"/>
              <w:w w:val="105"/>
              <w:szCs w:val="28"/>
              <w:lang w:val="en-US" w:eastAsia="zh-CN"/>
            </w:rPr>
            <w:fldChar w:fldCharType="end"/>
          </w:r>
        </w:p>
        <w:p>
          <w:pPr>
            <w:pStyle w:val="11"/>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_Toc23699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44"/>
              <w:lang w:val="en-US" w:eastAsia="zh-CN"/>
            </w:rPr>
            <w:t>7.1 基础信息模块</w:t>
          </w:r>
          <w:r>
            <w:tab/>
          </w:r>
          <w:r>
            <w:fldChar w:fldCharType="begin"/>
          </w:r>
          <w:r>
            <w:instrText xml:space="preserve"> PAGEREF _Toc23699 </w:instrText>
          </w:r>
          <w:r>
            <w:fldChar w:fldCharType="separate"/>
          </w:r>
          <w:r>
            <w:t>66</w:t>
          </w:r>
          <w:r>
            <w:fldChar w:fldCharType="end"/>
          </w:r>
          <w:r>
            <w:rPr>
              <w:rFonts w:hint="eastAsia" w:ascii="微软雅黑" w:eastAsia="微软雅黑"/>
              <w:color w:val="333333"/>
              <w:w w:val="105"/>
              <w:szCs w:val="28"/>
              <w:lang w:val="en-US" w:eastAsia="zh-CN"/>
            </w:rPr>
            <w:fldChar w:fldCharType="end"/>
          </w:r>
        </w:p>
        <w:p>
          <w:pPr>
            <w:pStyle w:val="11"/>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_Toc1585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44"/>
              <w:lang w:val="en-US" w:eastAsia="zh-CN"/>
            </w:rPr>
            <w:t>7.2 论坛模块</w:t>
          </w:r>
          <w:r>
            <w:tab/>
          </w:r>
          <w:r>
            <w:fldChar w:fldCharType="begin"/>
          </w:r>
          <w:r>
            <w:instrText xml:space="preserve"> PAGEREF _Toc1585 </w:instrText>
          </w:r>
          <w:r>
            <w:fldChar w:fldCharType="separate"/>
          </w:r>
          <w:r>
            <w:t>67</w:t>
          </w:r>
          <w:r>
            <w:fldChar w:fldCharType="end"/>
          </w:r>
          <w:r>
            <w:rPr>
              <w:rFonts w:hint="eastAsia" w:ascii="微软雅黑" w:eastAsia="微软雅黑"/>
              <w:color w:val="333333"/>
              <w:w w:val="105"/>
              <w:szCs w:val="28"/>
              <w:lang w:val="en-US" w:eastAsia="zh-CN"/>
            </w:rPr>
            <w:fldChar w:fldCharType="end"/>
          </w:r>
        </w:p>
        <w:p>
          <w:pPr>
            <w:pStyle w:val="11"/>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_Toc19960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44"/>
              <w:lang w:val="en-US" w:eastAsia="zh-CN"/>
            </w:rPr>
            <w:t>7.3 疫情地图模块</w:t>
          </w:r>
          <w:r>
            <w:tab/>
          </w:r>
          <w:r>
            <w:fldChar w:fldCharType="begin"/>
          </w:r>
          <w:r>
            <w:instrText xml:space="preserve"> PAGEREF _Toc19960 </w:instrText>
          </w:r>
          <w:r>
            <w:fldChar w:fldCharType="separate"/>
          </w:r>
          <w:r>
            <w:t>68</w:t>
          </w:r>
          <w:r>
            <w:fldChar w:fldCharType="end"/>
          </w:r>
          <w:r>
            <w:rPr>
              <w:rFonts w:hint="eastAsia" w:ascii="微软雅黑" w:eastAsia="微软雅黑"/>
              <w:color w:val="333333"/>
              <w:w w:val="105"/>
              <w:szCs w:val="28"/>
              <w:lang w:val="en-US" w:eastAsia="zh-CN"/>
            </w:rPr>
            <w:fldChar w:fldCharType="end"/>
          </w:r>
        </w:p>
        <w:p>
          <w:pPr>
            <w:pStyle w:val="11"/>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_Toc15849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44"/>
              <w:lang w:val="en-US" w:eastAsia="zh-CN"/>
            </w:rPr>
            <w:t>7.4 志愿采购模块</w:t>
          </w:r>
          <w:r>
            <w:tab/>
          </w:r>
          <w:r>
            <w:fldChar w:fldCharType="begin"/>
          </w:r>
          <w:r>
            <w:instrText xml:space="preserve"> PAGEREF _Toc15849 </w:instrText>
          </w:r>
          <w:r>
            <w:fldChar w:fldCharType="separate"/>
          </w:r>
          <w:r>
            <w:t>69</w:t>
          </w:r>
          <w:r>
            <w:fldChar w:fldCharType="end"/>
          </w:r>
          <w:r>
            <w:rPr>
              <w:rFonts w:hint="eastAsia" w:ascii="微软雅黑" w:eastAsia="微软雅黑"/>
              <w:color w:val="333333"/>
              <w:w w:val="105"/>
              <w:szCs w:val="28"/>
              <w:lang w:val="en-US" w:eastAsia="zh-CN"/>
            </w:rPr>
            <w:fldChar w:fldCharType="end"/>
          </w:r>
        </w:p>
        <w:p>
          <w:pPr>
            <w:pStyle w:val="11"/>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_Toc6327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44"/>
              <w:lang w:val="en-US" w:eastAsia="zh-CN"/>
            </w:rPr>
            <w:t>7.5 健康打卡模块</w:t>
          </w:r>
          <w:r>
            <w:tab/>
          </w:r>
          <w:r>
            <w:fldChar w:fldCharType="begin"/>
          </w:r>
          <w:r>
            <w:instrText xml:space="preserve"> PAGEREF _Toc6327 </w:instrText>
          </w:r>
          <w:r>
            <w:fldChar w:fldCharType="separate"/>
          </w:r>
          <w:r>
            <w:t>69</w:t>
          </w:r>
          <w:r>
            <w:fldChar w:fldCharType="end"/>
          </w:r>
          <w:r>
            <w:rPr>
              <w:rFonts w:hint="eastAsia" w:ascii="微软雅黑" w:eastAsia="微软雅黑"/>
              <w:color w:val="333333"/>
              <w:w w:val="105"/>
              <w:szCs w:val="28"/>
              <w:lang w:val="en-US" w:eastAsia="zh-CN"/>
            </w:rPr>
            <w:fldChar w:fldCharType="end"/>
          </w:r>
        </w:p>
        <w:p>
          <w:pPr>
            <w:pStyle w:val="10"/>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_Toc18204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52"/>
              <w:lang w:val="en-US" w:eastAsia="zh-CN"/>
            </w:rPr>
            <w:t>8 运行环境规定</w:t>
          </w:r>
          <w:r>
            <w:tab/>
          </w:r>
          <w:r>
            <w:fldChar w:fldCharType="begin"/>
          </w:r>
          <w:r>
            <w:instrText xml:space="preserve"> PAGEREF _Toc18204 </w:instrText>
          </w:r>
          <w:r>
            <w:fldChar w:fldCharType="separate"/>
          </w:r>
          <w:r>
            <w:t>70</w:t>
          </w:r>
          <w:r>
            <w:fldChar w:fldCharType="end"/>
          </w:r>
          <w:r>
            <w:rPr>
              <w:rFonts w:hint="eastAsia" w:ascii="微软雅黑" w:eastAsia="微软雅黑"/>
              <w:color w:val="333333"/>
              <w:w w:val="105"/>
              <w:szCs w:val="28"/>
              <w:lang w:val="en-US" w:eastAsia="zh-CN"/>
            </w:rPr>
            <w:fldChar w:fldCharType="end"/>
          </w:r>
        </w:p>
        <w:p>
          <w:pPr>
            <w:pStyle w:val="11"/>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_Toc878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kern w:val="0"/>
              <w:szCs w:val="44"/>
              <w:lang w:val="en-US" w:eastAsia="zh-CN" w:bidi="ar"/>
            </w:rPr>
            <w:t>8.1 软件环境</w:t>
          </w:r>
          <w:r>
            <w:tab/>
          </w:r>
          <w:r>
            <w:fldChar w:fldCharType="begin"/>
          </w:r>
          <w:r>
            <w:instrText xml:space="preserve"> PAGEREF _Toc878 </w:instrText>
          </w:r>
          <w:r>
            <w:fldChar w:fldCharType="separate"/>
          </w:r>
          <w:r>
            <w:t>70</w:t>
          </w:r>
          <w:r>
            <w:fldChar w:fldCharType="end"/>
          </w:r>
          <w:r>
            <w:rPr>
              <w:rFonts w:hint="eastAsia" w:ascii="微软雅黑" w:eastAsia="微软雅黑"/>
              <w:color w:val="333333"/>
              <w:w w:val="105"/>
              <w:szCs w:val="28"/>
              <w:lang w:val="en-US" w:eastAsia="zh-CN"/>
            </w:rPr>
            <w:fldChar w:fldCharType="end"/>
          </w:r>
        </w:p>
        <w:p>
          <w:pPr>
            <w:pStyle w:val="11"/>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_Toc17023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kern w:val="0"/>
              <w:szCs w:val="44"/>
              <w:lang w:val="en-US" w:eastAsia="zh-CN" w:bidi="ar"/>
            </w:rPr>
            <w:t>8.2 硬件环境</w:t>
          </w:r>
          <w:r>
            <w:tab/>
          </w:r>
          <w:r>
            <w:fldChar w:fldCharType="begin"/>
          </w:r>
          <w:r>
            <w:instrText xml:space="preserve"> PAGEREF _Toc17023 </w:instrText>
          </w:r>
          <w:r>
            <w:fldChar w:fldCharType="separate"/>
          </w:r>
          <w:r>
            <w:t>70</w:t>
          </w:r>
          <w:r>
            <w:fldChar w:fldCharType="end"/>
          </w:r>
          <w:r>
            <w:rPr>
              <w:rFonts w:hint="eastAsia" w:ascii="微软雅黑" w:eastAsia="微软雅黑"/>
              <w:color w:val="333333"/>
              <w:w w:val="105"/>
              <w:szCs w:val="28"/>
              <w:lang w:val="en-US" w:eastAsia="zh-CN"/>
            </w:rPr>
            <w:fldChar w:fldCharType="end"/>
          </w:r>
        </w:p>
        <w:p>
          <w:pPr>
            <w:pStyle w:val="11"/>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_Toc14801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kern w:val="0"/>
              <w:szCs w:val="44"/>
              <w:lang w:val="en-US" w:eastAsia="zh-CN" w:bidi="ar"/>
            </w:rPr>
            <w:t>8.3 变更控制规范</w:t>
          </w:r>
          <w:r>
            <w:tab/>
          </w:r>
          <w:r>
            <w:fldChar w:fldCharType="begin"/>
          </w:r>
          <w:r>
            <w:instrText xml:space="preserve"> PAGEREF _Toc14801 </w:instrText>
          </w:r>
          <w:r>
            <w:fldChar w:fldCharType="separate"/>
          </w:r>
          <w:r>
            <w:t>71</w:t>
          </w:r>
          <w:r>
            <w:fldChar w:fldCharType="end"/>
          </w:r>
          <w:r>
            <w:rPr>
              <w:rFonts w:hint="eastAsia" w:ascii="微软雅黑" w:eastAsia="微软雅黑"/>
              <w:color w:val="333333"/>
              <w:w w:val="105"/>
              <w:szCs w:val="28"/>
              <w:lang w:val="en-US" w:eastAsia="zh-CN"/>
            </w:rPr>
            <w:fldChar w:fldCharType="end"/>
          </w:r>
        </w:p>
        <w:p>
          <w:pPr>
            <w:pStyle w:val="7"/>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_Toc29584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kern w:val="0"/>
              <w:szCs w:val="32"/>
              <w:lang w:val="en-US" w:eastAsia="zh-CN" w:bidi="ar"/>
            </w:rPr>
            <w:t>8.3.1 需求变更</w:t>
          </w:r>
          <w:r>
            <w:tab/>
          </w:r>
          <w:r>
            <w:fldChar w:fldCharType="begin"/>
          </w:r>
          <w:r>
            <w:instrText xml:space="preserve"> PAGEREF _Toc29584 </w:instrText>
          </w:r>
          <w:r>
            <w:fldChar w:fldCharType="separate"/>
          </w:r>
          <w:r>
            <w:t>71</w:t>
          </w:r>
          <w:r>
            <w:fldChar w:fldCharType="end"/>
          </w:r>
          <w:r>
            <w:rPr>
              <w:rFonts w:hint="eastAsia" w:ascii="微软雅黑" w:eastAsia="微软雅黑"/>
              <w:color w:val="333333"/>
              <w:w w:val="105"/>
              <w:szCs w:val="28"/>
              <w:lang w:val="en-US" w:eastAsia="zh-CN"/>
            </w:rPr>
            <w:fldChar w:fldCharType="end"/>
          </w:r>
        </w:p>
        <w:p>
          <w:pPr>
            <w:pStyle w:val="7"/>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_Toc31567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kern w:val="0"/>
              <w:szCs w:val="32"/>
              <w:lang w:val="en-US" w:eastAsia="zh-CN" w:bidi="ar"/>
            </w:rPr>
            <w:t>8.3.2 变更控制</w:t>
          </w:r>
          <w:r>
            <w:tab/>
          </w:r>
          <w:r>
            <w:fldChar w:fldCharType="begin"/>
          </w:r>
          <w:r>
            <w:instrText xml:space="preserve"> PAGEREF _Toc31567 </w:instrText>
          </w:r>
          <w:r>
            <w:fldChar w:fldCharType="separate"/>
          </w:r>
          <w:r>
            <w:t>71</w:t>
          </w:r>
          <w:r>
            <w:fldChar w:fldCharType="end"/>
          </w:r>
          <w:r>
            <w:rPr>
              <w:rFonts w:hint="eastAsia" w:ascii="微软雅黑" w:eastAsia="微软雅黑"/>
              <w:color w:val="333333"/>
              <w:w w:val="105"/>
              <w:szCs w:val="28"/>
              <w:lang w:val="en-US" w:eastAsia="zh-CN"/>
            </w:rPr>
            <w:fldChar w:fldCharType="end"/>
          </w:r>
        </w:p>
        <w:p>
          <w:pPr>
            <w:pStyle w:val="11"/>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_Toc18257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kern w:val="0"/>
              <w:szCs w:val="44"/>
              <w:lang w:val="en-US" w:eastAsia="zh-CN" w:bidi="ar"/>
            </w:rPr>
            <w:t>8.4 故障处理</w:t>
          </w:r>
          <w:r>
            <w:tab/>
          </w:r>
          <w:r>
            <w:fldChar w:fldCharType="begin"/>
          </w:r>
          <w:r>
            <w:instrText xml:space="preserve"> PAGEREF _Toc18257 </w:instrText>
          </w:r>
          <w:r>
            <w:fldChar w:fldCharType="separate"/>
          </w:r>
          <w:r>
            <w:t>72</w:t>
          </w:r>
          <w:r>
            <w:fldChar w:fldCharType="end"/>
          </w:r>
          <w:r>
            <w:rPr>
              <w:rFonts w:hint="eastAsia" w:ascii="微软雅黑" w:eastAsia="微软雅黑"/>
              <w:color w:val="333333"/>
              <w:w w:val="105"/>
              <w:szCs w:val="28"/>
              <w:lang w:val="en-US" w:eastAsia="zh-CN"/>
            </w:rPr>
            <w:fldChar w:fldCharType="end"/>
          </w:r>
        </w:p>
        <w:p>
          <w:pPr>
            <w:pStyle w:val="7"/>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_Toc29436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kern w:val="0"/>
              <w:szCs w:val="32"/>
              <w:lang w:val="en-US" w:eastAsia="zh-CN" w:bidi="ar"/>
            </w:rPr>
            <w:t>8.4.1 故障确认</w:t>
          </w:r>
          <w:r>
            <w:tab/>
          </w:r>
          <w:r>
            <w:fldChar w:fldCharType="begin"/>
          </w:r>
          <w:r>
            <w:instrText xml:space="preserve"> PAGEREF _Toc29436 </w:instrText>
          </w:r>
          <w:r>
            <w:fldChar w:fldCharType="separate"/>
          </w:r>
          <w:r>
            <w:t>72</w:t>
          </w:r>
          <w:r>
            <w:fldChar w:fldCharType="end"/>
          </w:r>
          <w:r>
            <w:rPr>
              <w:rFonts w:hint="eastAsia" w:ascii="微软雅黑" w:eastAsia="微软雅黑"/>
              <w:color w:val="333333"/>
              <w:w w:val="105"/>
              <w:szCs w:val="28"/>
              <w:lang w:val="en-US" w:eastAsia="zh-CN"/>
            </w:rPr>
            <w:fldChar w:fldCharType="end"/>
          </w:r>
        </w:p>
        <w:p>
          <w:pPr>
            <w:pStyle w:val="7"/>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_Toc21655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kern w:val="0"/>
              <w:szCs w:val="32"/>
              <w:lang w:val="en-US" w:eastAsia="zh-CN" w:bidi="ar"/>
            </w:rPr>
            <w:t>8.4.2 故障自动恢复</w:t>
          </w:r>
          <w:r>
            <w:tab/>
          </w:r>
          <w:r>
            <w:fldChar w:fldCharType="begin"/>
          </w:r>
          <w:r>
            <w:instrText xml:space="preserve"> PAGEREF _Toc21655 </w:instrText>
          </w:r>
          <w:r>
            <w:fldChar w:fldCharType="separate"/>
          </w:r>
          <w:r>
            <w:t>73</w:t>
          </w:r>
          <w:r>
            <w:fldChar w:fldCharType="end"/>
          </w:r>
          <w:r>
            <w:rPr>
              <w:rFonts w:hint="eastAsia" w:ascii="微软雅黑" w:eastAsia="微软雅黑"/>
              <w:color w:val="333333"/>
              <w:w w:val="105"/>
              <w:szCs w:val="28"/>
              <w:lang w:val="en-US" w:eastAsia="zh-CN"/>
            </w:rPr>
            <w:fldChar w:fldCharType="end"/>
          </w:r>
        </w:p>
        <w:p>
          <w:pPr>
            <w:pStyle w:val="7"/>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_Toc1760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val="0"/>
              <w:kern w:val="0"/>
              <w:szCs w:val="32"/>
              <w:lang w:val="en-US" w:eastAsia="zh-CN" w:bidi="ar"/>
            </w:rPr>
            <w:t>8.4.3 故障连锁诊断</w:t>
          </w:r>
          <w:r>
            <w:tab/>
          </w:r>
          <w:r>
            <w:fldChar w:fldCharType="begin"/>
          </w:r>
          <w:r>
            <w:instrText xml:space="preserve"> PAGEREF _Toc1760 </w:instrText>
          </w:r>
          <w:r>
            <w:fldChar w:fldCharType="separate"/>
          </w:r>
          <w:r>
            <w:t>73</w:t>
          </w:r>
          <w:r>
            <w:fldChar w:fldCharType="end"/>
          </w:r>
          <w:r>
            <w:rPr>
              <w:rFonts w:hint="eastAsia" w:ascii="微软雅黑" w:eastAsia="微软雅黑"/>
              <w:color w:val="333333"/>
              <w:w w:val="105"/>
              <w:szCs w:val="28"/>
              <w:lang w:val="en-US" w:eastAsia="zh-CN"/>
            </w:rPr>
            <w:fldChar w:fldCharType="end"/>
          </w:r>
        </w:p>
        <w:p>
          <w:pPr>
            <w:pStyle w:val="10"/>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_Toc7141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52"/>
              <w:lang w:val="en-US" w:eastAsia="zh-CN"/>
            </w:rPr>
            <w:t>9 验收标准</w:t>
          </w:r>
          <w:r>
            <w:tab/>
          </w:r>
          <w:r>
            <w:fldChar w:fldCharType="begin"/>
          </w:r>
          <w:r>
            <w:instrText xml:space="preserve"> PAGEREF _Toc7141 </w:instrText>
          </w:r>
          <w:r>
            <w:fldChar w:fldCharType="separate"/>
          </w:r>
          <w:r>
            <w:t>74</w:t>
          </w:r>
          <w:r>
            <w:fldChar w:fldCharType="end"/>
          </w:r>
          <w:r>
            <w:rPr>
              <w:rFonts w:hint="eastAsia" w:ascii="微软雅黑" w:eastAsia="微软雅黑"/>
              <w:color w:val="333333"/>
              <w:w w:val="105"/>
              <w:szCs w:val="28"/>
              <w:lang w:val="en-US" w:eastAsia="zh-CN"/>
            </w:rPr>
            <w:fldChar w:fldCharType="end"/>
          </w:r>
        </w:p>
        <w:p>
          <w:pPr>
            <w:pStyle w:val="11"/>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_Toc1447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44"/>
              <w:lang w:val="en-US" w:eastAsia="zh-CN"/>
            </w:rPr>
            <w:t>9.1 功能要求</w:t>
          </w:r>
          <w:r>
            <w:tab/>
          </w:r>
          <w:r>
            <w:fldChar w:fldCharType="begin"/>
          </w:r>
          <w:r>
            <w:instrText xml:space="preserve"> PAGEREF _Toc1447 </w:instrText>
          </w:r>
          <w:r>
            <w:fldChar w:fldCharType="separate"/>
          </w:r>
          <w:r>
            <w:t>74</w:t>
          </w:r>
          <w:r>
            <w:fldChar w:fldCharType="end"/>
          </w:r>
          <w:r>
            <w:rPr>
              <w:rFonts w:hint="eastAsia" w:ascii="微软雅黑" w:eastAsia="微软雅黑"/>
              <w:color w:val="333333"/>
              <w:w w:val="105"/>
              <w:szCs w:val="28"/>
              <w:lang w:val="en-US" w:eastAsia="zh-CN"/>
            </w:rPr>
            <w:fldChar w:fldCharType="end"/>
          </w:r>
        </w:p>
        <w:p>
          <w:pPr>
            <w:pStyle w:val="7"/>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_Toc2211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32"/>
              <w:lang w:val="en-US" w:eastAsia="zh-CN"/>
            </w:rPr>
            <w:t>9.1.1 基础信息模块</w:t>
          </w:r>
          <w:r>
            <w:tab/>
          </w:r>
          <w:r>
            <w:fldChar w:fldCharType="begin"/>
          </w:r>
          <w:r>
            <w:instrText xml:space="preserve"> PAGEREF _Toc2211 </w:instrText>
          </w:r>
          <w:r>
            <w:fldChar w:fldCharType="separate"/>
          </w:r>
          <w:r>
            <w:t>74</w:t>
          </w:r>
          <w:r>
            <w:fldChar w:fldCharType="end"/>
          </w:r>
          <w:r>
            <w:rPr>
              <w:rFonts w:hint="eastAsia" w:ascii="微软雅黑" w:eastAsia="微软雅黑"/>
              <w:color w:val="333333"/>
              <w:w w:val="105"/>
              <w:szCs w:val="28"/>
              <w:lang w:val="en-US" w:eastAsia="zh-CN"/>
            </w:rPr>
            <w:fldChar w:fldCharType="end"/>
          </w:r>
        </w:p>
        <w:p>
          <w:pPr>
            <w:pStyle w:val="7"/>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_Toc20181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32"/>
              <w:lang w:val="en-US" w:eastAsia="zh-CN"/>
            </w:rPr>
            <w:t>9.1.2 论坛模块</w:t>
          </w:r>
          <w:r>
            <w:tab/>
          </w:r>
          <w:r>
            <w:fldChar w:fldCharType="begin"/>
          </w:r>
          <w:r>
            <w:instrText xml:space="preserve"> PAGEREF _Toc20181 </w:instrText>
          </w:r>
          <w:r>
            <w:fldChar w:fldCharType="separate"/>
          </w:r>
          <w:r>
            <w:t>75</w:t>
          </w:r>
          <w:r>
            <w:fldChar w:fldCharType="end"/>
          </w:r>
          <w:r>
            <w:rPr>
              <w:rFonts w:hint="eastAsia" w:ascii="微软雅黑" w:eastAsia="微软雅黑"/>
              <w:color w:val="333333"/>
              <w:w w:val="105"/>
              <w:szCs w:val="28"/>
              <w:lang w:val="en-US" w:eastAsia="zh-CN"/>
            </w:rPr>
            <w:fldChar w:fldCharType="end"/>
          </w:r>
        </w:p>
        <w:p>
          <w:pPr>
            <w:pStyle w:val="7"/>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_Toc7932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32"/>
              <w:lang w:val="en-US" w:eastAsia="zh-CN"/>
            </w:rPr>
            <w:t>9.1.3 疫情地图模块</w:t>
          </w:r>
          <w:r>
            <w:tab/>
          </w:r>
          <w:r>
            <w:fldChar w:fldCharType="begin"/>
          </w:r>
          <w:r>
            <w:instrText xml:space="preserve"> PAGEREF _Toc7932 </w:instrText>
          </w:r>
          <w:r>
            <w:fldChar w:fldCharType="separate"/>
          </w:r>
          <w:r>
            <w:t>76</w:t>
          </w:r>
          <w:r>
            <w:fldChar w:fldCharType="end"/>
          </w:r>
          <w:r>
            <w:rPr>
              <w:rFonts w:hint="eastAsia" w:ascii="微软雅黑" w:eastAsia="微软雅黑"/>
              <w:color w:val="333333"/>
              <w:w w:val="105"/>
              <w:szCs w:val="28"/>
              <w:lang w:val="en-US" w:eastAsia="zh-CN"/>
            </w:rPr>
            <w:fldChar w:fldCharType="end"/>
          </w:r>
        </w:p>
        <w:p>
          <w:pPr>
            <w:pStyle w:val="7"/>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_Toc21951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32"/>
              <w:lang w:val="en-US" w:eastAsia="zh-CN"/>
            </w:rPr>
            <w:t>9.1.4 志愿采购模块</w:t>
          </w:r>
          <w:r>
            <w:tab/>
          </w:r>
          <w:r>
            <w:fldChar w:fldCharType="begin"/>
          </w:r>
          <w:r>
            <w:instrText xml:space="preserve"> PAGEREF _Toc21951 </w:instrText>
          </w:r>
          <w:r>
            <w:fldChar w:fldCharType="separate"/>
          </w:r>
          <w:r>
            <w:t>77</w:t>
          </w:r>
          <w:r>
            <w:fldChar w:fldCharType="end"/>
          </w:r>
          <w:r>
            <w:rPr>
              <w:rFonts w:hint="eastAsia" w:ascii="微软雅黑" w:eastAsia="微软雅黑"/>
              <w:color w:val="333333"/>
              <w:w w:val="105"/>
              <w:szCs w:val="28"/>
              <w:lang w:val="en-US" w:eastAsia="zh-CN"/>
            </w:rPr>
            <w:fldChar w:fldCharType="end"/>
          </w:r>
        </w:p>
        <w:p>
          <w:pPr>
            <w:pStyle w:val="7"/>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_Toc19836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32"/>
              <w:lang w:val="en-US" w:eastAsia="zh-CN"/>
            </w:rPr>
            <w:t>9.1.5 健康打卡模块</w:t>
          </w:r>
          <w:r>
            <w:tab/>
          </w:r>
          <w:r>
            <w:fldChar w:fldCharType="begin"/>
          </w:r>
          <w:r>
            <w:instrText xml:space="preserve"> PAGEREF _Toc19836 </w:instrText>
          </w:r>
          <w:r>
            <w:fldChar w:fldCharType="separate"/>
          </w:r>
          <w:r>
            <w:t>77</w:t>
          </w:r>
          <w:r>
            <w:fldChar w:fldCharType="end"/>
          </w:r>
          <w:r>
            <w:rPr>
              <w:rFonts w:hint="eastAsia" w:ascii="微软雅黑" w:eastAsia="微软雅黑"/>
              <w:color w:val="333333"/>
              <w:w w:val="105"/>
              <w:szCs w:val="28"/>
              <w:lang w:val="en-US" w:eastAsia="zh-CN"/>
            </w:rPr>
            <w:fldChar w:fldCharType="end"/>
          </w:r>
        </w:p>
        <w:p>
          <w:pPr>
            <w:pStyle w:val="7"/>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_Toc18906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szCs w:val="32"/>
              <w:lang w:val="en-US" w:eastAsia="zh-CN"/>
            </w:rPr>
            <w:t>9.1.6 项目范围</w:t>
          </w:r>
          <w:r>
            <w:tab/>
          </w:r>
          <w:r>
            <w:fldChar w:fldCharType="begin"/>
          </w:r>
          <w:r>
            <w:instrText xml:space="preserve"> PAGEREF _Toc18906 </w:instrText>
          </w:r>
          <w:r>
            <w:fldChar w:fldCharType="separate"/>
          </w:r>
          <w:r>
            <w:t>78</w:t>
          </w:r>
          <w:r>
            <w:fldChar w:fldCharType="end"/>
          </w:r>
          <w:r>
            <w:rPr>
              <w:rFonts w:hint="eastAsia" w:ascii="微软雅黑" w:eastAsia="微软雅黑"/>
              <w:color w:val="333333"/>
              <w:w w:val="105"/>
              <w:szCs w:val="28"/>
              <w:lang w:val="en-US" w:eastAsia="zh-CN"/>
            </w:rPr>
            <w:fldChar w:fldCharType="end"/>
          </w:r>
        </w:p>
        <w:p>
          <w:pPr>
            <w:pStyle w:val="7"/>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_Toc2550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szCs w:val="32"/>
              <w:lang w:val="en-US" w:eastAsia="zh-CN"/>
            </w:rPr>
            <w:t>9.1.7 交付截止日期</w:t>
          </w:r>
          <w:r>
            <w:tab/>
          </w:r>
          <w:r>
            <w:fldChar w:fldCharType="begin"/>
          </w:r>
          <w:r>
            <w:instrText xml:space="preserve"> PAGEREF _Toc2550 </w:instrText>
          </w:r>
          <w:r>
            <w:fldChar w:fldCharType="separate"/>
          </w:r>
          <w:r>
            <w:t>78</w:t>
          </w:r>
          <w:r>
            <w:fldChar w:fldCharType="end"/>
          </w:r>
          <w:r>
            <w:rPr>
              <w:rFonts w:hint="eastAsia" w:ascii="微软雅黑" w:eastAsia="微软雅黑"/>
              <w:color w:val="333333"/>
              <w:w w:val="105"/>
              <w:szCs w:val="28"/>
              <w:lang w:val="en-US" w:eastAsia="zh-CN"/>
            </w:rPr>
            <w:fldChar w:fldCharType="end"/>
          </w:r>
        </w:p>
        <w:p>
          <w:pPr>
            <w:pStyle w:val="11"/>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_Toc3021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44"/>
              <w:lang w:val="en-US" w:eastAsia="zh-CN"/>
            </w:rPr>
            <w:t>9.2 性能要求</w:t>
          </w:r>
          <w:r>
            <w:tab/>
          </w:r>
          <w:r>
            <w:fldChar w:fldCharType="begin"/>
          </w:r>
          <w:r>
            <w:instrText xml:space="preserve"> PAGEREF _Toc3021 </w:instrText>
          </w:r>
          <w:r>
            <w:fldChar w:fldCharType="separate"/>
          </w:r>
          <w:r>
            <w:t>78</w:t>
          </w:r>
          <w:r>
            <w:fldChar w:fldCharType="end"/>
          </w:r>
          <w:r>
            <w:rPr>
              <w:rFonts w:hint="eastAsia" w:ascii="微软雅黑" w:eastAsia="微软雅黑"/>
              <w:color w:val="333333"/>
              <w:w w:val="105"/>
              <w:szCs w:val="28"/>
              <w:lang w:val="en-US" w:eastAsia="zh-CN"/>
            </w:rPr>
            <w:fldChar w:fldCharType="end"/>
          </w:r>
        </w:p>
        <w:p>
          <w:pPr>
            <w:pStyle w:val="11"/>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_Toc25912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44"/>
              <w:lang w:val="en-US" w:eastAsia="zh-CN"/>
            </w:rPr>
            <w:t>9.3 安全要求</w:t>
          </w:r>
          <w:r>
            <w:tab/>
          </w:r>
          <w:r>
            <w:fldChar w:fldCharType="begin"/>
          </w:r>
          <w:r>
            <w:instrText xml:space="preserve"> PAGEREF _Toc25912 </w:instrText>
          </w:r>
          <w:r>
            <w:fldChar w:fldCharType="separate"/>
          </w:r>
          <w:r>
            <w:t>79</w:t>
          </w:r>
          <w:r>
            <w:fldChar w:fldCharType="end"/>
          </w:r>
          <w:r>
            <w:rPr>
              <w:rFonts w:hint="eastAsia" w:ascii="微软雅黑" w:eastAsia="微软雅黑"/>
              <w:color w:val="333333"/>
              <w:w w:val="105"/>
              <w:szCs w:val="28"/>
              <w:lang w:val="en-US" w:eastAsia="zh-CN"/>
            </w:rPr>
            <w:fldChar w:fldCharType="end"/>
          </w:r>
        </w:p>
        <w:p>
          <w:pPr>
            <w:pStyle w:val="11"/>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_Toc3028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44"/>
              <w:lang w:val="en-US" w:eastAsia="zh-CN"/>
            </w:rPr>
            <w:t>9.4 存储要求</w:t>
          </w:r>
          <w:r>
            <w:tab/>
          </w:r>
          <w:r>
            <w:fldChar w:fldCharType="begin"/>
          </w:r>
          <w:r>
            <w:instrText xml:space="preserve"> PAGEREF _Toc3028 </w:instrText>
          </w:r>
          <w:r>
            <w:fldChar w:fldCharType="separate"/>
          </w:r>
          <w:r>
            <w:t>79</w:t>
          </w:r>
          <w:r>
            <w:fldChar w:fldCharType="end"/>
          </w:r>
          <w:r>
            <w:rPr>
              <w:rFonts w:hint="eastAsia" w:ascii="微软雅黑" w:eastAsia="微软雅黑"/>
              <w:color w:val="333333"/>
              <w:w w:val="105"/>
              <w:szCs w:val="28"/>
              <w:lang w:val="en-US" w:eastAsia="zh-CN"/>
            </w:rPr>
            <w:fldChar w:fldCharType="end"/>
          </w:r>
        </w:p>
        <w:p>
          <w:pPr>
            <w:pStyle w:val="11"/>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_Toc20562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44"/>
              <w:lang w:val="en-US" w:eastAsia="zh-CN"/>
            </w:rPr>
            <w:t>9.5 维护要求</w:t>
          </w:r>
          <w:r>
            <w:tab/>
          </w:r>
          <w:r>
            <w:fldChar w:fldCharType="begin"/>
          </w:r>
          <w:r>
            <w:instrText xml:space="preserve"> PAGEREF _Toc20562 </w:instrText>
          </w:r>
          <w:r>
            <w:fldChar w:fldCharType="separate"/>
          </w:r>
          <w:r>
            <w:t>79</w:t>
          </w:r>
          <w:r>
            <w:fldChar w:fldCharType="end"/>
          </w:r>
          <w:r>
            <w:rPr>
              <w:rFonts w:hint="eastAsia" w:ascii="微软雅黑" w:eastAsia="微软雅黑"/>
              <w:color w:val="333333"/>
              <w:w w:val="105"/>
              <w:szCs w:val="28"/>
              <w:lang w:val="en-US" w:eastAsia="zh-CN"/>
            </w:rPr>
            <w:fldChar w:fldCharType="end"/>
          </w:r>
        </w:p>
        <w:p>
          <w:pPr>
            <w:pStyle w:val="10"/>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_Toc10004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52"/>
              <w:lang w:val="en-US" w:eastAsia="zh-CN"/>
            </w:rPr>
            <w:t>10 用户界面原型</w:t>
          </w:r>
          <w:r>
            <w:tab/>
          </w:r>
          <w:r>
            <w:fldChar w:fldCharType="begin"/>
          </w:r>
          <w:r>
            <w:instrText xml:space="preserve"> PAGEREF _Toc10004 </w:instrText>
          </w:r>
          <w:r>
            <w:fldChar w:fldCharType="separate"/>
          </w:r>
          <w:r>
            <w:t>81</w:t>
          </w:r>
          <w:r>
            <w:fldChar w:fldCharType="end"/>
          </w:r>
          <w:r>
            <w:rPr>
              <w:rFonts w:hint="eastAsia" w:ascii="微软雅黑" w:eastAsia="微软雅黑"/>
              <w:color w:val="333333"/>
              <w:w w:val="105"/>
              <w:szCs w:val="28"/>
              <w:lang w:val="en-US" w:eastAsia="zh-CN"/>
            </w:rPr>
            <w:fldChar w:fldCharType="end"/>
          </w:r>
        </w:p>
        <w:p>
          <w:pPr>
            <w:pStyle w:val="11"/>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_Toc3724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44"/>
              <w:lang w:val="en-US" w:eastAsia="zh-CN"/>
            </w:rPr>
            <w:t>10.1 基础信息模块</w:t>
          </w:r>
          <w:r>
            <w:tab/>
          </w:r>
          <w:r>
            <w:fldChar w:fldCharType="begin"/>
          </w:r>
          <w:r>
            <w:instrText xml:space="preserve"> PAGEREF _Toc3724 </w:instrText>
          </w:r>
          <w:r>
            <w:fldChar w:fldCharType="separate"/>
          </w:r>
          <w:r>
            <w:t>81</w:t>
          </w:r>
          <w:r>
            <w:fldChar w:fldCharType="end"/>
          </w:r>
          <w:r>
            <w:rPr>
              <w:rFonts w:hint="eastAsia" w:ascii="微软雅黑" w:eastAsia="微软雅黑"/>
              <w:color w:val="333333"/>
              <w:w w:val="105"/>
              <w:szCs w:val="28"/>
              <w:lang w:val="en-US" w:eastAsia="zh-CN"/>
            </w:rPr>
            <w:fldChar w:fldCharType="end"/>
          </w:r>
        </w:p>
        <w:p>
          <w:pPr>
            <w:pStyle w:val="7"/>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_Toc19355 </w:instrText>
          </w:r>
          <w:r>
            <w:rPr>
              <w:rFonts w:hint="eastAsia" w:ascii="微软雅黑" w:eastAsia="微软雅黑"/>
              <w:w w:val="105"/>
              <w:szCs w:val="28"/>
              <w:lang w:val="en-US" w:eastAsia="zh-CN"/>
            </w:rPr>
            <w:fldChar w:fldCharType="separate"/>
          </w:r>
          <w:r>
            <w:rPr>
              <w:rFonts w:hint="eastAsia" w:asciiTheme="minorEastAsia" w:hAnsiTheme="minorEastAsia" w:eastAsiaTheme="minorEastAsia" w:cstheme="minorEastAsia"/>
              <w:i/>
              <w:iCs/>
              <w:szCs w:val="28"/>
              <w:lang w:val="en-US" w:eastAsia="zh-CN"/>
            </w:rPr>
            <w:t>注册界面及用户中心</w:t>
          </w:r>
          <w:r>
            <w:tab/>
          </w:r>
          <w:r>
            <w:fldChar w:fldCharType="begin"/>
          </w:r>
          <w:r>
            <w:instrText xml:space="preserve"> PAGEREF _Toc19355 </w:instrText>
          </w:r>
          <w:r>
            <w:fldChar w:fldCharType="separate"/>
          </w:r>
          <w:r>
            <w:t>81</w:t>
          </w:r>
          <w:r>
            <w:fldChar w:fldCharType="end"/>
          </w:r>
          <w:r>
            <w:rPr>
              <w:rFonts w:hint="eastAsia" w:ascii="微软雅黑" w:eastAsia="微软雅黑"/>
              <w:color w:val="333333"/>
              <w:w w:val="105"/>
              <w:szCs w:val="28"/>
              <w:lang w:val="en-US" w:eastAsia="zh-CN"/>
            </w:rPr>
            <w:fldChar w:fldCharType="end"/>
          </w:r>
        </w:p>
        <w:p>
          <w:pPr>
            <w:pStyle w:val="7"/>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_Toc22010 </w:instrText>
          </w:r>
          <w:r>
            <w:rPr>
              <w:rFonts w:hint="eastAsia" w:ascii="微软雅黑" w:eastAsia="微软雅黑"/>
              <w:w w:val="105"/>
              <w:szCs w:val="28"/>
              <w:lang w:val="en-US" w:eastAsia="zh-CN"/>
            </w:rPr>
            <w:fldChar w:fldCharType="separate"/>
          </w:r>
          <w:r>
            <w:rPr>
              <w:rFonts w:hint="eastAsia" w:ascii="宋体" w:hAnsi="宋体" w:eastAsia="宋体" w:cs="宋体"/>
              <w:bCs w:val="0"/>
              <w:i/>
              <w:iCs/>
              <w:szCs w:val="28"/>
              <w:lang w:val="en-US" w:eastAsia="zh-CN"/>
            </w:rPr>
            <w:t>后台运营界面</w:t>
          </w:r>
          <w:r>
            <w:tab/>
          </w:r>
          <w:r>
            <w:fldChar w:fldCharType="begin"/>
          </w:r>
          <w:r>
            <w:instrText xml:space="preserve"> PAGEREF _Toc22010 </w:instrText>
          </w:r>
          <w:r>
            <w:fldChar w:fldCharType="separate"/>
          </w:r>
          <w:r>
            <w:t>82</w:t>
          </w:r>
          <w:r>
            <w:fldChar w:fldCharType="end"/>
          </w:r>
          <w:r>
            <w:rPr>
              <w:rFonts w:hint="eastAsia" w:ascii="微软雅黑" w:eastAsia="微软雅黑"/>
              <w:color w:val="333333"/>
              <w:w w:val="105"/>
              <w:szCs w:val="28"/>
              <w:lang w:val="en-US" w:eastAsia="zh-CN"/>
            </w:rPr>
            <w:fldChar w:fldCharType="end"/>
          </w:r>
        </w:p>
        <w:p>
          <w:pPr>
            <w:pStyle w:val="11"/>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_Toc24166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44"/>
              <w:lang w:val="en-US" w:eastAsia="zh-CN"/>
            </w:rPr>
            <w:t>10.2 论坛模块</w:t>
          </w:r>
          <w:r>
            <w:tab/>
          </w:r>
          <w:r>
            <w:fldChar w:fldCharType="begin"/>
          </w:r>
          <w:r>
            <w:instrText xml:space="preserve"> PAGEREF _Toc24166 </w:instrText>
          </w:r>
          <w:r>
            <w:fldChar w:fldCharType="separate"/>
          </w:r>
          <w:r>
            <w:t>82</w:t>
          </w:r>
          <w:r>
            <w:fldChar w:fldCharType="end"/>
          </w:r>
          <w:r>
            <w:rPr>
              <w:rFonts w:hint="eastAsia" w:ascii="微软雅黑" w:eastAsia="微软雅黑"/>
              <w:color w:val="333333"/>
              <w:w w:val="105"/>
              <w:szCs w:val="28"/>
              <w:lang w:val="en-US" w:eastAsia="zh-CN"/>
            </w:rPr>
            <w:fldChar w:fldCharType="end"/>
          </w:r>
        </w:p>
        <w:p>
          <w:pPr>
            <w:pStyle w:val="7"/>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_Toc18937 </w:instrText>
          </w:r>
          <w:r>
            <w:rPr>
              <w:rFonts w:hint="eastAsia" w:ascii="微软雅黑" w:eastAsia="微软雅黑"/>
              <w:w w:val="105"/>
              <w:szCs w:val="28"/>
              <w:lang w:val="en-US" w:eastAsia="zh-CN"/>
            </w:rPr>
            <w:fldChar w:fldCharType="separate"/>
          </w:r>
          <w:r>
            <w:rPr>
              <w:rFonts w:hint="eastAsia" w:ascii="宋体" w:hAnsi="宋体" w:eastAsia="宋体"/>
              <w:bCs w:val="0"/>
              <w:i/>
              <w:iCs/>
              <w:szCs w:val="28"/>
              <w:lang w:val="en-US" w:eastAsia="zh-CN"/>
            </w:rPr>
            <w:t>用户界面及主界面</w:t>
          </w:r>
          <w:r>
            <w:tab/>
          </w:r>
          <w:r>
            <w:fldChar w:fldCharType="begin"/>
          </w:r>
          <w:r>
            <w:instrText xml:space="preserve"> PAGEREF _Toc18937 </w:instrText>
          </w:r>
          <w:r>
            <w:fldChar w:fldCharType="separate"/>
          </w:r>
          <w:r>
            <w:t>82</w:t>
          </w:r>
          <w:r>
            <w:fldChar w:fldCharType="end"/>
          </w:r>
          <w:r>
            <w:rPr>
              <w:rFonts w:hint="eastAsia" w:ascii="微软雅黑" w:eastAsia="微软雅黑"/>
              <w:color w:val="333333"/>
              <w:w w:val="105"/>
              <w:szCs w:val="28"/>
              <w:lang w:val="en-US" w:eastAsia="zh-CN"/>
            </w:rPr>
            <w:fldChar w:fldCharType="end"/>
          </w:r>
        </w:p>
        <w:p>
          <w:pPr>
            <w:pStyle w:val="7"/>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_Toc18024 </w:instrText>
          </w:r>
          <w:r>
            <w:rPr>
              <w:rFonts w:hint="eastAsia" w:ascii="微软雅黑" w:eastAsia="微软雅黑"/>
              <w:w w:val="105"/>
              <w:szCs w:val="28"/>
              <w:lang w:val="en-US" w:eastAsia="zh-CN"/>
            </w:rPr>
            <w:fldChar w:fldCharType="separate"/>
          </w:r>
          <w:r>
            <w:rPr>
              <w:rFonts w:hint="eastAsia" w:ascii="宋体" w:hAnsi="宋体" w:eastAsia="宋体" w:cs="宋体"/>
              <w:bCs w:val="0"/>
              <w:i/>
              <w:iCs/>
              <w:w w:val="105"/>
              <w:szCs w:val="28"/>
              <w:lang w:val="en-US" w:eastAsia="zh-CN"/>
            </w:rPr>
            <w:t>搜索界面及帖子界面</w:t>
          </w:r>
          <w:r>
            <w:tab/>
          </w:r>
          <w:r>
            <w:fldChar w:fldCharType="begin"/>
          </w:r>
          <w:r>
            <w:instrText xml:space="preserve"> PAGEREF _Toc18024 </w:instrText>
          </w:r>
          <w:r>
            <w:fldChar w:fldCharType="separate"/>
          </w:r>
          <w:r>
            <w:t>83</w:t>
          </w:r>
          <w:r>
            <w:fldChar w:fldCharType="end"/>
          </w:r>
          <w:r>
            <w:rPr>
              <w:rFonts w:hint="eastAsia" w:ascii="微软雅黑" w:eastAsia="微软雅黑"/>
              <w:color w:val="333333"/>
              <w:w w:val="105"/>
              <w:szCs w:val="28"/>
              <w:lang w:val="en-US" w:eastAsia="zh-CN"/>
            </w:rPr>
            <w:fldChar w:fldCharType="end"/>
          </w:r>
        </w:p>
        <w:p>
          <w:pPr>
            <w:pStyle w:val="11"/>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_Toc27281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44"/>
              <w:lang w:val="en-US" w:eastAsia="zh-CN"/>
            </w:rPr>
            <w:t>10.3 疫情地图模块</w:t>
          </w:r>
          <w:r>
            <w:tab/>
          </w:r>
          <w:r>
            <w:fldChar w:fldCharType="begin"/>
          </w:r>
          <w:r>
            <w:instrText xml:space="preserve"> PAGEREF _Toc27281 </w:instrText>
          </w:r>
          <w:r>
            <w:fldChar w:fldCharType="separate"/>
          </w:r>
          <w:r>
            <w:t>83</w:t>
          </w:r>
          <w:r>
            <w:fldChar w:fldCharType="end"/>
          </w:r>
          <w:r>
            <w:rPr>
              <w:rFonts w:hint="eastAsia" w:ascii="微软雅黑" w:eastAsia="微软雅黑"/>
              <w:color w:val="333333"/>
              <w:w w:val="105"/>
              <w:szCs w:val="28"/>
              <w:lang w:val="en-US" w:eastAsia="zh-CN"/>
            </w:rPr>
            <w:fldChar w:fldCharType="end"/>
          </w:r>
        </w:p>
        <w:p>
          <w:pPr>
            <w:pStyle w:val="7"/>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_Toc27880 </w:instrText>
          </w:r>
          <w:r>
            <w:rPr>
              <w:rFonts w:hint="eastAsia" w:ascii="微软雅黑" w:eastAsia="微软雅黑"/>
              <w:w w:val="105"/>
              <w:szCs w:val="28"/>
              <w:lang w:val="en-US" w:eastAsia="zh-CN"/>
            </w:rPr>
            <w:fldChar w:fldCharType="separate"/>
          </w:r>
          <w:r>
            <w:rPr>
              <w:rFonts w:hint="eastAsia" w:ascii="宋体" w:hAnsi="宋体" w:eastAsia="宋体" w:cs="宋体"/>
              <w:bCs w:val="0"/>
              <w:i/>
              <w:iCs/>
              <w:szCs w:val="28"/>
              <w:lang w:val="en-US" w:eastAsia="zh-CN"/>
            </w:rPr>
            <w:t>全国疫情地图及分析</w:t>
          </w:r>
          <w:r>
            <w:tab/>
          </w:r>
          <w:r>
            <w:fldChar w:fldCharType="begin"/>
          </w:r>
          <w:r>
            <w:instrText xml:space="preserve"> PAGEREF _Toc27880 </w:instrText>
          </w:r>
          <w:r>
            <w:fldChar w:fldCharType="separate"/>
          </w:r>
          <w:r>
            <w:t>84</w:t>
          </w:r>
          <w:r>
            <w:fldChar w:fldCharType="end"/>
          </w:r>
          <w:r>
            <w:rPr>
              <w:rFonts w:hint="eastAsia" w:ascii="微软雅黑" w:eastAsia="微软雅黑"/>
              <w:color w:val="333333"/>
              <w:w w:val="105"/>
              <w:szCs w:val="28"/>
              <w:lang w:val="en-US" w:eastAsia="zh-CN"/>
            </w:rPr>
            <w:fldChar w:fldCharType="end"/>
          </w:r>
        </w:p>
        <w:p>
          <w:pPr>
            <w:pStyle w:val="7"/>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_Toc10207 </w:instrText>
          </w:r>
          <w:r>
            <w:rPr>
              <w:rFonts w:hint="eastAsia" w:ascii="微软雅黑" w:eastAsia="微软雅黑"/>
              <w:w w:val="105"/>
              <w:szCs w:val="28"/>
              <w:lang w:val="en-US" w:eastAsia="zh-CN"/>
            </w:rPr>
            <w:fldChar w:fldCharType="separate"/>
          </w:r>
          <w:r>
            <w:rPr>
              <w:rFonts w:hint="eastAsia" w:ascii="宋体" w:hAnsi="宋体" w:eastAsia="宋体" w:cs="宋体"/>
              <w:bCs w:val="0"/>
              <w:i/>
              <w:iCs/>
              <w:w w:val="105"/>
              <w:szCs w:val="28"/>
              <w:lang w:val="en-US" w:eastAsia="zh-CN"/>
            </w:rPr>
            <w:t>国外疫情分析</w:t>
          </w:r>
          <w:r>
            <w:tab/>
          </w:r>
          <w:r>
            <w:fldChar w:fldCharType="begin"/>
          </w:r>
          <w:r>
            <w:instrText xml:space="preserve"> PAGEREF _Toc10207 </w:instrText>
          </w:r>
          <w:r>
            <w:fldChar w:fldCharType="separate"/>
          </w:r>
          <w:r>
            <w:t>84</w:t>
          </w:r>
          <w:r>
            <w:fldChar w:fldCharType="end"/>
          </w:r>
          <w:r>
            <w:rPr>
              <w:rFonts w:hint="eastAsia" w:ascii="微软雅黑" w:eastAsia="微软雅黑"/>
              <w:color w:val="333333"/>
              <w:w w:val="105"/>
              <w:szCs w:val="28"/>
              <w:lang w:val="en-US" w:eastAsia="zh-CN"/>
            </w:rPr>
            <w:fldChar w:fldCharType="end"/>
          </w:r>
        </w:p>
        <w:p>
          <w:pPr>
            <w:pStyle w:val="11"/>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_Toc17843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44"/>
              <w:lang w:val="en-US" w:eastAsia="zh-CN"/>
            </w:rPr>
            <w:t>10.4 健康打卡模块</w:t>
          </w:r>
          <w:r>
            <w:tab/>
          </w:r>
          <w:r>
            <w:fldChar w:fldCharType="begin"/>
          </w:r>
          <w:r>
            <w:instrText xml:space="preserve"> PAGEREF _Toc17843 </w:instrText>
          </w:r>
          <w:r>
            <w:fldChar w:fldCharType="separate"/>
          </w:r>
          <w:r>
            <w:t>85</w:t>
          </w:r>
          <w:r>
            <w:fldChar w:fldCharType="end"/>
          </w:r>
          <w:r>
            <w:rPr>
              <w:rFonts w:hint="eastAsia" w:ascii="微软雅黑" w:eastAsia="微软雅黑"/>
              <w:color w:val="333333"/>
              <w:w w:val="105"/>
              <w:szCs w:val="28"/>
              <w:lang w:val="en-US" w:eastAsia="zh-CN"/>
            </w:rPr>
            <w:fldChar w:fldCharType="end"/>
          </w:r>
        </w:p>
        <w:p>
          <w:pPr>
            <w:pStyle w:val="7"/>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_Toc511 </w:instrText>
          </w:r>
          <w:r>
            <w:rPr>
              <w:rFonts w:hint="eastAsia" w:ascii="微软雅黑" w:eastAsia="微软雅黑"/>
              <w:w w:val="105"/>
              <w:szCs w:val="28"/>
              <w:lang w:val="en-US" w:eastAsia="zh-CN"/>
            </w:rPr>
            <w:fldChar w:fldCharType="separate"/>
          </w:r>
          <w:r>
            <w:rPr>
              <w:rFonts w:hint="eastAsia" w:ascii="宋体" w:hAnsi="宋体" w:eastAsia="宋体" w:cs="宋体"/>
              <w:bCs w:val="0"/>
              <w:i/>
              <w:iCs/>
              <w:w w:val="105"/>
              <w:szCs w:val="28"/>
              <w:lang w:val="en-US" w:eastAsia="zh-CN"/>
            </w:rPr>
            <w:t>每日打卡界面</w:t>
          </w:r>
          <w:r>
            <w:tab/>
          </w:r>
          <w:r>
            <w:fldChar w:fldCharType="begin"/>
          </w:r>
          <w:r>
            <w:instrText xml:space="preserve"> PAGEREF _Toc511 </w:instrText>
          </w:r>
          <w:r>
            <w:fldChar w:fldCharType="separate"/>
          </w:r>
          <w:r>
            <w:t>85</w:t>
          </w:r>
          <w:r>
            <w:fldChar w:fldCharType="end"/>
          </w:r>
          <w:r>
            <w:rPr>
              <w:rFonts w:hint="eastAsia" w:ascii="微软雅黑" w:eastAsia="微软雅黑"/>
              <w:color w:val="333333"/>
              <w:w w:val="105"/>
              <w:szCs w:val="28"/>
              <w:lang w:val="en-US" w:eastAsia="zh-CN"/>
            </w:rPr>
            <w:fldChar w:fldCharType="end"/>
          </w:r>
        </w:p>
        <w:p>
          <w:pPr>
            <w:pStyle w:val="7"/>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_Toc17906 </w:instrText>
          </w:r>
          <w:r>
            <w:rPr>
              <w:rFonts w:hint="eastAsia" w:ascii="微软雅黑" w:eastAsia="微软雅黑"/>
              <w:w w:val="105"/>
              <w:szCs w:val="28"/>
              <w:lang w:val="en-US" w:eastAsia="zh-CN"/>
            </w:rPr>
            <w:fldChar w:fldCharType="separate"/>
          </w:r>
          <w:r>
            <w:rPr>
              <w:rFonts w:hint="eastAsia" w:ascii="宋体" w:hAnsi="宋体" w:eastAsia="宋体"/>
              <w:i/>
              <w:iCs/>
              <w:szCs w:val="28"/>
              <w:lang w:val="en-US" w:eastAsia="zh-CN"/>
            </w:rPr>
            <w:t>隔离信息展示及健康码</w:t>
          </w:r>
          <w:r>
            <w:tab/>
          </w:r>
          <w:r>
            <w:fldChar w:fldCharType="begin"/>
          </w:r>
          <w:r>
            <w:instrText xml:space="preserve"> PAGEREF _Toc17906 </w:instrText>
          </w:r>
          <w:r>
            <w:fldChar w:fldCharType="separate"/>
          </w:r>
          <w:r>
            <w:t>86</w:t>
          </w:r>
          <w:r>
            <w:fldChar w:fldCharType="end"/>
          </w:r>
          <w:r>
            <w:rPr>
              <w:rFonts w:hint="eastAsia" w:ascii="微软雅黑" w:eastAsia="微软雅黑"/>
              <w:color w:val="333333"/>
              <w:w w:val="105"/>
              <w:szCs w:val="28"/>
              <w:lang w:val="en-US" w:eastAsia="zh-CN"/>
            </w:rPr>
            <w:fldChar w:fldCharType="end"/>
          </w:r>
        </w:p>
        <w:p>
          <w:pPr>
            <w:pStyle w:val="10"/>
            <w:tabs>
              <w:tab w:val="right" w:leader="dot" w:pos="8660"/>
            </w:tabs>
          </w:pPr>
          <w:r>
            <w:rPr>
              <w:rFonts w:hint="eastAsia" w:ascii="微软雅黑" w:eastAsia="微软雅黑"/>
              <w:color w:val="333333"/>
              <w:w w:val="105"/>
              <w:szCs w:val="28"/>
              <w:lang w:val="en-US" w:eastAsia="zh-CN"/>
            </w:rPr>
            <w:fldChar w:fldCharType="begin"/>
          </w:r>
          <w:r>
            <w:rPr>
              <w:rFonts w:hint="eastAsia" w:ascii="微软雅黑" w:eastAsia="微软雅黑"/>
              <w:w w:val="105"/>
              <w:szCs w:val="28"/>
              <w:lang w:val="en-US" w:eastAsia="zh-CN"/>
            </w:rPr>
            <w:instrText xml:space="preserve"> HYPERLINK \l _Toc8457 </w:instrText>
          </w:r>
          <w:r>
            <w:rPr>
              <w:rFonts w:hint="eastAsia" w:ascii="微软雅黑" w:eastAsia="微软雅黑"/>
              <w:w w:val="105"/>
              <w:szCs w:val="28"/>
              <w:lang w:val="en-US" w:eastAsia="zh-CN"/>
            </w:rPr>
            <w:fldChar w:fldCharType="separate"/>
          </w:r>
          <w:r>
            <w:rPr>
              <w:rFonts w:hint="eastAsia" w:ascii="微软雅黑" w:hAnsi="微软雅黑" w:eastAsia="微软雅黑" w:cs="微软雅黑"/>
              <w:bCs/>
              <w:i w:val="0"/>
              <w:iCs w:val="0"/>
              <w:w w:val="105"/>
              <w:szCs w:val="52"/>
              <w:lang w:val="en-US" w:eastAsia="zh-CN"/>
            </w:rPr>
            <w:t>11 总结</w:t>
          </w:r>
          <w:r>
            <w:tab/>
          </w:r>
          <w:r>
            <w:fldChar w:fldCharType="begin"/>
          </w:r>
          <w:r>
            <w:instrText xml:space="preserve"> PAGEREF _Toc8457 </w:instrText>
          </w:r>
          <w:r>
            <w:fldChar w:fldCharType="separate"/>
          </w:r>
          <w:r>
            <w:t>87</w:t>
          </w:r>
          <w:r>
            <w:fldChar w:fldCharType="end"/>
          </w:r>
          <w:r>
            <w:rPr>
              <w:rFonts w:hint="eastAsia" w:ascii="微软雅黑" w:eastAsia="微软雅黑"/>
              <w:color w:val="333333"/>
              <w:w w:val="105"/>
              <w:szCs w:val="28"/>
              <w:lang w:val="en-US" w:eastAsia="zh-CN"/>
            </w:rPr>
            <w:fldChar w:fldCharType="end"/>
          </w:r>
        </w:p>
        <w:p>
          <w:pPr>
            <w:pStyle w:val="6"/>
            <w:keepNext w:val="0"/>
            <w:keepLines w:val="0"/>
            <w:pageBreakBefore w:val="0"/>
            <w:widowControl w:val="0"/>
            <w:kinsoku/>
            <w:wordWrap/>
            <w:overflowPunct/>
            <w:topLinePunct w:val="0"/>
            <w:autoSpaceDE w:val="0"/>
            <w:autoSpaceDN w:val="0"/>
            <w:bidi w:val="0"/>
            <w:adjustRightInd/>
            <w:snapToGrid/>
            <w:spacing w:line="240" w:lineRule="auto"/>
            <w:ind w:right="0"/>
            <w:jc w:val="both"/>
            <w:textAlignment w:val="auto"/>
            <w:rPr>
              <w:rFonts w:hint="eastAsia" w:ascii="微软雅黑" w:eastAsia="微软雅黑"/>
              <w:color w:val="333333"/>
              <w:w w:val="105"/>
              <w:sz w:val="28"/>
              <w:szCs w:val="28"/>
              <w:lang w:val="en-US" w:eastAsia="zh-CN"/>
            </w:rPr>
          </w:pPr>
          <w:r>
            <w:rPr>
              <w:rFonts w:hint="eastAsia" w:ascii="微软雅黑" w:eastAsia="微软雅黑"/>
              <w:color w:val="333333"/>
              <w:w w:val="105"/>
              <w:szCs w:val="28"/>
              <w:lang w:val="en-US" w:eastAsia="zh-CN"/>
            </w:rPr>
            <w:fldChar w:fldCharType="end"/>
          </w:r>
        </w:p>
      </w:sdtContent>
    </w:sdt>
    <w:p>
      <w:pPr>
        <w:pStyle w:val="6"/>
        <w:keepNext w:val="0"/>
        <w:keepLines w:val="0"/>
        <w:pageBreakBefore w:val="0"/>
        <w:widowControl w:val="0"/>
        <w:kinsoku/>
        <w:wordWrap/>
        <w:overflowPunct/>
        <w:topLinePunct w:val="0"/>
        <w:autoSpaceDE w:val="0"/>
        <w:autoSpaceDN w:val="0"/>
        <w:bidi w:val="0"/>
        <w:adjustRightInd/>
        <w:snapToGrid/>
        <w:spacing w:line="240" w:lineRule="auto"/>
        <w:ind w:right="0"/>
        <w:jc w:val="both"/>
        <w:textAlignment w:val="auto"/>
        <w:rPr>
          <w:rFonts w:hint="eastAsia" w:ascii="微软雅黑" w:eastAsia="微软雅黑"/>
          <w:color w:val="333333"/>
          <w:w w:val="105"/>
          <w:sz w:val="28"/>
          <w:szCs w:val="28"/>
          <w:lang w:val="en-US" w:eastAsia="zh-CN"/>
        </w:rPr>
      </w:pPr>
    </w:p>
    <w:p>
      <w:pPr>
        <w:pStyle w:val="6"/>
        <w:keepNext w:val="0"/>
        <w:keepLines w:val="0"/>
        <w:pageBreakBefore w:val="0"/>
        <w:widowControl w:val="0"/>
        <w:kinsoku/>
        <w:wordWrap/>
        <w:overflowPunct/>
        <w:topLinePunct w:val="0"/>
        <w:autoSpaceDE w:val="0"/>
        <w:autoSpaceDN w:val="0"/>
        <w:bidi w:val="0"/>
        <w:adjustRightInd/>
        <w:snapToGrid/>
        <w:spacing w:line="240" w:lineRule="auto"/>
        <w:ind w:right="0"/>
        <w:jc w:val="both"/>
        <w:textAlignment w:val="auto"/>
        <w:rPr>
          <w:rFonts w:hint="eastAsia" w:ascii="微软雅黑" w:eastAsia="微软雅黑"/>
          <w:color w:val="333333"/>
          <w:w w:val="105"/>
          <w:sz w:val="28"/>
          <w:szCs w:val="28"/>
          <w:lang w:val="en-US" w:eastAsia="zh-CN"/>
        </w:rPr>
      </w:pPr>
    </w:p>
    <w:p>
      <w:pPr>
        <w:pStyle w:val="6"/>
        <w:keepNext w:val="0"/>
        <w:keepLines w:val="0"/>
        <w:pageBreakBefore w:val="0"/>
        <w:widowControl w:val="0"/>
        <w:kinsoku/>
        <w:wordWrap/>
        <w:overflowPunct/>
        <w:topLinePunct w:val="0"/>
        <w:autoSpaceDE w:val="0"/>
        <w:autoSpaceDN w:val="0"/>
        <w:bidi w:val="0"/>
        <w:adjustRightInd/>
        <w:snapToGrid/>
        <w:spacing w:line="240" w:lineRule="auto"/>
        <w:ind w:right="0"/>
        <w:jc w:val="both"/>
        <w:textAlignment w:val="auto"/>
        <w:rPr>
          <w:rFonts w:hint="eastAsia" w:ascii="微软雅黑" w:eastAsia="微软雅黑"/>
          <w:color w:val="333333"/>
          <w:w w:val="105"/>
          <w:sz w:val="28"/>
          <w:szCs w:val="28"/>
          <w:lang w:val="en-US" w:eastAsia="zh-CN"/>
        </w:rPr>
      </w:pPr>
    </w:p>
    <w:p>
      <w:pPr>
        <w:pStyle w:val="6"/>
        <w:keepNext w:val="0"/>
        <w:keepLines w:val="0"/>
        <w:pageBreakBefore w:val="0"/>
        <w:widowControl w:val="0"/>
        <w:kinsoku/>
        <w:wordWrap/>
        <w:overflowPunct/>
        <w:topLinePunct w:val="0"/>
        <w:autoSpaceDE w:val="0"/>
        <w:autoSpaceDN w:val="0"/>
        <w:bidi w:val="0"/>
        <w:adjustRightInd/>
        <w:snapToGrid/>
        <w:spacing w:line="240" w:lineRule="auto"/>
        <w:ind w:right="0"/>
        <w:jc w:val="both"/>
        <w:textAlignment w:val="auto"/>
        <w:rPr>
          <w:rFonts w:hint="eastAsia" w:ascii="微软雅黑" w:eastAsia="微软雅黑"/>
          <w:color w:val="333333"/>
          <w:w w:val="105"/>
          <w:sz w:val="28"/>
          <w:szCs w:val="28"/>
          <w:lang w:val="en-US" w:eastAsia="zh-CN"/>
        </w:rPr>
      </w:pPr>
    </w:p>
    <w:p>
      <w:pPr>
        <w:pStyle w:val="6"/>
        <w:keepNext w:val="0"/>
        <w:keepLines w:val="0"/>
        <w:pageBreakBefore w:val="0"/>
        <w:widowControl w:val="0"/>
        <w:kinsoku/>
        <w:wordWrap/>
        <w:overflowPunct/>
        <w:topLinePunct w:val="0"/>
        <w:autoSpaceDE w:val="0"/>
        <w:autoSpaceDN w:val="0"/>
        <w:bidi w:val="0"/>
        <w:adjustRightInd/>
        <w:snapToGrid/>
        <w:spacing w:line="240" w:lineRule="auto"/>
        <w:ind w:right="0"/>
        <w:jc w:val="both"/>
        <w:textAlignment w:val="auto"/>
        <w:rPr>
          <w:rFonts w:hint="eastAsia" w:ascii="微软雅黑" w:eastAsia="微软雅黑"/>
          <w:color w:val="333333"/>
          <w:w w:val="105"/>
          <w:sz w:val="28"/>
          <w:szCs w:val="28"/>
          <w:lang w:val="en-US" w:eastAsia="zh-CN"/>
        </w:rPr>
      </w:pPr>
    </w:p>
    <w:p>
      <w:pPr>
        <w:pStyle w:val="6"/>
        <w:keepNext w:val="0"/>
        <w:keepLines w:val="0"/>
        <w:pageBreakBefore w:val="0"/>
        <w:widowControl w:val="0"/>
        <w:kinsoku/>
        <w:wordWrap/>
        <w:overflowPunct/>
        <w:topLinePunct w:val="0"/>
        <w:autoSpaceDE w:val="0"/>
        <w:autoSpaceDN w:val="0"/>
        <w:bidi w:val="0"/>
        <w:adjustRightInd/>
        <w:snapToGrid/>
        <w:spacing w:line="240" w:lineRule="auto"/>
        <w:ind w:right="0"/>
        <w:jc w:val="both"/>
        <w:textAlignment w:val="auto"/>
        <w:rPr>
          <w:rFonts w:hint="eastAsia" w:ascii="微软雅黑" w:eastAsia="微软雅黑"/>
          <w:color w:val="333333"/>
          <w:w w:val="105"/>
          <w:sz w:val="28"/>
          <w:szCs w:val="28"/>
          <w:lang w:val="en-US" w:eastAsia="zh-CN"/>
        </w:rPr>
      </w:pPr>
    </w:p>
    <w:p>
      <w:pPr>
        <w:pStyle w:val="6"/>
        <w:keepNext w:val="0"/>
        <w:keepLines w:val="0"/>
        <w:pageBreakBefore w:val="0"/>
        <w:widowControl w:val="0"/>
        <w:kinsoku/>
        <w:wordWrap/>
        <w:overflowPunct/>
        <w:topLinePunct w:val="0"/>
        <w:autoSpaceDE w:val="0"/>
        <w:autoSpaceDN w:val="0"/>
        <w:bidi w:val="0"/>
        <w:adjustRightInd/>
        <w:snapToGrid/>
        <w:spacing w:line="240" w:lineRule="auto"/>
        <w:ind w:right="0"/>
        <w:jc w:val="both"/>
        <w:textAlignment w:val="auto"/>
        <w:rPr>
          <w:rFonts w:hint="eastAsia" w:ascii="微软雅黑" w:eastAsia="微软雅黑"/>
          <w:color w:val="333333"/>
          <w:w w:val="105"/>
          <w:sz w:val="28"/>
          <w:szCs w:val="28"/>
          <w:lang w:val="en-US" w:eastAsia="zh-CN"/>
        </w:rPr>
      </w:pPr>
    </w:p>
    <w:p>
      <w:pPr>
        <w:pStyle w:val="6"/>
        <w:keepNext w:val="0"/>
        <w:keepLines w:val="0"/>
        <w:pageBreakBefore w:val="0"/>
        <w:widowControl w:val="0"/>
        <w:kinsoku/>
        <w:wordWrap/>
        <w:overflowPunct/>
        <w:topLinePunct w:val="0"/>
        <w:autoSpaceDE w:val="0"/>
        <w:autoSpaceDN w:val="0"/>
        <w:bidi w:val="0"/>
        <w:adjustRightInd/>
        <w:snapToGrid/>
        <w:spacing w:line="240" w:lineRule="auto"/>
        <w:ind w:right="0"/>
        <w:jc w:val="both"/>
        <w:textAlignment w:val="auto"/>
        <w:rPr>
          <w:rFonts w:hint="eastAsia" w:ascii="微软雅黑" w:eastAsia="微软雅黑"/>
          <w:color w:val="333333"/>
          <w:w w:val="105"/>
          <w:sz w:val="28"/>
          <w:szCs w:val="28"/>
          <w:lang w:val="en-US" w:eastAsia="zh-CN"/>
        </w:rPr>
      </w:pPr>
    </w:p>
    <w:p>
      <w:pPr>
        <w:pStyle w:val="6"/>
        <w:keepNext w:val="0"/>
        <w:keepLines w:val="0"/>
        <w:pageBreakBefore w:val="0"/>
        <w:widowControl w:val="0"/>
        <w:kinsoku/>
        <w:wordWrap/>
        <w:overflowPunct/>
        <w:topLinePunct w:val="0"/>
        <w:autoSpaceDE w:val="0"/>
        <w:autoSpaceDN w:val="0"/>
        <w:bidi w:val="0"/>
        <w:adjustRightInd/>
        <w:snapToGrid/>
        <w:spacing w:line="240" w:lineRule="auto"/>
        <w:ind w:right="0"/>
        <w:jc w:val="both"/>
        <w:textAlignment w:val="auto"/>
        <w:rPr>
          <w:rFonts w:hint="eastAsia" w:ascii="微软雅黑" w:eastAsia="微软雅黑"/>
          <w:color w:val="333333"/>
          <w:w w:val="105"/>
          <w:sz w:val="28"/>
          <w:szCs w:val="28"/>
          <w:lang w:val="en-US" w:eastAsia="zh-CN"/>
        </w:rPr>
      </w:pPr>
    </w:p>
    <w:p>
      <w:pPr>
        <w:pStyle w:val="6"/>
        <w:keepNext w:val="0"/>
        <w:keepLines w:val="0"/>
        <w:pageBreakBefore w:val="0"/>
        <w:widowControl w:val="0"/>
        <w:kinsoku/>
        <w:wordWrap/>
        <w:overflowPunct/>
        <w:topLinePunct w:val="0"/>
        <w:autoSpaceDE w:val="0"/>
        <w:autoSpaceDN w:val="0"/>
        <w:bidi w:val="0"/>
        <w:adjustRightInd/>
        <w:snapToGrid/>
        <w:spacing w:line="240" w:lineRule="auto"/>
        <w:ind w:right="0"/>
        <w:jc w:val="both"/>
        <w:textAlignment w:val="auto"/>
        <w:rPr>
          <w:rFonts w:hint="eastAsia" w:ascii="微软雅黑" w:eastAsia="微软雅黑"/>
          <w:color w:val="333333"/>
          <w:w w:val="105"/>
          <w:sz w:val="28"/>
          <w:szCs w:val="28"/>
          <w:lang w:val="en-US" w:eastAsia="zh-CN"/>
        </w:rPr>
      </w:pPr>
    </w:p>
    <w:p>
      <w:pPr>
        <w:pStyle w:val="6"/>
        <w:keepNext w:val="0"/>
        <w:keepLines w:val="0"/>
        <w:pageBreakBefore w:val="0"/>
        <w:widowControl w:val="0"/>
        <w:kinsoku/>
        <w:wordWrap/>
        <w:overflowPunct/>
        <w:topLinePunct w:val="0"/>
        <w:autoSpaceDE w:val="0"/>
        <w:autoSpaceDN w:val="0"/>
        <w:bidi w:val="0"/>
        <w:adjustRightInd/>
        <w:snapToGrid/>
        <w:spacing w:line="240" w:lineRule="auto"/>
        <w:ind w:right="0"/>
        <w:jc w:val="both"/>
        <w:textAlignment w:val="auto"/>
        <w:rPr>
          <w:rFonts w:hint="eastAsia" w:ascii="微软雅黑" w:eastAsia="微软雅黑"/>
          <w:color w:val="333333"/>
          <w:w w:val="105"/>
          <w:sz w:val="28"/>
          <w:szCs w:val="28"/>
          <w:lang w:val="en-US" w:eastAsia="zh-CN"/>
        </w:rPr>
      </w:pPr>
    </w:p>
    <w:p>
      <w:pPr>
        <w:pStyle w:val="6"/>
        <w:keepNext w:val="0"/>
        <w:keepLines w:val="0"/>
        <w:pageBreakBefore w:val="0"/>
        <w:widowControl w:val="0"/>
        <w:kinsoku/>
        <w:wordWrap/>
        <w:overflowPunct/>
        <w:topLinePunct w:val="0"/>
        <w:autoSpaceDE w:val="0"/>
        <w:autoSpaceDN w:val="0"/>
        <w:bidi w:val="0"/>
        <w:adjustRightInd/>
        <w:snapToGrid/>
        <w:spacing w:line="240" w:lineRule="auto"/>
        <w:ind w:right="0"/>
        <w:jc w:val="both"/>
        <w:textAlignment w:val="auto"/>
        <w:rPr>
          <w:rFonts w:hint="eastAsia" w:ascii="微软雅黑" w:eastAsia="微软雅黑"/>
          <w:color w:val="333333"/>
          <w:w w:val="105"/>
          <w:sz w:val="28"/>
          <w:szCs w:val="28"/>
          <w:lang w:val="en-US" w:eastAsia="zh-CN"/>
        </w:rPr>
      </w:pPr>
    </w:p>
    <w:p>
      <w:pPr>
        <w:pStyle w:val="6"/>
        <w:keepNext w:val="0"/>
        <w:keepLines w:val="0"/>
        <w:pageBreakBefore w:val="0"/>
        <w:widowControl w:val="0"/>
        <w:kinsoku/>
        <w:wordWrap/>
        <w:overflowPunct/>
        <w:topLinePunct w:val="0"/>
        <w:autoSpaceDE w:val="0"/>
        <w:autoSpaceDN w:val="0"/>
        <w:bidi w:val="0"/>
        <w:adjustRightInd/>
        <w:snapToGrid/>
        <w:spacing w:line="240" w:lineRule="auto"/>
        <w:ind w:right="0"/>
        <w:jc w:val="both"/>
        <w:textAlignment w:val="auto"/>
        <w:rPr>
          <w:rFonts w:hint="eastAsia" w:ascii="微软雅黑" w:eastAsia="微软雅黑"/>
          <w:color w:val="333333"/>
          <w:w w:val="105"/>
          <w:sz w:val="28"/>
          <w:szCs w:val="28"/>
          <w:lang w:val="en-US" w:eastAsia="zh-CN"/>
        </w:rPr>
      </w:pPr>
    </w:p>
    <w:p>
      <w:pPr>
        <w:pStyle w:val="6"/>
        <w:keepNext w:val="0"/>
        <w:keepLines w:val="0"/>
        <w:pageBreakBefore w:val="0"/>
        <w:widowControl w:val="0"/>
        <w:kinsoku/>
        <w:wordWrap/>
        <w:overflowPunct/>
        <w:topLinePunct w:val="0"/>
        <w:autoSpaceDE w:val="0"/>
        <w:autoSpaceDN w:val="0"/>
        <w:bidi w:val="0"/>
        <w:adjustRightInd/>
        <w:snapToGrid/>
        <w:spacing w:line="240" w:lineRule="auto"/>
        <w:ind w:right="0"/>
        <w:jc w:val="both"/>
        <w:textAlignment w:val="auto"/>
        <w:rPr>
          <w:rFonts w:hint="eastAsia" w:ascii="微软雅黑" w:eastAsia="微软雅黑"/>
          <w:color w:val="333333"/>
          <w:w w:val="105"/>
          <w:sz w:val="28"/>
          <w:szCs w:val="28"/>
          <w:lang w:val="en-US" w:eastAsia="zh-CN"/>
        </w:rPr>
      </w:pPr>
    </w:p>
    <w:p>
      <w:pPr>
        <w:pStyle w:val="6"/>
        <w:keepNext w:val="0"/>
        <w:keepLines w:val="0"/>
        <w:pageBreakBefore w:val="0"/>
        <w:widowControl w:val="0"/>
        <w:kinsoku/>
        <w:wordWrap/>
        <w:overflowPunct/>
        <w:topLinePunct w:val="0"/>
        <w:autoSpaceDE w:val="0"/>
        <w:autoSpaceDN w:val="0"/>
        <w:bidi w:val="0"/>
        <w:adjustRightInd/>
        <w:snapToGrid/>
        <w:spacing w:line="240" w:lineRule="auto"/>
        <w:ind w:right="0"/>
        <w:jc w:val="both"/>
        <w:textAlignment w:val="auto"/>
        <w:rPr>
          <w:rFonts w:hint="eastAsia" w:ascii="微软雅黑" w:eastAsia="微软雅黑"/>
          <w:color w:val="333333"/>
          <w:w w:val="105"/>
          <w:sz w:val="28"/>
          <w:szCs w:val="28"/>
          <w:lang w:val="en-US" w:eastAsia="zh-CN"/>
        </w:rPr>
      </w:pPr>
    </w:p>
    <w:p>
      <w:pPr>
        <w:pStyle w:val="6"/>
        <w:keepNext w:val="0"/>
        <w:keepLines w:val="0"/>
        <w:pageBreakBefore w:val="0"/>
        <w:widowControl w:val="0"/>
        <w:kinsoku/>
        <w:wordWrap/>
        <w:overflowPunct/>
        <w:topLinePunct w:val="0"/>
        <w:autoSpaceDE w:val="0"/>
        <w:autoSpaceDN w:val="0"/>
        <w:bidi w:val="0"/>
        <w:adjustRightInd/>
        <w:snapToGrid/>
        <w:spacing w:line="240" w:lineRule="auto"/>
        <w:ind w:right="0"/>
        <w:jc w:val="both"/>
        <w:textAlignment w:val="auto"/>
        <w:rPr>
          <w:rFonts w:hint="eastAsia" w:ascii="微软雅黑" w:eastAsia="微软雅黑"/>
          <w:color w:val="333333"/>
          <w:w w:val="105"/>
          <w:sz w:val="28"/>
          <w:szCs w:val="28"/>
          <w:lang w:val="en-US" w:eastAsia="zh-CN"/>
        </w:rPr>
      </w:pPr>
    </w:p>
    <w:p>
      <w:pPr>
        <w:pStyle w:val="6"/>
        <w:keepNext w:val="0"/>
        <w:keepLines w:val="0"/>
        <w:pageBreakBefore w:val="0"/>
        <w:widowControl w:val="0"/>
        <w:kinsoku/>
        <w:wordWrap/>
        <w:overflowPunct/>
        <w:topLinePunct w:val="0"/>
        <w:autoSpaceDE w:val="0"/>
        <w:autoSpaceDN w:val="0"/>
        <w:bidi w:val="0"/>
        <w:adjustRightInd/>
        <w:snapToGrid/>
        <w:spacing w:line="240" w:lineRule="auto"/>
        <w:ind w:right="0"/>
        <w:jc w:val="both"/>
        <w:textAlignment w:val="auto"/>
        <w:rPr>
          <w:rFonts w:hint="eastAsia" w:ascii="微软雅黑" w:eastAsia="微软雅黑"/>
          <w:color w:val="333333"/>
          <w:w w:val="105"/>
          <w:sz w:val="28"/>
          <w:szCs w:val="28"/>
          <w:lang w:val="en-US" w:eastAsia="zh-CN"/>
        </w:rPr>
      </w:pPr>
    </w:p>
    <w:p>
      <w:pPr>
        <w:pStyle w:val="6"/>
        <w:keepNext w:val="0"/>
        <w:keepLines w:val="0"/>
        <w:pageBreakBefore w:val="0"/>
        <w:widowControl w:val="0"/>
        <w:kinsoku/>
        <w:wordWrap/>
        <w:overflowPunct/>
        <w:topLinePunct w:val="0"/>
        <w:autoSpaceDE w:val="0"/>
        <w:autoSpaceDN w:val="0"/>
        <w:bidi w:val="0"/>
        <w:adjustRightInd/>
        <w:snapToGrid/>
        <w:spacing w:line="240" w:lineRule="auto"/>
        <w:ind w:right="0"/>
        <w:jc w:val="both"/>
        <w:textAlignment w:val="auto"/>
        <w:rPr>
          <w:rFonts w:hint="eastAsia" w:ascii="微软雅黑" w:eastAsia="微软雅黑"/>
          <w:color w:val="333333"/>
          <w:w w:val="105"/>
          <w:sz w:val="28"/>
          <w:szCs w:val="28"/>
          <w:lang w:val="en-US" w:eastAsia="zh-CN"/>
        </w:rPr>
      </w:pPr>
    </w:p>
    <w:p>
      <w:pPr>
        <w:pStyle w:val="6"/>
        <w:keepNext w:val="0"/>
        <w:keepLines w:val="0"/>
        <w:pageBreakBefore w:val="0"/>
        <w:widowControl w:val="0"/>
        <w:kinsoku/>
        <w:wordWrap/>
        <w:overflowPunct/>
        <w:topLinePunct w:val="0"/>
        <w:autoSpaceDE w:val="0"/>
        <w:autoSpaceDN w:val="0"/>
        <w:bidi w:val="0"/>
        <w:adjustRightInd/>
        <w:snapToGrid/>
        <w:spacing w:line="240" w:lineRule="auto"/>
        <w:ind w:right="0"/>
        <w:jc w:val="both"/>
        <w:textAlignment w:val="auto"/>
        <w:rPr>
          <w:rFonts w:hint="eastAsia" w:ascii="微软雅黑" w:eastAsia="微软雅黑"/>
          <w:color w:val="333333"/>
          <w:w w:val="105"/>
          <w:sz w:val="28"/>
          <w:szCs w:val="28"/>
          <w:lang w:val="en-US" w:eastAsia="zh-CN"/>
        </w:rPr>
      </w:pPr>
    </w:p>
    <w:p>
      <w:pPr>
        <w:pStyle w:val="6"/>
        <w:keepNext w:val="0"/>
        <w:keepLines w:val="0"/>
        <w:pageBreakBefore w:val="0"/>
        <w:widowControl w:val="0"/>
        <w:kinsoku/>
        <w:wordWrap/>
        <w:overflowPunct/>
        <w:topLinePunct w:val="0"/>
        <w:autoSpaceDE w:val="0"/>
        <w:autoSpaceDN w:val="0"/>
        <w:bidi w:val="0"/>
        <w:adjustRightInd/>
        <w:snapToGrid/>
        <w:spacing w:line="240" w:lineRule="auto"/>
        <w:ind w:right="0"/>
        <w:jc w:val="both"/>
        <w:textAlignment w:val="auto"/>
        <w:rPr>
          <w:rFonts w:hint="eastAsia" w:ascii="微软雅黑" w:eastAsia="微软雅黑"/>
          <w:color w:val="333333"/>
          <w:w w:val="105"/>
          <w:sz w:val="28"/>
          <w:szCs w:val="28"/>
          <w:lang w:val="en-US" w:eastAsia="zh-CN"/>
        </w:rPr>
      </w:pPr>
    </w:p>
    <w:p>
      <w:pPr>
        <w:pStyle w:val="6"/>
        <w:keepNext w:val="0"/>
        <w:keepLines w:val="0"/>
        <w:pageBreakBefore w:val="0"/>
        <w:widowControl w:val="0"/>
        <w:kinsoku/>
        <w:wordWrap/>
        <w:overflowPunct/>
        <w:topLinePunct w:val="0"/>
        <w:autoSpaceDE w:val="0"/>
        <w:autoSpaceDN w:val="0"/>
        <w:bidi w:val="0"/>
        <w:adjustRightInd/>
        <w:snapToGrid/>
        <w:spacing w:line="240" w:lineRule="auto"/>
        <w:ind w:right="0"/>
        <w:jc w:val="both"/>
        <w:textAlignment w:val="auto"/>
        <w:rPr>
          <w:rFonts w:hint="eastAsia" w:ascii="微软雅黑" w:eastAsia="微软雅黑"/>
          <w:color w:val="333333"/>
          <w:w w:val="105"/>
          <w:sz w:val="28"/>
          <w:szCs w:val="28"/>
          <w:lang w:val="en-US" w:eastAsia="zh-CN"/>
        </w:rPr>
      </w:pPr>
    </w:p>
    <w:p>
      <w:pPr>
        <w:pStyle w:val="6"/>
        <w:keepNext w:val="0"/>
        <w:keepLines w:val="0"/>
        <w:pageBreakBefore w:val="0"/>
        <w:widowControl w:val="0"/>
        <w:kinsoku/>
        <w:wordWrap/>
        <w:overflowPunct/>
        <w:topLinePunct w:val="0"/>
        <w:autoSpaceDE w:val="0"/>
        <w:autoSpaceDN w:val="0"/>
        <w:bidi w:val="0"/>
        <w:adjustRightInd/>
        <w:snapToGrid/>
        <w:spacing w:line="240" w:lineRule="auto"/>
        <w:ind w:right="0"/>
        <w:jc w:val="both"/>
        <w:textAlignment w:val="auto"/>
        <w:rPr>
          <w:rFonts w:hint="eastAsia" w:ascii="微软雅黑" w:eastAsia="微软雅黑"/>
          <w:color w:val="333333"/>
          <w:w w:val="105"/>
          <w:sz w:val="28"/>
          <w:szCs w:val="28"/>
          <w:lang w:val="en-US" w:eastAsia="zh-CN"/>
        </w:rPr>
      </w:pPr>
    </w:p>
    <w:p>
      <w:pPr>
        <w:pStyle w:val="6"/>
        <w:keepNext w:val="0"/>
        <w:keepLines w:val="0"/>
        <w:pageBreakBefore w:val="0"/>
        <w:widowControl w:val="0"/>
        <w:kinsoku/>
        <w:wordWrap/>
        <w:overflowPunct/>
        <w:topLinePunct w:val="0"/>
        <w:autoSpaceDE w:val="0"/>
        <w:autoSpaceDN w:val="0"/>
        <w:bidi w:val="0"/>
        <w:adjustRightInd/>
        <w:snapToGrid/>
        <w:spacing w:line="240" w:lineRule="auto"/>
        <w:ind w:right="0"/>
        <w:jc w:val="both"/>
        <w:textAlignment w:val="auto"/>
        <w:rPr>
          <w:rFonts w:hint="eastAsia" w:ascii="微软雅黑" w:eastAsia="微软雅黑"/>
          <w:color w:val="333333"/>
          <w:w w:val="105"/>
          <w:sz w:val="28"/>
          <w:szCs w:val="28"/>
          <w:lang w:val="en-US" w:eastAsia="zh-CN"/>
        </w:rPr>
      </w:pPr>
    </w:p>
    <w:p>
      <w:pPr>
        <w:pStyle w:val="6"/>
        <w:keepNext w:val="0"/>
        <w:keepLines w:val="0"/>
        <w:pageBreakBefore w:val="0"/>
        <w:widowControl w:val="0"/>
        <w:kinsoku/>
        <w:wordWrap/>
        <w:overflowPunct/>
        <w:topLinePunct w:val="0"/>
        <w:autoSpaceDE w:val="0"/>
        <w:autoSpaceDN w:val="0"/>
        <w:bidi w:val="0"/>
        <w:adjustRightInd w:val="0"/>
        <w:snapToGrid/>
        <w:spacing w:line="240" w:lineRule="auto"/>
        <w:ind w:right="0"/>
        <w:jc w:val="both"/>
        <w:textAlignment w:val="auto"/>
        <w:outlineLvl w:val="0"/>
        <w:rPr>
          <w:rFonts w:hint="eastAsia" w:ascii="微软雅黑" w:eastAsia="微软雅黑"/>
          <w:b/>
          <w:bCs/>
          <w:color w:val="333333"/>
          <w:w w:val="105"/>
          <w:sz w:val="52"/>
          <w:szCs w:val="52"/>
          <w:lang w:val="en-US" w:eastAsia="zh-CN"/>
        </w:rPr>
        <w:sectPr>
          <w:footerReference r:id="rId3" w:type="default"/>
          <w:pgSz w:w="11900" w:h="16840"/>
          <w:pgMar w:top="1580" w:right="1680" w:bottom="280" w:left="1560" w:header="720" w:footer="720" w:gutter="0"/>
          <w:pgNumType w:fmt="decimal" w:start="1"/>
        </w:sectPr>
      </w:pPr>
      <w:bookmarkStart w:id="1" w:name="_Toc395"/>
    </w:p>
    <w:p>
      <w:pPr>
        <w:pStyle w:val="6"/>
        <w:keepNext w:val="0"/>
        <w:keepLines w:val="0"/>
        <w:pageBreakBefore w:val="0"/>
        <w:widowControl w:val="0"/>
        <w:kinsoku/>
        <w:wordWrap/>
        <w:overflowPunct/>
        <w:topLinePunct w:val="0"/>
        <w:autoSpaceDE w:val="0"/>
        <w:autoSpaceDN w:val="0"/>
        <w:bidi w:val="0"/>
        <w:adjustRightInd w:val="0"/>
        <w:snapToGrid/>
        <w:spacing w:line="240" w:lineRule="auto"/>
        <w:ind w:right="0"/>
        <w:jc w:val="both"/>
        <w:textAlignment w:val="auto"/>
        <w:outlineLvl w:val="0"/>
        <w:rPr>
          <w:rFonts w:hint="eastAsia" w:ascii="微软雅黑" w:eastAsia="微软雅黑"/>
          <w:b/>
          <w:bCs/>
          <w:color w:val="333333"/>
          <w:w w:val="105"/>
          <w:sz w:val="52"/>
          <w:szCs w:val="52"/>
          <w:lang w:val="en-US" w:eastAsia="zh-CN"/>
        </w:rPr>
      </w:pPr>
      <w:r>
        <w:rPr>
          <w:rFonts w:hint="eastAsia" w:ascii="微软雅黑" w:eastAsia="微软雅黑"/>
          <w:b/>
          <w:bCs/>
          <w:color w:val="333333"/>
          <w:w w:val="105"/>
          <w:sz w:val="52"/>
          <w:szCs w:val="52"/>
          <w:lang w:val="en-US" w:eastAsia="zh-CN"/>
        </w:rPr>
        <w:t>1 引言</w:t>
      </w:r>
      <w:bookmarkEnd w:id="1"/>
    </w:p>
    <w:p>
      <w:pPr>
        <w:pStyle w:val="6"/>
        <w:keepNext w:val="0"/>
        <w:keepLines w:val="0"/>
        <w:pageBreakBefore w:val="0"/>
        <w:widowControl w:val="0"/>
        <w:kinsoku/>
        <w:wordWrap/>
        <w:overflowPunct/>
        <w:topLinePunct w:val="0"/>
        <w:autoSpaceDE w:val="0"/>
        <w:autoSpaceDN w:val="0"/>
        <w:bidi w:val="0"/>
        <w:adjustRightInd w:val="0"/>
        <w:snapToGrid/>
        <w:spacing w:line="240" w:lineRule="auto"/>
        <w:ind w:right="0"/>
        <w:jc w:val="both"/>
        <w:textAlignment w:val="auto"/>
        <w:rPr>
          <w:rFonts w:hint="eastAsia" w:ascii="微软雅黑" w:eastAsia="微软雅黑"/>
          <w:b/>
          <w:bCs/>
          <w:color w:val="333333"/>
          <w:w w:val="105"/>
          <w:sz w:val="52"/>
          <w:szCs w:val="52"/>
          <w:lang w:val="en-US" w:eastAsia="zh-CN"/>
        </w:rPr>
      </w:pPr>
    </w:p>
    <w:p>
      <w:pPr>
        <w:pStyle w:val="6"/>
        <w:keepNext w:val="0"/>
        <w:keepLines w:val="0"/>
        <w:pageBreakBefore w:val="0"/>
        <w:widowControl w:val="0"/>
        <w:kinsoku/>
        <w:wordWrap/>
        <w:overflowPunct/>
        <w:topLinePunct w:val="0"/>
        <w:autoSpaceDE w:val="0"/>
        <w:autoSpaceDN w:val="0"/>
        <w:bidi w:val="0"/>
        <w:adjustRightInd w:val="0"/>
        <w:snapToGrid/>
        <w:spacing w:line="360" w:lineRule="auto"/>
        <w:ind w:right="0" w:firstLine="720" w:firstLineChars="0"/>
        <w:jc w:val="both"/>
        <w:textAlignment w:val="auto"/>
        <w:rPr>
          <w:rFonts w:hint="eastAsia" w:ascii="宋体" w:hAnsi="宋体" w:eastAsia="宋体" w:cs="宋体"/>
          <w:b w:val="0"/>
          <w:bCs w:val="0"/>
          <w:color w:val="333333"/>
          <w:w w:val="105"/>
          <w:sz w:val="28"/>
          <w:szCs w:val="28"/>
          <w:lang w:val="en-US" w:eastAsia="zh-CN"/>
        </w:rPr>
      </w:pPr>
      <w:r>
        <w:rPr>
          <w:rFonts w:hint="eastAsia" w:ascii="宋体" w:hAnsi="宋体" w:eastAsia="宋体" w:cs="宋体"/>
          <w:b w:val="0"/>
          <w:bCs w:val="0"/>
          <w:color w:val="333333"/>
          <w:w w:val="105"/>
          <w:sz w:val="28"/>
          <w:szCs w:val="28"/>
          <w:lang w:val="en-US" w:eastAsia="zh-CN"/>
        </w:rPr>
        <w:t>本章为说明本需求报告的编写目的及介绍本项目的相关背景。</w:t>
      </w:r>
    </w:p>
    <w:p>
      <w:pPr>
        <w:pStyle w:val="6"/>
        <w:keepNext w:val="0"/>
        <w:keepLines w:val="0"/>
        <w:pageBreakBefore w:val="0"/>
        <w:widowControl w:val="0"/>
        <w:numPr>
          <w:ilvl w:val="1"/>
          <w:numId w:val="1"/>
        </w:numPr>
        <w:kinsoku/>
        <w:wordWrap/>
        <w:overflowPunct/>
        <w:topLinePunct w:val="0"/>
        <w:autoSpaceDE w:val="0"/>
        <w:autoSpaceDN w:val="0"/>
        <w:bidi w:val="0"/>
        <w:adjustRightInd w:val="0"/>
        <w:snapToGrid/>
        <w:spacing w:line="360" w:lineRule="auto"/>
        <w:ind w:leftChars="0" w:right="0" w:rightChars="0"/>
        <w:jc w:val="both"/>
        <w:textAlignment w:val="auto"/>
        <w:outlineLvl w:val="1"/>
        <w:rPr>
          <w:rFonts w:hint="eastAsia" w:ascii="微软雅黑" w:hAnsi="微软雅黑" w:eastAsia="微软雅黑" w:cs="微软雅黑"/>
          <w:b/>
          <w:bCs/>
          <w:i w:val="0"/>
          <w:iCs w:val="0"/>
          <w:color w:val="333333"/>
          <w:w w:val="105"/>
          <w:sz w:val="44"/>
          <w:szCs w:val="44"/>
          <w:lang w:val="en-US" w:eastAsia="zh-CN"/>
        </w:rPr>
      </w:pPr>
      <w:bookmarkStart w:id="2" w:name="_Toc13561"/>
      <w:r>
        <w:rPr>
          <w:rFonts w:hint="eastAsia" w:ascii="微软雅黑" w:hAnsi="微软雅黑" w:eastAsia="微软雅黑" w:cs="微软雅黑"/>
          <w:b/>
          <w:bCs/>
          <w:i w:val="0"/>
          <w:iCs w:val="0"/>
          <w:color w:val="333333"/>
          <w:w w:val="105"/>
          <w:sz w:val="44"/>
          <w:szCs w:val="44"/>
          <w:lang w:val="en-US" w:eastAsia="zh-CN"/>
        </w:rPr>
        <w:t>编写目的</w:t>
      </w:r>
      <w:bookmarkEnd w:id="2"/>
    </w:p>
    <w:p>
      <w:pPr>
        <w:keepNext w:val="0"/>
        <w:keepLines w:val="0"/>
        <w:pageBreakBefore w:val="0"/>
        <w:widowControl w:val="0"/>
        <w:kinsoku/>
        <w:wordWrap/>
        <w:overflowPunct/>
        <w:topLinePunct w:val="0"/>
        <w:bidi w:val="0"/>
        <w:adjustRightInd/>
        <w:snapToGrid/>
        <w:spacing w:line="360" w:lineRule="auto"/>
        <w:ind w:firstLine="720" w:firstLineChars="0"/>
        <w:textAlignment w:val="auto"/>
        <w:rPr>
          <w:rFonts w:hint="eastAsia" w:ascii="宋体" w:hAnsi="宋体" w:eastAsia="宋体" w:cs="宋体"/>
          <w:sz w:val="28"/>
          <w:szCs w:val="28"/>
        </w:rPr>
      </w:pPr>
      <w:r>
        <w:rPr>
          <w:rFonts w:hint="eastAsia" w:ascii="宋体" w:hAnsi="宋体" w:eastAsia="宋体" w:cs="宋体"/>
          <w:sz w:val="28"/>
          <w:szCs w:val="28"/>
        </w:rPr>
        <w:t>本需求分析旨在详尽分析</w:t>
      </w:r>
      <w:r>
        <w:rPr>
          <w:rFonts w:hint="eastAsia" w:ascii="宋体" w:hAnsi="宋体" w:eastAsia="宋体" w:cs="宋体"/>
          <w:sz w:val="28"/>
          <w:szCs w:val="28"/>
          <w:lang w:val="en-US" w:eastAsia="zh-CN"/>
        </w:rPr>
        <w:t>疫情服务与监测</w:t>
      </w:r>
      <w:r>
        <w:rPr>
          <w:rFonts w:hint="eastAsia" w:ascii="宋体" w:hAnsi="宋体" w:eastAsia="宋体" w:cs="宋体"/>
          <w:sz w:val="28"/>
          <w:szCs w:val="28"/>
        </w:rPr>
        <w:t>系统的需求，描述系统提供的功能以及服务。本需求分析的预期读者包括需求提出方，系统架构师，软件工程师，测试工程师以及UI设计师。</w:t>
      </w:r>
    </w:p>
    <w:p>
      <w:pPr>
        <w:keepNext w:val="0"/>
        <w:keepLines w:val="0"/>
        <w:pageBreakBefore w:val="0"/>
        <w:widowControl w:val="0"/>
        <w:kinsoku/>
        <w:wordWrap/>
        <w:overflowPunct/>
        <w:topLinePunct w:val="0"/>
        <w:autoSpaceDE/>
        <w:autoSpaceDN/>
        <w:bidi w:val="0"/>
        <w:adjustRightInd/>
        <w:snapToGrid/>
        <w:spacing w:before="0" w:after="0" w:line="360" w:lineRule="auto"/>
        <w:ind w:left="0" w:right="0" w:firstLine="720" w:firstLineChars="0"/>
        <w:jc w:val="both"/>
        <w:textAlignment w:val="auto"/>
        <w:rPr>
          <w:rFonts w:hint="eastAsia" w:ascii="微软雅黑" w:hAnsi="微软雅黑" w:eastAsia="微软雅黑" w:cs="微软雅黑"/>
          <w:b/>
          <w:bCs/>
          <w:i w:val="0"/>
          <w:iCs w:val="0"/>
          <w:color w:val="333333"/>
          <w:w w:val="105"/>
          <w:sz w:val="28"/>
          <w:szCs w:val="28"/>
          <w:lang w:val="en-US" w:eastAsia="zh-CN"/>
        </w:rPr>
      </w:pPr>
      <w:r>
        <w:rPr>
          <w:rFonts w:hint="eastAsia" w:ascii="宋体" w:hAnsi="宋体" w:eastAsia="宋体" w:cs="宋体"/>
          <w:kern w:val="2"/>
          <w:sz w:val="28"/>
          <w:szCs w:val="28"/>
          <w:lang w:val="en-US" w:bidi="ar-SA"/>
        </w:rPr>
        <w:t>本需求说明是在系统开发前期用于的需求，描述模块所提供的功能和性能，确定模块的参数和属性。本需求说明的预期读者包括需求提出方、软件开发者。为了提供软件设计的基础，模块的不同需求会被详细分析，同时所提供的相应功能也将被阐明。</w:t>
      </w:r>
    </w:p>
    <w:p>
      <w:pPr>
        <w:pStyle w:val="6"/>
        <w:keepNext w:val="0"/>
        <w:keepLines w:val="0"/>
        <w:pageBreakBefore w:val="0"/>
        <w:widowControl w:val="0"/>
        <w:numPr>
          <w:ilvl w:val="1"/>
          <w:numId w:val="1"/>
        </w:numPr>
        <w:kinsoku/>
        <w:wordWrap/>
        <w:overflowPunct/>
        <w:topLinePunct w:val="0"/>
        <w:autoSpaceDE w:val="0"/>
        <w:autoSpaceDN w:val="0"/>
        <w:bidi w:val="0"/>
        <w:adjustRightInd w:val="0"/>
        <w:snapToGrid/>
        <w:spacing w:line="360" w:lineRule="auto"/>
        <w:ind w:leftChars="0" w:right="0" w:rightChars="0"/>
        <w:jc w:val="both"/>
        <w:textAlignment w:val="auto"/>
        <w:outlineLvl w:val="1"/>
        <w:rPr>
          <w:rFonts w:hint="eastAsia" w:ascii="微软雅黑" w:hAnsi="微软雅黑" w:eastAsia="微软雅黑" w:cs="微软雅黑"/>
          <w:b/>
          <w:bCs/>
          <w:i w:val="0"/>
          <w:iCs w:val="0"/>
          <w:color w:val="333333"/>
          <w:w w:val="105"/>
          <w:sz w:val="44"/>
          <w:szCs w:val="44"/>
          <w:lang w:val="en-US" w:eastAsia="zh-CN"/>
        </w:rPr>
      </w:pPr>
      <w:bookmarkStart w:id="3" w:name="_Toc7739"/>
      <w:r>
        <w:rPr>
          <w:rFonts w:hint="eastAsia" w:ascii="微软雅黑" w:hAnsi="微软雅黑" w:eastAsia="微软雅黑" w:cs="微软雅黑"/>
          <w:b/>
          <w:bCs/>
          <w:i w:val="0"/>
          <w:iCs w:val="0"/>
          <w:color w:val="333333"/>
          <w:w w:val="105"/>
          <w:sz w:val="44"/>
          <w:szCs w:val="44"/>
          <w:lang w:val="en-US" w:eastAsia="zh-CN"/>
        </w:rPr>
        <w:t>相关背景</w:t>
      </w:r>
      <w:bookmarkEnd w:id="3"/>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line="360" w:lineRule="auto"/>
        <w:ind w:leftChars="0" w:right="0" w:rightChars="0" w:firstLine="720" w:firstLineChars="0"/>
        <w:jc w:val="both"/>
        <w:textAlignment w:val="auto"/>
        <w:rPr>
          <w:rFonts w:hint="eastAsia" w:ascii="宋体" w:hAnsi="宋体" w:eastAsia="宋体" w:cs="宋体"/>
          <w:b w:val="0"/>
          <w:bCs w:val="0"/>
          <w:i w:val="0"/>
          <w:iCs w:val="0"/>
          <w:color w:val="333333"/>
          <w:w w:val="105"/>
          <w:sz w:val="28"/>
          <w:szCs w:val="28"/>
          <w:lang w:val="en-US" w:eastAsia="zh-CN"/>
        </w:rPr>
      </w:pPr>
      <w:r>
        <w:rPr>
          <w:rFonts w:hint="eastAsia" w:ascii="宋体" w:hAnsi="宋体" w:eastAsia="宋体" w:cs="宋体"/>
          <w:b w:val="0"/>
          <w:bCs w:val="0"/>
          <w:i w:val="0"/>
          <w:iCs w:val="0"/>
          <w:color w:val="333333"/>
          <w:w w:val="105"/>
          <w:sz w:val="28"/>
          <w:szCs w:val="28"/>
          <w:lang w:val="en-US" w:eastAsia="zh-CN"/>
        </w:rPr>
        <w:t>2020年的庚子年春节，新型冠状病毒以武汉为中心，在全中国扩散起来。病毒流行使得人们的正常生活受到了影响，同时也产生了许多疫情期间的特别需求：在疫情期间，检测、统计患病及疑似人群并采取相应措施是根除疫情的必需措施；疫情期间，了解疫情情况成为了人民群众的必需活动；由于各地的抗疫措施，为照顾不便出行的人，志愿者采购等活动也在各地相应展开……</w:t>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line="360" w:lineRule="auto"/>
        <w:ind w:leftChars="0" w:right="0" w:rightChars="0" w:firstLine="720" w:firstLineChars="0"/>
        <w:jc w:val="both"/>
        <w:textAlignment w:val="auto"/>
        <w:rPr>
          <w:rFonts w:hint="default" w:ascii="宋体" w:hAnsi="宋体" w:eastAsia="宋体" w:cs="宋体"/>
          <w:b w:val="0"/>
          <w:bCs w:val="0"/>
          <w:i w:val="0"/>
          <w:iCs w:val="0"/>
          <w:color w:val="333333"/>
          <w:w w:val="105"/>
          <w:sz w:val="28"/>
          <w:szCs w:val="28"/>
          <w:lang w:val="en-US" w:eastAsia="zh-CN"/>
        </w:rPr>
      </w:pPr>
      <w:r>
        <w:rPr>
          <w:rFonts w:hint="eastAsia" w:ascii="宋体" w:hAnsi="宋体" w:eastAsia="宋体" w:cs="宋体"/>
          <w:b w:val="0"/>
          <w:bCs w:val="0"/>
          <w:i w:val="0"/>
          <w:iCs w:val="0"/>
          <w:color w:val="333333"/>
          <w:w w:val="105"/>
          <w:sz w:val="28"/>
          <w:szCs w:val="28"/>
          <w:lang w:val="en-US" w:eastAsia="zh-CN"/>
        </w:rPr>
        <w:t>截止2020年4月14日，湖北境内已无新增新冠病毒确诊病例，各地的复工复学也正有序进行着，现阶段是监测疫情与服务群众的关键节点，把控好复工复学与防疫工作，关键在于对疫情信息的全方位掌握以及分析，对个人信息的排查与监测，对特殊人群的管理与服务。</w:t>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line="360" w:lineRule="auto"/>
        <w:ind w:right="0" w:rightChars="0" w:firstLine="720" w:firstLineChars="0"/>
        <w:jc w:val="both"/>
        <w:textAlignment w:val="auto"/>
        <w:rPr>
          <w:rFonts w:hint="default" w:ascii="宋体" w:hAnsi="宋体" w:eastAsia="宋体" w:cs="宋体"/>
          <w:b w:val="0"/>
          <w:bCs w:val="0"/>
          <w:i w:val="0"/>
          <w:iCs w:val="0"/>
          <w:color w:val="333333"/>
          <w:w w:val="105"/>
          <w:sz w:val="28"/>
          <w:szCs w:val="28"/>
          <w:lang w:val="en-US" w:eastAsia="zh-CN"/>
        </w:rPr>
      </w:pPr>
      <w:r>
        <w:rPr>
          <w:rFonts w:hint="eastAsia" w:ascii="宋体" w:hAnsi="宋体" w:eastAsia="宋体" w:cs="宋体"/>
          <w:b w:val="0"/>
          <w:bCs w:val="0"/>
          <w:i w:val="0"/>
          <w:iCs w:val="0"/>
          <w:color w:val="333333"/>
          <w:w w:val="105"/>
          <w:sz w:val="28"/>
          <w:szCs w:val="28"/>
          <w:lang w:val="en-US" w:eastAsia="zh-CN"/>
        </w:rPr>
        <w:t>对于国内疫情，我们严防把控，同时，我们也具有国际视野。当代是全球化的时代，对于他国的疫情信息，我们也必须重视，提供国际疫情信息不仅能有针对性地严防境外输入，也能使得民众通过信息分析能够协调国内外的生活工作需求。</w:t>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line="360" w:lineRule="auto"/>
        <w:ind w:leftChars="0" w:right="0" w:rightChars="0" w:firstLine="720" w:firstLineChars="0"/>
        <w:jc w:val="both"/>
        <w:textAlignment w:val="auto"/>
        <w:rPr>
          <w:rFonts w:hint="default" w:ascii="宋体" w:hAnsi="宋体" w:eastAsia="宋体" w:cs="宋体"/>
          <w:b w:val="0"/>
          <w:bCs w:val="0"/>
          <w:i w:val="0"/>
          <w:iCs w:val="0"/>
          <w:color w:val="333333"/>
          <w:w w:val="105"/>
          <w:sz w:val="28"/>
          <w:szCs w:val="28"/>
          <w:lang w:val="en-US" w:eastAsia="zh-CN"/>
        </w:rPr>
      </w:pPr>
      <w:r>
        <w:rPr>
          <w:rFonts w:hint="eastAsia" w:ascii="宋体" w:hAnsi="宋体" w:eastAsia="宋体" w:cs="宋体"/>
          <w:b w:val="0"/>
          <w:bCs w:val="0"/>
          <w:i w:val="0"/>
          <w:iCs w:val="0"/>
          <w:color w:val="333333"/>
          <w:w w:val="105"/>
          <w:sz w:val="28"/>
          <w:szCs w:val="28"/>
          <w:lang w:val="en-US" w:eastAsia="zh-CN"/>
        </w:rPr>
        <w:t>相比于传统的防疫模式，在信息化时代下，运用互联网平台，一是可以使得信息传递更加迅速，这对辟谣与新闻这些具有时效性的信息来说非常重要；二是使得防疫工作开展能够全方位、多角度，例如利用健康码来评估个人的复工条件、通过分析可视化数据来判断地区的疫情进展、通过志愿者服务来降低易感人群的风险等，将它们整合起来无疑对防疫工作有极大的积极作用。</w:t>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line="360" w:lineRule="auto"/>
        <w:ind w:leftChars="0" w:right="0" w:rightChars="0" w:firstLine="720" w:firstLineChars="0"/>
        <w:jc w:val="both"/>
        <w:textAlignment w:val="auto"/>
        <w:rPr>
          <w:rFonts w:hint="eastAsia" w:ascii="宋体" w:hAnsi="宋体" w:eastAsia="宋体" w:cs="宋体"/>
          <w:b w:val="0"/>
          <w:bCs w:val="0"/>
          <w:i w:val="0"/>
          <w:iCs w:val="0"/>
          <w:color w:val="333333"/>
          <w:w w:val="105"/>
          <w:sz w:val="28"/>
          <w:szCs w:val="28"/>
          <w:lang w:val="en-US" w:eastAsia="zh-CN"/>
        </w:rPr>
      </w:pPr>
      <w:r>
        <w:rPr>
          <w:rFonts w:hint="eastAsia" w:ascii="宋体" w:hAnsi="宋体" w:eastAsia="宋体" w:cs="宋体"/>
          <w:b w:val="0"/>
          <w:bCs w:val="0"/>
          <w:i w:val="0"/>
          <w:iCs w:val="0"/>
          <w:color w:val="333333"/>
          <w:w w:val="105"/>
          <w:sz w:val="28"/>
          <w:szCs w:val="28"/>
          <w:lang w:val="en-US" w:eastAsia="zh-CN"/>
        </w:rPr>
        <w:t>本项目立足于疫情发展，积极将疫情监测与服务相结合，通过发布信息、提供服务等多方面、同平台的工作，为抗疫工作及群众健康保驾护航。</w:t>
      </w:r>
    </w:p>
    <w:p>
      <w:pPr>
        <w:pStyle w:val="6"/>
        <w:keepNext w:val="0"/>
        <w:keepLines w:val="0"/>
        <w:pageBreakBefore w:val="0"/>
        <w:widowControl w:val="0"/>
        <w:numPr>
          <w:ilvl w:val="1"/>
          <w:numId w:val="1"/>
        </w:numPr>
        <w:kinsoku/>
        <w:wordWrap/>
        <w:overflowPunct/>
        <w:topLinePunct w:val="0"/>
        <w:autoSpaceDE w:val="0"/>
        <w:autoSpaceDN w:val="0"/>
        <w:bidi w:val="0"/>
        <w:adjustRightInd w:val="0"/>
        <w:snapToGrid/>
        <w:spacing w:line="360" w:lineRule="auto"/>
        <w:ind w:left="0" w:leftChars="0" w:right="0" w:rightChars="0" w:firstLine="0" w:firstLineChars="0"/>
        <w:jc w:val="both"/>
        <w:textAlignment w:val="auto"/>
        <w:outlineLvl w:val="1"/>
        <w:rPr>
          <w:rFonts w:hint="eastAsia" w:ascii="微软雅黑" w:hAnsi="微软雅黑" w:eastAsia="微软雅黑" w:cs="微软雅黑"/>
          <w:b/>
          <w:bCs/>
          <w:i w:val="0"/>
          <w:iCs w:val="0"/>
          <w:color w:val="333333"/>
          <w:w w:val="105"/>
          <w:sz w:val="44"/>
          <w:szCs w:val="44"/>
          <w:lang w:val="en-US" w:eastAsia="zh-CN"/>
        </w:rPr>
      </w:pPr>
      <w:bookmarkStart w:id="4" w:name="_Toc22080"/>
      <w:r>
        <w:rPr>
          <w:rFonts w:hint="eastAsia" w:ascii="微软雅黑" w:hAnsi="微软雅黑" w:eastAsia="微软雅黑" w:cs="微软雅黑"/>
          <w:b/>
          <w:bCs/>
          <w:i w:val="0"/>
          <w:iCs w:val="0"/>
          <w:color w:val="333333"/>
          <w:w w:val="105"/>
          <w:sz w:val="44"/>
          <w:szCs w:val="44"/>
          <w:lang w:val="en-US" w:eastAsia="zh-CN"/>
        </w:rPr>
        <w:t>名词解释</w:t>
      </w:r>
      <w:bookmarkEnd w:id="4"/>
    </w:p>
    <w:p>
      <w:pPr>
        <w:pStyle w:val="6"/>
        <w:keepNext w:val="0"/>
        <w:keepLines w:val="0"/>
        <w:pageBreakBefore w:val="0"/>
        <w:widowControl w:val="0"/>
        <w:numPr>
          <w:numId w:val="0"/>
        </w:numPr>
        <w:kinsoku/>
        <w:wordWrap/>
        <w:overflowPunct/>
        <w:topLinePunct w:val="0"/>
        <w:autoSpaceDE w:val="0"/>
        <w:autoSpaceDN w:val="0"/>
        <w:bidi w:val="0"/>
        <w:adjustRightInd w:val="0"/>
        <w:snapToGrid/>
        <w:spacing w:line="360" w:lineRule="auto"/>
        <w:ind w:leftChars="0" w:right="0" w:rightChars="0" w:firstLine="720" w:firstLineChars="0"/>
        <w:jc w:val="both"/>
        <w:textAlignment w:val="auto"/>
        <w:rPr>
          <w:rFonts w:hint="default" w:asciiTheme="minorEastAsia" w:hAnsiTheme="minorEastAsia" w:eastAsiaTheme="minorEastAsia" w:cstheme="minorEastAsia"/>
          <w:b w:val="0"/>
          <w:bCs w:val="0"/>
          <w:i w:val="0"/>
          <w:iCs w:val="0"/>
          <w:color w:val="333333"/>
          <w:w w:val="105"/>
          <w:sz w:val="28"/>
          <w:szCs w:val="28"/>
          <w:lang w:val="en-US" w:eastAsia="zh-CN"/>
        </w:rPr>
      </w:pPr>
      <w:r>
        <w:rPr>
          <w:rFonts w:hint="eastAsia" w:asciiTheme="minorEastAsia" w:hAnsiTheme="minorEastAsia" w:eastAsiaTheme="minorEastAsia" w:cstheme="minorEastAsia"/>
          <w:b w:val="0"/>
          <w:bCs w:val="0"/>
          <w:i w:val="0"/>
          <w:iCs w:val="0"/>
          <w:color w:val="333333"/>
          <w:w w:val="105"/>
          <w:sz w:val="28"/>
          <w:szCs w:val="28"/>
          <w:lang w:val="en-US" w:eastAsia="zh-CN"/>
        </w:rPr>
        <w:t>本报告中会出现部分软件工程开发的专业术语，为方便读者理解后续内容，将部分术语解释如下：</w:t>
      </w:r>
    </w:p>
    <w:p>
      <w:pPr>
        <w:pStyle w:val="6"/>
        <w:keepNext w:val="0"/>
        <w:keepLines w:val="0"/>
        <w:pageBreakBefore w:val="0"/>
        <w:widowControl w:val="0"/>
        <w:numPr>
          <w:numId w:val="0"/>
        </w:numPr>
        <w:kinsoku/>
        <w:wordWrap/>
        <w:overflowPunct/>
        <w:topLinePunct w:val="0"/>
        <w:autoSpaceDE w:val="0"/>
        <w:autoSpaceDN w:val="0"/>
        <w:bidi w:val="0"/>
        <w:adjustRightInd w:val="0"/>
        <w:snapToGrid/>
        <w:spacing w:line="360" w:lineRule="auto"/>
        <w:ind w:leftChars="0" w:right="0" w:rightChars="0" w:firstLine="720" w:firstLineChars="0"/>
        <w:jc w:val="both"/>
        <w:textAlignment w:val="auto"/>
        <w:outlineLvl w:val="2"/>
        <w:rPr>
          <w:rFonts w:hint="eastAsia" w:asciiTheme="minorEastAsia" w:hAnsiTheme="minorEastAsia" w:eastAsiaTheme="minorEastAsia" w:cstheme="minorEastAsia"/>
          <w:b/>
          <w:bCs/>
          <w:i w:val="0"/>
          <w:iCs w:val="0"/>
          <w:color w:val="333333"/>
          <w:w w:val="105"/>
          <w:sz w:val="28"/>
          <w:szCs w:val="28"/>
          <w:lang w:val="en-US" w:eastAsia="zh-CN"/>
        </w:rPr>
      </w:pPr>
      <w:bookmarkStart w:id="5" w:name="_Toc6022"/>
      <w:r>
        <w:rPr>
          <w:rFonts w:hint="eastAsia" w:asciiTheme="minorEastAsia" w:hAnsiTheme="minorEastAsia" w:eastAsiaTheme="minorEastAsia" w:cstheme="minorEastAsia"/>
          <w:b/>
          <w:bCs/>
          <w:i w:val="0"/>
          <w:iCs w:val="0"/>
          <w:color w:val="333333"/>
          <w:w w:val="105"/>
          <w:sz w:val="28"/>
          <w:szCs w:val="28"/>
          <w:lang w:val="en-US" w:eastAsia="zh-CN"/>
        </w:rPr>
        <w:t>CRC</w:t>
      </w:r>
      <w:bookmarkEnd w:id="5"/>
    </w:p>
    <w:p>
      <w:pPr>
        <w:pStyle w:val="6"/>
        <w:keepNext w:val="0"/>
        <w:keepLines w:val="0"/>
        <w:pageBreakBefore w:val="0"/>
        <w:widowControl w:val="0"/>
        <w:numPr>
          <w:numId w:val="0"/>
        </w:numPr>
        <w:kinsoku/>
        <w:wordWrap/>
        <w:overflowPunct/>
        <w:topLinePunct w:val="0"/>
        <w:autoSpaceDE w:val="0"/>
        <w:autoSpaceDN w:val="0"/>
        <w:bidi w:val="0"/>
        <w:adjustRightInd w:val="0"/>
        <w:snapToGrid/>
        <w:spacing w:line="360" w:lineRule="auto"/>
        <w:ind w:leftChars="0" w:right="0" w:rightChars="0" w:firstLine="720" w:firstLineChars="0"/>
        <w:jc w:val="both"/>
        <w:textAlignment w:val="auto"/>
        <w:rPr>
          <w:rFonts w:hint="eastAsia" w:asciiTheme="minorEastAsia" w:hAnsiTheme="minorEastAsia" w:eastAsiaTheme="minorEastAsia" w:cstheme="minorEastAsia"/>
          <w:b w:val="0"/>
          <w:bCs w:val="0"/>
          <w:i w:val="0"/>
          <w:iCs w:val="0"/>
          <w:color w:val="333333"/>
          <w:w w:val="105"/>
          <w:sz w:val="28"/>
          <w:szCs w:val="28"/>
          <w:lang w:val="en-US" w:eastAsia="zh-CN"/>
        </w:rPr>
      </w:pPr>
      <w:r>
        <w:rPr>
          <w:rFonts w:hint="eastAsia" w:asciiTheme="minorEastAsia" w:hAnsiTheme="minorEastAsia" w:eastAsiaTheme="minorEastAsia" w:cstheme="minorEastAsia"/>
          <w:b w:val="0"/>
          <w:bCs w:val="0"/>
          <w:i w:val="0"/>
          <w:iCs w:val="0"/>
          <w:color w:val="333333"/>
          <w:w w:val="105"/>
          <w:sz w:val="28"/>
          <w:szCs w:val="28"/>
          <w:lang w:val="en-US" w:eastAsia="zh-CN"/>
        </w:rPr>
        <w:t>英文全拼为“Class-Responsibility-Collaborator”，译为“类-职责-协作人”，即表示一个类、类的职责以及类的协作关系。它是比较流行的一种面向对象分析建模方式。类代表一系列对象的集合，这些对象是对系统设计的抽象建模，可以是一个人、一件物品等等，类名写在整个CRC卡的最上方。职责包括这个类对自身信息的了解，以及这些信息将如何运用。诸如，一个人，他知道他的电话号码、地址、性别等属性，并且他知道他可以说话、行走的行为能力。这个部分在CRC卡的左边。协作指代另一个类，我们通过这个类获取我们想要的信息或者相关操作。这个部分在CRC卡的右边。</w:t>
      </w:r>
    </w:p>
    <w:p>
      <w:pPr>
        <w:pStyle w:val="6"/>
        <w:keepNext w:val="0"/>
        <w:keepLines w:val="0"/>
        <w:pageBreakBefore w:val="0"/>
        <w:widowControl w:val="0"/>
        <w:numPr>
          <w:numId w:val="0"/>
        </w:numPr>
        <w:kinsoku/>
        <w:wordWrap/>
        <w:overflowPunct/>
        <w:topLinePunct w:val="0"/>
        <w:autoSpaceDE w:val="0"/>
        <w:autoSpaceDN w:val="0"/>
        <w:bidi w:val="0"/>
        <w:adjustRightInd w:val="0"/>
        <w:snapToGrid/>
        <w:spacing w:line="360" w:lineRule="auto"/>
        <w:ind w:leftChars="0" w:right="0" w:rightChars="0" w:firstLine="720" w:firstLineChars="0"/>
        <w:jc w:val="both"/>
        <w:textAlignment w:val="auto"/>
        <w:outlineLvl w:val="2"/>
        <w:rPr>
          <w:rFonts w:hint="eastAsia" w:asciiTheme="minorEastAsia" w:hAnsiTheme="minorEastAsia" w:eastAsiaTheme="minorEastAsia" w:cstheme="minorEastAsia"/>
          <w:b/>
          <w:bCs/>
          <w:i w:val="0"/>
          <w:iCs w:val="0"/>
          <w:color w:val="333333"/>
          <w:w w:val="105"/>
          <w:sz w:val="28"/>
          <w:szCs w:val="28"/>
          <w:lang w:val="en-US" w:eastAsia="zh-CN"/>
        </w:rPr>
      </w:pPr>
      <w:bookmarkStart w:id="6" w:name="_Toc2471"/>
      <w:r>
        <w:rPr>
          <w:rFonts w:hint="eastAsia" w:asciiTheme="minorEastAsia" w:hAnsiTheme="minorEastAsia" w:eastAsiaTheme="minorEastAsia" w:cstheme="minorEastAsia"/>
          <w:b/>
          <w:bCs/>
          <w:i w:val="0"/>
          <w:iCs w:val="0"/>
          <w:color w:val="333333"/>
          <w:w w:val="105"/>
          <w:sz w:val="28"/>
          <w:szCs w:val="28"/>
          <w:lang w:val="en-US" w:eastAsia="zh-CN"/>
        </w:rPr>
        <w:t>数据流图</w:t>
      </w:r>
      <w:bookmarkEnd w:id="6"/>
    </w:p>
    <w:p>
      <w:pPr>
        <w:pStyle w:val="6"/>
        <w:keepNext w:val="0"/>
        <w:keepLines w:val="0"/>
        <w:pageBreakBefore w:val="0"/>
        <w:widowControl w:val="0"/>
        <w:numPr>
          <w:numId w:val="0"/>
        </w:numPr>
        <w:kinsoku/>
        <w:wordWrap/>
        <w:overflowPunct/>
        <w:topLinePunct w:val="0"/>
        <w:autoSpaceDE w:val="0"/>
        <w:autoSpaceDN w:val="0"/>
        <w:bidi w:val="0"/>
        <w:adjustRightInd w:val="0"/>
        <w:snapToGrid/>
        <w:spacing w:line="360" w:lineRule="auto"/>
        <w:ind w:leftChars="0" w:right="0" w:rightChars="0" w:firstLine="720" w:firstLineChars="0"/>
        <w:jc w:val="both"/>
        <w:textAlignment w:val="auto"/>
        <w:rPr>
          <w:rFonts w:hint="default" w:asciiTheme="minorEastAsia" w:hAnsiTheme="minorEastAsia" w:eastAsiaTheme="minorEastAsia" w:cstheme="minorEastAsia"/>
          <w:b w:val="0"/>
          <w:bCs w:val="0"/>
          <w:i w:val="0"/>
          <w:iCs w:val="0"/>
          <w:color w:val="333333"/>
          <w:w w:val="105"/>
          <w:sz w:val="28"/>
          <w:szCs w:val="28"/>
          <w:lang w:val="en-US" w:eastAsia="zh-CN"/>
        </w:rPr>
      </w:pPr>
      <w:r>
        <w:rPr>
          <w:rFonts w:hint="default" w:asciiTheme="minorEastAsia" w:hAnsiTheme="minorEastAsia" w:eastAsiaTheme="minorEastAsia" w:cstheme="minorEastAsia"/>
          <w:b w:val="0"/>
          <w:bCs w:val="0"/>
          <w:i w:val="0"/>
          <w:iCs w:val="0"/>
          <w:color w:val="333333"/>
          <w:w w:val="105"/>
          <w:sz w:val="28"/>
          <w:szCs w:val="28"/>
          <w:lang w:val="en-US" w:eastAsia="zh-CN"/>
        </w:rPr>
        <w:t>数据流图是结构化分析方法中使用的工具,它以图形的方式描绘数据在系统中流动和处理的过程，由于它只反映系统必须完成的逻辑功能，所以它是一种功能模型。在结构化开发方法中，数据流图是需求分析阶段产生的结果。数据流图从数据传递和加工的角度，以图形的方式刻画数据流从输入到输出的移动变换过程。</w:t>
      </w:r>
    </w:p>
    <w:p>
      <w:pPr>
        <w:pStyle w:val="6"/>
        <w:keepNext w:val="0"/>
        <w:keepLines w:val="0"/>
        <w:pageBreakBefore w:val="0"/>
        <w:widowControl w:val="0"/>
        <w:numPr>
          <w:numId w:val="0"/>
        </w:numPr>
        <w:kinsoku/>
        <w:wordWrap/>
        <w:overflowPunct/>
        <w:topLinePunct w:val="0"/>
        <w:autoSpaceDE w:val="0"/>
        <w:autoSpaceDN w:val="0"/>
        <w:bidi w:val="0"/>
        <w:adjustRightInd w:val="0"/>
        <w:snapToGrid/>
        <w:spacing w:line="360" w:lineRule="auto"/>
        <w:ind w:leftChars="0" w:right="0" w:rightChars="0" w:firstLine="720" w:firstLineChars="0"/>
        <w:jc w:val="both"/>
        <w:textAlignment w:val="auto"/>
        <w:outlineLvl w:val="2"/>
        <w:rPr>
          <w:rFonts w:hint="eastAsia" w:asciiTheme="minorEastAsia" w:hAnsiTheme="minorEastAsia" w:eastAsiaTheme="minorEastAsia" w:cstheme="minorEastAsia"/>
          <w:b/>
          <w:bCs/>
          <w:i w:val="0"/>
          <w:iCs w:val="0"/>
          <w:color w:val="333333"/>
          <w:w w:val="105"/>
          <w:sz w:val="28"/>
          <w:szCs w:val="28"/>
          <w:lang w:val="en-US" w:eastAsia="zh-CN"/>
        </w:rPr>
      </w:pPr>
      <w:bookmarkStart w:id="7" w:name="_Toc31637"/>
      <w:r>
        <w:rPr>
          <w:rFonts w:hint="eastAsia" w:asciiTheme="minorEastAsia" w:hAnsiTheme="minorEastAsia" w:eastAsiaTheme="minorEastAsia" w:cstheme="minorEastAsia"/>
          <w:b/>
          <w:bCs/>
          <w:i w:val="0"/>
          <w:iCs w:val="0"/>
          <w:color w:val="333333"/>
          <w:w w:val="105"/>
          <w:sz w:val="28"/>
          <w:szCs w:val="28"/>
          <w:lang w:val="en-US" w:eastAsia="zh-CN"/>
        </w:rPr>
        <w:t>状态图</w:t>
      </w:r>
      <w:bookmarkEnd w:id="7"/>
    </w:p>
    <w:p>
      <w:pPr>
        <w:pStyle w:val="6"/>
        <w:keepNext w:val="0"/>
        <w:keepLines w:val="0"/>
        <w:pageBreakBefore w:val="0"/>
        <w:widowControl w:val="0"/>
        <w:numPr>
          <w:numId w:val="0"/>
        </w:numPr>
        <w:kinsoku/>
        <w:wordWrap/>
        <w:overflowPunct/>
        <w:topLinePunct w:val="0"/>
        <w:autoSpaceDE w:val="0"/>
        <w:autoSpaceDN w:val="0"/>
        <w:bidi w:val="0"/>
        <w:adjustRightInd w:val="0"/>
        <w:snapToGrid/>
        <w:spacing w:line="360" w:lineRule="auto"/>
        <w:ind w:leftChars="0" w:right="0" w:rightChars="0" w:firstLine="720" w:firstLineChars="0"/>
        <w:jc w:val="both"/>
        <w:textAlignment w:val="auto"/>
        <w:rPr>
          <w:rFonts w:hint="eastAsia" w:eastAsia="宋体" w:asciiTheme="minorEastAsia" w:hAnsiTheme="minorEastAsia" w:cstheme="minorEastAsia"/>
          <w:b w:val="0"/>
          <w:bCs w:val="0"/>
          <w:i w:val="0"/>
          <w:iCs w:val="0"/>
          <w:color w:val="333333"/>
          <w:w w:val="105"/>
          <w:sz w:val="28"/>
          <w:szCs w:val="28"/>
          <w:lang w:val="en-US" w:eastAsia="zh-CN"/>
        </w:rPr>
      </w:pPr>
      <w:r>
        <w:rPr>
          <w:rFonts w:hint="eastAsia" w:ascii="Arial" w:hAnsi="Arial" w:eastAsia="宋体" w:cs="Arial"/>
          <w:i w:val="0"/>
          <w:caps w:val="0"/>
          <w:color w:val="333333"/>
          <w:spacing w:val="0"/>
          <w:sz w:val="28"/>
          <w:szCs w:val="28"/>
          <w:shd w:val="clear" w:fill="FFFFFF"/>
          <w:lang w:val="en-US" w:eastAsia="zh-CN"/>
        </w:rPr>
        <w:t>状态图</w:t>
      </w:r>
      <w:r>
        <w:rPr>
          <w:rFonts w:hint="eastAsia" w:ascii="Arial" w:hAnsi="Arial" w:eastAsia="宋体" w:cs="Arial"/>
          <w:i w:val="0"/>
          <w:caps w:val="0"/>
          <w:color w:val="333333"/>
          <w:spacing w:val="0"/>
          <w:sz w:val="28"/>
          <w:szCs w:val="28"/>
          <w:shd w:val="clear" w:fill="FFFFFF"/>
        </w:rPr>
        <w:t>是描述一个实体基于事件反应的动态行为，显示了该实体如何根据当前所处的状态对不同的事件做出反应。通常我们创建一个UML状态图是为了以下的研究目的：研究类、</w:t>
      </w:r>
      <w:r>
        <w:rPr>
          <w:rFonts w:hint="eastAsia" w:ascii="Arial" w:hAnsi="Arial" w:eastAsia="宋体" w:cs="Arial"/>
          <w:i w:val="0"/>
          <w:caps w:val="0"/>
          <w:color w:val="333333"/>
          <w:spacing w:val="0"/>
          <w:sz w:val="28"/>
          <w:szCs w:val="28"/>
          <w:shd w:val="clear" w:fill="FFFFFF"/>
          <w:lang w:val="en-US" w:eastAsia="zh-CN"/>
        </w:rPr>
        <w:t>角色</w:t>
      </w:r>
      <w:r>
        <w:rPr>
          <w:rFonts w:hint="default" w:ascii="Arial" w:hAnsi="Arial" w:eastAsia="宋体" w:cs="Arial"/>
          <w:i w:val="0"/>
          <w:caps w:val="0"/>
          <w:color w:val="333333"/>
          <w:spacing w:val="0"/>
          <w:sz w:val="28"/>
          <w:szCs w:val="28"/>
          <w:shd w:val="clear" w:fill="FFFFFF"/>
        </w:rPr>
        <w:t>、子系统、或组件的复杂行为。</w:t>
      </w:r>
      <w:r>
        <w:rPr>
          <w:rFonts w:hint="eastAsia" w:ascii="Arial" w:hAnsi="Arial" w:eastAsia="宋体" w:cs="Arial"/>
          <w:i w:val="0"/>
          <w:caps w:val="0"/>
          <w:color w:val="333333"/>
          <w:spacing w:val="0"/>
          <w:sz w:val="28"/>
          <w:szCs w:val="28"/>
          <w:shd w:val="clear" w:fill="FFFFFF"/>
          <w:lang w:val="en-US" w:eastAsia="zh-CN"/>
        </w:rPr>
        <w:t>而状态图用于显示状态机（它指定对象所在的状态序列）、使对象达到这些状态的事件和条件、以及达到这些状态时所发生的操作。</w:t>
      </w:r>
    </w:p>
    <w:p>
      <w:pPr>
        <w:pStyle w:val="6"/>
        <w:keepNext w:val="0"/>
        <w:keepLines w:val="0"/>
        <w:pageBreakBefore w:val="0"/>
        <w:widowControl w:val="0"/>
        <w:numPr>
          <w:numId w:val="0"/>
        </w:numPr>
        <w:kinsoku/>
        <w:wordWrap/>
        <w:overflowPunct/>
        <w:topLinePunct w:val="0"/>
        <w:autoSpaceDE w:val="0"/>
        <w:autoSpaceDN w:val="0"/>
        <w:bidi w:val="0"/>
        <w:adjustRightInd w:val="0"/>
        <w:snapToGrid/>
        <w:spacing w:before="0" w:after="0" w:line="360" w:lineRule="auto"/>
        <w:ind w:leftChars="0" w:right="0" w:rightChars="0"/>
        <w:jc w:val="both"/>
        <w:textAlignment w:val="auto"/>
        <w:outlineLvl w:val="1"/>
        <w:rPr>
          <w:rFonts w:hint="eastAsia" w:ascii="微软雅黑" w:hAnsi="微软雅黑" w:eastAsia="微软雅黑" w:cs="微软雅黑"/>
          <w:b/>
          <w:bCs/>
          <w:i w:val="0"/>
          <w:iCs w:val="0"/>
          <w:color w:val="333333"/>
          <w:w w:val="105"/>
          <w:sz w:val="44"/>
          <w:szCs w:val="44"/>
          <w:lang w:val="en-US" w:eastAsia="zh-CN"/>
        </w:rPr>
      </w:pPr>
      <w:bookmarkStart w:id="8" w:name="_Toc20039"/>
      <w:r>
        <w:rPr>
          <w:rFonts w:hint="eastAsia" w:ascii="微软雅黑" w:hAnsi="微软雅黑" w:eastAsia="微软雅黑" w:cs="微软雅黑"/>
          <w:b/>
          <w:bCs/>
          <w:i w:val="0"/>
          <w:iCs w:val="0"/>
          <w:color w:val="333333"/>
          <w:w w:val="105"/>
          <w:sz w:val="44"/>
          <w:szCs w:val="44"/>
          <w:lang w:val="en-US" w:eastAsia="zh-CN"/>
        </w:rPr>
        <w:t>1.4 参考资料</w:t>
      </w:r>
      <w:bookmarkEnd w:id="8"/>
    </w:p>
    <w:p>
      <w:pPr>
        <w:keepNext w:val="0"/>
        <w:keepLines w:val="0"/>
        <w:widowControl/>
        <w:numPr>
          <w:numId w:val="0"/>
        </w:numPr>
        <w:suppressLineNumbers w:val="0"/>
        <w:spacing w:line="360" w:lineRule="auto"/>
        <w:ind w:right="0" w:rightChars="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 xml:space="preserve">[1]《疫情监测与服务系统项目任务书》，浙江大学计算机学院，2020 年 3 月 </w:t>
      </w:r>
    </w:p>
    <w:p>
      <w:pPr>
        <w:keepNext w:val="0"/>
        <w:keepLines w:val="0"/>
        <w:widowControl/>
        <w:suppressLineNumbers w:val="0"/>
        <w:spacing w:line="360" w:lineRule="auto"/>
        <w:jc w:val="left"/>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[2]《软件工程-实践者的研究方法（原书第8版）》，（美）罗森 S.普莱斯曼（Roger S.Pressman）,（美）布鲁斯 R.马克西姆（Bruce R.Maxim）著，郑人杰等译，机械工业出版社，2016 年 12 月</w:t>
      </w:r>
    </w:p>
    <w:p>
      <w:pPr>
        <w:pStyle w:val="6"/>
        <w:keepNext w:val="0"/>
        <w:keepLines w:val="0"/>
        <w:pageBreakBefore w:val="0"/>
        <w:widowControl w:val="0"/>
        <w:numPr>
          <w:numId w:val="0"/>
        </w:numPr>
        <w:kinsoku/>
        <w:wordWrap/>
        <w:overflowPunct/>
        <w:topLinePunct w:val="0"/>
        <w:autoSpaceDE w:val="0"/>
        <w:autoSpaceDN w:val="0"/>
        <w:bidi w:val="0"/>
        <w:adjustRightInd w:val="0"/>
        <w:snapToGrid/>
        <w:spacing w:before="0" w:after="0" w:line="360" w:lineRule="auto"/>
        <w:ind w:leftChars="0" w:right="0" w:rightChars="0"/>
        <w:jc w:val="both"/>
        <w:textAlignment w:val="auto"/>
        <w:rPr>
          <w:rFonts w:hint="default" w:asciiTheme="minorEastAsia" w:hAnsiTheme="minorEastAsia" w:eastAsiaTheme="minorEastAsia" w:cstheme="minorEastAsia"/>
          <w:b w:val="0"/>
          <w:bCs w:val="0"/>
          <w:i w:val="0"/>
          <w:iCs w:val="0"/>
          <w:color w:val="333333"/>
          <w:w w:val="105"/>
          <w:sz w:val="28"/>
          <w:szCs w:val="28"/>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9"/>
        <w:rPr>
          <w:rFonts w:hint="eastAsia" w:ascii="微软雅黑" w:hAnsi="微软雅黑" w:eastAsia="微软雅黑" w:cs="微软雅黑"/>
          <w:b/>
          <w:bCs/>
          <w:i w:val="0"/>
          <w:iCs w:val="0"/>
          <w:color w:val="333333"/>
          <w:w w:val="105"/>
          <w:sz w:val="52"/>
          <w:szCs w:val="5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0"/>
        <w:rPr>
          <w:rFonts w:hint="eastAsia" w:ascii="微软雅黑" w:hAnsi="微软雅黑" w:eastAsia="微软雅黑" w:cs="微软雅黑"/>
          <w:b/>
          <w:bCs/>
          <w:i w:val="0"/>
          <w:iCs w:val="0"/>
          <w:color w:val="333333"/>
          <w:w w:val="105"/>
          <w:sz w:val="52"/>
          <w:szCs w:val="52"/>
          <w:lang w:val="en-US" w:eastAsia="zh-CN"/>
        </w:rPr>
      </w:pPr>
      <w:bookmarkStart w:id="9" w:name="_Toc6255"/>
      <w:r>
        <w:rPr>
          <w:rFonts w:hint="eastAsia" w:ascii="微软雅黑" w:hAnsi="微软雅黑" w:eastAsia="微软雅黑" w:cs="微软雅黑"/>
          <w:b/>
          <w:bCs/>
          <w:i w:val="0"/>
          <w:iCs w:val="0"/>
          <w:color w:val="333333"/>
          <w:w w:val="105"/>
          <w:sz w:val="52"/>
          <w:szCs w:val="52"/>
          <w:lang w:val="en-US" w:eastAsia="zh-CN"/>
        </w:rPr>
        <w:t>2 概述</w:t>
      </w:r>
      <w:bookmarkEnd w:id="9"/>
    </w:p>
    <w:p>
      <w:pPr>
        <w:pStyle w:val="6"/>
        <w:keepNext w:val="0"/>
        <w:keepLines w:val="0"/>
        <w:pageBreakBefore w:val="0"/>
        <w:widowControl w:val="0"/>
        <w:kinsoku/>
        <w:wordWrap/>
        <w:overflowPunct/>
        <w:topLinePunct w:val="0"/>
        <w:autoSpaceDE w:val="0"/>
        <w:autoSpaceDN w:val="0"/>
        <w:bidi w:val="0"/>
        <w:adjustRightInd w:val="0"/>
        <w:snapToGrid/>
        <w:spacing w:line="360" w:lineRule="auto"/>
        <w:ind w:right="0" w:firstLine="720" w:firstLineChars="0"/>
        <w:jc w:val="both"/>
        <w:textAlignment w:val="auto"/>
        <w:rPr>
          <w:rFonts w:hint="eastAsia" w:ascii="宋体" w:hAnsi="宋体" w:eastAsia="宋体" w:cs="宋体"/>
          <w:b w:val="0"/>
          <w:bCs w:val="0"/>
          <w:color w:val="333333"/>
          <w:w w:val="105"/>
          <w:sz w:val="28"/>
          <w:szCs w:val="28"/>
          <w:lang w:val="en-US" w:eastAsia="zh-CN"/>
        </w:rPr>
      </w:pPr>
      <w:r>
        <w:rPr>
          <w:rFonts w:hint="eastAsia" w:ascii="宋体" w:hAnsi="宋体" w:eastAsia="宋体" w:cs="宋体"/>
          <w:b w:val="0"/>
          <w:bCs w:val="0"/>
          <w:color w:val="333333"/>
          <w:w w:val="105"/>
          <w:sz w:val="28"/>
          <w:szCs w:val="28"/>
          <w:lang w:val="en-US" w:eastAsia="zh-CN"/>
        </w:rPr>
        <w:t>本章为说明本项目的基本情况，包括总体概述与模块概述。</w:t>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1"/>
        <w:rPr>
          <w:rFonts w:hint="eastAsia" w:ascii="微软雅黑" w:hAnsi="微软雅黑" w:eastAsia="微软雅黑" w:cs="微软雅黑"/>
          <w:b/>
          <w:bCs/>
          <w:i w:val="0"/>
          <w:iCs w:val="0"/>
          <w:color w:val="333333"/>
          <w:w w:val="105"/>
          <w:sz w:val="44"/>
          <w:szCs w:val="44"/>
          <w:vertAlign w:val="baseline"/>
          <w:lang w:val="en-US" w:eastAsia="zh-CN"/>
        </w:rPr>
      </w:pPr>
      <w:bookmarkStart w:id="10" w:name="_Toc44"/>
      <w:r>
        <w:rPr>
          <w:rFonts w:hint="eastAsia" w:ascii="微软雅黑" w:hAnsi="微软雅黑" w:eastAsia="微软雅黑" w:cs="微软雅黑"/>
          <w:b/>
          <w:bCs/>
          <w:i w:val="0"/>
          <w:iCs w:val="0"/>
          <w:color w:val="333333"/>
          <w:w w:val="105"/>
          <w:sz w:val="44"/>
          <w:szCs w:val="44"/>
          <w:vertAlign w:val="baseline"/>
          <w:lang w:val="en-US" w:eastAsia="zh-CN"/>
        </w:rPr>
        <w:t>2.1 总体概述</w:t>
      </w:r>
      <w:bookmarkEnd w:id="10"/>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2"/>
        <w:rPr>
          <w:rFonts w:hint="eastAsia" w:ascii="微软雅黑" w:hAnsi="微软雅黑" w:eastAsia="微软雅黑" w:cs="微软雅黑"/>
          <w:b/>
          <w:bCs/>
          <w:i w:val="0"/>
          <w:iCs w:val="0"/>
          <w:color w:val="333333"/>
          <w:w w:val="105"/>
          <w:sz w:val="32"/>
          <w:szCs w:val="32"/>
          <w:lang w:val="en-US" w:eastAsia="zh-CN"/>
        </w:rPr>
      </w:pPr>
      <w:bookmarkStart w:id="11" w:name="_Toc3977"/>
      <w:r>
        <w:rPr>
          <w:rFonts w:hint="eastAsia" w:ascii="微软雅黑" w:hAnsi="微软雅黑" w:eastAsia="微软雅黑" w:cs="微软雅黑"/>
          <w:b/>
          <w:bCs/>
          <w:i w:val="0"/>
          <w:iCs w:val="0"/>
          <w:color w:val="333333"/>
          <w:w w:val="105"/>
          <w:sz w:val="32"/>
          <w:szCs w:val="32"/>
          <w:lang w:val="en-US" w:eastAsia="zh-CN"/>
        </w:rPr>
        <w:t>2.1.1 项目概述</w:t>
      </w:r>
      <w:bookmarkEnd w:id="11"/>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firstLine="720" w:firstLineChars="0"/>
        <w:jc w:val="both"/>
        <w:textAlignment w:val="auto"/>
        <w:rPr>
          <w:rFonts w:hint="default" w:ascii="宋体" w:hAnsi="宋体" w:eastAsia="宋体" w:cs="宋体"/>
          <w:b w:val="0"/>
          <w:bCs w:val="0"/>
          <w:i w:val="0"/>
          <w:iCs w:val="0"/>
          <w:color w:val="333333"/>
          <w:w w:val="105"/>
          <w:sz w:val="28"/>
          <w:szCs w:val="28"/>
          <w:lang w:val="en-US" w:eastAsia="zh-CN"/>
        </w:rPr>
      </w:pPr>
      <w:r>
        <w:rPr>
          <w:rFonts w:hint="eastAsia" w:ascii="宋体" w:hAnsi="宋体" w:eastAsia="宋体" w:cs="宋体"/>
          <w:b w:val="0"/>
          <w:bCs w:val="0"/>
          <w:i w:val="0"/>
          <w:iCs w:val="0"/>
          <w:color w:val="333333"/>
          <w:w w:val="105"/>
          <w:sz w:val="28"/>
          <w:szCs w:val="28"/>
          <w:lang w:val="en-US" w:eastAsia="zh-CN"/>
        </w:rPr>
        <w:t>疫情服务与监测系统是由王章野老师指导审核，由浙江大学计算机学院战疫软工开发组开发的一款针对2020年新冠疫情推出的项目。新型冠状病毒的流行使得人们的正常生活受到了影响，同时也产生了许多疫情期间的特别需求：在疫情期间，检测、统计患病及疑似人群并采取相应措施是根除疫情的必需措施；疫情期间，了解疫情情况成为了人民群众的必需活动；由于各地的抗疫措施，为照顾不便出行的人，志愿者采购等活动也在各地相应展开……本项目采用信息化的模式，将传统的防疫服务及信息传播进行整合，通过发布信息、提供服务等多方面、同平台的工作，为抗疫工作及群众健康保驾护航。</w:t>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firstLine="720" w:firstLineChars="0"/>
        <w:jc w:val="both"/>
        <w:textAlignment w:val="auto"/>
        <w:rPr>
          <w:rFonts w:hint="default" w:ascii="宋体" w:hAnsi="宋体" w:eastAsia="宋体" w:cs="宋体"/>
          <w:b w:val="0"/>
          <w:bCs w:val="0"/>
          <w:i w:val="0"/>
          <w:iCs w:val="0"/>
          <w:color w:val="333333"/>
          <w:w w:val="105"/>
          <w:sz w:val="28"/>
          <w:szCs w:val="28"/>
          <w:lang w:val="en-US" w:eastAsia="zh-CN"/>
        </w:rPr>
      </w:pPr>
      <w:r>
        <w:rPr>
          <w:rFonts w:hint="eastAsia" w:ascii="宋体" w:hAnsi="宋体" w:eastAsia="宋体" w:cs="宋体"/>
          <w:b w:val="0"/>
          <w:bCs w:val="0"/>
          <w:i w:val="0"/>
          <w:iCs w:val="0"/>
          <w:color w:val="333333"/>
          <w:w w:val="105"/>
          <w:sz w:val="28"/>
          <w:szCs w:val="28"/>
          <w:lang w:val="en-US" w:eastAsia="zh-CN"/>
        </w:rPr>
        <w:t>系统基于安卓移动端进行相关的开发活动，后期将根据需求移植到PC端。系统将紧密贴合群众需求及管理需要，通过提供服务和监测，实时跟进疫情情况。</w:t>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2"/>
        <w:rPr>
          <w:rFonts w:hint="eastAsia" w:ascii="微软雅黑" w:hAnsi="微软雅黑" w:eastAsia="微软雅黑" w:cs="微软雅黑"/>
          <w:b/>
          <w:bCs/>
          <w:i w:val="0"/>
          <w:iCs w:val="0"/>
          <w:color w:val="333333"/>
          <w:w w:val="105"/>
          <w:sz w:val="32"/>
          <w:szCs w:val="32"/>
          <w:lang w:val="en-US" w:eastAsia="zh-CN"/>
        </w:rPr>
      </w:pPr>
      <w:bookmarkStart w:id="12" w:name="_Toc554"/>
      <w:r>
        <w:rPr>
          <w:rFonts w:hint="eastAsia" w:ascii="微软雅黑" w:hAnsi="微软雅黑" w:eastAsia="微软雅黑" w:cs="微软雅黑"/>
          <w:b/>
          <w:bCs/>
          <w:i w:val="0"/>
          <w:iCs w:val="0"/>
          <w:color w:val="333333"/>
          <w:w w:val="105"/>
          <w:sz w:val="32"/>
          <w:szCs w:val="32"/>
          <w:lang w:val="en-US" w:eastAsia="zh-CN"/>
        </w:rPr>
        <w:t>2.1.2 项目组成</w:t>
      </w:r>
      <w:bookmarkEnd w:id="12"/>
    </w:p>
    <w:p>
      <w:pPr>
        <w:keepNext w:val="0"/>
        <w:keepLines w:val="0"/>
        <w:pageBreakBefore w:val="0"/>
        <w:widowControl w:val="0"/>
        <w:kinsoku/>
        <w:wordWrap/>
        <w:overflowPunct/>
        <w:topLinePunct w:val="0"/>
        <w:autoSpaceDE/>
        <w:autoSpaceDN/>
        <w:bidi w:val="0"/>
        <w:adjustRightInd/>
        <w:snapToGrid/>
        <w:spacing w:line="360" w:lineRule="auto"/>
        <w:ind w:firstLine="720" w:firstLineChars="0"/>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本项目包含五个模块，分别是：基础信息模块、论坛模块、疫情地图模块、志愿采购模块和健康打卡模块。其中：</w:t>
      </w:r>
    </w:p>
    <w:p>
      <w:pPr>
        <w:keepNext w:val="0"/>
        <w:keepLines w:val="0"/>
        <w:pageBreakBefore w:val="0"/>
        <w:widowControl w:val="0"/>
        <w:kinsoku/>
        <w:wordWrap/>
        <w:overflowPunct/>
        <w:topLinePunct w:val="0"/>
        <w:autoSpaceDE/>
        <w:autoSpaceDN/>
        <w:bidi w:val="0"/>
        <w:adjustRightInd/>
        <w:snapToGrid/>
        <w:spacing w:line="360" w:lineRule="auto"/>
        <w:ind w:firstLine="720" w:firstLineChars="0"/>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基础信息模块</w:t>
      </w:r>
      <w:r>
        <w:rPr>
          <w:rFonts w:hint="eastAsia" w:ascii="宋体" w:hAnsi="宋体" w:eastAsia="宋体"/>
          <w:sz w:val="28"/>
          <w:szCs w:val="28"/>
        </w:rPr>
        <w:t>实现疫情管理服务账号相关功能逻辑</w:t>
      </w:r>
      <w:r>
        <w:rPr>
          <w:rFonts w:hint="eastAsia" w:ascii="宋体" w:hAnsi="宋体" w:eastAsia="宋体"/>
          <w:sz w:val="28"/>
          <w:szCs w:val="28"/>
          <w:lang w:eastAsia="zh-CN"/>
        </w:rPr>
        <w:t>，</w:t>
      </w:r>
      <w:r>
        <w:rPr>
          <w:rFonts w:hint="eastAsia" w:ascii="宋体" w:hAnsi="宋体" w:eastAsia="宋体"/>
          <w:sz w:val="28"/>
          <w:szCs w:val="28"/>
          <w:lang w:val="en-US" w:eastAsia="zh-CN"/>
        </w:rPr>
        <w:t>创建并维护数据库，并为其他各模块提供相关接口</w:t>
      </w:r>
      <w:r>
        <w:rPr>
          <w:rFonts w:hint="eastAsia" w:ascii="宋体" w:hAnsi="宋体" w:eastAsia="宋体"/>
          <w:sz w:val="28"/>
          <w:szCs w:val="28"/>
        </w:rPr>
        <w:t>。</w:t>
      </w:r>
    </w:p>
    <w:p>
      <w:pPr>
        <w:keepNext w:val="0"/>
        <w:keepLines w:val="0"/>
        <w:pageBreakBefore w:val="0"/>
        <w:widowControl w:val="0"/>
        <w:kinsoku/>
        <w:wordWrap/>
        <w:overflowPunct/>
        <w:topLinePunct w:val="0"/>
        <w:autoSpaceDE/>
        <w:autoSpaceDN/>
        <w:bidi w:val="0"/>
        <w:adjustRightInd/>
        <w:snapToGrid/>
        <w:spacing w:line="360" w:lineRule="auto"/>
        <w:ind w:firstLine="720" w:firstLineChars="0"/>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论坛模块</w:t>
      </w:r>
      <w:r>
        <w:rPr>
          <w:rFonts w:hint="eastAsia" w:ascii="宋体" w:hAnsi="宋体" w:eastAsia="宋体"/>
          <w:sz w:val="28"/>
          <w:szCs w:val="28"/>
          <w:lang w:val="en-US" w:eastAsia="zh-CN"/>
        </w:rPr>
        <w:t>实现实时</w:t>
      </w:r>
      <w:r>
        <w:rPr>
          <w:rFonts w:hint="eastAsia" w:ascii="宋体" w:hAnsi="宋体" w:eastAsia="宋体"/>
          <w:sz w:val="28"/>
          <w:szCs w:val="28"/>
        </w:rPr>
        <w:t>浏览疫情相关信息并能够讨论的</w:t>
      </w:r>
      <w:r>
        <w:rPr>
          <w:rFonts w:hint="eastAsia" w:ascii="宋体" w:hAnsi="宋体" w:eastAsia="宋体"/>
          <w:sz w:val="28"/>
          <w:szCs w:val="28"/>
          <w:lang w:val="en-US" w:eastAsia="zh-CN"/>
        </w:rPr>
        <w:t>论坛发布平台</w:t>
      </w:r>
      <w:r>
        <w:rPr>
          <w:rFonts w:hint="eastAsia" w:ascii="宋体" w:hAnsi="宋体" w:eastAsia="宋体"/>
          <w:sz w:val="28"/>
          <w:szCs w:val="28"/>
        </w:rPr>
        <w:t>。</w:t>
      </w:r>
    </w:p>
    <w:p>
      <w:pPr>
        <w:keepNext w:val="0"/>
        <w:keepLines w:val="0"/>
        <w:pageBreakBefore w:val="0"/>
        <w:widowControl w:val="0"/>
        <w:kinsoku/>
        <w:wordWrap/>
        <w:overflowPunct/>
        <w:topLinePunct w:val="0"/>
        <w:autoSpaceDE/>
        <w:autoSpaceDN/>
        <w:bidi w:val="0"/>
        <w:adjustRightInd/>
        <w:snapToGrid/>
        <w:spacing w:line="360" w:lineRule="auto"/>
        <w:ind w:firstLine="720" w:firstLineChars="0"/>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疫情地图模块实现利用</w:t>
      </w:r>
      <w:r>
        <w:rPr>
          <w:rFonts w:hint="eastAsia" w:ascii="宋体" w:hAnsi="宋体" w:eastAsia="宋体" w:cs="宋体"/>
          <w:sz w:val="28"/>
          <w:szCs w:val="28"/>
        </w:rPr>
        <w:t>可视化</w:t>
      </w:r>
      <w:r>
        <w:rPr>
          <w:rFonts w:hint="eastAsia" w:ascii="宋体" w:hAnsi="宋体" w:eastAsia="宋体" w:cs="宋体"/>
          <w:sz w:val="28"/>
          <w:szCs w:val="28"/>
          <w:lang w:val="en-US" w:eastAsia="zh-CN"/>
        </w:rPr>
        <w:t>地图与图表使用户了解和分析</w:t>
      </w:r>
      <w:r>
        <w:rPr>
          <w:rFonts w:hint="eastAsia" w:ascii="宋体" w:hAnsi="宋体" w:eastAsia="宋体" w:cs="宋体"/>
          <w:sz w:val="28"/>
          <w:szCs w:val="28"/>
        </w:rPr>
        <w:t>不同地区的疫情情况。</w:t>
      </w:r>
    </w:p>
    <w:p>
      <w:pPr>
        <w:keepNext w:val="0"/>
        <w:keepLines w:val="0"/>
        <w:pageBreakBefore w:val="0"/>
        <w:widowControl w:val="0"/>
        <w:kinsoku/>
        <w:wordWrap/>
        <w:overflowPunct/>
        <w:topLinePunct w:val="0"/>
        <w:autoSpaceDE/>
        <w:autoSpaceDN/>
        <w:bidi w:val="0"/>
        <w:adjustRightInd/>
        <w:snapToGrid/>
        <w:spacing w:line="360" w:lineRule="auto"/>
        <w:ind w:firstLine="720" w:firstLineChars="0"/>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志愿采购模块实现志愿者、商家、住户相关的多方采购平台。</w:t>
      </w:r>
    </w:p>
    <w:p>
      <w:pPr>
        <w:keepNext w:val="0"/>
        <w:keepLines w:val="0"/>
        <w:pageBreakBefore w:val="0"/>
        <w:widowControl w:val="0"/>
        <w:kinsoku/>
        <w:wordWrap/>
        <w:overflowPunct/>
        <w:topLinePunct w:val="0"/>
        <w:autoSpaceDE/>
        <w:autoSpaceDN/>
        <w:bidi w:val="0"/>
        <w:adjustRightInd/>
        <w:snapToGrid/>
        <w:spacing w:line="360" w:lineRule="auto"/>
        <w:ind w:firstLine="720" w:firstLineChars="0"/>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健康打卡模块实现健康信息维护、记录隔离信息及提供健康码的功能。</w:t>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firstLine="720" w:firstLineChars="0"/>
        <w:jc w:val="both"/>
        <w:textAlignment w:val="auto"/>
        <w:rPr>
          <w:rFonts w:hint="default"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1"/>
        <w:rPr>
          <w:rFonts w:hint="eastAsia" w:ascii="微软雅黑" w:hAnsi="微软雅黑" w:eastAsia="微软雅黑" w:cs="微软雅黑"/>
          <w:b/>
          <w:bCs/>
          <w:i w:val="0"/>
          <w:iCs w:val="0"/>
          <w:color w:val="333333"/>
          <w:w w:val="105"/>
          <w:sz w:val="44"/>
          <w:szCs w:val="44"/>
          <w:lang w:val="en-US" w:eastAsia="zh-CN"/>
        </w:rPr>
      </w:pPr>
      <w:bookmarkStart w:id="13" w:name="_Toc10955"/>
      <w:r>
        <w:rPr>
          <w:rFonts w:hint="eastAsia" w:ascii="微软雅黑" w:hAnsi="微软雅黑" w:eastAsia="微软雅黑" w:cs="微软雅黑"/>
          <w:b/>
          <w:bCs/>
          <w:i w:val="0"/>
          <w:iCs w:val="0"/>
          <w:color w:val="333333"/>
          <w:w w:val="105"/>
          <w:sz w:val="44"/>
          <w:szCs w:val="44"/>
          <w:lang w:val="en-US" w:eastAsia="zh-CN"/>
        </w:rPr>
        <w:t>2.2 模块概述</w:t>
      </w:r>
      <w:bookmarkEnd w:id="13"/>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2"/>
        <w:rPr>
          <w:rFonts w:hint="eastAsia" w:ascii="微软雅黑" w:hAnsi="微软雅黑" w:eastAsia="微软雅黑" w:cs="微软雅黑"/>
          <w:b/>
          <w:bCs/>
          <w:i w:val="0"/>
          <w:iCs w:val="0"/>
          <w:color w:val="333333"/>
          <w:w w:val="105"/>
          <w:sz w:val="32"/>
          <w:szCs w:val="32"/>
          <w:lang w:val="en-US" w:eastAsia="zh-CN"/>
        </w:rPr>
      </w:pPr>
      <w:bookmarkStart w:id="14" w:name="_Toc18249"/>
      <w:r>
        <w:rPr>
          <w:rFonts w:hint="eastAsia" w:ascii="微软雅黑" w:hAnsi="微软雅黑" w:eastAsia="微软雅黑" w:cs="微软雅黑"/>
          <w:b/>
          <w:bCs/>
          <w:i w:val="0"/>
          <w:iCs w:val="0"/>
          <w:color w:val="333333"/>
          <w:w w:val="105"/>
          <w:sz w:val="32"/>
          <w:szCs w:val="32"/>
          <w:lang w:val="en-US" w:eastAsia="zh-CN"/>
        </w:rPr>
        <w:t>2.2.1 基础信息模块</w:t>
      </w:r>
      <w:bookmarkEnd w:id="14"/>
    </w:p>
    <w:p>
      <w:pPr>
        <w:pageBreakBefore w:val="0"/>
        <w:widowControl w:val="0"/>
        <w:kinsoku/>
        <w:wordWrap/>
        <w:overflowPunct/>
        <w:topLinePunct w:val="0"/>
        <w:autoSpaceDE w:val="0"/>
        <w:autoSpaceDN w:val="0"/>
        <w:bidi w:val="0"/>
        <w:adjustRightInd/>
        <w:snapToGrid/>
        <w:spacing w:line="360" w:lineRule="auto"/>
        <w:ind w:firstLine="720" w:firstLineChars="0"/>
        <w:textAlignment w:val="auto"/>
        <w:rPr>
          <w:rFonts w:hint="eastAsia" w:ascii="宋体" w:hAnsi="宋体" w:eastAsia="宋体" w:cs="宋体"/>
          <w:sz w:val="28"/>
          <w:szCs w:val="28"/>
        </w:rPr>
      </w:pPr>
      <w:r>
        <w:rPr>
          <w:rFonts w:hint="eastAsia" w:ascii="宋体" w:hAnsi="宋体" w:eastAsia="宋体" w:cs="宋体"/>
          <w:sz w:val="28"/>
          <w:szCs w:val="28"/>
        </w:rPr>
        <w:t>基础信息模块是疫情监测与服务系统的重要组成部分，包含登陆注册模块、用户信息中心模块以及后台运营人员模块，用户通过申请一个帐号来使用此系统，在用户信息中心能查看、修改个人信息，后台运营人员能修改用户的权限以及随时根据需求处理用户反馈的错误。</w:t>
      </w:r>
    </w:p>
    <w:p>
      <w:pPr>
        <w:pageBreakBefore w:val="0"/>
        <w:widowControl w:val="0"/>
        <w:kinsoku/>
        <w:wordWrap/>
        <w:overflowPunct/>
        <w:topLinePunct w:val="0"/>
        <w:autoSpaceDE w:val="0"/>
        <w:autoSpaceDN w:val="0"/>
        <w:bidi w:val="0"/>
        <w:adjustRightInd/>
        <w:snapToGrid/>
        <w:spacing w:line="360" w:lineRule="auto"/>
        <w:textAlignment w:val="auto"/>
        <w:rPr>
          <w:rFonts w:hint="eastAsia" w:ascii="微软雅黑" w:hAnsi="微软雅黑" w:eastAsia="微软雅黑" w:cs="微软雅黑"/>
          <w:b/>
          <w:bCs/>
          <w:sz w:val="28"/>
          <w:szCs w:val="28"/>
          <w:lang w:val="en-US" w:eastAsia="zh-CN"/>
        </w:rPr>
      </w:pPr>
    </w:p>
    <w:p>
      <w:pPr>
        <w:pageBreakBefore w:val="0"/>
        <w:widowControl w:val="0"/>
        <w:kinsoku/>
        <w:wordWrap/>
        <w:overflowPunct/>
        <w:topLinePunct w:val="0"/>
        <w:autoSpaceDE w:val="0"/>
        <w:autoSpaceDN w:val="0"/>
        <w:bidi w:val="0"/>
        <w:adjustRightInd/>
        <w:snapToGrid/>
        <w:spacing w:line="360" w:lineRule="auto"/>
        <w:textAlignment w:val="auto"/>
        <w:outlineLvl w:val="2"/>
        <w:rPr>
          <w:rFonts w:hint="eastAsia" w:ascii="微软雅黑" w:hAnsi="微软雅黑" w:eastAsia="微软雅黑" w:cs="微软雅黑"/>
          <w:b/>
          <w:bCs/>
          <w:sz w:val="28"/>
          <w:szCs w:val="28"/>
          <w:lang w:val="en-US" w:eastAsia="zh-CN"/>
        </w:rPr>
      </w:pPr>
      <w:bookmarkStart w:id="15" w:name="_Toc9949"/>
      <w:r>
        <w:rPr>
          <w:rFonts w:hint="eastAsia" w:ascii="微软雅黑" w:hAnsi="微软雅黑" w:eastAsia="微软雅黑" w:cs="微软雅黑"/>
          <w:b/>
          <w:bCs/>
          <w:sz w:val="28"/>
          <w:szCs w:val="28"/>
          <w:lang w:val="en-US" w:eastAsia="zh-CN"/>
        </w:rPr>
        <w:t>注册与登陆</w:t>
      </w:r>
      <w:bookmarkEnd w:id="15"/>
    </w:p>
    <w:p>
      <w:pPr>
        <w:pageBreakBefore w:val="0"/>
        <w:widowControl w:val="0"/>
        <w:kinsoku/>
        <w:wordWrap/>
        <w:overflowPunct/>
        <w:topLinePunct w:val="0"/>
        <w:autoSpaceDE w:val="0"/>
        <w:autoSpaceDN w:val="0"/>
        <w:bidi w:val="0"/>
        <w:adjustRightInd/>
        <w:snapToGrid/>
        <w:spacing w:line="360" w:lineRule="auto"/>
        <w:ind w:firstLine="720" w:firstLineChars="0"/>
        <w:textAlignment w:val="auto"/>
        <w:rPr>
          <w:rFonts w:hint="eastAsia" w:ascii="宋体" w:hAnsi="宋体" w:eastAsia="宋体" w:cs="宋体"/>
          <w:sz w:val="28"/>
          <w:szCs w:val="28"/>
        </w:rPr>
      </w:pPr>
      <w:r>
        <w:rPr>
          <w:rFonts w:hint="eastAsia" w:ascii="宋体" w:hAnsi="宋体" w:eastAsia="宋体" w:cs="宋体"/>
          <w:sz w:val="28"/>
          <w:szCs w:val="28"/>
        </w:rPr>
        <w:t>拥有账号是使用疫情管理服务系统的第一步，拥有账户才能使用本系统各种功能。</w:t>
      </w:r>
    </w:p>
    <w:p>
      <w:pPr>
        <w:pStyle w:val="4"/>
        <w:pageBreakBefore w:val="0"/>
        <w:widowControl w:val="0"/>
        <w:kinsoku/>
        <w:wordWrap/>
        <w:overflowPunct/>
        <w:topLinePunct w:val="0"/>
        <w:autoSpaceDE w:val="0"/>
        <w:autoSpaceDN w:val="0"/>
        <w:bidi w:val="0"/>
        <w:adjustRightInd/>
        <w:snapToGrid/>
        <w:spacing w:line="360" w:lineRule="auto"/>
        <w:ind w:firstLine="720" w:firstLineChars="0"/>
        <w:textAlignment w:val="auto"/>
        <w:rPr>
          <w:rFonts w:hint="eastAsia" w:ascii="宋体" w:hAnsi="宋体" w:eastAsia="宋体" w:cs="宋体"/>
          <w:sz w:val="28"/>
          <w:szCs w:val="28"/>
        </w:rPr>
      </w:pPr>
      <w:bookmarkStart w:id="16" w:name="_Toc26052"/>
      <w:bookmarkStart w:id="17" w:name="_Toc21595"/>
      <w:bookmarkStart w:id="18" w:name="_Toc15947"/>
      <w:bookmarkStart w:id="19" w:name="_Toc16484"/>
      <w:r>
        <w:rPr>
          <w:rFonts w:hint="eastAsia" w:ascii="宋体" w:hAnsi="宋体" w:eastAsia="宋体" w:cs="宋体"/>
          <w:sz w:val="28"/>
          <w:szCs w:val="28"/>
        </w:rPr>
        <w:t>注册</w:t>
      </w:r>
      <w:bookmarkEnd w:id="16"/>
      <w:bookmarkEnd w:id="17"/>
      <w:bookmarkEnd w:id="18"/>
      <w:bookmarkEnd w:id="19"/>
    </w:p>
    <w:p>
      <w:pPr>
        <w:pageBreakBefore w:val="0"/>
        <w:widowControl w:val="0"/>
        <w:kinsoku/>
        <w:wordWrap/>
        <w:overflowPunct/>
        <w:topLinePunct w:val="0"/>
        <w:autoSpaceDE w:val="0"/>
        <w:autoSpaceDN w:val="0"/>
        <w:bidi w:val="0"/>
        <w:adjustRightInd/>
        <w:snapToGrid/>
        <w:spacing w:line="360" w:lineRule="auto"/>
        <w:ind w:firstLine="720" w:firstLineChars="0"/>
        <w:textAlignment w:val="auto"/>
        <w:rPr>
          <w:rFonts w:hint="eastAsia" w:ascii="宋体" w:hAnsi="宋体" w:eastAsia="宋体" w:cs="宋体"/>
          <w:sz w:val="28"/>
          <w:szCs w:val="28"/>
        </w:rPr>
      </w:pPr>
      <w:r>
        <w:rPr>
          <w:rFonts w:hint="eastAsia" w:ascii="宋体" w:hAnsi="宋体" w:eastAsia="宋体" w:cs="宋体"/>
          <w:sz w:val="28"/>
          <w:szCs w:val="28"/>
        </w:rPr>
        <w:t>该功能同时面向商家与个人。其中个人注册需要提供姓名、性别、头像、证件号码、联络电话、现在住址，当前健康状态（健康，疑似、确诊、重症、出院）、健康码（绿、红、黄码）、两周内去过的地方（精确到市）、联络邮箱、账号密码等资料。商家需要提供名称、地址、营业执照、法人身份信息（如法人身份证件）、经营品类说明、联络电话、邮箱、收款信息、账号密码等资料。</w:t>
      </w:r>
    </w:p>
    <w:p>
      <w:pPr>
        <w:pStyle w:val="4"/>
        <w:pageBreakBefore w:val="0"/>
        <w:widowControl w:val="0"/>
        <w:kinsoku/>
        <w:wordWrap/>
        <w:overflowPunct/>
        <w:topLinePunct w:val="0"/>
        <w:autoSpaceDE w:val="0"/>
        <w:autoSpaceDN w:val="0"/>
        <w:bidi w:val="0"/>
        <w:adjustRightInd/>
        <w:snapToGrid/>
        <w:spacing w:line="360" w:lineRule="auto"/>
        <w:ind w:firstLine="720" w:firstLineChars="0"/>
        <w:textAlignment w:val="auto"/>
        <w:rPr>
          <w:rFonts w:hint="eastAsia" w:ascii="宋体" w:hAnsi="宋体" w:eastAsia="宋体" w:cs="宋体"/>
          <w:sz w:val="28"/>
          <w:szCs w:val="28"/>
        </w:rPr>
      </w:pPr>
      <w:bookmarkStart w:id="20" w:name="_Toc30802"/>
      <w:bookmarkStart w:id="21" w:name="_Toc25069"/>
      <w:bookmarkStart w:id="22" w:name="_Toc6083"/>
      <w:bookmarkStart w:id="23" w:name="_Toc1208"/>
      <w:r>
        <w:rPr>
          <w:rFonts w:hint="eastAsia" w:ascii="宋体" w:hAnsi="宋体" w:eastAsia="宋体" w:cs="宋体"/>
          <w:sz w:val="28"/>
          <w:szCs w:val="28"/>
        </w:rPr>
        <w:t>登录</w:t>
      </w:r>
      <w:bookmarkEnd w:id="20"/>
      <w:bookmarkEnd w:id="21"/>
      <w:bookmarkEnd w:id="22"/>
      <w:bookmarkEnd w:id="23"/>
    </w:p>
    <w:p>
      <w:pPr>
        <w:pageBreakBefore w:val="0"/>
        <w:widowControl w:val="0"/>
        <w:kinsoku/>
        <w:wordWrap/>
        <w:overflowPunct/>
        <w:topLinePunct w:val="0"/>
        <w:autoSpaceDE w:val="0"/>
        <w:autoSpaceDN w:val="0"/>
        <w:bidi w:val="0"/>
        <w:adjustRightInd/>
        <w:snapToGrid/>
        <w:spacing w:line="360" w:lineRule="auto"/>
        <w:ind w:firstLine="720" w:firstLineChars="0"/>
        <w:textAlignment w:val="auto"/>
        <w:rPr>
          <w:rFonts w:hint="eastAsia" w:ascii="宋体" w:hAnsi="宋体" w:eastAsia="宋体" w:cs="宋体"/>
          <w:sz w:val="28"/>
          <w:szCs w:val="28"/>
        </w:rPr>
      </w:pPr>
      <w:r>
        <w:rPr>
          <w:rFonts w:hint="eastAsia" w:ascii="宋体" w:hAnsi="宋体" w:eastAsia="宋体" w:cs="宋体"/>
          <w:sz w:val="28"/>
          <w:szCs w:val="28"/>
        </w:rPr>
        <w:t>注册成功后，用户能够使用注册过的账号密码成功进行登录，错误的密码无法登陆成功。</w:t>
      </w:r>
    </w:p>
    <w:p>
      <w:pPr>
        <w:pStyle w:val="4"/>
        <w:bidi w:val="0"/>
        <w:rPr>
          <w:rFonts w:hint="eastAsia"/>
        </w:rPr>
      </w:pPr>
      <w:bookmarkStart w:id="24" w:name="_Toc7830"/>
      <w:bookmarkStart w:id="25" w:name="_Toc2113"/>
      <w:bookmarkStart w:id="26" w:name="_Toc15141"/>
      <w:bookmarkStart w:id="27" w:name="_Toc6133"/>
      <w:r>
        <w:rPr>
          <w:rFonts w:hint="eastAsia"/>
        </w:rPr>
        <w:t>个人信息管理</w:t>
      </w:r>
      <w:bookmarkEnd w:id="24"/>
      <w:bookmarkEnd w:id="25"/>
      <w:bookmarkEnd w:id="26"/>
      <w:bookmarkEnd w:id="27"/>
    </w:p>
    <w:p>
      <w:pPr>
        <w:pageBreakBefore w:val="0"/>
        <w:widowControl w:val="0"/>
        <w:kinsoku/>
        <w:wordWrap/>
        <w:overflowPunct/>
        <w:topLinePunct w:val="0"/>
        <w:autoSpaceDE w:val="0"/>
        <w:autoSpaceDN w:val="0"/>
        <w:bidi w:val="0"/>
        <w:adjustRightInd/>
        <w:snapToGrid/>
        <w:spacing w:line="360" w:lineRule="auto"/>
        <w:ind w:firstLine="720" w:firstLineChars="0"/>
        <w:textAlignment w:val="auto"/>
        <w:rPr>
          <w:rFonts w:hint="eastAsia" w:ascii="宋体" w:hAnsi="宋体" w:eastAsia="宋体" w:cs="宋体"/>
          <w:sz w:val="28"/>
          <w:szCs w:val="28"/>
        </w:rPr>
      </w:pPr>
      <w:r>
        <w:rPr>
          <w:rFonts w:hint="eastAsia" w:ascii="宋体" w:hAnsi="宋体" w:eastAsia="宋体" w:cs="宋体"/>
          <w:sz w:val="28"/>
          <w:szCs w:val="28"/>
        </w:rPr>
        <w:t>用户注册登录之后，可以开始使用系统的各种功能，其中包括对信息的查询与修改等。</w:t>
      </w:r>
    </w:p>
    <w:p>
      <w:pPr>
        <w:pStyle w:val="4"/>
        <w:pageBreakBefore w:val="0"/>
        <w:widowControl w:val="0"/>
        <w:kinsoku/>
        <w:wordWrap/>
        <w:overflowPunct/>
        <w:topLinePunct w:val="0"/>
        <w:autoSpaceDE w:val="0"/>
        <w:autoSpaceDN w:val="0"/>
        <w:bidi w:val="0"/>
        <w:adjustRightInd/>
        <w:snapToGrid/>
        <w:spacing w:line="360" w:lineRule="auto"/>
        <w:ind w:firstLine="720" w:firstLineChars="0"/>
        <w:textAlignment w:val="auto"/>
        <w:rPr>
          <w:rFonts w:hint="eastAsia" w:ascii="宋体" w:hAnsi="宋体" w:eastAsia="宋体" w:cs="宋体"/>
          <w:sz w:val="28"/>
          <w:szCs w:val="28"/>
        </w:rPr>
      </w:pPr>
      <w:bookmarkStart w:id="28" w:name="_Toc26290"/>
      <w:bookmarkStart w:id="29" w:name="_Toc25179"/>
      <w:bookmarkStart w:id="30" w:name="_Toc32399"/>
      <w:bookmarkStart w:id="31" w:name="_Toc17606"/>
      <w:r>
        <w:rPr>
          <w:rFonts w:hint="eastAsia" w:ascii="宋体" w:hAnsi="宋体" w:eastAsia="宋体" w:cs="宋体"/>
          <w:sz w:val="28"/>
          <w:szCs w:val="28"/>
        </w:rPr>
        <w:t>查询</w:t>
      </w:r>
      <w:bookmarkEnd w:id="28"/>
      <w:bookmarkEnd w:id="29"/>
      <w:bookmarkEnd w:id="30"/>
      <w:bookmarkEnd w:id="31"/>
    </w:p>
    <w:p>
      <w:pPr>
        <w:pageBreakBefore w:val="0"/>
        <w:widowControl w:val="0"/>
        <w:kinsoku/>
        <w:wordWrap/>
        <w:overflowPunct/>
        <w:topLinePunct w:val="0"/>
        <w:autoSpaceDE w:val="0"/>
        <w:autoSpaceDN w:val="0"/>
        <w:bidi w:val="0"/>
        <w:adjustRightInd/>
        <w:snapToGrid/>
        <w:spacing w:line="360" w:lineRule="auto"/>
        <w:ind w:firstLine="720" w:firstLineChars="0"/>
        <w:textAlignment w:val="auto"/>
        <w:rPr>
          <w:rFonts w:hint="eastAsia" w:ascii="宋体" w:hAnsi="宋体" w:eastAsia="宋体" w:cs="宋体"/>
          <w:sz w:val="28"/>
          <w:szCs w:val="28"/>
        </w:rPr>
      </w:pPr>
      <w:r>
        <w:rPr>
          <w:rFonts w:hint="eastAsia" w:ascii="宋体" w:hAnsi="宋体" w:eastAsia="宋体" w:cs="宋体"/>
          <w:sz w:val="28"/>
          <w:szCs w:val="28"/>
        </w:rPr>
        <w:t>用户可以随时查看自己的基本信息，如用户名、性别、联系电话等，所有信息以表格形式显示。</w:t>
      </w:r>
    </w:p>
    <w:p>
      <w:pPr>
        <w:pStyle w:val="4"/>
        <w:pageBreakBefore w:val="0"/>
        <w:widowControl w:val="0"/>
        <w:kinsoku/>
        <w:wordWrap/>
        <w:overflowPunct/>
        <w:topLinePunct w:val="0"/>
        <w:autoSpaceDE w:val="0"/>
        <w:autoSpaceDN w:val="0"/>
        <w:bidi w:val="0"/>
        <w:adjustRightInd/>
        <w:snapToGrid/>
        <w:spacing w:line="360" w:lineRule="auto"/>
        <w:ind w:firstLine="720" w:firstLineChars="0"/>
        <w:textAlignment w:val="auto"/>
        <w:rPr>
          <w:rFonts w:hint="eastAsia" w:ascii="宋体" w:hAnsi="宋体" w:eastAsia="宋体" w:cs="宋体"/>
          <w:sz w:val="28"/>
          <w:szCs w:val="28"/>
        </w:rPr>
      </w:pPr>
      <w:bookmarkStart w:id="32" w:name="_Toc8086"/>
      <w:bookmarkStart w:id="33" w:name="_Toc32315"/>
      <w:bookmarkStart w:id="34" w:name="_Toc13520"/>
      <w:bookmarkStart w:id="35" w:name="_Toc13611"/>
      <w:r>
        <w:rPr>
          <w:rFonts w:hint="eastAsia" w:ascii="宋体" w:hAnsi="宋体" w:eastAsia="宋体" w:cs="宋体"/>
          <w:sz w:val="28"/>
          <w:szCs w:val="28"/>
        </w:rPr>
        <w:t>修改</w:t>
      </w:r>
      <w:bookmarkEnd w:id="32"/>
      <w:bookmarkEnd w:id="33"/>
      <w:bookmarkEnd w:id="34"/>
      <w:bookmarkEnd w:id="35"/>
    </w:p>
    <w:p>
      <w:pPr>
        <w:pageBreakBefore w:val="0"/>
        <w:widowControl w:val="0"/>
        <w:kinsoku/>
        <w:wordWrap/>
        <w:overflowPunct/>
        <w:topLinePunct w:val="0"/>
        <w:autoSpaceDE w:val="0"/>
        <w:autoSpaceDN w:val="0"/>
        <w:bidi w:val="0"/>
        <w:adjustRightInd/>
        <w:snapToGrid/>
        <w:spacing w:line="360" w:lineRule="auto"/>
        <w:ind w:firstLine="720" w:firstLineChars="0"/>
        <w:textAlignment w:val="auto"/>
        <w:rPr>
          <w:rFonts w:hint="eastAsia" w:ascii="宋体" w:hAnsi="宋体" w:eastAsia="宋体" w:cs="宋体"/>
          <w:sz w:val="28"/>
          <w:szCs w:val="28"/>
        </w:rPr>
      </w:pPr>
      <w:r>
        <w:rPr>
          <w:rFonts w:hint="eastAsia" w:ascii="宋体" w:hAnsi="宋体" w:eastAsia="宋体" w:cs="宋体"/>
          <w:sz w:val="28"/>
          <w:szCs w:val="28"/>
        </w:rPr>
        <w:t>用户或商家可以随时修改自己的详细信息。</w:t>
      </w:r>
    </w:p>
    <w:p>
      <w:pPr>
        <w:pageBreakBefore w:val="0"/>
        <w:widowControl w:val="0"/>
        <w:kinsoku/>
        <w:wordWrap/>
        <w:overflowPunct/>
        <w:topLinePunct w:val="0"/>
        <w:autoSpaceDE w:val="0"/>
        <w:autoSpaceDN w:val="0"/>
        <w:bidi w:val="0"/>
        <w:adjustRightInd/>
        <w:snapToGrid/>
        <w:spacing w:line="360" w:lineRule="auto"/>
        <w:ind w:firstLine="720" w:firstLineChars="0"/>
        <w:textAlignment w:val="auto"/>
        <w:rPr>
          <w:rFonts w:hint="eastAsia" w:ascii="宋体" w:hAnsi="宋体" w:eastAsia="宋体" w:cs="宋体"/>
          <w:sz w:val="28"/>
          <w:szCs w:val="28"/>
        </w:rPr>
      </w:pPr>
    </w:p>
    <w:p>
      <w:pPr>
        <w:pageBreakBefore w:val="0"/>
        <w:widowControl w:val="0"/>
        <w:kinsoku/>
        <w:wordWrap/>
        <w:overflowPunct/>
        <w:topLinePunct w:val="0"/>
        <w:autoSpaceDE w:val="0"/>
        <w:autoSpaceDN w:val="0"/>
        <w:bidi w:val="0"/>
        <w:adjustRightInd/>
        <w:snapToGrid/>
        <w:spacing w:line="360" w:lineRule="auto"/>
        <w:textAlignment w:val="auto"/>
        <w:outlineLvl w:val="2"/>
        <w:rPr>
          <w:rFonts w:hint="eastAsia" w:ascii="微软雅黑" w:hAnsi="微软雅黑" w:eastAsia="微软雅黑" w:cs="微软雅黑"/>
          <w:b/>
          <w:bCs/>
          <w:sz w:val="28"/>
          <w:szCs w:val="28"/>
          <w:lang w:val="en-US" w:eastAsia="zh-CN"/>
        </w:rPr>
      </w:pPr>
      <w:bookmarkStart w:id="36" w:name="_Toc16418"/>
      <w:r>
        <w:rPr>
          <w:rFonts w:hint="eastAsia" w:ascii="微软雅黑" w:hAnsi="微软雅黑" w:eastAsia="微软雅黑" w:cs="微软雅黑"/>
          <w:b/>
          <w:bCs/>
          <w:sz w:val="28"/>
          <w:szCs w:val="28"/>
          <w:lang w:val="en-US" w:eastAsia="zh-CN"/>
        </w:rPr>
        <w:t>系统管理</w:t>
      </w:r>
      <w:bookmarkEnd w:id="36"/>
    </w:p>
    <w:p>
      <w:pPr>
        <w:pStyle w:val="4"/>
        <w:pageBreakBefore w:val="0"/>
        <w:widowControl w:val="0"/>
        <w:kinsoku/>
        <w:wordWrap/>
        <w:overflowPunct/>
        <w:topLinePunct w:val="0"/>
        <w:autoSpaceDE w:val="0"/>
        <w:autoSpaceDN w:val="0"/>
        <w:bidi w:val="0"/>
        <w:adjustRightInd/>
        <w:snapToGrid/>
        <w:spacing w:line="360" w:lineRule="auto"/>
        <w:ind w:firstLine="720" w:firstLineChars="0"/>
        <w:textAlignment w:val="auto"/>
        <w:rPr>
          <w:rFonts w:hint="eastAsia" w:ascii="宋体" w:hAnsi="宋体" w:eastAsia="宋体" w:cs="宋体"/>
          <w:sz w:val="28"/>
          <w:szCs w:val="28"/>
        </w:rPr>
      </w:pPr>
      <w:bookmarkStart w:id="37" w:name="_Toc15217"/>
      <w:bookmarkStart w:id="38" w:name="_Toc14271"/>
      <w:bookmarkStart w:id="39" w:name="_Toc13571"/>
      <w:bookmarkStart w:id="40" w:name="_Toc2231"/>
      <w:r>
        <w:rPr>
          <w:rFonts w:hint="eastAsia" w:ascii="宋体" w:hAnsi="宋体" w:eastAsia="宋体" w:cs="宋体"/>
          <w:sz w:val="28"/>
          <w:szCs w:val="28"/>
        </w:rPr>
        <w:t>用户资料管理</w:t>
      </w:r>
      <w:bookmarkEnd w:id="37"/>
      <w:bookmarkEnd w:id="38"/>
      <w:bookmarkEnd w:id="39"/>
      <w:bookmarkEnd w:id="40"/>
    </w:p>
    <w:p>
      <w:pPr>
        <w:pageBreakBefore w:val="0"/>
        <w:widowControl w:val="0"/>
        <w:kinsoku/>
        <w:wordWrap/>
        <w:overflowPunct/>
        <w:topLinePunct w:val="0"/>
        <w:autoSpaceDE w:val="0"/>
        <w:autoSpaceDN w:val="0"/>
        <w:bidi w:val="0"/>
        <w:adjustRightInd/>
        <w:snapToGrid/>
        <w:spacing w:line="360" w:lineRule="auto"/>
        <w:ind w:firstLine="720" w:firstLineChars="0"/>
        <w:textAlignment w:val="auto"/>
        <w:rPr>
          <w:rFonts w:hint="eastAsia" w:ascii="宋体" w:hAnsi="宋体" w:eastAsia="宋体" w:cs="宋体"/>
          <w:sz w:val="28"/>
          <w:szCs w:val="28"/>
          <w:lang w:eastAsia="zh-CN"/>
        </w:rPr>
      </w:pPr>
      <w:r>
        <w:rPr>
          <w:rFonts w:hint="eastAsia" w:ascii="宋体" w:hAnsi="宋体" w:eastAsia="宋体" w:cs="宋体"/>
          <w:sz w:val="28"/>
          <w:szCs w:val="28"/>
        </w:rPr>
        <w:t>后台运营人员可以管理用户相关资料，在特殊情况下可以查询与修改用户的详细信息</w:t>
      </w:r>
      <w:r>
        <w:rPr>
          <w:rFonts w:hint="eastAsia" w:ascii="宋体" w:hAnsi="宋体" w:eastAsia="宋体" w:cs="宋体"/>
          <w:sz w:val="28"/>
          <w:szCs w:val="28"/>
          <w:lang w:eastAsia="zh-CN"/>
        </w:rPr>
        <w:t>。</w:t>
      </w:r>
    </w:p>
    <w:p>
      <w:pPr>
        <w:pStyle w:val="4"/>
        <w:pageBreakBefore w:val="0"/>
        <w:widowControl w:val="0"/>
        <w:kinsoku/>
        <w:wordWrap/>
        <w:overflowPunct/>
        <w:topLinePunct w:val="0"/>
        <w:autoSpaceDE w:val="0"/>
        <w:autoSpaceDN w:val="0"/>
        <w:bidi w:val="0"/>
        <w:adjustRightInd/>
        <w:snapToGrid/>
        <w:spacing w:line="360" w:lineRule="auto"/>
        <w:ind w:firstLine="720" w:firstLineChars="0"/>
        <w:textAlignment w:val="auto"/>
        <w:rPr>
          <w:rFonts w:hint="eastAsia" w:ascii="宋体" w:hAnsi="宋体" w:eastAsia="宋体" w:cs="宋体"/>
          <w:sz w:val="28"/>
          <w:szCs w:val="28"/>
        </w:rPr>
      </w:pPr>
      <w:bookmarkStart w:id="41" w:name="_Toc26045"/>
      <w:bookmarkStart w:id="42" w:name="_Toc188"/>
      <w:bookmarkStart w:id="43" w:name="_Toc7738"/>
      <w:bookmarkStart w:id="44" w:name="_Toc14518"/>
      <w:r>
        <w:rPr>
          <w:rFonts w:hint="eastAsia" w:ascii="宋体" w:hAnsi="宋体" w:eastAsia="宋体" w:cs="宋体"/>
          <w:sz w:val="28"/>
          <w:szCs w:val="28"/>
        </w:rPr>
        <w:t>权限管理</w:t>
      </w:r>
      <w:bookmarkEnd w:id="41"/>
      <w:bookmarkEnd w:id="42"/>
      <w:bookmarkEnd w:id="43"/>
      <w:bookmarkEnd w:id="44"/>
    </w:p>
    <w:p>
      <w:pPr>
        <w:pageBreakBefore w:val="0"/>
        <w:widowControl w:val="0"/>
        <w:kinsoku/>
        <w:wordWrap/>
        <w:overflowPunct/>
        <w:topLinePunct w:val="0"/>
        <w:autoSpaceDE w:val="0"/>
        <w:autoSpaceDN w:val="0"/>
        <w:bidi w:val="0"/>
        <w:adjustRightInd/>
        <w:snapToGrid/>
        <w:spacing w:line="360" w:lineRule="auto"/>
        <w:ind w:firstLine="720" w:firstLineChars="0"/>
        <w:textAlignment w:val="auto"/>
        <w:rPr>
          <w:rFonts w:hint="eastAsia" w:ascii="宋体" w:hAnsi="宋体" w:eastAsia="宋体" w:cs="宋体"/>
          <w:sz w:val="28"/>
          <w:szCs w:val="28"/>
        </w:rPr>
      </w:pPr>
      <w:r>
        <w:rPr>
          <w:rFonts w:hint="eastAsia" w:ascii="宋体" w:hAnsi="宋体" w:eastAsia="宋体" w:cs="宋体"/>
          <w:sz w:val="28"/>
          <w:szCs w:val="28"/>
        </w:rPr>
        <w:t>后台运营人员可以通过修改用户的权限使用户能够实现某些特定功能，并且针对用户的反馈，及时修改错误。</w:t>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2"/>
        <w:rPr>
          <w:rFonts w:hint="eastAsia" w:ascii="微软雅黑" w:hAnsi="微软雅黑" w:eastAsia="微软雅黑" w:cs="微软雅黑"/>
          <w:b/>
          <w:bCs/>
          <w:i w:val="0"/>
          <w:iCs w:val="0"/>
          <w:color w:val="333333"/>
          <w:w w:val="105"/>
          <w:sz w:val="32"/>
          <w:szCs w:val="32"/>
          <w:lang w:val="en-US" w:eastAsia="zh-CN"/>
        </w:rPr>
      </w:pPr>
      <w:bookmarkStart w:id="45" w:name="_Toc30964"/>
      <w:r>
        <w:rPr>
          <w:rFonts w:hint="eastAsia" w:ascii="微软雅黑" w:hAnsi="微软雅黑" w:eastAsia="微软雅黑" w:cs="微软雅黑"/>
          <w:b/>
          <w:bCs/>
          <w:i w:val="0"/>
          <w:iCs w:val="0"/>
          <w:color w:val="333333"/>
          <w:w w:val="105"/>
          <w:sz w:val="32"/>
          <w:szCs w:val="32"/>
          <w:lang w:val="en-US" w:eastAsia="zh-CN"/>
        </w:rPr>
        <w:t>2.2.2 论坛模块</w:t>
      </w:r>
      <w:bookmarkEnd w:id="45"/>
    </w:p>
    <w:p>
      <w:pPr>
        <w:keepNext w:val="0"/>
        <w:keepLines w:val="0"/>
        <w:pageBreakBefore w:val="0"/>
        <w:widowControl w:val="0"/>
        <w:kinsoku/>
        <w:wordWrap/>
        <w:overflowPunct/>
        <w:topLinePunct w:val="0"/>
        <w:autoSpaceDE w:val="0"/>
        <w:autoSpaceDN w:val="0"/>
        <w:bidi w:val="0"/>
        <w:adjustRightInd/>
        <w:snapToGrid/>
        <w:spacing w:line="360" w:lineRule="auto"/>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论坛模块是作为疫情监测和服务系统（EMSS）的一个重要功能模块，为用户提供实时的消息发布、在线咨询以及用户间互动的平台。主要分成三个主体：管理员，普通用户和界面。</w:t>
      </w:r>
    </w:p>
    <w:p>
      <w:pPr>
        <w:keepNext w:val="0"/>
        <w:keepLines w:val="0"/>
        <w:pageBreakBefore w:val="0"/>
        <w:widowControl w:val="0"/>
        <w:kinsoku/>
        <w:wordWrap/>
        <w:overflowPunct/>
        <w:topLinePunct w:val="0"/>
        <w:autoSpaceDE w:val="0"/>
        <w:autoSpaceDN w:val="0"/>
        <w:bidi w:val="0"/>
        <w:adjustRightInd/>
        <w:snapToGrid/>
        <w:spacing w:line="360" w:lineRule="auto"/>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outlineLvl w:val="2"/>
        <w:rPr>
          <w:rFonts w:hint="eastAsia" w:ascii="微软雅黑" w:hAnsi="微软雅黑" w:eastAsia="微软雅黑" w:cs="微软雅黑"/>
          <w:b/>
          <w:bCs/>
          <w:sz w:val="28"/>
          <w:szCs w:val="28"/>
        </w:rPr>
      </w:pPr>
      <w:bookmarkStart w:id="46" w:name="_Toc16186"/>
      <w:r>
        <w:rPr>
          <w:rFonts w:hint="eastAsia" w:ascii="微软雅黑" w:hAnsi="微软雅黑" w:eastAsia="微软雅黑" w:cs="微软雅黑"/>
          <w:b/>
          <w:bCs/>
          <w:sz w:val="28"/>
          <w:szCs w:val="28"/>
        </w:rPr>
        <w:t>管理员</w:t>
      </w:r>
      <w:bookmarkEnd w:id="46"/>
    </w:p>
    <w:p>
      <w:pPr>
        <w:keepNext w:val="0"/>
        <w:keepLines w:val="0"/>
        <w:pageBreakBefore w:val="0"/>
        <w:widowControl w:val="0"/>
        <w:kinsoku/>
        <w:wordWrap/>
        <w:overflowPunct/>
        <w:topLinePunct w:val="0"/>
        <w:autoSpaceDE w:val="0"/>
        <w:autoSpaceDN w:val="0"/>
        <w:bidi w:val="0"/>
        <w:adjustRightInd/>
        <w:snapToGrid/>
        <w:spacing w:line="360" w:lineRule="auto"/>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管理员的身份给予一部分的用户以特殊的权限来管理论坛。从本质上来讲，管理员和普通用户都是论坛的用户，都拥有发布信息，在线交流的权利，以及对自己发布信息的处理权利（包括修改，删除）。但是在缺少的管理的情况下，自由的信息发布会造成论坛信息的混乱、舆情中的负面情感的放大，谣言的大规模扩散，造成不利的影响。因此，从需求的角度，在系统中需要给予一部分人权利，成为管理员，来限制普通用户的权利（删除发布，禁言等），来引导论坛氛围持续向好。</w:t>
      </w:r>
    </w:p>
    <w:p>
      <w:pPr>
        <w:keepNext w:val="0"/>
        <w:keepLines w:val="0"/>
        <w:pageBreakBefore w:val="0"/>
        <w:widowControl w:val="0"/>
        <w:kinsoku/>
        <w:wordWrap/>
        <w:overflowPunct/>
        <w:topLinePunct w:val="0"/>
        <w:autoSpaceDE w:val="0"/>
        <w:autoSpaceDN w:val="0"/>
        <w:bidi w:val="0"/>
        <w:adjustRightInd/>
        <w:snapToGrid/>
        <w:spacing w:line="360" w:lineRule="auto"/>
        <w:ind w:firstLine="420"/>
        <w:textAlignment w:val="auto"/>
        <w:rPr>
          <w:rFonts w:hint="eastAsia" w:ascii="宋体" w:hAnsi="宋体" w:eastAsia="宋体" w:cs="宋体"/>
          <w:sz w:val="28"/>
          <w:szCs w:val="28"/>
        </w:rPr>
      </w:pPr>
      <w:r>
        <w:rPr>
          <w:rFonts w:hint="eastAsia" w:ascii="宋体" w:hAnsi="宋体" w:eastAsia="宋体" w:cs="宋体"/>
          <w:sz w:val="28"/>
          <w:szCs w:val="28"/>
        </w:rPr>
        <w:t>管理员身份的出现是为了将用户群体划分为管理者与普通用户，在此基础上将论坛上的信息纳入管理之中。管理员被赋予额外的权力，也同样的需要承担管理论坛的义务。</w:t>
      </w:r>
    </w:p>
    <w:p>
      <w:pPr>
        <w:keepNext w:val="0"/>
        <w:keepLines w:val="0"/>
        <w:pageBreakBefore w:val="0"/>
        <w:widowControl w:val="0"/>
        <w:kinsoku/>
        <w:wordWrap/>
        <w:overflowPunct/>
        <w:topLinePunct w:val="0"/>
        <w:autoSpaceDE w:val="0"/>
        <w:autoSpaceDN w:val="0"/>
        <w:bidi w:val="0"/>
        <w:adjustRightInd/>
        <w:snapToGrid/>
        <w:spacing w:line="360" w:lineRule="auto"/>
        <w:ind w:firstLine="420"/>
        <w:textAlignment w:val="auto"/>
        <w:outlineLvl w:val="2"/>
        <w:rPr>
          <w:rFonts w:hint="eastAsia" w:ascii="宋体" w:hAnsi="宋体" w:eastAsia="宋体" w:cs="宋体"/>
          <w:b/>
          <w:bCs/>
          <w:sz w:val="28"/>
          <w:szCs w:val="28"/>
        </w:rPr>
      </w:pPr>
      <w:bookmarkStart w:id="47" w:name="_Toc12372"/>
      <w:r>
        <w:rPr>
          <w:rFonts w:hint="eastAsia" w:ascii="宋体" w:hAnsi="宋体" w:eastAsia="宋体" w:cs="宋体"/>
          <w:b/>
          <w:bCs/>
          <w:sz w:val="28"/>
          <w:szCs w:val="28"/>
        </w:rPr>
        <w:t>用户管理</w:t>
      </w:r>
      <w:bookmarkEnd w:id="47"/>
    </w:p>
    <w:p>
      <w:pPr>
        <w:keepNext w:val="0"/>
        <w:keepLines w:val="0"/>
        <w:pageBreakBefore w:val="0"/>
        <w:widowControl w:val="0"/>
        <w:kinsoku/>
        <w:wordWrap/>
        <w:overflowPunct/>
        <w:topLinePunct w:val="0"/>
        <w:autoSpaceDE w:val="0"/>
        <w:autoSpaceDN w:val="0"/>
        <w:bidi w:val="0"/>
        <w:adjustRightInd/>
        <w:snapToGrid/>
        <w:spacing w:line="360" w:lineRule="auto"/>
        <w:ind w:firstLine="420"/>
        <w:textAlignment w:val="auto"/>
        <w:rPr>
          <w:rFonts w:hint="eastAsia" w:ascii="宋体" w:hAnsi="宋体" w:eastAsia="宋体" w:cs="宋体"/>
          <w:sz w:val="28"/>
          <w:szCs w:val="28"/>
        </w:rPr>
      </w:pPr>
      <w:r>
        <w:rPr>
          <w:rFonts w:hint="eastAsia" w:ascii="宋体" w:hAnsi="宋体" w:eastAsia="宋体" w:cs="宋体"/>
          <w:sz w:val="28"/>
          <w:szCs w:val="28"/>
        </w:rPr>
        <w:t>管理员可以查看被封禁或者禁言的用户，可以对批量用户进行封禁或者禁言或者解封解禁。可以搜索用户以对特定用户实施管理。也可以对用户的个人中心进行管理。</w:t>
      </w:r>
    </w:p>
    <w:p>
      <w:pPr>
        <w:keepNext w:val="0"/>
        <w:keepLines w:val="0"/>
        <w:pageBreakBefore w:val="0"/>
        <w:widowControl w:val="0"/>
        <w:kinsoku/>
        <w:wordWrap/>
        <w:overflowPunct/>
        <w:topLinePunct w:val="0"/>
        <w:autoSpaceDE w:val="0"/>
        <w:autoSpaceDN w:val="0"/>
        <w:bidi w:val="0"/>
        <w:adjustRightInd/>
        <w:snapToGrid/>
        <w:spacing w:line="360" w:lineRule="auto"/>
        <w:ind w:firstLine="420"/>
        <w:textAlignment w:val="auto"/>
        <w:outlineLvl w:val="2"/>
        <w:rPr>
          <w:rFonts w:hint="eastAsia" w:ascii="宋体" w:hAnsi="宋体" w:eastAsia="宋体" w:cs="宋体"/>
          <w:b/>
          <w:bCs/>
          <w:sz w:val="28"/>
          <w:szCs w:val="28"/>
        </w:rPr>
      </w:pPr>
      <w:bookmarkStart w:id="48" w:name="_Toc18037"/>
      <w:r>
        <w:rPr>
          <w:rFonts w:hint="eastAsia" w:ascii="宋体" w:hAnsi="宋体" w:eastAsia="宋体" w:cs="宋体"/>
          <w:b/>
          <w:bCs/>
          <w:sz w:val="28"/>
          <w:szCs w:val="28"/>
        </w:rPr>
        <w:t>公告管理</w:t>
      </w:r>
      <w:bookmarkEnd w:id="48"/>
    </w:p>
    <w:p>
      <w:pPr>
        <w:keepNext w:val="0"/>
        <w:keepLines w:val="0"/>
        <w:pageBreakBefore w:val="0"/>
        <w:widowControl w:val="0"/>
        <w:kinsoku/>
        <w:wordWrap/>
        <w:overflowPunct/>
        <w:topLinePunct w:val="0"/>
        <w:autoSpaceDE w:val="0"/>
        <w:autoSpaceDN w:val="0"/>
        <w:bidi w:val="0"/>
        <w:adjustRightInd/>
        <w:snapToGrid/>
        <w:spacing w:line="360" w:lineRule="auto"/>
        <w:ind w:firstLine="420"/>
        <w:textAlignment w:val="auto"/>
        <w:rPr>
          <w:rFonts w:hint="eastAsia" w:ascii="宋体" w:hAnsi="宋体" w:eastAsia="宋体" w:cs="宋体"/>
          <w:sz w:val="28"/>
          <w:szCs w:val="28"/>
        </w:rPr>
      </w:pPr>
      <w:r>
        <w:rPr>
          <w:rFonts w:hint="eastAsia" w:ascii="宋体" w:hAnsi="宋体" w:eastAsia="宋体" w:cs="宋体"/>
          <w:sz w:val="28"/>
          <w:szCs w:val="28"/>
        </w:rPr>
        <w:t>管理员可以查看已经发布的所有公告，并可以对已经发布的公告进行批量修改或者删除，也可以通过搜索对特定公告进行管理。管理员还可以发布新的公告。</w:t>
      </w:r>
    </w:p>
    <w:p>
      <w:pPr>
        <w:keepNext w:val="0"/>
        <w:keepLines w:val="0"/>
        <w:pageBreakBefore w:val="0"/>
        <w:widowControl w:val="0"/>
        <w:kinsoku/>
        <w:wordWrap/>
        <w:overflowPunct/>
        <w:topLinePunct w:val="0"/>
        <w:autoSpaceDE w:val="0"/>
        <w:autoSpaceDN w:val="0"/>
        <w:bidi w:val="0"/>
        <w:adjustRightInd/>
        <w:snapToGrid/>
        <w:spacing w:line="360" w:lineRule="auto"/>
        <w:ind w:firstLine="420"/>
        <w:textAlignment w:val="auto"/>
        <w:outlineLvl w:val="2"/>
        <w:rPr>
          <w:rFonts w:hint="eastAsia" w:ascii="宋体" w:hAnsi="宋体" w:eastAsia="宋体" w:cs="宋体"/>
          <w:b/>
          <w:bCs/>
          <w:sz w:val="28"/>
          <w:szCs w:val="28"/>
        </w:rPr>
      </w:pPr>
      <w:bookmarkStart w:id="49" w:name="_Toc26681"/>
      <w:r>
        <w:rPr>
          <w:rFonts w:hint="eastAsia" w:ascii="宋体" w:hAnsi="宋体" w:eastAsia="宋体" w:cs="宋体"/>
          <w:b/>
          <w:bCs/>
          <w:sz w:val="28"/>
          <w:szCs w:val="28"/>
        </w:rPr>
        <w:t>普通用户消息编辑</w:t>
      </w:r>
      <w:bookmarkEnd w:id="49"/>
    </w:p>
    <w:p>
      <w:pPr>
        <w:keepNext w:val="0"/>
        <w:keepLines w:val="0"/>
        <w:pageBreakBefore w:val="0"/>
        <w:widowControl w:val="0"/>
        <w:kinsoku/>
        <w:wordWrap/>
        <w:overflowPunct/>
        <w:topLinePunct w:val="0"/>
        <w:autoSpaceDE w:val="0"/>
        <w:autoSpaceDN w:val="0"/>
        <w:bidi w:val="0"/>
        <w:adjustRightInd/>
        <w:snapToGrid/>
        <w:spacing w:line="360" w:lineRule="auto"/>
        <w:ind w:firstLine="420"/>
        <w:textAlignment w:val="auto"/>
        <w:rPr>
          <w:rFonts w:hint="eastAsia" w:ascii="宋体" w:hAnsi="宋体" w:eastAsia="宋体" w:cs="宋体"/>
          <w:sz w:val="28"/>
          <w:szCs w:val="28"/>
        </w:rPr>
      </w:pPr>
      <w:r>
        <w:rPr>
          <w:rFonts w:hint="eastAsia" w:ascii="宋体" w:hAnsi="宋体" w:eastAsia="宋体" w:cs="宋体"/>
          <w:sz w:val="28"/>
          <w:szCs w:val="28"/>
        </w:rPr>
        <w:t>管理员可以批量的对普通用户发布的消息进行管理，包括删除帖子，删除回复，给帖子打上tag，也可以通过搜索对特定帖子进行管理。</w:t>
      </w:r>
    </w:p>
    <w:p>
      <w:pPr>
        <w:keepNext w:val="0"/>
        <w:keepLines w:val="0"/>
        <w:pageBreakBefore w:val="0"/>
        <w:widowControl w:val="0"/>
        <w:kinsoku/>
        <w:wordWrap/>
        <w:overflowPunct/>
        <w:topLinePunct w:val="0"/>
        <w:autoSpaceDE w:val="0"/>
        <w:autoSpaceDN w:val="0"/>
        <w:bidi w:val="0"/>
        <w:adjustRightInd/>
        <w:snapToGrid/>
        <w:spacing w:line="360" w:lineRule="auto"/>
        <w:ind w:firstLine="420"/>
        <w:textAlignment w:val="auto"/>
        <w:outlineLvl w:val="2"/>
        <w:rPr>
          <w:rFonts w:hint="eastAsia" w:ascii="宋体" w:hAnsi="宋体" w:eastAsia="宋体" w:cs="宋体"/>
          <w:b/>
          <w:bCs/>
          <w:sz w:val="28"/>
          <w:szCs w:val="28"/>
        </w:rPr>
      </w:pPr>
      <w:bookmarkStart w:id="50" w:name="_Toc13604"/>
      <w:r>
        <w:rPr>
          <w:rFonts w:hint="eastAsia" w:ascii="宋体" w:hAnsi="宋体" w:eastAsia="宋体" w:cs="宋体"/>
          <w:b/>
          <w:bCs/>
          <w:sz w:val="28"/>
          <w:szCs w:val="28"/>
        </w:rPr>
        <w:t>认证审核</w:t>
      </w:r>
      <w:bookmarkEnd w:id="50"/>
    </w:p>
    <w:p>
      <w:pPr>
        <w:keepNext w:val="0"/>
        <w:keepLines w:val="0"/>
        <w:pageBreakBefore w:val="0"/>
        <w:widowControl w:val="0"/>
        <w:kinsoku/>
        <w:wordWrap/>
        <w:overflowPunct/>
        <w:topLinePunct w:val="0"/>
        <w:autoSpaceDE w:val="0"/>
        <w:autoSpaceDN w:val="0"/>
        <w:bidi w:val="0"/>
        <w:adjustRightInd/>
        <w:snapToGrid/>
        <w:spacing w:line="360" w:lineRule="auto"/>
        <w:ind w:firstLine="420"/>
        <w:textAlignment w:val="auto"/>
        <w:rPr>
          <w:rFonts w:hint="eastAsia" w:ascii="宋体" w:hAnsi="宋体" w:eastAsia="宋体" w:cs="宋体"/>
          <w:sz w:val="28"/>
          <w:szCs w:val="28"/>
        </w:rPr>
      </w:pPr>
      <w:r>
        <w:rPr>
          <w:rFonts w:hint="eastAsia" w:ascii="宋体" w:hAnsi="宋体" w:eastAsia="宋体" w:cs="宋体"/>
          <w:sz w:val="28"/>
          <w:szCs w:val="28"/>
        </w:rPr>
        <w:t>管理员可以查看所有收到的认证消息，并选择同意或者拒绝。</w:t>
      </w:r>
    </w:p>
    <w:p>
      <w:pPr>
        <w:keepNext w:val="0"/>
        <w:keepLines w:val="0"/>
        <w:pageBreakBefore w:val="0"/>
        <w:widowControl w:val="0"/>
        <w:kinsoku/>
        <w:wordWrap/>
        <w:overflowPunct/>
        <w:topLinePunct w:val="0"/>
        <w:autoSpaceDE w:val="0"/>
        <w:autoSpaceDN w:val="0"/>
        <w:bidi w:val="0"/>
        <w:adjustRightInd/>
        <w:snapToGrid/>
        <w:spacing w:line="360" w:lineRule="auto"/>
        <w:ind w:firstLine="420"/>
        <w:textAlignment w:val="auto"/>
        <w:outlineLvl w:val="2"/>
        <w:rPr>
          <w:rFonts w:hint="eastAsia" w:ascii="宋体" w:hAnsi="宋体" w:eastAsia="宋体" w:cs="宋体"/>
          <w:b/>
          <w:bCs/>
          <w:sz w:val="28"/>
          <w:szCs w:val="28"/>
        </w:rPr>
      </w:pPr>
      <w:bookmarkStart w:id="51" w:name="_Toc23466"/>
      <w:r>
        <w:rPr>
          <w:rFonts w:hint="eastAsia" w:ascii="宋体" w:hAnsi="宋体" w:eastAsia="宋体" w:cs="宋体"/>
          <w:b/>
          <w:bCs/>
          <w:sz w:val="28"/>
          <w:szCs w:val="28"/>
        </w:rPr>
        <w:t>其他</w:t>
      </w:r>
      <w:bookmarkEnd w:id="51"/>
    </w:p>
    <w:p>
      <w:pPr>
        <w:keepNext w:val="0"/>
        <w:keepLines w:val="0"/>
        <w:pageBreakBefore w:val="0"/>
        <w:widowControl w:val="0"/>
        <w:kinsoku/>
        <w:wordWrap/>
        <w:overflowPunct/>
        <w:topLinePunct w:val="0"/>
        <w:autoSpaceDE w:val="0"/>
        <w:autoSpaceDN w:val="0"/>
        <w:bidi w:val="0"/>
        <w:adjustRightInd/>
        <w:snapToGrid/>
        <w:spacing w:line="360" w:lineRule="auto"/>
        <w:ind w:firstLine="420"/>
        <w:textAlignment w:val="auto"/>
        <w:rPr>
          <w:rFonts w:hint="eastAsia" w:ascii="宋体" w:hAnsi="宋体" w:eastAsia="宋体" w:cs="宋体"/>
          <w:sz w:val="28"/>
          <w:szCs w:val="28"/>
        </w:rPr>
      </w:pPr>
      <w:r>
        <w:rPr>
          <w:rFonts w:hint="eastAsia" w:ascii="宋体" w:hAnsi="宋体" w:eastAsia="宋体" w:cs="宋体"/>
          <w:sz w:val="28"/>
          <w:szCs w:val="28"/>
        </w:rPr>
        <w:t>管理员拥有普通用户的所有功能。</w:t>
      </w:r>
    </w:p>
    <w:p>
      <w:pPr>
        <w:keepNext w:val="0"/>
        <w:keepLines w:val="0"/>
        <w:pageBreakBefore w:val="0"/>
        <w:widowControl w:val="0"/>
        <w:kinsoku/>
        <w:wordWrap/>
        <w:overflowPunct/>
        <w:topLinePunct w:val="0"/>
        <w:autoSpaceDE w:val="0"/>
        <w:autoSpaceDN w:val="0"/>
        <w:bidi w:val="0"/>
        <w:adjustRightInd/>
        <w:snapToGrid/>
        <w:spacing w:line="360" w:lineRule="auto"/>
        <w:ind w:firstLine="42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outlineLvl w:val="2"/>
        <w:rPr>
          <w:rFonts w:hint="eastAsia" w:ascii="微软雅黑" w:hAnsi="微软雅黑" w:eastAsia="微软雅黑" w:cs="微软雅黑"/>
          <w:b/>
          <w:bCs/>
          <w:sz w:val="28"/>
          <w:szCs w:val="28"/>
        </w:rPr>
      </w:pPr>
      <w:bookmarkStart w:id="52" w:name="_Toc5235"/>
      <w:r>
        <w:rPr>
          <w:rFonts w:hint="eastAsia" w:ascii="微软雅黑" w:hAnsi="微软雅黑" w:eastAsia="微软雅黑" w:cs="微软雅黑"/>
          <w:b/>
          <w:bCs/>
          <w:sz w:val="28"/>
          <w:szCs w:val="28"/>
        </w:rPr>
        <w:t>普通用户</w:t>
      </w:r>
      <w:bookmarkEnd w:id="52"/>
    </w:p>
    <w:p>
      <w:pPr>
        <w:keepNext w:val="0"/>
        <w:keepLines w:val="0"/>
        <w:pageBreakBefore w:val="0"/>
        <w:widowControl w:val="0"/>
        <w:kinsoku/>
        <w:wordWrap/>
        <w:overflowPunct/>
        <w:topLinePunct w:val="0"/>
        <w:autoSpaceDE w:val="0"/>
        <w:autoSpaceDN w:val="0"/>
        <w:bidi w:val="0"/>
        <w:adjustRightInd/>
        <w:snapToGrid/>
        <w:spacing w:line="360" w:lineRule="auto"/>
        <w:ind w:firstLine="420"/>
        <w:textAlignment w:val="auto"/>
        <w:rPr>
          <w:rFonts w:hint="eastAsia" w:ascii="宋体" w:hAnsi="宋体" w:eastAsia="宋体" w:cs="宋体"/>
          <w:sz w:val="28"/>
          <w:szCs w:val="28"/>
        </w:rPr>
      </w:pPr>
      <w:r>
        <w:rPr>
          <w:rFonts w:hint="eastAsia" w:ascii="宋体" w:hAnsi="宋体" w:eastAsia="宋体" w:cs="宋体"/>
          <w:sz w:val="28"/>
          <w:szCs w:val="28"/>
        </w:rPr>
        <w:t>普通用户是论坛模块的绝大多数用户。每一个用户，包括管理员和普通用户，作为论坛的主要参与者，是论坛丰富内容的创作者，为论坛提供持续的热度。论坛存在的意义也是要将人与人联系在一起。因此，用户可以与其他用户结识，对事情发表自己的看法，发布自己的故事，与他人进行互动。论坛模块天然的为这些需求提供支持。</w:t>
      </w:r>
    </w:p>
    <w:p>
      <w:pPr>
        <w:keepNext w:val="0"/>
        <w:keepLines w:val="0"/>
        <w:pageBreakBefore w:val="0"/>
        <w:widowControl w:val="0"/>
        <w:kinsoku/>
        <w:wordWrap/>
        <w:overflowPunct/>
        <w:topLinePunct w:val="0"/>
        <w:autoSpaceDE w:val="0"/>
        <w:autoSpaceDN w:val="0"/>
        <w:bidi w:val="0"/>
        <w:adjustRightInd/>
        <w:snapToGrid/>
        <w:spacing w:line="360" w:lineRule="auto"/>
        <w:ind w:firstLine="420"/>
        <w:textAlignment w:val="auto"/>
        <w:outlineLvl w:val="2"/>
        <w:rPr>
          <w:rFonts w:hint="eastAsia" w:ascii="宋体" w:hAnsi="宋体" w:eastAsia="宋体" w:cs="宋体"/>
          <w:b/>
          <w:bCs/>
          <w:sz w:val="28"/>
          <w:szCs w:val="28"/>
        </w:rPr>
      </w:pPr>
      <w:bookmarkStart w:id="53" w:name="_Toc10362"/>
      <w:r>
        <w:rPr>
          <w:rFonts w:hint="eastAsia" w:ascii="宋体" w:hAnsi="宋体" w:eastAsia="宋体" w:cs="宋体"/>
          <w:b/>
          <w:bCs/>
          <w:sz w:val="28"/>
          <w:szCs w:val="28"/>
        </w:rPr>
        <w:t>个人信息管理</w:t>
      </w:r>
      <w:bookmarkEnd w:id="53"/>
    </w:p>
    <w:p>
      <w:pPr>
        <w:keepNext w:val="0"/>
        <w:keepLines w:val="0"/>
        <w:pageBreakBefore w:val="0"/>
        <w:widowControl w:val="0"/>
        <w:kinsoku/>
        <w:wordWrap/>
        <w:overflowPunct/>
        <w:topLinePunct w:val="0"/>
        <w:autoSpaceDE w:val="0"/>
        <w:autoSpaceDN w:val="0"/>
        <w:bidi w:val="0"/>
        <w:adjustRightInd/>
        <w:snapToGrid/>
        <w:spacing w:line="360" w:lineRule="auto"/>
        <w:ind w:firstLine="420"/>
        <w:textAlignment w:val="auto"/>
        <w:rPr>
          <w:rFonts w:hint="eastAsia" w:ascii="宋体" w:hAnsi="宋体" w:eastAsia="宋体" w:cs="宋体"/>
          <w:sz w:val="28"/>
          <w:szCs w:val="28"/>
        </w:rPr>
      </w:pPr>
      <w:r>
        <w:rPr>
          <w:rFonts w:hint="eastAsia" w:ascii="宋体" w:hAnsi="宋体" w:eastAsia="宋体" w:cs="宋体"/>
          <w:sz w:val="28"/>
          <w:szCs w:val="28"/>
        </w:rPr>
        <w:t>普通用户可以在个人主页中显示并修改用户个人信息，并提供认证功能提交相应的文件作为凭证，由后台管理 员审核通过为专家用户，在发帖时会显示在用户名下方。</w:t>
      </w:r>
    </w:p>
    <w:p>
      <w:pPr>
        <w:keepNext w:val="0"/>
        <w:keepLines w:val="0"/>
        <w:pageBreakBefore w:val="0"/>
        <w:widowControl w:val="0"/>
        <w:kinsoku/>
        <w:wordWrap/>
        <w:overflowPunct/>
        <w:topLinePunct w:val="0"/>
        <w:autoSpaceDE w:val="0"/>
        <w:autoSpaceDN w:val="0"/>
        <w:bidi w:val="0"/>
        <w:adjustRightInd/>
        <w:snapToGrid/>
        <w:spacing w:line="360" w:lineRule="auto"/>
        <w:ind w:firstLine="420"/>
        <w:textAlignment w:val="auto"/>
        <w:outlineLvl w:val="2"/>
        <w:rPr>
          <w:rFonts w:hint="eastAsia" w:ascii="宋体" w:hAnsi="宋体" w:eastAsia="宋体" w:cs="宋体"/>
          <w:b/>
          <w:bCs/>
          <w:sz w:val="28"/>
          <w:szCs w:val="28"/>
        </w:rPr>
      </w:pPr>
      <w:bookmarkStart w:id="54" w:name="_Toc9968"/>
      <w:r>
        <w:rPr>
          <w:rFonts w:hint="eastAsia" w:ascii="宋体" w:hAnsi="宋体" w:eastAsia="宋体" w:cs="宋体"/>
          <w:b/>
          <w:bCs/>
          <w:sz w:val="28"/>
          <w:szCs w:val="28"/>
        </w:rPr>
        <w:t>浏览发布帖子</w:t>
      </w:r>
      <w:bookmarkEnd w:id="54"/>
    </w:p>
    <w:p>
      <w:pPr>
        <w:keepNext w:val="0"/>
        <w:keepLines w:val="0"/>
        <w:pageBreakBefore w:val="0"/>
        <w:widowControl w:val="0"/>
        <w:kinsoku/>
        <w:wordWrap/>
        <w:overflowPunct/>
        <w:topLinePunct w:val="0"/>
        <w:autoSpaceDE w:val="0"/>
        <w:autoSpaceDN w:val="0"/>
        <w:bidi w:val="0"/>
        <w:adjustRightInd/>
        <w:snapToGrid/>
        <w:spacing w:line="360" w:lineRule="auto"/>
        <w:ind w:firstLine="420"/>
        <w:textAlignment w:val="auto"/>
        <w:rPr>
          <w:rFonts w:hint="eastAsia" w:ascii="宋体" w:hAnsi="宋体" w:eastAsia="宋体" w:cs="宋体"/>
          <w:sz w:val="28"/>
          <w:szCs w:val="28"/>
        </w:rPr>
      </w:pPr>
      <w:r>
        <w:rPr>
          <w:rFonts w:hint="eastAsia" w:ascii="宋体" w:hAnsi="宋体" w:eastAsia="宋体" w:cs="宋体"/>
          <w:sz w:val="28"/>
          <w:szCs w:val="28"/>
        </w:rPr>
        <w:t>普通用户可以浏览他人发布的帖子，也可以发布自己的帖子。普通用户可以在发帖界面编辑自己发布的帖子的内容，上传图片、视频、音频等内容。</w:t>
      </w:r>
    </w:p>
    <w:p>
      <w:pPr>
        <w:keepNext w:val="0"/>
        <w:keepLines w:val="0"/>
        <w:pageBreakBefore w:val="0"/>
        <w:widowControl w:val="0"/>
        <w:kinsoku/>
        <w:wordWrap/>
        <w:overflowPunct/>
        <w:topLinePunct w:val="0"/>
        <w:autoSpaceDE w:val="0"/>
        <w:autoSpaceDN w:val="0"/>
        <w:bidi w:val="0"/>
        <w:adjustRightInd/>
        <w:snapToGrid/>
        <w:spacing w:line="360" w:lineRule="auto"/>
        <w:ind w:firstLine="420"/>
        <w:textAlignment w:val="auto"/>
        <w:outlineLvl w:val="2"/>
        <w:rPr>
          <w:rFonts w:hint="eastAsia" w:ascii="宋体" w:hAnsi="宋体" w:eastAsia="宋体" w:cs="宋体"/>
          <w:b/>
          <w:bCs/>
          <w:sz w:val="28"/>
          <w:szCs w:val="28"/>
        </w:rPr>
      </w:pPr>
      <w:bookmarkStart w:id="55" w:name="_Toc23260"/>
      <w:r>
        <w:rPr>
          <w:rFonts w:hint="eastAsia" w:ascii="宋体" w:hAnsi="宋体" w:eastAsia="宋体" w:cs="宋体"/>
          <w:b/>
          <w:bCs/>
          <w:sz w:val="28"/>
          <w:szCs w:val="28"/>
        </w:rPr>
        <w:t>互动</w:t>
      </w:r>
      <w:bookmarkEnd w:id="55"/>
    </w:p>
    <w:p>
      <w:pPr>
        <w:keepNext w:val="0"/>
        <w:keepLines w:val="0"/>
        <w:pageBreakBefore w:val="0"/>
        <w:widowControl w:val="0"/>
        <w:kinsoku/>
        <w:wordWrap/>
        <w:overflowPunct/>
        <w:topLinePunct w:val="0"/>
        <w:autoSpaceDE w:val="0"/>
        <w:autoSpaceDN w:val="0"/>
        <w:bidi w:val="0"/>
        <w:adjustRightInd/>
        <w:snapToGrid/>
        <w:spacing w:line="360" w:lineRule="auto"/>
        <w:ind w:firstLine="420"/>
        <w:textAlignment w:val="auto"/>
        <w:rPr>
          <w:rFonts w:hint="eastAsia" w:ascii="宋体" w:hAnsi="宋体" w:eastAsia="宋体" w:cs="宋体"/>
          <w:sz w:val="28"/>
          <w:szCs w:val="28"/>
        </w:rPr>
      </w:pPr>
      <w:r>
        <w:rPr>
          <w:rFonts w:hint="eastAsia" w:ascii="宋体" w:hAnsi="宋体" w:eastAsia="宋体" w:cs="宋体"/>
          <w:sz w:val="28"/>
          <w:szCs w:val="28"/>
        </w:rPr>
        <w:t>普通用户可以在他人的帖子下面发布评论，对帖子进行点赞、点踩。可以关注其他的用户，查看其他用户的基本信息，向关注的用户发送站内邮件。</w:t>
      </w:r>
    </w:p>
    <w:p>
      <w:pPr>
        <w:keepNext w:val="0"/>
        <w:keepLines w:val="0"/>
        <w:pageBreakBefore w:val="0"/>
        <w:widowControl w:val="0"/>
        <w:kinsoku/>
        <w:wordWrap/>
        <w:overflowPunct/>
        <w:topLinePunct w:val="0"/>
        <w:autoSpaceDE w:val="0"/>
        <w:autoSpaceDN w:val="0"/>
        <w:bidi w:val="0"/>
        <w:adjustRightInd/>
        <w:snapToGrid/>
        <w:spacing w:line="360" w:lineRule="auto"/>
        <w:ind w:firstLine="42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outlineLvl w:val="2"/>
        <w:rPr>
          <w:rFonts w:hint="eastAsia" w:ascii="微软雅黑" w:hAnsi="微软雅黑" w:eastAsia="微软雅黑" w:cs="微软雅黑"/>
          <w:b/>
          <w:bCs/>
          <w:sz w:val="28"/>
          <w:szCs w:val="28"/>
        </w:rPr>
      </w:pPr>
      <w:bookmarkStart w:id="56" w:name="_Toc21597"/>
      <w:r>
        <w:rPr>
          <w:rFonts w:hint="eastAsia" w:ascii="微软雅黑" w:hAnsi="微软雅黑" w:eastAsia="微软雅黑" w:cs="微软雅黑"/>
          <w:b/>
          <w:bCs/>
          <w:sz w:val="28"/>
          <w:szCs w:val="28"/>
        </w:rPr>
        <w:t>界面</w:t>
      </w:r>
      <w:bookmarkEnd w:id="56"/>
    </w:p>
    <w:p>
      <w:pPr>
        <w:keepNext w:val="0"/>
        <w:keepLines w:val="0"/>
        <w:pageBreakBefore w:val="0"/>
        <w:widowControl w:val="0"/>
        <w:kinsoku/>
        <w:wordWrap/>
        <w:overflowPunct/>
        <w:topLinePunct w:val="0"/>
        <w:autoSpaceDE w:val="0"/>
        <w:autoSpaceDN w:val="0"/>
        <w:bidi w:val="0"/>
        <w:adjustRightInd/>
        <w:snapToGrid/>
        <w:spacing w:line="360" w:lineRule="auto"/>
        <w:ind w:firstLine="420"/>
        <w:textAlignment w:val="auto"/>
        <w:rPr>
          <w:rFonts w:hint="eastAsia" w:ascii="宋体" w:hAnsi="宋体" w:eastAsia="宋体" w:cs="宋体"/>
          <w:sz w:val="28"/>
          <w:szCs w:val="28"/>
        </w:rPr>
      </w:pPr>
      <w:r>
        <w:rPr>
          <w:rFonts w:hint="eastAsia" w:ascii="宋体" w:hAnsi="宋体" w:eastAsia="宋体" w:cs="宋体"/>
          <w:sz w:val="28"/>
          <w:szCs w:val="28"/>
        </w:rPr>
        <w:t>界面是论坛模块与用户进行交互的主要载体。不仅要实现最基本的功能包括帖子的浏览、发布搜索等，还要实现对不同类型的用户，即管理员和普通用户，提供不同的交互来区分其功能的不同。</w:t>
      </w:r>
    </w:p>
    <w:p>
      <w:pPr>
        <w:keepNext w:val="0"/>
        <w:keepLines w:val="0"/>
        <w:pageBreakBefore w:val="0"/>
        <w:widowControl w:val="0"/>
        <w:kinsoku/>
        <w:wordWrap/>
        <w:overflowPunct/>
        <w:topLinePunct w:val="0"/>
        <w:autoSpaceDE w:val="0"/>
        <w:autoSpaceDN w:val="0"/>
        <w:bidi w:val="0"/>
        <w:adjustRightInd/>
        <w:snapToGrid/>
        <w:spacing w:line="360" w:lineRule="auto"/>
        <w:ind w:firstLine="420"/>
        <w:textAlignment w:val="auto"/>
        <w:outlineLvl w:val="2"/>
        <w:rPr>
          <w:rFonts w:hint="eastAsia" w:ascii="宋体" w:hAnsi="宋体" w:eastAsia="宋体" w:cs="宋体"/>
          <w:b/>
          <w:bCs/>
          <w:sz w:val="28"/>
          <w:szCs w:val="28"/>
        </w:rPr>
      </w:pPr>
      <w:bookmarkStart w:id="57" w:name="_Toc32386"/>
      <w:r>
        <w:rPr>
          <w:rFonts w:hint="eastAsia" w:ascii="宋体" w:hAnsi="宋体" w:eastAsia="宋体" w:cs="宋体"/>
          <w:b/>
          <w:bCs/>
          <w:sz w:val="28"/>
          <w:szCs w:val="28"/>
        </w:rPr>
        <w:t>主界面</w:t>
      </w:r>
      <w:bookmarkEnd w:id="57"/>
    </w:p>
    <w:p>
      <w:pPr>
        <w:keepNext w:val="0"/>
        <w:keepLines w:val="0"/>
        <w:pageBreakBefore w:val="0"/>
        <w:widowControl w:val="0"/>
        <w:kinsoku/>
        <w:wordWrap/>
        <w:overflowPunct/>
        <w:topLinePunct w:val="0"/>
        <w:autoSpaceDE w:val="0"/>
        <w:autoSpaceDN w:val="0"/>
        <w:bidi w:val="0"/>
        <w:adjustRightInd/>
        <w:snapToGrid/>
        <w:spacing w:line="360" w:lineRule="auto"/>
        <w:ind w:firstLine="420"/>
        <w:textAlignment w:val="auto"/>
        <w:rPr>
          <w:rFonts w:hint="eastAsia" w:ascii="宋体" w:hAnsi="宋体" w:eastAsia="宋体" w:cs="宋体"/>
          <w:sz w:val="28"/>
          <w:szCs w:val="28"/>
        </w:rPr>
      </w:pPr>
      <w:r>
        <w:rPr>
          <w:rFonts w:hint="eastAsia" w:ascii="宋体" w:hAnsi="宋体" w:eastAsia="宋体" w:cs="宋体"/>
          <w:sz w:val="28"/>
          <w:szCs w:val="28"/>
        </w:rPr>
        <w:t>主界面分为上中下三个部分，上部分提供搜索功能，当进行搜索时会显示搜 索需要的界面。同时上部分还提提供分区，包括“新闻板块”“求助专栏”“普通 帖子”三块。</w:t>
      </w:r>
    </w:p>
    <w:p>
      <w:pPr>
        <w:keepNext w:val="0"/>
        <w:keepLines w:val="0"/>
        <w:pageBreakBefore w:val="0"/>
        <w:widowControl w:val="0"/>
        <w:kinsoku/>
        <w:wordWrap/>
        <w:overflowPunct/>
        <w:topLinePunct w:val="0"/>
        <w:autoSpaceDE w:val="0"/>
        <w:autoSpaceDN w:val="0"/>
        <w:bidi w:val="0"/>
        <w:adjustRightInd/>
        <w:snapToGrid/>
        <w:spacing w:line="360" w:lineRule="auto"/>
        <w:ind w:firstLine="420"/>
        <w:textAlignment w:val="auto"/>
        <w:rPr>
          <w:rFonts w:hint="eastAsia" w:ascii="宋体" w:hAnsi="宋体" w:eastAsia="宋体" w:cs="宋体"/>
          <w:sz w:val="28"/>
          <w:szCs w:val="28"/>
        </w:rPr>
      </w:pPr>
      <w:r>
        <w:rPr>
          <w:rFonts w:hint="eastAsia" w:ascii="宋体" w:hAnsi="宋体" w:eastAsia="宋体" w:cs="宋体"/>
          <w:sz w:val="28"/>
          <w:szCs w:val="28"/>
        </w:rPr>
        <w:t>中间部分为帖子的展示部分。这一部分提供不同板块的帖子的展示，每一块 展示帖子的基本内容，包括发布用户，部分内容展示，点赞数，评论数，针对用 户关注的内容以显眼的方式提示出来。显示顺序可以按照发帖时间、回复时间、 浏览数、回复数排序。</w:t>
      </w:r>
    </w:p>
    <w:p>
      <w:pPr>
        <w:keepNext w:val="0"/>
        <w:keepLines w:val="0"/>
        <w:pageBreakBefore w:val="0"/>
        <w:widowControl w:val="0"/>
        <w:kinsoku/>
        <w:wordWrap/>
        <w:overflowPunct/>
        <w:topLinePunct w:val="0"/>
        <w:autoSpaceDE w:val="0"/>
        <w:autoSpaceDN w:val="0"/>
        <w:bidi w:val="0"/>
        <w:adjustRightInd/>
        <w:snapToGrid/>
        <w:spacing w:line="360" w:lineRule="auto"/>
        <w:ind w:firstLine="420"/>
        <w:textAlignment w:val="auto"/>
        <w:rPr>
          <w:rFonts w:hint="eastAsia" w:ascii="宋体" w:hAnsi="宋体" w:eastAsia="宋体" w:cs="宋体"/>
          <w:sz w:val="28"/>
          <w:szCs w:val="28"/>
        </w:rPr>
      </w:pPr>
      <w:r>
        <w:rPr>
          <w:rFonts w:hint="eastAsia" w:ascii="宋体" w:hAnsi="宋体" w:eastAsia="宋体" w:cs="宋体"/>
          <w:sz w:val="28"/>
          <w:szCs w:val="28"/>
        </w:rPr>
        <w:t>底下部分是功能区，提供进入用户中心的入口，查看收到的消息，刷新功能。 底部的功能区常驻在各个界面。</w:t>
      </w:r>
    </w:p>
    <w:p>
      <w:pPr>
        <w:keepNext w:val="0"/>
        <w:keepLines w:val="0"/>
        <w:pageBreakBefore w:val="0"/>
        <w:widowControl w:val="0"/>
        <w:kinsoku/>
        <w:wordWrap/>
        <w:overflowPunct/>
        <w:topLinePunct w:val="0"/>
        <w:autoSpaceDE w:val="0"/>
        <w:autoSpaceDN w:val="0"/>
        <w:bidi w:val="0"/>
        <w:adjustRightInd/>
        <w:snapToGrid/>
        <w:spacing w:line="360" w:lineRule="auto"/>
        <w:ind w:firstLine="420"/>
        <w:textAlignment w:val="auto"/>
        <w:outlineLvl w:val="2"/>
        <w:rPr>
          <w:rFonts w:hint="eastAsia" w:ascii="宋体" w:hAnsi="宋体" w:eastAsia="宋体" w:cs="宋体"/>
          <w:b/>
          <w:bCs/>
          <w:sz w:val="28"/>
          <w:szCs w:val="28"/>
        </w:rPr>
      </w:pPr>
      <w:bookmarkStart w:id="58" w:name="_Toc30924"/>
      <w:r>
        <w:rPr>
          <w:rFonts w:hint="eastAsia" w:ascii="宋体" w:hAnsi="宋体" w:eastAsia="宋体" w:cs="宋体"/>
          <w:b/>
          <w:bCs/>
          <w:sz w:val="28"/>
          <w:szCs w:val="28"/>
        </w:rPr>
        <w:t>用户界面</w:t>
      </w:r>
      <w:bookmarkEnd w:id="58"/>
    </w:p>
    <w:p>
      <w:pPr>
        <w:keepNext w:val="0"/>
        <w:keepLines w:val="0"/>
        <w:pageBreakBefore w:val="0"/>
        <w:widowControl w:val="0"/>
        <w:kinsoku/>
        <w:wordWrap/>
        <w:overflowPunct/>
        <w:topLinePunct w:val="0"/>
        <w:autoSpaceDE w:val="0"/>
        <w:autoSpaceDN w:val="0"/>
        <w:bidi w:val="0"/>
        <w:adjustRightInd/>
        <w:snapToGrid/>
        <w:spacing w:line="360" w:lineRule="auto"/>
        <w:ind w:firstLine="420"/>
        <w:textAlignment w:val="auto"/>
        <w:rPr>
          <w:rFonts w:hint="eastAsia" w:ascii="宋体" w:hAnsi="宋体" w:eastAsia="宋体" w:cs="宋体"/>
          <w:sz w:val="28"/>
          <w:szCs w:val="28"/>
        </w:rPr>
      </w:pPr>
      <w:r>
        <w:rPr>
          <w:rFonts w:hint="eastAsia" w:ascii="宋体" w:hAnsi="宋体" w:eastAsia="宋体" w:cs="宋体"/>
          <w:sz w:val="28"/>
          <w:szCs w:val="28"/>
        </w:rPr>
        <w:t>显示用户的基本信息，包括头像，昵称，用户的关注，发布的内容，收藏的内容，浏览记录，收到的消息。针对管理员，此界面上增加对该用户的封禁、信息修改的功能入口。</w:t>
      </w:r>
    </w:p>
    <w:p>
      <w:pPr>
        <w:keepNext w:val="0"/>
        <w:keepLines w:val="0"/>
        <w:pageBreakBefore w:val="0"/>
        <w:widowControl w:val="0"/>
        <w:kinsoku/>
        <w:wordWrap/>
        <w:overflowPunct/>
        <w:topLinePunct w:val="0"/>
        <w:autoSpaceDE w:val="0"/>
        <w:autoSpaceDN w:val="0"/>
        <w:bidi w:val="0"/>
        <w:adjustRightInd/>
        <w:snapToGrid/>
        <w:spacing w:line="360" w:lineRule="auto"/>
        <w:ind w:firstLine="420"/>
        <w:textAlignment w:val="auto"/>
        <w:outlineLvl w:val="2"/>
        <w:rPr>
          <w:rFonts w:hint="eastAsia" w:ascii="宋体" w:hAnsi="宋体" w:eastAsia="宋体" w:cs="宋体"/>
          <w:b/>
          <w:bCs/>
          <w:sz w:val="28"/>
          <w:szCs w:val="28"/>
        </w:rPr>
      </w:pPr>
      <w:bookmarkStart w:id="59" w:name="_Toc10671"/>
      <w:r>
        <w:rPr>
          <w:rFonts w:hint="eastAsia" w:ascii="宋体" w:hAnsi="宋体" w:eastAsia="宋体" w:cs="宋体"/>
          <w:b/>
          <w:bCs/>
          <w:sz w:val="28"/>
          <w:szCs w:val="28"/>
        </w:rPr>
        <w:t>搜索界面</w:t>
      </w:r>
      <w:bookmarkEnd w:id="59"/>
    </w:p>
    <w:p>
      <w:pPr>
        <w:keepNext w:val="0"/>
        <w:keepLines w:val="0"/>
        <w:pageBreakBefore w:val="0"/>
        <w:widowControl w:val="0"/>
        <w:kinsoku/>
        <w:wordWrap/>
        <w:overflowPunct/>
        <w:topLinePunct w:val="0"/>
        <w:autoSpaceDE w:val="0"/>
        <w:autoSpaceDN w:val="0"/>
        <w:bidi w:val="0"/>
        <w:adjustRightInd/>
        <w:snapToGrid/>
        <w:spacing w:line="360" w:lineRule="auto"/>
        <w:ind w:firstLine="420"/>
        <w:textAlignment w:val="auto"/>
        <w:rPr>
          <w:rFonts w:hint="eastAsia" w:ascii="宋体" w:hAnsi="宋体" w:eastAsia="宋体" w:cs="宋体"/>
          <w:sz w:val="28"/>
          <w:szCs w:val="28"/>
        </w:rPr>
      </w:pPr>
      <w:r>
        <w:rPr>
          <w:rFonts w:hint="eastAsia" w:ascii="宋体" w:hAnsi="宋体" w:eastAsia="宋体" w:cs="宋体"/>
          <w:sz w:val="28"/>
          <w:szCs w:val="28"/>
        </w:rPr>
        <w:t>可以同时搜索帖子和用户，分别跳到帖子界面和用户中心。搜索界面包括上面部分搜索输入，通过取消来取消搜索并返回原来的界面。中部为搜索栏用于显示搜索历史记录。底部用于显示搜索结果，在没有进行搜索时显示论坛内高热度的话题或是新闻发布板块发布的新闻。</w:t>
      </w:r>
    </w:p>
    <w:p>
      <w:pPr>
        <w:keepNext w:val="0"/>
        <w:keepLines w:val="0"/>
        <w:pageBreakBefore w:val="0"/>
        <w:widowControl w:val="0"/>
        <w:kinsoku/>
        <w:wordWrap/>
        <w:overflowPunct/>
        <w:topLinePunct w:val="0"/>
        <w:autoSpaceDE w:val="0"/>
        <w:autoSpaceDN w:val="0"/>
        <w:bidi w:val="0"/>
        <w:adjustRightInd/>
        <w:snapToGrid/>
        <w:spacing w:line="360" w:lineRule="auto"/>
        <w:ind w:firstLine="420"/>
        <w:textAlignment w:val="auto"/>
        <w:outlineLvl w:val="2"/>
        <w:rPr>
          <w:rFonts w:hint="eastAsia" w:ascii="宋体" w:hAnsi="宋体" w:eastAsia="宋体" w:cs="宋体"/>
          <w:b/>
          <w:bCs/>
          <w:sz w:val="28"/>
          <w:szCs w:val="28"/>
        </w:rPr>
      </w:pPr>
      <w:bookmarkStart w:id="60" w:name="_Toc23022"/>
      <w:r>
        <w:rPr>
          <w:rFonts w:hint="eastAsia" w:ascii="宋体" w:hAnsi="宋体" w:eastAsia="宋体" w:cs="宋体"/>
          <w:b/>
          <w:bCs/>
          <w:sz w:val="28"/>
          <w:szCs w:val="28"/>
        </w:rPr>
        <w:t>帖子界面</w:t>
      </w:r>
      <w:bookmarkEnd w:id="60"/>
    </w:p>
    <w:p>
      <w:pPr>
        <w:keepNext w:val="0"/>
        <w:keepLines w:val="0"/>
        <w:pageBreakBefore w:val="0"/>
        <w:widowControl w:val="0"/>
        <w:kinsoku/>
        <w:wordWrap/>
        <w:overflowPunct/>
        <w:topLinePunct w:val="0"/>
        <w:autoSpaceDE w:val="0"/>
        <w:autoSpaceDN w:val="0"/>
        <w:bidi w:val="0"/>
        <w:adjustRightInd/>
        <w:snapToGrid/>
        <w:spacing w:line="360" w:lineRule="auto"/>
        <w:ind w:firstLine="420"/>
        <w:textAlignment w:val="auto"/>
        <w:rPr>
          <w:rFonts w:hint="eastAsia" w:ascii="宋体" w:hAnsi="宋体" w:eastAsia="宋体" w:cs="宋体"/>
          <w:sz w:val="28"/>
          <w:szCs w:val="28"/>
        </w:rPr>
      </w:pPr>
      <w:r>
        <w:rPr>
          <w:rFonts w:hint="eastAsia" w:ascii="宋体" w:hAnsi="宋体" w:eastAsia="宋体" w:cs="宋体"/>
          <w:sz w:val="28"/>
          <w:szCs w:val="28"/>
        </w:rPr>
        <w:t>帖子界面中以滑动的方式浏览整个帖子内容，最上面是发帖的完整内容。下面的回复提供不同功能的筛选方式，包括按照时间或者点赞数。</w:t>
      </w:r>
    </w:p>
    <w:p>
      <w:pPr>
        <w:keepNext w:val="0"/>
        <w:keepLines w:val="0"/>
        <w:pageBreakBefore w:val="0"/>
        <w:widowControl w:val="0"/>
        <w:kinsoku/>
        <w:wordWrap/>
        <w:overflowPunct/>
        <w:topLinePunct w:val="0"/>
        <w:autoSpaceDE w:val="0"/>
        <w:autoSpaceDN w:val="0"/>
        <w:bidi w:val="0"/>
        <w:adjustRightInd/>
        <w:snapToGrid/>
        <w:spacing w:line="360" w:lineRule="auto"/>
        <w:ind w:firstLine="420"/>
        <w:textAlignment w:val="auto"/>
        <w:rPr>
          <w:rFonts w:hint="eastAsia" w:ascii="宋体" w:hAnsi="宋体" w:eastAsia="宋体" w:cs="宋体"/>
          <w:sz w:val="28"/>
          <w:szCs w:val="28"/>
        </w:rPr>
      </w:pPr>
      <w:r>
        <w:rPr>
          <w:rFonts w:hint="eastAsia" w:ascii="宋体" w:hAnsi="宋体" w:eastAsia="宋体" w:cs="宋体"/>
          <w:sz w:val="28"/>
          <w:szCs w:val="28"/>
        </w:rPr>
        <w:t>用户回复的部分，显示回复用户的基本信息包括头像、昵称。回复时间，显示完整的回复内容。每一个回复模块的顶部提供点赞和点踩的功能并显示数量。模块的底部提示回复的数量，对于有回复的帖子，提供查看回复的功能。查看回复以新窗口的形式覆盖在原来的界面上，等于一个小的帖子。</w:t>
      </w:r>
    </w:p>
    <w:p>
      <w:pPr>
        <w:keepNext w:val="0"/>
        <w:keepLines w:val="0"/>
        <w:pageBreakBefore w:val="0"/>
        <w:widowControl w:val="0"/>
        <w:kinsoku/>
        <w:wordWrap/>
        <w:overflowPunct/>
        <w:topLinePunct w:val="0"/>
        <w:autoSpaceDE w:val="0"/>
        <w:autoSpaceDN w:val="0"/>
        <w:bidi w:val="0"/>
        <w:adjustRightInd/>
        <w:snapToGrid/>
        <w:spacing w:line="360" w:lineRule="auto"/>
        <w:ind w:firstLine="420"/>
        <w:textAlignment w:val="auto"/>
        <w:rPr>
          <w:rFonts w:hint="eastAsia" w:ascii="宋体" w:hAnsi="宋体" w:eastAsia="宋体" w:cs="宋体"/>
          <w:sz w:val="28"/>
          <w:szCs w:val="28"/>
        </w:rPr>
      </w:pPr>
      <w:r>
        <w:rPr>
          <w:rFonts w:hint="eastAsia" w:ascii="宋体" w:hAnsi="宋体" w:eastAsia="宋体" w:cs="宋体"/>
          <w:sz w:val="28"/>
          <w:szCs w:val="28"/>
        </w:rPr>
        <w:t>新闻板块，求助板块与普通帖子板块可以共用一套模板。</w:t>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2"/>
        <w:rPr>
          <w:rFonts w:hint="eastAsia" w:ascii="微软雅黑" w:hAnsi="微软雅黑" w:eastAsia="微软雅黑" w:cs="微软雅黑"/>
          <w:b/>
          <w:bCs/>
          <w:i w:val="0"/>
          <w:iCs w:val="0"/>
          <w:color w:val="333333"/>
          <w:w w:val="105"/>
          <w:sz w:val="32"/>
          <w:szCs w:val="32"/>
          <w:lang w:val="en-US" w:eastAsia="zh-CN"/>
        </w:rPr>
      </w:pPr>
      <w:bookmarkStart w:id="61" w:name="_Toc23019"/>
      <w:r>
        <w:rPr>
          <w:rFonts w:hint="eastAsia" w:ascii="微软雅黑" w:hAnsi="微软雅黑" w:eastAsia="微软雅黑" w:cs="微软雅黑"/>
          <w:b/>
          <w:bCs/>
          <w:i w:val="0"/>
          <w:iCs w:val="0"/>
          <w:color w:val="333333"/>
          <w:w w:val="105"/>
          <w:sz w:val="32"/>
          <w:szCs w:val="32"/>
          <w:lang w:val="en-US" w:eastAsia="zh-CN"/>
        </w:rPr>
        <w:t>2.2.3 疫情地图模块</w:t>
      </w:r>
      <w:bookmarkEnd w:id="61"/>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疫情地图模块是疫情监测和服务系统的一个重要模块。该模块为用户提供一个方便、直观的了解、分析不同地区疫情的工具。其主要的功能包括疫情地图展示及疫情数据分析。</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eastAsia" w:ascii="微软雅黑" w:hAnsi="微软雅黑" w:eastAsia="微软雅黑" w:cs="微软雅黑"/>
          <w:b/>
          <w:bCs/>
          <w:sz w:val="28"/>
          <w:szCs w:val="28"/>
          <w:lang w:val="en-US" w:eastAsia="zh-CN"/>
        </w:rPr>
      </w:pPr>
      <w:bookmarkStart w:id="62" w:name="_Toc23416"/>
      <w:r>
        <w:rPr>
          <w:rFonts w:hint="eastAsia" w:ascii="微软雅黑" w:hAnsi="微软雅黑" w:eastAsia="微软雅黑" w:cs="微软雅黑"/>
          <w:b/>
          <w:bCs/>
          <w:sz w:val="28"/>
          <w:szCs w:val="28"/>
          <w:lang w:val="en-US" w:eastAsia="zh-CN"/>
        </w:rPr>
        <w:t>疫情地图展示</w:t>
      </w:r>
      <w:bookmarkEnd w:id="62"/>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用户使用疫情监测和服务系统时，最基本的需求便是查看各地区的实况疫情。因此，有必要向用户展示疫情地图。同时，由于该系统的主要用户来自于中国大陆，在设计疫情地图时可以采用不同粒度展示中国与世界的疫情。</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对中国疫情地图而言，用户最为关心的是全国及省市层级的疫情数据，如确诊人数、死亡人数、治愈人数及其与前日的变化量。对世界地图而言，用户需要知道每个国家的疫情数据，而不必深入了解各行政区划的情形。</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同时，考虑到用户也需要对疫情的严重程度、分布情况有直观的感受，疫情地图也将以不同的颜色展示现有疫情的严重程度。</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eastAsia" w:ascii="微软雅黑" w:hAnsi="微软雅黑" w:eastAsia="微软雅黑" w:cs="微软雅黑"/>
          <w:b/>
          <w:bCs/>
          <w:sz w:val="28"/>
          <w:szCs w:val="28"/>
          <w:lang w:val="en-US" w:eastAsia="zh-CN"/>
        </w:rPr>
      </w:pPr>
      <w:bookmarkStart w:id="63" w:name="_Toc30516"/>
      <w:r>
        <w:rPr>
          <w:rFonts w:hint="eastAsia" w:ascii="微软雅黑" w:hAnsi="微软雅黑" w:eastAsia="微软雅黑" w:cs="微软雅黑"/>
          <w:b/>
          <w:bCs/>
          <w:sz w:val="28"/>
          <w:szCs w:val="28"/>
          <w:lang w:val="en-US" w:eastAsia="zh-CN"/>
        </w:rPr>
        <w:t>疫情数据分析</w:t>
      </w:r>
      <w:bookmarkEnd w:id="63"/>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用户使用疫情监测和服务系统，也有数据分析方面的需求，如希望得知治愈率、死亡率、性别比、年龄层、国内各省风险系数等。为满足该需求，疫情地图模块应利用权威数据及直方图、半玫瑰图等可视化工具，满足用户的基本数据分析需要。</w:t>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2"/>
        <w:rPr>
          <w:rFonts w:hint="eastAsia" w:ascii="微软雅黑" w:hAnsi="微软雅黑" w:eastAsia="微软雅黑" w:cs="微软雅黑"/>
          <w:b/>
          <w:bCs/>
          <w:i w:val="0"/>
          <w:iCs w:val="0"/>
          <w:color w:val="333333"/>
          <w:w w:val="105"/>
          <w:sz w:val="32"/>
          <w:szCs w:val="32"/>
          <w:lang w:val="en-US" w:eastAsia="zh-CN"/>
        </w:rPr>
      </w:pPr>
      <w:bookmarkStart w:id="64" w:name="_Toc5128"/>
      <w:r>
        <w:rPr>
          <w:rFonts w:hint="eastAsia" w:ascii="微软雅黑" w:hAnsi="微软雅黑" w:eastAsia="微软雅黑" w:cs="微软雅黑"/>
          <w:b/>
          <w:bCs/>
          <w:i w:val="0"/>
          <w:iCs w:val="0"/>
          <w:color w:val="333333"/>
          <w:w w:val="105"/>
          <w:sz w:val="32"/>
          <w:szCs w:val="32"/>
          <w:lang w:val="en-US" w:eastAsia="zh-CN"/>
        </w:rPr>
        <w:t>2.2.4 志愿采购模块</w:t>
      </w:r>
      <w:bookmarkEnd w:id="64"/>
    </w:p>
    <w:p>
      <w:pPr>
        <w:pStyle w:val="20"/>
        <w:keepLines w:val="0"/>
        <w:pageBreakBefore w:val="0"/>
        <w:kinsoku/>
        <w:wordWrap/>
        <w:overflowPunct/>
        <w:topLinePunct w:val="0"/>
        <w:autoSpaceDE w:val="0"/>
        <w:autoSpaceDN w:val="0"/>
        <w:bidi w:val="0"/>
        <w:adjustRightInd/>
        <w:snapToGrid/>
        <w:spacing w:before="192" w:beforeAutospacing="0" w:after="192" w:afterAutospacing="0" w:line="360" w:lineRule="auto"/>
        <w:ind w:firstLine="480"/>
        <w:textAlignment w:val="auto"/>
        <w:rPr>
          <w:rFonts w:ascii="Helvetica" w:hAnsi="Helvetica"/>
          <w:color w:val="333333"/>
          <w:sz w:val="28"/>
          <w:szCs w:val="28"/>
        </w:rPr>
      </w:pPr>
      <w:r>
        <w:rPr>
          <w:rStyle w:val="21"/>
          <w:rFonts w:ascii="Helvetica" w:hAnsi="Helvetica"/>
          <w:color w:val="333333"/>
          <w:sz w:val="28"/>
          <w:szCs w:val="28"/>
        </w:rPr>
        <w:t>志愿</w:t>
      </w:r>
      <w:r>
        <w:rPr>
          <w:rStyle w:val="21"/>
          <w:rFonts w:hint="eastAsia" w:ascii="Helvetica" w:hAnsi="Helvetica"/>
          <w:color w:val="333333"/>
          <w:sz w:val="28"/>
          <w:szCs w:val="28"/>
        </w:rPr>
        <w:t>采购</w:t>
      </w:r>
      <w:r>
        <w:rPr>
          <w:rStyle w:val="21"/>
          <w:rFonts w:ascii="Helvetica" w:hAnsi="Helvetica"/>
          <w:color w:val="333333"/>
          <w:sz w:val="28"/>
          <w:szCs w:val="28"/>
        </w:rPr>
        <w:t>子系统是疫情监测服务系统的重要组件，是为方便志愿者、受服务对象和商业主体三者进行配送、站岗等志愿服务项目的平台。主要功能依据服务类型划分，分为面向不特定对象的服务和面向特定对象的服务两类。依据用户类型划分，分为居民、志愿者、商业主体</w:t>
      </w:r>
      <w:r>
        <w:rPr>
          <w:rStyle w:val="21"/>
          <w:rFonts w:hint="eastAsia" w:ascii="Helvetica" w:hAnsi="Helvetica"/>
          <w:color w:val="333333"/>
          <w:sz w:val="28"/>
          <w:szCs w:val="28"/>
        </w:rPr>
        <w:t>三</w:t>
      </w:r>
      <w:r>
        <w:rPr>
          <w:rStyle w:val="21"/>
          <w:rFonts w:ascii="Helvetica" w:hAnsi="Helvetica"/>
          <w:color w:val="333333"/>
          <w:sz w:val="28"/>
          <w:szCs w:val="28"/>
        </w:rPr>
        <w:t>类。</w:t>
      </w:r>
    </w:p>
    <w:p>
      <w:pPr>
        <w:pStyle w:val="4"/>
        <w:keepLines w:val="0"/>
        <w:pageBreakBefore w:val="0"/>
        <w:kinsoku/>
        <w:wordWrap/>
        <w:overflowPunct/>
        <w:topLinePunct w:val="0"/>
        <w:autoSpaceDE w:val="0"/>
        <w:autoSpaceDN w:val="0"/>
        <w:bidi w:val="0"/>
        <w:adjustRightInd/>
        <w:snapToGrid/>
        <w:spacing w:line="360" w:lineRule="auto"/>
        <w:textAlignment w:val="auto"/>
        <w:outlineLvl w:val="9"/>
        <w:rPr>
          <w:rStyle w:val="21"/>
          <w:rFonts w:hint="eastAsia" w:ascii="微软雅黑" w:hAnsi="微软雅黑" w:eastAsia="微软雅黑" w:cs="微软雅黑"/>
          <w:color w:val="333333"/>
          <w:sz w:val="28"/>
          <w:szCs w:val="28"/>
        </w:rPr>
      </w:pPr>
    </w:p>
    <w:p>
      <w:pPr>
        <w:pStyle w:val="4"/>
        <w:keepLines w:val="0"/>
        <w:pageBreakBefore w:val="0"/>
        <w:kinsoku/>
        <w:wordWrap/>
        <w:overflowPunct/>
        <w:topLinePunct w:val="0"/>
        <w:autoSpaceDE w:val="0"/>
        <w:autoSpaceDN w:val="0"/>
        <w:bidi w:val="0"/>
        <w:adjustRightInd/>
        <w:snapToGrid/>
        <w:spacing w:line="360" w:lineRule="auto"/>
        <w:textAlignment w:val="auto"/>
        <w:rPr>
          <w:rFonts w:hint="eastAsia" w:ascii="微软雅黑" w:hAnsi="微软雅黑" w:eastAsia="微软雅黑" w:cs="微软雅黑"/>
          <w:color w:val="333333"/>
          <w:sz w:val="28"/>
          <w:szCs w:val="28"/>
        </w:rPr>
      </w:pPr>
      <w:bookmarkStart w:id="65" w:name="_Toc12410"/>
      <w:bookmarkStart w:id="66" w:name="_Toc17835"/>
      <w:bookmarkStart w:id="67" w:name="_Toc14843"/>
      <w:bookmarkStart w:id="68" w:name="_Toc14820"/>
      <w:r>
        <w:rPr>
          <w:rStyle w:val="21"/>
          <w:rFonts w:hint="eastAsia" w:ascii="微软雅黑" w:hAnsi="微软雅黑" w:eastAsia="微软雅黑" w:cs="微软雅黑"/>
          <w:color w:val="333333"/>
          <w:sz w:val="28"/>
          <w:szCs w:val="28"/>
        </w:rPr>
        <w:t>面向不特定服务对象的功能</w:t>
      </w:r>
      <w:bookmarkEnd w:id="65"/>
      <w:bookmarkEnd w:id="66"/>
      <w:bookmarkEnd w:id="67"/>
      <w:bookmarkEnd w:id="68"/>
    </w:p>
    <w:p>
      <w:pPr>
        <w:pStyle w:val="20"/>
        <w:keepLines w:val="0"/>
        <w:pageBreakBefore w:val="0"/>
        <w:kinsoku/>
        <w:wordWrap/>
        <w:overflowPunct/>
        <w:topLinePunct w:val="0"/>
        <w:autoSpaceDE w:val="0"/>
        <w:autoSpaceDN w:val="0"/>
        <w:bidi w:val="0"/>
        <w:adjustRightInd/>
        <w:snapToGrid/>
        <w:spacing w:before="192" w:beforeAutospacing="0" w:after="192" w:afterAutospacing="0" w:line="360" w:lineRule="auto"/>
        <w:ind w:firstLine="480"/>
        <w:textAlignment w:val="auto"/>
        <w:rPr>
          <w:rFonts w:ascii="Helvetica" w:hAnsi="Helvetica"/>
          <w:color w:val="333333"/>
          <w:sz w:val="28"/>
          <w:szCs w:val="28"/>
        </w:rPr>
      </w:pPr>
      <w:r>
        <w:rPr>
          <w:rStyle w:val="21"/>
          <w:rFonts w:ascii="Helvetica" w:hAnsi="Helvetica"/>
          <w:color w:val="333333"/>
          <w:sz w:val="28"/>
          <w:szCs w:val="28"/>
        </w:rPr>
        <w:t>面向不特定对象的志愿服务，指由社区或政府及事业单位设立的志愿服务项目。志愿者参加此类活动时，其服务内容不面向特定的人。本模块中的多数服务项目都属于此类。</w:t>
      </w:r>
    </w:p>
    <w:p>
      <w:pPr>
        <w:pStyle w:val="20"/>
        <w:keepLines w:val="0"/>
        <w:pageBreakBefore w:val="0"/>
        <w:kinsoku/>
        <w:wordWrap/>
        <w:overflowPunct/>
        <w:topLinePunct w:val="0"/>
        <w:autoSpaceDE w:val="0"/>
        <w:autoSpaceDN w:val="0"/>
        <w:bidi w:val="0"/>
        <w:adjustRightInd/>
        <w:snapToGrid/>
        <w:spacing w:before="192" w:beforeAutospacing="0" w:after="192" w:afterAutospacing="0" w:line="360" w:lineRule="auto"/>
        <w:ind w:firstLine="480"/>
        <w:textAlignment w:val="auto"/>
        <w:rPr>
          <w:rFonts w:ascii="Helvetica" w:hAnsi="Helvetica"/>
          <w:color w:val="333333"/>
          <w:sz w:val="28"/>
          <w:szCs w:val="28"/>
        </w:rPr>
      </w:pPr>
      <w:r>
        <w:rPr>
          <w:rStyle w:val="21"/>
          <w:rFonts w:ascii="Helvetica" w:hAnsi="Helvetica"/>
          <w:color w:val="333333"/>
          <w:sz w:val="28"/>
          <w:szCs w:val="28"/>
        </w:rPr>
        <w:t>志愿采购配送属于面向不特定对象的志愿服务。虽然实质上志愿者是满足每一个居民的特定需求，但从流程上看，此类项目由社区设置，居民在项目内发出采购配送请求，志愿者以社区为单位进行集中采购配送。这样的流程设置便于实际的执行和管理。</w:t>
      </w:r>
    </w:p>
    <w:p>
      <w:pPr>
        <w:pStyle w:val="4"/>
        <w:keepLines w:val="0"/>
        <w:pageBreakBefore w:val="0"/>
        <w:kinsoku/>
        <w:wordWrap/>
        <w:overflowPunct/>
        <w:topLinePunct w:val="0"/>
        <w:autoSpaceDE w:val="0"/>
        <w:autoSpaceDN w:val="0"/>
        <w:bidi w:val="0"/>
        <w:adjustRightInd/>
        <w:snapToGrid/>
        <w:spacing w:line="360" w:lineRule="auto"/>
        <w:textAlignment w:val="auto"/>
        <w:outlineLvl w:val="9"/>
        <w:rPr>
          <w:rStyle w:val="21"/>
          <w:rFonts w:hint="eastAsia" w:ascii="微软雅黑" w:hAnsi="微软雅黑" w:eastAsia="微软雅黑" w:cs="微软雅黑"/>
          <w:color w:val="333333"/>
          <w:sz w:val="28"/>
          <w:szCs w:val="28"/>
        </w:rPr>
      </w:pPr>
    </w:p>
    <w:p>
      <w:pPr>
        <w:pStyle w:val="4"/>
        <w:keepLines w:val="0"/>
        <w:pageBreakBefore w:val="0"/>
        <w:kinsoku/>
        <w:wordWrap/>
        <w:overflowPunct/>
        <w:topLinePunct w:val="0"/>
        <w:autoSpaceDE w:val="0"/>
        <w:autoSpaceDN w:val="0"/>
        <w:bidi w:val="0"/>
        <w:adjustRightInd/>
        <w:snapToGrid/>
        <w:spacing w:line="360" w:lineRule="auto"/>
        <w:textAlignment w:val="auto"/>
        <w:rPr>
          <w:rStyle w:val="21"/>
          <w:rFonts w:hint="eastAsia" w:ascii="微软雅黑" w:hAnsi="微软雅黑" w:eastAsia="微软雅黑" w:cs="微软雅黑"/>
          <w:sz w:val="28"/>
          <w:szCs w:val="28"/>
        </w:rPr>
      </w:pPr>
      <w:bookmarkStart w:id="69" w:name="_Toc23658"/>
      <w:bookmarkStart w:id="70" w:name="_Toc25899"/>
      <w:bookmarkStart w:id="71" w:name="_Toc3791"/>
      <w:bookmarkStart w:id="72" w:name="_Toc11770"/>
      <w:r>
        <w:rPr>
          <w:rStyle w:val="21"/>
          <w:rFonts w:hint="eastAsia" w:ascii="微软雅黑" w:hAnsi="微软雅黑" w:eastAsia="微软雅黑" w:cs="微软雅黑"/>
          <w:color w:val="333333"/>
          <w:sz w:val="28"/>
          <w:szCs w:val="28"/>
        </w:rPr>
        <w:t>居民</w:t>
      </w:r>
      <w:bookmarkEnd w:id="69"/>
      <w:bookmarkEnd w:id="70"/>
      <w:bookmarkEnd w:id="71"/>
      <w:bookmarkEnd w:id="72"/>
    </w:p>
    <w:p>
      <w:pPr>
        <w:pStyle w:val="20"/>
        <w:keepLines w:val="0"/>
        <w:pageBreakBefore w:val="0"/>
        <w:kinsoku/>
        <w:wordWrap/>
        <w:overflowPunct/>
        <w:topLinePunct w:val="0"/>
        <w:autoSpaceDE w:val="0"/>
        <w:autoSpaceDN w:val="0"/>
        <w:bidi w:val="0"/>
        <w:adjustRightInd/>
        <w:snapToGrid/>
        <w:spacing w:before="192" w:beforeAutospacing="0" w:after="192" w:afterAutospacing="0" w:line="360" w:lineRule="auto"/>
        <w:ind w:firstLine="480"/>
        <w:textAlignment w:val="auto"/>
        <w:rPr>
          <w:rFonts w:ascii="Helvetica" w:hAnsi="Helvetica"/>
          <w:color w:val="333333"/>
          <w:sz w:val="28"/>
          <w:szCs w:val="28"/>
        </w:rPr>
      </w:pPr>
      <w:r>
        <w:rPr>
          <w:rStyle w:val="21"/>
          <w:rFonts w:ascii="Helvetica" w:hAnsi="Helvetica"/>
          <w:color w:val="333333"/>
          <w:sz w:val="28"/>
          <w:szCs w:val="28"/>
        </w:rPr>
        <w:t>居民的功能分为两个部分：发出被服务请求和接受服务。居民所涉及到的服务主要为代采购配送服务。</w:t>
      </w:r>
    </w:p>
    <w:p>
      <w:pPr>
        <w:pStyle w:val="20"/>
        <w:keepLines w:val="0"/>
        <w:pageBreakBefore w:val="0"/>
        <w:kinsoku/>
        <w:wordWrap/>
        <w:overflowPunct/>
        <w:topLinePunct w:val="0"/>
        <w:autoSpaceDE w:val="0"/>
        <w:autoSpaceDN w:val="0"/>
        <w:bidi w:val="0"/>
        <w:adjustRightInd/>
        <w:snapToGrid/>
        <w:spacing w:before="192" w:beforeAutospacing="0" w:after="192" w:afterAutospacing="0" w:line="360" w:lineRule="auto"/>
        <w:ind w:firstLine="480"/>
        <w:textAlignment w:val="auto"/>
        <w:rPr>
          <w:rFonts w:ascii="Helvetica" w:hAnsi="Helvetica"/>
          <w:color w:val="333333"/>
          <w:sz w:val="28"/>
          <w:szCs w:val="28"/>
        </w:rPr>
      </w:pPr>
      <w:r>
        <w:rPr>
          <w:rStyle w:val="21"/>
          <w:rFonts w:ascii="Helvetica" w:hAnsi="Helvetica"/>
          <w:color w:val="333333"/>
          <w:sz w:val="28"/>
          <w:szCs w:val="28"/>
        </w:rPr>
        <w:t>居民用户查看可采购范围内的商家主体的商品信息，完成购买。在平台上完成购买即视作代采购配送请求的发出。</w:t>
      </w:r>
    </w:p>
    <w:p>
      <w:pPr>
        <w:pStyle w:val="20"/>
        <w:keepLines w:val="0"/>
        <w:pageBreakBefore w:val="0"/>
        <w:kinsoku/>
        <w:wordWrap/>
        <w:overflowPunct/>
        <w:topLinePunct w:val="0"/>
        <w:autoSpaceDE w:val="0"/>
        <w:autoSpaceDN w:val="0"/>
        <w:bidi w:val="0"/>
        <w:adjustRightInd/>
        <w:snapToGrid/>
        <w:spacing w:before="192" w:beforeAutospacing="0" w:after="192" w:afterAutospacing="0" w:line="360" w:lineRule="auto"/>
        <w:ind w:firstLine="480"/>
        <w:textAlignment w:val="auto"/>
        <w:rPr>
          <w:rFonts w:ascii="Helvetica" w:hAnsi="Helvetica"/>
          <w:color w:val="333333"/>
          <w:sz w:val="28"/>
          <w:szCs w:val="28"/>
        </w:rPr>
      </w:pPr>
      <w:r>
        <w:rPr>
          <w:rStyle w:val="21"/>
          <w:rFonts w:ascii="Helvetica" w:hAnsi="Helvetica"/>
          <w:color w:val="333333"/>
          <w:sz w:val="28"/>
          <w:szCs w:val="28"/>
        </w:rPr>
        <w:t>居民完成购买后，可在平台上查看这一订单的实时状态，直到接收到物资为止。若居民未能按时接收到物资，则为服务异常，可提交报告交管理员处理。</w:t>
      </w:r>
    </w:p>
    <w:p>
      <w:pPr>
        <w:pStyle w:val="4"/>
        <w:keepLines w:val="0"/>
        <w:pageBreakBefore w:val="0"/>
        <w:kinsoku/>
        <w:wordWrap/>
        <w:overflowPunct/>
        <w:topLinePunct w:val="0"/>
        <w:autoSpaceDE w:val="0"/>
        <w:autoSpaceDN w:val="0"/>
        <w:bidi w:val="0"/>
        <w:adjustRightInd/>
        <w:snapToGrid/>
        <w:spacing w:line="360" w:lineRule="auto"/>
        <w:textAlignment w:val="auto"/>
        <w:outlineLvl w:val="9"/>
        <w:rPr>
          <w:rStyle w:val="21"/>
          <w:rFonts w:hint="eastAsia" w:ascii="微软雅黑" w:hAnsi="微软雅黑" w:eastAsia="微软雅黑" w:cs="微软雅黑"/>
          <w:color w:val="333333"/>
          <w:sz w:val="28"/>
          <w:szCs w:val="28"/>
        </w:rPr>
      </w:pPr>
    </w:p>
    <w:p>
      <w:pPr>
        <w:pStyle w:val="4"/>
        <w:keepLines w:val="0"/>
        <w:pageBreakBefore w:val="0"/>
        <w:kinsoku/>
        <w:wordWrap/>
        <w:overflowPunct/>
        <w:topLinePunct w:val="0"/>
        <w:autoSpaceDE w:val="0"/>
        <w:autoSpaceDN w:val="0"/>
        <w:bidi w:val="0"/>
        <w:adjustRightInd/>
        <w:snapToGrid/>
        <w:spacing w:line="360" w:lineRule="auto"/>
        <w:textAlignment w:val="auto"/>
        <w:rPr>
          <w:rStyle w:val="21"/>
          <w:rFonts w:hint="eastAsia" w:ascii="微软雅黑" w:hAnsi="微软雅黑" w:eastAsia="微软雅黑" w:cs="微软雅黑"/>
          <w:color w:val="333333"/>
          <w:sz w:val="28"/>
          <w:szCs w:val="28"/>
        </w:rPr>
      </w:pPr>
      <w:bookmarkStart w:id="73" w:name="_Toc30910"/>
      <w:bookmarkStart w:id="74" w:name="_Toc25890"/>
      <w:bookmarkStart w:id="75" w:name="_Toc28742"/>
      <w:bookmarkStart w:id="76" w:name="_Toc20648"/>
      <w:r>
        <w:rPr>
          <w:rStyle w:val="21"/>
          <w:rFonts w:hint="eastAsia" w:ascii="微软雅黑" w:hAnsi="微软雅黑" w:eastAsia="微软雅黑" w:cs="微软雅黑"/>
          <w:color w:val="333333"/>
          <w:sz w:val="28"/>
          <w:szCs w:val="28"/>
        </w:rPr>
        <w:t>志愿者</w:t>
      </w:r>
      <w:bookmarkEnd w:id="73"/>
      <w:bookmarkEnd w:id="74"/>
      <w:bookmarkEnd w:id="75"/>
      <w:bookmarkEnd w:id="76"/>
    </w:p>
    <w:p>
      <w:pPr>
        <w:pStyle w:val="20"/>
        <w:keepLines w:val="0"/>
        <w:pageBreakBefore w:val="0"/>
        <w:kinsoku/>
        <w:wordWrap/>
        <w:overflowPunct/>
        <w:topLinePunct w:val="0"/>
        <w:autoSpaceDE w:val="0"/>
        <w:autoSpaceDN w:val="0"/>
        <w:bidi w:val="0"/>
        <w:adjustRightInd/>
        <w:snapToGrid/>
        <w:spacing w:before="192" w:beforeAutospacing="0" w:after="192" w:afterAutospacing="0" w:line="360" w:lineRule="auto"/>
        <w:ind w:firstLine="480"/>
        <w:textAlignment w:val="auto"/>
        <w:rPr>
          <w:rFonts w:ascii="Helvetica" w:hAnsi="Helvetica"/>
          <w:color w:val="333333"/>
          <w:sz w:val="28"/>
          <w:szCs w:val="28"/>
        </w:rPr>
      </w:pPr>
      <w:r>
        <w:rPr>
          <w:rStyle w:val="21"/>
          <w:rFonts w:ascii="Helvetica" w:hAnsi="Helvetica"/>
          <w:color w:val="333333"/>
          <w:sz w:val="28"/>
          <w:szCs w:val="28"/>
        </w:rPr>
        <w:t>志愿者的功能分为两个部分：参加志愿服务项目和执行志愿服务。</w:t>
      </w:r>
    </w:p>
    <w:p>
      <w:pPr>
        <w:pStyle w:val="20"/>
        <w:keepLines w:val="0"/>
        <w:pageBreakBefore w:val="0"/>
        <w:kinsoku/>
        <w:wordWrap/>
        <w:overflowPunct/>
        <w:topLinePunct w:val="0"/>
        <w:autoSpaceDE w:val="0"/>
        <w:autoSpaceDN w:val="0"/>
        <w:bidi w:val="0"/>
        <w:adjustRightInd/>
        <w:snapToGrid/>
        <w:spacing w:before="192" w:beforeAutospacing="0" w:after="192" w:afterAutospacing="0" w:line="360" w:lineRule="auto"/>
        <w:ind w:firstLine="480"/>
        <w:textAlignment w:val="auto"/>
        <w:rPr>
          <w:rStyle w:val="21"/>
          <w:rFonts w:ascii="Helvetica" w:hAnsi="Helvetica"/>
          <w:color w:val="333333"/>
          <w:sz w:val="28"/>
          <w:szCs w:val="28"/>
        </w:rPr>
      </w:pPr>
      <w:r>
        <w:rPr>
          <w:rStyle w:val="21"/>
          <w:rFonts w:ascii="Helvetica" w:hAnsi="Helvetica"/>
          <w:color w:val="333333"/>
          <w:sz w:val="28"/>
          <w:szCs w:val="28"/>
        </w:rPr>
        <w:t>志愿者在平台上选择参加的志愿服务项目，并在规定时间规定地点以指定方式完成志愿服务项目。</w:t>
      </w:r>
      <w:r>
        <w:rPr>
          <w:rStyle w:val="22"/>
          <w:rFonts w:ascii="Helvetica" w:hAnsi="Helvetica"/>
          <w:color w:val="333333"/>
          <w:sz w:val="28"/>
          <w:szCs w:val="28"/>
        </w:rPr>
        <w:t xml:space="preserve"> </w:t>
      </w:r>
      <w:r>
        <w:rPr>
          <w:rStyle w:val="21"/>
          <w:rFonts w:ascii="Helvetica" w:hAnsi="Helvetica"/>
          <w:color w:val="333333"/>
          <w:sz w:val="28"/>
          <w:szCs w:val="28"/>
        </w:rPr>
        <w:t>对于采购配送服务，志愿者在执行服务时可查看所涉及的商家信息和商品信息，按所推荐之路线完成配送服务。</w:t>
      </w:r>
    </w:p>
    <w:p>
      <w:pPr>
        <w:pStyle w:val="20"/>
        <w:keepLines w:val="0"/>
        <w:pageBreakBefore w:val="0"/>
        <w:kinsoku/>
        <w:wordWrap/>
        <w:overflowPunct/>
        <w:topLinePunct w:val="0"/>
        <w:autoSpaceDE w:val="0"/>
        <w:autoSpaceDN w:val="0"/>
        <w:bidi w:val="0"/>
        <w:adjustRightInd/>
        <w:snapToGrid/>
        <w:spacing w:before="192" w:beforeAutospacing="0" w:after="192" w:afterAutospacing="0" w:line="360" w:lineRule="auto"/>
        <w:ind w:firstLine="480"/>
        <w:textAlignment w:val="auto"/>
        <w:rPr>
          <w:rStyle w:val="21"/>
          <w:rFonts w:ascii="Helvetica" w:hAnsi="Helvetica"/>
          <w:color w:val="333333"/>
          <w:sz w:val="28"/>
          <w:szCs w:val="28"/>
        </w:rPr>
      </w:pPr>
    </w:p>
    <w:p>
      <w:pPr>
        <w:pStyle w:val="4"/>
        <w:keepLines w:val="0"/>
        <w:pageBreakBefore w:val="0"/>
        <w:kinsoku/>
        <w:wordWrap/>
        <w:overflowPunct/>
        <w:topLinePunct w:val="0"/>
        <w:autoSpaceDE w:val="0"/>
        <w:autoSpaceDN w:val="0"/>
        <w:bidi w:val="0"/>
        <w:adjustRightInd/>
        <w:snapToGrid/>
        <w:spacing w:line="360" w:lineRule="auto"/>
        <w:textAlignment w:val="auto"/>
        <w:rPr>
          <w:rStyle w:val="21"/>
          <w:rFonts w:hint="eastAsia" w:ascii="微软雅黑" w:hAnsi="微软雅黑" w:eastAsia="微软雅黑" w:cs="微软雅黑"/>
          <w:color w:val="333333"/>
          <w:sz w:val="28"/>
          <w:szCs w:val="28"/>
        </w:rPr>
      </w:pPr>
      <w:bookmarkStart w:id="77" w:name="_Toc19335"/>
      <w:bookmarkStart w:id="78" w:name="_Toc21385"/>
      <w:bookmarkStart w:id="79" w:name="_Toc1654"/>
      <w:bookmarkStart w:id="80" w:name="_Toc7171"/>
      <w:r>
        <w:rPr>
          <w:rStyle w:val="21"/>
          <w:rFonts w:hint="eastAsia" w:ascii="微软雅黑" w:hAnsi="微软雅黑" w:eastAsia="微软雅黑" w:cs="微软雅黑"/>
          <w:color w:val="333333"/>
          <w:sz w:val="28"/>
          <w:szCs w:val="28"/>
        </w:rPr>
        <w:t>商业主体</w:t>
      </w:r>
      <w:bookmarkEnd w:id="77"/>
      <w:bookmarkEnd w:id="78"/>
      <w:bookmarkEnd w:id="79"/>
      <w:bookmarkEnd w:id="80"/>
    </w:p>
    <w:p>
      <w:pPr>
        <w:pStyle w:val="20"/>
        <w:keepLines w:val="0"/>
        <w:pageBreakBefore w:val="0"/>
        <w:kinsoku/>
        <w:wordWrap/>
        <w:overflowPunct/>
        <w:topLinePunct w:val="0"/>
        <w:autoSpaceDE w:val="0"/>
        <w:autoSpaceDN w:val="0"/>
        <w:bidi w:val="0"/>
        <w:adjustRightInd/>
        <w:snapToGrid/>
        <w:spacing w:before="192" w:beforeAutospacing="0" w:after="192" w:afterAutospacing="0" w:line="360" w:lineRule="auto"/>
        <w:ind w:firstLine="480"/>
        <w:textAlignment w:val="auto"/>
        <w:rPr>
          <w:rStyle w:val="21"/>
          <w:rFonts w:ascii="Helvetica" w:hAnsi="Helvetica"/>
          <w:color w:val="333333"/>
          <w:sz w:val="28"/>
          <w:szCs w:val="28"/>
        </w:rPr>
      </w:pPr>
      <w:r>
        <w:rPr>
          <w:rStyle w:val="21"/>
          <w:rFonts w:ascii="Helvetica" w:hAnsi="Helvetica"/>
          <w:color w:val="333333"/>
          <w:sz w:val="28"/>
          <w:szCs w:val="28"/>
        </w:rPr>
        <w:t>商业主体的功能为：接下订单并完成打包等待志愿者配送。</w:t>
      </w:r>
    </w:p>
    <w:p>
      <w:pPr>
        <w:pStyle w:val="20"/>
        <w:keepLines w:val="0"/>
        <w:pageBreakBefore w:val="0"/>
        <w:kinsoku/>
        <w:wordWrap/>
        <w:overflowPunct/>
        <w:topLinePunct w:val="0"/>
        <w:autoSpaceDE w:val="0"/>
        <w:autoSpaceDN w:val="0"/>
        <w:bidi w:val="0"/>
        <w:adjustRightInd/>
        <w:snapToGrid/>
        <w:spacing w:before="192" w:beforeAutospacing="0" w:after="192" w:afterAutospacing="0" w:line="360" w:lineRule="auto"/>
        <w:ind w:firstLine="480"/>
        <w:textAlignment w:val="auto"/>
        <w:rPr>
          <w:rStyle w:val="21"/>
          <w:rFonts w:ascii="Helvetica" w:hAnsi="Helvetica"/>
          <w:color w:val="333333"/>
          <w:sz w:val="28"/>
          <w:szCs w:val="28"/>
        </w:rPr>
      </w:pPr>
    </w:p>
    <w:p>
      <w:pPr>
        <w:pStyle w:val="4"/>
        <w:keepLines w:val="0"/>
        <w:pageBreakBefore w:val="0"/>
        <w:kinsoku/>
        <w:wordWrap/>
        <w:overflowPunct/>
        <w:topLinePunct w:val="0"/>
        <w:autoSpaceDE w:val="0"/>
        <w:autoSpaceDN w:val="0"/>
        <w:bidi w:val="0"/>
        <w:adjustRightInd/>
        <w:snapToGrid/>
        <w:spacing w:line="360" w:lineRule="auto"/>
        <w:textAlignment w:val="auto"/>
        <w:rPr>
          <w:rStyle w:val="21"/>
          <w:rFonts w:hint="eastAsia" w:ascii="微软雅黑" w:hAnsi="微软雅黑" w:eastAsia="微软雅黑" w:cs="微软雅黑"/>
          <w:sz w:val="28"/>
          <w:szCs w:val="28"/>
        </w:rPr>
      </w:pPr>
      <w:bookmarkStart w:id="81" w:name="_Toc851"/>
      <w:bookmarkStart w:id="82" w:name="_Toc24671"/>
      <w:bookmarkStart w:id="83" w:name="_Toc17626"/>
      <w:bookmarkStart w:id="84" w:name="_Toc20274"/>
      <w:r>
        <w:rPr>
          <w:rStyle w:val="21"/>
          <w:rFonts w:hint="eastAsia" w:ascii="微软雅黑" w:hAnsi="微软雅黑" w:eastAsia="微软雅黑" w:cs="微软雅黑"/>
          <w:color w:val="333333"/>
          <w:sz w:val="28"/>
          <w:szCs w:val="28"/>
        </w:rPr>
        <w:t>面向特定服务对象的功能</w:t>
      </w:r>
      <w:bookmarkEnd w:id="81"/>
      <w:bookmarkEnd w:id="82"/>
      <w:bookmarkEnd w:id="83"/>
      <w:bookmarkEnd w:id="84"/>
    </w:p>
    <w:p>
      <w:pPr>
        <w:pStyle w:val="20"/>
        <w:keepLines w:val="0"/>
        <w:pageBreakBefore w:val="0"/>
        <w:kinsoku/>
        <w:wordWrap/>
        <w:overflowPunct/>
        <w:topLinePunct w:val="0"/>
        <w:autoSpaceDE w:val="0"/>
        <w:autoSpaceDN w:val="0"/>
        <w:bidi w:val="0"/>
        <w:adjustRightInd/>
        <w:snapToGrid/>
        <w:spacing w:before="192" w:beforeAutospacing="0" w:after="192" w:afterAutospacing="0" w:line="360" w:lineRule="auto"/>
        <w:ind w:firstLine="480"/>
        <w:textAlignment w:val="auto"/>
        <w:rPr>
          <w:rFonts w:ascii="Helvetica" w:hAnsi="Helvetica"/>
          <w:color w:val="333333"/>
          <w:sz w:val="28"/>
          <w:szCs w:val="28"/>
        </w:rPr>
      </w:pPr>
      <w:r>
        <w:rPr>
          <w:rStyle w:val="21"/>
          <w:rFonts w:ascii="Helvetica" w:hAnsi="Helvetica"/>
          <w:color w:val="333333"/>
          <w:sz w:val="28"/>
          <w:szCs w:val="28"/>
        </w:rPr>
        <w:t>面向特定对象的志愿服务，指服务于某个居民发出的特殊服务请求的志愿服务项目。此类项目多为居民在紧急情况下的求助。</w:t>
      </w:r>
    </w:p>
    <w:p>
      <w:pPr>
        <w:pStyle w:val="20"/>
        <w:keepLines w:val="0"/>
        <w:pageBreakBefore w:val="0"/>
        <w:kinsoku/>
        <w:wordWrap/>
        <w:overflowPunct/>
        <w:topLinePunct w:val="0"/>
        <w:autoSpaceDE w:val="0"/>
        <w:autoSpaceDN w:val="0"/>
        <w:bidi w:val="0"/>
        <w:adjustRightInd/>
        <w:snapToGrid/>
        <w:spacing w:before="192" w:beforeAutospacing="0" w:after="192" w:afterAutospacing="0" w:line="360" w:lineRule="auto"/>
        <w:ind w:firstLine="480"/>
        <w:textAlignment w:val="auto"/>
        <w:rPr>
          <w:rFonts w:ascii="Helvetica" w:hAnsi="Helvetica"/>
          <w:color w:val="333333"/>
          <w:sz w:val="28"/>
          <w:szCs w:val="28"/>
        </w:rPr>
      </w:pPr>
      <w:r>
        <w:rPr>
          <w:rStyle w:val="21"/>
          <w:rFonts w:ascii="Helvetica" w:hAnsi="Helvetica"/>
          <w:color w:val="333333"/>
          <w:sz w:val="28"/>
          <w:szCs w:val="28"/>
        </w:rPr>
        <w:t>紧急求助信息由居民发出。发出后平台即时通知符合条件的志愿者，志愿者可接受请求并执行服务。</w:t>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2"/>
        <w:rPr>
          <w:rFonts w:hint="default" w:ascii="微软雅黑" w:hAnsi="微软雅黑" w:eastAsia="微软雅黑" w:cs="微软雅黑"/>
          <w:b/>
          <w:bCs/>
          <w:i w:val="0"/>
          <w:iCs w:val="0"/>
          <w:color w:val="333333"/>
          <w:w w:val="105"/>
          <w:sz w:val="32"/>
          <w:szCs w:val="32"/>
          <w:lang w:val="en-US" w:eastAsia="zh-CN"/>
        </w:rPr>
      </w:pPr>
      <w:bookmarkStart w:id="85" w:name="_Toc10130"/>
      <w:r>
        <w:rPr>
          <w:rFonts w:hint="eastAsia" w:ascii="微软雅黑" w:hAnsi="微软雅黑" w:eastAsia="微软雅黑" w:cs="微软雅黑"/>
          <w:b/>
          <w:bCs/>
          <w:i w:val="0"/>
          <w:iCs w:val="0"/>
          <w:color w:val="333333"/>
          <w:w w:val="105"/>
          <w:sz w:val="32"/>
          <w:szCs w:val="32"/>
          <w:lang w:val="en-US" w:eastAsia="zh-CN"/>
        </w:rPr>
        <w:t>2.2.5 健康打卡模块</w:t>
      </w:r>
      <w:bookmarkEnd w:id="85"/>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宋体" w:hAnsi="宋体" w:eastAsia="宋体" w:cs="宋体"/>
          <w:b w:val="0"/>
          <w:bCs w:val="0"/>
          <w:i w:val="0"/>
          <w:iCs w:val="0"/>
          <w:color w:val="333333"/>
          <w:w w:val="105"/>
          <w:sz w:val="28"/>
          <w:szCs w:val="28"/>
          <w:lang w:val="en-US" w:eastAsia="zh-CN"/>
        </w:rPr>
      </w:pPr>
      <w:r>
        <w:rPr>
          <w:rFonts w:hint="eastAsia" w:ascii="宋体" w:hAnsi="宋体" w:eastAsia="宋体" w:cs="宋体"/>
          <w:b w:val="0"/>
          <w:bCs w:val="0"/>
          <w:i w:val="0"/>
          <w:iCs w:val="0"/>
          <w:color w:val="333333"/>
          <w:w w:val="105"/>
          <w:sz w:val="28"/>
          <w:szCs w:val="28"/>
          <w:lang w:val="en-US" w:eastAsia="zh-CN"/>
        </w:rPr>
        <w:tab/>
      </w:r>
      <w:r>
        <w:rPr>
          <w:rFonts w:hint="eastAsia" w:ascii="宋体" w:hAnsi="宋体" w:eastAsia="宋体" w:cs="宋体"/>
          <w:b w:val="0"/>
          <w:bCs w:val="0"/>
          <w:i w:val="0"/>
          <w:iCs w:val="0"/>
          <w:color w:val="333333"/>
          <w:w w:val="105"/>
          <w:sz w:val="28"/>
          <w:szCs w:val="28"/>
          <w:lang w:val="en-US" w:eastAsia="zh-CN"/>
        </w:rPr>
        <w:t>健康打卡模块是作为疫情监控与服务系统的一个重要模块，为使用地区提供疫情防护相关服务。主要功能又分为每日打卡、隔离信息展示、健康码等功能。</w:t>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宋体" w:hAnsi="宋体" w:eastAsia="宋体" w:cs="宋体"/>
          <w:b w:val="0"/>
          <w:bCs w:val="0"/>
          <w:i w:val="0"/>
          <w:iCs w:val="0"/>
          <w:color w:val="333333"/>
          <w:w w:val="105"/>
          <w:sz w:val="28"/>
          <w:szCs w:val="28"/>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2"/>
        <w:rPr>
          <w:rFonts w:hint="eastAsia" w:ascii="微软雅黑" w:hAnsi="微软雅黑" w:eastAsia="微软雅黑" w:cs="微软雅黑"/>
          <w:b/>
          <w:bCs/>
          <w:i w:val="0"/>
          <w:iCs w:val="0"/>
          <w:color w:val="333333"/>
          <w:w w:val="105"/>
          <w:sz w:val="28"/>
          <w:szCs w:val="28"/>
          <w:lang w:val="en-US" w:eastAsia="zh-CN"/>
        </w:rPr>
      </w:pPr>
      <w:bookmarkStart w:id="86" w:name="_Toc29592"/>
      <w:r>
        <w:rPr>
          <w:rFonts w:hint="eastAsia" w:ascii="微软雅黑" w:hAnsi="微软雅黑" w:eastAsia="微软雅黑" w:cs="微软雅黑"/>
          <w:b/>
          <w:bCs/>
          <w:i w:val="0"/>
          <w:iCs w:val="0"/>
          <w:color w:val="333333"/>
          <w:w w:val="105"/>
          <w:sz w:val="28"/>
          <w:szCs w:val="28"/>
          <w:lang w:val="en-US" w:eastAsia="zh-CN"/>
        </w:rPr>
        <w:t>每日打卡</w:t>
      </w:r>
      <w:bookmarkEnd w:id="86"/>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宋体" w:hAnsi="宋体" w:eastAsia="宋体" w:cs="宋体"/>
          <w:b w:val="0"/>
          <w:bCs w:val="0"/>
          <w:i w:val="0"/>
          <w:iCs w:val="0"/>
          <w:color w:val="333333"/>
          <w:w w:val="105"/>
          <w:sz w:val="28"/>
          <w:szCs w:val="28"/>
          <w:lang w:val="en-US" w:eastAsia="zh-CN"/>
        </w:rPr>
      </w:pPr>
      <w:r>
        <w:rPr>
          <w:rFonts w:hint="eastAsia" w:ascii="宋体" w:hAnsi="宋体" w:eastAsia="宋体" w:cs="宋体"/>
          <w:b w:val="0"/>
          <w:bCs w:val="0"/>
          <w:i w:val="0"/>
          <w:iCs w:val="0"/>
          <w:color w:val="333333"/>
          <w:w w:val="105"/>
          <w:sz w:val="28"/>
          <w:szCs w:val="28"/>
          <w:lang w:val="en-US" w:eastAsia="zh-CN"/>
        </w:rPr>
        <w:tab/>
      </w:r>
      <w:r>
        <w:rPr>
          <w:rFonts w:hint="eastAsia" w:ascii="宋体" w:hAnsi="宋体" w:eastAsia="宋体" w:cs="宋体"/>
          <w:b w:val="0"/>
          <w:bCs w:val="0"/>
          <w:i w:val="0"/>
          <w:iCs w:val="0"/>
          <w:color w:val="333333"/>
          <w:w w:val="105"/>
          <w:sz w:val="28"/>
          <w:szCs w:val="28"/>
          <w:lang w:val="en-US" w:eastAsia="zh-CN"/>
        </w:rPr>
        <w:t>每日打卡模块为用户提供打卡界面，接受用户输入并收集用户的打卡信息。为其他模块提供了用户每日的身体数据。</w:t>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宋体" w:hAnsi="宋体" w:eastAsia="宋体" w:cs="宋体"/>
          <w:b w:val="0"/>
          <w:bCs w:val="0"/>
          <w:i w:val="0"/>
          <w:iCs w:val="0"/>
          <w:color w:val="333333"/>
          <w:w w:val="105"/>
          <w:sz w:val="28"/>
          <w:szCs w:val="28"/>
          <w:lang w:val="en-US" w:eastAsia="zh-CN"/>
        </w:rPr>
      </w:pPr>
      <w:r>
        <w:rPr>
          <w:rFonts w:hint="eastAsia" w:ascii="宋体" w:hAnsi="宋体" w:eastAsia="宋体" w:cs="宋体"/>
          <w:b w:val="0"/>
          <w:bCs w:val="0"/>
          <w:i w:val="0"/>
          <w:iCs w:val="0"/>
          <w:color w:val="333333"/>
          <w:w w:val="105"/>
          <w:sz w:val="28"/>
          <w:szCs w:val="28"/>
          <w:lang w:val="en-US" w:eastAsia="zh-CN"/>
        </w:rPr>
        <w:t>健康打卡</w:t>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宋体" w:hAnsi="宋体" w:eastAsia="宋体" w:cs="宋体"/>
          <w:b w:val="0"/>
          <w:bCs w:val="0"/>
          <w:i w:val="0"/>
          <w:iCs w:val="0"/>
          <w:color w:val="333333"/>
          <w:w w:val="105"/>
          <w:sz w:val="28"/>
          <w:szCs w:val="28"/>
          <w:lang w:val="en-US" w:eastAsia="zh-CN"/>
        </w:rPr>
      </w:pPr>
      <w:r>
        <w:rPr>
          <w:rFonts w:hint="eastAsia" w:ascii="宋体" w:hAnsi="宋体" w:eastAsia="宋体" w:cs="宋体"/>
          <w:b w:val="0"/>
          <w:bCs w:val="0"/>
          <w:i w:val="0"/>
          <w:iCs w:val="0"/>
          <w:color w:val="333333"/>
          <w:w w:val="105"/>
          <w:sz w:val="28"/>
          <w:szCs w:val="28"/>
          <w:lang w:val="en-US" w:eastAsia="zh-CN"/>
        </w:rPr>
        <w:tab/>
      </w:r>
      <w:r>
        <w:rPr>
          <w:rFonts w:hint="eastAsia" w:ascii="宋体" w:hAnsi="宋体" w:eastAsia="宋体" w:cs="宋体"/>
          <w:b w:val="0"/>
          <w:bCs w:val="0"/>
          <w:i w:val="0"/>
          <w:iCs w:val="0"/>
          <w:color w:val="333333"/>
          <w:w w:val="105"/>
          <w:sz w:val="28"/>
          <w:szCs w:val="28"/>
          <w:lang w:val="en-US" w:eastAsia="zh-CN"/>
        </w:rPr>
        <w:t>用户可以通过填写表单，上传自身疫情状况，这是整个系统最核心的功能。</w:t>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宋体" w:hAnsi="宋体" w:eastAsia="宋体" w:cs="宋体"/>
          <w:b w:val="0"/>
          <w:bCs w:val="0"/>
          <w:i w:val="0"/>
          <w:iCs w:val="0"/>
          <w:color w:val="333333"/>
          <w:w w:val="105"/>
          <w:sz w:val="28"/>
          <w:szCs w:val="28"/>
          <w:lang w:val="en-US" w:eastAsia="zh-CN"/>
        </w:rPr>
      </w:pPr>
      <w:r>
        <w:rPr>
          <w:rFonts w:hint="eastAsia" w:ascii="宋体" w:hAnsi="宋体" w:eastAsia="宋体" w:cs="宋体"/>
          <w:b w:val="0"/>
          <w:bCs w:val="0"/>
          <w:i w:val="0"/>
          <w:iCs w:val="0"/>
          <w:color w:val="333333"/>
          <w:w w:val="105"/>
          <w:sz w:val="28"/>
          <w:szCs w:val="28"/>
          <w:lang w:val="en-US" w:eastAsia="zh-CN"/>
        </w:rPr>
        <w:t>打卡提醒</w:t>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宋体" w:hAnsi="宋体" w:eastAsia="宋体" w:cs="宋体"/>
          <w:b w:val="0"/>
          <w:bCs w:val="0"/>
          <w:i w:val="0"/>
          <w:iCs w:val="0"/>
          <w:color w:val="333333"/>
          <w:w w:val="105"/>
          <w:sz w:val="28"/>
          <w:szCs w:val="28"/>
          <w:lang w:val="en-US" w:eastAsia="zh-CN"/>
        </w:rPr>
      </w:pPr>
      <w:r>
        <w:rPr>
          <w:rFonts w:hint="eastAsia" w:ascii="宋体" w:hAnsi="宋体" w:eastAsia="宋体" w:cs="宋体"/>
          <w:b w:val="0"/>
          <w:bCs w:val="0"/>
          <w:i w:val="0"/>
          <w:iCs w:val="0"/>
          <w:color w:val="333333"/>
          <w:w w:val="105"/>
          <w:sz w:val="28"/>
          <w:szCs w:val="28"/>
          <w:lang w:val="en-US" w:eastAsia="zh-CN"/>
        </w:rPr>
        <w:tab/>
      </w:r>
      <w:r>
        <w:rPr>
          <w:rFonts w:hint="eastAsia" w:ascii="宋体" w:hAnsi="宋体" w:eastAsia="宋体" w:cs="宋体"/>
          <w:b w:val="0"/>
          <w:bCs w:val="0"/>
          <w:i w:val="0"/>
          <w:iCs w:val="0"/>
          <w:color w:val="333333"/>
          <w:w w:val="105"/>
          <w:sz w:val="28"/>
          <w:szCs w:val="28"/>
          <w:lang w:val="en-US" w:eastAsia="zh-CN"/>
        </w:rPr>
        <w:t>每日在打卡截止前，进行提醒用户打卡。用户可以自由设置时间。</w:t>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宋体" w:hAnsi="宋体" w:eastAsia="宋体" w:cs="宋体"/>
          <w:b w:val="0"/>
          <w:bCs w:val="0"/>
          <w:i w:val="0"/>
          <w:iCs w:val="0"/>
          <w:color w:val="333333"/>
          <w:w w:val="105"/>
          <w:sz w:val="28"/>
          <w:szCs w:val="28"/>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2"/>
        <w:rPr>
          <w:rFonts w:hint="eastAsia" w:ascii="微软雅黑" w:hAnsi="微软雅黑" w:eastAsia="微软雅黑" w:cs="微软雅黑"/>
          <w:b/>
          <w:bCs/>
          <w:i w:val="0"/>
          <w:iCs w:val="0"/>
          <w:color w:val="333333"/>
          <w:w w:val="105"/>
          <w:sz w:val="28"/>
          <w:szCs w:val="28"/>
          <w:lang w:val="en-US" w:eastAsia="zh-CN"/>
        </w:rPr>
      </w:pPr>
      <w:bookmarkStart w:id="87" w:name="_Toc20293"/>
      <w:r>
        <w:rPr>
          <w:rFonts w:hint="eastAsia" w:ascii="微软雅黑" w:hAnsi="微软雅黑" w:eastAsia="微软雅黑" w:cs="微软雅黑"/>
          <w:b/>
          <w:bCs/>
          <w:i w:val="0"/>
          <w:iCs w:val="0"/>
          <w:color w:val="333333"/>
          <w:w w:val="105"/>
          <w:sz w:val="28"/>
          <w:szCs w:val="28"/>
          <w:lang w:val="en-US" w:eastAsia="zh-CN"/>
        </w:rPr>
        <w:t>隔离信息展示</w:t>
      </w:r>
      <w:bookmarkEnd w:id="87"/>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宋体" w:hAnsi="宋体" w:eastAsia="宋体" w:cs="宋体"/>
          <w:b w:val="0"/>
          <w:bCs w:val="0"/>
          <w:i w:val="0"/>
          <w:iCs w:val="0"/>
          <w:color w:val="333333"/>
          <w:w w:val="105"/>
          <w:sz w:val="28"/>
          <w:szCs w:val="28"/>
          <w:lang w:val="en-US" w:eastAsia="zh-CN"/>
        </w:rPr>
      </w:pPr>
      <w:r>
        <w:rPr>
          <w:rFonts w:hint="eastAsia" w:ascii="宋体" w:hAnsi="宋体" w:eastAsia="宋体" w:cs="宋体"/>
          <w:b w:val="0"/>
          <w:bCs w:val="0"/>
          <w:i w:val="0"/>
          <w:iCs w:val="0"/>
          <w:color w:val="333333"/>
          <w:w w:val="105"/>
          <w:sz w:val="28"/>
          <w:szCs w:val="28"/>
          <w:lang w:val="en-US" w:eastAsia="zh-CN"/>
        </w:rPr>
        <w:tab/>
      </w:r>
      <w:r>
        <w:rPr>
          <w:rFonts w:hint="eastAsia" w:ascii="宋体" w:hAnsi="宋体" w:eastAsia="宋体" w:cs="宋体"/>
          <w:b w:val="0"/>
          <w:bCs w:val="0"/>
          <w:i w:val="0"/>
          <w:iCs w:val="0"/>
          <w:color w:val="333333"/>
          <w:w w:val="105"/>
          <w:sz w:val="28"/>
          <w:szCs w:val="28"/>
          <w:lang w:val="en-US" w:eastAsia="zh-CN"/>
        </w:rPr>
        <w:t>隔离信息展示旨在提供给用户在隔离期间的身体状况报告，包括体温变化图，隔离开始日期和身体症状表现等，并根据数据提供建议和注意事项，如果出现异常变化可以及时反馈给用户和管理人员。</w:t>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宋体" w:hAnsi="宋体" w:eastAsia="宋体" w:cs="宋体"/>
          <w:b w:val="0"/>
          <w:bCs w:val="0"/>
          <w:i w:val="0"/>
          <w:iCs w:val="0"/>
          <w:color w:val="333333"/>
          <w:w w:val="105"/>
          <w:sz w:val="28"/>
          <w:szCs w:val="28"/>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2"/>
        <w:rPr>
          <w:rFonts w:hint="eastAsia" w:ascii="微软雅黑" w:hAnsi="微软雅黑" w:eastAsia="微软雅黑" w:cs="微软雅黑"/>
          <w:b/>
          <w:bCs/>
          <w:i w:val="0"/>
          <w:iCs w:val="0"/>
          <w:color w:val="333333"/>
          <w:w w:val="105"/>
          <w:sz w:val="28"/>
          <w:szCs w:val="28"/>
          <w:lang w:val="en-US" w:eastAsia="zh-CN"/>
        </w:rPr>
      </w:pPr>
      <w:bookmarkStart w:id="88" w:name="_Toc32629"/>
      <w:r>
        <w:rPr>
          <w:rFonts w:hint="eastAsia" w:ascii="微软雅黑" w:hAnsi="微软雅黑" w:eastAsia="微软雅黑" w:cs="微软雅黑"/>
          <w:b/>
          <w:bCs/>
          <w:i w:val="0"/>
          <w:iCs w:val="0"/>
          <w:color w:val="333333"/>
          <w:w w:val="105"/>
          <w:sz w:val="28"/>
          <w:szCs w:val="28"/>
          <w:lang w:val="en-US" w:eastAsia="zh-CN"/>
        </w:rPr>
        <w:t>健康码</w:t>
      </w:r>
      <w:bookmarkEnd w:id="88"/>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宋体" w:hAnsi="宋体" w:eastAsia="宋体" w:cs="宋体"/>
          <w:b w:val="0"/>
          <w:bCs w:val="0"/>
          <w:i w:val="0"/>
          <w:iCs w:val="0"/>
          <w:color w:val="333333"/>
          <w:w w:val="105"/>
          <w:sz w:val="28"/>
          <w:szCs w:val="28"/>
          <w:lang w:val="en-US" w:eastAsia="zh-CN"/>
        </w:rPr>
      </w:pPr>
      <w:r>
        <w:rPr>
          <w:rFonts w:hint="eastAsia" w:ascii="宋体" w:hAnsi="宋体" w:eastAsia="宋体" w:cs="宋体"/>
          <w:b w:val="0"/>
          <w:bCs w:val="0"/>
          <w:i w:val="0"/>
          <w:iCs w:val="0"/>
          <w:color w:val="333333"/>
          <w:w w:val="105"/>
          <w:sz w:val="28"/>
          <w:szCs w:val="28"/>
          <w:lang w:val="en-US" w:eastAsia="zh-CN"/>
        </w:rPr>
        <w:tab/>
      </w:r>
      <w:r>
        <w:rPr>
          <w:rFonts w:hint="eastAsia" w:ascii="宋体" w:hAnsi="宋体" w:eastAsia="宋体" w:cs="宋体"/>
          <w:b w:val="0"/>
          <w:bCs w:val="0"/>
          <w:i w:val="0"/>
          <w:iCs w:val="0"/>
          <w:color w:val="333333"/>
          <w:w w:val="105"/>
          <w:sz w:val="28"/>
          <w:szCs w:val="28"/>
          <w:lang w:val="en-US" w:eastAsia="zh-CN"/>
        </w:rPr>
        <w:t>对打卡数据进行分析，生成并储存健康状态，生成健康码，便于用户或医护人员查看，便于防护人员统一管理，方便人们正常出行。同时要注意健康码的有效性，真实性和隐私安全。</w:t>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宋体" w:hAnsi="宋体" w:eastAsia="宋体" w:cs="宋体"/>
          <w:b w:val="0"/>
          <w:bCs w:val="0"/>
          <w:i w:val="0"/>
          <w:iCs w:val="0"/>
          <w:color w:val="333333"/>
          <w:w w:val="105"/>
          <w:sz w:val="28"/>
          <w:szCs w:val="28"/>
          <w:lang w:val="en-US" w:eastAsia="zh-CN"/>
        </w:rPr>
      </w:pPr>
      <w:r>
        <w:rPr>
          <w:rFonts w:hint="eastAsia" w:ascii="宋体" w:hAnsi="宋体" w:eastAsia="宋体" w:cs="宋体"/>
          <w:b w:val="0"/>
          <w:bCs w:val="0"/>
          <w:i w:val="0"/>
          <w:iCs w:val="0"/>
          <w:color w:val="333333"/>
          <w:w w:val="105"/>
          <w:sz w:val="28"/>
          <w:szCs w:val="28"/>
          <w:lang w:val="en-US" w:eastAsia="zh-CN"/>
        </w:rPr>
        <w:t>出示健康码</w:t>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宋体" w:hAnsi="宋体" w:eastAsia="宋体" w:cs="宋体"/>
          <w:b w:val="0"/>
          <w:bCs w:val="0"/>
          <w:i w:val="0"/>
          <w:iCs w:val="0"/>
          <w:color w:val="333333"/>
          <w:w w:val="105"/>
          <w:sz w:val="28"/>
          <w:szCs w:val="28"/>
          <w:lang w:val="en-US" w:eastAsia="zh-CN"/>
        </w:rPr>
      </w:pPr>
      <w:r>
        <w:rPr>
          <w:rFonts w:hint="eastAsia" w:ascii="宋体" w:hAnsi="宋体" w:eastAsia="宋体" w:cs="宋体"/>
          <w:b w:val="0"/>
          <w:bCs w:val="0"/>
          <w:i w:val="0"/>
          <w:iCs w:val="0"/>
          <w:color w:val="333333"/>
          <w:w w:val="105"/>
          <w:sz w:val="28"/>
          <w:szCs w:val="28"/>
          <w:lang w:val="en-US" w:eastAsia="zh-CN"/>
        </w:rPr>
        <w:tab/>
      </w:r>
      <w:r>
        <w:rPr>
          <w:rFonts w:hint="eastAsia" w:ascii="宋体" w:hAnsi="宋体" w:eastAsia="宋体" w:cs="宋体"/>
          <w:b w:val="0"/>
          <w:bCs w:val="0"/>
          <w:i w:val="0"/>
          <w:iCs w:val="0"/>
          <w:color w:val="333333"/>
          <w:w w:val="105"/>
          <w:sz w:val="28"/>
          <w:szCs w:val="28"/>
          <w:lang w:val="en-US" w:eastAsia="zh-CN"/>
        </w:rPr>
        <w:t>通过打卡收集用户信息后，为每个用户生成一个代表健康信息的二维码。</w:t>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宋体" w:hAnsi="宋体" w:eastAsia="宋体" w:cs="宋体"/>
          <w:b w:val="0"/>
          <w:bCs w:val="0"/>
          <w:i w:val="0"/>
          <w:iCs w:val="0"/>
          <w:color w:val="333333"/>
          <w:w w:val="105"/>
          <w:sz w:val="28"/>
          <w:szCs w:val="28"/>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2"/>
        <w:rPr>
          <w:rFonts w:hint="eastAsia" w:ascii="微软雅黑" w:hAnsi="微软雅黑" w:eastAsia="微软雅黑" w:cs="微软雅黑"/>
          <w:b/>
          <w:bCs/>
          <w:i w:val="0"/>
          <w:iCs w:val="0"/>
          <w:color w:val="333333"/>
          <w:w w:val="105"/>
          <w:sz w:val="28"/>
          <w:szCs w:val="28"/>
          <w:lang w:val="en-US" w:eastAsia="zh-CN"/>
        </w:rPr>
      </w:pPr>
      <w:bookmarkStart w:id="89" w:name="_Toc24048"/>
      <w:r>
        <w:rPr>
          <w:rFonts w:hint="eastAsia" w:ascii="微软雅黑" w:hAnsi="微软雅黑" w:eastAsia="微软雅黑" w:cs="微软雅黑"/>
          <w:b/>
          <w:bCs/>
          <w:i w:val="0"/>
          <w:iCs w:val="0"/>
          <w:color w:val="333333"/>
          <w:w w:val="105"/>
          <w:sz w:val="28"/>
          <w:szCs w:val="28"/>
          <w:lang w:val="en-US" w:eastAsia="zh-CN"/>
        </w:rPr>
        <w:t>扫描二维码</w:t>
      </w:r>
      <w:bookmarkEnd w:id="89"/>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宋体" w:hAnsi="宋体" w:eastAsia="宋体" w:cs="宋体"/>
          <w:b w:val="0"/>
          <w:bCs w:val="0"/>
          <w:i w:val="0"/>
          <w:iCs w:val="0"/>
          <w:color w:val="333333"/>
          <w:w w:val="105"/>
          <w:sz w:val="28"/>
          <w:szCs w:val="28"/>
          <w:lang w:val="en-US" w:eastAsia="zh-CN"/>
        </w:rPr>
      </w:pPr>
      <w:r>
        <w:rPr>
          <w:rFonts w:hint="eastAsia" w:ascii="宋体" w:hAnsi="宋体" w:eastAsia="宋体" w:cs="宋体"/>
          <w:b w:val="0"/>
          <w:bCs w:val="0"/>
          <w:i w:val="0"/>
          <w:iCs w:val="0"/>
          <w:color w:val="333333"/>
          <w:w w:val="105"/>
          <w:sz w:val="28"/>
          <w:szCs w:val="28"/>
          <w:lang w:val="en-US" w:eastAsia="zh-CN"/>
        </w:rPr>
        <w:tab/>
      </w:r>
      <w:r>
        <w:rPr>
          <w:rFonts w:hint="eastAsia" w:ascii="宋体" w:hAnsi="宋体" w:eastAsia="宋体" w:cs="宋体"/>
          <w:b w:val="0"/>
          <w:bCs w:val="0"/>
          <w:i w:val="0"/>
          <w:iCs w:val="0"/>
          <w:color w:val="333333"/>
          <w:w w:val="105"/>
          <w:sz w:val="28"/>
          <w:szCs w:val="28"/>
          <w:lang w:val="en-US" w:eastAsia="zh-CN"/>
        </w:rPr>
        <w:t>用户可以通过扫描二维码来获取对应用户的基本及详细健康信息。而管理员扫描后可以获取用户的所有信息。</w:t>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52"/>
          <w:szCs w:val="5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52"/>
          <w:szCs w:val="5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52"/>
          <w:szCs w:val="5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52"/>
          <w:szCs w:val="5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52"/>
          <w:szCs w:val="5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52"/>
          <w:szCs w:val="5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52"/>
          <w:szCs w:val="5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52"/>
          <w:szCs w:val="5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0"/>
        <w:rPr>
          <w:rFonts w:hint="eastAsia" w:ascii="微软雅黑" w:hAnsi="微软雅黑" w:eastAsia="微软雅黑" w:cs="微软雅黑"/>
          <w:b/>
          <w:bCs/>
          <w:i w:val="0"/>
          <w:iCs w:val="0"/>
          <w:color w:val="333333"/>
          <w:w w:val="105"/>
          <w:sz w:val="52"/>
          <w:szCs w:val="52"/>
          <w:lang w:val="en-US" w:eastAsia="zh-CN"/>
        </w:rPr>
      </w:pPr>
      <w:bookmarkStart w:id="90" w:name="_Toc2888"/>
      <w:r>
        <w:rPr>
          <w:rFonts w:hint="eastAsia" w:ascii="微软雅黑" w:hAnsi="微软雅黑" w:eastAsia="微软雅黑" w:cs="微软雅黑"/>
          <w:b/>
          <w:bCs/>
          <w:i w:val="0"/>
          <w:iCs w:val="0"/>
          <w:color w:val="333333"/>
          <w:w w:val="105"/>
          <w:sz w:val="52"/>
          <w:szCs w:val="52"/>
          <w:lang w:val="en-US" w:eastAsia="zh-CN"/>
        </w:rPr>
        <w:t>3 用户场景</w:t>
      </w:r>
      <w:bookmarkEnd w:id="90"/>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firstLine="720" w:firstLineChars="0"/>
        <w:jc w:val="both"/>
        <w:textAlignment w:val="auto"/>
        <w:outlineLvl w:val="9"/>
        <w:rPr>
          <w:rFonts w:hint="default" w:asciiTheme="minorEastAsia" w:hAnsiTheme="minorEastAsia" w:eastAsiaTheme="minorEastAsia" w:cstheme="minorEastAsia"/>
          <w:b w:val="0"/>
          <w:bCs w:val="0"/>
          <w:i w:val="0"/>
          <w:iCs w:val="0"/>
          <w:color w:val="333333"/>
          <w:w w:val="105"/>
          <w:sz w:val="28"/>
          <w:szCs w:val="28"/>
          <w:lang w:val="en-US" w:eastAsia="zh-CN"/>
        </w:rPr>
      </w:pPr>
      <w:r>
        <w:rPr>
          <w:rFonts w:hint="eastAsia" w:asciiTheme="minorEastAsia" w:hAnsiTheme="minorEastAsia" w:eastAsiaTheme="minorEastAsia" w:cstheme="minorEastAsia"/>
          <w:b w:val="0"/>
          <w:bCs w:val="0"/>
          <w:i w:val="0"/>
          <w:iCs w:val="0"/>
          <w:color w:val="333333"/>
          <w:w w:val="105"/>
          <w:sz w:val="28"/>
          <w:szCs w:val="28"/>
          <w:lang w:val="en-US" w:eastAsia="zh-CN"/>
        </w:rPr>
        <w:t>本节将对各模块的用户场景进行分析，通过用户场景的用例建模更好地确定产品各模块的功能职责。</w:t>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left"/>
        <w:textAlignment w:val="auto"/>
        <w:outlineLvl w:val="1"/>
        <w:rPr>
          <w:rFonts w:hint="default" w:ascii="微软雅黑" w:hAnsi="微软雅黑" w:eastAsia="微软雅黑" w:cs="微软雅黑"/>
          <w:b/>
          <w:bCs/>
          <w:i w:val="0"/>
          <w:iCs w:val="0"/>
          <w:color w:val="333333"/>
          <w:w w:val="105"/>
          <w:sz w:val="44"/>
          <w:szCs w:val="44"/>
          <w:lang w:val="en-US" w:eastAsia="zh-CN"/>
        </w:rPr>
      </w:pPr>
      <w:bookmarkStart w:id="91" w:name="_Toc10002"/>
      <w:r>
        <w:rPr>
          <w:rFonts w:hint="eastAsia" w:ascii="微软雅黑" w:hAnsi="微软雅黑" w:eastAsia="微软雅黑" w:cs="微软雅黑"/>
          <w:b/>
          <w:bCs/>
          <w:i w:val="0"/>
          <w:iCs w:val="0"/>
          <w:color w:val="333333"/>
          <w:w w:val="105"/>
          <w:sz w:val="44"/>
          <w:szCs w:val="44"/>
          <w:lang w:val="en-US" w:eastAsia="zh-CN"/>
        </w:rPr>
        <w:t>3.1 基础信息模块</w:t>
      </w:r>
      <w:bookmarkEnd w:id="91"/>
    </w:p>
    <w:p>
      <w:pPr>
        <w:pStyle w:val="4"/>
        <w:keepNext/>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微软雅黑" w:hAnsi="微软雅黑" w:eastAsia="微软雅黑" w:cs="微软雅黑"/>
          <w:sz w:val="32"/>
          <w:szCs w:val="32"/>
        </w:rPr>
      </w:pPr>
      <w:bookmarkStart w:id="92" w:name="_Toc11693"/>
      <w:r>
        <w:rPr>
          <w:rFonts w:hint="eastAsia" w:ascii="微软雅黑" w:hAnsi="微软雅黑" w:eastAsia="微软雅黑" w:cs="微软雅黑"/>
          <w:sz w:val="32"/>
          <w:szCs w:val="32"/>
          <w:lang w:val="en-US" w:eastAsia="zh-CN"/>
        </w:rPr>
        <w:t xml:space="preserve">3.1.1 </w:t>
      </w:r>
      <w:r>
        <w:rPr>
          <w:rFonts w:hint="eastAsia" w:ascii="微软雅黑" w:hAnsi="微软雅黑" w:eastAsia="微软雅黑" w:cs="微软雅黑"/>
          <w:sz w:val="32"/>
          <w:szCs w:val="32"/>
        </w:rPr>
        <w:t>注册</w:t>
      </w:r>
      <w:bookmarkEnd w:id="92"/>
    </w:p>
    <w:tbl>
      <w:tblPr>
        <w:tblStyle w:val="13"/>
        <w:tblW w:w="4999"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8"/>
        <w:gridCol w:w="6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03" w:type="pct"/>
            <w:tcBorders>
              <w:top w:val="single" w:color="C0504D" w:sz="8" w:space="0"/>
              <w:left w:val="single" w:color="C0504D" w:sz="8" w:space="0"/>
              <w:bottom w:val="single" w:color="C0504D" w:sz="8" w:space="0"/>
              <w:right w:val="dotted" w:color="auto" w:sz="8" w:space="0"/>
            </w:tcBorders>
            <w:shd w:val="clear" w:color="auto" w:fill="C0504D"/>
            <w:vAlign w:val="center"/>
          </w:tcPr>
          <w:p>
            <w:pPr>
              <w:autoSpaceDE/>
              <w:autoSpaceDN/>
              <w:spacing w:before="0" w:after="0" w:line="240" w:lineRule="auto"/>
              <w:ind w:left="0" w:right="0"/>
              <w:jc w:val="center"/>
              <w:rPr>
                <w:rFonts w:hint="default" w:ascii="Calibri Light" w:hAnsi="Calibri Light" w:eastAsia="宋体" w:cs="Calibri Light"/>
                <w:color w:val="FFFFFF"/>
                <w:kern w:val="2"/>
                <w:sz w:val="24"/>
                <w:szCs w:val="24"/>
                <w:lang w:val="en-US" w:eastAsia="zh-CN" w:bidi="ar-SA"/>
              </w:rPr>
            </w:pPr>
            <w:r>
              <w:rPr>
                <w:rFonts w:hint="eastAsia" w:ascii="Calibri Light" w:hAnsi="Calibri Light" w:eastAsia="宋体" w:cs="Calibri Light"/>
                <w:color w:val="FFFFFF"/>
                <w:kern w:val="2"/>
                <w:sz w:val="24"/>
                <w:szCs w:val="24"/>
                <w:lang w:val="en-US" w:eastAsia="zh-CN" w:bidi="ar-SA"/>
              </w:rPr>
              <w:t>用例</w:t>
            </w:r>
          </w:p>
        </w:tc>
        <w:tc>
          <w:tcPr>
            <w:tcW w:w="3896" w:type="pct"/>
            <w:tcBorders>
              <w:top w:val="single" w:color="C0504D" w:sz="8" w:space="0"/>
              <w:left w:val="dotted" w:color="auto" w:sz="8" w:space="0"/>
              <w:bottom w:val="single" w:color="C0504D" w:sz="8" w:space="0"/>
              <w:right w:val="single" w:color="C0504D" w:sz="8" w:space="0"/>
            </w:tcBorders>
            <w:shd w:val="clear" w:color="auto" w:fill="C0504D"/>
            <w:vAlign w:val="center"/>
          </w:tcPr>
          <w:p>
            <w:pPr>
              <w:autoSpaceDE/>
              <w:autoSpaceDN/>
              <w:spacing w:before="0" w:after="0" w:line="240" w:lineRule="auto"/>
              <w:ind w:left="0" w:right="0"/>
              <w:jc w:val="center"/>
              <w:rPr>
                <w:rFonts w:hint="default" w:ascii="Calibri Light" w:hAnsi="Calibri Light" w:eastAsia="宋体" w:cs="Calibri Light"/>
                <w:color w:val="FFFFFF"/>
                <w:kern w:val="2"/>
                <w:sz w:val="24"/>
                <w:szCs w:val="24"/>
                <w:lang w:val="en-US" w:eastAsia="zh-CN" w:bidi="ar-SA"/>
              </w:rPr>
            </w:pPr>
            <w:r>
              <w:rPr>
                <w:rFonts w:hint="eastAsia" w:ascii="Calibri Light" w:hAnsi="Calibri Light" w:eastAsia="宋体" w:cs="Calibri Light"/>
                <w:color w:val="FFFFFF"/>
                <w:kern w:val="2"/>
                <w:sz w:val="24"/>
                <w:szCs w:val="24"/>
                <w:lang w:val="en-US" w:eastAsia="zh-CN" w:bidi="ar-SA"/>
              </w:rPr>
              <w:t>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03" w:type="pct"/>
            <w:tcBorders>
              <w:top w:val="single" w:color="C0504D" w:sz="8" w:space="0"/>
              <w:left w:val="single" w:color="C0504D" w:sz="8" w:space="0"/>
              <w:bottom w:val="single" w:color="C0504D" w:sz="8" w:space="0"/>
              <w:right w:val="dotted" w:color="auto" w:sz="8" w:space="0"/>
            </w:tcBorders>
            <w:shd w:val="clear" w:color="auto" w:fill="FFFFFF"/>
            <w:vAlign w:val="center"/>
          </w:tcPr>
          <w:p>
            <w:pPr>
              <w:autoSpaceDE/>
              <w:autoSpaceDN/>
              <w:spacing w:before="0" w:after="0" w:line="240" w:lineRule="auto"/>
              <w:ind w:left="0" w:right="0"/>
              <w:jc w:val="center"/>
              <w:rPr>
                <w:rFonts w:hint="eastAsia" w:ascii="宋体" w:hAnsi="宋体" w:eastAsia="宋体" w:cs="宋体"/>
                <w:color w:val="000000"/>
                <w:kern w:val="2"/>
                <w:sz w:val="20"/>
                <w:szCs w:val="20"/>
                <w:lang w:val="en-US" w:eastAsia="zh-CN" w:bidi="ar-SA"/>
              </w:rPr>
            </w:pPr>
            <w:r>
              <w:rPr>
                <w:rFonts w:hint="eastAsia" w:ascii="宋体" w:hAnsi="宋体" w:eastAsia="宋体" w:cs="宋体"/>
                <w:color w:val="000000"/>
                <w:kern w:val="2"/>
                <w:sz w:val="20"/>
                <w:szCs w:val="20"/>
                <w:lang w:val="en-US" w:eastAsia="zh-CN" w:bidi="ar-SA"/>
              </w:rPr>
              <w:t>主要参与者</w:t>
            </w:r>
          </w:p>
        </w:tc>
        <w:tc>
          <w:tcPr>
            <w:tcW w:w="3896" w:type="pct"/>
            <w:tcBorders>
              <w:top w:val="single" w:color="C0504D" w:sz="8" w:space="0"/>
              <w:left w:val="dotted" w:color="auto" w:sz="8" w:space="0"/>
              <w:bottom w:val="single" w:color="C0504D" w:sz="8" w:space="0"/>
              <w:right w:val="single" w:color="C0504D" w:sz="8" w:space="0"/>
            </w:tcBorders>
            <w:shd w:val="clear" w:color="auto" w:fill="FFFFFF"/>
            <w:vAlign w:val="center"/>
          </w:tcPr>
          <w:p>
            <w:pPr>
              <w:autoSpaceDE/>
              <w:autoSpaceDN/>
              <w:spacing w:before="0" w:after="0" w:line="240" w:lineRule="auto"/>
              <w:ind w:left="0" w:right="0"/>
              <w:jc w:val="center"/>
              <w:rPr>
                <w:rFonts w:hint="eastAsia" w:ascii="宋体" w:hAnsi="宋体" w:eastAsia="宋体" w:cs="宋体"/>
                <w:color w:val="000000"/>
                <w:kern w:val="2"/>
                <w:sz w:val="20"/>
                <w:szCs w:val="20"/>
                <w:lang w:val="en-US" w:eastAsia="zh-CN" w:bidi="ar-SA"/>
              </w:rPr>
            </w:pPr>
            <w:r>
              <w:rPr>
                <w:rFonts w:hint="eastAsia" w:ascii="宋体" w:hAnsi="宋体" w:eastAsia="宋体" w:cs="宋体"/>
                <w:color w:val="000000"/>
                <w:kern w:val="2"/>
                <w:sz w:val="20"/>
                <w:szCs w:val="20"/>
                <w:lang w:val="en-US" w:eastAsia="zh-CN" w:bidi="ar-SA"/>
              </w:rPr>
              <w:t>个人用户、商家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03" w:type="pct"/>
            <w:tcBorders>
              <w:top w:val="single" w:color="C0504D" w:sz="8" w:space="0"/>
              <w:left w:val="single" w:color="C0504D" w:sz="8" w:space="0"/>
              <w:bottom w:val="single" w:color="C0504D" w:sz="8" w:space="0"/>
              <w:right w:val="dotted" w:color="auto" w:sz="8" w:space="0"/>
            </w:tcBorders>
            <w:shd w:val="clear" w:color="auto" w:fill="FFFFFF"/>
            <w:vAlign w:val="center"/>
          </w:tcPr>
          <w:p>
            <w:pPr>
              <w:autoSpaceDE/>
              <w:autoSpaceDN/>
              <w:spacing w:before="0" w:after="0" w:line="240" w:lineRule="auto"/>
              <w:ind w:left="0" w:right="0"/>
              <w:jc w:val="center"/>
              <w:rPr>
                <w:rFonts w:hint="eastAsia" w:ascii="宋体" w:hAnsi="宋体" w:eastAsia="宋体" w:cs="宋体"/>
                <w:color w:val="000000"/>
                <w:kern w:val="2"/>
                <w:sz w:val="20"/>
                <w:szCs w:val="20"/>
                <w:lang w:val="en-US" w:eastAsia="zh-CN" w:bidi="ar-SA"/>
              </w:rPr>
            </w:pPr>
            <w:r>
              <w:rPr>
                <w:rFonts w:hint="eastAsia" w:ascii="宋体" w:hAnsi="宋体" w:eastAsia="宋体" w:cs="宋体"/>
                <w:color w:val="000000"/>
                <w:kern w:val="2"/>
                <w:sz w:val="20"/>
                <w:szCs w:val="20"/>
                <w:lang w:val="en-US" w:eastAsia="zh-CN" w:bidi="ar-SA"/>
              </w:rPr>
              <w:t>目标</w:t>
            </w:r>
          </w:p>
        </w:tc>
        <w:tc>
          <w:tcPr>
            <w:tcW w:w="3896" w:type="pct"/>
            <w:tcBorders>
              <w:top w:val="single" w:color="C0504D" w:sz="8" w:space="0"/>
              <w:left w:val="dotted" w:color="auto" w:sz="8" w:space="0"/>
              <w:bottom w:val="single" w:color="C0504D" w:sz="8" w:space="0"/>
              <w:right w:val="single" w:color="C0504D" w:sz="8" w:space="0"/>
            </w:tcBorders>
            <w:shd w:val="clear" w:color="auto" w:fill="FFFFFF"/>
            <w:vAlign w:val="center"/>
          </w:tcPr>
          <w:p>
            <w:pPr>
              <w:autoSpaceDE/>
              <w:autoSpaceDN/>
              <w:spacing w:before="0" w:after="0" w:line="240" w:lineRule="auto"/>
              <w:ind w:left="0" w:right="0"/>
              <w:jc w:val="center"/>
              <w:rPr>
                <w:rFonts w:hint="eastAsia" w:ascii="宋体" w:hAnsi="宋体" w:eastAsia="宋体" w:cs="宋体"/>
                <w:color w:val="000000"/>
                <w:kern w:val="2"/>
                <w:sz w:val="20"/>
                <w:szCs w:val="20"/>
                <w:lang w:val="en-US" w:eastAsia="zh-CN" w:bidi="ar-SA"/>
              </w:rPr>
            </w:pPr>
            <w:r>
              <w:rPr>
                <w:rFonts w:hint="eastAsia" w:ascii="宋体" w:hAnsi="宋体" w:eastAsia="宋体" w:cs="宋体"/>
                <w:color w:val="000000"/>
                <w:kern w:val="2"/>
                <w:sz w:val="20"/>
                <w:szCs w:val="20"/>
                <w:lang w:val="en-US" w:eastAsia="zh-CN" w:bidi="ar-SA"/>
              </w:rPr>
              <w:t>注册成为该系统用户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03" w:type="pct"/>
            <w:tcBorders>
              <w:top w:val="single" w:color="C0504D" w:sz="8" w:space="0"/>
              <w:left w:val="single" w:color="C0504D" w:sz="8" w:space="0"/>
              <w:bottom w:val="single" w:color="C0504D" w:sz="8" w:space="0"/>
              <w:right w:val="dotted" w:color="auto" w:sz="8" w:space="0"/>
            </w:tcBorders>
            <w:shd w:val="clear" w:color="auto" w:fill="FFFFFF"/>
            <w:vAlign w:val="center"/>
          </w:tcPr>
          <w:p>
            <w:pPr>
              <w:autoSpaceDE/>
              <w:autoSpaceDN/>
              <w:spacing w:before="0" w:after="0" w:line="240" w:lineRule="auto"/>
              <w:ind w:left="0" w:right="0"/>
              <w:jc w:val="center"/>
              <w:rPr>
                <w:rFonts w:hint="eastAsia" w:ascii="宋体" w:hAnsi="宋体" w:eastAsia="宋体" w:cs="宋体"/>
                <w:color w:val="000000"/>
                <w:kern w:val="2"/>
                <w:sz w:val="20"/>
                <w:szCs w:val="20"/>
                <w:lang w:val="en-US" w:eastAsia="zh-CN" w:bidi="ar-SA"/>
              </w:rPr>
            </w:pPr>
            <w:r>
              <w:rPr>
                <w:rFonts w:hint="eastAsia" w:ascii="宋体" w:hAnsi="宋体" w:eastAsia="宋体" w:cs="宋体"/>
                <w:color w:val="000000"/>
                <w:kern w:val="2"/>
                <w:sz w:val="20"/>
                <w:szCs w:val="20"/>
                <w:lang w:val="en-US" w:eastAsia="zh-CN" w:bidi="ar-SA"/>
              </w:rPr>
              <w:t>前提条件</w:t>
            </w:r>
          </w:p>
        </w:tc>
        <w:tc>
          <w:tcPr>
            <w:tcW w:w="3896" w:type="pct"/>
            <w:tcBorders>
              <w:top w:val="single" w:color="C0504D" w:sz="8" w:space="0"/>
              <w:left w:val="dotted" w:color="auto" w:sz="8" w:space="0"/>
              <w:bottom w:val="single" w:color="C0504D" w:sz="8" w:space="0"/>
              <w:right w:val="single" w:color="C0504D" w:sz="8" w:space="0"/>
            </w:tcBorders>
            <w:shd w:val="clear" w:color="auto" w:fill="FFFFFF"/>
            <w:vAlign w:val="center"/>
          </w:tcPr>
          <w:p>
            <w:pPr>
              <w:autoSpaceDE/>
              <w:autoSpaceDN/>
              <w:spacing w:before="0" w:after="0" w:line="240" w:lineRule="auto"/>
              <w:ind w:left="0" w:right="0"/>
              <w:jc w:val="center"/>
              <w:rPr>
                <w:rFonts w:hint="eastAsia" w:ascii="宋体" w:hAnsi="宋体" w:eastAsia="宋体" w:cs="宋体"/>
                <w:color w:val="000000"/>
                <w:kern w:val="2"/>
                <w:sz w:val="20"/>
                <w:szCs w:val="20"/>
                <w:lang w:val="en-US" w:eastAsia="zh-CN" w:bidi="ar-SA"/>
              </w:rPr>
            </w:pPr>
            <w:r>
              <w:rPr>
                <w:rFonts w:hint="eastAsia" w:ascii="宋体" w:hAnsi="宋体" w:eastAsia="宋体" w:cs="宋体"/>
                <w:color w:val="000000"/>
                <w:kern w:val="2"/>
                <w:sz w:val="20"/>
                <w:szCs w:val="20"/>
                <w:lang w:val="en-US" w:eastAsia="zh-CN" w:bidi="ar-SA"/>
              </w:rPr>
              <w:t>进入该系统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03" w:type="pct"/>
            <w:tcBorders>
              <w:top w:val="single" w:color="C0504D" w:sz="8" w:space="0"/>
              <w:left w:val="single" w:color="C0504D" w:sz="8" w:space="0"/>
              <w:bottom w:val="single" w:color="C0504D" w:sz="8" w:space="0"/>
              <w:right w:val="dotted" w:color="auto" w:sz="8" w:space="0"/>
            </w:tcBorders>
            <w:shd w:val="clear" w:color="auto" w:fill="FFFFFF"/>
            <w:vAlign w:val="center"/>
          </w:tcPr>
          <w:p>
            <w:pPr>
              <w:autoSpaceDE/>
              <w:autoSpaceDN/>
              <w:spacing w:before="0" w:after="0" w:line="240" w:lineRule="auto"/>
              <w:ind w:left="0" w:right="0"/>
              <w:jc w:val="center"/>
              <w:rPr>
                <w:rFonts w:hint="eastAsia" w:ascii="宋体" w:hAnsi="宋体" w:eastAsia="宋体" w:cs="宋体"/>
                <w:color w:val="000000"/>
                <w:kern w:val="2"/>
                <w:sz w:val="20"/>
                <w:szCs w:val="20"/>
                <w:lang w:val="en-US" w:eastAsia="zh-CN" w:bidi="ar-SA"/>
              </w:rPr>
            </w:pPr>
            <w:r>
              <w:rPr>
                <w:rFonts w:hint="eastAsia" w:ascii="宋体" w:hAnsi="宋体" w:eastAsia="宋体" w:cs="宋体"/>
                <w:color w:val="000000"/>
                <w:kern w:val="2"/>
                <w:sz w:val="20"/>
                <w:szCs w:val="20"/>
                <w:lang w:val="en-US" w:eastAsia="zh-CN" w:bidi="ar-SA"/>
              </w:rPr>
              <w:t>触发器</w:t>
            </w:r>
          </w:p>
        </w:tc>
        <w:tc>
          <w:tcPr>
            <w:tcW w:w="3896" w:type="pct"/>
            <w:tcBorders>
              <w:top w:val="single" w:color="C0504D" w:sz="8" w:space="0"/>
              <w:left w:val="dotted" w:color="auto" w:sz="8" w:space="0"/>
              <w:bottom w:val="single" w:color="C0504D" w:sz="8" w:space="0"/>
              <w:right w:val="single" w:color="C0504D" w:sz="8" w:space="0"/>
            </w:tcBorders>
            <w:shd w:val="clear" w:color="auto" w:fill="FFFFFF"/>
            <w:vAlign w:val="center"/>
          </w:tcPr>
          <w:p>
            <w:pPr>
              <w:autoSpaceDE/>
              <w:autoSpaceDN/>
              <w:spacing w:before="0" w:after="0" w:line="240" w:lineRule="auto"/>
              <w:ind w:left="0" w:right="0"/>
              <w:jc w:val="center"/>
              <w:rPr>
                <w:rFonts w:hint="eastAsia" w:ascii="宋体" w:hAnsi="宋体" w:eastAsia="宋体" w:cs="宋体"/>
                <w:color w:val="000000"/>
                <w:kern w:val="2"/>
                <w:sz w:val="20"/>
                <w:szCs w:val="20"/>
                <w:lang w:val="en-US" w:eastAsia="zh-CN" w:bidi="ar-SA"/>
              </w:rPr>
            </w:pPr>
            <w:r>
              <w:rPr>
                <w:rFonts w:hint="eastAsia" w:ascii="宋体" w:hAnsi="宋体" w:eastAsia="宋体" w:cs="宋体"/>
                <w:color w:val="000000"/>
                <w:kern w:val="2"/>
                <w:sz w:val="20"/>
                <w:szCs w:val="20"/>
                <w:lang w:val="en-US" w:eastAsia="zh-CN" w:bidi="ar-SA"/>
              </w:rPr>
              <w:t>用户做出注册请求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7" w:hRule="atLeast"/>
        </w:trPr>
        <w:tc>
          <w:tcPr>
            <w:tcW w:w="1103" w:type="pct"/>
            <w:tcBorders>
              <w:top w:val="single" w:color="C0504D" w:sz="8" w:space="0"/>
              <w:left w:val="single" w:color="C0504D" w:sz="8" w:space="0"/>
              <w:bottom w:val="single" w:color="C0504D" w:sz="8" w:space="0"/>
              <w:right w:val="dotted" w:color="auto" w:sz="8" w:space="0"/>
            </w:tcBorders>
            <w:shd w:val="clear" w:color="auto" w:fill="FFFFFF"/>
            <w:vAlign w:val="center"/>
          </w:tcPr>
          <w:p>
            <w:pPr>
              <w:autoSpaceDE/>
              <w:autoSpaceDN/>
              <w:spacing w:before="0" w:after="0" w:line="240" w:lineRule="auto"/>
              <w:ind w:left="0" w:right="0"/>
              <w:jc w:val="center"/>
              <w:rPr>
                <w:rFonts w:hint="eastAsia" w:ascii="宋体" w:hAnsi="宋体" w:eastAsia="宋体" w:cs="宋体"/>
                <w:color w:val="000000"/>
                <w:kern w:val="2"/>
                <w:sz w:val="20"/>
                <w:szCs w:val="20"/>
                <w:lang w:val="en-US" w:eastAsia="zh-CN" w:bidi="ar-SA"/>
              </w:rPr>
            </w:pPr>
            <w:r>
              <w:rPr>
                <w:rFonts w:hint="eastAsia" w:ascii="宋体" w:hAnsi="宋体" w:eastAsia="宋体" w:cs="宋体"/>
                <w:color w:val="000000"/>
                <w:kern w:val="2"/>
                <w:sz w:val="20"/>
                <w:szCs w:val="20"/>
                <w:lang w:val="en-US" w:eastAsia="zh-CN" w:bidi="ar-SA"/>
              </w:rPr>
              <w:t>场景</w:t>
            </w:r>
          </w:p>
        </w:tc>
        <w:tc>
          <w:tcPr>
            <w:tcW w:w="3896" w:type="pct"/>
            <w:tcBorders>
              <w:top w:val="single" w:color="C0504D" w:sz="8" w:space="0"/>
              <w:left w:val="dotted" w:color="auto" w:sz="8" w:space="0"/>
              <w:bottom w:val="single" w:color="C0504D" w:sz="8" w:space="0"/>
              <w:right w:val="single" w:color="C0504D" w:sz="8" w:space="0"/>
            </w:tcBorders>
            <w:shd w:val="clear" w:color="auto" w:fill="FFFFFF"/>
            <w:vAlign w:val="center"/>
          </w:tcPr>
          <w:p>
            <w:pPr>
              <w:autoSpaceDE/>
              <w:autoSpaceDN/>
              <w:spacing w:before="0" w:after="0" w:line="240" w:lineRule="auto"/>
              <w:ind w:left="220" w:leftChars="100" w:right="0"/>
              <w:jc w:val="left"/>
              <w:rPr>
                <w:rFonts w:hint="eastAsia" w:ascii="宋体" w:hAnsi="宋体" w:eastAsia="宋体" w:cs="宋体"/>
                <w:color w:val="000000"/>
                <w:kern w:val="2"/>
                <w:sz w:val="20"/>
                <w:szCs w:val="20"/>
                <w:lang w:val="en-US" w:eastAsia="zh-CN" w:bidi="ar-SA"/>
              </w:rPr>
            </w:pPr>
            <w:r>
              <w:rPr>
                <w:rFonts w:hint="eastAsia" w:ascii="宋体" w:hAnsi="宋体" w:eastAsia="宋体" w:cs="宋体"/>
                <w:color w:val="000000"/>
                <w:kern w:val="2"/>
                <w:sz w:val="20"/>
                <w:szCs w:val="20"/>
                <w:lang w:val="en-US" w:eastAsia="zh-CN" w:bidi="ar-SA"/>
              </w:rPr>
              <w:t>1.进入系统，点击注册</w:t>
            </w:r>
          </w:p>
          <w:p>
            <w:pPr>
              <w:autoSpaceDE/>
              <w:autoSpaceDN/>
              <w:spacing w:before="0" w:after="0" w:line="240" w:lineRule="auto"/>
              <w:ind w:left="220" w:leftChars="100" w:right="0"/>
              <w:jc w:val="left"/>
              <w:rPr>
                <w:rFonts w:hint="eastAsia" w:ascii="宋体" w:hAnsi="宋体" w:eastAsia="宋体" w:cs="宋体"/>
                <w:color w:val="000000"/>
                <w:kern w:val="2"/>
                <w:sz w:val="20"/>
                <w:szCs w:val="20"/>
                <w:lang w:val="en-US" w:eastAsia="zh-CN" w:bidi="ar-SA"/>
              </w:rPr>
            </w:pPr>
            <w:r>
              <w:rPr>
                <w:rFonts w:hint="eastAsia" w:ascii="宋体" w:hAnsi="宋体" w:eastAsia="宋体" w:cs="宋体"/>
                <w:color w:val="000000"/>
                <w:kern w:val="2"/>
                <w:sz w:val="20"/>
                <w:szCs w:val="20"/>
                <w:lang w:val="en-US" w:eastAsia="zh-CN" w:bidi="ar-SA"/>
              </w:rPr>
              <w:t>2.跳转至注册界面</w:t>
            </w:r>
          </w:p>
          <w:p>
            <w:pPr>
              <w:autoSpaceDE/>
              <w:autoSpaceDN/>
              <w:spacing w:before="0" w:after="0" w:line="240" w:lineRule="auto"/>
              <w:ind w:left="220" w:leftChars="100" w:right="0"/>
              <w:jc w:val="left"/>
              <w:rPr>
                <w:rFonts w:hint="eastAsia" w:ascii="宋体" w:hAnsi="宋体" w:eastAsia="宋体" w:cs="宋体"/>
                <w:color w:val="000000"/>
                <w:kern w:val="2"/>
                <w:sz w:val="20"/>
                <w:szCs w:val="20"/>
                <w:lang w:val="en-US" w:eastAsia="zh-CN" w:bidi="ar-SA"/>
              </w:rPr>
            </w:pPr>
            <w:r>
              <w:rPr>
                <w:rFonts w:hint="eastAsia" w:ascii="宋体" w:hAnsi="宋体" w:eastAsia="宋体" w:cs="宋体"/>
                <w:color w:val="000000"/>
                <w:kern w:val="2"/>
                <w:sz w:val="20"/>
                <w:szCs w:val="20"/>
                <w:lang w:val="en-US" w:eastAsia="zh-CN" w:bidi="ar-SA"/>
              </w:rPr>
              <w:t>3.选择注册个人用户或商家</w:t>
            </w:r>
          </w:p>
          <w:p>
            <w:pPr>
              <w:autoSpaceDE/>
              <w:autoSpaceDN/>
              <w:spacing w:before="0" w:after="0" w:line="240" w:lineRule="auto"/>
              <w:ind w:left="220" w:leftChars="100" w:right="0"/>
              <w:jc w:val="left"/>
              <w:rPr>
                <w:rFonts w:hint="eastAsia" w:ascii="宋体" w:hAnsi="宋体" w:eastAsia="宋体" w:cs="宋体"/>
                <w:color w:val="000000"/>
                <w:kern w:val="2"/>
                <w:sz w:val="20"/>
                <w:szCs w:val="20"/>
                <w:lang w:val="en-US" w:eastAsia="zh-CN" w:bidi="ar-SA"/>
              </w:rPr>
            </w:pPr>
            <w:r>
              <w:rPr>
                <w:rFonts w:hint="eastAsia" w:ascii="宋体" w:hAnsi="宋体" w:eastAsia="宋体" w:cs="宋体"/>
                <w:color w:val="000000"/>
                <w:kern w:val="2"/>
                <w:sz w:val="20"/>
                <w:szCs w:val="20"/>
                <w:lang w:val="en-US" w:eastAsia="zh-CN" w:bidi="ar-SA"/>
              </w:rPr>
              <w:t>4.填入注册个信息</w:t>
            </w:r>
          </w:p>
          <w:p>
            <w:pPr>
              <w:autoSpaceDE/>
              <w:autoSpaceDN/>
              <w:spacing w:before="0" w:after="0" w:line="240" w:lineRule="auto"/>
              <w:ind w:left="220" w:leftChars="100" w:right="0"/>
              <w:jc w:val="left"/>
              <w:rPr>
                <w:rFonts w:hint="eastAsia" w:ascii="宋体" w:hAnsi="宋体" w:eastAsia="宋体" w:cs="宋体"/>
                <w:color w:val="000000"/>
                <w:kern w:val="2"/>
                <w:sz w:val="20"/>
                <w:szCs w:val="20"/>
                <w:lang w:val="en-US" w:eastAsia="zh-CN" w:bidi="ar-SA"/>
              </w:rPr>
            </w:pPr>
            <w:r>
              <w:rPr>
                <w:rFonts w:hint="eastAsia" w:ascii="宋体" w:hAnsi="宋体" w:eastAsia="宋体" w:cs="宋体"/>
                <w:color w:val="000000"/>
                <w:kern w:val="2"/>
                <w:sz w:val="20"/>
                <w:szCs w:val="20"/>
                <w:lang w:val="en-US" w:eastAsia="zh-CN" w:bidi="ar-SA"/>
              </w:rPr>
              <w:t>5.点击确认，提交</w:t>
            </w:r>
          </w:p>
          <w:p>
            <w:pPr>
              <w:autoSpaceDE/>
              <w:autoSpaceDN/>
              <w:spacing w:before="0" w:after="0" w:line="240" w:lineRule="auto"/>
              <w:ind w:left="220" w:leftChars="100" w:right="0"/>
              <w:jc w:val="left"/>
              <w:rPr>
                <w:rFonts w:hint="eastAsia" w:ascii="宋体" w:hAnsi="宋体" w:eastAsia="宋体" w:cs="宋体"/>
                <w:color w:val="000000"/>
                <w:kern w:val="2"/>
                <w:sz w:val="20"/>
                <w:szCs w:val="20"/>
                <w:lang w:val="en-US" w:eastAsia="zh-CN" w:bidi="ar-SA"/>
              </w:rPr>
            </w:pPr>
            <w:r>
              <w:rPr>
                <w:rFonts w:hint="eastAsia" w:ascii="宋体" w:hAnsi="宋体" w:eastAsia="宋体" w:cs="宋体"/>
                <w:color w:val="000000"/>
                <w:kern w:val="2"/>
                <w:sz w:val="20"/>
                <w:szCs w:val="20"/>
                <w:lang w:val="en-US" w:eastAsia="zh-CN" w:bidi="ar-SA"/>
              </w:rPr>
              <w:t>6.服务器后台，对比数据库，返回至注册是否成功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9" w:hRule="atLeast"/>
        </w:trPr>
        <w:tc>
          <w:tcPr>
            <w:tcW w:w="1103" w:type="pct"/>
            <w:tcBorders>
              <w:top w:val="single" w:color="C0504D" w:sz="8" w:space="0"/>
              <w:left w:val="single" w:color="C0504D" w:sz="8" w:space="0"/>
              <w:bottom w:val="single" w:color="C0504D" w:sz="8" w:space="0"/>
              <w:right w:val="dotted" w:color="auto" w:sz="8" w:space="0"/>
            </w:tcBorders>
            <w:shd w:val="clear" w:color="auto" w:fill="FFFFFF"/>
            <w:vAlign w:val="center"/>
          </w:tcPr>
          <w:p>
            <w:pPr>
              <w:autoSpaceDE/>
              <w:autoSpaceDN/>
              <w:spacing w:before="0" w:after="0" w:line="240" w:lineRule="auto"/>
              <w:ind w:left="0" w:right="0"/>
              <w:jc w:val="center"/>
              <w:rPr>
                <w:rFonts w:hint="eastAsia" w:ascii="宋体" w:hAnsi="宋体" w:eastAsia="宋体" w:cs="宋体"/>
                <w:color w:val="000000"/>
                <w:kern w:val="2"/>
                <w:sz w:val="20"/>
                <w:szCs w:val="20"/>
                <w:lang w:val="en-US" w:eastAsia="zh-CN" w:bidi="ar-SA"/>
              </w:rPr>
            </w:pPr>
            <w:r>
              <w:rPr>
                <w:rFonts w:hint="eastAsia" w:ascii="宋体" w:hAnsi="宋体" w:eastAsia="宋体" w:cs="宋体"/>
                <w:color w:val="000000"/>
                <w:kern w:val="2"/>
                <w:sz w:val="20"/>
                <w:szCs w:val="20"/>
                <w:lang w:val="en-US" w:eastAsia="zh-CN" w:bidi="ar-SA"/>
              </w:rPr>
              <w:t>异常</w:t>
            </w:r>
          </w:p>
        </w:tc>
        <w:tc>
          <w:tcPr>
            <w:tcW w:w="3896" w:type="pct"/>
            <w:tcBorders>
              <w:top w:val="single" w:color="C0504D" w:sz="8" w:space="0"/>
              <w:left w:val="dotted" w:color="auto" w:sz="8" w:space="0"/>
              <w:bottom w:val="single" w:color="C0504D" w:sz="8" w:space="0"/>
              <w:right w:val="single" w:color="C0504D" w:sz="8" w:space="0"/>
            </w:tcBorders>
            <w:shd w:val="clear" w:color="auto" w:fill="FFFFFF"/>
            <w:vAlign w:val="center"/>
          </w:tcPr>
          <w:p>
            <w:pPr>
              <w:autoSpaceDE/>
              <w:autoSpaceDN/>
              <w:spacing w:before="0" w:after="0" w:line="240" w:lineRule="auto"/>
              <w:ind w:left="220" w:leftChars="100" w:right="0"/>
              <w:jc w:val="left"/>
              <w:rPr>
                <w:rFonts w:hint="eastAsia" w:ascii="宋体" w:hAnsi="宋体" w:eastAsia="宋体" w:cs="宋体"/>
                <w:color w:val="000000"/>
                <w:kern w:val="2"/>
                <w:sz w:val="20"/>
                <w:szCs w:val="20"/>
                <w:lang w:val="en-US" w:eastAsia="zh-CN" w:bidi="ar-SA"/>
              </w:rPr>
            </w:pPr>
            <w:r>
              <w:rPr>
                <w:rFonts w:hint="eastAsia" w:ascii="宋体" w:hAnsi="宋体" w:eastAsia="宋体" w:cs="宋体"/>
                <w:color w:val="000000"/>
                <w:kern w:val="2"/>
                <w:sz w:val="20"/>
                <w:szCs w:val="20"/>
                <w:lang w:val="en-US" w:eastAsia="zh-CN" w:bidi="ar-SA"/>
              </w:rPr>
              <w:t>1.注册数据重复</w:t>
            </w:r>
          </w:p>
          <w:p>
            <w:pPr>
              <w:autoSpaceDE/>
              <w:autoSpaceDN/>
              <w:spacing w:before="0" w:after="0" w:line="240" w:lineRule="auto"/>
              <w:ind w:left="220" w:leftChars="100" w:right="0"/>
              <w:jc w:val="left"/>
              <w:rPr>
                <w:rFonts w:hint="eastAsia" w:ascii="宋体" w:hAnsi="宋体" w:eastAsia="宋体" w:cs="宋体"/>
                <w:color w:val="000000"/>
                <w:kern w:val="2"/>
                <w:sz w:val="20"/>
                <w:szCs w:val="20"/>
                <w:lang w:val="en-US" w:eastAsia="zh-CN" w:bidi="ar-SA"/>
              </w:rPr>
            </w:pPr>
            <w:r>
              <w:rPr>
                <w:rFonts w:hint="eastAsia" w:ascii="宋体" w:hAnsi="宋体" w:eastAsia="宋体" w:cs="宋体"/>
                <w:color w:val="000000"/>
                <w:kern w:val="2"/>
                <w:sz w:val="20"/>
                <w:szCs w:val="20"/>
                <w:lang w:val="en-US" w:eastAsia="zh-CN" w:bidi="ar-SA"/>
              </w:rPr>
              <w:t>2.注册数据和数据库不一致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03" w:type="pct"/>
            <w:tcBorders>
              <w:top w:val="single" w:color="C0504D" w:sz="8" w:space="0"/>
              <w:left w:val="single" w:color="C0504D" w:sz="8" w:space="0"/>
              <w:bottom w:val="single" w:color="C0504D" w:sz="8" w:space="0"/>
              <w:right w:val="dotted" w:color="auto" w:sz="8" w:space="0"/>
            </w:tcBorders>
            <w:shd w:val="clear" w:color="auto" w:fill="FFFFFF"/>
            <w:vAlign w:val="center"/>
          </w:tcPr>
          <w:p>
            <w:pPr>
              <w:autoSpaceDE/>
              <w:autoSpaceDN/>
              <w:spacing w:before="0" w:after="0" w:line="240" w:lineRule="auto"/>
              <w:ind w:left="0" w:right="0"/>
              <w:jc w:val="center"/>
              <w:rPr>
                <w:rFonts w:hint="eastAsia" w:ascii="宋体" w:hAnsi="宋体" w:eastAsia="宋体" w:cs="宋体"/>
                <w:color w:val="000000"/>
                <w:kern w:val="2"/>
                <w:sz w:val="20"/>
                <w:szCs w:val="20"/>
                <w:lang w:val="en-US" w:eastAsia="zh-CN" w:bidi="ar-SA"/>
              </w:rPr>
            </w:pPr>
            <w:r>
              <w:rPr>
                <w:rFonts w:hint="eastAsia" w:ascii="宋体" w:hAnsi="宋体" w:eastAsia="宋体" w:cs="宋体"/>
                <w:color w:val="000000"/>
                <w:kern w:val="2"/>
                <w:sz w:val="20"/>
                <w:szCs w:val="20"/>
                <w:lang w:val="en-US" w:eastAsia="zh-CN" w:bidi="ar-SA"/>
              </w:rPr>
              <w:t>优先级</w:t>
            </w:r>
          </w:p>
        </w:tc>
        <w:tc>
          <w:tcPr>
            <w:tcW w:w="3896" w:type="pct"/>
            <w:tcBorders>
              <w:top w:val="single" w:color="C0504D" w:sz="8" w:space="0"/>
              <w:left w:val="dotted" w:color="auto" w:sz="8" w:space="0"/>
              <w:bottom w:val="single" w:color="C0504D" w:sz="8" w:space="0"/>
              <w:right w:val="single" w:color="C0504D" w:sz="8" w:space="0"/>
            </w:tcBorders>
            <w:shd w:val="clear" w:color="auto" w:fill="FFFFFF"/>
            <w:vAlign w:val="center"/>
          </w:tcPr>
          <w:p>
            <w:pPr>
              <w:autoSpaceDE/>
              <w:autoSpaceDN/>
              <w:spacing w:before="0" w:after="0" w:line="240" w:lineRule="auto"/>
              <w:ind w:left="0" w:right="0"/>
              <w:jc w:val="center"/>
              <w:rPr>
                <w:rFonts w:hint="eastAsia" w:ascii="宋体" w:hAnsi="宋体" w:eastAsia="宋体" w:cs="宋体"/>
                <w:color w:val="000000"/>
                <w:kern w:val="2"/>
                <w:sz w:val="20"/>
                <w:szCs w:val="20"/>
                <w:lang w:val="en-US" w:eastAsia="zh-CN" w:bidi="ar-SA"/>
              </w:rPr>
            </w:pPr>
            <w:r>
              <w:rPr>
                <w:rFonts w:hint="eastAsia" w:ascii="宋体" w:hAnsi="宋体" w:eastAsia="宋体" w:cs="宋体"/>
                <w:color w:val="000000"/>
                <w:kern w:val="2"/>
                <w:sz w:val="20"/>
                <w:szCs w:val="20"/>
                <w:lang w:val="en-US" w:eastAsia="zh-CN" w:bidi="ar-SA"/>
              </w:rPr>
              <w:t>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03" w:type="pct"/>
            <w:tcBorders>
              <w:top w:val="single" w:color="C0504D" w:sz="8" w:space="0"/>
              <w:left w:val="single" w:color="C0504D" w:sz="8" w:space="0"/>
              <w:bottom w:val="single" w:color="C0504D" w:sz="8" w:space="0"/>
              <w:right w:val="dotted" w:color="auto" w:sz="8" w:space="0"/>
            </w:tcBorders>
            <w:shd w:val="clear" w:color="auto" w:fill="FFFFFF"/>
            <w:vAlign w:val="center"/>
          </w:tcPr>
          <w:p>
            <w:pPr>
              <w:autoSpaceDE/>
              <w:autoSpaceDN/>
              <w:spacing w:before="0" w:after="0" w:line="240" w:lineRule="auto"/>
              <w:ind w:left="0" w:right="0"/>
              <w:jc w:val="center"/>
              <w:rPr>
                <w:rFonts w:hint="eastAsia" w:ascii="宋体" w:hAnsi="宋体" w:eastAsia="宋体" w:cs="宋体"/>
                <w:color w:val="000000"/>
                <w:kern w:val="2"/>
                <w:sz w:val="20"/>
                <w:szCs w:val="20"/>
                <w:lang w:val="en-US" w:eastAsia="zh-CN" w:bidi="ar-SA"/>
              </w:rPr>
            </w:pPr>
            <w:r>
              <w:rPr>
                <w:rFonts w:hint="eastAsia" w:ascii="宋体" w:hAnsi="宋体" w:eastAsia="宋体" w:cs="宋体"/>
                <w:color w:val="000000"/>
                <w:kern w:val="2"/>
                <w:sz w:val="20"/>
                <w:szCs w:val="20"/>
                <w:lang w:val="en-US" w:eastAsia="zh-CN" w:bidi="ar-SA"/>
              </w:rPr>
              <w:t>使用频率</w:t>
            </w:r>
          </w:p>
        </w:tc>
        <w:tc>
          <w:tcPr>
            <w:tcW w:w="3896" w:type="pct"/>
            <w:tcBorders>
              <w:top w:val="single" w:color="C0504D" w:sz="8" w:space="0"/>
              <w:left w:val="dotted" w:color="auto" w:sz="8" w:space="0"/>
              <w:bottom w:val="single" w:color="C0504D" w:sz="8" w:space="0"/>
              <w:right w:val="single" w:color="C0504D" w:sz="8" w:space="0"/>
            </w:tcBorders>
            <w:shd w:val="clear" w:color="auto" w:fill="FFFFFF"/>
            <w:vAlign w:val="center"/>
          </w:tcPr>
          <w:p>
            <w:pPr>
              <w:autoSpaceDE/>
              <w:autoSpaceDN/>
              <w:spacing w:before="0" w:after="0" w:line="240" w:lineRule="auto"/>
              <w:ind w:left="0" w:right="0"/>
              <w:jc w:val="center"/>
              <w:rPr>
                <w:rFonts w:hint="eastAsia" w:ascii="宋体" w:hAnsi="宋体" w:eastAsia="宋体" w:cs="宋体"/>
                <w:color w:val="000000"/>
                <w:kern w:val="2"/>
                <w:sz w:val="20"/>
                <w:szCs w:val="20"/>
                <w:lang w:val="en-US" w:eastAsia="zh-CN" w:bidi="ar-SA"/>
              </w:rPr>
            </w:pPr>
            <w:r>
              <w:rPr>
                <w:rFonts w:hint="eastAsia" w:ascii="宋体" w:hAnsi="宋体" w:eastAsia="宋体" w:cs="宋体"/>
                <w:color w:val="000000"/>
                <w:kern w:val="2"/>
                <w:sz w:val="20"/>
                <w:szCs w:val="20"/>
                <w:lang w:val="en-US" w:eastAsia="zh-CN" w:bidi="ar-SA"/>
              </w:rPr>
              <w:t>频繁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9" w:hRule="atLeast"/>
        </w:trPr>
        <w:tc>
          <w:tcPr>
            <w:tcW w:w="1103" w:type="pct"/>
            <w:tcBorders>
              <w:top w:val="single" w:color="C0504D" w:sz="8" w:space="0"/>
              <w:left w:val="single" w:color="C0504D" w:sz="8" w:space="0"/>
              <w:bottom w:val="single" w:color="C0504D" w:sz="8" w:space="0"/>
              <w:right w:val="dotted" w:color="auto" w:sz="8" w:space="0"/>
            </w:tcBorders>
            <w:shd w:val="clear" w:color="auto" w:fill="FFFFFF"/>
            <w:vAlign w:val="center"/>
          </w:tcPr>
          <w:p>
            <w:pPr>
              <w:autoSpaceDE/>
              <w:autoSpaceDN/>
              <w:spacing w:before="0" w:after="0" w:line="240" w:lineRule="auto"/>
              <w:ind w:left="0" w:right="0"/>
              <w:jc w:val="center"/>
              <w:rPr>
                <w:rFonts w:hint="eastAsia" w:ascii="宋体" w:hAnsi="宋体" w:eastAsia="宋体" w:cs="宋体"/>
                <w:color w:val="000000"/>
                <w:kern w:val="2"/>
                <w:sz w:val="20"/>
                <w:szCs w:val="20"/>
                <w:lang w:val="en-US" w:eastAsia="zh-CN" w:bidi="ar-SA"/>
              </w:rPr>
            </w:pPr>
            <w:r>
              <w:rPr>
                <w:rFonts w:hint="eastAsia" w:ascii="宋体" w:hAnsi="宋体" w:eastAsia="宋体" w:cs="宋体"/>
                <w:color w:val="000000"/>
                <w:kern w:val="2"/>
                <w:sz w:val="20"/>
                <w:szCs w:val="20"/>
                <w:lang w:val="en-US" w:eastAsia="zh-CN" w:bidi="ar-SA"/>
              </w:rPr>
              <w:t>使用方式</w:t>
            </w:r>
          </w:p>
        </w:tc>
        <w:tc>
          <w:tcPr>
            <w:tcW w:w="3896" w:type="pct"/>
            <w:tcBorders>
              <w:top w:val="single" w:color="C0504D" w:sz="8" w:space="0"/>
              <w:left w:val="dotted" w:color="auto" w:sz="8" w:space="0"/>
              <w:bottom w:val="single" w:color="C0504D" w:sz="8" w:space="0"/>
              <w:right w:val="single" w:color="C0504D" w:sz="8" w:space="0"/>
            </w:tcBorders>
            <w:shd w:val="clear" w:color="auto" w:fill="FFFFFF"/>
            <w:vAlign w:val="center"/>
          </w:tcPr>
          <w:p>
            <w:pPr>
              <w:autoSpaceDE/>
              <w:autoSpaceDN/>
              <w:spacing w:before="0" w:after="0" w:line="240" w:lineRule="auto"/>
              <w:ind w:left="0" w:right="0"/>
              <w:jc w:val="center"/>
              <w:rPr>
                <w:rFonts w:hint="eastAsia" w:ascii="宋体" w:hAnsi="宋体" w:eastAsia="宋体" w:cs="宋体"/>
                <w:color w:val="000000"/>
                <w:kern w:val="2"/>
                <w:sz w:val="20"/>
                <w:szCs w:val="20"/>
                <w:lang w:val="en-US" w:eastAsia="zh-CN" w:bidi="ar-SA"/>
              </w:rPr>
            </w:pPr>
            <w:r>
              <w:rPr>
                <w:rFonts w:hint="eastAsia" w:ascii="宋体" w:hAnsi="宋体" w:eastAsia="宋体" w:cs="宋体"/>
                <w:color w:val="000000"/>
                <w:kern w:val="2"/>
                <w:sz w:val="20"/>
                <w:szCs w:val="20"/>
                <w:lang w:val="en-US" w:eastAsia="zh-CN" w:bidi="ar-SA"/>
              </w:rPr>
              <w:t>安卓移动端</w:t>
            </w:r>
          </w:p>
        </w:tc>
      </w:tr>
    </w:tbl>
    <w:p>
      <w:pPr>
        <w:pStyle w:val="4"/>
        <w:keepNext/>
        <w:keepLines w:val="0"/>
        <w:pageBreakBefore w:val="0"/>
        <w:widowControl w:val="0"/>
        <w:kinsoku/>
        <w:wordWrap/>
        <w:overflowPunct/>
        <w:topLinePunct w:val="0"/>
        <w:autoSpaceDE w:val="0"/>
        <w:autoSpaceDN w:val="0"/>
        <w:bidi w:val="0"/>
        <w:adjustRightInd/>
        <w:snapToGrid/>
        <w:spacing w:line="360" w:lineRule="auto"/>
        <w:textAlignment w:val="auto"/>
        <w:outlineLvl w:val="9"/>
        <w:rPr>
          <w:rFonts w:hint="eastAsia" w:ascii="微软雅黑" w:hAnsi="微软雅黑" w:eastAsia="微软雅黑" w:cs="微软雅黑"/>
        </w:rPr>
      </w:pPr>
    </w:p>
    <w:p>
      <w:pPr>
        <w:pStyle w:val="4"/>
        <w:keepNext/>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微软雅黑" w:hAnsi="微软雅黑" w:eastAsia="微软雅黑" w:cs="微软雅黑"/>
          <w:sz w:val="32"/>
          <w:szCs w:val="32"/>
        </w:rPr>
      </w:pPr>
      <w:bookmarkStart w:id="93" w:name="_Toc31653"/>
      <w:r>
        <w:rPr>
          <w:rFonts w:hint="eastAsia" w:ascii="微软雅黑" w:hAnsi="微软雅黑" w:eastAsia="微软雅黑" w:cs="微软雅黑"/>
          <w:sz w:val="32"/>
          <w:szCs w:val="32"/>
          <w:lang w:val="en-US" w:eastAsia="zh-CN"/>
        </w:rPr>
        <w:t xml:space="preserve">3.1.2 </w:t>
      </w:r>
      <w:r>
        <w:rPr>
          <w:rFonts w:hint="eastAsia" w:ascii="微软雅黑" w:hAnsi="微软雅黑" w:eastAsia="微软雅黑" w:cs="微软雅黑"/>
          <w:sz w:val="32"/>
          <w:szCs w:val="32"/>
        </w:rPr>
        <w:t>登入</w:t>
      </w:r>
      <w:bookmarkEnd w:id="93"/>
    </w:p>
    <w:tbl>
      <w:tblPr>
        <w:tblStyle w:val="13"/>
        <w:tblW w:w="4999"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4"/>
        <w:gridCol w:w="6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112" w:type="pct"/>
            <w:tcBorders>
              <w:top w:val="single" w:color="C0504D" w:sz="8" w:space="0"/>
              <w:left w:val="single" w:color="C0504D" w:sz="8" w:space="0"/>
              <w:bottom w:val="single" w:color="C0504D" w:sz="8" w:space="0"/>
              <w:right w:val="dotted" w:color="auto" w:sz="4" w:space="0"/>
            </w:tcBorders>
            <w:shd w:val="clear" w:color="auto" w:fill="C0504D"/>
            <w:vAlign w:val="center"/>
          </w:tcPr>
          <w:p>
            <w:pPr>
              <w:jc w:val="center"/>
              <w:rPr>
                <w:rFonts w:hint="eastAsia" w:ascii="宋体" w:hAnsi="宋体" w:eastAsia="宋体" w:cs="宋体"/>
                <w:color w:val="FFFFFF"/>
                <w:sz w:val="20"/>
                <w:szCs w:val="20"/>
              </w:rPr>
            </w:pPr>
            <w:r>
              <w:rPr>
                <w:rFonts w:hint="eastAsia" w:ascii="宋体" w:hAnsi="宋体" w:eastAsia="宋体" w:cs="宋体"/>
                <w:color w:val="FFFFFF"/>
                <w:sz w:val="20"/>
                <w:szCs w:val="20"/>
              </w:rPr>
              <w:t>用例</w:t>
            </w:r>
          </w:p>
        </w:tc>
        <w:tc>
          <w:tcPr>
            <w:tcW w:w="3887" w:type="pct"/>
            <w:tcBorders>
              <w:top w:val="single" w:color="C0504D" w:sz="8" w:space="0"/>
              <w:left w:val="dotted" w:color="auto" w:sz="4" w:space="0"/>
              <w:bottom w:val="single" w:color="C0504D" w:sz="8" w:space="0"/>
              <w:right w:val="single" w:color="C0504D" w:sz="8" w:space="0"/>
            </w:tcBorders>
            <w:shd w:val="clear" w:color="auto" w:fill="C0504D"/>
            <w:vAlign w:val="center"/>
          </w:tcPr>
          <w:p>
            <w:pPr>
              <w:jc w:val="center"/>
              <w:rPr>
                <w:rFonts w:hint="eastAsia" w:ascii="宋体" w:hAnsi="宋体" w:eastAsia="宋体" w:cs="宋体"/>
                <w:color w:val="FFFFFF"/>
                <w:sz w:val="20"/>
                <w:szCs w:val="20"/>
              </w:rPr>
            </w:pPr>
            <w:r>
              <w:rPr>
                <w:rFonts w:hint="eastAsia" w:ascii="宋体" w:hAnsi="宋体" w:eastAsia="宋体" w:cs="宋体"/>
                <w:color w:val="FFFFFF"/>
                <w:sz w:val="20"/>
                <w:szCs w:val="20"/>
              </w:rPr>
              <w:t>登入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112"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主要参与者</w:t>
            </w:r>
          </w:p>
        </w:tc>
        <w:tc>
          <w:tcPr>
            <w:tcW w:w="3887"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个人用户、商家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112"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目标</w:t>
            </w:r>
          </w:p>
        </w:tc>
        <w:tc>
          <w:tcPr>
            <w:tcW w:w="3887"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用已注册的账号密码登入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112"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前提条件</w:t>
            </w:r>
          </w:p>
        </w:tc>
        <w:tc>
          <w:tcPr>
            <w:tcW w:w="3887"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进入此系统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112"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触发器</w:t>
            </w:r>
          </w:p>
        </w:tc>
        <w:tc>
          <w:tcPr>
            <w:tcW w:w="3887"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用户做出登入请求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2" w:hRule="atLeast"/>
        </w:trPr>
        <w:tc>
          <w:tcPr>
            <w:tcW w:w="1112"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场景</w:t>
            </w:r>
          </w:p>
        </w:tc>
        <w:tc>
          <w:tcPr>
            <w:tcW w:w="3887" w:type="pct"/>
            <w:tcBorders>
              <w:top w:val="single" w:color="C0504D" w:sz="8" w:space="0"/>
              <w:left w:val="dotted" w:color="auto" w:sz="4" w:space="0"/>
              <w:bottom w:val="single" w:color="C0504D" w:sz="8" w:space="0"/>
              <w:right w:val="single" w:color="C0504D" w:sz="8" w:space="0"/>
            </w:tcBorders>
            <w:shd w:val="clear" w:color="auto" w:fill="FFFFFF"/>
            <w:vAlign w:val="center"/>
          </w:tcPr>
          <w:p>
            <w:pPr>
              <w:pStyle w:val="17"/>
              <w:numPr>
                <w:ilvl w:val="0"/>
                <w:numId w:val="0"/>
              </w:numPr>
              <w:ind w:leftChars="100" w:right="0" w:rightChars="0"/>
              <w:jc w:val="left"/>
              <w:rPr>
                <w:rFonts w:hint="eastAsia" w:ascii="宋体" w:hAnsi="宋体" w:eastAsia="宋体" w:cs="宋体"/>
                <w:color w:val="000000"/>
                <w:sz w:val="20"/>
                <w:szCs w:val="20"/>
                <w:lang w:eastAsia="zh-CN"/>
              </w:rPr>
            </w:pPr>
            <w:r>
              <w:rPr>
                <w:rFonts w:hint="eastAsia" w:ascii="宋体" w:hAnsi="宋体" w:eastAsia="宋体" w:cs="宋体"/>
                <w:color w:val="000000"/>
                <w:sz w:val="20"/>
                <w:szCs w:val="20"/>
                <w:lang w:val="en-US" w:eastAsia="zh-CN"/>
              </w:rPr>
              <w:t>1.</w:t>
            </w:r>
            <w:r>
              <w:rPr>
                <w:rFonts w:hint="eastAsia" w:ascii="宋体" w:hAnsi="宋体" w:eastAsia="宋体" w:cs="宋体"/>
                <w:color w:val="000000"/>
                <w:sz w:val="20"/>
                <w:szCs w:val="20"/>
                <w:lang w:eastAsia="zh-CN"/>
              </w:rPr>
              <w:t>进入系统，填入账号、密码</w:t>
            </w:r>
          </w:p>
          <w:p>
            <w:pPr>
              <w:pStyle w:val="17"/>
              <w:numPr>
                <w:ilvl w:val="0"/>
                <w:numId w:val="0"/>
              </w:numPr>
              <w:ind w:leftChars="100" w:right="0" w:rightChars="0"/>
              <w:jc w:val="left"/>
              <w:rPr>
                <w:rFonts w:hint="eastAsia" w:ascii="宋体" w:hAnsi="宋体" w:eastAsia="宋体" w:cs="宋体"/>
                <w:color w:val="000000"/>
                <w:sz w:val="20"/>
                <w:szCs w:val="20"/>
              </w:rPr>
            </w:pPr>
            <w:r>
              <w:rPr>
                <w:rFonts w:hint="eastAsia" w:ascii="宋体" w:hAnsi="宋体" w:eastAsia="宋体" w:cs="宋体"/>
                <w:color w:val="000000"/>
                <w:sz w:val="20"/>
                <w:szCs w:val="20"/>
                <w:lang w:val="en-US" w:eastAsia="zh-CN"/>
              </w:rPr>
              <w:t>2.</w:t>
            </w:r>
            <w:r>
              <w:rPr>
                <w:rFonts w:hint="eastAsia" w:ascii="宋体" w:hAnsi="宋体" w:eastAsia="宋体" w:cs="宋体"/>
                <w:color w:val="000000"/>
                <w:sz w:val="20"/>
                <w:szCs w:val="20"/>
                <w:lang w:eastAsia="zh-CN"/>
              </w:rPr>
              <w:t>点击登入</w:t>
            </w:r>
          </w:p>
          <w:p>
            <w:pPr>
              <w:pStyle w:val="17"/>
              <w:numPr>
                <w:ilvl w:val="0"/>
                <w:numId w:val="0"/>
              </w:numPr>
              <w:ind w:leftChars="100" w:right="0" w:rightChars="0"/>
              <w:jc w:val="left"/>
              <w:rPr>
                <w:rFonts w:hint="eastAsia" w:ascii="宋体" w:hAnsi="宋体" w:eastAsia="宋体" w:cs="宋体"/>
                <w:color w:val="000000"/>
                <w:sz w:val="20"/>
                <w:szCs w:val="20"/>
                <w:lang w:eastAsia="zh-CN"/>
              </w:rPr>
            </w:pPr>
            <w:r>
              <w:rPr>
                <w:rFonts w:hint="eastAsia" w:ascii="宋体" w:hAnsi="宋体" w:eastAsia="宋体" w:cs="宋体"/>
                <w:color w:val="000000"/>
                <w:sz w:val="20"/>
                <w:szCs w:val="20"/>
                <w:lang w:val="en-US" w:eastAsia="zh-CN"/>
              </w:rPr>
              <w:t>3.</w:t>
            </w:r>
            <w:r>
              <w:rPr>
                <w:rFonts w:hint="eastAsia" w:ascii="宋体" w:hAnsi="宋体" w:eastAsia="宋体" w:cs="宋体"/>
                <w:color w:val="000000"/>
                <w:sz w:val="20"/>
                <w:szCs w:val="20"/>
                <w:lang w:eastAsia="zh-CN"/>
              </w:rPr>
              <w:t>后端对比数据库数据，判断登入信息是否正确，并返回登入是否成功</w:t>
            </w:r>
          </w:p>
          <w:p>
            <w:pPr>
              <w:pStyle w:val="17"/>
              <w:numPr>
                <w:ilvl w:val="0"/>
                <w:numId w:val="0"/>
              </w:numPr>
              <w:ind w:leftChars="100" w:right="0" w:rightChars="0"/>
              <w:jc w:val="left"/>
              <w:rPr>
                <w:rFonts w:hint="eastAsia" w:ascii="宋体" w:hAnsi="宋体" w:eastAsia="宋体" w:cs="宋体"/>
                <w:color w:val="000000"/>
                <w:sz w:val="20"/>
                <w:szCs w:val="20"/>
              </w:rPr>
            </w:pPr>
            <w:r>
              <w:rPr>
                <w:rFonts w:hint="eastAsia" w:ascii="宋体" w:hAnsi="宋体" w:eastAsia="宋体" w:cs="宋体"/>
                <w:color w:val="000000"/>
                <w:sz w:val="20"/>
                <w:szCs w:val="20"/>
                <w:lang w:val="en-US" w:eastAsia="zh-CN"/>
              </w:rPr>
              <w:t>4.</w:t>
            </w:r>
            <w:r>
              <w:rPr>
                <w:rFonts w:hint="eastAsia" w:ascii="宋体" w:hAnsi="宋体" w:eastAsia="宋体" w:cs="宋体"/>
                <w:color w:val="000000"/>
                <w:sz w:val="20"/>
                <w:szCs w:val="20"/>
                <w:lang w:eastAsia="zh-CN"/>
              </w:rPr>
              <w:t>登入成功则进入系统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1112"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异常</w:t>
            </w:r>
          </w:p>
        </w:tc>
        <w:tc>
          <w:tcPr>
            <w:tcW w:w="3887" w:type="pct"/>
            <w:tcBorders>
              <w:top w:val="single" w:color="C0504D" w:sz="8" w:space="0"/>
              <w:left w:val="dotted" w:color="auto" w:sz="4" w:space="0"/>
              <w:bottom w:val="single" w:color="C0504D" w:sz="8" w:space="0"/>
              <w:right w:val="single" w:color="C0504D" w:sz="8" w:space="0"/>
            </w:tcBorders>
            <w:shd w:val="clear" w:color="auto" w:fill="FFFFFF"/>
            <w:vAlign w:val="center"/>
          </w:tcPr>
          <w:p>
            <w:pPr>
              <w:pStyle w:val="17"/>
              <w:numPr>
                <w:ilvl w:val="0"/>
                <w:numId w:val="0"/>
              </w:numPr>
              <w:ind w:leftChars="100" w:right="0" w:rightChars="0"/>
              <w:jc w:val="left"/>
              <w:rPr>
                <w:rFonts w:hint="eastAsia" w:ascii="宋体" w:hAnsi="宋体" w:eastAsia="宋体" w:cs="宋体"/>
                <w:color w:val="000000"/>
                <w:sz w:val="20"/>
                <w:szCs w:val="20"/>
              </w:rPr>
            </w:pPr>
            <w:r>
              <w:rPr>
                <w:rFonts w:hint="eastAsia" w:ascii="宋体" w:hAnsi="宋体" w:eastAsia="宋体" w:cs="宋体"/>
                <w:color w:val="000000"/>
                <w:sz w:val="20"/>
                <w:szCs w:val="20"/>
                <w:lang w:val="en-US" w:eastAsia="zh-CN"/>
              </w:rPr>
              <w:t>1.</w:t>
            </w:r>
            <w:r>
              <w:rPr>
                <w:rFonts w:hint="eastAsia" w:ascii="宋体" w:hAnsi="宋体" w:eastAsia="宋体" w:cs="宋体"/>
                <w:color w:val="000000"/>
                <w:sz w:val="20"/>
                <w:szCs w:val="20"/>
                <w:lang w:eastAsia="zh-CN"/>
              </w:rPr>
              <w:t>登入账号不存在</w:t>
            </w:r>
          </w:p>
          <w:p>
            <w:pPr>
              <w:pStyle w:val="17"/>
              <w:numPr>
                <w:ilvl w:val="0"/>
                <w:numId w:val="0"/>
              </w:numPr>
              <w:ind w:leftChars="100" w:right="0" w:rightChars="0"/>
              <w:jc w:val="left"/>
              <w:rPr>
                <w:rFonts w:hint="eastAsia" w:ascii="宋体" w:hAnsi="宋体" w:eastAsia="宋体" w:cs="宋体"/>
                <w:color w:val="000000"/>
                <w:sz w:val="20"/>
                <w:szCs w:val="20"/>
                <w:lang w:eastAsia="zh-CN"/>
              </w:rPr>
            </w:pPr>
            <w:r>
              <w:rPr>
                <w:rFonts w:hint="eastAsia" w:ascii="宋体" w:hAnsi="宋体" w:eastAsia="宋体" w:cs="宋体"/>
                <w:color w:val="000000"/>
                <w:sz w:val="20"/>
                <w:szCs w:val="20"/>
                <w:lang w:val="en-US" w:eastAsia="zh-CN"/>
              </w:rPr>
              <w:t>2.</w:t>
            </w:r>
            <w:r>
              <w:rPr>
                <w:rFonts w:hint="eastAsia" w:ascii="宋体" w:hAnsi="宋体" w:eastAsia="宋体" w:cs="宋体"/>
                <w:color w:val="000000"/>
                <w:sz w:val="20"/>
                <w:szCs w:val="20"/>
                <w:lang w:eastAsia="zh-CN"/>
              </w:rPr>
              <w:t>登入账号、密码不匹配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112"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优先级</w:t>
            </w:r>
          </w:p>
        </w:tc>
        <w:tc>
          <w:tcPr>
            <w:tcW w:w="3887"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非常重要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112"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使用频率</w:t>
            </w:r>
          </w:p>
        </w:tc>
        <w:tc>
          <w:tcPr>
            <w:tcW w:w="3887"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非常频繁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trPr>
        <w:tc>
          <w:tcPr>
            <w:tcW w:w="1112"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使用方式</w:t>
            </w:r>
          </w:p>
        </w:tc>
        <w:tc>
          <w:tcPr>
            <w:tcW w:w="3887"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安卓移动端</w:t>
            </w:r>
          </w:p>
        </w:tc>
      </w:tr>
    </w:tbl>
    <w:p>
      <w:pPr>
        <w:pStyle w:val="4"/>
        <w:keepNext/>
        <w:keepLines w:val="0"/>
        <w:pageBreakBefore w:val="0"/>
        <w:widowControl w:val="0"/>
        <w:kinsoku/>
        <w:wordWrap/>
        <w:overflowPunct/>
        <w:topLinePunct w:val="0"/>
        <w:autoSpaceDE w:val="0"/>
        <w:autoSpaceDN w:val="0"/>
        <w:bidi w:val="0"/>
        <w:adjustRightInd/>
        <w:snapToGrid/>
        <w:spacing w:line="360" w:lineRule="auto"/>
        <w:textAlignment w:val="auto"/>
        <w:outlineLvl w:val="9"/>
        <w:rPr>
          <w:rFonts w:hint="eastAsia" w:ascii="微软雅黑" w:hAnsi="微软雅黑" w:eastAsia="微软雅黑" w:cs="微软雅黑"/>
        </w:rPr>
      </w:pPr>
    </w:p>
    <w:p>
      <w:pPr>
        <w:pStyle w:val="4"/>
        <w:keepNext/>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微软雅黑" w:hAnsi="微软雅黑" w:eastAsia="微软雅黑" w:cs="微软雅黑"/>
        </w:rPr>
      </w:pPr>
      <w:bookmarkStart w:id="94" w:name="_Toc23894"/>
      <w:r>
        <w:rPr>
          <w:rFonts w:hint="eastAsia" w:ascii="微软雅黑" w:hAnsi="微软雅黑" w:eastAsia="微软雅黑" w:cs="微软雅黑"/>
          <w:sz w:val="32"/>
          <w:szCs w:val="40"/>
          <w:lang w:val="en-US" w:eastAsia="zh-CN"/>
        </w:rPr>
        <w:t xml:space="preserve">3.1.3 </w:t>
      </w:r>
      <w:r>
        <w:rPr>
          <w:rFonts w:hint="eastAsia" w:ascii="微软雅黑" w:hAnsi="微软雅黑" w:eastAsia="微软雅黑" w:cs="微软雅黑"/>
          <w:sz w:val="32"/>
          <w:szCs w:val="40"/>
        </w:rPr>
        <w:t>查看用户资料</w:t>
      </w:r>
      <w:bookmarkEnd w:id="94"/>
    </w:p>
    <w:tbl>
      <w:tblPr>
        <w:tblStyle w:val="13"/>
        <w:tblW w:w="4999"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4"/>
        <w:gridCol w:w="6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trPr>
        <w:tc>
          <w:tcPr>
            <w:tcW w:w="1118" w:type="pct"/>
            <w:tcBorders>
              <w:top w:val="single" w:color="C0504D" w:sz="8" w:space="0"/>
              <w:left w:val="single" w:color="C0504D" w:sz="8" w:space="0"/>
              <w:bottom w:val="single" w:color="C0504D" w:sz="8" w:space="0"/>
              <w:right w:val="dotted" w:color="auto" w:sz="4" w:space="0"/>
            </w:tcBorders>
            <w:shd w:val="clear" w:color="auto" w:fill="C0504D"/>
            <w:vAlign w:val="center"/>
          </w:tcPr>
          <w:p>
            <w:pPr>
              <w:jc w:val="center"/>
              <w:rPr>
                <w:rFonts w:hint="eastAsia" w:ascii="宋体" w:hAnsi="宋体" w:eastAsia="宋体" w:cs="宋体"/>
                <w:color w:val="FFFFFF"/>
                <w:sz w:val="20"/>
                <w:szCs w:val="20"/>
              </w:rPr>
            </w:pPr>
            <w:r>
              <w:rPr>
                <w:rFonts w:hint="eastAsia" w:ascii="宋体" w:hAnsi="宋体" w:eastAsia="宋体" w:cs="宋体"/>
                <w:color w:val="FFFFFF"/>
                <w:sz w:val="20"/>
                <w:szCs w:val="20"/>
              </w:rPr>
              <w:t>用例</w:t>
            </w:r>
          </w:p>
        </w:tc>
        <w:tc>
          <w:tcPr>
            <w:tcW w:w="3881" w:type="pct"/>
            <w:tcBorders>
              <w:top w:val="single" w:color="C0504D" w:sz="8" w:space="0"/>
              <w:left w:val="dotted" w:color="auto" w:sz="4" w:space="0"/>
              <w:bottom w:val="single" w:color="C0504D" w:sz="8" w:space="0"/>
              <w:right w:val="single" w:color="C0504D" w:sz="8" w:space="0"/>
            </w:tcBorders>
            <w:shd w:val="clear" w:color="auto" w:fill="C0504D"/>
            <w:vAlign w:val="center"/>
          </w:tcPr>
          <w:p>
            <w:pPr>
              <w:jc w:val="center"/>
              <w:rPr>
                <w:rFonts w:hint="eastAsia" w:ascii="宋体" w:hAnsi="宋体" w:eastAsia="宋体" w:cs="宋体"/>
                <w:color w:val="FFFFFF"/>
                <w:sz w:val="20"/>
                <w:szCs w:val="20"/>
              </w:rPr>
            </w:pPr>
            <w:r>
              <w:rPr>
                <w:rFonts w:hint="eastAsia" w:ascii="宋体" w:hAnsi="宋体" w:eastAsia="宋体" w:cs="宋体"/>
                <w:color w:val="FFFFFF"/>
                <w:sz w:val="20"/>
                <w:szCs w:val="20"/>
              </w:rPr>
              <w:t>查看用户资料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trPr>
        <w:tc>
          <w:tcPr>
            <w:tcW w:w="1118"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主要参与者</w:t>
            </w:r>
          </w:p>
        </w:tc>
        <w:tc>
          <w:tcPr>
            <w:tcW w:w="3881"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个人用户、商家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trPr>
        <w:tc>
          <w:tcPr>
            <w:tcW w:w="1118"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目标</w:t>
            </w:r>
          </w:p>
        </w:tc>
        <w:tc>
          <w:tcPr>
            <w:tcW w:w="3881"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用户查看个人信息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trPr>
        <w:tc>
          <w:tcPr>
            <w:tcW w:w="1118"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前提条件</w:t>
            </w:r>
          </w:p>
        </w:tc>
        <w:tc>
          <w:tcPr>
            <w:tcW w:w="3881"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用户身分已认证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trPr>
        <w:tc>
          <w:tcPr>
            <w:tcW w:w="1118"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触发器</w:t>
            </w:r>
          </w:p>
        </w:tc>
        <w:tc>
          <w:tcPr>
            <w:tcW w:w="3881"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用户做出查看个人信息的请求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58" w:hRule="atLeast"/>
        </w:trPr>
        <w:tc>
          <w:tcPr>
            <w:tcW w:w="1118"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场景</w:t>
            </w:r>
          </w:p>
        </w:tc>
        <w:tc>
          <w:tcPr>
            <w:tcW w:w="3881" w:type="pct"/>
            <w:tcBorders>
              <w:top w:val="single" w:color="C0504D" w:sz="8" w:space="0"/>
              <w:left w:val="dotted" w:color="auto" w:sz="4" w:space="0"/>
              <w:bottom w:val="single" w:color="C0504D" w:sz="8" w:space="0"/>
              <w:right w:val="single" w:color="C0504D" w:sz="8" w:space="0"/>
            </w:tcBorders>
            <w:shd w:val="clear" w:color="auto" w:fill="FFFFFF"/>
            <w:vAlign w:val="center"/>
          </w:tcPr>
          <w:p>
            <w:pPr>
              <w:pStyle w:val="17"/>
              <w:numPr>
                <w:ilvl w:val="0"/>
                <w:numId w:val="0"/>
              </w:numPr>
              <w:ind w:leftChars="100" w:right="0" w:rightChars="0"/>
              <w:jc w:val="left"/>
              <w:rPr>
                <w:rFonts w:hint="eastAsia" w:ascii="宋体" w:hAnsi="宋体" w:eastAsia="宋体" w:cs="宋体"/>
                <w:color w:val="000000"/>
                <w:sz w:val="20"/>
                <w:szCs w:val="20"/>
              </w:rPr>
            </w:pPr>
            <w:r>
              <w:rPr>
                <w:rFonts w:hint="eastAsia" w:ascii="宋体" w:hAnsi="宋体" w:eastAsia="宋体" w:cs="宋体"/>
                <w:color w:val="000000"/>
                <w:sz w:val="20"/>
                <w:szCs w:val="20"/>
                <w:lang w:val="en-US" w:eastAsia="zh-CN"/>
              </w:rPr>
              <w:t>1.</w:t>
            </w:r>
            <w:r>
              <w:rPr>
                <w:rFonts w:hint="eastAsia" w:ascii="宋体" w:hAnsi="宋体" w:eastAsia="宋体" w:cs="宋体"/>
                <w:color w:val="000000"/>
                <w:sz w:val="20"/>
                <w:szCs w:val="20"/>
                <w:lang w:eastAsia="zh-CN"/>
              </w:rPr>
              <w:t>用户进行登入验证</w:t>
            </w:r>
          </w:p>
          <w:p>
            <w:pPr>
              <w:pStyle w:val="17"/>
              <w:numPr>
                <w:ilvl w:val="0"/>
                <w:numId w:val="0"/>
              </w:numPr>
              <w:ind w:leftChars="100" w:right="0" w:rightChars="0"/>
              <w:jc w:val="left"/>
              <w:rPr>
                <w:rFonts w:hint="eastAsia" w:ascii="宋体" w:hAnsi="宋体" w:eastAsia="宋体" w:cs="宋体"/>
                <w:color w:val="000000"/>
                <w:sz w:val="20"/>
                <w:szCs w:val="20"/>
                <w:lang w:eastAsia="zh-CN"/>
              </w:rPr>
            </w:pPr>
            <w:r>
              <w:rPr>
                <w:rFonts w:hint="eastAsia" w:ascii="宋体" w:hAnsi="宋体" w:eastAsia="宋体" w:cs="宋体"/>
                <w:color w:val="000000"/>
                <w:sz w:val="20"/>
                <w:szCs w:val="20"/>
                <w:lang w:val="en-US" w:eastAsia="zh-CN"/>
              </w:rPr>
              <w:t>2.</w:t>
            </w:r>
            <w:r>
              <w:rPr>
                <w:rFonts w:hint="eastAsia" w:ascii="宋体" w:hAnsi="宋体" w:eastAsia="宋体" w:cs="宋体"/>
                <w:color w:val="000000"/>
                <w:sz w:val="20"/>
                <w:szCs w:val="20"/>
                <w:lang w:eastAsia="zh-CN"/>
              </w:rPr>
              <w:t>进入系统后，点击导航栏中的个人信息中心</w:t>
            </w:r>
          </w:p>
          <w:p>
            <w:pPr>
              <w:pStyle w:val="17"/>
              <w:numPr>
                <w:ilvl w:val="0"/>
                <w:numId w:val="0"/>
              </w:numPr>
              <w:ind w:leftChars="100" w:right="0" w:rightChars="0"/>
              <w:jc w:val="left"/>
              <w:rPr>
                <w:rFonts w:hint="eastAsia" w:ascii="宋体" w:hAnsi="宋体" w:eastAsia="宋体" w:cs="宋体"/>
                <w:color w:val="000000"/>
                <w:sz w:val="20"/>
                <w:szCs w:val="20"/>
              </w:rPr>
            </w:pPr>
            <w:r>
              <w:rPr>
                <w:rFonts w:hint="eastAsia" w:ascii="宋体" w:hAnsi="宋体" w:eastAsia="宋体" w:cs="宋体"/>
                <w:color w:val="000000"/>
                <w:sz w:val="20"/>
                <w:szCs w:val="20"/>
                <w:lang w:val="en-US" w:eastAsia="zh-CN"/>
              </w:rPr>
              <w:t>3.</w:t>
            </w:r>
            <w:r>
              <w:rPr>
                <w:rFonts w:hint="eastAsia" w:ascii="宋体" w:hAnsi="宋体" w:eastAsia="宋体" w:cs="宋体"/>
                <w:color w:val="000000"/>
                <w:sz w:val="20"/>
                <w:szCs w:val="20"/>
                <w:lang w:eastAsia="zh-CN"/>
              </w:rPr>
              <w:t>跳转至个人信息中心</w:t>
            </w:r>
          </w:p>
          <w:p>
            <w:pPr>
              <w:pStyle w:val="17"/>
              <w:numPr>
                <w:ilvl w:val="0"/>
                <w:numId w:val="0"/>
              </w:numPr>
              <w:ind w:leftChars="100" w:right="0" w:rightChars="0"/>
              <w:jc w:val="left"/>
              <w:rPr>
                <w:rFonts w:hint="eastAsia" w:ascii="宋体" w:hAnsi="宋体" w:eastAsia="宋体" w:cs="宋体"/>
                <w:color w:val="000000"/>
                <w:sz w:val="20"/>
                <w:szCs w:val="20"/>
              </w:rPr>
            </w:pPr>
            <w:r>
              <w:rPr>
                <w:rFonts w:hint="eastAsia" w:ascii="宋体" w:hAnsi="宋体" w:eastAsia="宋体" w:cs="宋体"/>
                <w:color w:val="000000"/>
                <w:sz w:val="20"/>
                <w:szCs w:val="20"/>
                <w:lang w:val="en-US" w:eastAsia="zh-CN"/>
              </w:rPr>
              <w:t>4.</w:t>
            </w:r>
            <w:r>
              <w:rPr>
                <w:rFonts w:hint="eastAsia" w:ascii="宋体" w:hAnsi="宋体" w:eastAsia="宋体" w:cs="宋体"/>
                <w:color w:val="000000"/>
                <w:sz w:val="20"/>
                <w:szCs w:val="20"/>
                <w:lang w:eastAsia="zh-CN"/>
              </w:rPr>
              <w:t>用户查看个人信息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5" w:hRule="atLeast"/>
        </w:trPr>
        <w:tc>
          <w:tcPr>
            <w:tcW w:w="1118"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异常</w:t>
            </w:r>
          </w:p>
        </w:tc>
        <w:tc>
          <w:tcPr>
            <w:tcW w:w="3881" w:type="pct"/>
            <w:tcBorders>
              <w:top w:val="single" w:color="C0504D" w:sz="8" w:space="0"/>
              <w:left w:val="dotted" w:color="auto" w:sz="4" w:space="0"/>
              <w:bottom w:val="single" w:color="C0504D" w:sz="8" w:space="0"/>
              <w:right w:val="single" w:color="C0504D" w:sz="8" w:space="0"/>
            </w:tcBorders>
            <w:shd w:val="clear" w:color="auto" w:fill="FFFFFF"/>
            <w:vAlign w:val="center"/>
          </w:tcPr>
          <w:p>
            <w:pPr>
              <w:pStyle w:val="17"/>
              <w:numPr>
                <w:ilvl w:val="0"/>
                <w:numId w:val="0"/>
              </w:numPr>
              <w:ind w:leftChars="100" w:right="0" w:rightChars="0"/>
              <w:jc w:val="left"/>
              <w:rPr>
                <w:rFonts w:hint="eastAsia" w:ascii="宋体" w:hAnsi="宋体" w:eastAsia="宋体" w:cs="宋体"/>
                <w:color w:val="000000"/>
                <w:sz w:val="20"/>
                <w:szCs w:val="20"/>
              </w:rPr>
            </w:pPr>
            <w:r>
              <w:rPr>
                <w:rFonts w:hint="eastAsia" w:ascii="宋体" w:hAnsi="宋体" w:eastAsia="宋体" w:cs="宋体"/>
                <w:color w:val="000000"/>
                <w:sz w:val="20"/>
                <w:szCs w:val="20"/>
                <w:lang w:val="en-US" w:eastAsia="zh-CN"/>
              </w:rPr>
              <w:t>1.</w:t>
            </w:r>
            <w:r>
              <w:rPr>
                <w:rFonts w:hint="eastAsia" w:ascii="宋体" w:hAnsi="宋体" w:eastAsia="宋体" w:cs="宋体"/>
                <w:color w:val="000000"/>
                <w:sz w:val="20"/>
                <w:szCs w:val="20"/>
                <w:lang w:eastAsia="zh-CN"/>
              </w:rPr>
              <w:t>登入账号不存在</w:t>
            </w:r>
          </w:p>
          <w:p>
            <w:pPr>
              <w:pStyle w:val="17"/>
              <w:numPr>
                <w:ilvl w:val="0"/>
                <w:numId w:val="0"/>
              </w:numPr>
              <w:ind w:leftChars="100" w:right="0" w:rightChars="0"/>
              <w:jc w:val="left"/>
              <w:rPr>
                <w:rFonts w:hint="eastAsia" w:ascii="宋体" w:hAnsi="宋体" w:eastAsia="宋体" w:cs="宋体"/>
                <w:color w:val="000000"/>
                <w:sz w:val="20"/>
                <w:szCs w:val="20"/>
              </w:rPr>
            </w:pPr>
            <w:r>
              <w:rPr>
                <w:rFonts w:hint="eastAsia" w:ascii="宋体" w:hAnsi="宋体" w:eastAsia="宋体" w:cs="宋体"/>
                <w:color w:val="000000"/>
                <w:sz w:val="20"/>
                <w:szCs w:val="20"/>
                <w:lang w:val="en-US" w:eastAsia="zh-CN"/>
              </w:rPr>
              <w:t>2.</w:t>
            </w:r>
            <w:r>
              <w:rPr>
                <w:rFonts w:hint="eastAsia" w:ascii="宋体" w:hAnsi="宋体" w:eastAsia="宋体" w:cs="宋体"/>
                <w:color w:val="000000"/>
                <w:sz w:val="20"/>
                <w:szCs w:val="20"/>
                <w:lang w:eastAsia="zh-CN"/>
              </w:rPr>
              <w:t>登入账号、密码不匹配</w:t>
            </w:r>
          </w:p>
          <w:p>
            <w:pPr>
              <w:pStyle w:val="17"/>
              <w:numPr>
                <w:ilvl w:val="0"/>
                <w:numId w:val="0"/>
              </w:numPr>
              <w:ind w:leftChars="100" w:right="0" w:rightChars="0"/>
              <w:jc w:val="left"/>
              <w:rPr>
                <w:rFonts w:hint="eastAsia" w:ascii="宋体" w:hAnsi="宋体" w:eastAsia="宋体" w:cs="宋体"/>
                <w:color w:val="000000"/>
                <w:sz w:val="20"/>
                <w:szCs w:val="20"/>
              </w:rPr>
            </w:pPr>
            <w:r>
              <w:rPr>
                <w:rFonts w:hint="eastAsia" w:ascii="宋体" w:hAnsi="宋体" w:eastAsia="宋体" w:cs="宋体"/>
                <w:color w:val="000000"/>
                <w:sz w:val="20"/>
                <w:szCs w:val="20"/>
                <w:lang w:val="en-US" w:eastAsia="zh-CN"/>
              </w:rPr>
              <w:t>3.</w:t>
            </w:r>
            <w:r>
              <w:rPr>
                <w:rFonts w:hint="eastAsia" w:ascii="宋体" w:hAnsi="宋体" w:eastAsia="宋体" w:cs="宋体"/>
                <w:color w:val="000000"/>
                <w:sz w:val="20"/>
                <w:szCs w:val="20"/>
                <w:lang w:eastAsia="zh-CN"/>
              </w:rPr>
              <w:t>数据库数据导出失败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trPr>
        <w:tc>
          <w:tcPr>
            <w:tcW w:w="1118"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优先级</w:t>
            </w:r>
          </w:p>
        </w:tc>
        <w:tc>
          <w:tcPr>
            <w:tcW w:w="3881"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trPr>
        <w:tc>
          <w:tcPr>
            <w:tcW w:w="1118"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使用频率</w:t>
            </w:r>
          </w:p>
        </w:tc>
        <w:tc>
          <w:tcPr>
            <w:tcW w:w="3881"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1118"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使用方式</w:t>
            </w:r>
          </w:p>
        </w:tc>
        <w:tc>
          <w:tcPr>
            <w:tcW w:w="3881"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安卓移动端</w:t>
            </w:r>
          </w:p>
        </w:tc>
      </w:tr>
    </w:tbl>
    <w:p>
      <w:pPr>
        <w:pStyle w:val="4"/>
        <w:keepNext/>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微软雅黑" w:hAnsi="微软雅黑" w:eastAsia="微软雅黑" w:cs="微软雅黑"/>
          <w:sz w:val="32"/>
          <w:szCs w:val="32"/>
        </w:rPr>
      </w:pPr>
      <w:bookmarkStart w:id="95" w:name="_Toc17062"/>
      <w:r>
        <w:rPr>
          <w:rFonts w:hint="eastAsia" w:ascii="微软雅黑" w:hAnsi="微软雅黑" w:eastAsia="微软雅黑" w:cs="微软雅黑"/>
          <w:sz w:val="32"/>
          <w:szCs w:val="32"/>
          <w:lang w:val="en-US" w:eastAsia="zh-CN"/>
        </w:rPr>
        <w:t xml:space="preserve">3.1.4 </w:t>
      </w:r>
      <w:r>
        <w:rPr>
          <w:rFonts w:hint="eastAsia" w:ascii="微软雅黑" w:hAnsi="微软雅黑" w:eastAsia="微软雅黑" w:cs="微软雅黑"/>
          <w:sz w:val="32"/>
          <w:szCs w:val="32"/>
        </w:rPr>
        <w:t>修改用户资料</w:t>
      </w:r>
      <w:bookmarkEnd w:id="95"/>
    </w:p>
    <w:tbl>
      <w:tblPr>
        <w:tblStyle w:val="13"/>
        <w:tblW w:w="4999"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0"/>
        <w:gridCol w:w="68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trPr>
        <w:tc>
          <w:tcPr>
            <w:tcW w:w="1127" w:type="pct"/>
            <w:tcBorders>
              <w:top w:val="single" w:color="C0504D" w:sz="8" w:space="0"/>
              <w:left w:val="single" w:color="C0504D" w:sz="8" w:space="0"/>
              <w:bottom w:val="single" w:color="C0504D" w:sz="8" w:space="0"/>
              <w:right w:val="dotted" w:color="auto" w:sz="4" w:space="0"/>
            </w:tcBorders>
            <w:shd w:val="clear" w:color="auto" w:fill="C0504D"/>
            <w:vAlign w:val="center"/>
          </w:tcPr>
          <w:p>
            <w:pPr>
              <w:jc w:val="center"/>
              <w:rPr>
                <w:rFonts w:hint="eastAsia" w:ascii="宋体" w:hAnsi="宋体" w:eastAsia="宋体" w:cs="宋体"/>
                <w:color w:val="FFFFFF"/>
                <w:sz w:val="20"/>
                <w:szCs w:val="20"/>
              </w:rPr>
            </w:pPr>
            <w:r>
              <w:rPr>
                <w:rFonts w:hint="eastAsia" w:ascii="宋体" w:hAnsi="宋体" w:eastAsia="宋体" w:cs="宋体"/>
                <w:color w:val="FFFFFF"/>
                <w:sz w:val="20"/>
                <w:szCs w:val="20"/>
              </w:rPr>
              <w:t>用例</w:t>
            </w:r>
          </w:p>
        </w:tc>
        <w:tc>
          <w:tcPr>
            <w:tcW w:w="3872" w:type="pct"/>
            <w:tcBorders>
              <w:top w:val="single" w:color="C0504D" w:sz="8" w:space="0"/>
              <w:left w:val="dotted" w:color="auto" w:sz="4" w:space="0"/>
              <w:bottom w:val="single" w:color="C0504D" w:sz="8" w:space="0"/>
              <w:right w:val="single" w:color="C0504D" w:sz="8" w:space="0"/>
            </w:tcBorders>
            <w:shd w:val="clear" w:color="auto" w:fill="C0504D"/>
            <w:vAlign w:val="center"/>
          </w:tcPr>
          <w:p>
            <w:pPr>
              <w:jc w:val="center"/>
              <w:rPr>
                <w:rFonts w:hint="eastAsia" w:ascii="宋体" w:hAnsi="宋体" w:eastAsia="宋体" w:cs="宋体"/>
                <w:color w:val="FFFFFF"/>
                <w:sz w:val="20"/>
                <w:szCs w:val="20"/>
              </w:rPr>
            </w:pPr>
            <w:r>
              <w:rPr>
                <w:rFonts w:hint="eastAsia" w:ascii="宋体" w:hAnsi="宋体" w:eastAsia="宋体" w:cs="宋体"/>
                <w:color w:val="FFFFFF"/>
                <w:sz w:val="20"/>
                <w:szCs w:val="20"/>
              </w:rPr>
              <w:t>修改用户资料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trPr>
        <w:tc>
          <w:tcPr>
            <w:tcW w:w="1127"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主要参与者</w:t>
            </w:r>
          </w:p>
        </w:tc>
        <w:tc>
          <w:tcPr>
            <w:tcW w:w="3872"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个人用户、商家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trPr>
        <w:tc>
          <w:tcPr>
            <w:tcW w:w="1127"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目标</w:t>
            </w:r>
          </w:p>
        </w:tc>
        <w:tc>
          <w:tcPr>
            <w:tcW w:w="3872"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用户修改个人资料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trPr>
        <w:tc>
          <w:tcPr>
            <w:tcW w:w="1127"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前提条件</w:t>
            </w:r>
          </w:p>
        </w:tc>
        <w:tc>
          <w:tcPr>
            <w:tcW w:w="3872"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用户身分已认证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trPr>
        <w:tc>
          <w:tcPr>
            <w:tcW w:w="1127"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触发器</w:t>
            </w:r>
          </w:p>
        </w:tc>
        <w:tc>
          <w:tcPr>
            <w:tcW w:w="3872"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用户做出修改个人信息的请求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7" w:hRule="atLeast"/>
        </w:trPr>
        <w:tc>
          <w:tcPr>
            <w:tcW w:w="1127"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场景</w:t>
            </w:r>
          </w:p>
        </w:tc>
        <w:tc>
          <w:tcPr>
            <w:tcW w:w="3872" w:type="pct"/>
            <w:tcBorders>
              <w:top w:val="single" w:color="C0504D" w:sz="8" w:space="0"/>
              <w:left w:val="dotted" w:color="auto" w:sz="4" w:space="0"/>
              <w:bottom w:val="single" w:color="C0504D" w:sz="8" w:space="0"/>
              <w:right w:val="single" w:color="C0504D" w:sz="8" w:space="0"/>
            </w:tcBorders>
            <w:shd w:val="clear" w:color="auto" w:fill="FFFFFF"/>
            <w:vAlign w:val="center"/>
          </w:tcPr>
          <w:p>
            <w:pPr>
              <w:pStyle w:val="17"/>
              <w:numPr>
                <w:ilvl w:val="0"/>
                <w:numId w:val="2"/>
              </w:numPr>
              <w:ind w:left="900" w:leftChars="0"/>
              <w:jc w:val="left"/>
              <w:rPr>
                <w:rFonts w:hint="eastAsia" w:ascii="宋体" w:hAnsi="宋体" w:eastAsia="宋体" w:cs="宋体"/>
                <w:color w:val="000000"/>
                <w:sz w:val="20"/>
                <w:szCs w:val="20"/>
              </w:rPr>
            </w:pPr>
            <w:r>
              <w:rPr>
                <w:rFonts w:hint="eastAsia" w:ascii="宋体" w:hAnsi="宋体" w:eastAsia="宋体" w:cs="宋体"/>
                <w:color w:val="000000"/>
                <w:sz w:val="20"/>
                <w:szCs w:val="20"/>
                <w:lang w:eastAsia="zh-CN"/>
              </w:rPr>
              <w:t>用户进行登入验证</w:t>
            </w:r>
          </w:p>
          <w:p>
            <w:pPr>
              <w:pStyle w:val="17"/>
              <w:numPr>
                <w:ilvl w:val="0"/>
                <w:numId w:val="2"/>
              </w:numPr>
              <w:ind w:left="900" w:leftChars="0"/>
              <w:jc w:val="left"/>
              <w:rPr>
                <w:rFonts w:hint="eastAsia" w:ascii="宋体" w:hAnsi="宋体" w:eastAsia="宋体" w:cs="宋体"/>
                <w:color w:val="000000"/>
                <w:sz w:val="20"/>
                <w:szCs w:val="20"/>
                <w:lang w:eastAsia="zh-CN"/>
              </w:rPr>
            </w:pPr>
            <w:r>
              <w:rPr>
                <w:rFonts w:hint="eastAsia" w:ascii="宋体" w:hAnsi="宋体" w:eastAsia="宋体" w:cs="宋体"/>
                <w:color w:val="000000"/>
                <w:sz w:val="20"/>
                <w:szCs w:val="20"/>
                <w:lang w:eastAsia="zh-CN"/>
              </w:rPr>
              <w:t>进入系统后，点击导航栏中的个人信息中心</w:t>
            </w:r>
          </w:p>
          <w:p>
            <w:pPr>
              <w:pStyle w:val="17"/>
              <w:numPr>
                <w:ilvl w:val="0"/>
                <w:numId w:val="2"/>
              </w:numPr>
              <w:ind w:left="900" w:leftChars="0"/>
              <w:jc w:val="left"/>
              <w:rPr>
                <w:rFonts w:hint="eastAsia" w:ascii="宋体" w:hAnsi="宋体" w:eastAsia="宋体" w:cs="宋体"/>
                <w:color w:val="000000"/>
                <w:sz w:val="20"/>
                <w:szCs w:val="20"/>
              </w:rPr>
            </w:pPr>
            <w:r>
              <w:rPr>
                <w:rFonts w:hint="eastAsia" w:ascii="宋体" w:hAnsi="宋体" w:eastAsia="宋体" w:cs="宋体"/>
                <w:color w:val="000000"/>
                <w:sz w:val="20"/>
                <w:szCs w:val="20"/>
                <w:lang w:eastAsia="zh-CN"/>
              </w:rPr>
              <w:t>跳转至个人信息中心</w:t>
            </w:r>
          </w:p>
          <w:p>
            <w:pPr>
              <w:pStyle w:val="17"/>
              <w:numPr>
                <w:ilvl w:val="0"/>
                <w:numId w:val="2"/>
              </w:numPr>
              <w:ind w:left="900" w:leftChars="0"/>
              <w:jc w:val="left"/>
              <w:rPr>
                <w:rFonts w:hint="eastAsia" w:ascii="宋体" w:hAnsi="宋体" w:eastAsia="宋体" w:cs="宋体"/>
                <w:color w:val="000000"/>
                <w:sz w:val="20"/>
                <w:szCs w:val="20"/>
              </w:rPr>
            </w:pPr>
            <w:r>
              <w:rPr>
                <w:rFonts w:hint="eastAsia" w:ascii="宋体" w:hAnsi="宋体" w:eastAsia="宋体" w:cs="宋体"/>
                <w:color w:val="000000"/>
                <w:sz w:val="20"/>
                <w:szCs w:val="20"/>
                <w:lang w:eastAsia="zh-CN"/>
              </w:rPr>
              <w:t>点击修改信息按钮</w:t>
            </w:r>
          </w:p>
          <w:p>
            <w:pPr>
              <w:pStyle w:val="17"/>
              <w:numPr>
                <w:ilvl w:val="0"/>
                <w:numId w:val="2"/>
              </w:numPr>
              <w:ind w:left="900" w:leftChars="0"/>
              <w:jc w:val="left"/>
              <w:rPr>
                <w:rFonts w:hint="eastAsia" w:ascii="宋体" w:hAnsi="宋体" w:eastAsia="宋体" w:cs="宋体"/>
                <w:color w:val="000000"/>
                <w:sz w:val="20"/>
                <w:szCs w:val="20"/>
              </w:rPr>
            </w:pPr>
            <w:r>
              <w:rPr>
                <w:rFonts w:hint="eastAsia" w:ascii="宋体" w:hAnsi="宋体" w:eastAsia="宋体" w:cs="宋体"/>
                <w:color w:val="000000"/>
                <w:sz w:val="20"/>
                <w:szCs w:val="20"/>
                <w:lang w:eastAsia="zh-CN"/>
              </w:rPr>
              <w:t>跳转至修改信息界面</w:t>
            </w:r>
          </w:p>
          <w:p>
            <w:pPr>
              <w:pStyle w:val="17"/>
              <w:numPr>
                <w:ilvl w:val="0"/>
                <w:numId w:val="2"/>
              </w:numPr>
              <w:ind w:left="900" w:leftChars="0"/>
              <w:jc w:val="left"/>
              <w:rPr>
                <w:rFonts w:hint="eastAsia" w:ascii="宋体" w:hAnsi="宋体" w:eastAsia="宋体" w:cs="宋体"/>
                <w:color w:val="000000"/>
                <w:sz w:val="20"/>
                <w:szCs w:val="20"/>
                <w:lang w:eastAsia="zh-CN"/>
              </w:rPr>
            </w:pPr>
            <w:r>
              <w:rPr>
                <w:rFonts w:hint="eastAsia" w:ascii="宋体" w:hAnsi="宋体" w:eastAsia="宋体" w:cs="宋体"/>
                <w:color w:val="000000"/>
                <w:sz w:val="20"/>
                <w:szCs w:val="20"/>
                <w:lang w:eastAsia="zh-CN"/>
              </w:rPr>
              <w:t>用户根据需求，修改个人信息</w:t>
            </w:r>
          </w:p>
          <w:p>
            <w:pPr>
              <w:pStyle w:val="17"/>
              <w:numPr>
                <w:ilvl w:val="0"/>
                <w:numId w:val="2"/>
              </w:numPr>
              <w:ind w:left="900" w:leftChars="0"/>
              <w:jc w:val="left"/>
              <w:rPr>
                <w:rFonts w:hint="eastAsia" w:ascii="宋体" w:hAnsi="宋体" w:eastAsia="宋体" w:cs="宋体"/>
                <w:color w:val="000000"/>
                <w:sz w:val="20"/>
                <w:szCs w:val="20"/>
              </w:rPr>
            </w:pPr>
            <w:r>
              <w:rPr>
                <w:rFonts w:hint="eastAsia" w:ascii="宋体" w:hAnsi="宋体" w:eastAsia="宋体" w:cs="宋体"/>
                <w:color w:val="000000"/>
                <w:sz w:val="20"/>
                <w:szCs w:val="20"/>
                <w:lang w:eastAsia="zh-CN"/>
              </w:rPr>
              <w:t>点击提交</w:t>
            </w:r>
          </w:p>
          <w:p>
            <w:pPr>
              <w:pStyle w:val="17"/>
              <w:numPr>
                <w:ilvl w:val="0"/>
                <w:numId w:val="2"/>
              </w:numPr>
              <w:ind w:left="900" w:leftChars="0"/>
              <w:jc w:val="left"/>
              <w:rPr>
                <w:rFonts w:hint="eastAsia" w:ascii="宋体" w:hAnsi="宋体" w:eastAsia="宋体" w:cs="宋体"/>
                <w:color w:val="000000"/>
                <w:sz w:val="20"/>
                <w:szCs w:val="20"/>
                <w:lang w:eastAsia="zh-CN"/>
              </w:rPr>
            </w:pPr>
            <w:r>
              <w:rPr>
                <w:rFonts w:hint="eastAsia" w:ascii="宋体" w:hAnsi="宋体" w:eastAsia="宋体" w:cs="宋体"/>
                <w:color w:val="000000"/>
                <w:sz w:val="20"/>
                <w:szCs w:val="20"/>
                <w:lang w:eastAsia="zh-CN"/>
              </w:rPr>
              <w:t>后端数据库更新后，返回修改是否成功</w:t>
            </w:r>
          </w:p>
          <w:p>
            <w:pPr>
              <w:pStyle w:val="17"/>
              <w:numPr>
                <w:ilvl w:val="0"/>
                <w:numId w:val="2"/>
              </w:numPr>
              <w:ind w:left="900" w:leftChars="0"/>
              <w:jc w:val="left"/>
              <w:rPr>
                <w:rFonts w:hint="eastAsia" w:ascii="宋体" w:hAnsi="宋体" w:eastAsia="宋体" w:cs="宋体"/>
                <w:color w:val="000000"/>
                <w:sz w:val="20"/>
                <w:szCs w:val="20"/>
                <w:lang w:eastAsia="zh-CN"/>
              </w:rPr>
            </w:pPr>
            <w:r>
              <w:rPr>
                <w:rFonts w:hint="eastAsia" w:ascii="宋体" w:hAnsi="宋体" w:eastAsia="宋体" w:cs="宋体"/>
                <w:color w:val="000000"/>
                <w:sz w:val="20"/>
                <w:szCs w:val="20"/>
                <w:lang w:eastAsia="zh-CN"/>
              </w:rPr>
              <w:t>修改成功后，跳转至个人信息界面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5" w:hRule="atLeast"/>
        </w:trPr>
        <w:tc>
          <w:tcPr>
            <w:tcW w:w="1127"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异常</w:t>
            </w:r>
          </w:p>
        </w:tc>
        <w:tc>
          <w:tcPr>
            <w:tcW w:w="3872" w:type="pct"/>
            <w:tcBorders>
              <w:top w:val="single" w:color="C0504D" w:sz="8" w:space="0"/>
              <w:left w:val="dotted" w:color="auto" w:sz="4" w:space="0"/>
              <w:bottom w:val="single" w:color="C0504D" w:sz="8" w:space="0"/>
              <w:right w:val="single" w:color="C0504D" w:sz="8" w:space="0"/>
            </w:tcBorders>
            <w:shd w:val="clear" w:color="auto" w:fill="FFFFFF"/>
            <w:vAlign w:val="center"/>
          </w:tcPr>
          <w:p>
            <w:pPr>
              <w:pStyle w:val="17"/>
              <w:numPr>
                <w:ilvl w:val="0"/>
                <w:numId w:val="3"/>
              </w:numPr>
              <w:ind w:left="900" w:leftChars="0"/>
              <w:jc w:val="left"/>
              <w:rPr>
                <w:rFonts w:hint="eastAsia" w:ascii="宋体" w:hAnsi="宋体" w:eastAsia="宋体" w:cs="宋体"/>
                <w:color w:val="000000"/>
                <w:sz w:val="20"/>
                <w:szCs w:val="20"/>
              </w:rPr>
            </w:pPr>
            <w:r>
              <w:rPr>
                <w:rFonts w:hint="eastAsia" w:ascii="宋体" w:hAnsi="宋体" w:eastAsia="宋体" w:cs="宋体"/>
                <w:color w:val="000000"/>
                <w:sz w:val="20"/>
                <w:szCs w:val="20"/>
                <w:lang w:eastAsia="zh-CN"/>
              </w:rPr>
              <w:t>登入账号不存在</w:t>
            </w:r>
          </w:p>
          <w:p>
            <w:pPr>
              <w:pStyle w:val="17"/>
              <w:numPr>
                <w:ilvl w:val="0"/>
                <w:numId w:val="3"/>
              </w:numPr>
              <w:ind w:left="900" w:leftChars="0"/>
              <w:jc w:val="left"/>
              <w:rPr>
                <w:rFonts w:hint="eastAsia" w:ascii="宋体" w:hAnsi="宋体" w:eastAsia="宋体" w:cs="宋体"/>
                <w:color w:val="000000"/>
                <w:sz w:val="20"/>
                <w:szCs w:val="20"/>
              </w:rPr>
            </w:pPr>
            <w:r>
              <w:rPr>
                <w:rFonts w:hint="eastAsia" w:ascii="宋体" w:hAnsi="宋体" w:eastAsia="宋体" w:cs="宋体"/>
                <w:color w:val="000000"/>
                <w:sz w:val="20"/>
                <w:szCs w:val="20"/>
                <w:lang w:eastAsia="zh-CN"/>
              </w:rPr>
              <w:t>登入账号、密码不匹配</w:t>
            </w:r>
          </w:p>
          <w:p>
            <w:pPr>
              <w:pStyle w:val="17"/>
              <w:numPr>
                <w:ilvl w:val="0"/>
                <w:numId w:val="3"/>
              </w:numPr>
              <w:ind w:left="900" w:leftChars="0"/>
              <w:jc w:val="left"/>
              <w:rPr>
                <w:rFonts w:hint="eastAsia" w:ascii="宋体" w:hAnsi="宋体" w:eastAsia="宋体" w:cs="宋体"/>
                <w:color w:val="000000"/>
                <w:sz w:val="20"/>
                <w:szCs w:val="20"/>
              </w:rPr>
            </w:pPr>
            <w:r>
              <w:rPr>
                <w:rFonts w:hint="eastAsia" w:ascii="宋体" w:hAnsi="宋体" w:eastAsia="宋体" w:cs="宋体"/>
                <w:color w:val="000000"/>
                <w:sz w:val="20"/>
                <w:szCs w:val="20"/>
                <w:lang w:eastAsia="zh-CN"/>
              </w:rPr>
              <w:t>个人信息更新失败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trPr>
        <w:tc>
          <w:tcPr>
            <w:tcW w:w="1127"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优先级</w:t>
            </w:r>
          </w:p>
        </w:tc>
        <w:tc>
          <w:tcPr>
            <w:tcW w:w="3872"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trPr>
        <w:tc>
          <w:tcPr>
            <w:tcW w:w="1127"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使用频率</w:t>
            </w:r>
          </w:p>
        </w:tc>
        <w:tc>
          <w:tcPr>
            <w:tcW w:w="3872"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1127"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使用方式</w:t>
            </w:r>
          </w:p>
        </w:tc>
        <w:tc>
          <w:tcPr>
            <w:tcW w:w="3872"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安卓移动端</w:t>
            </w:r>
          </w:p>
        </w:tc>
      </w:tr>
    </w:tbl>
    <w:p>
      <w:pPr>
        <w:pStyle w:val="4"/>
        <w:keepNext/>
        <w:keepLines w:val="0"/>
        <w:pageBreakBefore w:val="0"/>
        <w:widowControl w:val="0"/>
        <w:kinsoku/>
        <w:wordWrap/>
        <w:overflowPunct/>
        <w:topLinePunct w:val="0"/>
        <w:autoSpaceDE w:val="0"/>
        <w:autoSpaceDN w:val="0"/>
        <w:bidi w:val="0"/>
        <w:adjustRightInd/>
        <w:snapToGrid/>
        <w:spacing w:line="360" w:lineRule="auto"/>
        <w:textAlignment w:val="auto"/>
        <w:outlineLvl w:val="9"/>
        <w:rPr>
          <w:rFonts w:hint="eastAsia" w:ascii="微软雅黑" w:hAnsi="微软雅黑" w:eastAsia="微软雅黑" w:cs="微软雅黑"/>
        </w:rPr>
      </w:pPr>
    </w:p>
    <w:p>
      <w:pPr>
        <w:pStyle w:val="4"/>
        <w:keepNext/>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微软雅黑" w:hAnsi="微软雅黑" w:eastAsia="微软雅黑" w:cs="微软雅黑"/>
          <w:sz w:val="32"/>
          <w:szCs w:val="40"/>
        </w:rPr>
      </w:pPr>
      <w:bookmarkStart w:id="96" w:name="_Toc27644"/>
      <w:r>
        <w:rPr>
          <w:rFonts w:hint="eastAsia" w:ascii="微软雅黑" w:hAnsi="微软雅黑" w:eastAsia="微软雅黑" w:cs="微软雅黑"/>
          <w:sz w:val="32"/>
          <w:szCs w:val="40"/>
          <w:lang w:val="en-US" w:eastAsia="zh-CN"/>
        </w:rPr>
        <w:t xml:space="preserve">3.1.5 </w:t>
      </w:r>
      <w:r>
        <w:rPr>
          <w:rFonts w:hint="eastAsia" w:ascii="微软雅黑" w:hAnsi="微软雅黑" w:eastAsia="微软雅黑" w:cs="微软雅黑"/>
          <w:sz w:val="32"/>
          <w:szCs w:val="40"/>
        </w:rPr>
        <w:t>后台修改用户信息</w:t>
      </w:r>
      <w:bookmarkEnd w:id="96"/>
    </w:p>
    <w:tbl>
      <w:tblPr>
        <w:tblStyle w:val="13"/>
        <w:tblW w:w="4999"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4"/>
        <w:gridCol w:w="6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9" w:hRule="atLeast"/>
        </w:trPr>
        <w:tc>
          <w:tcPr>
            <w:tcW w:w="1157" w:type="pct"/>
            <w:tcBorders>
              <w:top w:val="single" w:color="C0504D" w:sz="8" w:space="0"/>
              <w:left w:val="single" w:color="C0504D" w:sz="8" w:space="0"/>
              <w:bottom w:val="single" w:color="C0504D" w:sz="8" w:space="0"/>
              <w:right w:val="dotted" w:color="auto" w:sz="4" w:space="0"/>
            </w:tcBorders>
            <w:shd w:val="clear" w:color="auto" w:fill="C0504D"/>
            <w:vAlign w:val="center"/>
          </w:tcPr>
          <w:p>
            <w:pPr>
              <w:jc w:val="center"/>
              <w:rPr>
                <w:rFonts w:hint="eastAsia" w:ascii="宋体" w:hAnsi="宋体" w:eastAsia="宋体" w:cs="宋体"/>
                <w:color w:val="FFFFFF"/>
                <w:sz w:val="20"/>
                <w:szCs w:val="20"/>
              </w:rPr>
            </w:pPr>
            <w:r>
              <w:rPr>
                <w:rFonts w:hint="eastAsia" w:ascii="宋体" w:hAnsi="宋体" w:eastAsia="宋体" w:cs="宋体"/>
                <w:color w:val="FFFFFF"/>
                <w:sz w:val="20"/>
                <w:szCs w:val="20"/>
              </w:rPr>
              <w:t>用例</w:t>
            </w:r>
          </w:p>
        </w:tc>
        <w:tc>
          <w:tcPr>
            <w:tcW w:w="3842" w:type="pct"/>
            <w:tcBorders>
              <w:top w:val="single" w:color="C0504D" w:sz="8" w:space="0"/>
              <w:left w:val="dotted" w:color="auto" w:sz="4" w:space="0"/>
              <w:bottom w:val="single" w:color="C0504D" w:sz="8" w:space="0"/>
              <w:right w:val="single" w:color="C0504D" w:sz="8" w:space="0"/>
            </w:tcBorders>
            <w:shd w:val="clear" w:color="auto" w:fill="C0504D"/>
            <w:vAlign w:val="center"/>
          </w:tcPr>
          <w:p>
            <w:pPr>
              <w:jc w:val="center"/>
              <w:rPr>
                <w:rFonts w:hint="eastAsia" w:ascii="宋体" w:hAnsi="宋体" w:eastAsia="宋体" w:cs="宋体"/>
                <w:color w:val="FFFFFF"/>
                <w:sz w:val="20"/>
                <w:szCs w:val="20"/>
              </w:rPr>
            </w:pPr>
            <w:r>
              <w:rPr>
                <w:rFonts w:hint="eastAsia" w:ascii="宋体" w:hAnsi="宋体" w:eastAsia="宋体" w:cs="宋体"/>
                <w:color w:val="FFFFFF"/>
                <w:sz w:val="20"/>
                <w:szCs w:val="20"/>
              </w:rPr>
              <w:t>后台修改用户信息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9" w:hRule="atLeast"/>
        </w:trPr>
        <w:tc>
          <w:tcPr>
            <w:tcW w:w="1157"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主要参与者</w:t>
            </w:r>
          </w:p>
        </w:tc>
        <w:tc>
          <w:tcPr>
            <w:tcW w:w="3842"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后台运营人员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9" w:hRule="atLeast"/>
        </w:trPr>
        <w:tc>
          <w:tcPr>
            <w:tcW w:w="1157"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目标</w:t>
            </w:r>
          </w:p>
        </w:tc>
        <w:tc>
          <w:tcPr>
            <w:tcW w:w="3842"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后台修改用户信息、权限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9" w:hRule="atLeast"/>
        </w:trPr>
        <w:tc>
          <w:tcPr>
            <w:tcW w:w="1157"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前提条件</w:t>
            </w:r>
          </w:p>
        </w:tc>
        <w:tc>
          <w:tcPr>
            <w:tcW w:w="3842"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进入后台运营系统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9" w:hRule="atLeast"/>
        </w:trPr>
        <w:tc>
          <w:tcPr>
            <w:tcW w:w="1157"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触发器</w:t>
            </w:r>
          </w:p>
        </w:tc>
        <w:tc>
          <w:tcPr>
            <w:tcW w:w="3842"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运营人员做出修改个资的需求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8" w:hRule="atLeast"/>
        </w:trPr>
        <w:tc>
          <w:tcPr>
            <w:tcW w:w="1157"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场景</w:t>
            </w:r>
          </w:p>
        </w:tc>
        <w:tc>
          <w:tcPr>
            <w:tcW w:w="3842" w:type="pct"/>
            <w:tcBorders>
              <w:top w:val="single" w:color="C0504D" w:sz="8" w:space="0"/>
              <w:left w:val="dotted" w:color="auto" w:sz="4" w:space="0"/>
              <w:bottom w:val="single" w:color="C0504D" w:sz="8" w:space="0"/>
              <w:right w:val="single" w:color="C0504D" w:sz="8" w:space="0"/>
            </w:tcBorders>
            <w:shd w:val="clear" w:color="auto" w:fill="FFFFFF"/>
            <w:vAlign w:val="center"/>
          </w:tcPr>
          <w:p>
            <w:pPr>
              <w:pStyle w:val="17"/>
              <w:numPr>
                <w:ilvl w:val="0"/>
                <w:numId w:val="4"/>
              </w:numPr>
              <w:ind w:left="900" w:leftChars="0"/>
              <w:jc w:val="left"/>
              <w:rPr>
                <w:rFonts w:hint="eastAsia" w:ascii="宋体" w:hAnsi="宋体" w:eastAsia="宋体" w:cs="宋体"/>
                <w:color w:val="000000"/>
                <w:sz w:val="20"/>
                <w:szCs w:val="20"/>
              </w:rPr>
            </w:pPr>
            <w:r>
              <w:rPr>
                <w:rFonts w:hint="eastAsia" w:ascii="宋体" w:hAnsi="宋体" w:eastAsia="宋体" w:cs="宋体"/>
                <w:color w:val="000000"/>
                <w:sz w:val="20"/>
                <w:szCs w:val="20"/>
                <w:lang w:eastAsia="zh-CN"/>
              </w:rPr>
              <w:t>进入后台运营系统</w:t>
            </w:r>
          </w:p>
          <w:p>
            <w:pPr>
              <w:pStyle w:val="17"/>
              <w:numPr>
                <w:ilvl w:val="0"/>
                <w:numId w:val="4"/>
              </w:numPr>
              <w:ind w:left="900" w:leftChars="0"/>
              <w:jc w:val="left"/>
              <w:rPr>
                <w:rFonts w:hint="eastAsia" w:ascii="宋体" w:hAnsi="宋体" w:eastAsia="宋体" w:cs="宋体"/>
                <w:color w:val="000000"/>
                <w:sz w:val="20"/>
                <w:szCs w:val="20"/>
                <w:lang w:eastAsia="zh-CN"/>
              </w:rPr>
            </w:pPr>
            <w:r>
              <w:rPr>
                <w:rFonts w:hint="eastAsia" w:ascii="宋体" w:hAnsi="宋体" w:eastAsia="宋体" w:cs="宋体"/>
                <w:color w:val="000000"/>
                <w:sz w:val="20"/>
                <w:szCs w:val="20"/>
                <w:lang w:eastAsia="zh-CN"/>
              </w:rPr>
              <w:t>根据需求， 选择需要修改的用户信息</w:t>
            </w:r>
          </w:p>
          <w:p>
            <w:pPr>
              <w:pStyle w:val="17"/>
              <w:numPr>
                <w:ilvl w:val="0"/>
                <w:numId w:val="4"/>
              </w:numPr>
              <w:ind w:left="900" w:leftChars="0"/>
              <w:jc w:val="left"/>
              <w:rPr>
                <w:rFonts w:hint="eastAsia" w:ascii="宋体" w:hAnsi="宋体" w:eastAsia="宋体" w:cs="宋体"/>
                <w:color w:val="000000"/>
                <w:sz w:val="20"/>
                <w:szCs w:val="20"/>
              </w:rPr>
            </w:pPr>
            <w:r>
              <w:rPr>
                <w:rFonts w:hint="eastAsia" w:ascii="宋体" w:hAnsi="宋体" w:eastAsia="宋体" w:cs="宋体"/>
                <w:color w:val="000000"/>
                <w:sz w:val="20"/>
                <w:szCs w:val="20"/>
                <w:lang w:eastAsia="zh-CN"/>
              </w:rPr>
              <w:t>提交更改信息</w:t>
            </w:r>
          </w:p>
          <w:p>
            <w:pPr>
              <w:pStyle w:val="17"/>
              <w:numPr>
                <w:ilvl w:val="0"/>
                <w:numId w:val="4"/>
              </w:numPr>
              <w:ind w:left="900" w:leftChars="0"/>
              <w:jc w:val="left"/>
              <w:rPr>
                <w:rFonts w:hint="eastAsia" w:ascii="宋体" w:hAnsi="宋体" w:eastAsia="宋体" w:cs="宋体"/>
                <w:color w:val="000000"/>
                <w:sz w:val="20"/>
                <w:szCs w:val="20"/>
                <w:lang w:eastAsia="zh-CN"/>
              </w:rPr>
            </w:pPr>
            <w:r>
              <w:rPr>
                <w:rFonts w:hint="eastAsia" w:ascii="宋体" w:hAnsi="宋体" w:eastAsia="宋体" w:cs="宋体"/>
                <w:color w:val="000000"/>
                <w:sz w:val="20"/>
                <w:szCs w:val="20"/>
                <w:lang w:eastAsia="zh-CN"/>
              </w:rPr>
              <w:t>后端返回数据库更改是否成功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5" w:hRule="atLeast"/>
        </w:trPr>
        <w:tc>
          <w:tcPr>
            <w:tcW w:w="1157"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异常</w:t>
            </w:r>
          </w:p>
        </w:tc>
        <w:tc>
          <w:tcPr>
            <w:tcW w:w="3842" w:type="pct"/>
            <w:tcBorders>
              <w:top w:val="single" w:color="C0504D" w:sz="8" w:space="0"/>
              <w:left w:val="dotted" w:color="auto" w:sz="4" w:space="0"/>
              <w:bottom w:val="single" w:color="C0504D" w:sz="8" w:space="0"/>
              <w:right w:val="single" w:color="C0504D" w:sz="8" w:space="0"/>
            </w:tcBorders>
            <w:shd w:val="clear" w:color="auto" w:fill="FFFFFF"/>
            <w:vAlign w:val="center"/>
          </w:tcPr>
          <w:p>
            <w:pPr>
              <w:pStyle w:val="17"/>
              <w:numPr>
                <w:ilvl w:val="0"/>
                <w:numId w:val="5"/>
              </w:numPr>
              <w:ind w:left="900" w:leftChars="0"/>
              <w:jc w:val="left"/>
              <w:rPr>
                <w:rFonts w:hint="eastAsia" w:ascii="宋体" w:hAnsi="宋体" w:eastAsia="宋体" w:cs="宋体"/>
                <w:color w:val="000000"/>
                <w:sz w:val="20"/>
                <w:szCs w:val="20"/>
              </w:rPr>
            </w:pPr>
            <w:r>
              <w:rPr>
                <w:rFonts w:hint="eastAsia" w:ascii="宋体" w:hAnsi="宋体" w:eastAsia="宋体" w:cs="宋体"/>
                <w:color w:val="000000"/>
                <w:sz w:val="20"/>
                <w:szCs w:val="20"/>
                <w:lang w:eastAsia="zh-CN"/>
              </w:rPr>
              <w:t>网页不可用</w:t>
            </w:r>
          </w:p>
          <w:p>
            <w:pPr>
              <w:pStyle w:val="17"/>
              <w:numPr>
                <w:ilvl w:val="0"/>
                <w:numId w:val="5"/>
              </w:numPr>
              <w:ind w:left="900" w:leftChars="0"/>
              <w:jc w:val="left"/>
              <w:rPr>
                <w:rFonts w:hint="eastAsia" w:ascii="宋体" w:hAnsi="宋体" w:eastAsia="宋体" w:cs="宋体"/>
                <w:color w:val="000000"/>
                <w:sz w:val="20"/>
                <w:szCs w:val="20"/>
              </w:rPr>
            </w:pPr>
            <w:r>
              <w:rPr>
                <w:rFonts w:hint="eastAsia" w:ascii="宋体" w:hAnsi="宋体" w:eastAsia="宋体" w:cs="宋体"/>
                <w:color w:val="000000"/>
                <w:sz w:val="20"/>
                <w:szCs w:val="20"/>
                <w:lang w:eastAsia="zh-CN"/>
              </w:rPr>
              <w:t>用户信息修改失败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9" w:hRule="atLeast"/>
        </w:trPr>
        <w:tc>
          <w:tcPr>
            <w:tcW w:w="1157"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优先级</w:t>
            </w:r>
          </w:p>
        </w:tc>
        <w:tc>
          <w:tcPr>
            <w:tcW w:w="3842"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9" w:hRule="atLeast"/>
        </w:trPr>
        <w:tc>
          <w:tcPr>
            <w:tcW w:w="1157"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使用频率</w:t>
            </w:r>
          </w:p>
        </w:tc>
        <w:tc>
          <w:tcPr>
            <w:tcW w:w="3842"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4" w:hRule="atLeast"/>
        </w:trPr>
        <w:tc>
          <w:tcPr>
            <w:tcW w:w="1157"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使用方式</w:t>
            </w:r>
          </w:p>
        </w:tc>
        <w:tc>
          <w:tcPr>
            <w:tcW w:w="3842"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PC端浏览器</w:t>
            </w:r>
          </w:p>
        </w:tc>
      </w:tr>
    </w:tbl>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44"/>
          <w:szCs w:val="44"/>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44"/>
          <w:szCs w:val="44"/>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44"/>
          <w:szCs w:val="44"/>
          <w:lang w:val="en-US" w:eastAsia="zh-CN"/>
        </w:rPr>
      </w:pPr>
    </w:p>
    <w:p>
      <w:pPr>
        <w:bidi w:val="0"/>
        <w:outlineLvl w:val="1"/>
        <w:rPr>
          <w:rFonts w:hint="eastAsia" w:ascii="微软雅黑" w:hAnsi="微软雅黑" w:eastAsia="微软雅黑" w:cs="微软雅黑"/>
          <w:b/>
          <w:bCs/>
          <w:sz w:val="44"/>
          <w:szCs w:val="44"/>
          <w:lang w:val="en-US" w:eastAsia="zh-CN"/>
        </w:rPr>
      </w:pPr>
      <w:bookmarkStart w:id="97" w:name="_Toc15064"/>
      <w:r>
        <w:rPr>
          <w:rFonts w:hint="eastAsia" w:ascii="微软雅黑" w:hAnsi="微软雅黑" w:eastAsia="微软雅黑" w:cs="微软雅黑"/>
          <w:b/>
          <w:bCs/>
          <w:sz w:val="44"/>
          <w:szCs w:val="44"/>
          <w:lang w:val="en-US" w:eastAsia="zh-CN"/>
        </w:rPr>
        <w:t>3.2 论坛模块</w:t>
      </w:r>
      <w:bookmarkEnd w:id="97"/>
    </w:p>
    <w:p>
      <w:pPr>
        <w:keepNext w:val="0"/>
        <w:keepLines w:val="0"/>
        <w:pageBreakBefore w:val="0"/>
        <w:widowControl w:val="0"/>
        <w:kinsoku/>
        <w:wordWrap/>
        <w:overflowPunct/>
        <w:topLinePunct w:val="0"/>
        <w:autoSpaceDE w:val="0"/>
        <w:autoSpaceDN w:val="0"/>
        <w:bidi w:val="0"/>
        <w:snapToGrid/>
        <w:spacing w:line="360" w:lineRule="auto"/>
        <w:textAlignment w:val="auto"/>
        <w:outlineLvl w:val="2"/>
        <w:rPr>
          <w:rFonts w:hint="eastAsia" w:ascii="微软雅黑" w:hAnsi="微软雅黑" w:eastAsia="微软雅黑" w:cs="微软雅黑"/>
          <w:b/>
          <w:bCs/>
          <w:sz w:val="32"/>
          <w:szCs w:val="32"/>
        </w:rPr>
      </w:pPr>
      <w:bookmarkStart w:id="98" w:name="_Toc10651"/>
      <w:r>
        <w:rPr>
          <w:rFonts w:hint="eastAsia" w:ascii="微软雅黑" w:hAnsi="微软雅黑" w:eastAsia="微软雅黑" w:cs="微软雅黑"/>
          <w:b/>
          <w:bCs/>
          <w:sz w:val="32"/>
          <w:szCs w:val="32"/>
          <w:lang w:val="en-US" w:eastAsia="zh-CN"/>
        </w:rPr>
        <w:t xml:space="preserve">3.2.1 </w:t>
      </w:r>
      <w:r>
        <w:rPr>
          <w:rFonts w:hint="eastAsia" w:ascii="微软雅黑" w:hAnsi="微软雅黑" w:eastAsia="微软雅黑" w:cs="微软雅黑"/>
          <w:b/>
          <w:bCs/>
          <w:sz w:val="32"/>
          <w:szCs w:val="32"/>
        </w:rPr>
        <w:t>发帖</w:t>
      </w:r>
      <w:bookmarkEnd w:id="98"/>
    </w:p>
    <w:tbl>
      <w:tblPr>
        <w:tblStyle w:val="13"/>
        <w:tblW w:w="49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1"/>
        <w:gridCol w:w="66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173" w:type="pct"/>
            <w:tcBorders>
              <w:top w:val="single" w:color="C0504D" w:sz="8" w:space="0"/>
              <w:left w:val="single" w:color="C0504D" w:sz="8" w:space="0"/>
              <w:bottom w:val="single" w:color="C0504D" w:sz="8" w:space="0"/>
              <w:right w:val="dotted" w:color="auto" w:sz="4" w:space="0"/>
            </w:tcBorders>
            <w:shd w:val="clear" w:color="auto" w:fill="C0504D"/>
            <w:vAlign w:val="center"/>
          </w:tcPr>
          <w:p>
            <w:pPr>
              <w:jc w:val="center"/>
              <w:rPr>
                <w:rFonts w:hint="eastAsia" w:ascii="宋体" w:hAnsi="宋体" w:eastAsia="宋体" w:cs="宋体"/>
                <w:color w:val="FFFFFF"/>
                <w:sz w:val="20"/>
                <w:szCs w:val="20"/>
              </w:rPr>
            </w:pPr>
            <w:bookmarkStart w:id="99" w:name="_Hlk36292404"/>
            <w:r>
              <w:rPr>
                <w:rFonts w:hint="eastAsia" w:ascii="宋体" w:hAnsi="宋体" w:eastAsia="宋体" w:cs="宋体"/>
                <w:color w:val="FFFFFF"/>
                <w:sz w:val="20"/>
                <w:szCs w:val="20"/>
              </w:rPr>
              <w:t>用例</w:t>
            </w:r>
          </w:p>
        </w:tc>
        <w:tc>
          <w:tcPr>
            <w:tcW w:w="3826" w:type="pct"/>
            <w:tcBorders>
              <w:top w:val="single" w:color="C0504D" w:sz="8" w:space="0"/>
              <w:left w:val="dotted" w:color="auto" w:sz="4" w:space="0"/>
              <w:bottom w:val="single" w:color="C0504D" w:sz="8" w:space="0"/>
              <w:right w:val="single" w:color="C0504D" w:sz="8" w:space="0"/>
            </w:tcBorders>
            <w:shd w:val="clear" w:color="auto" w:fill="C0504D"/>
            <w:vAlign w:val="center"/>
          </w:tcPr>
          <w:p>
            <w:pPr>
              <w:jc w:val="center"/>
              <w:rPr>
                <w:rFonts w:hint="eastAsia" w:ascii="宋体" w:hAnsi="宋体" w:eastAsia="宋体" w:cs="宋体"/>
                <w:color w:val="FFFFFF"/>
                <w:sz w:val="20"/>
                <w:szCs w:val="20"/>
              </w:rPr>
            </w:pPr>
            <w:r>
              <w:rPr>
                <w:rFonts w:hint="eastAsia" w:ascii="宋体" w:hAnsi="宋体" w:eastAsia="宋体" w:cs="宋体"/>
                <w:color w:val="FFFFFF"/>
                <w:sz w:val="20"/>
                <w:szCs w:val="20"/>
              </w:rPr>
              <w:t>发布普通帖子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173"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主要参与者</w:t>
            </w:r>
          </w:p>
        </w:tc>
        <w:tc>
          <w:tcPr>
            <w:tcW w:w="3826"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普通用户、管理员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173"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目标</w:t>
            </w:r>
          </w:p>
        </w:tc>
        <w:tc>
          <w:tcPr>
            <w:tcW w:w="3826"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发布普通帖子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173"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前提条件</w:t>
            </w:r>
          </w:p>
        </w:tc>
        <w:tc>
          <w:tcPr>
            <w:tcW w:w="3826"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用户已完成注册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173"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触发器</w:t>
            </w:r>
          </w:p>
        </w:tc>
        <w:tc>
          <w:tcPr>
            <w:tcW w:w="3826"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用户做出发帖请求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8" w:hRule="atLeast"/>
        </w:trPr>
        <w:tc>
          <w:tcPr>
            <w:tcW w:w="1173"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场景</w:t>
            </w:r>
          </w:p>
        </w:tc>
        <w:tc>
          <w:tcPr>
            <w:tcW w:w="3826" w:type="pct"/>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left"/>
              <w:rPr>
                <w:rFonts w:hint="eastAsia" w:ascii="宋体" w:hAnsi="宋体" w:eastAsia="宋体" w:cs="宋体"/>
                <w:color w:val="000000"/>
                <w:sz w:val="20"/>
                <w:szCs w:val="20"/>
                <w:lang w:eastAsia="zh-CN"/>
              </w:rPr>
            </w:pPr>
            <w:r>
              <w:rPr>
                <w:rFonts w:hint="eastAsia" w:ascii="宋体" w:hAnsi="宋体" w:eastAsia="宋体" w:cs="宋体"/>
                <w:color w:val="000000"/>
                <w:sz w:val="20"/>
                <w:szCs w:val="20"/>
                <w:lang w:eastAsia="zh-CN"/>
              </w:rPr>
              <w:t>1. 用户完成注册和登录</w:t>
            </w:r>
          </w:p>
          <w:p>
            <w:pPr>
              <w:ind w:leftChars="100"/>
              <w:jc w:val="left"/>
              <w:rPr>
                <w:rFonts w:hint="eastAsia" w:ascii="宋体" w:hAnsi="宋体" w:eastAsia="宋体" w:cs="宋体"/>
                <w:color w:val="000000"/>
                <w:sz w:val="20"/>
                <w:szCs w:val="20"/>
                <w:lang w:eastAsia="zh-CN"/>
              </w:rPr>
            </w:pPr>
            <w:r>
              <w:rPr>
                <w:rFonts w:hint="eastAsia" w:ascii="宋体" w:hAnsi="宋体" w:eastAsia="宋体" w:cs="宋体"/>
                <w:color w:val="000000"/>
                <w:sz w:val="20"/>
                <w:szCs w:val="20"/>
                <w:lang w:eastAsia="zh-CN"/>
              </w:rPr>
              <w:t>2. 进入论坛</w:t>
            </w:r>
          </w:p>
          <w:p>
            <w:pPr>
              <w:ind w:leftChars="100"/>
              <w:jc w:val="left"/>
              <w:rPr>
                <w:rFonts w:hint="eastAsia" w:ascii="宋体" w:hAnsi="宋体" w:eastAsia="宋体" w:cs="宋体"/>
                <w:color w:val="000000"/>
                <w:sz w:val="20"/>
                <w:szCs w:val="20"/>
                <w:lang w:eastAsia="zh-CN"/>
              </w:rPr>
            </w:pPr>
            <w:r>
              <w:rPr>
                <w:rFonts w:hint="eastAsia" w:ascii="宋体" w:hAnsi="宋体" w:eastAsia="宋体" w:cs="宋体"/>
                <w:color w:val="000000"/>
                <w:sz w:val="20"/>
                <w:szCs w:val="20"/>
                <w:lang w:eastAsia="zh-CN"/>
              </w:rPr>
              <w:t>3. 点击“写帖子”按钮</w:t>
            </w:r>
          </w:p>
          <w:p>
            <w:pPr>
              <w:ind w:leftChars="100"/>
              <w:jc w:val="left"/>
              <w:rPr>
                <w:rFonts w:hint="eastAsia" w:ascii="宋体" w:hAnsi="宋体" w:eastAsia="宋体" w:cs="宋体"/>
                <w:color w:val="000000"/>
                <w:sz w:val="20"/>
                <w:szCs w:val="20"/>
                <w:lang w:eastAsia="zh-CN"/>
              </w:rPr>
            </w:pPr>
            <w:r>
              <w:rPr>
                <w:rFonts w:hint="eastAsia" w:ascii="宋体" w:hAnsi="宋体" w:eastAsia="宋体" w:cs="宋体"/>
                <w:color w:val="000000"/>
                <w:sz w:val="20"/>
                <w:szCs w:val="20"/>
                <w:lang w:eastAsia="zh-CN"/>
              </w:rPr>
              <w:t>4. 编辑帖子，包括文字、图片或是视频</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lang w:eastAsia="zh-CN"/>
              </w:rPr>
              <w:t>5. 点击“确认发表”按钮发布帖子或是点击“取消”按钮退出编辑</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6. 后台保存帖子信息</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7. 在“帖子”版块可以看到用户发布的帖子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82" w:hRule="atLeast"/>
        </w:trPr>
        <w:tc>
          <w:tcPr>
            <w:tcW w:w="1173"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异常</w:t>
            </w:r>
          </w:p>
        </w:tc>
        <w:tc>
          <w:tcPr>
            <w:tcW w:w="3826" w:type="pct"/>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1. 客户端打开失败或不可用</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2. 登录失败</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3. 上传图片或视频失败</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4. 帖子发布失败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173"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优先级</w:t>
            </w:r>
          </w:p>
        </w:tc>
        <w:tc>
          <w:tcPr>
            <w:tcW w:w="3826"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173"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使用频率</w:t>
            </w:r>
          </w:p>
        </w:tc>
        <w:tc>
          <w:tcPr>
            <w:tcW w:w="3826"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非常频繁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1173"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使用方式</w:t>
            </w:r>
          </w:p>
        </w:tc>
        <w:tc>
          <w:tcPr>
            <w:tcW w:w="3826"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手机客户端</w:t>
            </w:r>
          </w:p>
        </w:tc>
      </w:tr>
      <w:bookmarkEnd w:id="99"/>
    </w:tbl>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微软雅黑" w:hAnsi="微软雅黑" w:eastAsia="微软雅黑" w:cs="微软雅黑"/>
          <w:b/>
          <w:bCs/>
          <w:sz w:val="28"/>
          <w:szCs w:val="28"/>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outlineLvl w:val="2"/>
        <w:rPr>
          <w:rFonts w:hint="eastAsia" w:ascii="微软雅黑" w:hAnsi="微软雅黑" w:eastAsia="微软雅黑" w:cs="微软雅黑"/>
          <w:b/>
          <w:bCs/>
          <w:sz w:val="32"/>
          <w:szCs w:val="32"/>
        </w:rPr>
      </w:pPr>
      <w:bookmarkStart w:id="100" w:name="_Toc22401"/>
      <w:r>
        <w:rPr>
          <w:rFonts w:hint="eastAsia" w:ascii="微软雅黑" w:hAnsi="微软雅黑" w:eastAsia="微软雅黑" w:cs="微软雅黑"/>
          <w:b/>
          <w:bCs/>
          <w:sz w:val="32"/>
          <w:szCs w:val="32"/>
          <w:lang w:val="en-US" w:eastAsia="zh-CN"/>
        </w:rPr>
        <w:t xml:space="preserve">3.2.2 </w:t>
      </w:r>
      <w:r>
        <w:rPr>
          <w:rFonts w:hint="eastAsia" w:ascii="微软雅黑" w:hAnsi="微软雅黑" w:eastAsia="微软雅黑" w:cs="微软雅黑"/>
          <w:b/>
          <w:bCs/>
          <w:sz w:val="32"/>
          <w:szCs w:val="32"/>
        </w:rPr>
        <w:t>回帖</w:t>
      </w:r>
      <w:bookmarkEnd w:id="100"/>
    </w:p>
    <w:tbl>
      <w:tblPr>
        <w:tblStyle w:val="13"/>
        <w:tblW w:w="5001"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0"/>
        <w:gridCol w:w="6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1143" w:type="pct"/>
            <w:tcBorders>
              <w:top w:val="single" w:color="C0504D" w:sz="8" w:space="0"/>
              <w:left w:val="single" w:color="C0504D" w:sz="8" w:space="0"/>
              <w:bottom w:val="single" w:color="C0504D" w:sz="8" w:space="0"/>
              <w:right w:val="dotted" w:color="auto" w:sz="4" w:space="0"/>
            </w:tcBorders>
            <w:shd w:val="clear" w:color="auto" w:fill="C0504D"/>
            <w:vAlign w:val="center"/>
          </w:tcPr>
          <w:p>
            <w:pPr>
              <w:spacing w:line="240" w:lineRule="auto"/>
              <w:jc w:val="center"/>
              <w:rPr>
                <w:rFonts w:hint="eastAsia" w:ascii="宋体" w:hAnsi="宋体" w:eastAsia="宋体" w:cs="宋体"/>
                <w:color w:val="FFFFFF"/>
                <w:sz w:val="20"/>
                <w:szCs w:val="20"/>
              </w:rPr>
            </w:pPr>
            <w:bookmarkStart w:id="101" w:name="_Hlk36292529"/>
            <w:r>
              <w:rPr>
                <w:rFonts w:hint="eastAsia" w:ascii="宋体" w:hAnsi="宋体" w:eastAsia="宋体" w:cs="宋体"/>
                <w:color w:val="FFFFFF"/>
                <w:sz w:val="20"/>
                <w:szCs w:val="20"/>
              </w:rPr>
              <w:t>用例</w:t>
            </w:r>
          </w:p>
        </w:tc>
        <w:tc>
          <w:tcPr>
            <w:tcW w:w="3856" w:type="pct"/>
            <w:tcBorders>
              <w:top w:val="single" w:color="C0504D" w:sz="8" w:space="0"/>
              <w:left w:val="dotted" w:color="auto" w:sz="4" w:space="0"/>
              <w:bottom w:val="single" w:color="C0504D" w:sz="8" w:space="0"/>
              <w:right w:val="single" w:color="C0504D" w:sz="8" w:space="0"/>
            </w:tcBorders>
            <w:shd w:val="clear" w:color="auto" w:fill="C0504D"/>
            <w:vAlign w:val="center"/>
          </w:tcPr>
          <w:p>
            <w:pPr>
              <w:spacing w:line="240" w:lineRule="auto"/>
              <w:jc w:val="center"/>
              <w:rPr>
                <w:rFonts w:hint="eastAsia" w:ascii="宋体" w:hAnsi="宋体" w:eastAsia="宋体" w:cs="宋体"/>
                <w:color w:val="FFFFFF"/>
                <w:sz w:val="20"/>
                <w:szCs w:val="20"/>
              </w:rPr>
            </w:pPr>
            <w:r>
              <w:rPr>
                <w:rFonts w:hint="eastAsia" w:ascii="宋体" w:hAnsi="宋体" w:eastAsia="宋体" w:cs="宋体"/>
                <w:color w:val="FFFFFF"/>
                <w:sz w:val="20"/>
                <w:szCs w:val="20"/>
              </w:rPr>
              <w:t>回复帖子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1143"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jc w:val="center"/>
              <w:rPr>
                <w:rFonts w:hint="eastAsia" w:ascii="宋体" w:hAnsi="宋体" w:eastAsia="宋体" w:cs="宋体"/>
                <w:color w:val="000000"/>
                <w:sz w:val="20"/>
                <w:szCs w:val="20"/>
              </w:rPr>
            </w:pPr>
            <w:r>
              <w:rPr>
                <w:rFonts w:hint="eastAsia" w:ascii="宋体" w:hAnsi="宋体" w:eastAsia="宋体" w:cs="宋体"/>
                <w:color w:val="000000"/>
                <w:sz w:val="20"/>
                <w:szCs w:val="20"/>
              </w:rPr>
              <w:t>主要参与者</w:t>
            </w:r>
          </w:p>
        </w:tc>
        <w:tc>
          <w:tcPr>
            <w:tcW w:w="3856"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jc w:val="center"/>
              <w:rPr>
                <w:rFonts w:hint="eastAsia" w:ascii="宋体" w:hAnsi="宋体" w:eastAsia="宋体" w:cs="宋体"/>
                <w:color w:val="000000"/>
                <w:sz w:val="20"/>
                <w:szCs w:val="20"/>
              </w:rPr>
            </w:pPr>
            <w:r>
              <w:rPr>
                <w:rFonts w:hint="eastAsia" w:ascii="宋体" w:hAnsi="宋体" w:eastAsia="宋体" w:cs="宋体"/>
                <w:color w:val="000000"/>
                <w:sz w:val="20"/>
                <w:szCs w:val="20"/>
              </w:rPr>
              <w:t>普通用户、管理员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1143"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jc w:val="center"/>
              <w:rPr>
                <w:rFonts w:hint="eastAsia" w:ascii="宋体" w:hAnsi="宋体" w:eastAsia="宋体" w:cs="宋体"/>
                <w:color w:val="000000"/>
                <w:sz w:val="20"/>
                <w:szCs w:val="20"/>
              </w:rPr>
            </w:pPr>
            <w:r>
              <w:rPr>
                <w:rFonts w:hint="eastAsia" w:ascii="宋体" w:hAnsi="宋体" w:eastAsia="宋体" w:cs="宋体"/>
                <w:color w:val="000000"/>
                <w:sz w:val="20"/>
                <w:szCs w:val="20"/>
              </w:rPr>
              <w:t>目标</w:t>
            </w:r>
          </w:p>
        </w:tc>
        <w:tc>
          <w:tcPr>
            <w:tcW w:w="3856"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jc w:val="center"/>
              <w:rPr>
                <w:rFonts w:hint="eastAsia" w:ascii="宋体" w:hAnsi="宋体" w:eastAsia="宋体" w:cs="宋体"/>
                <w:color w:val="000000"/>
                <w:sz w:val="20"/>
                <w:szCs w:val="20"/>
              </w:rPr>
            </w:pPr>
            <w:r>
              <w:rPr>
                <w:rFonts w:hint="eastAsia" w:ascii="宋体" w:hAnsi="宋体" w:eastAsia="宋体" w:cs="宋体"/>
                <w:color w:val="000000"/>
                <w:sz w:val="20"/>
                <w:szCs w:val="20"/>
              </w:rPr>
              <w:t>回复帖子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1143"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jc w:val="center"/>
              <w:rPr>
                <w:rFonts w:hint="eastAsia" w:ascii="宋体" w:hAnsi="宋体" w:eastAsia="宋体" w:cs="宋体"/>
                <w:color w:val="000000"/>
                <w:sz w:val="20"/>
                <w:szCs w:val="20"/>
              </w:rPr>
            </w:pPr>
            <w:r>
              <w:rPr>
                <w:rFonts w:hint="eastAsia" w:ascii="宋体" w:hAnsi="宋体" w:eastAsia="宋体" w:cs="宋体"/>
                <w:color w:val="000000"/>
                <w:sz w:val="20"/>
                <w:szCs w:val="20"/>
              </w:rPr>
              <w:t>前提条件</w:t>
            </w:r>
          </w:p>
        </w:tc>
        <w:tc>
          <w:tcPr>
            <w:tcW w:w="3856"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jc w:val="center"/>
              <w:rPr>
                <w:rFonts w:hint="eastAsia" w:ascii="宋体" w:hAnsi="宋体" w:eastAsia="宋体" w:cs="宋体"/>
                <w:color w:val="000000"/>
                <w:sz w:val="20"/>
                <w:szCs w:val="20"/>
              </w:rPr>
            </w:pPr>
            <w:r>
              <w:rPr>
                <w:rFonts w:hint="eastAsia" w:ascii="宋体" w:hAnsi="宋体" w:eastAsia="宋体" w:cs="宋体"/>
                <w:color w:val="000000"/>
                <w:sz w:val="20"/>
                <w:szCs w:val="20"/>
              </w:rPr>
              <w:t>用户已完成注册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1143"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jc w:val="center"/>
              <w:rPr>
                <w:rFonts w:hint="eastAsia" w:ascii="宋体" w:hAnsi="宋体" w:eastAsia="宋体" w:cs="宋体"/>
                <w:color w:val="000000"/>
                <w:sz w:val="20"/>
                <w:szCs w:val="20"/>
              </w:rPr>
            </w:pPr>
            <w:r>
              <w:rPr>
                <w:rFonts w:hint="eastAsia" w:ascii="宋体" w:hAnsi="宋体" w:eastAsia="宋体" w:cs="宋体"/>
                <w:color w:val="000000"/>
                <w:sz w:val="20"/>
                <w:szCs w:val="20"/>
              </w:rPr>
              <w:t>触发器</w:t>
            </w:r>
          </w:p>
        </w:tc>
        <w:tc>
          <w:tcPr>
            <w:tcW w:w="3856"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jc w:val="center"/>
              <w:rPr>
                <w:rFonts w:hint="eastAsia" w:ascii="宋体" w:hAnsi="宋体" w:eastAsia="宋体" w:cs="宋体"/>
                <w:color w:val="000000"/>
                <w:sz w:val="20"/>
                <w:szCs w:val="20"/>
              </w:rPr>
            </w:pPr>
            <w:r>
              <w:rPr>
                <w:rFonts w:hint="eastAsia" w:ascii="宋体" w:hAnsi="宋体" w:eastAsia="宋体" w:cs="宋体"/>
                <w:color w:val="000000"/>
                <w:sz w:val="20"/>
                <w:szCs w:val="20"/>
              </w:rPr>
              <w:t>用户做出回复请求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0" w:hRule="atLeast"/>
        </w:trPr>
        <w:tc>
          <w:tcPr>
            <w:tcW w:w="1143"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jc w:val="center"/>
              <w:rPr>
                <w:rFonts w:hint="eastAsia" w:ascii="宋体" w:hAnsi="宋体" w:eastAsia="宋体" w:cs="宋体"/>
                <w:color w:val="000000"/>
                <w:sz w:val="20"/>
                <w:szCs w:val="20"/>
              </w:rPr>
            </w:pPr>
            <w:r>
              <w:rPr>
                <w:rFonts w:hint="eastAsia" w:ascii="宋体" w:hAnsi="宋体" w:eastAsia="宋体" w:cs="宋体"/>
                <w:color w:val="000000"/>
                <w:sz w:val="20"/>
                <w:szCs w:val="20"/>
              </w:rPr>
              <w:t>场景</w:t>
            </w:r>
          </w:p>
        </w:tc>
        <w:tc>
          <w:tcPr>
            <w:tcW w:w="3856"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ind w:leftChars="100"/>
              <w:jc w:val="left"/>
              <w:rPr>
                <w:rFonts w:hint="eastAsia" w:ascii="宋体" w:hAnsi="宋体" w:eastAsia="宋体" w:cs="宋体"/>
                <w:color w:val="000000"/>
                <w:sz w:val="20"/>
                <w:szCs w:val="20"/>
              </w:rPr>
            </w:pPr>
          </w:p>
          <w:p>
            <w:pPr>
              <w:spacing w:line="240" w:lineRule="auto"/>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1. 用户完成注册和登录</w:t>
            </w:r>
          </w:p>
          <w:p>
            <w:pPr>
              <w:spacing w:line="240" w:lineRule="auto"/>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2. 进入论坛的帖子版块</w:t>
            </w:r>
          </w:p>
          <w:p>
            <w:pPr>
              <w:spacing w:line="240" w:lineRule="auto"/>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3. 点进某个帖子</w:t>
            </w:r>
          </w:p>
          <w:p>
            <w:pPr>
              <w:spacing w:line="240" w:lineRule="auto"/>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4. 在手机屏幕的下方有一个编辑框，点击可选择回复楼主</w:t>
            </w:r>
          </w:p>
          <w:p>
            <w:pPr>
              <w:spacing w:line="240" w:lineRule="auto"/>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5. 点击某一楼层可选择回复该层用户</w:t>
            </w:r>
          </w:p>
          <w:p>
            <w:pPr>
              <w:spacing w:line="240" w:lineRule="auto"/>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6. 编辑回复的内容</w:t>
            </w:r>
          </w:p>
          <w:p>
            <w:pPr>
              <w:spacing w:line="240" w:lineRule="auto"/>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7. 点击“确认”发表回复，点击“取消”退出编辑</w:t>
            </w:r>
          </w:p>
          <w:p>
            <w:pPr>
              <w:spacing w:line="240" w:lineRule="auto"/>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8. 在新的一层或是在某层用户下方中显示回复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84" w:hRule="atLeast"/>
        </w:trPr>
        <w:tc>
          <w:tcPr>
            <w:tcW w:w="1143"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jc w:val="center"/>
              <w:rPr>
                <w:rFonts w:hint="eastAsia" w:ascii="宋体" w:hAnsi="宋体" w:eastAsia="宋体" w:cs="宋体"/>
                <w:color w:val="000000"/>
                <w:sz w:val="20"/>
                <w:szCs w:val="20"/>
              </w:rPr>
            </w:pPr>
            <w:r>
              <w:rPr>
                <w:rFonts w:hint="eastAsia" w:ascii="宋体" w:hAnsi="宋体" w:eastAsia="宋体" w:cs="宋体"/>
                <w:color w:val="000000"/>
                <w:sz w:val="20"/>
                <w:szCs w:val="20"/>
              </w:rPr>
              <w:t>异常</w:t>
            </w:r>
          </w:p>
        </w:tc>
        <w:tc>
          <w:tcPr>
            <w:tcW w:w="3856"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1. 客户端打开失败或不可用</w:t>
            </w:r>
          </w:p>
          <w:p>
            <w:pPr>
              <w:spacing w:line="240" w:lineRule="auto"/>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2. 登录失败</w:t>
            </w:r>
          </w:p>
          <w:p>
            <w:pPr>
              <w:spacing w:line="240" w:lineRule="auto"/>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3. 上传图片或视频失败</w:t>
            </w:r>
          </w:p>
          <w:p>
            <w:pPr>
              <w:spacing w:line="240" w:lineRule="auto"/>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4. 帖子回复失败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1143"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jc w:val="center"/>
              <w:rPr>
                <w:rFonts w:hint="eastAsia" w:ascii="宋体" w:hAnsi="宋体" w:eastAsia="宋体" w:cs="宋体"/>
                <w:color w:val="000000"/>
                <w:sz w:val="20"/>
                <w:szCs w:val="20"/>
              </w:rPr>
            </w:pPr>
            <w:r>
              <w:rPr>
                <w:rFonts w:hint="eastAsia" w:ascii="宋体" w:hAnsi="宋体" w:eastAsia="宋体" w:cs="宋体"/>
                <w:color w:val="000000"/>
                <w:sz w:val="20"/>
                <w:szCs w:val="20"/>
              </w:rPr>
              <w:t>优先级</w:t>
            </w:r>
          </w:p>
        </w:tc>
        <w:tc>
          <w:tcPr>
            <w:tcW w:w="3856"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jc w:val="center"/>
              <w:rPr>
                <w:rFonts w:hint="eastAsia" w:ascii="宋体" w:hAnsi="宋体" w:eastAsia="宋体" w:cs="宋体"/>
                <w:color w:val="000000"/>
                <w:sz w:val="20"/>
                <w:szCs w:val="20"/>
              </w:rPr>
            </w:pPr>
            <w:r>
              <w:rPr>
                <w:rFonts w:hint="eastAsia" w:ascii="宋体" w:hAnsi="宋体" w:eastAsia="宋体" w:cs="宋体"/>
                <w:color w:val="000000"/>
                <w:sz w:val="20"/>
                <w:szCs w:val="2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1143"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jc w:val="center"/>
              <w:rPr>
                <w:rFonts w:hint="eastAsia" w:ascii="宋体" w:hAnsi="宋体" w:eastAsia="宋体" w:cs="宋体"/>
                <w:color w:val="000000"/>
                <w:sz w:val="20"/>
                <w:szCs w:val="20"/>
              </w:rPr>
            </w:pPr>
            <w:r>
              <w:rPr>
                <w:rFonts w:hint="eastAsia" w:ascii="宋体" w:hAnsi="宋体" w:eastAsia="宋体" w:cs="宋体"/>
                <w:color w:val="000000"/>
                <w:sz w:val="20"/>
                <w:szCs w:val="20"/>
              </w:rPr>
              <w:t>使用频率</w:t>
            </w:r>
          </w:p>
        </w:tc>
        <w:tc>
          <w:tcPr>
            <w:tcW w:w="3856"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jc w:val="center"/>
              <w:rPr>
                <w:rFonts w:hint="eastAsia" w:ascii="宋体" w:hAnsi="宋体" w:eastAsia="宋体" w:cs="宋体"/>
                <w:color w:val="000000"/>
                <w:sz w:val="20"/>
                <w:szCs w:val="20"/>
              </w:rPr>
            </w:pPr>
            <w:r>
              <w:rPr>
                <w:rFonts w:hint="eastAsia" w:ascii="宋体" w:hAnsi="宋体" w:eastAsia="宋体" w:cs="宋体"/>
                <w:color w:val="000000"/>
                <w:sz w:val="20"/>
                <w:szCs w:val="20"/>
              </w:rPr>
              <w:t>非常频繁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1143"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jc w:val="center"/>
              <w:rPr>
                <w:rFonts w:hint="eastAsia" w:ascii="宋体" w:hAnsi="宋体" w:eastAsia="宋体" w:cs="宋体"/>
                <w:color w:val="000000"/>
                <w:sz w:val="20"/>
                <w:szCs w:val="20"/>
              </w:rPr>
            </w:pPr>
            <w:r>
              <w:rPr>
                <w:rFonts w:hint="eastAsia" w:ascii="宋体" w:hAnsi="宋体" w:eastAsia="宋体" w:cs="宋体"/>
                <w:color w:val="000000"/>
                <w:sz w:val="20"/>
                <w:szCs w:val="20"/>
              </w:rPr>
              <w:t>使用方式</w:t>
            </w:r>
          </w:p>
        </w:tc>
        <w:tc>
          <w:tcPr>
            <w:tcW w:w="3856"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jc w:val="center"/>
              <w:rPr>
                <w:rFonts w:hint="eastAsia" w:ascii="宋体" w:hAnsi="宋体" w:eastAsia="宋体" w:cs="宋体"/>
                <w:color w:val="000000"/>
                <w:sz w:val="20"/>
                <w:szCs w:val="20"/>
              </w:rPr>
            </w:pPr>
            <w:r>
              <w:rPr>
                <w:rFonts w:hint="eastAsia" w:ascii="宋体" w:hAnsi="宋体" w:eastAsia="宋体" w:cs="宋体"/>
                <w:color w:val="000000"/>
                <w:sz w:val="20"/>
                <w:szCs w:val="20"/>
              </w:rPr>
              <w:t>手机客户端</w:t>
            </w:r>
          </w:p>
        </w:tc>
      </w:tr>
      <w:bookmarkEnd w:id="101"/>
    </w:tbl>
    <w:p>
      <w:pPr>
        <w:spacing w:line="480" w:lineRule="auto"/>
        <w:rPr>
          <w:rFonts w:hint="eastAsia" w:ascii="微软雅黑" w:hAnsi="微软雅黑" w:eastAsia="微软雅黑" w:cs="微软雅黑"/>
          <w:b/>
          <w:bCs/>
          <w:sz w:val="28"/>
          <w:szCs w:val="28"/>
        </w:rPr>
      </w:pPr>
    </w:p>
    <w:p>
      <w:pPr>
        <w:spacing w:line="360" w:lineRule="auto"/>
        <w:outlineLvl w:val="2"/>
        <w:rPr>
          <w:rFonts w:hint="eastAsia" w:ascii="微软雅黑" w:hAnsi="微软雅黑" w:eastAsia="微软雅黑" w:cs="微软雅黑"/>
          <w:b/>
          <w:bCs/>
          <w:sz w:val="32"/>
          <w:szCs w:val="32"/>
        </w:rPr>
      </w:pPr>
      <w:bookmarkStart w:id="102" w:name="_Toc31406"/>
      <w:r>
        <w:rPr>
          <w:rFonts w:hint="eastAsia" w:ascii="微软雅黑" w:hAnsi="微软雅黑" w:eastAsia="微软雅黑" w:cs="微软雅黑"/>
          <w:b/>
          <w:bCs/>
          <w:sz w:val="32"/>
          <w:szCs w:val="32"/>
          <w:lang w:val="en-US" w:eastAsia="zh-CN"/>
        </w:rPr>
        <w:t xml:space="preserve">3.2.3 </w:t>
      </w:r>
      <w:r>
        <w:rPr>
          <w:rFonts w:hint="eastAsia" w:ascii="微软雅黑" w:hAnsi="微软雅黑" w:eastAsia="微软雅黑" w:cs="微软雅黑"/>
          <w:b/>
          <w:bCs/>
          <w:sz w:val="32"/>
          <w:szCs w:val="32"/>
        </w:rPr>
        <w:t>点赞、点踩和收藏</w:t>
      </w:r>
      <w:bookmarkEnd w:id="102"/>
    </w:p>
    <w:tbl>
      <w:tblPr>
        <w:tblStyle w:val="19"/>
        <w:tblW w:w="4999"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1"/>
        <w:gridCol w:w="68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6" w:hRule="atLeast"/>
        </w:trPr>
        <w:tc>
          <w:tcPr>
            <w:tcW w:w="1161" w:type="pct"/>
            <w:tcBorders>
              <w:top w:val="single" w:color="C0504D" w:sz="8" w:space="0"/>
              <w:left w:val="single" w:color="C0504D" w:sz="8" w:space="0"/>
              <w:bottom w:val="single" w:color="C0504D" w:sz="8" w:space="0"/>
              <w:right w:val="dotted" w:color="auto" w:sz="8" w:space="0"/>
            </w:tcBorders>
            <w:shd w:val="clear" w:color="auto" w:fill="C0504D"/>
            <w:vAlign w:val="center"/>
          </w:tcPr>
          <w:p>
            <w:pPr>
              <w:jc w:val="center"/>
              <w:rPr>
                <w:rFonts w:hint="eastAsia" w:ascii="宋体" w:hAnsi="宋体" w:eastAsia="宋体" w:cs="宋体"/>
                <w:color w:val="FFFFFF"/>
                <w:sz w:val="20"/>
                <w:szCs w:val="20"/>
              </w:rPr>
            </w:pPr>
            <w:r>
              <w:rPr>
                <w:rFonts w:hint="eastAsia" w:ascii="宋体" w:hAnsi="宋体" w:eastAsia="宋体" w:cs="宋体"/>
                <w:color w:val="FFFFFF"/>
                <w:sz w:val="20"/>
                <w:szCs w:val="20"/>
              </w:rPr>
              <w:t>用例</w:t>
            </w:r>
          </w:p>
        </w:tc>
        <w:tc>
          <w:tcPr>
            <w:tcW w:w="3838" w:type="pct"/>
            <w:tcBorders>
              <w:top w:val="single" w:color="C0504D" w:sz="8" w:space="0"/>
              <w:left w:val="dotted" w:color="auto" w:sz="8" w:space="0"/>
              <w:bottom w:val="single" w:color="C0504D" w:sz="8" w:space="0"/>
              <w:right w:val="single" w:color="C0504D" w:sz="8" w:space="0"/>
            </w:tcBorders>
            <w:shd w:val="clear" w:color="auto" w:fill="C0504D"/>
            <w:vAlign w:val="center"/>
          </w:tcPr>
          <w:p>
            <w:pPr>
              <w:jc w:val="center"/>
              <w:rPr>
                <w:rFonts w:hint="eastAsia" w:ascii="宋体" w:hAnsi="宋体" w:eastAsia="宋体" w:cs="宋体"/>
                <w:color w:val="FFFFFF"/>
                <w:sz w:val="20"/>
                <w:szCs w:val="20"/>
              </w:rPr>
            </w:pPr>
            <w:r>
              <w:rPr>
                <w:rFonts w:hint="eastAsia" w:ascii="宋体" w:hAnsi="宋体" w:eastAsia="宋体" w:cs="宋体"/>
                <w:color w:val="FFFFFF"/>
                <w:sz w:val="20"/>
                <w:szCs w:val="20"/>
              </w:rPr>
              <w:t>对违规用户进行封号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atLeast"/>
        </w:trPr>
        <w:tc>
          <w:tcPr>
            <w:tcW w:w="1161" w:type="pct"/>
            <w:tcBorders>
              <w:top w:val="single" w:color="C0504D" w:sz="8" w:space="0"/>
              <w:left w:val="single" w:color="C0504D" w:sz="8" w:space="0"/>
              <w:bottom w:val="single" w:color="C0504D" w:sz="8" w:space="0"/>
              <w:right w:val="dotted" w:color="auto"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主要参与者</w:t>
            </w:r>
          </w:p>
        </w:tc>
        <w:tc>
          <w:tcPr>
            <w:tcW w:w="3838" w:type="pct"/>
            <w:tcBorders>
              <w:top w:val="single" w:color="C0504D" w:sz="8" w:space="0"/>
              <w:left w:val="dotted" w:color="auto" w:sz="8"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atLeast"/>
        </w:trPr>
        <w:tc>
          <w:tcPr>
            <w:tcW w:w="1161" w:type="pct"/>
            <w:tcBorders>
              <w:top w:val="single" w:color="C0504D" w:sz="8" w:space="0"/>
              <w:left w:val="single" w:color="C0504D" w:sz="8" w:space="0"/>
              <w:bottom w:val="single" w:color="C0504D" w:sz="8" w:space="0"/>
              <w:right w:val="dotted" w:color="auto"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目标</w:t>
            </w:r>
          </w:p>
        </w:tc>
        <w:tc>
          <w:tcPr>
            <w:tcW w:w="3838" w:type="pct"/>
            <w:tcBorders>
              <w:top w:val="single" w:color="C0504D" w:sz="8" w:space="0"/>
              <w:left w:val="dotted" w:color="auto" w:sz="8"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对违规用户进行封号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atLeast"/>
        </w:trPr>
        <w:tc>
          <w:tcPr>
            <w:tcW w:w="1161" w:type="pct"/>
            <w:tcBorders>
              <w:top w:val="single" w:color="C0504D" w:sz="8" w:space="0"/>
              <w:left w:val="single" w:color="C0504D" w:sz="8" w:space="0"/>
              <w:bottom w:val="single" w:color="C0504D" w:sz="8" w:space="0"/>
              <w:right w:val="dotted" w:color="auto"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前提条件</w:t>
            </w:r>
          </w:p>
        </w:tc>
        <w:tc>
          <w:tcPr>
            <w:tcW w:w="3838" w:type="pct"/>
            <w:tcBorders>
              <w:top w:val="single" w:color="C0504D" w:sz="8" w:space="0"/>
              <w:left w:val="dotted" w:color="auto" w:sz="8"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管理员被任命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atLeast"/>
        </w:trPr>
        <w:tc>
          <w:tcPr>
            <w:tcW w:w="1161" w:type="pct"/>
            <w:tcBorders>
              <w:top w:val="single" w:color="C0504D" w:sz="8" w:space="0"/>
              <w:left w:val="single" w:color="C0504D" w:sz="8" w:space="0"/>
              <w:bottom w:val="single" w:color="C0504D" w:sz="8" w:space="0"/>
              <w:right w:val="dotted" w:color="auto"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触发器</w:t>
            </w:r>
          </w:p>
        </w:tc>
        <w:tc>
          <w:tcPr>
            <w:tcW w:w="3838" w:type="pct"/>
            <w:tcBorders>
              <w:top w:val="single" w:color="C0504D" w:sz="8" w:space="0"/>
              <w:left w:val="dotted" w:color="auto" w:sz="8"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管理员户做封号请求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2" w:hRule="atLeast"/>
        </w:trPr>
        <w:tc>
          <w:tcPr>
            <w:tcW w:w="1161" w:type="pct"/>
            <w:tcBorders>
              <w:top w:val="single" w:color="C0504D" w:sz="8" w:space="0"/>
              <w:left w:val="single" w:color="C0504D" w:sz="8" w:space="0"/>
              <w:bottom w:val="single" w:color="C0504D" w:sz="8" w:space="0"/>
              <w:right w:val="dotted" w:color="auto"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场景</w:t>
            </w:r>
          </w:p>
        </w:tc>
        <w:tc>
          <w:tcPr>
            <w:tcW w:w="3838" w:type="pct"/>
            <w:tcBorders>
              <w:top w:val="single" w:color="C0504D" w:sz="8" w:space="0"/>
              <w:left w:val="dotted" w:color="auto" w:sz="8" w:space="0"/>
              <w:bottom w:val="single" w:color="C0504D" w:sz="8" w:space="0"/>
              <w:right w:val="single" w:color="C0504D" w:sz="8" w:space="0"/>
            </w:tcBorders>
            <w:shd w:val="clear" w:color="auto" w:fill="FFFFFF"/>
            <w:vAlign w:val="center"/>
          </w:tcPr>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1. 用户完成注册和登录</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2. 进入论坛的帖子版块</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3. 点进某个帖子</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4. 点击该帖子的下方点赞、点踩或收藏的按钮即可</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5. 该帖子将会保存在用户“我赞过的”“我踩过的”或是“我的收藏”中</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6. 该帖子显示的点赞数、被踩数或收藏数会增加</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7. 也可以选择帖子中的某条回复，该回复右上角会有点赞、点踩按钮</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8. 点击后该条回复也会被保存在用户记录中</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9. 该条回复显示的点赞数或被踩数会增加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1161" w:type="pct"/>
            <w:tcBorders>
              <w:top w:val="single" w:color="C0504D" w:sz="8" w:space="0"/>
              <w:left w:val="single" w:color="C0504D" w:sz="8" w:space="0"/>
              <w:bottom w:val="single" w:color="C0504D" w:sz="8" w:space="0"/>
              <w:right w:val="dotted" w:color="auto"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异常</w:t>
            </w:r>
          </w:p>
        </w:tc>
        <w:tc>
          <w:tcPr>
            <w:tcW w:w="3838" w:type="pct"/>
            <w:tcBorders>
              <w:top w:val="single" w:color="C0504D" w:sz="8" w:space="0"/>
              <w:left w:val="dotted" w:color="auto" w:sz="8" w:space="0"/>
              <w:bottom w:val="single" w:color="C0504D" w:sz="8" w:space="0"/>
              <w:right w:val="single" w:color="C0504D" w:sz="8" w:space="0"/>
            </w:tcBorders>
            <w:shd w:val="clear" w:color="auto" w:fill="FFFFFF"/>
            <w:vAlign w:val="center"/>
          </w:tcPr>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1. 客户端打开失败或不可用</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2. 登录失败</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3. 点赞、点踩或收藏失败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atLeast"/>
        </w:trPr>
        <w:tc>
          <w:tcPr>
            <w:tcW w:w="1161" w:type="pct"/>
            <w:tcBorders>
              <w:top w:val="single" w:color="C0504D" w:sz="8" w:space="0"/>
              <w:left w:val="single" w:color="C0504D" w:sz="8" w:space="0"/>
              <w:bottom w:val="single" w:color="C0504D" w:sz="8" w:space="0"/>
              <w:right w:val="dotted" w:color="auto"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优先级</w:t>
            </w:r>
          </w:p>
        </w:tc>
        <w:tc>
          <w:tcPr>
            <w:tcW w:w="3838" w:type="pct"/>
            <w:tcBorders>
              <w:top w:val="single" w:color="C0504D" w:sz="8" w:space="0"/>
              <w:left w:val="dotted" w:color="auto" w:sz="8"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atLeast"/>
        </w:trPr>
        <w:tc>
          <w:tcPr>
            <w:tcW w:w="1161" w:type="pct"/>
            <w:tcBorders>
              <w:top w:val="single" w:color="C0504D" w:sz="8" w:space="0"/>
              <w:left w:val="single" w:color="C0504D" w:sz="8" w:space="0"/>
              <w:bottom w:val="single" w:color="C0504D" w:sz="8" w:space="0"/>
              <w:right w:val="dotted" w:color="auto"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使用频率</w:t>
            </w:r>
          </w:p>
        </w:tc>
        <w:tc>
          <w:tcPr>
            <w:tcW w:w="3838" w:type="pct"/>
            <w:tcBorders>
              <w:top w:val="single" w:color="C0504D" w:sz="8" w:space="0"/>
              <w:left w:val="dotted" w:color="auto" w:sz="8"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非常频繁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trPr>
        <w:tc>
          <w:tcPr>
            <w:tcW w:w="1161" w:type="pct"/>
            <w:tcBorders>
              <w:top w:val="single" w:color="C0504D" w:sz="8" w:space="0"/>
              <w:left w:val="single" w:color="C0504D" w:sz="8" w:space="0"/>
              <w:bottom w:val="single" w:color="C0504D" w:sz="8" w:space="0"/>
              <w:right w:val="dotted" w:color="auto"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使用方式</w:t>
            </w:r>
          </w:p>
        </w:tc>
        <w:tc>
          <w:tcPr>
            <w:tcW w:w="3838" w:type="pct"/>
            <w:tcBorders>
              <w:top w:val="single" w:color="C0504D" w:sz="8" w:space="0"/>
              <w:left w:val="dotted" w:color="auto" w:sz="8"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手机客户端</w:t>
            </w:r>
          </w:p>
        </w:tc>
      </w:tr>
    </w:tbl>
    <w:p>
      <w:pPr>
        <w:spacing w:line="360" w:lineRule="auto"/>
        <w:rPr>
          <w:rFonts w:hint="eastAsia" w:ascii="微软雅黑" w:hAnsi="微软雅黑" w:eastAsia="微软雅黑" w:cs="微软雅黑"/>
          <w:b/>
          <w:bCs/>
          <w:sz w:val="28"/>
          <w:szCs w:val="28"/>
        </w:rPr>
      </w:pPr>
    </w:p>
    <w:p>
      <w:pPr>
        <w:spacing w:line="360" w:lineRule="auto"/>
        <w:outlineLvl w:val="2"/>
        <w:rPr>
          <w:rFonts w:hint="eastAsia" w:ascii="微软雅黑" w:hAnsi="微软雅黑" w:eastAsia="微软雅黑" w:cs="微软雅黑"/>
          <w:b/>
          <w:bCs/>
          <w:sz w:val="32"/>
          <w:szCs w:val="32"/>
        </w:rPr>
      </w:pPr>
      <w:bookmarkStart w:id="103" w:name="_Toc30778"/>
      <w:r>
        <w:rPr>
          <w:rFonts w:hint="eastAsia" w:ascii="微软雅黑" w:hAnsi="微软雅黑" w:eastAsia="微软雅黑" w:cs="微软雅黑"/>
          <w:b/>
          <w:bCs/>
          <w:sz w:val="32"/>
          <w:szCs w:val="32"/>
          <w:lang w:val="en-US" w:eastAsia="zh-CN"/>
        </w:rPr>
        <w:t xml:space="preserve">3.2.4 </w:t>
      </w:r>
      <w:r>
        <w:rPr>
          <w:rFonts w:hint="eastAsia" w:ascii="微软雅黑" w:hAnsi="微软雅黑" w:eastAsia="微软雅黑" w:cs="微软雅黑"/>
          <w:b/>
          <w:bCs/>
          <w:sz w:val="32"/>
          <w:szCs w:val="32"/>
        </w:rPr>
        <w:t>发布新闻或辟谣</w:t>
      </w:r>
      <w:bookmarkEnd w:id="103"/>
    </w:p>
    <w:tbl>
      <w:tblPr>
        <w:tblStyle w:val="13"/>
        <w:tblW w:w="499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4"/>
        <w:gridCol w:w="69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3" w:hRule="atLeast"/>
        </w:trPr>
        <w:tc>
          <w:tcPr>
            <w:tcW w:w="1103" w:type="pct"/>
            <w:tcBorders>
              <w:top w:val="single" w:color="C0504D" w:sz="8" w:space="0"/>
              <w:left w:val="single" w:color="C0504D" w:sz="8" w:space="0"/>
              <w:bottom w:val="single" w:color="C0504D" w:sz="8" w:space="0"/>
              <w:right w:val="dotted" w:color="auto" w:sz="4" w:space="0"/>
            </w:tcBorders>
            <w:shd w:val="clear" w:color="auto" w:fill="C0504D"/>
            <w:vAlign w:val="center"/>
          </w:tcPr>
          <w:p>
            <w:pPr>
              <w:jc w:val="center"/>
              <w:rPr>
                <w:rFonts w:hint="eastAsia" w:ascii="宋体" w:hAnsi="宋体" w:eastAsia="宋体" w:cs="宋体"/>
                <w:color w:val="FFFFFF"/>
                <w:sz w:val="20"/>
                <w:szCs w:val="20"/>
              </w:rPr>
            </w:pPr>
            <w:bookmarkStart w:id="104" w:name="_Hlk36292659"/>
            <w:r>
              <w:rPr>
                <w:rFonts w:hint="eastAsia" w:ascii="宋体" w:hAnsi="宋体" w:eastAsia="宋体" w:cs="宋体"/>
                <w:color w:val="FFFFFF"/>
                <w:sz w:val="20"/>
                <w:szCs w:val="20"/>
              </w:rPr>
              <w:t>用例</w:t>
            </w:r>
          </w:p>
        </w:tc>
        <w:tc>
          <w:tcPr>
            <w:tcW w:w="3896" w:type="pct"/>
            <w:tcBorders>
              <w:top w:val="single" w:color="C0504D" w:sz="8" w:space="0"/>
              <w:left w:val="dotted" w:color="auto" w:sz="4" w:space="0"/>
              <w:bottom w:val="single" w:color="C0504D" w:sz="8" w:space="0"/>
              <w:right w:val="single" w:color="C0504D" w:sz="8" w:space="0"/>
            </w:tcBorders>
            <w:shd w:val="clear" w:color="auto" w:fill="C0504D"/>
            <w:vAlign w:val="center"/>
          </w:tcPr>
          <w:p>
            <w:pPr>
              <w:jc w:val="center"/>
              <w:rPr>
                <w:rFonts w:hint="eastAsia" w:ascii="宋体" w:hAnsi="宋体" w:eastAsia="宋体" w:cs="宋体"/>
                <w:color w:val="FFFFFF"/>
                <w:sz w:val="20"/>
                <w:szCs w:val="20"/>
              </w:rPr>
            </w:pPr>
            <w:r>
              <w:rPr>
                <w:rFonts w:hint="eastAsia" w:ascii="宋体" w:hAnsi="宋体" w:eastAsia="宋体" w:cs="宋体"/>
                <w:color w:val="FFFFFF"/>
                <w:sz w:val="20"/>
                <w:szCs w:val="20"/>
              </w:rPr>
              <w:t>发布新闻和辟谣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3" w:hRule="atLeast"/>
        </w:trPr>
        <w:tc>
          <w:tcPr>
            <w:tcW w:w="1103"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主要参与者</w:t>
            </w:r>
          </w:p>
        </w:tc>
        <w:tc>
          <w:tcPr>
            <w:tcW w:w="3896"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普通用户、管理员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3" w:hRule="atLeast"/>
        </w:trPr>
        <w:tc>
          <w:tcPr>
            <w:tcW w:w="1103"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目标</w:t>
            </w:r>
          </w:p>
        </w:tc>
        <w:tc>
          <w:tcPr>
            <w:tcW w:w="3896"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发布新闻和辟谣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3" w:hRule="atLeast"/>
        </w:trPr>
        <w:tc>
          <w:tcPr>
            <w:tcW w:w="1103"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前提条件</w:t>
            </w:r>
          </w:p>
        </w:tc>
        <w:tc>
          <w:tcPr>
            <w:tcW w:w="3896"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用户被任命为管理员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3" w:hRule="atLeast"/>
        </w:trPr>
        <w:tc>
          <w:tcPr>
            <w:tcW w:w="1103"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触发器</w:t>
            </w:r>
          </w:p>
        </w:tc>
        <w:tc>
          <w:tcPr>
            <w:tcW w:w="3896"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管理员做出发布新闻或辟谣请求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0" w:hRule="atLeast"/>
        </w:trPr>
        <w:tc>
          <w:tcPr>
            <w:tcW w:w="1103"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场景</w:t>
            </w:r>
          </w:p>
        </w:tc>
        <w:tc>
          <w:tcPr>
            <w:tcW w:w="3896" w:type="pct"/>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1. 用户完成注册和登录，并被任命为管理员</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2. 进入论坛的新闻版块</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3. 点击“发布新闻和辟谣”</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4. 进行编辑，内容可以包括文字、图片和视频</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5. 点击“确认发布”进行发布或是点击“取消”退出编辑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3" w:hRule="atLeast"/>
        </w:trPr>
        <w:tc>
          <w:tcPr>
            <w:tcW w:w="1103"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异常</w:t>
            </w:r>
          </w:p>
        </w:tc>
        <w:tc>
          <w:tcPr>
            <w:tcW w:w="3896" w:type="pct"/>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1. 客户端打开失败或不可用</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2. 登录失败</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3. 上传图片或视频失败</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4. 帖子回复失败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3" w:hRule="atLeast"/>
        </w:trPr>
        <w:tc>
          <w:tcPr>
            <w:tcW w:w="1103"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优先级</w:t>
            </w:r>
          </w:p>
        </w:tc>
        <w:tc>
          <w:tcPr>
            <w:tcW w:w="3896"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3" w:hRule="atLeast"/>
        </w:trPr>
        <w:tc>
          <w:tcPr>
            <w:tcW w:w="1103"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使用频率</w:t>
            </w:r>
          </w:p>
        </w:tc>
        <w:tc>
          <w:tcPr>
            <w:tcW w:w="3896"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频繁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2" w:hRule="atLeast"/>
        </w:trPr>
        <w:tc>
          <w:tcPr>
            <w:tcW w:w="1103"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使用方式</w:t>
            </w:r>
          </w:p>
        </w:tc>
        <w:tc>
          <w:tcPr>
            <w:tcW w:w="3896"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手机客户端</w:t>
            </w:r>
          </w:p>
        </w:tc>
      </w:tr>
      <w:bookmarkEnd w:id="104"/>
    </w:tbl>
    <w:p>
      <w:pPr>
        <w:spacing w:line="360" w:lineRule="auto"/>
        <w:rPr>
          <w:rFonts w:hint="eastAsia" w:ascii="微软雅黑" w:hAnsi="微软雅黑" w:eastAsia="微软雅黑" w:cs="微软雅黑"/>
          <w:b/>
          <w:bCs/>
          <w:sz w:val="28"/>
          <w:szCs w:val="28"/>
        </w:rPr>
      </w:pPr>
    </w:p>
    <w:p>
      <w:pPr>
        <w:spacing w:line="360" w:lineRule="auto"/>
        <w:outlineLvl w:val="2"/>
        <w:rPr>
          <w:rFonts w:hint="eastAsia" w:ascii="微软雅黑" w:hAnsi="微软雅黑" w:eastAsia="微软雅黑" w:cs="微软雅黑"/>
          <w:b/>
          <w:bCs/>
          <w:sz w:val="32"/>
          <w:szCs w:val="32"/>
        </w:rPr>
      </w:pPr>
      <w:bookmarkStart w:id="105" w:name="_Toc16722"/>
      <w:r>
        <w:rPr>
          <w:rFonts w:hint="eastAsia" w:ascii="微软雅黑" w:hAnsi="微软雅黑" w:eastAsia="微软雅黑" w:cs="微软雅黑"/>
          <w:b/>
          <w:bCs/>
          <w:sz w:val="32"/>
          <w:szCs w:val="32"/>
          <w:lang w:val="en-US" w:eastAsia="zh-CN"/>
        </w:rPr>
        <w:t xml:space="preserve">3.2.5 </w:t>
      </w:r>
      <w:r>
        <w:rPr>
          <w:rFonts w:hint="eastAsia" w:ascii="微软雅黑" w:hAnsi="微软雅黑" w:eastAsia="微软雅黑" w:cs="微软雅黑"/>
          <w:b/>
          <w:bCs/>
          <w:sz w:val="32"/>
          <w:szCs w:val="32"/>
        </w:rPr>
        <w:t>删除自己的帖子</w:t>
      </w:r>
      <w:bookmarkEnd w:id="105"/>
    </w:p>
    <w:tbl>
      <w:tblPr>
        <w:tblStyle w:val="13"/>
        <w:tblW w:w="499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8"/>
        <w:gridCol w:w="6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1105" w:type="pct"/>
            <w:tcBorders>
              <w:top w:val="single" w:color="C0504D" w:sz="8" w:space="0"/>
              <w:left w:val="single" w:color="C0504D" w:sz="8" w:space="0"/>
              <w:bottom w:val="single" w:color="C0504D" w:sz="8" w:space="0"/>
              <w:right w:val="dotted" w:color="auto" w:sz="4" w:space="0"/>
            </w:tcBorders>
            <w:shd w:val="clear" w:color="auto" w:fill="C0504D"/>
            <w:vAlign w:val="center"/>
          </w:tcPr>
          <w:p>
            <w:pPr>
              <w:jc w:val="center"/>
              <w:rPr>
                <w:rFonts w:hint="eastAsia" w:ascii="宋体" w:hAnsi="宋体" w:eastAsia="宋体" w:cs="宋体"/>
                <w:color w:val="FFFFFF"/>
                <w:sz w:val="20"/>
                <w:szCs w:val="20"/>
              </w:rPr>
            </w:pPr>
            <w:r>
              <w:rPr>
                <w:rFonts w:hint="eastAsia" w:ascii="宋体" w:hAnsi="宋体" w:eastAsia="宋体" w:cs="宋体"/>
                <w:color w:val="FFFFFF"/>
                <w:sz w:val="20"/>
                <w:szCs w:val="20"/>
              </w:rPr>
              <w:t>用例</w:t>
            </w:r>
          </w:p>
        </w:tc>
        <w:tc>
          <w:tcPr>
            <w:tcW w:w="3894" w:type="pct"/>
            <w:tcBorders>
              <w:top w:val="single" w:color="C0504D" w:sz="8" w:space="0"/>
              <w:left w:val="dotted" w:color="auto" w:sz="4" w:space="0"/>
              <w:bottom w:val="single" w:color="C0504D" w:sz="8" w:space="0"/>
              <w:right w:val="single" w:color="C0504D" w:sz="8" w:space="0"/>
            </w:tcBorders>
            <w:shd w:val="clear" w:color="auto" w:fill="C0504D"/>
            <w:vAlign w:val="center"/>
          </w:tcPr>
          <w:p>
            <w:pPr>
              <w:jc w:val="center"/>
              <w:rPr>
                <w:rFonts w:hint="eastAsia" w:ascii="宋体" w:hAnsi="宋体" w:eastAsia="宋体" w:cs="宋体"/>
                <w:color w:val="FFFFFF"/>
                <w:sz w:val="20"/>
                <w:szCs w:val="20"/>
              </w:rPr>
            </w:pPr>
            <w:r>
              <w:rPr>
                <w:rFonts w:hint="eastAsia" w:ascii="宋体" w:hAnsi="宋体" w:eastAsia="宋体" w:cs="宋体"/>
                <w:color w:val="FFFFFF"/>
                <w:sz w:val="20"/>
                <w:szCs w:val="20"/>
              </w:rPr>
              <w:t>删除自己的帖子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1105"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主要参与者</w:t>
            </w:r>
          </w:p>
        </w:tc>
        <w:tc>
          <w:tcPr>
            <w:tcW w:w="3894"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普通用户、管理员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1105"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目标</w:t>
            </w:r>
          </w:p>
        </w:tc>
        <w:tc>
          <w:tcPr>
            <w:tcW w:w="3894"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删除帖子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1105"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前提条件</w:t>
            </w:r>
          </w:p>
        </w:tc>
        <w:tc>
          <w:tcPr>
            <w:tcW w:w="3894"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用户已注册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1105"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触发器</w:t>
            </w:r>
          </w:p>
        </w:tc>
        <w:tc>
          <w:tcPr>
            <w:tcW w:w="3894"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用户做删帖请求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35" w:hRule="atLeast"/>
        </w:trPr>
        <w:tc>
          <w:tcPr>
            <w:tcW w:w="1105"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场景</w:t>
            </w:r>
          </w:p>
        </w:tc>
        <w:tc>
          <w:tcPr>
            <w:tcW w:w="3894" w:type="pct"/>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1. 用户完成注册和登录</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2. 进入论坛的帖子版块</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3. 点进自己发布的帖子</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4. 点击帖子右上角的“删除”按钮并确认</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6. 删除的帖子将不再被显示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5" w:hRule="atLeast"/>
        </w:trPr>
        <w:tc>
          <w:tcPr>
            <w:tcW w:w="1105"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异常</w:t>
            </w:r>
          </w:p>
        </w:tc>
        <w:tc>
          <w:tcPr>
            <w:tcW w:w="3894" w:type="pct"/>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1. 客户端打开失败或不可用</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2. 登录失败</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3. 删除失败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1105"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优先级</w:t>
            </w:r>
          </w:p>
        </w:tc>
        <w:tc>
          <w:tcPr>
            <w:tcW w:w="3894"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1105"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使用频率</w:t>
            </w:r>
          </w:p>
        </w:tc>
        <w:tc>
          <w:tcPr>
            <w:tcW w:w="3894"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不频繁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1105"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使用方式</w:t>
            </w:r>
          </w:p>
        </w:tc>
        <w:tc>
          <w:tcPr>
            <w:tcW w:w="3894"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手机客户端</w:t>
            </w:r>
          </w:p>
        </w:tc>
      </w:tr>
    </w:tbl>
    <w:p>
      <w:pPr>
        <w:spacing w:line="480" w:lineRule="auto"/>
        <w:rPr>
          <w:rFonts w:hint="eastAsia" w:ascii="宋体" w:hAnsi="宋体" w:eastAsia="宋体"/>
          <w:b/>
          <w:bCs/>
          <w:sz w:val="36"/>
          <w:szCs w:val="36"/>
        </w:rPr>
      </w:pPr>
    </w:p>
    <w:p>
      <w:pPr>
        <w:spacing w:line="480" w:lineRule="auto"/>
        <w:rPr>
          <w:rFonts w:hint="eastAsia" w:ascii="宋体" w:hAnsi="宋体" w:eastAsia="宋体"/>
          <w:b/>
          <w:bCs/>
          <w:sz w:val="36"/>
          <w:szCs w:val="36"/>
        </w:rPr>
      </w:pPr>
    </w:p>
    <w:p>
      <w:pPr>
        <w:spacing w:line="360" w:lineRule="auto"/>
        <w:outlineLvl w:val="2"/>
        <w:rPr>
          <w:rFonts w:hint="eastAsia" w:ascii="微软雅黑" w:hAnsi="微软雅黑" w:eastAsia="微软雅黑" w:cs="微软雅黑"/>
          <w:b/>
          <w:bCs/>
          <w:sz w:val="32"/>
          <w:szCs w:val="32"/>
        </w:rPr>
      </w:pPr>
      <w:bookmarkStart w:id="106" w:name="_Toc31747"/>
      <w:r>
        <w:rPr>
          <w:rFonts w:hint="eastAsia" w:ascii="微软雅黑" w:hAnsi="微软雅黑" w:eastAsia="微软雅黑" w:cs="微软雅黑"/>
          <w:b/>
          <w:bCs/>
          <w:sz w:val="32"/>
          <w:szCs w:val="32"/>
          <w:lang w:val="en-US" w:eastAsia="zh-CN"/>
        </w:rPr>
        <w:t xml:space="preserve">3.2.6 </w:t>
      </w:r>
      <w:r>
        <w:rPr>
          <w:rFonts w:hint="eastAsia" w:ascii="微软雅黑" w:hAnsi="微软雅黑" w:eastAsia="微软雅黑" w:cs="微软雅黑"/>
          <w:b/>
          <w:bCs/>
          <w:sz w:val="32"/>
          <w:szCs w:val="32"/>
        </w:rPr>
        <w:t>举报</w:t>
      </w:r>
      <w:bookmarkEnd w:id="106"/>
    </w:p>
    <w:tbl>
      <w:tblPr>
        <w:tblStyle w:val="13"/>
        <w:tblW w:w="5012"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6"/>
        <w:gridCol w:w="69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099" w:type="pct"/>
            <w:tcBorders>
              <w:top w:val="single" w:color="C0504D" w:sz="8" w:space="0"/>
              <w:left w:val="single" w:color="C0504D" w:sz="8" w:space="0"/>
              <w:bottom w:val="single" w:color="C0504D" w:sz="8" w:space="0"/>
              <w:right w:val="dotted" w:color="auto" w:sz="4" w:space="0"/>
            </w:tcBorders>
            <w:shd w:val="clear" w:color="auto" w:fill="C0504D"/>
            <w:vAlign w:val="center"/>
          </w:tcPr>
          <w:p>
            <w:pPr>
              <w:jc w:val="center"/>
              <w:rPr>
                <w:rFonts w:hint="eastAsia" w:ascii="宋体" w:hAnsi="宋体" w:eastAsia="宋体" w:cs="宋体"/>
                <w:color w:val="FFFFFF"/>
                <w:sz w:val="20"/>
                <w:szCs w:val="20"/>
              </w:rPr>
            </w:pPr>
            <w:r>
              <w:rPr>
                <w:rFonts w:hint="eastAsia" w:ascii="宋体" w:hAnsi="宋体" w:eastAsia="宋体" w:cs="宋体"/>
                <w:color w:val="FFFFFF"/>
                <w:sz w:val="20"/>
                <w:szCs w:val="20"/>
              </w:rPr>
              <w:t>用例</w:t>
            </w:r>
          </w:p>
        </w:tc>
        <w:tc>
          <w:tcPr>
            <w:tcW w:w="3900" w:type="pct"/>
            <w:tcBorders>
              <w:top w:val="single" w:color="C0504D" w:sz="8" w:space="0"/>
              <w:left w:val="dotted" w:color="auto" w:sz="4" w:space="0"/>
              <w:bottom w:val="single" w:color="C0504D" w:sz="8" w:space="0"/>
              <w:right w:val="single" w:color="C0504D" w:sz="8" w:space="0"/>
            </w:tcBorders>
            <w:shd w:val="clear" w:color="auto" w:fill="C0504D"/>
            <w:vAlign w:val="center"/>
          </w:tcPr>
          <w:p>
            <w:pPr>
              <w:jc w:val="center"/>
              <w:rPr>
                <w:rFonts w:hint="eastAsia" w:ascii="宋体" w:hAnsi="宋体" w:eastAsia="宋体" w:cs="宋体"/>
                <w:color w:val="FFFFFF"/>
                <w:sz w:val="20"/>
                <w:szCs w:val="20"/>
              </w:rPr>
            </w:pPr>
            <w:r>
              <w:rPr>
                <w:rFonts w:hint="eastAsia" w:ascii="宋体" w:hAnsi="宋体" w:eastAsia="宋体" w:cs="宋体"/>
                <w:color w:val="FFFFFF"/>
                <w:sz w:val="20"/>
                <w:szCs w:val="20"/>
              </w:rPr>
              <w:t>举报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099"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主要参与者</w:t>
            </w:r>
          </w:p>
        </w:tc>
        <w:tc>
          <w:tcPr>
            <w:tcW w:w="3900"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普通用户、管理员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099"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目标</w:t>
            </w:r>
          </w:p>
        </w:tc>
        <w:tc>
          <w:tcPr>
            <w:tcW w:w="3900"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举报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099"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前提条件</w:t>
            </w:r>
          </w:p>
        </w:tc>
        <w:tc>
          <w:tcPr>
            <w:tcW w:w="3900"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用户已注册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099"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触发器</w:t>
            </w:r>
          </w:p>
        </w:tc>
        <w:tc>
          <w:tcPr>
            <w:tcW w:w="3900"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用户做出举报请求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9" w:hRule="atLeast"/>
        </w:trPr>
        <w:tc>
          <w:tcPr>
            <w:tcW w:w="1099"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场景</w:t>
            </w:r>
          </w:p>
        </w:tc>
        <w:tc>
          <w:tcPr>
            <w:tcW w:w="3900" w:type="pct"/>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1. 用户完成注册和登录</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2. 进入论坛的帖子版块</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3. 点进某个帖子，并发现某个帖子含有违规内容</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4. 点击帖子右上角的举报按钮，会弹出一个框选择举报的理由，选择“其他理由”可以自由编辑</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5. 发现某个回复有违规内容，也可以选择举报该回复，操作与4同</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6. 也可以选择直接举报违规用户，只要点击该用户头像，找到举报按钮并选择举报理由，提交即可</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7. 管理员会即使处理举报请求，对违规的帖子或回复进行删除操作，也会对违规用户进行封号处理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1" w:hRule="atLeast"/>
        </w:trPr>
        <w:tc>
          <w:tcPr>
            <w:tcW w:w="1099"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异常</w:t>
            </w:r>
          </w:p>
        </w:tc>
        <w:tc>
          <w:tcPr>
            <w:tcW w:w="3900" w:type="pct"/>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1. 客户端打开失败或不可用</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2. 登录失败</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3. 举报失败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099"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优先级</w:t>
            </w:r>
          </w:p>
        </w:tc>
        <w:tc>
          <w:tcPr>
            <w:tcW w:w="3900"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099"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使用频率</w:t>
            </w:r>
          </w:p>
        </w:tc>
        <w:tc>
          <w:tcPr>
            <w:tcW w:w="3900"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不太频繁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3" w:hRule="atLeast"/>
        </w:trPr>
        <w:tc>
          <w:tcPr>
            <w:tcW w:w="1099"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使用方式</w:t>
            </w:r>
          </w:p>
        </w:tc>
        <w:tc>
          <w:tcPr>
            <w:tcW w:w="3900"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手机客户端</w:t>
            </w:r>
          </w:p>
        </w:tc>
      </w:tr>
    </w:tbl>
    <w:p>
      <w:pPr>
        <w:spacing w:line="360" w:lineRule="auto"/>
        <w:rPr>
          <w:rFonts w:hint="eastAsia" w:ascii="微软雅黑" w:hAnsi="微软雅黑" w:eastAsia="微软雅黑" w:cs="微软雅黑"/>
          <w:b/>
          <w:bCs/>
          <w:sz w:val="28"/>
          <w:szCs w:val="28"/>
        </w:rPr>
      </w:pPr>
    </w:p>
    <w:p>
      <w:pPr>
        <w:spacing w:line="360" w:lineRule="auto"/>
        <w:outlineLvl w:val="2"/>
        <w:rPr>
          <w:rFonts w:hint="eastAsia" w:ascii="微软雅黑" w:hAnsi="微软雅黑" w:eastAsia="微软雅黑" w:cs="微软雅黑"/>
          <w:b/>
          <w:bCs/>
          <w:sz w:val="32"/>
          <w:szCs w:val="32"/>
        </w:rPr>
      </w:pPr>
      <w:bookmarkStart w:id="107" w:name="_Toc14454"/>
      <w:r>
        <w:rPr>
          <w:rFonts w:hint="eastAsia" w:ascii="微软雅黑" w:hAnsi="微软雅黑" w:eastAsia="微软雅黑" w:cs="微软雅黑"/>
          <w:b/>
          <w:bCs/>
          <w:sz w:val="32"/>
          <w:szCs w:val="32"/>
          <w:lang w:val="en-US" w:eastAsia="zh-CN"/>
        </w:rPr>
        <w:t xml:space="preserve">3.2.7 </w:t>
      </w:r>
      <w:r>
        <w:rPr>
          <w:rFonts w:hint="eastAsia" w:ascii="微软雅黑" w:hAnsi="微软雅黑" w:eastAsia="微软雅黑" w:cs="微软雅黑"/>
          <w:b/>
          <w:bCs/>
          <w:sz w:val="32"/>
          <w:szCs w:val="32"/>
        </w:rPr>
        <w:t>搜索</w:t>
      </w:r>
      <w:bookmarkEnd w:id="107"/>
    </w:p>
    <w:tbl>
      <w:tblPr>
        <w:tblStyle w:val="13"/>
        <w:tblW w:w="499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8"/>
        <w:gridCol w:w="6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atLeast"/>
        </w:trPr>
        <w:tc>
          <w:tcPr>
            <w:tcW w:w="1105" w:type="pct"/>
            <w:tcBorders>
              <w:top w:val="single" w:color="C0504D" w:sz="8" w:space="0"/>
              <w:left w:val="single" w:color="C0504D" w:sz="8" w:space="0"/>
              <w:bottom w:val="single" w:color="C0504D" w:sz="8" w:space="0"/>
              <w:right w:val="dotted" w:color="auto" w:sz="4" w:space="0"/>
            </w:tcBorders>
            <w:shd w:val="clear" w:color="auto" w:fill="C0504D"/>
            <w:vAlign w:val="center"/>
          </w:tcPr>
          <w:p>
            <w:pPr>
              <w:jc w:val="center"/>
              <w:rPr>
                <w:rFonts w:hint="eastAsia" w:ascii="宋体" w:hAnsi="宋体" w:eastAsia="宋体" w:cs="宋体"/>
                <w:color w:val="FFFFFF"/>
                <w:sz w:val="20"/>
                <w:szCs w:val="20"/>
              </w:rPr>
            </w:pPr>
            <w:r>
              <w:rPr>
                <w:rFonts w:hint="eastAsia" w:ascii="宋体" w:hAnsi="宋体" w:eastAsia="宋体" w:cs="宋体"/>
                <w:color w:val="FFFFFF"/>
                <w:sz w:val="20"/>
                <w:szCs w:val="20"/>
              </w:rPr>
              <w:t>用例</w:t>
            </w:r>
          </w:p>
        </w:tc>
        <w:tc>
          <w:tcPr>
            <w:tcW w:w="3894" w:type="pct"/>
            <w:tcBorders>
              <w:top w:val="single" w:color="C0504D" w:sz="8" w:space="0"/>
              <w:left w:val="dotted" w:color="auto" w:sz="4" w:space="0"/>
              <w:bottom w:val="single" w:color="C0504D" w:sz="8" w:space="0"/>
              <w:right w:val="single" w:color="C0504D" w:sz="8" w:space="0"/>
            </w:tcBorders>
            <w:shd w:val="clear" w:color="auto" w:fill="C0504D"/>
            <w:vAlign w:val="center"/>
          </w:tcPr>
          <w:p>
            <w:pPr>
              <w:jc w:val="center"/>
              <w:rPr>
                <w:rFonts w:hint="eastAsia" w:ascii="宋体" w:hAnsi="宋体" w:eastAsia="宋体" w:cs="宋体"/>
                <w:color w:val="FFFFFF"/>
                <w:sz w:val="20"/>
                <w:szCs w:val="20"/>
              </w:rPr>
            </w:pPr>
            <w:r>
              <w:rPr>
                <w:rFonts w:hint="eastAsia" w:ascii="宋体" w:hAnsi="宋体" w:eastAsia="宋体" w:cs="宋体"/>
                <w:color w:val="FFFFFF"/>
                <w:sz w:val="20"/>
                <w:szCs w:val="20"/>
              </w:rPr>
              <w:t>普通用户、管理员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atLeast"/>
        </w:trPr>
        <w:tc>
          <w:tcPr>
            <w:tcW w:w="1105"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主要参与者</w:t>
            </w:r>
          </w:p>
        </w:tc>
        <w:tc>
          <w:tcPr>
            <w:tcW w:w="3894"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普通用户、管理员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atLeast"/>
        </w:trPr>
        <w:tc>
          <w:tcPr>
            <w:tcW w:w="1105"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目标</w:t>
            </w:r>
          </w:p>
        </w:tc>
        <w:tc>
          <w:tcPr>
            <w:tcW w:w="3894"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atLeast"/>
        </w:trPr>
        <w:tc>
          <w:tcPr>
            <w:tcW w:w="1105"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前提条件</w:t>
            </w:r>
          </w:p>
        </w:tc>
        <w:tc>
          <w:tcPr>
            <w:tcW w:w="3894"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用户已注册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atLeast"/>
        </w:trPr>
        <w:tc>
          <w:tcPr>
            <w:tcW w:w="1105"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触发器</w:t>
            </w:r>
          </w:p>
        </w:tc>
        <w:tc>
          <w:tcPr>
            <w:tcW w:w="3894"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用户做出搜索请求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5" w:hRule="atLeast"/>
        </w:trPr>
        <w:tc>
          <w:tcPr>
            <w:tcW w:w="1105"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场景</w:t>
            </w:r>
          </w:p>
        </w:tc>
        <w:tc>
          <w:tcPr>
            <w:tcW w:w="3894" w:type="pct"/>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1. 用户完成注册和登录</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2. 进入论坛主页</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3. 在上方的搜索栏中输入关键字，选择“搜索帖子”或是“搜索用户”</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4. 在搜索栏的下方会显示搜索到的内容，按相关度排序</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5. 选择你要查看的帖子或是用户，如果搜索不到，建议重新输入关键字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7" w:hRule="atLeast"/>
        </w:trPr>
        <w:tc>
          <w:tcPr>
            <w:tcW w:w="1105"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异常</w:t>
            </w:r>
          </w:p>
        </w:tc>
        <w:tc>
          <w:tcPr>
            <w:tcW w:w="3894" w:type="pct"/>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1. 客户端打开失败或不可用</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2. 登录失败</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3. 举报失败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atLeast"/>
        </w:trPr>
        <w:tc>
          <w:tcPr>
            <w:tcW w:w="1105"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优先级</w:t>
            </w:r>
          </w:p>
        </w:tc>
        <w:tc>
          <w:tcPr>
            <w:tcW w:w="3894"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atLeast"/>
        </w:trPr>
        <w:tc>
          <w:tcPr>
            <w:tcW w:w="1105"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使用频率</w:t>
            </w:r>
          </w:p>
        </w:tc>
        <w:tc>
          <w:tcPr>
            <w:tcW w:w="3894"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不太频繁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1105"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使用方式</w:t>
            </w:r>
          </w:p>
        </w:tc>
        <w:tc>
          <w:tcPr>
            <w:tcW w:w="3894"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手机客户端</w:t>
            </w:r>
          </w:p>
        </w:tc>
      </w:tr>
    </w:tbl>
    <w:p>
      <w:pPr>
        <w:spacing w:line="360" w:lineRule="auto"/>
        <w:rPr>
          <w:rFonts w:hint="eastAsia" w:ascii="微软雅黑" w:hAnsi="微软雅黑" w:eastAsia="微软雅黑" w:cs="微软雅黑"/>
          <w:b/>
          <w:bCs/>
          <w:sz w:val="28"/>
          <w:szCs w:val="28"/>
        </w:rPr>
      </w:pPr>
    </w:p>
    <w:p>
      <w:pPr>
        <w:spacing w:line="360" w:lineRule="auto"/>
        <w:outlineLvl w:val="2"/>
        <w:rPr>
          <w:rFonts w:hint="eastAsia" w:ascii="微软雅黑" w:hAnsi="微软雅黑" w:eastAsia="微软雅黑" w:cs="微软雅黑"/>
          <w:b/>
          <w:bCs/>
          <w:sz w:val="32"/>
          <w:szCs w:val="32"/>
        </w:rPr>
      </w:pPr>
      <w:bookmarkStart w:id="108" w:name="_Toc29244"/>
      <w:r>
        <w:rPr>
          <w:rFonts w:hint="eastAsia" w:ascii="微软雅黑" w:hAnsi="微软雅黑" w:eastAsia="微软雅黑" w:cs="微软雅黑"/>
          <w:b/>
          <w:bCs/>
          <w:sz w:val="32"/>
          <w:szCs w:val="32"/>
          <w:lang w:val="en-US" w:eastAsia="zh-CN"/>
        </w:rPr>
        <w:t xml:space="preserve">3.2.8 </w:t>
      </w:r>
      <w:r>
        <w:rPr>
          <w:rFonts w:hint="eastAsia" w:ascii="微软雅黑" w:hAnsi="微软雅黑" w:eastAsia="微软雅黑" w:cs="微软雅黑"/>
          <w:b/>
          <w:bCs/>
          <w:sz w:val="32"/>
          <w:szCs w:val="32"/>
        </w:rPr>
        <w:t>删除违规帖子</w:t>
      </w:r>
      <w:bookmarkEnd w:id="108"/>
    </w:p>
    <w:tbl>
      <w:tblPr>
        <w:tblStyle w:val="19"/>
        <w:tblW w:w="5012"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4"/>
        <w:gridCol w:w="6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1098" w:type="pct"/>
            <w:tcBorders>
              <w:top w:val="single" w:color="C0504D" w:sz="8" w:space="0"/>
              <w:left w:val="single" w:color="C0504D" w:sz="8" w:space="0"/>
              <w:bottom w:val="single" w:color="C0504D" w:sz="8" w:space="0"/>
              <w:right w:val="dotted" w:color="auto" w:sz="4" w:space="0"/>
            </w:tcBorders>
            <w:shd w:val="clear" w:color="auto" w:fill="C0504D"/>
            <w:vAlign w:val="center"/>
          </w:tcPr>
          <w:p>
            <w:pPr>
              <w:spacing w:line="240" w:lineRule="auto"/>
              <w:jc w:val="center"/>
              <w:rPr>
                <w:rFonts w:hint="eastAsia" w:ascii="宋体" w:hAnsi="宋体" w:eastAsia="宋体" w:cs="宋体"/>
                <w:color w:val="FFFFFF"/>
                <w:sz w:val="20"/>
                <w:szCs w:val="20"/>
              </w:rPr>
            </w:pPr>
            <w:r>
              <w:rPr>
                <w:rFonts w:hint="eastAsia" w:ascii="宋体" w:hAnsi="宋体" w:eastAsia="宋体" w:cs="宋体"/>
                <w:color w:val="FFFFFF"/>
                <w:sz w:val="20"/>
                <w:szCs w:val="20"/>
              </w:rPr>
              <w:t>用例</w:t>
            </w:r>
          </w:p>
        </w:tc>
        <w:tc>
          <w:tcPr>
            <w:tcW w:w="3901" w:type="pct"/>
            <w:tcBorders>
              <w:top w:val="single" w:color="C0504D" w:sz="8" w:space="0"/>
              <w:left w:val="dotted" w:color="auto" w:sz="4" w:space="0"/>
              <w:bottom w:val="single" w:color="C0504D" w:sz="8" w:space="0"/>
              <w:right w:val="single" w:color="C0504D" w:sz="8" w:space="0"/>
            </w:tcBorders>
            <w:shd w:val="clear" w:color="auto" w:fill="C0504D"/>
            <w:vAlign w:val="center"/>
          </w:tcPr>
          <w:p>
            <w:pPr>
              <w:spacing w:line="240" w:lineRule="auto"/>
              <w:jc w:val="center"/>
              <w:rPr>
                <w:rFonts w:hint="eastAsia" w:ascii="宋体" w:hAnsi="宋体" w:eastAsia="宋体" w:cs="宋体"/>
                <w:color w:val="FFFFFF"/>
                <w:sz w:val="20"/>
                <w:szCs w:val="20"/>
              </w:rPr>
            </w:pPr>
            <w:r>
              <w:rPr>
                <w:rFonts w:hint="eastAsia" w:ascii="宋体" w:hAnsi="宋体" w:eastAsia="宋体" w:cs="宋体"/>
                <w:color w:val="FFFFFF"/>
                <w:sz w:val="20"/>
                <w:szCs w:val="20"/>
              </w:rPr>
              <w:t>删除违规帖子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1098"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jc w:val="center"/>
              <w:rPr>
                <w:rFonts w:hint="eastAsia" w:ascii="宋体" w:hAnsi="宋体" w:eastAsia="宋体" w:cs="宋体"/>
                <w:color w:val="000000"/>
                <w:sz w:val="20"/>
                <w:szCs w:val="20"/>
              </w:rPr>
            </w:pPr>
            <w:r>
              <w:rPr>
                <w:rFonts w:hint="eastAsia" w:ascii="宋体" w:hAnsi="宋体" w:eastAsia="宋体" w:cs="宋体"/>
                <w:color w:val="000000"/>
                <w:sz w:val="20"/>
                <w:szCs w:val="20"/>
              </w:rPr>
              <w:t>主要参与者</w:t>
            </w:r>
          </w:p>
        </w:tc>
        <w:tc>
          <w:tcPr>
            <w:tcW w:w="3901"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jc w:val="center"/>
              <w:rPr>
                <w:rFonts w:hint="eastAsia" w:ascii="宋体" w:hAnsi="宋体" w:eastAsia="宋体" w:cs="宋体"/>
                <w:color w:val="000000"/>
                <w:sz w:val="20"/>
                <w:szCs w:val="20"/>
              </w:rPr>
            </w:pPr>
            <w:r>
              <w:rPr>
                <w:rFonts w:hint="eastAsia" w:ascii="宋体" w:hAnsi="宋体" w:eastAsia="宋体" w:cs="宋体"/>
                <w:color w:val="000000"/>
                <w:sz w:val="20"/>
                <w:szCs w:val="20"/>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1098"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jc w:val="center"/>
              <w:rPr>
                <w:rFonts w:hint="eastAsia" w:ascii="宋体" w:hAnsi="宋体" w:eastAsia="宋体" w:cs="宋体"/>
                <w:color w:val="000000"/>
                <w:sz w:val="20"/>
                <w:szCs w:val="20"/>
              </w:rPr>
            </w:pPr>
            <w:r>
              <w:rPr>
                <w:rFonts w:hint="eastAsia" w:ascii="宋体" w:hAnsi="宋体" w:eastAsia="宋体" w:cs="宋体"/>
                <w:color w:val="000000"/>
                <w:sz w:val="20"/>
                <w:szCs w:val="20"/>
              </w:rPr>
              <w:t>目标</w:t>
            </w:r>
          </w:p>
        </w:tc>
        <w:tc>
          <w:tcPr>
            <w:tcW w:w="3901"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jc w:val="center"/>
              <w:rPr>
                <w:rFonts w:hint="eastAsia" w:ascii="宋体" w:hAnsi="宋体" w:eastAsia="宋体" w:cs="宋体"/>
                <w:color w:val="000000"/>
                <w:sz w:val="20"/>
                <w:szCs w:val="20"/>
              </w:rPr>
            </w:pPr>
            <w:r>
              <w:rPr>
                <w:rFonts w:hint="eastAsia" w:ascii="宋体" w:hAnsi="宋体" w:eastAsia="宋体" w:cs="宋体"/>
                <w:color w:val="000000"/>
                <w:sz w:val="20"/>
                <w:szCs w:val="20"/>
              </w:rPr>
              <w:t>删除违规帖子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1098"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jc w:val="center"/>
              <w:rPr>
                <w:rFonts w:hint="eastAsia" w:ascii="宋体" w:hAnsi="宋体" w:eastAsia="宋体" w:cs="宋体"/>
                <w:color w:val="000000"/>
                <w:sz w:val="20"/>
                <w:szCs w:val="20"/>
              </w:rPr>
            </w:pPr>
            <w:r>
              <w:rPr>
                <w:rFonts w:hint="eastAsia" w:ascii="宋体" w:hAnsi="宋体" w:eastAsia="宋体" w:cs="宋体"/>
                <w:color w:val="000000"/>
                <w:sz w:val="20"/>
                <w:szCs w:val="20"/>
              </w:rPr>
              <w:t>前提条件</w:t>
            </w:r>
          </w:p>
        </w:tc>
        <w:tc>
          <w:tcPr>
            <w:tcW w:w="3901"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jc w:val="center"/>
              <w:rPr>
                <w:rFonts w:hint="eastAsia" w:ascii="宋体" w:hAnsi="宋体" w:eastAsia="宋体" w:cs="宋体"/>
                <w:color w:val="000000"/>
                <w:sz w:val="20"/>
                <w:szCs w:val="20"/>
              </w:rPr>
            </w:pPr>
            <w:r>
              <w:rPr>
                <w:rFonts w:hint="eastAsia" w:ascii="宋体" w:hAnsi="宋体" w:eastAsia="宋体" w:cs="宋体"/>
                <w:color w:val="000000"/>
                <w:sz w:val="20"/>
                <w:szCs w:val="20"/>
              </w:rPr>
              <w:t>管理员被任命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1098"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jc w:val="center"/>
              <w:rPr>
                <w:rFonts w:hint="eastAsia" w:ascii="宋体" w:hAnsi="宋体" w:eastAsia="宋体" w:cs="宋体"/>
                <w:color w:val="000000"/>
                <w:sz w:val="20"/>
                <w:szCs w:val="20"/>
              </w:rPr>
            </w:pPr>
            <w:r>
              <w:rPr>
                <w:rFonts w:hint="eastAsia" w:ascii="宋体" w:hAnsi="宋体" w:eastAsia="宋体" w:cs="宋体"/>
                <w:color w:val="000000"/>
                <w:sz w:val="20"/>
                <w:szCs w:val="20"/>
              </w:rPr>
              <w:t>触发器</w:t>
            </w:r>
          </w:p>
        </w:tc>
        <w:tc>
          <w:tcPr>
            <w:tcW w:w="3901"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jc w:val="center"/>
              <w:rPr>
                <w:rFonts w:hint="eastAsia" w:ascii="宋体" w:hAnsi="宋体" w:eastAsia="宋体" w:cs="宋体"/>
                <w:color w:val="000000"/>
                <w:sz w:val="20"/>
                <w:szCs w:val="20"/>
              </w:rPr>
            </w:pPr>
            <w:r>
              <w:rPr>
                <w:rFonts w:hint="eastAsia" w:ascii="宋体" w:hAnsi="宋体" w:eastAsia="宋体" w:cs="宋体"/>
                <w:color w:val="000000"/>
                <w:sz w:val="20"/>
                <w:szCs w:val="20"/>
              </w:rPr>
              <w:t>管理员户做删帖请求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7" w:hRule="atLeast"/>
        </w:trPr>
        <w:tc>
          <w:tcPr>
            <w:tcW w:w="1098"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jc w:val="center"/>
              <w:rPr>
                <w:rFonts w:hint="eastAsia" w:ascii="宋体" w:hAnsi="宋体" w:eastAsia="宋体" w:cs="宋体"/>
                <w:color w:val="000000"/>
                <w:sz w:val="20"/>
                <w:szCs w:val="20"/>
              </w:rPr>
            </w:pPr>
            <w:r>
              <w:rPr>
                <w:rFonts w:hint="eastAsia" w:ascii="宋体" w:hAnsi="宋体" w:eastAsia="宋体" w:cs="宋体"/>
                <w:color w:val="000000"/>
                <w:sz w:val="20"/>
                <w:szCs w:val="20"/>
              </w:rPr>
              <w:t>场景</w:t>
            </w:r>
          </w:p>
        </w:tc>
        <w:tc>
          <w:tcPr>
            <w:tcW w:w="3901"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1. 用户完成注册和登录，并被任命为管理员</w:t>
            </w:r>
          </w:p>
          <w:p>
            <w:pPr>
              <w:spacing w:line="240" w:lineRule="auto"/>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2. 进入论坛的帖子版块</w:t>
            </w:r>
          </w:p>
          <w:p>
            <w:pPr>
              <w:spacing w:line="240" w:lineRule="auto"/>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3. 点进某个用户的帖子，并发现内含违规内容</w:t>
            </w:r>
          </w:p>
          <w:p>
            <w:pPr>
              <w:spacing w:line="240" w:lineRule="auto"/>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4. 点击帖子右上角的“删除”按钮并确认</w:t>
            </w:r>
          </w:p>
          <w:p>
            <w:pPr>
              <w:spacing w:line="240" w:lineRule="auto"/>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5. 删除的帖子将不再被显示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2" w:hRule="atLeast"/>
        </w:trPr>
        <w:tc>
          <w:tcPr>
            <w:tcW w:w="1098"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jc w:val="center"/>
              <w:rPr>
                <w:rFonts w:hint="eastAsia" w:ascii="宋体" w:hAnsi="宋体" w:eastAsia="宋体" w:cs="宋体"/>
                <w:color w:val="000000"/>
                <w:sz w:val="20"/>
                <w:szCs w:val="20"/>
              </w:rPr>
            </w:pPr>
            <w:r>
              <w:rPr>
                <w:rFonts w:hint="eastAsia" w:ascii="宋体" w:hAnsi="宋体" w:eastAsia="宋体" w:cs="宋体"/>
                <w:color w:val="000000"/>
                <w:sz w:val="20"/>
                <w:szCs w:val="20"/>
              </w:rPr>
              <w:t>异常</w:t>
            </w:r>
          </w:p>
        </w:tc>
        <w:tc>
          <w:tcPr>
            <w:tcW w:w="3901"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1. 客户端打开失败或不可用</w:t>
            </w:r>
          </w:p>
          <w:p>
            <w:pPr>
              <w:spacing w:line="240" w:lineRule="auto"/>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2. 登录失败</w:t>
            </w:r>
          </w:p>
          <w:p>
            <w:pPr>
              <w:spacing w:line="240" w:lineRule="auto"/>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3. 删除失败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1098"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jc w:val="center"/>
              <w:rPr>
                <w:rFonts w:hint="eastAsia" w:ascii="宋体" w:hAnsi="宋体" w:eastAsia="宋体" w:cs="宋体"/>
                <w:color w:val="000000"/>
                <w:sz w:val="20"/>
                <w:szCs w:val="20"/>
              </w:rPr>
            </w:pPr>
            <w:r>
              <w:rPr>
                <w:rFonts w:hint="eastAsia" w:ascii="宋体" w:hAnsi="宋体" w:eastAsia="宋体" w:cs="宋体"/>
                <w:color w:val="000000"/>
                <w:sz w:val="20"/>
                <w:szCs w:val="20"/>
              </w:rPr>
              <w:t>优先级</w:t>
            </w:r>
          </w:p>
        </w:tc>
        <w:tc>
          <w:tcPr>
            <w:tcW w:w="3901"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jc w:val="center"/>
              <w:rPr>
                <w:rFonts w:hint="eastAsia" w:ascii="宋体" w:hAnsi="宋体" w:eastAsia="宋体" w:cs="宋体"/>
                <w:color w:val="000000"/>
                <w:sz w:val="20"/>
                <w:szCs w:val="20"/>
              </w:rPr>
            </w:pPr>
            <w:r>
              <w:rPr>
                <w:rFonts w:hint="eastAsia" w:ascii="宋体" w:hAnsi="宋体" w:eastAsia="宋体" w:cs="宋体"/>
                <w:color w:val="000000"/>
                <w:sz w:val="20"/>
                <w:szCs w:val="20"/>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1098"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jc w:val="center"/>
              <w:rPr>
                <w:rFonts w:hint="eastAsia" w:ascii="宋体" w:hAnsi="宋体" w:eastAsia="宋体" w:cs="宋体"/>
                <w:color w:val="000000"/>
                <w:sz w:val="20"/>
                <w:szCs w:val="20"/>
              </w:rPr>
            </w:pPr>
            <w:r>
              <w:rPr>
                <w:rFonts w:hint="eastAsia" w:ascii="宋体" w:hAnsi="宋体" w:eastAsia="宋体" w:cs="宋体"/>
                <w:color w:val="000000"/>
                <w:sz w:val="20"/>
                <w:szCs w:val="20"/>
              </w:rPr>
              <w:t>使用频率</w:t>
            </w:r>
          </w:p>
        </w:tc>
        <w:tc>
          <w:tcPr>
            <w:tcW w:w="3901"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jc w:val="center"/>
              <w:rPr>
                <w:rFonts w:hint="eastAsia" w:ascii="宋体" w:hAnsi="宋体" w:eastAsia="宋体" w:cs="宋体"/>
                <w:color w:val="000000"/>
                <w:sz w:val="20"/>
                <w:szCs w:val="20"/>
              </w:rPr>
            </w:pPr>
            <w:r>
              <w:rPr>
                <w:rFonts w:hint="eastAsia" w:ascii="宋体" w:hAnsi="宋体" w:eastAsia="宋体" w:cs="宋体"/>
                <w:color w:val="000000"/>
                <w:sz w:val="20"/>
                <w:szCs w:val="20"/>
              </w:rPr>
              <w:t>不频繁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098"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jc w:val="center"/>
              <w:rPr>
                <w:rFonts w:hint="eastAsia" w:ascii="宋体" w:hAnsi="宋体" w:eastAsia="宋体" w:cs="宋体"/>
                <w:color w:val="000000"/>
                <w:sz w:val="20"/>
                <w:szCs w:val="20"/>
              </w:rPr>
            </w:pPr>
            <w:r>
              <w:rPr>
                <w:rFonts w:hint="eastAsia" w:ascii="宋体" w:hAnsi="宋体" w:eastAsia="宋体" w:cs="宋体"/>
                <w:color w:val="000000"/>
                <w:sz w:val="20"/>
                <w:szCs w:val="20"/>
              </w:rPr>
              <w:t>使用方式</w:t>
            </w:r>
          </w:p>
        </w:tc>
        <w:tc>
          <w:tcPr>
            <w:tcW w:w="3901"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jc w:val="center"/>
              <w:rPr>
                <w:rFonts w:hint="eastAsia" w:ascii="宋体" w:hAnsi="宋体" w:eastAsia="宋体" w:cs="宋体"/>
                <w:color w:val="000000"/>
                <w:sz w:val="20"/>
                <w:szCs w:val="20"/>
              </w:rPr>
            </w:pPr>
            <w:r>
              <w:rPr>
                <w:rFonts w:hint="eastAsia" w:ascii="宋体" w:hAnsi="宋体" w:eastAsia="宋体" w:cs="宋体"/>
                <w:color w:val="000000"/>
                <w:sz w:val="20"/>
                <w:szCs w:val="20"/>
              </w:rPr>
              <w:t>手机客户端</w:t>
            </w:r>
          </w:p>
        </w:tc>
      </w:tr>
    </w:tbl>
    <w:p>
      <w:pPr>
        <w:spacing w:line="360" w:lineRule="auto"/>
        <w:rPr>
          <w:rFonts w:hint="eastAsia" w:ascii="微软雅黑" w:hAnsi="微软雅黑" w:eastAsia="微软雅黑" w:cs="微软雅黑"/>
          <w:b/>
          <w:bCs/>
          <w:sz w:val="28"/>
          <w:szCs w:val="28"/>
        </w:rPr>
      </w:pPr>
    </w:p>
    <w:p>
      <w:pPr>
        <w:spacing w:line="360" w:lineRule="auto"/>
        <w:outlineLvl w:val="2"/>
        <w:rPr>
          <w:rFonts w:hint="eastAsia" w:ascii="微软雅黑" w:hAnsi="微软雅黑" w:eastAsia="微软雅黑" w:cs="微软雅黑"/>
          <w:b/>
          <w:bCs/>
          <w:sz w:val="32"/>
          <w:szCs w:val="32"/>
        </w:rPr>
      </w:pPr>
      <w:bookmarkStart w:id="109" w:name="_Toc6524"/>
      <w:r>
        <w:rPr>
          <w:rFonts w:hint="eastAsia" w:ascii="微软雅黑" w:hAnsi="微软雅黑" w:eastAsia="微软雅黑" w:cs="微软雅黑"/>
          <w:b/>
          <w:bCs/>
          <w:sz w:val="32"/>
          <w:szCs w:val="32"/>
          <w:lang w:val="en-US" w:eastAsia="zh-CN"/>
        </w:rPr>
        <w:t xml:space="preserve">3.2.9 </w:t>
      </w:r>
      <w:r>
        <w:rPr>
          <w:rFonts w:hint="eastAsia" w:ascii="微软雅黑" w:hAnsi="微软雅黑" w:eastAsia="微软雅黑" w:cs="微软雅黑"/>
          <w:b/>
          <w:bCs/>
          <w:sz w:val="32"/>
          <w:szCs w:val="32"/>
        </w:rPr>
        <w:t>对违规用户进行封号</w:t>
      </w:r>
      <w:bookmarkEnd w:id="109"/>
    </w:p>
    <w:tbl>
      <w:tblPr>
        <w:tblStyle w:val="19"/>
        <w:tblW w:w="5024"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0"/>
        <w:gridCol w:w="69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1104" w:type="pct"/>
            <w:tcBorders>
              <w:top w:val="single" w:color="C0504D" w:sz="8" w:space="0"/>
              <w:left w:val="single" w:color="C0504D" w:sz="8" w:space="0"/>
              <w:bottom w:val="single" w:color="C0504D" w:sz="8" w:space="0"/>
              <w:right w:val="dotted" w:color="auto" w:sz="4" w:space="0"/>
            </w:tcBorders>
            <w:shd w:val="clear" w:color="auto" w:fill="C0504D"/>
            <w:vAlign w:val="center"/>
          </w:tcPr>
          <w:p>
            <w:pPr>
              <w:jc w:val="center"/>
              <w:rPr>
                <w:rFonts w:hint="eastAsia" w:ascii="宋体" w:hAnsi="宋体" w:eastAsia="宋体" w:cs="宋体"/>
                <w:color w:val="FFFFFF"/>
                <w:sz w:val="20"/>
                <w:szCs w:val="20"/>
              </w:rPr>
            </w:pPr>
            <w:r>
              <w:rPr>
                <w:rFonts w:hint="eastAsia" w:ascii="宋体" w:hAnsi="宋体" w:eastAsia="宋体" w:cs="宋体"/>
                <w:color w:val="FFFFFF"/>
                <w:sz w:val="20"/>
                <w:szCs w:val="20"/>
              </w:rPr>
              <w:t>用例</w:t>
            </w:r>
          </w:p>
        </w:tc>
        <w:tc>
          <w:tcPr>
            <w:tcW w:w="3895" w:type="pct"/>
            <w:tcBorders>
              <w:top w:val="single" w:color="C0504D" w:sz="8" w:space="0"/>
              <w:left w:val="dotted" w:color="auto" w:sz="4" w:space="0"/>
              <w:bottom w:val="single" w:color="C0504D" w:sz="8" w:space="0"/>
              <w:right w:val="single" w:color="C0504D" w:sz="8" w:space="0"/>
            </w:tcBorders>
            <w:shd w:val="clear" w:color="auto" w:fill="C0504D"/>
            <w:vAlign w:val="center"/>
          </w:tcPr>
          <w:p>
            <w:pPr>
              <w:jc w:val="center"/>
              <w:rPr>
                <w:rFonts w:hint="eastAsia" w:ascii="宋体" w:hAnsi="宋体" w:eastAsia="宋体" w:cs="宋体"/>
                <w:color w:val="FFFFFF"/>
                <w:sz w:val="20"/>
                <w:szCs w:val="20"/>
              </w:rPr>
            </w:pPr>
            <w:r>
              <w:rPr>
                <w:rFonts w:hint="eastAsia" w:ascii="宋体" w:hAnsi="宋体" w:eastAsia="宋体" w:cs="宋体"/>
                <w:color w:val="FFFFFF"/>
                <w:sz w:val="20"/>
                <w:szCs w:val="20"/>
              </w:rPr>
              <w:t>对违规用户进行封号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1104"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主要参与者</w:t>
            </w:r>
          </w:p>
        </w:tc>
        <w:tc>
          <w:tcPr>
            <w:tcW w:w="3895"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1104"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目标</w:t>
            </w:r>
          </w:p>
        </w:tc>
        <w:tc>
          <w:tcPr>
            <w:tcW w:w="3895"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对违规用户进行封号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1104"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前提条件</w:t>
            </w:r>
          </w:p>
        </w:tc>
        <w:tc>
          <w:tcPr>
            <w:tcW w:w="3895"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管理员被任命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1104"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触发器</w:t>
            </w:r>
          </w:p>
        </w:tc>
        <w:tc>
          <w:tcPr>
            <w:tcW w:w="3895"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管理员户做封号请求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4" w:hRule="atLeast"/>
        </w:trPr>
        <w:tc>
          <w:tcPr>
            <w:tcW w:w="1104"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场景</w:t>
            </w:r>
          </w:p>
        </w:tc>
        <w:tc>
          <w:tcPr>
            <w:tcW w:w="3895" w:type="pct"/>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1. 用户完成注册和登录，并被任命为管理员</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2. 进入论坛的帖子版块</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3. 点进某个用户的帖子，并发现内含违规内容</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4. 点击用户头像进入其用户界面</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5. 点击“封号”按钮，在跳出来的文本框中输入封禁的天数</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6. 点击“确认”</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7. 被封用户的所有帖子都将不再被显示，并且在被封期间该用户不能发表帖子或评论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8" w:hRule="atLeast"/>
        </w:trPr>
        <w:tc>
          <w:tcPr>
            <w:tcW w:w="1104"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异常</w:t>
            </w:r>
          </w:p>
        </w:tc>
        <w:tc>
          <w:tcPr>
            <w:tcW w:w="3895" w:type="pct"/>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1. 客户端打开失败或不可用</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2. 登录失败</w:t>
            </w:r>
          </w:p>
          <w:p>
            <w:pPr>
              <w:ind w:leftChars="100"/>
              <w:jc w:val="left"/>
              <w:rPr>
                <w:rFonts w:hint="eastAsia" w:ascii="宋体" w:hAnsi="宋体" w:eastAsia="宋体" w:cs="宋体"/>
                <w:color w:val="000000"/>
                <w:sz w:val="20"/>
                <w:szCs w:val="20"/>
              </w:rPr>
            </w:pPr>
            <w:r>
              <w:rPr>
                <w:rFonts w:hint="eastAsia" w:ascii="宋体" w:hAnsi="宋体" w:eastAsia="宋体" w:cs="宋体"/>
                <w:color w:val="000000"/>
                <w:sz w:val="20"/>
                <w:szCs w:val="20"/>
              </w:rPr>
              <w:t>3. 封号失败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1104"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优先级</w:t>
            </w:r>
          </w:p>
        </w:tc>
        <w:tc>
          <w:tcPr>
            <w:tcW w:w="3895"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1104"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使用频率</w:t>
            </w:r>
          </w:p>
        </w:tc>
        <w:tc>
          <w:tcPr>
            <w:tcW w:w="3895"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不频繁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trPr>
        <w:tc>
          <w:tcPr>
            <w:tcW w:w="1104"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使用方式</w:t>
            </w:r>
          </w:p>
        </w:tc>
        <w:tc>
          <w:tcPr>
            <w:tcW w:w="3895"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hint="eastAsia" w:ascii="宋体" w:hAnsi="宋体" w:eastAsia="宋体" w:cs="宋体"/>
                <w:color w:val="000000"/>
                <w:sz w:val="20"/>
                <w:szCs w:val="20"/>
              </w:rPr>
            </w:pPr>
            <w:r>
              <w:rPr>
                <w:rFonts w:hint="eastAsia" w:ascii="宋体" w:hAnsi="宋体" w:eastAsia="宋体" w:cs="宋体"/>
                <w:color w:val="000000"/>
                <w:sz w:val="20"/>
                <w:szCs w:val="20"/>
              </w:rPr>
              <w:t>手机客户端</w:t>
            </w:r>
          </w:p>
        </w:tc>
      </w:tr>
    </w:tbl>
    <w:p>
      <w:pPr>
        <w:jc w:val="center"/>
        <w:rPr>
          <w:rFonts w:hint="eastAsia" w:ascii="宋体" w:hAnsi="宋体" w:eastAsia="宋体" w:cs="宋体"/>
          <w:color w:val="000000"/>
          <w:sz w:val="20"/>
          <w:szCs w:val="20"/>
          <w:lang w:val="en-US" w:eastAsia="zh-CN"/>
        </w:rPr>
      </w:pPr>
    </w:p>
    <w:p>
      <w:pPr>
        <w:ind w:firstLine="420" w:firstLineChars="0"/>
        <w:jc w:val="left"/>
        <w:rPr>
          <w:rFonts w:hint="eastAsia" w:ascii="微软雅黑" w:hAnsi="微软雅黑" w:eastAsia="微软雅黑" w:cs="微软雅黑"/>
          <w:b/>
          <w:bCs/>
          <w:color w:val="auto"/>
          <w:sz w:val="28"/>
          <w:szCs w:val="28"/>
          <w:shd w:val="clear" w:color="auto" w:fill="auto"/>
          <w:lang w:val="en-US" w:eastAsia="zh-CN"/>
        </w:rPr>
      </w:pPr>
    </w:p>
    <w:p>
      <w:pPr>
        <w:ind w:firstLine="420" w:firstLineChars="0"/>
        <w:jc w:val="left"/>
        <w:rPr>
          <w:rFonts w:hint="eastAsia" w:ascii="微软雅黑" w:hAnsi="微软雅黑" w:eastAsia="微软雅黑" w:cs="微软雅黑"/>
          <w:b/>
          <w:bCs/>
          <w:color w:val="auto"/>
          <w:sz w:val="28"/>
          <w:szCs w:val="28"/>
          <w:shd w:val="clear" w:color="auto" w:fill="auto"/>
          <w:lang w:val="en-US" w:eastAsia="zh-CN"/>
        </w:rPr>
      </w:pPr>
    </w:p>
    <w:p>
      <w:pPr>
        <w:jc w:val="left"/>
        <w:rPr>
          <w:rFonts w:hint="eastAsia" w:ascii="微软雅黑" w:hAnsi="微软雅黑" w:eastAsia="微软雅黑" w:cs="微软雅黑"/>
          <w:b/>
          <w:bCs/>
          <w:color w:val="auto"/>
          <w:sz w:val="28"/>
          <w:szCs w:val="28"/>
          <w:shd w:val="clear" w:color="auto" w:fill="auto"/>
          <w:lang w:val="en-US" w:eastAsia="zh-CN"/>
        </w:rPr>
      </w:pPr>
    </w:p>
    <w:p>
      <w:pPr>
        <w:spacing w:line="360" w:lineRule="auto"/>
        <w:jc w:val="left"/>
        <w:outlineLvl w:val="1"/>
        <w:rPr>
          <w:rFonts w:hint="default" w:ascii="微软雅黑" w:hAnsi="微软雅黑" w:eastAsia="微软雅黑" w:cs="微软雅黑"/>
          <w:b/>
          <w:bCs/>
          <w:color w:val="auto"/>
          <w:sz w:val="44"/>
          <w:szCs w:val="44"/>
          <w:shd w:val="clear" w:color="auto" w:fill="auto"/>
          <w:lang w:val="en-US" w:eastAsia="zh-CN"/>
        </w:rPr>
      </w:pPr>
      <w:bookmarkStart w:id="110" w:name="_Toc56"/>
      <w:r>
        <w:rPr>
          <w:rFonts w:hint="eastAsia" w:ascii="微软雅黑" w:hAnsi="微软雅黑" w:eastAsia="微软雅黑" w:cs="微软雅黑"/>
          <w:b/>
          <w:bCs/>
          <w:color w:val="auto"/>
          <w:sz w:val="44"/>
          <w:szCs w:val="44"/>
          <w:shd w:val="clear" w:color="auto" w:fill="auto"/>
          <w:lang w:val="en-US" w:eastAsia="zh-CN"/>
        </w:rPr>
        <w:t>3.3 疫情地图模块</w:t>
      </w:r>
      <w:bookmarkEnd w:id="110"/>
    </w:p>
    <w:p>
      <w:pPr>
        <w:spacing w:line="360" w:lineRule="auto"/>
        <w:jc w:val="left"/>
        <w:outlineLvl w:val="2"/>
        <w:rPr>
          <w:rFonts w:hint="eastAsia" w:ascii="微软雅黑" w:hAnsi="微软雅黑" w:eastAsia="微软雅黑" w:cs="微软雅黑"/>
          <w:b/>
          <w:bCs/>
          <w:color w:val="auto"/>
          <w:sz w:val="28"/>
          <w:szCs w:val="28"/>
          <w:shd w:val="clear" w:color="auto" w:fill="auto"/>
          <w:lang w:val="en-US" w:eastAsia="zh-CN"/>
        </w:rPr>
      </w:pPr>
      <w:bookmarkStart w:id="111" w:name="_Toc26618"/>
      <w:r>
        <w:rPr>
          <w:rFonts w:hint="eastAsia" w:ascii="微软雅黑" w:hAnsi="微软雅黑" w:eastAsia="微软雅黑" w:cs="微软雅黑"/>
          <w:b/>
          <w:bCs/>
          <w:color w:val="auto"/>
          <w:sz w:val="28"/>
          <w:szCs w:val="28"/>
          <w:shd w:val="clear" w:color="auto" w:fill="auto"/>
          <w:lang w:val="en-US" w:eastAsia="zh-CN"/>
        </w:rPr>
        <w:t>3.3.1 查看国内疫情地图</w:t>
      </w:r>
      <w:bookmarkEnd w:id="111"/>
    </w:p>
    <w:p>
      <w:pPr>
        <w:jc w:val="left"/>
        <w:rPr>
          <w:rFonts w:hint="default" w:ascii="宋体" w:hAnsi="宋体" w:eastAsia="宋体" w:cs="宋体"/>
          <w:sz w:val="24"/>
          <w:szCs w:val="24"/>
          <w:lang w:val="en-US" w:eastAsia="zh-CN"/>
        </w:rPr>
      </w:pPr>
    </w:p>
    <w:tbl>
      <w:tblPr>
        <w:tblStyle w:val="12"/>
        <w:tblW w:w="4998" w:type="pct"/>
        <w:tblInd w:w="0" w:type="dxa"/>
        <w:tblLayout w:type="autofit"/>
        <w:tblCellMar>
          <w:top w:w="15" w:type="dxa"/>
          <w:left w:w="15" w:type="dxa"/>
          <w:bottom w:w="15" w:type="dxa"/>
          <w:right w:w="15" w:type="dxa"/>
        </w:tblCellMar>
      </w:tblPr>
      <w:tblGrid>
        <w:gridCol w:w="1897"/>
        <w:gridCol w:w="6790"/>
      </w:tblGrid>
      <w:tr>
        <w:tblPrEx>
          <w:tblCellMar>
            <w:top w:w="15" w:type="dxa"/>
            <w:left w:w="15" w:type="dxa"/>
            <w:bottom w:w="15" w:type="dxa"/>
            <w:right w:w="15" w:type="dxa"/>
          </w:tblCellMar>
        </w:tblPrEx>
        <w:trPr>
          <w:trHeight w:val="528" w:hRule="atLeast"/>
        </w:trPr>
        <w:tc>
          <w:tcPr>
            <w:tcW w:w="1092" w:type="pct"/>
            <w:tcBorders>
              <w:top w:val="single" w:color="C0504D" w:sz="8" w:space="0"/>
              <w:left w:val="single" w:color="C0504D" w:sz="8" w:space="0"/>
              <w:bottom w:val="single" w:color="C0504D" w:sz="8" w:space="0"/>
              <w:right w:val="dotted" w:color="auto" w:sz="4" w:space="0"/>
            </w:tcBorders>
            <w:shd w:val="clear" w:color="auto" w:fill="C0504D"/>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用例</w:t>
            </w:r>
          </w:p>
        </w:tc>
        <w:tc>
          <w:tcPr>
            <w:tcW w:w="3907" w:type="pct"/>
            <w:tcBorders>
              <w:top w:val="single" w:color="C0504D" w:sz="8" w:space="0"/>
              <w:left w:val="dotted" w:color="auto" w:sz="4" w:space="0"/>
              <w:bottom w:val="single" w:color="C0504D" w:sz="8" w:space="0"/>
              <w:right w:val="single" w:color="C0504D" w:sz="8" w:space="0"/>
            </w:tcBorders>
            <w:shd w:val="clear" w:color="auto" w:fill="C0504D"/>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查看国内疫情地图</w:t>
            </w:r>
          </w:p>
        </w:tc>
      </w:tr>
      <w:tr>
        <w:tblPrEx>
          <w:tblCellMar>
            <w:top w:w="15" w:type="dxa"/>
            <w:left w:w="15" w:type="dxa"/>
            <w:bottom w:w="15" w:type="dxa"/>
            <w:right w:w="15" w:type="dxa"/>
          </w:tblCellMar>
        </w:tblPrEx>
        <w:trPr>
          <w:trHeight w:val="528" w:hRule="atLeast"/>
        </w:trPr>
        <w:tc>
          <w:tcPr>
            <w:tcW w:w="1092" w:type="pct"/>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eastAsia" w:ascii="宋体" w:hAnsi="宋体" w:eastAsia="宋体" w:cs="宋体"/>
                <w:color w:val="000000"/>
                <w:sz w:val="20"/>
                <w:szCs w:val="20"/>
                <w:lang w:eastAsia="zh-CN"/>
              </w:rPr>
            </w:pPr>
            <w:r>
              <w:rPr>
                <w:rFonts w:hint="eastAsia" w:ascii="宋体" w:hAnsi="宋体" w:eastAsia="宋体" w:cs="宋体"/>
                <w:color w:val="000000"/>
                <w:sz w:val="20"/>
                <w:szCs w:val="20"/>
                <w:lang w:val="en-US" w:eastAsia="zh-CN"/>
              </w:rPr>
              <w:t>主要参与者</w:t>
            </w:r>
          </w:p>
        </w:tc>
        <w:tc>
          <w:tcPr>
            <w:tcW w:w="3907" w:type="pct"/>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用户</w:t>
            </w:r>
          </w:p>
        </w:tc>
      </w:tr>
      <w:tr>
        <w:tblPrEx>
          <w:tblCellMar>
            <w:top w:w="15" w:type="dxa"/>
            <w:left w:w="15" w:type="dxa"/>
            <w:bottom w:w="15" w:type="dxa"/>
            <w:right w:w="15" w:type="dxa"/>
          </w:tblCellMar>
        </w:tblPrEx>
        <w:trPr>
          <w:trHeight w:val="335" w:hRule="atLeast"/>
        </w:trPr>
        <w:tc>
          <w:tcPr>
            <w:tcW w:w="1092" w:type="pct"/>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目标</w:t>
            </w:r>
          </w:p>
        </w:tc>
        <w:tc>
          <w:tcPr>
            <w:tcW w:w="3907" w:type="pct"/>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通过文字与图表查看国内疫情情况</w:t>
            </w:r>
          </w:p>
        </w:tc>
      </w:tr>
      <w:tr>
        <w:tblPrEx>
          <w:tblCellMar>
            <w:top w:w="15" w:type="dxa"/>
            <w:left w:w="15" w:type="dxa"/>
            <w:bottom w:w="15" w:type="dxa"/>
            <w:right w:w="15" w:type="dxa"/>
          </w:tblCellMar>
        </w:tblPrEx>
        <w:trPr>
          <w:trHeight w:val="528" w:hRule="atLeast"/>
        </w:trPr>
        <w:tc>
          <w:tcPr>
            <w:tcW w:w="1092" w:type="pct"/>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前提条件</w:t>
            </w:r>
          </w:p>
        </w:tc>
        <w:tc>
          <w:tcPr>
            <w:tcW w:w="3907" w:type="pct"/>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无</w:t>
            </w:r>
          </w:p>
        </w:tc>
      </w:tr>
      <w:tr>
        <w:tblPrEx>
          <w:tblCellMar>
            <w:top w:w="15" w:type="dxa"/>
            <w:left w:w="15" w:type="dxa"/>
            <w:bottom w:w="15" w:type="dxa"/>
            <w:right w:w="15" w:type="dxa"/>
          </w:tblCellMar>
        </w:tblPrEx>
        <w:trPr>
          <w:trHeight w:val="528" w:hRule="atLeast"/>
        </w:trPr>
        <w:tc>
          <w:tcPr>
            <w:tcW w:w="1092" w:type="pct"/>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触发器</w:t>
            </w:r>
          </w:p>
        </w:tc>
        <w:tc>
          <w:tcPr>
            <w:tcW w:w="3907" w:type="pct"/>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用户进入疫情地图界面</w:t>
            </w:r>
          </w:p>
        </w:tc>
      </w:tr>
      <w:tr>
        <w:tblPrEx>
          <w:tblCellMar>
            <w:top w:w="15" w:type="dxa"/>
            <w:left w:w="15" w:type="dxa"/>
            <w:bottom w:w="15" w:type="dxa"/>
            <w:right w:w="15" w:type="dxa"/>
          </w:tblCellMar>
        </w:tblPrEx>
        <w:trPr>
          <w:trHeight w:val="3321" w:hRule="atLeast"/>
        </w:trPr>
        <w:tc>
          <w:tcPr>
            <w:tcW w:w="1092" w:type="pct"/>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场景</w:t>
            </w:r>
          </w:p>
        </w:tc>
        <w:tc>
          <w:tcPr>
            <w:tcW w:w="3907" w:type="pct"/>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left"/>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1.用户阅读文字了解今日国内疫情基础信息</w:t>
            </w:r>
          </w:p>
          <w:p>
            <w:pPr>
              <w:ind w:leftChars="100"/>
              <w:jc w:val="left"/>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2.用户观看疫情地图查看进一步信息</w:t>
            </w:r>
          </w:p>
          <w:p>
            <w:pPr>
              <w:ind w:leftChars="100"/>
              <w:jc w:val="left"/>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3.用户点击地图的某一省份查看省份疫情地图</w:t>
            </w:r>
          </w:p>
          <w:p>
            <w:pPr>
              <w:ind w:leftChars="100"/>
              <w:jc w:val="left"/>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4.用户退出省份地图</w:t>
            </w:r>
          </w:p>
          <w:p>
            <w:pPr>
              <w:ind w:leftChars="100"/>
              <w:jc w:val="left"/>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5.用户点击地图颜色样例查看同一颜色的省份</w:t>
            </w:r>
          </w:p>
          <w:p>
            <w:pPr>
              <w:ind w:leftChars="100"/>
              <w:jc w:val="left"/>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6.用户退出样例地图</w:t>
            </w:r>
          </w:p>
          <w:p>
            <w:pPr>
              <w:ind w:leftChars="100"/>
              <w:jc w:val="left"/>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7.用户通过表格查看进一步信息</w:t>
            </w:r>
          </w:p>
          <w:p>
            <w:pPr>
              <w:ind w:leftChars="100"/>
              <w:jc w:val="left"/>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8.用户通过表格排序选择排序内容</w:t>
            </w:r>
          </w:p>
        </w:tc>
      </w:tr>
      <w:tr>
        <w:tblPrEx>
          <w:tblCellMar>
            <w:top w:w="15" w:type="dxa"/>
            <w:left w:w="15" w:type="dxa"/>
            <w:bottom w:w="15" w:type="dxa"/>
            <w:right w:w="15" w:type="dxa"/>
          </w:tblCellMar>
        </w:tblPrEx>
        <w:trPr>
          <w:trHeight w:val="528" w:hRule="atLeast"/>
        </w:trPr>
        <w:tc>
          <w:tcPr>
            <w:tcW w:w="1092" w:type="pct"/>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异常</w:t>
            </w:r>
          </w:p>
        </w:tc>
        <w:tc>
          <w:tcPr>
            <w:tcW w:w="3907" w:type="pct"/>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left"/>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1.数据读取失败</w:t>
            </w:r>
          </w:p>
        </w:tc>
      </w:tr>
      <w:tr>
        <w:tblPrEx>
          <w:tblCellMar>
            <w:top w:w="15" w:type="dxa"/>
            <w:left w:w="15" w:type="dxa"/>
            <w:bottom w:w="15" w:type="dxa"/>
            <w:right w:w="15" w:type="dxa"/>
          </w:tblCellMar>
        </w:tblPrEx>
        <w:trPr>
          <w:trHeight w:val="528" w:hRule="atLeast"/>
        </w:trPr>
        <w:tc>
          <w:tcPr>
            <w:tcW w:w="1092" w:type="pct"/>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优先级</w:t>
            </w:r>
          </w:p>
        </w:tc>
        <w:tc>
          <w:tcPr>
            <w:tcW w:w="3907" w:type="pct"/>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高</w:t>
            </w:r>
          </w:p>
        </w:tc>
      </w:tr>
      <w:tr>
        <w:tblPrEx>
          <w:tblCellMar>
            <w:top w:w="15" w:type="dxa"/>
            <w:left w:w="15" w:type="dxa"/>
            <w:bottom w:w="15" w:type="dxa"/>
            <w:right w:w="15" w:type="dxa"/>
          </w:tblCellMar>
        </w:tblPrEx>
        <w:trPr>
          <w:trHeight w:val="528" w:hRule="atLeast"/>
        </w:trPr>
        <w:tc>
          <w:tcPr>
            <w:tcW w:w="1092" w:type="pct"/>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使用频率</w:t>
            </w:r>
          </w:p>
        </w:tc>
        <w:tc>
          <w:tcPr>
            <w:tcW w:w="3907" w:type="pct"/>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非常频繁</w:t>
            </w:r>
          </w:p>
        </w:tc>
      </w:tr>
      <w:tr>
        <w:tblPrEx>
          <w:tblCellMar>
            <w:top w:w="15" w:type="dxa"/>
            <w:left w:w="15" w:type="dxa"/>
            <w:bottom w:w="15" w:type="dxa"/>
            <w:right w:w="15" w:type="dxa"/>
          </w:tblCellMar>
        </w:tblPrEx>
        <w:trPr>
          <w:trHeight w:val="549" w:hRule="atLeast"/>
        </w:trPr>
        <w:tc>
          <w:tcPr>
            <w:tcW w:w="1092" w:type="pct"/>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使用方式</w:t>
            </w:r>
          </w:p>
        </w:tc>
        <w:tc>
          <w:tcPr>
            <w:tcW w:w="3907" w:type="pct"/>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安卓APP</w:t>
            </w:r>
          </w:p>
        </w:tc>
      </w:tr>
    </w:tbl>
    <w:p>
      <w:pPr>
        <w:ind w:firstLine="420" w:firstLineChars="0"/>
        <w:jc w:val="left"/>
        <w:rPr>
          <w:rFonts w:hint="eastAsia" w:ascii="微软雅黑" w:hAnsi="微软雅黑" w:eastAsia="微软雅黑" w:cs="微软雅黑"/>
          <w:b/>
          <w:bCs/>
          <w:color w:val="auto"/>
          <w:sz w:val="32"/>
          <w:szCs w:val="32"/>
          <w:lang w:val="en-US" w:eastAsia="zh-CN"/>
        </w:rPr>
      </w:pPr>
    </w:p>
    <w:p>
      <w:pPr>
        <w:jc w:val="left"/>
        <w:outlineLvl w:val="2"/>
        <w:rPr>
          <w:rFonts w:hint="eastAsia" w:ascii="微软雅黑" w:hAnsi="微软雅黑" w:eastAsia="微软雅黑" w:cs="微软雅黑"/>
          <w:b/>
          <w:bCs/>
          <w:color w:val="auto"/>
          <w:sz w:val="32"/>
          <w:szCs w:val="32"/>
          <w:lang w:val="en-US" w:eastAsia="zh-CN"/>
        </w:rPr>
      </w:pPr>
      <w:bookmarkStart w:id="112" w:name="_Toc2175"/>
      <w:r>
        <w:rPr>
          <w:rFonts w:hint="eastAsia" w:ascii="微软雅黑" w:hAnsi="微软雅黑" w:eastAsia="微软雅黑" w:cs="微软雅黑"/>
          <w:b/>
          <w:bCs/>
          <w:color w:val="auto"/>
          <w:sz w:val="32"/>
          <w:szCs w:val="32"/>
          <w:lang w:val="en-US" w:eastAsia="zh-CN"/>
        </w:rPr>
        <w:t>3.3.2 查看国外疫情地图</w:t>
      </w:r>
      <w:bookmarkEnd w:id="112"/>
    </w:p>
    <w:p>
      <w:pPr>
        <w:jc w:val="left"/>
        <w:rPr>
          <w:rFonts w:hint="default" w:ascii="宋体" w:hAnsi="宋体" w:eastAsia="宋体" w:cs="宋体"/>
          <w:sz w:val="24"/>
          <w:szCs w:val="24"/>
          <w:lang w:val="en-US" w:eastAsia="zh-CN"/>
        </w:rPr>
      </w:pPr>
    </w:p>
    <w:tbl>
      <w:tblPr>
        <w:tblStyle w:val="12"/>
        <w:tblW w:w="8702" w:type="dxa"/>
        <w:tblInd w:w="0" w:type="dxa"/>
        <w:tblLayout w:type="fixed"/>
        <w:tblCellMar>
          <w:top w:w="15" w:type="dxa"/>
          <w:left w:w="15" w:type="dxa"/>
          <w:bottom w:w="15" w:type="dxa"/>
          <w:right w:w="15" w:type="dxa"/>
        </w:tblCellMar>
      </w:tblPr>
      <w:tblGrid>
        <w:gridCol w:w="1930"/>
        <w:gridCol w:w="6772"/>
      </w:tblGrid>
      <w:tr>
        <w:tblPrEx>
          <w:tblCellMar>
            <w:top w:w="15" w:type="dxa"/>
            <w:left w:w="15" w:type="dxa"/>
            <w:bottom w:w="15" w:type="dxa"/>
            <w:right w:w="15" w:type="dxa"/>
          </w:tblCellMar>
        </w:tblPrEx>
        <w:trPr>
          <w:trHeight w:val="437" w:hRule="atLeast"/>
        </w:trPr>
        <w:tc>
          <w:tcPr>
            <w:tcW w:w="1930" w:type="dxa"/>
            <w:tcBorders>
              <w:top w:val="single" w:color="C0504D" w:sz="8" w:space="0"/>
              <w:left w:val="single" w:color="C0504D" w:sz="8" w:space="0"/>
              <w:bottom w:val="single" w:color="C0504D" w:sz="8" w:space="0"/>
              <w:right w:val="dotted" w:color="auto" w:sz="4" w:space="0"/>
            </w:tcBorders>
            <w:shd w:val="clear" w:color="auto" w:fill="C0504D"/>
            <w:vAlign w:val="center"/>
          </w:tcPr>
          <w:p>
            <w:pPr>
              <w:ind w:leftChars="100"/>
              <w:jc w:val="center"/>
              <w:rPr>
                <w:rFonts w:hint="default" w:ascii="宋体" w:hAnsi="宋体" w:eastAsia="宋体" w:cs="宋体"/>
                <w:color w:val="FFFFFF"/>
                <w:sz w:val="20"/>
                <w:szCs w:val="20"/>
                <w:lang w:val="en-US" w:eastAsia="zh-CN"/>
              </w:rPr>
            </w:pPr>
            <w:r>
              <w:rPr>
                <w:rFonts w:hint="eastAsia" w:ascii="宋体" w:hAnsi="宋体" w:eastAsia="宋体" w:cs="宋体"/>
                <w:color w:val="FFFFFF"/>
                <w:sz w:val="20"/>
                <w:szCs w:val="20"/>
                <w:lang w:val="en-US" w:eastAsia="zh-CN"/>
              </w:rPr>
              <w:t>用例</w:t>
            </w:r>
          </w:p>
        </w:tc>
        <w:tc>
          <w:tcPr>
            <w:tcW w:w="6772" w:type="dxa"/>
            <w:tcBorders>
              <w:top w:val="single" w:color="C0504D" w:sz="8" w:space="0"/>
              <w:left w:val="dotted" w:color="auto" w:sz="4" w:space="0"/>
              <w:bottom w:val="single" w:color="C0504D" w:sz="8" w:space="0"/>
              <w:right w:val="single" w:color="C0504D" w:sz="8" w:space="0"/>
            </w:tcBorders>
            <w:shd w:val="clear" w:color="auto" w:fill="C0504D"/>
            <w:vAlign w:val="center"/>
          </w:tcPr>
          <w:p>
            <w:pPr>
              <w:ind w:leftChars="100"/>
              <w:jc w:val="center"/>
              <w:rPr>
                <w:rFonts w:hint="default" w:ascii="宋体" w:hAnsi="宋体" w:eastAsia="宋体" w:cs="宋体"/>
                <w:color w:val="FFFFFF"/>
                <w:sz w:val="20"/>
                <w:szCs w:val="20"/>
                <w:lang w:val="en-US" w:eastAsia="zh-CN"/>
              </w:rPr>
            </w:pPr>
            <w:r>
              <w:rPr>
                <w:rFonts w:hint="eastAsia" w:ascii="宋体" w:hAnsi="宋体" w:eastAsia="宋体" w:cs="宋体"/>
                <w:color w:val="FFFFFF"/>
                <w:sz w:val="20"/>
                <w:szCs w:val="20"/>
                <w:lang w:val="en-US" w:eastAsia="zh-CN"/>
              </w:rPr>
              <w:t>查看国外疫情地图</w:t>
            </w:r>
          </w:p>
        </w:tc>
      </w:tr>
      <w:tr>
        <w:tblPrEx>
          <w:tblCellMar>
            <w:top w:w="15" w:type="dxa"/>
            <w:left w:w="15" w:type="dxa"/>
            <w:bottom w:w="15" w:type="dxa"/>
            <w:right w:w="15" w:type="dxa"/>
          </w:tblCellMar>
        </w:tblPrEx>
        <w:trPr>
          <w:trHeight w:val="437" w:hRule="atLeast"/>
        </w:trPr>
        <w:tc>
          <w:tcPr>
            <w:tcW w:w="1930"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主要参与者</w:t>
            </w:r>
          </w:p>
        </w:tc>
        <w:tc>
          <w:tcPr>
            <w:tcW w:w="6772"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用户</w:t>
            </w:r>
          </w:p>
        </w:tc>
      </w:tr>
      <w:tr>
        <w:tblPrEx>
          <w:tblCellMar>
            <w:top w:w="15" w:type="dxa"/>
            <w:left w:w="15" w:type="dxa"/>
            <w:bottom w:w="15" w:type="dxa"/>
            <w:right w:w="15" w:type="dxa"/>
          </w:tblCellMar>
        </w:tblPrEx>
        <w:trPr>
          <w:trHeight w:val="437" w:hRule="atLeast"/>
        </w:trPr>
        <w:tc>
          <w:tcPr>
            <w:tcW w:w="1930"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目标</w:t>
            </w:r>
          </w:p>
        </w:tc>
        <w:tc>
          <w:tcPr>
            <w:tcW w:w="6772"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通过文字与图表查看国外疫情情况</w:t>
            </w:r>
          </w:p>
        </w:tc>
      </w:tr>
      <w:tr>
        <w:tblPrEx>
          <w:tblCellMar>
            <w:top w:w="15" w:type="dxa"/>
            <w:left w:w="15" w:type="dxa"/>
            <w:bottom w:w="15" w:type="dxa"/>
            <w:right w:w="15" w:type="dxa"/>
          </w:tblCellMar>
        </w:tblPrEx>
        <w:trPr>
          <w:trHeight w:val="437" w:hRule="atLeast"/>
        </w:trPr>
        <w:tc>
          <w:tcPr>
            <w:tcW w:w="1930"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前提条件</w:t>
            </w:r>
          </w:p>
        </w:tc>
        <w:tc>
          <w:tcPr>
            <w:tcW w:w="6772"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无</w:t>
            </w:r>
          </w:p>
        </w:tc>
      </w:tr>
      <w:tr>
        <w:tblPrEx>
          <w:tblCellMar>
            <w:top w:w="15" w:type="dxa"/>
            <w:left w:w="15" w:type="dxa"/>
            <w:bottom w:w="15" w:type="dxa"/>
            <w:right w:w="15" w:type="dxa"/>
          </w:tblCellMar>
        </w:tblPrEx>
        <w:trPr>
          <w:trHeight w:val="437" w:hRule="atLeast"/>
        </w:trPr>
        <w:tc>
          <w:tcPr>
            <w:tcW w:w="1930"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触发器</w:t>
            </w:r>
          </w:p>
        </w:tc>
        <w:tc>
          <w:tcPr>
            <w:tcW w:w="6772"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用户进入疫情地图界面</w:t>
            </w:r>
          </w:p>
        </w:tc>
      </w:tr>
      <w:tr>
        <w:tblPrEx>
          <w:tblCellMar>
            <w:top w:w="15" w:type="dxa"/>
            <w:left w:w="15" w:type="dxa"/>
            <w:bottom w:w="15" w:type="dxa"/>
            <w:right w:w="15" w:type="dxa"/>
          </w:tblCellMar>
        </w:tblPrEx>
        <w:trPr>
          <w:trHeight w:val="1783" w:hRule="atLeast"/>
        </w:trPr>
        <w:tc>
          <w:tcPr>
            <w:tcW w:w="1930"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场景</w:t>
            </w:r>
          </w:p>
        </w:tc>
        <w:tc>
          <w:tcPr>
            <w:tcW w:w="6772"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left"/>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1.用户阅读文字了解今日国外疫情基础信息</w:t>
            </w:r>
          </w:p>
          <w:p>
            <w:pPr>
              <w:ind w:leftChars="100"/>
              <w:jc w:val="left"/>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2.用户观看疫情地图查看进一步信息</w:t>
            </w:r>
          </w:p>
          <w:p>
            <w:pPr>
              <w:ind w:leftChars="100"/>
              <w:jc w:val="left"/>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3.用户通过表格查看进一步信息</w:t>
            </w:r>
          </w:p>
          <w:p>
            <w:pPr>
              <w:ind w:leftChars="100"/>
              <w:jc w:val="left"/>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4.用户通过表格排序选择排序内容</w:t>
            </w:r>
          </w:p>
        </w:tc>
      </w:tr>
      <w:tr>
        <w:tblPrEx>
          <w:tblCellMar>
            <w:top w:w="15" w:type="dxa"/>
            <w:left w:w="15" w:type="dxa"/>
            <w:bottom w:w="15" w:type="dxa"/>
            <w:right w:w="15" w:type="dxa"/>
          </w:tblCellMar>
        </w:tblPrEx>
        <w:trPr>
          <w:trHeight w:val="437" w:hRule="atLeast"/>
        </w:trPr>
        <w:tc>
          <w:tcPr>
            <w:tcW w:w="1930"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异常</w:t>
            </w:r>
          </w:p>
        </w:tc>
        <w:tc>
          <w:tcPr>
            <w:tcW w:w="6772"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left"/>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1.数据读取失败</w:t>
            </w:r>
          </w:p>
        </w:tc>
      </w:tr>
      <w:tr>
        <w:tblPrEx>
          <w:tblCellMar>
            <w:top w:w="15" w:type="dxa"/>
            <w:left w:w="15" w:type="dxa"/>
            <w:bottom w:w="15" w:type="dxa"/>
            <w:right w:w="15" w:type="dxa"/>
          </w:tblCellMar>
        </w:tblPrEx>
        <w:trPr>
          <w:trHeight w:val="437" w:hRule="atLeast"/>
        </w:trPr>
        <w:tc>
          <w:tcPr>
            <w:tcW w:w="1930"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优先级</w:t>
            </w:r>
          </w:p>
        </w:tc>
        <w:tc>
          <w:tcPr>
            <w:tcW w:w="6772"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中</w:t>
            </w:r>
          </w:p>
        </w:tc>
      </w:tr>
      <w:tr>
        <w:tblPrEx>
          <w:tblCellMar>
            <w:top w:w="15" w:type="dxa"/>
            <w:left w:w="15" w:type="dxa"/>
            <w:bottom w:w="15" w:type="dxa"/>
            <w:right w:w="15" w:type="dxa"/>
          </w:tblCellMar>
        </w:tblPrEx>
        <w:trPr>
          <w:trHeight w:val="437" w:hRule="atLeast"/>
        </w:trPr>
        <w:tc>
          <w:tcPr>
            <w:tcW w:w="1930"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使用频率</w:t>
            </w:r>
          </w:p>
        </w:tc>
        <w:tc>
          <w:tcPr>
            <w:tcW w:w="6772"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比较频繁</w:t>
            </w:r>
          </w:p>
        </w:tc>
      </w:tr>
      <w:tr>
        <w:tblPrEx>
          <w:tblCellMar>
            <w:top w:w="15" w:type="dxa"/>
            <w:left w:w="15" w:type="dxa"/>
            <w:bottom w:w="15" w:type="dxa"/>
            <w:right w:w="15" w:type="dxa"/>
          </w:tblCellMar>
        </w:tblPrEx>
        <w:trPr>
          <w:trHeight w:val="437" w:hRule="atLeast"/>
        </w:trPr>
        <w:tc>
          <w:tcPr>
            <w:tcW w:w="1930"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使用方式</w:t>
            </w:r>
          </w:p>
        </w:tc>
        <w:tc>
          <w:tcPr>
            <w:tcW w:w="6772"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安卓APP</w:t>
            </w:r>
          </w:p>
        </w:tc>
      </w:tr>
    </w:tbl>
    <w:p>
      <w:pPr>
        <w:ind w:firstLine="420" w:firstLineChars="0"/>
        <w:jc w:val="left"/>
        <w:rPr>
          <w:rFonts w:hint="eastAsia" w:ascii="微软雅黑" w:hAnsi="微软雅黑" w:eastAsia="微软雅黑" w:cs="微软雅黑"/>
          <w:b w:val="0"/>
          <w:bCs w:val="0"/>
          <w:color w:val="auto"/>
          <w:sz w:val="32"/>
          <w:szCs w:val="32"/>
          <w:lang w:val="en-US" w:eastAsia="zh-CN"/>
        </w:rPr>
      </w:pPr>
    </w:p>
    <w:p>
      <w:pPr>
        <w:jc w:val="left"/>
        <w:outlineLvl w:val="2"/>
        <w:rPr>
          <w:rFonts w:hint="default" w:ascii="微软雅黑" w:hAnsi="微软雅黑" w:eastAsia="微软雅黑" w:cs="微软雅黑"/>
          <w:b/>
          <w:bCs/>
          <w:color w:val="auto"/>
          <w:sz w:val="32"/>
          <w:szCs w:val="32"/>
          <w:lang w:val="en-US" w:eastAsia="zh-CN"/>
        </w:rPr>
      </w:pPr>
      <w:bookmarkStart w:id="113" w:name="_Toc18677"/>
      <w:r>
        <w:rPr>
          <w:rFonts w:hint="eastAsia" w:ascii="微软雅黑" w:hAnsi="微软雅黑" w:eastAsia="微软雅黑" w:cs="微软雅黑"/>
          <w:b/>
          <w:bCs/>
          <w:color w:val="auto"/>
          <w:sz w:val="32"/>
          <w:szCs w:val="32"/>
          <w:lang w:val="en-US" w:eastAsia="zh-CN"/>
        </w:rPr>
        <w:t>3.3.3 查看疫情性别比</w:t>
      </w:r>
      <w:bookmarkEnd w:id="113"/>
    </w:p>
    <w:p>
      <w:pPr>
        <w:jc w:val="left"/>
        <w:rPr>
          <w:rFonts w:hint="default" w:ascii="宋体" w:hAnsi="宋体" w:eastAsia="宋体" w:cs="宋体"/>
          <w:sz w:val="24"/>
          <w:szCs w:val="24"/>
          <w:lang w:val="en-US" w:eastAsia="zh-CN"/>
        </w:rPr>
      </w:pPr>
    </w:p>
    <w:tbl>
      <w:tblPr>
        <w:tblStyle w:val="12"/>
        <w:tblW w:w="8702" w:type="dxa"/>
        <w:tblInd w:w="0" w:type="dxa"/>
        <w:tblLayout w:type="fixed"/>
        <w:tblCellMar>
          <w:top w:w="15" w:type="dxa"/>
          <w:left w:w="15" w:type="dxa"/>
          <w:bottom w:w="15" w:type="dxa"/>
          <w:right w:w="15" w:type="dxa"/>
        </w:tblCellMar>
      </w:tblPr>
      <w:tblGrid>
        <w:gridCol w:w="1917"/>
        <w:gridCol w:w="6785"/>
      </w:tblGrid>
      <w:tr>
        <w:tblPrEx>
          <w:tblCellMar>
            <w:top w:w="15" w:type="dxa"/>
            <w:left w:w="15" w:type="dxa"/>
            <w:bottom w:w="15" w:type="dxa"/>
            <w:right w:w="15" w:type="dxa"/>
          </w:tblCellMar>
        </w:tblPrEx>
        <w:trPr>
          <w:trHeight w:val="437" w:hRule="atLeast"/>
        </w:trPr>
        <w:tc>
          <w:tcPr>
            <w:tcW w:w="1917" w:type="dxa"/>
            <w:tcBorders>
              <w:top w:val="single" w:color="C0504D" w:sz="8" w:space="0"/>
              <w:left w:val="single" w:color="C0504D" w:sz="8" w:space="0"/>
              <w:bottom w:val="single" w:color="C0504D" w:sz="8" w:space="0"/>
              <w:right w:val="dotted" w:color="auto" w:sz="4" w:space="0"/>
            </w:tcBorders>
            <w:shd w:val="clear" w:color="auto" w:fill="C0504D"/>
            <w:vAlign w:val="center"/>
          </w:tcPr>
          <w:p>
            <w:pPr>
              <w:ind w:leftChars="100"/>
              <w:jc w:val="center"/>
              <w:rPr>
                <w:rFonts w:hint="default" w:ascii="宋体" w:hAnsi="宋体" w:eastAsia="宋体" w:cs="宋体"/>
                <w:color w:val="FFFFFF"/>
                <w:sz w:val="20"/>
                <w:szCs w:val="20"/>
                <w:lang w:val="en-US" w:eastAsia="zh-CN"/>
              </w:rPr>
            </w:pPr>
            <w:r>
              <w:rPr>
                <w:rFonts w:hint="eastAsia" w:ascii="宋体" w:hAnsi="宋体" w:eastAsia="宋体" w:cs="宋体"/>
                <w:color w:val="FFFFFF"/>
                <w:sz w:val="20"/>
                <w:szCs w:val="20"/>
                <w:lang w:val="en-US" w:eastAsia="zh-CN"/>
              </w:rPr>
              <w:t>用例</w:t>
            </w:r>
          </w:p>
        </w:tc>
        <w:tc>
          <w:tcPr>
            <w:tcW w:w="6785" w:type="dxa"/>
            <w:tcBorders>
              <w:top w:val="single" w:color="C0504D" w:sz="8" w:space="0"/>
              <w:left w:val="dotted" w:color="auto" w:sz="4" w:space="0"/>
              <w:bottom w:val="single" w:color="C0504D" w:sz="8" w:space="0"/>
              <w:right w:val="single" w:color="C0504D" w:sz="8" w:space="0"/>
            </w:tcBorders>
            <w:shd w:val="clear" w:color="auto" w:fill="C0504D"/>
            <w:vAlign w:val="center"/>
          </w:tcPr>
          <w:p>
            <w:pPr>
              <w:ind w:leftChars="100"/>
              <w:jc w:val="center"/>
              <w:rPr>
                <w:rFonts w:hint="default" w:ascii="宋体" w:hAnsi="宋体" w:eastAsia="宋体" w:cs="宋体"/>
                <w:color w:val="FFFFFF"/>
                <w:sz w:val="20"/>
                <w:szCs w:val="20"/>
                <w:lang w:val="en-US" w:eastAsia="zh-CN"/>
              </w:rPr>
            </w:pPr>
            <w:r>
              <w:rPr>
                <w:rFonts w:hint="eastAsia" w:ascii="宋体" w:hAnsi="宋体" w:eastAsia="宋体" w:cs="宋体"/>
                <w:color w:val="FFFFFF"/>
                <w:sz w:val="20"/>
                <w:szCs w:val="20"/>
                <w:lang w:val="en-US" w:eastAsia="zh-CN"/>
              </w:rPr>
              <w:t>查看疫情性别比</w:t>
            </w:r>
          </w:p>
        </w:tc>
      </w:tr>
      <w:tr>
        <w:tblPrEx>
          <w:tblCellMar>
            <w:top w:w="15" w:type="dxa"/>
            <w:left w:w="15" w:type="dxa"/>
            <w:bottom w:w="15" w:type="dxa"/>
            <w:right w:w="15" w:type="dxa"/>
          </w:tblCellMar>
        </w:tblPrEx>
        <w:trPr>
          <w:trHeight w:val="437" w:hRule="atLeast"/>
        </w:trPr>
        <w:tc>
          <w:tcPr>
            <w:tcW w:w="1917"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主要参与者</w:t>
            </w:r>
          </w:p>
        </w:tc>
        <w:tc>
          <w:tcPr>
            <w:tcW w:w="6785"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用户</w:t>
            </w:r>
          </w:p>
        </w:tc>
      </w:tr>
      <w:tr>
        <w:tblPrEx>
          <w:tblCellMar>
            <w:top w:w="15" w:type="dxa"/>
            <w:left w:w="15" w:type="dxa"/>
            <w:bottom w:w="15" w:type="dxa"/>
            <w:right w:w="15" w:type="dxa"/>
          </w:tblCellMar>
        </w:tblPrEx>
        <w:trPr>
          <w:trHeight w:val="437" w:hRule="atLeast"/>
        </w:trPr>
        <w:tc>
          <w:tcPr>
            <w:tcW w:w="1917"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目标</w:t>
            </w:r>
          </w:p>
        </w:tc>
        <w:tc>
          <w:tcPr>
            <w:tcW w:w="6785"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通过文字与图表查看疫情性别比</w:t>
            </w:r>
          </w:p>
        </w:tc>
      </w:tr>
      <w:tr>
        <w:tblPrEx>
          <w:tblCellMar>
            <w:top w:w="15" w:type="dxa"/>
            <w:left w:w="15" w:type="dxa"/>
            <w:bottom w:w="15" w:type="dxa"/>
            <w:right w:w="15" w:type="dxa"/>
          </w:tblCellMar>
        </w:tblPrEx>
        <w:trPr>
          <w:trHeight w:val="437" w:hRule="atLeast"/>
        </w:trPr>
        <w:tc>
          <w:tcPr>
            <w:tcW w:w="1917"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前提条件</w:t>
            </w:r>
          </w:p>
        </w:tc>
        <w:tc>
          <w:tcPr>
            <w:tcW w:w="6785"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无</w:t>
            </w:r>
          </w:p>
        </w:tc>
      </w:tr>
      <w:tr>
        <w:tblPrEx>
          <w:tblCellMar>
            <w:top w:w="15" w:type="dxa"/>
            <w:left w:w="15" w:type="dxa"/>
            <w:bottom w:w="15" w:type="dxa"/>
            <w:right w:w="15" w:type="dxa"/>
          </w:tblCellMar>
        </w:tblPrEx>
        <w:trPr>
          <w:trHeight w:val="437" w:hRule="atLeast"/>
        </w:trPr>
        <w:tc>
          <w:tcPr>
            <w:tcW w:w="1917"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触发器</w:t>
            </w:r>
          </w:p>
        </w:tc>
        <w:tc>
          <w:tcPr>
            <w:tcW w:w="6785"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用户进入疫情地图界面</w:t>
            </w:r>
          </w:p>
        </w:tc>
      </w:tr>
      <w:tr>
        <w:tblPrEx>
          <w:tblCellMar>
            <w:top w:w="15" w:type="dxa"/>
            <w:left w:w="15" w:type="dxa"/>
            <w:bottom w:w="15" w:type="dxa"/>
            <w:right w:w="15" w:type="dxa"/>
          </w:tblCellMar>
        </w:tblPrEx>
        <w:trPr>
          <w:trHeight w:val="1143" w:hRule="atLeast"/>
        </w:trPr>
        <w:tc>
          <w:tcPr>
            <w:tcW w:w="1917"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场景</w:t>
            </w:r>
          </w:p>
        </w:tc>
        <w:tc>
          <w:tcPr>
            <w:tcW w:w="6785"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left"/>
              <w:rPr>
                <w:rFonts w:hint="eastAsia" w:ascii="宋体" w:hAnsi="宋体" w:eastAsia="宋体" w:cs="宋体"/>
                <w:color w:val="000000"/>
                <w:sz w:val="20"/>
                <w:szCs w:val="20"/>
                <w:lang w:val="en-US" w:eastAsia="zh-CN"/>
              </w:rPr>
            </w:pPr>
          </w:p>
          <w:p>
            <w:pPr>
              <w:ind w:leftChars="100"/>
              <w:jc w:val="left"/>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1.用户阅读文字了解性别比基本信息</w:t>
            </w:r>
          </w:p>
          <w:p>
            <w:pPr>
              <w:ind w:leftChars="100"/>
              <w:jc w:val="left"/>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2.用户查看图表获取进一步可视化的信息</w:t>
            </w:r>
          </w:p>
          <w:p>
            <w:pPr>
              <w:ind w:leftChars="100"/>
              <w:jc w:val="left"/>
              <w:rPr>
                <w:rFonts w:hint="default" w:ascii="宋体" w:hAnsi="宋体" w:eastAsia="宋体" w:cs="宋体"/>
                <w:color w:val="000000"/>
                <w:sz w:val="20"/>
                <w:szCs w:val="20"/>
                <w:lang w:val="en-US" w:eastAsia="zh-CN"/>
              </w:rPr>
            </w:pPr>
          </w:p>
        </w:tc>
      </w:tr>
      <w:tr>
        <w:tblPrEx>
          <w:tblCellMar>
            <w:top w:w="15" w:type="dxa"/>
            <w:left w:w="15" w:type="dxa"/>
            <w:bottom w:w="15" w:type="dxa"/>
            <w:right w:w="15" w:type="dxa"/>
          </w:tblCellMar>
        </w:tblPrEx>
        <w:trPr>
          <w:trHeight w:val="437" w:hRule="atLeast"/>
        </w:trPr>
        <w:tc>
          <w:tcPr>
            <w:tcW w:w="1917"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异常</w:t>
            </w:r>
          </w:p>
        </w:tc>
        <w:tc>
          <w:tcPr>
            <w:tcW w:w="6785"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left"/>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1.数据读取失败</w:t>
            </w:r>
          </w:p>
        </w:tc>
      </w:tr>
      <w:tr>
        <w:tblPrEx>
          <w:tblCellMar>
            <w:top w:w="15" w:type="dxa"/>
            <w:left w:w="15" w:type="dxa"/>
            <w:bottom w:w="15" w:type="dxa"/>
            <w:right w:w="15" w:type="dxa"/>
          </w:tblCellMar>
        </w:tblPrEx>
        <w:trPr>
          <w:trHeight w:val="437" w:hRule="atLeast"/>
        </w:trPr>
        <w:tc>
          <w:tcPr>
            <w:tcW w:w="1917"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优先级</w:t>
            </w:r>
          </w:p>
        </w:tc>
        <w:tc>
          <w:tcPr>
            <w:tcW w:w="6785"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低</w:t>
            </w:r>
          </w:p>
        </w:tc>
      </w:tr>
      <w:tr>
        <w:tblPrEx>
          <w:tblCellMar>
            <w:top w:w="15" w:type="dxa"/>
            <w:left w:w="15" w:type="dxa"/>
            <w:bottom w:w="15" w:type="dxa"/>
            <w:right w:w="15" w:type="dxa"/>
          </w:tblCellMar>
        </w:tblPrEx>
        <w:trPr>
          <w:trHeight w:val="437" w:hRule="atLeast"/>
        </w:trPr>
        <w:tc>
          <w:tcPr>
            <w:tcW w:w="1917"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使用频率</w:t>
            </w:r>
          </w:p>
        </w:tc>
        <w:tc>
          <w:tcPr>
            <w:tcW w:w="6785"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不太频繁</w:t>
            </w:r>
          </w:p>
        </w:tc>
      </w:tr>
      <w:tr>
        <w:tblPrEx>
          <w:tblCellMar>
            <w:top w:w="15" w:type="dxa"/>
            <w:left w:w="15" w:type="dxa"/>
            <w:bottom w:w="15" w:type="dxa"/>
            <w:right w:w="15" w:type="dxa"/>
          </w:tblCellMar>
        </w:tblPrEx>
        <w:trPr>
          <w:trHeight w:val="437" w:hRule="atLeast"/>
        </w:trPr>
        <w:tc>
          <w:tcPr>
            <w:tcW w:w="1917"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使用方式</w:t>
            </w:r>
          </w:p>
        </w:tc>
        <w:tc>
          <w:tcPr>
            <w:tcW w:w="6785"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安卓APP</w:t>
            </w:r>
          </w:p>
        </w:tc>
      </w:tr>
    </w:tbl>
    <w:p>
      <w:pPr>
        <w:ind w:leftChars="100"/>
        <w:jc w:val="left"/>
        <w:rPr>
          <w:rFonts w:hint="eastAsia" w:ascii="宋体" w:hAnsi="宋体" w:eastAsia="宋体" w:cs="宋体"/>
          <w:color w:val="000000"/>
          <w:sz w:val="20"/>
          <w:szCs w:val="20"/>
          <w:lang w:val="en-US" w:eastAsia="zh-CN"/>
        </w:rPr>
      </w:pPr>
    </w:p>
    <w:p>
      <w:pPr>
        <w:ind w:firstLine="420" w:firstLineChars="0"/>
        <w:jc w:val="left"/>
        <w:rPr>
          <w:rFonts w:hint="eastAsia" w:ascii="微软雅黑" w:hAnsi="微软雅黑" w:eastAsia="微软雅黑" w:cs="微软雅黑"/>
          <w:b/>
          <w:bCs/>
          <w:color w:val="auto"/>
          <w:sz w:val="28"/>
          <w:szCs w:val="28"/>
          <w:lang w:val="en-US" w:eastAsia="zh-CN"/>
        </w:rPr>
      </w:pPr>
    </w:p>
    <w:p>
      <w:pPr>
        <w:jc w:val="left"/>
        <w:outlineLvl w:val="2"/>
        <w:rPr>
          <w:rFonts w:hint="default" w:ascii="微软雅黑" w:hAnsi="微软雅黑" w:eastAsia="微软雅黑" w:cs="微软雅黑"/>
          <w:b/>
          <w:bCs/>
          <w:color w:val="auto"/>
          <w:sz w:val="32"/>
          <w:szCs w:val="32"/>
          <w:lang w:val="en-US" w:eastAsia="zh-CN"/>
        </w:rPr>
      </w:pPr>
      <w:bookmarkStart w:id="114" w:name="_Toc28306"/>
      <w:r>
        <w:rPr>
          <w:rFonts w:hint="eastAsia" w:ascii="微软雅黑" w:hAnsi="微软雅黑" w:eastAsia="微软雅黑" w:cs="微软雅黑"/>
          <w:b/>
          <w:bCs/>
          <w:color w:val="auto"/>
          <w:sz w:val="32"/>
          <w:szCs w:val="32"/>
          <w:lang w:val="en-US" w:eastAsia="zh-CN"/>
        </w:rPr>
        <w:t>3.3.4 查看疫情年龄段分布</w:t>
      </w:r>
      <w:bookmarkEnd w:id="114"/>
    </w:p>
    <w:p>
      <w:pPr>
        <w:jc w:val="left"/>
        <w:rPr>
          <w:rFonts w:hint="default" w:ascii="宋体" w:hAnsi="宋体" w:eastAsia="宋体" w:cs="宋体"/>
          <w:sz w:val="24"/>
          <w:szCs w:val="24"/>
          <w:lang w:val="en-US" w:eastAsia="zh-CN"/>
        </w:rPr>
      </w:pPr>
    </w:p>
    <w:tbl>
      <w:tblPr>
        <w:tblStyle w:val="12"/>
        <w:tblW w:w="8702" w:type="dxa"/>
        <w:tblInd w:w="0" w:type="dxa"/>
        <w:tblLayout w:type="fixed"/>
        <w:tblCellMar>
          <w:top w:w="15" w:type="dxa"/>
          <w:left w:w="15" w:type="dxa"/>
          <w:bottom w:w="15" w:type="dxa"/>
          <w:right w:w="15" w:type="dxa"/>
        </w:tblCellMar>
      </w:tblPr>
      <w:tblGrid>
        <w:gridCol w:w="1917"/>
        <w:gridCol w:w="6785"/>
      </w:tblGrid>
      <w:tr>
        <w:tblPrEx>
          <w:tblCellMar>
            <w:top w:w="15" w:type="dxa"/>
            <w:left w:w="15" w:type="dxa"/>
            <w:bottom w:w="15" w:type="dxa"/>
            <w:right w:w="15" w:type="dxa"/>
          </w:tblCellMar>
        </w:tblPrEx>
        <w:trPr>
          <w:trHeight w:val="437" w:hRule="atLeast"/>
        </w:trPr>
        <w:tc>
          <w:tcPr>
            <w:tcW w:w="1917" w:type="dxa"/>
            <w:tcBorders>
              <w:top w:val="single" w:color="C0504D" w:sz="8" w:space="0"/>
              <w:left w:val="single" w:color="C0504D" w:sz="8" w:space="0"/>
              <w:bottom w:val="single" w:color="C0504D" w:sz="8" w:space="0"/>
              <w:right w:val="dotted" w:color="auto" w:sz="4" w:space="0"/>
            </w:tcBorders>
            <w:shd w:val="clear" w:color="auto" w:fill="C0504D"/>
            <w:vAlign w:val="center"/>
          </w:tcPr>
          <w:p>
            <w:pPr>
              <w:ind w:leftChars="100"/>
              <w:jc w:val="center"/>
              <w:rPr>
                <w:rFonts w:hint="default" w:ascii="宋体" w:hAnsi="宋体" w:eastAsia="宋体" w:cs="宋体"/>
                <w:color w:val="FFFFFF"/>
                <w:sz w:val="20"/>
                <w:szCs w:val="20"/>
                <w:lang w:val="en-US" w:eastAsia="zh-CN"/>
              </w:rPr>
            </w:pPr>
            <w:r>
              <w:rPr>
                <w:rFonts w:hint="eastAsia" w:ascii="宋体" w:hAnsi="宋体" w:eastAsia="宋体" w:cs="宋体"/>
                <w:color w:val="FFFFFF"/>
                <w:sz w:val="20"/>
                <w:szCs w:val="20"/>
                <w:lang w:val="en-US" w:eastAsia="zh-CN"/>
              </w:rPr>
              <w:t>用例</w:t>
            </w:r>
          </w:p>
        </w:tc>
        <w:tc>
          <w:tcPr>
            <w:tcW w:w="6785" w:type="dxa"/>
            <w:tcBorders>
              <w:top w:val="single" w:color="C0504D" w:sz="8" w:space="0"/>
              <w:left w:val="dotted" w:color="auto" w:sz="4" w:space="0"/>
              <w:bottom w:val="single" w:color="C0504D" w:sz="8" w:space="0"/>
              <w:right w:val="single" w:color="C0504D" w:sz="8" w:space="0"/>
            </w:tcBorders>
            <w:shd w:val="clear" w:color="auto" w:fill="C0504D"/>
            <w:vAlign w:val="center"/>
          </w:tcPr>
          <w:p>
            <w:pPr>
              <w:ind w:leftChars="100"/>
              <w:jc w:val="center"/>
              <w:rPr>
                <w:rFonts w:hint="default" w:ascii="宋体" w:hAnsi="宋体" w:eastAsia="宋体" w:cs="宋体"/>
                <w:color w:val="FFFFFF"/>
                <w:sz w:val="20"/>
                <w:szCs w:val="20"/>
                <w:lang w:val="en-US" w:eastAsia="zh-CN"/>
              </w:rPr>
            </w:pPr>
            <w:r>
              <w:rPr>
                <w:rFonts w:hint="eastAsia" w:ascii="宋体" w:hAnsi="宋体" w:eastAsia="宋体" w:cs="宋体"/>
                <w:color w:val="FFFFFF"/>
                <w:sz w:val="20"/>
                <w:szCs w:val="20"/>
                <w:lang w:val="en-US" w:eastAsia="zh-CN"/>
              </w:rPr>
              <w:t>查看疫情年龄段分布</w:t>
            </w:r>
          </w:p>
        </w:tc>
      </w:tr>
      <w:tr>
        <w:tblPrEx>
          <w:tblCellMar>
            <w:top w:w="15" w:type="dxa"/>
            <w:left w:w="15" w:type="dxa"/>
            <w:bottom w:w="15" w:type="dxa"/>
            <w:right w:w="15" w:type="dxa"/>
          </w:tblCellMar>
        </w:tblPrEx>
        <w:trPr>
          <w:trHeight w:val="437" w:hRule="atLeast"/>
        </w:trPr>
        <w:tc>
          <w:tcPr>
            <w:tcW w:w="1917"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主要参与者</w:t>
            </w:r>
          </w:p>
        </w:tc>
        <w:tc>
          <w:tcPr>
            <w:tcW w:w="6785"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用户</w:t>
            </w:r>
          </w:p>
        </w:tc>
      </w:tr>
      <w:tr>
        <w:tblPrEx>
          <w:tblCellMar>
            <w:top w:w="15" w:type="dxa"/>
            <w:left w:w="15" w:type="dxa"/>
            <w:bottom w:w="15" w:type="dxa"/>
            <w:right w:w="15" w:type="dxa"/>
          </w:tblCellMar>
        </w:tblPrEx>
        <w:trPr>
          <w:trHeight w:val="437" w:hRule="atLeast"/>
        </w:trPr>
        <w:tc>
          <w:tcPr>
            <w:tcW w:w="1917"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目标</w:t>
            </w:r>
          </w:p>
        </w:tc>
        <w:tc>
          <w:tcPr>
            <w:tcW w:w="6785"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通过图表查看疫情年龄段分布</w:t>
            </w:r>
          </w:p>
        </w:tc>
      </w:tr>
      <w:tr>
        <w:tblPrEx>
          <w:tblCellMar>
            <w:top w:w="15" w:type="dxa"/>
            <w:left w:w="15" w:type="dxa"/>
            <w:bottom w:w="15" w:type="dxa"/>
            <w:right w:w="15" w:type="dxa"/>
          </w:tblCellMar>
        </w:tblPrEx>
        <w:trPr>
          <w:trHeight w:val="437" w:hRule="atLeast"/>
        </w:trPr>
        <w:tc>
          <w:tcPr>
            <w:tcW w:w="1917"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前提条件</w:t>
            </w:r>
          </w:p>
        </w:tc>
        <w:tc>
          <w:tcPr>
            <w:tcW w:w="6785"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无</w:t>
            </w:r>
          </w:p>
        </w:tc>
      </w:tr>
      <w:tr>
        <w:tblPrEx>
          <w:tblCellMar>
            <w:top w:w="15" w:type="dxa"/>
            <w:left w:w="15" w:type="dxa"/>
            <w:bottom w:w="15" w:type="dxa"/>
            <w:right w:w="15" w:type="dxa"/>
          </w:tblCellMar>
        </w:tblPrEx>
        <w:trPr>
          <w:trHeight w:val="437" w:hRule="atLeast"/>
        </w:trPr>
        <w:tc>
          <w:tcPr>
            <w:tcW w:w="1917"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触发器</w:t>
            </w:r>
          </w:p>
        </w:tc>
        <w:tc>
          <w:tcPr>
            <w:tcW w:w="6785"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用户进入疫情地图界面</w:t>
            </w:r>
          </w:p>
        </w:tc>
      </w:tr>
      <w:tr>
        <w:tblPrEx>
          <w:tblCellMar>
            <w:top w:w="15" w:type="dxa"/>
            <w:left w:w="15" w:type="dxa"/>
            <w:bottom w:w="15" w:type="dxa"/>
            <w:right w:w="15" w:type="dxa"/>
          </w:tblCellMar>
        </w:tblPrEx>
        <w:trPr>
          <w:trHeight w:val="703" w:hRule="atLeast"/>
        </w:trPr>
        <w:tc>
          <w:tcPr>
            <w:tcW w:w="1917"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场景</w:t>
            </w:r>
          </w:p>
        </w:tc>
        <w:tc>
          <w:tcPr>
            <w:tcW w:w="6785"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left"/>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1.用户查看图表获取疫情年龄段分布信息</w:t>
            </w:r>
          </w:p>
        </w:tc>
      </w:tr>
      <w:tr>
        <w:tblPrEx>
          <w:tblCellMar>
            <w:top w:w="15" w:type="dxa"/>
            <w:left w:w="15" w:type="dxa"/>
            <w:bottom w:w="15" w:type="dxa"/>
            <w:right w:w="15" w:type="dxa"/>
          </w:tblCellMar>
        </w:tblPrEx>
        <w:trPr>
          <w:trHeight w:val="437" w:hRule="atLeast"/>
        </w:trPr>
        <w:tc>
          <w:tcPr>
            <w:tcW w:w="1917"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异常</w:t>
            </w:r>
          </w:p>
        </w:tc>
        <w:tc>
          <w:tcPr>
            <w:tcW w:w="6785"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left"/>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1.数据读取失败</w:t>
            </w:r>
          </w:p>
        </w:tc>
      </w:tr>
      <w:tr>
        <w:tblPrEx>
          <w:tblCellMar>
            <w:top w:w="15" w:type="dxa"/>
            <w:left w:w="15" w:type="dxa"/>
            <w:bottom w:w="15" w:type="dxa"/>
            <w:right w:w="15" w:type="dxa"/>
          </w:tblCellMar>
        </w:tblPrEx>
        <w:trPr>
          <w:trHeight w:val="437" w:hRule="atLeast"/>
        </w:trPr>
        <w:tc>
          <w:tcPr>
            <w:tcW w:w="1917"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优先级</w:t>
            </w:r>
          </w:p>
        </w:tc>
        <w:tc>
          <w:tcPr>
            <w:tcW w:w="6785"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低</w:t>
            </w:r>
          </w:p>
        </w:tc>
      </w:tr>
      <w:tr>
        <w:tblPrEx>
          <w:tblCellMar>
            <w:top w:w="15" w:type="dxa"/>
            <w:left w:w="15" w:type="dxa"/>
            <w:bottom w:w="15" w:type="dxa"/>
            <w:right w:w="15" w:type="dxa"/>
          </w:tblCellMar>
        </w:tblPrEx>
        <w:trPr>
          <w:trHeight w:val="437" w:hRule="atLeast"/>
        </w:trPr>
        <w:tc>
          <w:tcPr>
            <w:tcW w:w="1917"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使用频率</w:t>
            </w:r>
          </w:p>
        </w:tc>
        <w:tc>
          <w:tcPr>
            <w:tcW w:w="6785"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不太频繁</w:t>
            </w:r>
          </w:p>
        </w:tc>
      </w:tr>
      <w:tr>
        <w:tblPrEx>
          <w:tblCellMar>
            <w:top w:w="15" w:type="dxa"/>
            <w:left w:w="15" w:type="dxa"/>
            <w:bottom w:w="15" w:type="dxa"/>
            <w:right w:w="15" w:type="dxa"/>
          </w:tblCellMar>
        </w:tblPrEx>
        <w:trPr>
          <w:trHeight w:val="437" w:hRule="atLeast"/>
        </w:trPr>
        <w:tc>
          <w:tcPr>
            <w:tcW w:w="1917"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使用方式</w:t>
            </w:r>
          </w:p>
        </w:tc>
        <w:tc>
          <w:tcPr>
            <w:tcW w:w="6785"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安卓APP</w:t>
            </w:r>
          </w:p>
        </w:tc>
      </w:tr>
    </w:tbl>
    <w:p>
      <w:pPr>
        <w:ind w:firstLine="420" w:firstLineChars="0"/>
        <w:jc w:val="left"/>
        <w:rPr>
          <w:rFonts w:hint="eastAsia" w:ascii="微软雅黑" w:hAnsi="微软雅黑" w:eastAsia="微软雅黑" w:cs="微软雅黑"/>
          <w:b w:val="0"/>
          <w:bCs w:val="0"/>
          <w:color w:val="auto"/>
          <w:sz w:val="32"/>
          <w:szCs w:val="32"/>
          <w:lang w:val="en-US" w:eastAsia="zh-CN"/>
        </w:rPr>
      </w:pPr>
    </w:p>
    <w:p>
      <w:pPr>
        <w:ind w:firstLine="420" w:firstLineChars="0"/>
        <w:jc w:val="left"/>
        <w:rPr>
          <w:rFonts w:hint="eastAsia" w:ascii="微软雅黑" w:hAnsi="微软雅黑" w:eastAsia="微软雅黑" w:cs="微软雅黑"/>
          <w:b w:val="0"/>
          <w:bCs w:val="0"/>
          <w:color w:val="auto"/>
          <w:sz w:val="32"/>
          <w:szCs w:val="32"/>
          <w:lang w:val="en-US" w:eastAsia="zh-CN"/>
        </w:rPr>
      </w:pPr>
    </w:p>
    <w:p>
      <w:pPr>
        <w:ind w:firstLine="420" w:firstLineChars="0"/>
        <w:jc w:val="left"/>
        <w:rPr>
          <w:rFonts w:hint="eastAsia" w:ascii="微软雅黑" w:hAnsi="微软雅黑" w:eastAsia="微软雅黑" w:cs="微软雅黑"/>
          <w:b/>
          <w:bCs/>
          <w:color w:val="auto"/>
          <w:sz w:val="28"/>
          <w:szCs w:val="28"/>
          <w:lang w:val="en-US" w:eastAsia="zh-CN"/>
        </w:rPr>
      </w:pPr>
    </w:p>
    <w:p>
      <w:pPr>
        <w:jc w:val="left"/>
        <w:outlineLvl w:val="2"/>
        <w:rPr>
          <w:rFonts w:hint="default" w:ascii="微软雅黑" w:hAnsi="微软雅黑" w:eastAsia="微软雅黑" w:cs="微软雅黑"/>
          <w:b/>
          <w:bCs/>
          <w:color w:val="auto"/>
          <w:sz w:val="32"/>
          <w:szCs w:val="32"/>
          <w:lang w:val="en-US" w:eastAsia="zh-CN"/>
        </w:rPr>
      </w:pPr>
      <w:bookmarkStart w:id="115" w:name="_Toc3979"/>
      <w:r>
        <w:rPr>
          <w:rFonts w:hint="eastAsia" w:ascii="微软雅黑" w:hAnsi="微软雅黑" w:eastAsia="微软雅黑" w:cs="微软雅黑"/>
          <w:b/>
          <w:bCs/>
          <w:color w:val="auto"/>
          <w:sz w:val="32"/>
          <w:szCs w:val="32"/>
          <w:lang w:val="en-US" w:eastAsia="zh-CN"/>
        </w:rPr>
        <w:t>3.3.5 查看地区风险指数</w:t>
      </w:r>
      <w:bookmarkEnd w:id="115"/>
    </w:p>
    <w:p>
      <w:pPr>
        <w:jc w:val="left"/>
        <w:rPr>
          <w:rFonts w:hint="default" w:ascii="宋体" w:hAnsi="宋体" w:eastAsia="宋体" w:cs="宋体"/>
          <w:sz w:val="24"/>
          <w:szCs w:val="24"/>
          <w:lang w:val="en-US" w:eastAsia="zh-CN"/>
        </w:rPr>
      </w:pPr>
    </w:p>
    <w:tbl>
      <w:tblPr>
        <w:tblStyle w:val="12"/>
        <w:tblW w:w="8702" w:type="dxa"/>
        <w:tblInd w:w="0" w:type="dxa"/>
        <w:tblLayout w:type="fixed"/>
        <w:tblCellMar>
          <w:top w:w="15" w:type="dxa"/>
          <w:left w:w="15" w:type="dxa"/>
          <w:bottom w:w="15" w:type="dxa"/>
          <w:right w:w="15" w:type="dxa"/>
        </w:tblCellMar>
      </w:tblPr>
      <w:tblGrid>
        <w:gridCol w:w="1930"/>
        <w:gridCol w:w="6772"/>
      </w:tblGrid>
      <w:tr>
        <w:trPr>
          <w:trHeight w:val="437" w:hRule="atLeast"/>
        </w:trPr>
        <w:tc>
          <w:tcPr>
            <w:tcW w:w="1930" w:type="dxa"/>
            <w:tcBorders>
              <w:top w:val="single" w:color="C0504D" w:sz="8" w:space="0"/>
              <w:left w:val="single" w:color="C0504D" w:sz="8" w:space="0"/>
              <w:bottom w:val="single" w:color="C0504D" w:sz="8" w:space="0"/>
              <w:right w:val="dotted" w:color="auto" w:sz="4" w:space="0"/>
            </w:tcBorders>
            <w:shd w:val="clear" w:color="auto" w:fill="C0504D"/>
            <w:vAlign w:val="center"/>
          </w:tcPr>
          <w:p>
            <w:pPr>
              <w:ind w:leftChars="100"/>
              <w:jc w:val="center"/>
              <w:rPr>
                <w:rFonts w:hint="default" w:ascii="宋体" w:hAnsi="宋体" w:eastAsia="宋体" w:cs="宋体"/>
                <w:color w:val="FFFFFF"/>
                <w:sz w:val="20"/>
                <w:szCs w:val="20"/>
                <w:lang w:val="en-US" w:eastAsia="zh-CN"/>
              </w:rPr>
            </w:pPr>
            <w:r>
              <w:rPr>
                <w:rFonts w:hint="eastAsia" w:ascii="宋体" w:hAnsi="宋体" w:eastAsia="宋体" w:cs="宋体"/>
                <w:color w:val="FFFFFF"/>
                <w:sz w:val="20"/>
                <w:szCs w:val="20"/>
                <w:lang w:val="en-US" w:eastAsia="zh-CN"/>
              </w:rPr>
              <w:t>用例</w:t>
            </w:r>
          </w:p>
        </w:tc>
        <w:tc>
          <w:tcPr>
            <w:tcW w:w="6772" w:type="dxa"/>
            <w:tcBorders>
              <w:top w:val="single" w:color="C0504D" w:sz="8" w:space="0"/>
              <w:left w:val="dotted" w:color="auto" w:sz="4" w:space="0"/>
              <w:bottom w:val="single" w:color="C0504D" w:sz="8" w:space="0"/>
              <w:right w:val="single" w:color="C0504D" w:sz="8" w:space="0"/>
            </w:tcBorders>
            <w:shd w:val="clear" w:color="auto" w:fill="C0504D"/>
            <w:vAlign w:val="center"/>
          </w:tcPr>
          <w:p>
            <w:pPr>
              <w:ind w:leftChars="100"/>
              <w:jc w:val="center"/>
              <w:rPr>
                <w:rFonts w:hint="default" w:ascii="宋体" w:hAnsi="宋体" w:eastAsia="宋体" w:cs="宋体"/>
                <w:color w:val="FFFFFF"/>
                <w:sz w:val="20"/>
                <w:szCs w:val="20"/>
                <w:lang w:val="en-US" w:eastAsia="zh-CN"/>
              </w:rPr>
            </w:pPr>
            <w:r>
              <w:rPr>
                <w:rFonts w:hint="eastAsia" w:ascii="宋体" w:hAnsi="宋体" w:eastAsia="宋体" w:cs="宋体"/>
                <w:color w:val="FFFFFF"/>
                <w:sz w:val="20"/>
                <w:szCs w:val="20"/>
                <w:lang w:val="en-US" w:eastAsia="zh-CN"/>
              </w:rPr>
              <w:t>查看地区风险指数</w:t>
            </w:r>
          </w:p>
        </w:tc>
      </w:tr>
      <w:tr>
        <w:tblPrEx>
          <w:tblCellMar>
            <w:top w:w="15" w:type="dxa"/>
            <w:left w:w="15" w:type="dxa"/>
            <w:bottom w:w="15" w:type="dxa"/>
            <w:right w:w="15" w:type="dxa"/>
          </w:tblCellMar>
        </w:tblPrEx>
        <w:trPr>
          <w:trHeight w:val="437" w:hRule="atLeast"/>
        </w:trPr>
        <w:tc>
          <w:tcPr>
            <w:tcW w:w="1930"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主要参与者</w:t>
            </w:r>
          </w:p>
        </w:tc>
        <w:tc>
          <w:tcPr>
            <w:tcW w:w="6772"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用户</w:t>
            </w:r>
          </w:p>
        </w:tc>
      </w:tr>
      <w:tr>
        <w:tblPrEx>
          <w:tblCellMar>
            <w:top w:w="15" w:type="dxa"/>
            <w:left w:w="15" w:type="dxa"/>
            <w:bottom w:w="15" w:type="dxa"/>
            <w:right w:w="15" w:type="dxa"/>
          </w:tblCellMar>
        </w:tblPrEx>
        <w:trPr>
          <w:trHeight w:val="437" w:hRule="atLeast"/>
        </w:trPr>
        <w:tc>
          <w:tcPr>
            <w:tcW w:w="1930"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目标</w:t>
            </w:r>
          </w:p>
        </w:tc>
        <w:tc>
          <w:tcPr>
            <w:tcW w:w="6772"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通过文字及玫瑰图查看各地区风险指数</w:t>
            </w:r>
          </w:p>
        </w:tc>
      </w:tr>
      <w:tr>
        <w:tblPrEx>
          <w:tblCellMar>
            <w:top w:w="15" w:type="dxa"/>
            <w:left w:w="15" w:type="dxa"/>
            <w:bottom w:w="15" w:type="dxa"/>
            <w:right w:w="15" w:type="dxa"/>
          </w:tblCellMar>
        </w:tblPrEx>
        <w:trPr>
          <w:trHeight w:val="437" w:hRule="atLeast"/>
        </w:trPr>
        <w:tc>
          <w:tcPr>
            <w:tcW w:w="1930"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前提条件</w:t>
            </w:r>
          </w:p>
        </w:tc>
        <w:tc>
          <w:tcPr>
            <w:tcW w:w="6772"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无</w:t>
            </w:r>
          </w:p>
        </w:tc>
      </w:tr>
      <w:tr>
        <w:tblPrEx>
          <w:tblCellMar>
            <w:top w:w="15" w:type="dxa"/>
            <w:left w:w="15" w:type="dxa"/>
            <w:bottom w:w="15" w:type="dxa"/>
            <w:right w:w="15" w:type="dxa"/>
          </w:tblCellMar>
        </w:tblPrEx>
        <w:trPr>
          <w:trHeight w:val="437" w:hRule="atLeast"/>
        </w:trPr>
        <w:tc>
          <w:tcPr>
            <w:tcW w:w="1930"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触发器</w:t>
            </w:r>
          </w:p>
        </w:tc>
        <w:tc>
          <w:tcPr>
            <w:tcW w:w="6772"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用户进入疫情地图界面</w:t>
            </w:r>
          </w:p>
        </w:tc>
      </w:tr>
      <w:tr>
        <w:tblPrEx>
          <w:tblCellMar>
            <w:top w:w="15" w:type="dxa"/>
            <w:left w:w="15" w:type="dxa"/>
            <w:bottom w:w="15" w:type="dxa"/>
            <w:right w:w="15" w:type="dxa"/>
          </w:tblCellMar>
        </w:tblPrEx>
        <w:trPr>
          <w:trHeight w:val="703" w:hRule="atLeast"/>
        </w:trPr>
        <w:tc>
          <w:tcPr>
            <w:tcW w:w="1930"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场景</w:t>
            </w:r>
          </w:p>
        </w:tc>
        <w:tc>
          <w:tcPr>
            <w:tcW w:w="6772"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left"/>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1.用户查看玫瑰图了解各地累计无新增病例天数。</w:t>
            </w:r>
          </w:p>
        </w:tc>
      </w:tr>
      <w:tr>
        <w:tblPrEx>
          <w:tblCellMar>
            <w:top w:w="15" w:type="dxa"/>
            <w:left w:w="15" w:type="dxa"/>
            <w:bottom w:w="15" w:type="dxa"/>
            <w:right w:w="15" w:type="dxa"/>
          </w:tblCellMar>
        </w:tblPrEx>
        <w:trPr>
          <w:trHeight w:val="437" w:hRule="atLeast"/>
        </w:trPr>
        <w:tc>
          <w:tcPr>
            <w:tcW w:w="1930"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异常</w:t>
            </w:r>
          </w:p>
        </w:tc>
        <w:tc>
          <w:tcPr>
            <w:tcW w:w="6772"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left"/>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1.数据读取失败</w:t>
            </w:r>
          </w:p>
        </w:tc>
      </w:tr>
      <w:tr>
        <w:tblPrEx>
          <w:tblCellMar>
            <w:top w:w="15" w:type="dxa"/>
            <w:left w:w="15" w:type="dxa"/>
            <w:bottom w:w="15" w:type="dxa"/>
            <w:right w:w="15" w:type="dxa"/>
          </w:tblCellMar>
        </w:tblPrEx>
        <w:trPr>
          <w:trHeight w:val="437" w:hRule="atLeast"/>
        </w:trPr>
        <w:tc>
          <w:tcPr>
            <w:tcW w:w="1930"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优先级</w:t>
            </w:r>
          </w:p>
        </w:tc>
        <w:tc>
          <w:tcPr>
            <w:tcW w:w="6772"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中</w:t>
            </w:r>
          </w:p>
        </w:tc>
      </w:tr>
      <w:tr>
        <w:tblPrEx>
          <w:tblCellMar>
            <w:top w:w="15" w:type="dxa"/>
            <w:left w:w="15" w:type="dxa"/>
            <w:bottom w:w="15" w:type="dxa"/>
            <w:right w:w="15" w:type="dxa"/>
          </w:tblCellMar>
        </w:tblPrEx>
        <w:trPr>
          <w:trHeight w:val="437" w:hRule="atLeast"/>
        </w:trPr>
        <w:tc>
          <w:tcPr>
            <w:tcW w:w="1930"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使用频率</w:t>
            </w:r>
          </w:p>
        </w:tc>
        <w:tc>
          <w:tcPr>
            <w:tcW w:w="6772"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比较频繁</w:t>
            </w:r>
          </w:p>
        </w:tc>
      </w:tr>
      <w:tr>
        <w:tblPrEx>
          <w:tblCellMar>
            <w:top w:w="15" w:type="dxa"/>
            <w:left w:w="15" w:type="dxa"/>
            <w:bottom w:w="15" w:type="dxa"/>
            <w:right w:w="15" w:type="dxa"/>
          </w:tblCellMar>
        </w:tblPrEx>
        <w:trPr>
          <w:trHeight w:val="437" w:hRule="atLeast"/>
        </w:trPr>
        <w:tc>
          <w:tcPr>
            <w:tcW w:w="1930"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使用方式</w:t>
            </w:r>
          </w:p>
        </w:tc>
        <w:tc>
          <w:tcPr>
            <w:tcW w:w="6772"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安卓APP</w:t>
            </w:r>
          </w:p>
        </w:tc>
      </w:tr>
    </w:tbl>
    <w:p>
      <w:pPr>
        <w:ind w:firstLine="420" w:firstLineChars="0"/>
        <w:jc w:val="left"/>
        <w:rPr>
          <w:rFonts w:hint="eastAsia" w:ascii="微软雅黑" w:hAnsi="微软雅黑" w:eastAsia="微软雅黑" w:cs="微软雅黑"/>
          <w:b w:val="0"/>
          <w:bCs w:val="0"/>
          <w:color w:val="auto"/>
          <w:sz w:val="32"/>
          <w:szCs w:val="32"/>
          <w:lang w:val="en-US" w:eastAsia="zh-CN"/>
        </w:rPr>
      </w:pPr>
    </w:p>
    <w:p>
      <w:pPr>
        <w:jc w:val="left"/>
        <w:outlineLvl w:val="2"/>
        <w:rPr>
          <w:rFonts w:hint="default" w:ascii="微软雅黑" w:hAnsi="微软雅黑" w:eastAsia="微软雅黑" w:cs="微软雅黑"/>
          <w:b/>
          <w:bCs/>
          <w:color w:val="auto"/>
          <w:sz w:val="32"/>
          <w:szCs w:val="32"/>
          <w:lang w:val="en-US" w:eastAsia="zh-CN"/>
        </w:rPr>
      </w:pPr>
      <w:bookmarkStart w:id="116" w:name="_Toc16157"/>
      <w:r>
        <w:rPr>
          <w:rFonts w:hint="eastAsia" w:ascii="微软雅黑" w:hAnsi="微软雅黑" w:eastAsia="微软雅黑" w:cs="微软雅黑"/>
          <w:b/>
          <w:bCs/>
          <w:color w:val="auto"/>
          <w:sz w:val="32"/>
          <w:szCs w:val="32"/>
          <w:lang w:val="en-US" w:eastAsia="zh-CN"/>
        </w:rPr>
        <w:t>3.3.6 查看治愈死亡比</w:t>
      </w:r>
      <w:bookmarkEnd w:id="116"/>
    </w:p>
    <w:p>
      <w:pPr>
        <w:jc w:val="center"/>
        <w:rPr>
          <w:rFonts w:hint="default" w:ascii="宋体" w:hAnsi="宋体" w:eastAsia="宋体" w:cs="宋体"/>
          <w:sz w:val="24"/>
          <w:szCs w:val="24"/>
          <w:lang w:val="en-US" w:eastAsia="zh-CN"/>
        </w:rPr>
      </w:pPr>
    </w:p>
    <w:tbl>
      <w:tblPr>
        <w:tblStyle w:val="12"/>
        <w:tblW w:w="8702" w:type="dxa"/>
        <w:jc w:val="center"/>
        <w:tblLayout w:type="fixed"/>
        <w:tblCellMar>
          <w:top w:w="15" w:type="dxa"/>
          <w:left w:w="15" w:type="dxa"/>
          <w:bottom w:w="15" w:type="dxa"/>
          <w:right w:w="15" w:type="dxa"/>
        </w:tblCellMar>
      </w:tblPr>
      <w:tblGrid>
        <w:gridCol w:w="1936"/>
        <w:gridCol w:w="6766"/>
      </w:tblGrid>
      <w:tr>
        <w:tblPrEx>
          <w:tblCellMar>
            <w:top w:w="15" w:type="dxa"/>
            <w:left w:w="15" w:type="dxa"/>
            <w:bottom w:w="15" w:type="dxa"/>
            <w:right w:w="15" w:type="dxa"/>
          </w:tblCellMar>
        </w:tblPrEx>
        <w:trPr>
          <w:trHeight w:val="437" w:hRule="atLeast"/>
          <w:jc w:val="center"/>
        </w:trPr>
        <w:tc>
          <w:tcPr>
            <w:tcW w:w="1936" w:type="dxa"/>
            <w:tcBorders>
              <w:top w:val="single" w:color="C0504D" w:sz="8" w:space="0"/>
              <w:left w:val="single" w:color="C0504D" w:sz="8" w:space="0"/>
              <w:bottom w:val="single" w:color="C0504D" w:sz="8" w:space="0"/>
              <w:right w:val="dotted" w:color="auto" w:sz="4" w:space="0"/>
            </w:tcBorders>
            <w:shd w:val="clear" w:color="auto" w:fill="C0504D"/>
            <w:vAlign w:val="center"/>
          </w:tcPr>
          <w:p>
            <w:pPr>
              <w:ind w:leftChars="100"/>
              <w:jc w:val="center"/>
              <w:rPr>
                <w:rFonts w:hint="default" w:ascii="宋体" w:hAnsi="宋体" w:eastAsia="宋体" w:cs="宋体"/>
                <w:color w:val="FFFFFF"/>
                <w:sz w:val="20"/>
                <w:szCs w:val="20"/>
                <w:lang w:val="en-US" w:eastAsia="zh-CN"/>
              </w:rPr>
            </w:pPr>
            <w:r>
              <w:rPr>
                <w:rFonts w:hint="eastAsia" w:ascii="宋体" w:hAnsi="宋体" w:eastAsia="宋体" w:cs="宋体"/>
                <w:color w:val="FFFFFF"/>
                <w:sz w:val="20"/>
                <w:szCs w:val="20"/>
                <w:lang w:val="en-US" w:eastAsia="zh-CN"/>
              </w:rPr>
              <w:t>用例</w:t>
            </w:r>
          </w:p>
        </w:tc>
        <w:tc>
          <w:tcPr>
            <w:tcW w:w="6766" w:type="dxa"/>
            <w:tcBorders>
              <w:top w:val="single" w:color="C0504D" w:sz="8" w:space="0"/>
              <w:left w:val="dotted" w:color="auto" w:sz="4" w:space="0"/>
              <w:bottom w:val="single" w:color="C0504D" w:sz="8" w:space="0"/>
              <w:right w:val="single" w:color="C0504D" w:sz="8" w:space="0"/>
            </w:tcBorders>
            <w:shd w:val="clear" w:color="auto" w:fill="C0504D"/>
            <w:vAlign w:val="center"/>
          </w:tcPr>
          <w:p>
            <w:pPr>
              <w:ind w:leftChars="100"/>
              <w:jc w:val="center"/>
              <w:rPr>
                <w:rFonts w:hint="default" w:ascii="宋体" w:hAnsi="宋体" w:eastAsia="宋体" w:cs="宋体"/>
                <w:color w:val="FFFFFF"/>
                <w:sz w:val="20"/>
                <w:szCs w:val="20"/>
                <w:lang w:val="en-US" w:eastAsia="zh-CN"/>
              </w:rPr>
            </w:pPr>
            <w:r>
              <w:rPr>
                <w:rFonts w:hint="eastAsia" w:ascii="宋体" w:hAnsi="宋体" w:eastAsia="宋体" w:cs="宋体"/>
                <w:color w:val="FFFFFF"/>
                <w:sz w:val="20"/>
                <w:szCs w:val="20"/>
                <w:lang w:val="en-US" w:eastAsia="zh-CN"/>
              </w:rPr>
              <w:t>查看治愈死亡比</w:t>
            </w:r>
          </w:p>
        </w:tc>
      </w:tr>
      <w:tr>
        <w:tblPrEx>
          <w:tblCellMar>
            <w:top w:w="15" w:type="dxa"/>
            <w:left w:w="15" w:type="dxa"/>
            <w:bottom w:w="15" w:type="dxa"/>
            <w:right w:w="15" w:type="dxa"/>
          </w:tblCellMar>
        </w:tblPrEx>
        <w:trPr>
          <w:trHeight w:val="437" w:hRule="atLeast"/>
          <w:jc w:val="center"/>
        </w:trPr>
        <w:tc>
          <w:tcPr>
            <w:tcW w:w="1936"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主要参与者</w:t>
            </w:r>
          </w:p>
        </w:tc>
        <w:tc>
          <w:tcPr>
            <w:tcW w:w="6766"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用户</w:t>
            </w:r>
          </w:p>
        </w:tc>
      </w:tr>
      <w:tr>
        <w:tblPrEx>
          <w:tblCellMar>
            <w:top w:w="15" w:type="dxa"/>
            <w:left w:w="15" w:type="dxa"/>
            <w:bottom w:w="15" w:type="dxa"/>
            <w:right w:w="15" w:type="dxa"/>
          </w:tblCellMar>
        </w:tblPrEx>
        <w:trPr>
          <w:trHeight w:val="437" w:hRule="atLeast"/>
          <w:jc w:val="center"/>
        </w:trPr>
        <w:tc>
          <w:tcPr>
            <w:tcW w:w="1936"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目标</w:t>
            </w:r>
          </w:p>
        </w:tc>
        <w:tc>
          <w:tcPr>
            <w:tcW w:w="6766"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通过图表查看治愈死亡比</w:t>
            </w:r>
          </w:p>
        </w:tc>
      </w:tr>
      <w:tr>
        <w:tblPrEx>
          <w:tblCellMar>
            <w:top w:w="15" w:type="dxa"/>
            <w:left w:w="15" w:type="dxa"/>
            <w:bottom w:w="15" w:type="dxa"/>
            <w:right w:w="15" w:type="dxa"/>
          </w:tblCellMar>
        </w:tblPrEx>
        <w:trPr>
          <w:trHeight w:val="437" w:hRule="atLeast"/>
          <w:jc w:val="center"/>
        </w:trPr>
        <w:tc>
          <w:tcPr>
            <w:tcW w:w="1936"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前提条件</w:t>
            </w:r>
          </w:p>
        </w:tc>
        <w:tc>
          <w:tcPr>
            <w:tcW w:w="6766"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无</w:t>
            </w:r>
          </w:p>
        </w:tc>
      </w:tr>
      <w:tr>
        <w:tblPrEx>
          <w:tblCellMar>
            <w:top w:w="15" w:type="dxa"/>
            <w:left w:w="15" w:type="dxa"/>
            <w:bottom w:w="15" w:type="dxa"/>
            <w:right w:w="15" w:type="dxa"/>
          </w:tblCellMar>
        </w:tblPrEx>
        <w:trPr>
          <w:trHeight w:val="437" w:hRule="atLeast"/>
          <w:jc w:val="center"/>
        </w:trPr>
        <w:tc>
          <w:tcPr>
            <w:tcW w:w="1936"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触发器</w:t>
            </w:r>
          </w:p>
        </w:tc>
        <w:tc>
          <w:tcPr>
            <w:tcW w:w="6766"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用户进入疫情地图界面</w:t>
            </w:r>
          </w:p>
        </w:tc>
      </w:tr>
      <w:tr>
        <w:tblPrEx>
          <w:tblCellMar>
            <w:top w:w="15" w:type="dxa"/>
            <w:left w:w="15" w:type="dxa"/>
            <w:bottom w:w="15" w:type="dxa"/>
            <w:right w:w="15" w:type="dxa"/>
          </w:tblCellMar>
        </w:tblPrEx>
        <w:trPr>
          <w:trHeight w:val="703" w:hRule="atLeast"/>
          <w:jc w:val="center"/>
        </w:trPr>
        <w:tc>
          <w:tcPr>
            <w:tcW w:w="1936"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场景</w:t>
            </w:r>
          </w:p>
        </w:tc>
        <w:tc>
          <w:tcPr>
            <w:tcW w:w="6766"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left"/>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1.用户通过直方图查看截止当日的治愈死亡比信息</w:t>
            </w:r>
          </w:p>
        </w:tc>
      </w:tr>
      <w:tr>
        <w:tblPrEx>
          <w:tblCellMar>
            <w:top w:w="15" w:type="dxa"/>
            <w:left w:w="15" w:type="dxa"/>
            <w:bottom w:w="15" w:type="dxa"/>
            <w:right w:w="15" w:type="dxa"/>
          </w:tblCellMar>
        </w:tblPrEx>
        <w:trPr>
          <w:trHeight w:val="437" w:hRule="atLeast"/>
          <w:jc w:val="center"/>
        </w:trPr>
        <w:tc>
          <w:tcPr>
            <w:tcW w:w="1936"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异常</w:t>
            </w:r>
          </w:p>
        </w:tc>
        <w:tc>
          <w:tcPr>
            <w:tcW w:w="6766"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left"/>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1.数据读取失败</w:t>
            </w:r>
          </w:p>
        </w:tc>
      </w:tr>
      <w:tr>
        <w:tblPrEx>
          <w:tblCellMar>
            <w:top w:w="15" w:type="dxa"/>
            <w:left w:w="15" w:type="dxa"/>
            <w:bottom w:w="15" w:type="dxa"/>
            <w:right w:w="15" w:type="dxa"/>
          </w:tblCellMar>
        </w:tblPrEx>
        <w:trPr>
          <w:trHeight w:val="437" w:hRule="atLeast"/>
          <w:jc w:val="center"/>
        </w:trPr>
        <w:tc>
          <w:tcPr>
            <w:tcW w:w="1936"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优先级</w:t>
            </w:r>
          </w:p>
        </w:tc>
        <w:tc>
          <w:tcPr>
            <w:tcW w:w="6766"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中</w:t>
            </w:r>
          </w:p>
        </w:tc>
      </w:tr>
      <w:tr>
        <w:tblPrEx>
          <w:tblCellMar>
            <w:top w:w="15" w:type="dxa"/>
            <w:left w:w="15" w:type="dxa"/>
            <w:bottom w:w="15" w:type="dxa"/>
            <w:right w:w="15" w:type="dxa"/>
          </w:tblCellMar>
        </w:tblPrEx>
        <w:trPr>
          <w:trHeight w:val="437" w:hRule="atLeast"/>
          <w:jc w:val="center"/>
        </w:trPr>
        <w:tc>
          <w:tcPr>
            <w:tcW w:w="1936"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使用频率</w:t>
            </w:r>
          </w:p>
        </w:tc>
        <w:tc>
          <w:tcPr>
            <w:tcW w:w="6766"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比较频繁</w:t>
            </w:r>
          </w:p>
        </w:tc>
      </w:tr>
      <w:tr>
        <w:tblPrEx>
          <w:tblCellMar>
            <w:top w:w="15" w:type="dxa"/>
            <w:left w:w="15" w:type="dxa"/>
            <w:bottom w:w="15" w:type="dxa"/>
            <w:right w:w="15" w:type="dxa"/>
          </w:tblCellMar>
        </w:tblPrEx>
        <w:trPr>
          <w:trHeight w:val="437" w:hRule="atLeast"/>
          <w:jc w:val="center"/>
        </w:trPr>
        <w:tc>
          <w:tcPr>
            <w:tcW w:w="1936" w:type="dxa"/>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使用方式</w:t>
            </w:r>
          </w:p>
        </w:tc>
        <w:tc>
          <w:tcPr>
            <w:tcW w:w="6766" w:type="dxa"/>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default"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安卓APP</w:t>
            </w:r>
          </w:p>
        </w:tc>
      </w:tr>
    </w:tbl>
    <w:p>
      <w:pPr>
        <w:jc w:val="left"/>
        <w:rPr>
          <w:rFonts w:hint="default" w:ascii="方正小标宋简体" w:hAnsi="方正小标宋简体" w:eastAsia="方正小标宋简体" w:cs="方正小标宋简体"/>
          <w:sz w:val="52"/>
          <w:szCs w:val="52"/>
          <w:lang w:val="en-US" w:eastAsia="zh-CN"/>
        </w:rPr>
      </w:pPr>
    </w:p>
    <w:p>
      <w:pPr>
        <w:spacing w:line="360" w:lineRule="auto"/>
        <w:jc w:val="left"/>
        <w:outlineLvl w:val="1"/>
        <w:rPr>
          <w:rFonts w:hint="eastAsia" w:ascii="微软雅黑" w:hAnsi="微软雅黑" w:eastAsia="微软雅黑" w:cs="微软雅黑"/>
          <w:b/>
          <w:bCs/>
          <w:sz w:val="44"/>
          <w:szCs w:val="44"/>
          <w:lang w:val="en-US" w:eastAsia="zh-CN"/>
        </w:rPr>
      </w:pPr>
      <w:bookmarkStart w:id="117" w:name="_Toc24868"/>
      <w:r>
        <w:rPr>
          <w:rFonts w:hint="eastAsia" w:ascii="微软雅黑" w:hAnsi="微软雅黑" w:eastAsia="微软雅黑" w:cs="微软雅黑"/>
          <w:b/>
          <w:bCs/>
          <w:sz w:val="44"/>
          <w:szCs w:val="44"/>
          <w:lang w:val="en-US" w:eastAsia="zh-CN"/>
        </w:rPr>
        <w:t>3.4 志愿采购模块</w:t>
      </w:r>
      <w:bookmarkEnd w:id="117"/>
    </w:p>
    <w:p>
      <w:pPr>
        <w:pStyle w:val="17"/>
        <w:numPr>
          <w:ilvl w:val="0"/>
          <w:numId w:val="0"/>
        </w:numPr>
        <w:spacing w:line="360" w:lineRule="auto"/>
        <w:ind w:right="0" w:rightChars="0"/>
        <w:outlineLvl w:val="2"/>
        <w:rPr>
          <w:rFonts w:hint="eastAsia" w:ascii="微软雅黑" w:hAnsi="微软雅黑" w:eastAsia="微软雅黑" w:cs="微软雅黑"/>
          <w:b/>
          <w:bCs/>
          <w:sz w:val="32"/>
          <w:szCs w:val="32"/>
        </w:rPr>
      </w:pPr>
      <w:bookmarkStart w:id="118" w:name="_Toc28749"/>
      <w:r>
        <w:rPr>
          <w:rFonts w:hint="eastAsia" w:ascii="微软雅黑" w:hAnsi="微软雅黑" w:eastAsia="微软雅黑" w:cs="微软雅黑"/>
          <w:b/>
          <w:bCs/>
          <w:sz w:val="32"/>
          <w:szCs w:val="32"/>
          <w:lang w:val="en-US" w:eastAsia="zh-CN"/>
        </w:rPr>
        <w:t xml:space="preserve">3.4.1 </w:t>
      </w:r>
      <w:r>
        <w:rPr>
          <w:rFonts w:hint="eastAsia" w:ascii="微软雅黑" w:hAnsi="微软雅黑" w:eastAsia="微软雅黑" w:cs="微软雅黑"/>
          <w:b/>
          <w:bCs/>
          <w:sz w:val="32"/>
          <w:szCs w:val="32"/>
        </w:rPr>
        <w:t>将商品加入购物车</w:t>
      </w:r>
      <w:bookmarkEnd w:id="118"/>
    </w:p>
    <w:p>
      <w:pPr>
        <w:pStyle w:val="17"/>
        <w:numPr>
          <w:ilvl w:val="0"/>
          <w:numId w:val="0"/>
        </w:numPr>
        <w:spacing w:line="240" w:lineRule="auto"/>
        <w:ind w:leftChars="0" w:right="0" w:rightChars="0" w:firstLine="720" w:firstLineChars="0"/>
        <w:rPr>
          <w:rFonts w:hint="eastAsia" w:ascii="微软雅黑" w:hAnsi="微软雅黑" w:eastAsia="微软雅黑" w:cs="微软雅黑"/>
          <w:b/>
          <w:bCs/>
          <w:sz w:val="28"/>
          <w:szCs w:val="28"/>
        </w:rPr>
      </w:pPr>
    </w:p>
    <w:tbl>
      <w:tblPr>
        <w:tblStyle w:val="12"/>
        <w:tblW w:w="5012" w:type="pct"/>
        <w:tblInd w:w="0" w:type="dxa"/>
        <w:tblLayout w:type="autofit"/>
        <w:tblCellMar>
          <w:top w:w="0" w:type="dxa"/>
          <w:left w:w="108" w:type="dxa"/>
          <w:bottom w:w="0" w:type="dxa"/>
          <w:right w:w="108" w:type="dxa"/>
        </w:tblCellMar>
      </w:tblPr>
      <w:tblGrid>
        <w:gridCol w:w="2047"/>
        <w:gridCol w:w="6850"/>
      </w:tblGrid>
      <w:tr>
        <w:tblPrEx>
          <w:tblCellMar>
            <w:top w:w="0" w:type="dxa"/>
            <w:left w:w="108" w:type="dxa"/>
            <w:bottom w:w="0" w:type="dxa"/>
            <w:right w:w="108" w:type="dxa"/>
          </w:tblCellMar>
        </w:tblPrEx>
        <w:trPr>
          <w:trHeight w:val="497" w:hRule="atLeast"/>
        </w:trPr>
        <w:tc>
          <w:tcPr>
            <w:tcW w:w="1150" w:type="pct"/>
            <w:tcBorders>
              <w:top w:val="single" w:color="C0504D" w:sz="8" w:space="0"/>
              <w:left w:val="single" w:color="C0504D" w:sz="8" w:space="0"/>
              <w:bottom w:val="single" w:color="C0504D" w:sz="8" w:space="0"/>
              <w:right w:val="dotted" w:color="auto" w:sz="4" w:space="0"/>
            </w:tcBorders>
            <w:shd w:val="clear" w:color="000000" w:fill="C0504D"/>
            <w:noWrap/>
            <w:vAlign w:val="center"/>
          </w:tcPr>
          <w:p>
            <w:pPr>
              <w:ind w:leftChars="100"/>
              <w:jc w:val="center"/>
              <w:rPr>
                <w:rFonts w:hint="eastAsia" w:ascii="宋体" w:hAnsi="宋体" w:eastAsia="宋体" w:cs="宋体"/>
                <w:color w:val="FFFFFF"/>
                <w:sz w:val="20"/>
                <w:szCs w:val="20"/>
                <w:lang w:val="en-US" w:eastAsia="zh-CN"/>
              </w:rPr>
            </w:pPr>
            <w:r>
              <w:rPr>
                <w:rFonts w:hint="eastAsia" w:ascii="宋体" w:hAnsi="宋体" w:eastAsia="宋体" w:cs="宋体"/>
                <w:color w:val="FFFFFF"/>
                <w:sz w:val="20"/>
                <w:szCs w:val="20"/>
                <w:lang w:val="en-US" w:eastAsia="zh-CN"/>
              </w:rPr>
              <w:t>用例</w:t>
            </w:r>
          </w:p>
        </w:tc>
        <w:tc>
          <w:tcPr>
            <w:tcW w:w="3849" w:type="pct"/>
            <w:tcBorders>
              <w:top w:val="single" w:color="C0504D" w:sz="8" w:space="0"/>
              <w:left w:val="dotted" w:color="auto" w:sz="0" w:space="0"/>
              <w:bottom w:val="single" w:color="C0504D" w:sz="8" w:space="0"/>
              <w:right w:val="single" w:color="C0504D" w:sz="8" w:space="0"/>
            </w:tcBorders>
            <w:shd w:val="clear" w:color="000000" w:fill="C0504D"/>
            <w:noWrap/>
            <w:vAlign w:val="center"/>
          </w:tcPr>
          <w:p>
            <w:pPr>
              <w:ind w:leftChars="100"/>
              <w:jc w:val="center"/>
              <w:rPr>
                <w:rFonts w:hint="eastAsia" w:ascii="宋体" w:hAnsi="宋体" w:eastAsia="宋体" w:cs="宋体"/>
                <w:color w:val="FFFFFF"/>
                <w:sz w:val="20"/>
                <w:szCs w:val="20"/>
                <w:lang w:val="en-US" w:eastAsia="zh-CN"/>
              </w:rPr>
            </w:pPr>
            <w:r>
              <w:rPr>
                <w:rFonts w:hint="eastAsia" w:ascii="宋体" w:hAnsi="宋体" w:eastAsia="宋体" w:cs="宋体"/>
                <w:color w:val="FFFFFF"/>
                <w:sz w:val="20"/>
                <w:szCs w:val="20"/>
                <w:lang w:val="en-US" w:eastAsia="zh-CN"/>
              </w:rPr>
              <w:t>将商品加入购物车</w:t>
            </w:r>
          </w:p>
        </w:tc>
      </w:tr>
      <w:tr>
        <w:tblPrEx>
          <w:tblCellMar>
            <w:top w:w="0" w:type="dxa"/>
            <w:left w:w="108" w:type="dxa"/>
            <w:bottom w:w="0" w:type="dxa"/>
            <w:right w:w="108" w:type="dxa"/>
          </w:tblCellMar>
        </w:tblPrEx>
        <w:trPr>
          <w:trHeight w:val="497" w:hRule="atLeast"/>
        </w:trPr>
        <w:tc>
          <w:tcPr>
            <w:tcW w:w="1150"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主要参与者</w:t>
            </w:r>
          </w:p>
        </w:tc>
        <w:tc>
          <w:tcPr>
            <w:tcW w:w="3849"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居民</w:t>
            </w:r>
          </w:p>
        </w:tc>
      </w:tr>
      <w:tr>
        <w:tblPrEx>
          <w:tblCellMar>
            <w:top w:w="0" w:type="dxa"/>
            <w:left w:w="108" w:type="dxa"/>
            <w:bottom w:w="0" w:type="dxa"/>
            <w:right w:w="108" w:type="dxa"/>
          </w:tblCellMar>
        </w:tblPrEx>
        <w:trPr>
          <w:trHeight w:val="497" w:hRule="atLeast"/>
        </w:trPr>
        <w:tc>
          <w:tcPr>
            <w:tcW w:w="1150"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目标</w:t>
            </w:r>
          </w:p>
        </w:tc>
        <w:tc>
          <w:tcPr>
            <w:tcW w:w="3849"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居民选择自己需要的商品加入购物车</w:t>
            </w:r>
          </w:p>
        </w:tc>
      </w:tr>
      <w:tr>
        <w:tblPrEx>
          <w:tblCellMar>
            <w:top w:w="0" w:type="dxa"/>
            <w:left w:w="108" w:type="dxa"/>
            <w:bottom w:w="0" w:type="dxa"/>
            <w:right w:w="108" w:type="dxa"/>
          </w:tblCellMar>
        </w:tblPrEx>
        <w:trPr>
          <w:trHeight w:val="497" w:hRule="atLeast"/>
        </w:trPr>
        <w:tc>
          <w:tcPr>
            <w:tcW w:w="1150"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前提条件</w:t>
            </w:r>
          </w:p>
        </w:tc>
        <w:tc>
          <w:tcPr>
            <w:tcW w:w="3849"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居民身份已经认证，所需商品有库存</w:t>
            </w:r>
          </w:p>
        </w:tc>
      </w:tr>
      <w:tr>
        <w:tblPrEx>
          <w:tblCellMar>
            <w:top w:w="0" w:type="dxa"/>
            <w:left w:w="108" w:type="dxa"/>
            <w:bottom w:w="0" w:type="dxa"/>
            <w:right w:w="108" w:type="dxa"/>
          </w:tblCellMar>
        </w:tblPrEx>
        <w:trPr>
          <w:trHeight w:val="497" w:hRule="atLeast"/>
        </w:trPr>
        <w:tc>
          <w:tcPr>
            <w:tcW w:w="1150"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触发器</w:t>
            </w:r>
          </w:p>
        </w:tc>
        <w:tc>
          <w:tcPr>
            <w:tcW w:w="3849"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居民做出加入购物车的请求</w:t>
            </w:r>
          </w:p>
        </w:tc>
      </w:tr>
      <w:tr>
        <w:tblPrEx>
          <w:tblCellMar>
            <w:top w:w="0" w:type="dxa"/>
            <w:left w:w="108" w:type="dxa"/>
            <w:bottom w:w="0" w:type="dxa"/>
            <w:right w:w="108" w:type="dxa"/>
          </w:tblCellMar>
        </w:tblPrEx>
        <w:trPr>
          <w:trHeight w:val="557" w:hRule="atLeast"/>
        </w:trPr>
        <w:tc>
          <w:tcPr>
            <w:tcW w:w="1150" w:type="pct"/>
            <w:vMerge w:val="restart"/>
            <w:tcBorders>
              <w:top w:val="single" w:color="C0504D" w:sz="8" w:space="0"/>
              <w:left w:val="single" w:color="C0504D" w:sz="8" w:space="0"/>
              <w:bottom w:val="single" w:color="C0504D" w:sz="8" w:space="0"/>
              <w:right w:val="dotted" w:color="auto" w:sz="4" w:space="0"/>
            </w:tcBorders>
            <w:shd w:val="clear" w:color="000000" w:fill="FFFFFF"/>
            <w:noWrap/>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场景</w:t>
            </w:r>
          </w:p>
        </w:tc>
        <w:tc>
          <w:tcPr>
            <w:tcW w:w="3849" w:type="pct"/>
            <w:vMerge w:val="restart"/>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left"/>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1. 居民进入志愿采购模块</w:t>
            </w:r>
            <w:r>
              <w:rPr>
                <w:rFonts w:hint="eastAsia" w:ascii="宋体" w:hAnsi="宋体" w:eastAsia="宋体" w:cs="宋体"/>
                <w:color w:val="000000"/>
                <w:sz w:val="20"/>
                <w:szCs w:val="20"/>
                <w:lang w:val="en-US" w:eastAsia="zh-CN"/>
              </w:rPr>
              <w:br w:type="textWrapping"/>
            </w:r>
            <w:r>
              <w:rPr>
                <w:rFonts w:hint="eastAsia" w:ascii="宋体" w:hAnsi="宋体" w:eastAsia="宋体" w:cs="宋体"/>
                <w:color w:val="000000"/>
                <w:sz w:val="20"/>
                <w:szCs w:val="20"/>
                <w:lang w:val="en-US" w:eastAsia="zh-CN"/>
              </w:rPr>
              <w:t>2. 点击“配送服务”进入商家界面</w:t>
            </w:r>
            <w:r>
              <w:rPr>
                <w:rFonts w:hint="eastAsia" w:ascii="宋体" w:hAnsi="宋体" w:eastAsia="宋体" w:cs="宋体"/>
                <w:color w:val="000000"/>
                <w:sz w:val="20"/>
                <w:szCs w:val="20"/>
                <w:lang w:val="en-US" w:eastAsia="zh-CN"/>
              </w:rPr>
              <w:br w:type="textWrapping"/>
            </w:r>
            <w:r>
              <w:rPr>
                <w:rFonts w:hint="eastAsia" w:ascii="宋体" w:hAnsi="宋体" w:eastAsia="宋体" w:cs="宋体"/>
                <w:color w:val="000000"/>
                <w:sz w:val="20"/>
                <w:szCs w:val="20"/>
                <w:lang w:val="en-US" w:eastAsia="zh-CN"/>
              </w:rPr>
              <w:t>3. 点击任意一个商家进入商品界面</w:t>
            </w:r>
            <w:r>
              <w:rPr>
                <w:rFonts w:hint="eastAsia" w:ascii="宋体" w:hAnsi="宋体" w:eastAsia="宋体" w:cs="宋体"/>
                <w:color w:val="000000"/>
                <w:sz w:val="20"/>
                <w:szCs w:val="20"/>
                <w:lang w:val="en-US" w:eastAsia="zh-CN"/>
              </w:rPr>
              <w:br w:type="textWrapping"/>
            </w:r>
            <w:r>
              <w:rPr>
                <w:rFonts w:hint="eastAsia" w:ascii="宋体" w:hAnsi="宋体" w:eastAsia="宋体" w:cs="宋体"/>
                <w:color w:val="000000"/>
                <w:sz w:val="20"/>
                <w:szCs w:val="20"/>
                <w:lang w:val="en-US" w:eastAsia="zh-CN"/>
              </w:rPr>
              <w:t>4. 点击商品选择加入购物车</w:t>
            </w:r>
            <w:r>
              <w:rPr>
                <w:rFonts w:hint="eastAsia" w:ascii="宋体" w:hAnsi="宋体" w:eastAsia="宋体" w:cs="宋体"/>
                <w:color w:val="000000"/>
                <w:sz w:val="20"/>
                <w:szCs w:val="20"/>
                <w:lang w:val="en-US" w:eastAsia="zh-CN"/>
              </w:rPr>
              <w:br w:type="textWrapping"/>
            </w:r>
            <w:r>
              <w:rPr>
                <w:rFonts w:hint="eastAsia" w:ascii="宋体" w:hAnsi="宋体" w:eastAsia="宋体" w:cs="宋体"/>
                <w:color w:val="000000"/>
                <w:sz w:val="20"/>
                <w:szCs w:val="20"/>
                <w:lang w:val="en-US" w:eastAsia="zh-CN"/>
              </w:rPr>
              <w:t>5. 在商品旁边显示当前选择数量用以反馈操作成功或失败</w:t>
            </w:r>
          </w:p>
        </w:tc>
      </w:tr>
      <w:tr>
        <w:tblPrEx>
          <w:tblCellMar>
            <w:top w:w="0" w:type="dxa"/>
            <w:left w:w="108" w:type="dxa"/>
            <w:bottom w:w="0" w:type="dxa"/>
            <w:right w:w="108" w:type="dxa"/>
          </w:tblCellMar>
        </w:tblPrEx>
        <w:trPr>
          <w:trHeight w:val="557" w:hRule="atLeast"/>
        </w:trPr>
        <w:tc>
          <w:tcPr>
            <w:tcW w:w="1150"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eastAsia" w:ascii="宋体" w:hAnsi="宋体" w:eastAsia="宋体" w:cs="宋体"/>
                <w:color w:val="000000"/>
                <w:sz w:val="20"/>
                <w:szCs w:val="20"/>
                <w:lang w:val="en-US" w:eastAsia="zh-CN"/>
              </w:rPr>
            </w:pPr>
          </w:p>
        </w:tc>
        <w:tc>
          <w:tcPr>
            <w:tcW w:w="3849"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left"/>
              <w:rPr>
                <w:rFonts w:hint="eastAsia" w:ascii="宋体" w:hAnsi="宋体" w:eastAsia="宋体" w:cs="宋体"/>
                <w:color w:val="000000"/>
                <w:sz w:val="20"/>
                <w:szCs w:val="20"/>
                <w:lang w:val="en-US" w:eastAsia="zh-CN"/>
              </w:rPr>
            </w:pPr>
          </w:p>
        </w:tc>
      </w:tr>
      <w:tr>
        <w:tblPrEx>
          <w:tblCellMar>
            <w:top w:w="0" w:type="dxa"/>
            <w:left w:w="108" w:type="dxa"/>
            <w:bottom w:w="0" w:type="dxa"/>
            <w:right w:w="108" w:type="dxa"/>
          </w:tblCellMar>
        </w:tblPrEx>
        <w:trPr>
          <w:trHeight w:val="557" w:hRule="atLeast"/>
        </w:trPr>
        <w:tc>
          <w:tcPr>
            <w:tcW w:w="1150"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eastAsia" w:ascii="宋体" w:hAnsi="宋体" w:eastAsia="宋体" w:cs="宋体"/>
                <w:color w:val="000000"/>
                <w:sz w:val="20"/>
                <w:szCs w:val="20"/>
                <w:lang w:val="en-US" w:eastAsia="zh-CN"/>
              </w:rPr>
            </w:pPr>
          </w:p>
        </w:tc>
        <w:tc>
          <w:tcPr>
            <w:tcW w:w="3849"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left"/>
              <w:rPr>
                <w:rFonts w:hint="eastAsia" w:ascii="宋体" w:hAnsi="宋体" w:eastAsia="宋体" w:cs="宋体"/>
                <w:color w:val="000000"/>
                <w:sz w:val="20"/>
                <w:szCs w:val="20"/>
                <w:lang w:val="en-US" w:eastAsia="zh-CN"/>
              </w:rPr>
            </w:pPr>
          </w:p>
        </w:tc>
      </w:tr>
      <w:tr>
        <w:tblPrEx>
          <w:tblCellMar>
            <w:top w:w="0" w:type="dxa"/>
            <w:left w:w="108" w:type="dxa"/>
            <w:bottom w:w="0" w:type="dxa"/>
            <w:right w:w="108" w:type="dxa"/>
          </w:tblCellMar>
        </w:tblPrEx>
        <w:trPr>
          <w:trHeight w:val="557" w:hRule="atLeast"/>
        </w:trPr>
        <w:tc>
          <w:tcPr>
            <w:tcW w:w="1150"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eastAsia" w:ascii="宋体" w:hAnsi="宋体" w:eastAsia="宋体" w:cs="宋体"/>
                <w:color w:val="000000"/>
                <w:sz w:val="20"/>
                <w:szCs w:val="20"/>
                <w:lang w:val="en-US" w:eastAsia="zh-CN"/>
              </w:rPr>
            </w:pPr>
          </w:p>
        </w:tc>
        <w:tc>
          <w:tcPr>
            <w:tcW w:w="3849"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left"/>
              <w:rPr>
                <w:rFonts w:hint="eastAsia" w:ascii="宋体" w:hAnsi="宋体" w:eastAsia="宋体" w:cs="宋体"/>
                <w:color w:val="000000"/>
                <w:sz w:val="20"/>
                <w:szCs w:val="20"/>
                <w:lang w:val="en-US" w:eastAsia="zh-CN"/>
              </w:rPr>
            </w:pPr>
          </w:p>
        </w:tc>
      </w:tr>
      <w:tr>
        <w:tblPrEx>
          <w:tblCellMar>
            <w:top w:w="0" w:type="dxa"/>
            <w:left w:w="108" w:type="dxa"/>
            <w:bottom w:w="0" w:type="dxa"/>
            <w:right w:w="108" w:type="dxa"/>
          </w:tblCellMar>
        </w:tblPrEx>
        <w:trPr>
          <w:trHeight w:val="557" w:hRule="atLeast"/>
        </w:trPr>
        <w:tc>
          <w:tcPr>
            <w:tcW w:w="1150"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eastAsia" w:ascii="宋体" w:hAnsi="宋体" w:eastAsia="宋体" w:cs="宋体"/>
                <w:color w:val="000000"/>
                <w:sz w:val="20"/>
                <w:szCs w:val="20"/>
                <w:lang w:val="en-US" w:eastAsia="zh-CN"/>
              </w:rPr>
            </w:pPr>
          </w:p>
        </w:tc>
        <w:tc>
          <w:tcPr>
            <w:tcW w:w="3849"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left"/>
              <w:rPr>
                <w:rFonts w:hint="eastAsia" w:ascii="宋体" w:hAnsi="宋体" w:eastAsia="宋体" w:cs="宋体"/>
                <w:color w:val="000000"/>
                <w:sz w:val="20"/>
                <w:szCs w:val="20"/>
                <w:lang w:val="en-US" w:eastAsia="zh-CN"/>
              </w:rPr>
            </w:pPr>
          </w:p>
        </w:tc>
      </w:tr>
      <w:tr>
        <w:tblPrEx>
          <w:tblCellMar>
            <w:top w:w="0" w:type="dxa"/>
            <w:left w:w="108" w:type="dxa"/>
            <w:bottom w:w="0" w:type="dxa"/>
            <w:right w:w="108" w:type="dxa"/>
          </w:tblCellMar>
        </w:tblPrEx>
        <w:trPr>
          <w:trHeight w:val="557" w:hRule="atLeast"/>
        </w:trPr>
        <w:tc>
          <w:tcPr>
            <w:tcW w:w="1150"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eastAsia" w:ascii="宋体" w:hAnsi="宋体" w:eastAsia="宋体" w:cs="宋体"/>
                <w:color w:val="000000"/>
                <w:sz w:val="20"/>
                <w:szCs w:val="20"/>
                <w:lang w:val="en-US" w:eastAsia="zh-CN"/>
              </w:rPr>
            </w:pPr>
          </w:p>
        </w:tc>
        <w:tc>
          <w:tcPr>
            <w:tcW w:w="3849"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left"/>
              <w:rPr>
                <w:rFonts w:hint="eastAsia" w:ascii="宋体" w:hAnsi="宋体" w:eastAsia="宋体" w:cs="宋体"/>
                <w:color w:val="000000"/>
                <w:sz w:val="20"/>
                <w:szCs w:val="20"/>
                <w:lang w:val="en-US" w:eastAsia="zh-CN"/>
              </w:rPr>
            </w:pPr>
          </w:p>
        </w:tc>
      </w:tr>
      <w:tr>
        <w:tblPrEx>
          <w:tblCellMar>
            <w:top w:w="0" w:type="dxa"/>
            <w:left w:w="108" w:type="dxa"/>
            <w:bottom w:w="0" w:type="dxa"/>
            <w:right w:w="108" w:type="dxa"/>
          </w:tblCellMar>
        </w:tblPrEx>
        <w:trPr>
          <w:trHeight w:val="557" w:hRule="atLeast"/>
        </w:trPr>
        <w:tc>
          <w:tcPr>
            <w:tcW w:w="1150" w:type="pct"/>
            <w:vMerge w:val="restart"/>
            <w:tcBorders>
              <w:top w:val="single" w:color="C0504D" w:sz="8" w:space="0"/>
              <w:left w:val="single" w:color="C0504D" w:sz="8" w:space="0"/>
              <w:bottom w:val="single" w:color="C0504D" w:sz="8" w:space="0"/>
              <w:right w:val="dotted" w:color="auto" w:sz="4" w:space="0"/>
            </w:tcBorders>
            <w:shd w:val="clear" w:color="000000" w:fill="FFFFFF"/>
            <w:noWrap/>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异常</w:t>
            </w:r>
          </w:p>
        </w:tc>
        <w:tc>
          <w:tcPr>
            <w:tcW w:w="3849" w:type="pct"/>
            <w:vMerge w:val="restart"/>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left"/>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1. 应用不可用</w:t>
            </w:r>
            <w:r>
              <w:rPr>
                <w:rFonts w:hint="eastAsia" w:ascii="宋体" w:hAnsi="宋体" w:eastAsia="宋体" w:cs="宋体"/>
                <w:color w:val="000000"/>
                <w:sz w:val="20"/>
                <w:szCs w:val="20"/>
                <w:lang w:val="en-US" w:eastAsia="zh-CN"/>
              </w:rPr>
              <w:br w:type="textWrapping"/>
            </w:r>
            <w:r>
              <w:rPr>
                <w:rFonts w:hint="eastAsia" w:ascii="宋体" w:hAnsi="宋体" w:eastAsia="宋体" w:cs="宋体"/>
                <w:color w:val="000000"/>
                <w:sz w:val="20"/>
                <w:szCs w:val="20"/>
                <w:lang w:val="en-US" w:eastAsia="zh-CN"/>
              </w:rPr>
              <w:t>2. 加入购物车失败</w:t>
            </w:r>
          </w:p>
        </w:tc>
      </w:tr>
      <w:tr>
        <w:tblPrEx>
          <w:tblCellMar>
            <w:top w:w="0" w:type="dxa"/>
            <w:left w:w="108" w:type="dxa"/>
            <w:bottom w:w="0" w:type="dxa"/>
            <w:right w:w="108" w:type="dxa"/>
          </w:tblCellMar>
        </w:tblPrEx>
        <w:trPr>
          <w:trHeight w:val="557" w:hRule="atLeast"/>
        </w:trPr>
        <w:tc>
          <w:tcPr>
            <w:tcW w:w="1150"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eastAsia" w:ascii="宋体" w:hAnsi="宋体" w:eastAsia="宋体" w:cs="宋体"/>
                <w:color w:val="000000"/>
                <w:sz w:val="20"/>
                <w:szCs w:val="20"/>
                <w:lang w:val="en-US" w:eastAsia="zh-CN"/>
              </w:rPr>
            </w:pPr>
          </w:p>
        </w:tc>
        <w:tc>
          <w:tcPr>
            <w:tcW w:w="3849"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eastAsia" w:ascii="宋体" w:hAnsi="宋体" w:eastAsia="宋体" w:cs="宋体"/>
                <w:color w:val="000000"/>
                <w:sz w:val="20"/>
                <w:szCs w:val="20"/>
                <w:lang w:val="en-US" w:eastAsia="zh-CN"/>
              </w:rPr>
            </w:pPr>
          </w:p>
        </w:tc>
      </w:tr>
      <w:tr>
        <w:tblPrEx>
          <w:tblCellMar>
            <w:top w:w="0" w:type="dxa"/>
            <w:left w:w="108" w:type="dxa"/>
            <w:bottom w:w="0" w:type="dxa"/>
            <w:right w:w="108" w:type="dxa"/>
          </w:tblCellMar>
        </w:tblPrEx>
        <w:trPr>
          <w:trHeight w:val="497" w:hRule="atLeast"/>
        </w:trPr>
        <w:tc>
          <w:tcPr>
            <w:tcW w:w="1150"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优先级</w:t>
            </w:r>
          </w:p>
        </w:tc>
        <w:tc>
          <w:tcPr>
            <w:tcW w:w="3849"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重要</w:t>
            </w:r>
          </w:p>
        </w:tc>
      </w:tr>
      <w:tr>
        <w:tblPrEx>
          <w:tblCellMar>
            <w:top w:w="0" w:type="dxa"/>
            <w:left w:w="108" w:type="dxa"/>
            <w:bottom w:w="0" w:type="dxa"/>
            <w:right w:w="108" w:type="dxa"/>
          </w:tblCellMar>
        </w:tblPrEx>
        <w:trPr>
          <w:trHeight w:val="497" w:hRule="atLeast"/>
        </w:trPr>
        <w:tc>
          <w:tcPr>
            <w:tcW w:w="1150"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使用频率</w:t>
            </w:r>
          </w:p>
        </w:tc>
        <w:tc>
          <w:tcPr>
            <w:tcW w:w="3849"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非常频繁</w:t>
            </w:r>
          </w:p>
        </w:tc>
      </w:tr>
      <w:tr>
        <w:tblPrEx>
          <w:tblCellMar>
            <w:top w:w="0" w:type="dxa"/>
            <w:left w:w="108" w:type="dxa"/>
            <w:bottom w:w="0" w:type="dxa"/>
            <w:right w:w="108" w:type="dxa"/>
          </w:tblCellMar>
        </w:tblPrEx>
        <w:trPr>
          <w:trHeight w:val="530" w:hRule="atLeast"/>
        </w:trPr>
        <w:tc>
          <w:tcPr>
            <w:tcW w:w="1150"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使用方式</w:t>
            </w:r>
          </w:p>
        </w:tc>
        <w:tc>
          <w:tcPr>
            <w:tcW w:w="3849"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安卓应用</w:t>
            </w:r>
          </w:p>
        </w:tc>
      </w:tr>
    </w:tbl>
    <w:p>
      <w:pPr>
        <w:pStyle w:val="17"/>
        <w:ind w:left="360" w:firstLine="0" w:firstLineChars="0"/>
        <w:rPr>
          <w:rFonts w:hint="eastAsia" w:ascii="微软雅黑" w:hAnsi="微软雅黑" w:eastAsia="微软雅黑" w:cs="微软雅黑"/>
          <w:b/>
          <w:bCs/>
          <w:sz w:val="28"/>
          <w:szCs w:val="28"/>
        </w:rPr>
      </w:pPr>
    </w:p>
    <w:p>
      <w:pPr>
        <w:pStyle w:val="17"/>
        <w:numPr>
          <w:ilvl w:val="0"/>
          <w:numId w:val="0"/>
        </w:numPr>
        <w:ind w:leftChars="0" w:right="0" w:rightChars="0" w:firstLine="720" w:firstLineChars="0"/>
        <w:rPr>
          <w:rFonts w:hint="eastAsia" w:ascii="微软雅黑" w:hAnsi="微软雅黑" w:eastAsia="微软雅黑" w:cs="微软雅黑"/>
          <w:b/>
          <w:bCs/>
          <w:sz w:val="28"/>
          <w:szCs w:val="28"/>
        </w:rPr>
      </w:pPr>
    </w:p>
    <w:p>
      <w:pPr>
        <w:pStyle w:val="17"/>
        <w:numPr>
          <w:ilvl w:val="0"/>
          <w:numId w:val="0"/>
        </w:numPr>
        <w:ind w:right="0" w:rightChars="0"/>
        <w:outlineLvl w:val="2"/>
        <w:rPr>
          <w:rFonts w:hint="eastAsia" w:ascii="微软雅黑" w:hAnsi="微软雅黑" w:eastAsia="微软雅黑" w:cs="微软雅黑"/>
          <w:b/>
          <w:bCs/>
          <w:sz w:val="32"/>
          <w:szCs w:val="32"/>
        </w:rPr>
      </w:pPr>
      <w:bookmarkStart w:id="119" w:name="_Toc3269"/>
      <w:r>
        <w:rPr>
          <w:rFonts w:hint="eastAsia" w:ascii="微软雅黑" w:hAnsi="微软雅黑" w:eastAsia="微软雅黑" w:cs="微软雅黑"/>
          <w:b/>
          <w:bCs/>
          <w:sz w:val="32"/>
          <w:szCs w:val="32"/>
          <w:lang w:val="en-US" w:eastAsia="zh-CN"/>
        </w:rPr>
        <w:t xml:space="preserve">3.4.2 </w:t>
      </w:r>
      <w:r>
        <w:rPr>
          <w:rFonts w:hint="eastAsia" w:ascii="微软雅黑" w:hAnsi="微软雅黑" w:eastAsia="微软雅黑" w:cs="微软雅黑"/>
          <w:b/>
          <w:bCs/>
          <w:sz w:val="32"/>
          <w:szCs w:val="32"/>
        </w:rPr>
        <w:t>管理购物车</w:t>
      </w:r>
      <w:bookmarkEnd w:id="119"/>
    </w:p>
    <w:p>
      <w:pPr>
        <w:pStyle w:val="17"/>
        <w:numPr>
          <w:ilvl w:val="0"/>
          <w:numId w:val="0"/>
        </w:numPr>
        <w:ind w:leftChars="0" w:right="0" w:rightChars="0" w:firstLine="720" w:firstLineChars="0"/>
        <w:rPr>
          <w:rFonts w:hint="eastAsia" w:ascii="微软雅黑" w:hAnsi="微软雅黑" w:eastAsia="微软雅黑" w:cs="微软雅黑"/>
          <w:b/>
          <w:bCs/>
          <w:sz w:val="28"/>
          <w:szCs w:val="28"/>
        </w:rPr>
      </w:pPr>
    </w:p>
    <w:tbl>
      <w:tblPr>
        <w:tblStyle w:val="12"/>
        <w:tblW w:w="4998" w:type="pct"/>
        <w:jc w:val="center"/>
        <w:tblLayout w:type="autofit"/>
        <w:tblCellMar>
          <w:top w:w="0" w:type="dxa"/>
          <w:left w:w="108" w:type="dxa"/>
          <w:bottom w:w="0" w:type="dxa"/>
          <w:right w:w="108" w:type="dxa"/>
        </w:tblCellMar>
      </w:tblPr>
      <w:tblGrid>
        <w:gridCol w:w="2062"/>
        <w:gridCol w:w="6810"/>
      </w:tblGrid>
      <w:tr>
        <w:tblPrEx>
          <w:tblCellMar>
            <w:top w:w="0" w:type="dxa"/>
            <w:left w:w="108" w:type="dxa"/>
            <w:bottom w:w="0" w:type="dxa"/>
            <w:right w:w="108" w:type="dxa"/>
          </w:tblCellMar>
        </w:tblPrEx>
        <w:trPr>
          <w:trHeight w:val="518" w:hRule="atLeast"/>
          <w:jc w:val="center"/>
        </w:trPr>
        <w:tc>
          <w:tcPr>
            <w:tcW w:w="1162" w:type="pct"/>
            <w:tcBorders>
              <w:top w:val="single" w:color="C0504D" w:sz="8" w:space="0"/>
              <w:left w:val="single" w:color="C0504D" w:sz="8" w:space="0"/>
              <w:bottom w:val="single" w:color="C0504D" w:sz="8" w:space="0"/>
              <w:right w:val="dotted" w:color="auto" w:sz="4" w:space="0"/>
            </w:tcBorders>
            <w:shd w:val="clear" w:color="000000" w:fill="C0504D"/>
            <w:noWrap/>
            <w:vAlign w:val="center"/>
          </w:tcPr>
          <w:p>
            <w:pPr>
              <w:ind w:leftChars="100"/>
              <w:jc w:val="center"/>
              <w:rPr>
                <w:rFonts w:hint="eastAsia" w:ascii="宋体" w:hAnsi="宋体" w:eastAsia="宋体" w:cs="宋体"/>
                <w:color w:val="FFFFFF"/>
                <w:sz w:val="20"/>
                <w:szCs w:val="20"/>
                <w:lang w:val="en-US" w:eastAsia="zh-CN"/>
              </w:rPr>
            </w:pPr>
            <w:r>
              <w:rPr>
                <w:rFonts w:hint="eastAsia" w:ascii="宋体" w:hAnsi="宋体" w:eastAsia="宋体" w:cs="宋体"/>
                <w:color w:val="FFFFFF"/>
                <w:sz w:val="20"/>
                <w:szCs w:val="20"/>
                <w:lang w:val="en-US" w:eastAsia="zh-CN"/>
              </w:rPr>
              <w:t>用例</w:t>
            </w:r>
          </w:p>
        </w:tc>
        <w:tc>
          <w:tcPr>
            <w:tcW w:w="3837" w:type="pct"/>
            <w:tcBorders>
              <w:top w:val="single" w:color="C0504D" w:sz="8" w:space="0"/>
              <w:left w:val="dotted" w:color="auto" w:sz="0" w:space="0"/>
              <w:bottom w:val="single" w:color="C0504D" w:sz="8" w:space="0"/>
              <w:right w:val="single" w:color="C0504D" w:sz="8" w:space="0"/>
            </w:tcBorders>
            <w:shd w:val="clear" w:color="000000" w:fill="C0504D"/>
            <w:noWrap/>
            <w:vAlign w:val="center"/>
          </w:tcPr>
          <w:p>
            <w:pPr>
              <w:ind w:leftChars="100"/>
              <w:jc w:val="center"/>
              <w:rPr>
                <w:rFonts w:hint="eastAsia" w:ascii="宋体" w:hAnsi="宋体" w:eastAsia="宋体" w:cs="宋体"/>
                <w:color w:val="FFFFFF"/>
                <w:sz w:val="20"/>
                <w:szCs w:val="20"/>
                <w:lang w:val="en-US" w:eastAsia="zh-CN"/>
              </w:rPr>
            </w:pPr>
            <w:r>
              <w:rPr>
                <w:rFonts w:hint="eastAsia" w:ascii="宋体" w:hAnsi="宋体" w:eastAsia="宋体" w:cs="宋体"/>
                <w:color w:val="FFFFFF"/>
                <w:sz w:val="20"/>
                <w:szCs w:val="20"/>
                <w:lang w:val="en-US" w:eastAsia="zh-CN"/>
              </w:rPr>
              <w:t>管理购物车</w:t>
            </w:r>
          </w:p>
        </w:tc>
      </w:tr>
      <w:tr>
        <w:tblPrEx>
          <w:tblCellMar>
            <w:top w:w="0" w:type="dxa"/>
            <w:left w:w="108" w:type="dxa"/>
            <w:bottom w:w="0" w:type="dxa"/>
            <w:right w:w="108" w:type="dxa"/>
          </w:tblCellMar>
        </w:tblPrEx>
        <w:trPr>
          <w:trHeight w:val="518" w:hRule="atLeast"/>
          <w:jc w:val="center"/>
        </w:trPr>
        <w:tc>
          <w:tcPr>
            <w:tcW w:w="1162"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主要参与者</w:t>
            </w:r>
          </w:p>
        </w:tc>
        <w:tc>
          <w:tcPr>
            <w:tcW w:w="3837"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居民</w:t>
            </w:r>
          </w:p>
        </w:tc>
      </w:tr>
      <w:tr>
        <w:tblPrEx>
          <w:tblCellMar>
            <w:top w:w="0" w:type="dxa"/>
            <w:left w:w="108" w:type="dxa"/>
            <w:bottom w:w="0" w:type="dxa"/>
            <w:right w:w="108" w:type="dxa"/>
          </w:tblCellMar>
        </w:tblPrEx>
        <w:trPr>
          <w:trHeight w:val="518" w:hRule="atLeast"/>
          <w:jc w:val="center"/>
        </w:trPr>
        <w:tc>
          <w:tcPr>
            <w:tcW w:w="1162"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目标</w:t>
            </w:r>
          </w:p>
        </w:tc>
        <w:tc>
          <w:tcPr>
            <w:tcW w:w="3837"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管理购物车中的商品，对于商品删除/修改数量</w:t>
            </w:r>
          </w:p>
        </w:tc>
      </w:tr>
      <w:tr>
        <w:tblPrEx>
          <w:tblCellMar>
            <w:top w:w="0" w:type="dxa"/>
            <w:left w:w="108" w:type="dxa"/>
            <w:bottom w:w="0" w:type="dxa"/>
            <w:right w:w="108" w:type="dxa"/>
          </w:tblCellMar>
        </w:tblPrEx>
        <w:trPr>
          <w:trHeight w:val="518" w:hRule="atLeast"/>
          <w:jc w:val="center"/>
        </w:trPr>
        <w:tc>
          <w:tcPr>
            <w:tcW w:w="1162"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前提条件</w:t>
            </w:r>
          </w:p>
        </w:tc>
        <w:tc>
          <w:tcPr>
            <w:tcW w:w="3837"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居民身份已经认证</w:t>
            </w:r>
          </w:p>
        </w:tc>
      </w:tr>
      <w:tr>
        <w:tblPrEx>
          <w:tblCellMar>
            <w:top w:w="0" w:type="dxa"/>
            <w:left w:w="108" w:type="dxa"/>
            <w:bottom w:w="0" w:type="dxa"/>
            <w:right w:w="108" w:type="dxa"/>
          </w:tblCellMar>
        </w:tblPrEx>
        <w:trPr>
          <w:trHeight w:val="518" w:hRule="atLeast"/>
          <w:jc w:val="center"/>
        </w:trPr>
        <w:tc>
          <w:tcPr>
            <w:tcW w:w="1162"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触发器</w:t>
            </w:r>
          </w:p>
        </w:tc>
        <w:tc>
          <w:tcPr>
            <w:tcW w:w="3837"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居民做出管理购物车的请求</w:t>
            </w:r>
          </w:p>
        </w:tc>
      </w:tr>
      <w:tr>
        <w:tblPrEx>
          <w:tblCellMar>
            <w:top w:w="0" w:type="dxa"/>
            <w:left w:w="108" w:type="dxa"/>
            <w:bottom w:w="0" w:type="dxa"/>
            <w:right w:w="108" w:type="dxa"/>
          </w:tblCellMar>
        </w:tblPrEx>
        <w:trPr>
          <w:trHeight w:val="518" w:hRule="atLeast"/>
          <w:jc w:val="center"/>
        </w:trPr>
        <w:tc>
          <w:tcPr>
            <w:tcW w:w="1162" w:type="pct"/>
            <w:vMerge w:val="restart"/>
            <w:tcBorders>
              <w:top w:val="single" w:color="C0504D" w:sz="8" w:space="0"/>
              <w:left w:val="single" w:color="C0504D" w:sz="8" w:space="0"/>
              <w:bottom w:val="single" w:color="C0504D" w:sz="8" w:space="0"/>
              <w:right w:val="dotted" w:color="auto" w:sz="4" w:space="0"/>
            </w:tcBorders>
            <w:shd w:val="clear" w:color="000000" w:fill="FFFFFF"/>
            <w:noWrap/>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场景</w:t>
            </w:r>
          </w:p>
        </w:tc>
        <w:tc>
          <w:tcPr>
            <w:tcW w:w="3837" w:type="pct"/>
            <w:vMerge w:val="restart"/>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left"/>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1. 居民进入志愿采购模块</w:t>
            </w:r>
            <w:r>
              <w:rPr>
                <w:rFonts w:hint="eastAsia" w:ascii="宋体" w:hAnsi="宋体" w:eastAsia="宋体" w:cs="宋体"/>
                <w:color w:val="000000"/>
                <w:sz w:val="20"/>
                <w:szCs w:val="20"/>
                <w:lang w:val="en-US" w:eastAsia="zh-CN"/>
              </w:rPr>
              <w:br w:type="textWrapping"/>
            </w:r>
            <w:r>
              <w:rPr>
                <w:rFonts w:hint="eastAsia" w:ascii="宋体" w:hAnsi="宋体" w:eastAsia="宋体" w:cs="宋体"/>
                <w:color w:val="000000"/>
                <w:sz w:val="20"/>
                <w:szCs w:val="20"/>
                <w:lang w:val="en-US" w:eastAsia="zh-CN"/>
              </w:rPr>
              <w:t>2. 点击配送服务进入商家界面</w:t>
            </w:r>
            <w:r>
              <w:rPr>
                <w:rFonts w:hint="eastAsia" w:ascii="宋体" w:hAnsi="宋体" w:eastAsia="宋体" w:cs="宋体"/>
                <w:color w:val="000000"/>
                <w:sz w:val="20"/>
                <w:szCs w:val="20"/>
                <w:lang w:val="en-US" w:eastAsia="zh-CN"/>
              </w:rPr>
              <w:br w:type="textWrapping"/>
            </w:r>
            <w:r>
              <w:rPr>
                <w:rFonts w:hint="eastAsia" w:ascii="宋体" w:hAnsi="宋体" w:eastAsia="宋体" w:cs="宋体"/>
                <w:color w:val="000000"/>
                <w:sz w:val="20"/>
                <w:szCs w:val="20"/>
                <w:lang w:val="en-US" w:eastAsia="zh-CN"/>
              </w:rPr>
              <w:t>3. 点击任意一个商家进入商品界面</w:t>
            </w:r>
            <w:r>
              <w:rPr>
                <w:rFonts w:hint="eastAsia" w:ascii="宋体" w:hAnsi="宋体" w:eastAsia="宋体" w:cs="宋体"/>
                <w:color w:val="000000"/>
                <w:sz w:val="20"/>
                <w:szCs w:val="20"/>
                <w:lang w:val="en-US" w:eastAsia="zh-CN"/>
              </w:rPr>
              <w:br w:type="textWrapping"/>
            </w:r>
            <w:r>
              <w:rPr>
                <w:rFonts w:hint="eastAsia" w:ascii="宋体" w:hAnsi="宋体" w:eastAsia="宋体" w:cs="宋体"/>
                <w:color w:val="000000"/>
                <w:sz w:val="20"/>
                <w:szCs w:val="20"/>
                <w:lang w:val="en-US" w:eastAsia="zh-CN"/>
              </w:rPr>
              <w:t>4. 点击页面下方的购物车图标展开购物车</w:t>
            </w:r>
            <w:r>
              <w:rPr>
                <w:rFonts w:hint="eastAsia" w:ascii="宋体" w:hAnsi="宋体" w:eastAsia="宋体" w:cs="宋体"/>
                <w:color w:val="000000"/>
                <w:sz w:val="20"/>
                <w:szCs w:val="20"/>
                <w:lang w:val="en-US" w:eastAsia="zh-CN"/>
              </w:rPr>
              <w:br w:type="textWrapping"/>
            </w:r>
            <w:r>
              <w:rPr>
                <w:rFonts w:hint="eastAsia" w:ascii="宋体" w:hAnsi="宋体" w:eastAsia="宋体" w:cs="宋体"/>
                <w:color w:val="000000"/>
                <w:sz w:val="20"/>
                <w:szCs w:val="20"/>
                <w:lang w:val="en-US" w:eastAsia="zh-CN"/>
              </w:rPr>
              <w:t>5. 对于任意商品进行数量的增减</w:t>
            </w:r>
            <w:r>
              <w:rPr>
                <w:rFonts w:hint="eastAsia" w:ascii="宋体" w:hAnsi="宋体" w:eastAsia="宋体" w:cs="宋体"/>
                <w:color w:val="000000"/>
                <w:sz w:val="20"/>
                <w:szCs w:val="20"/>
                <w:lang w:val="en-US" w:eastAsia="zh-CN"/>
              </w:rPr>
              <w:br w:type="textWrapping"/>
            </w:r>
            <w:r>
              <w:rPr>
                <w:rFonts w:hint="eastAsia" w:ascii="宋体" w:hAnsi="宋体" w:eastAsia="宋体" w:cs="宋体"/>
                <w:color w:val="000000"/>
                <w:sz w:val="20"/>
                <w:szCs w:val="20"/>
                <w:lang w:val="en-US" w:eastAsia="zh-CN"/>
              </w:rPr>
              <w:t>6. 商品数量的变化显示是否操作成功</w:t>
            </w:r>
          </w:p>
        </w:tc>
      </w:tr>
      <w:tr>
        <w:tblPrEx>
          <w:tblCellMar>
            <w:top w:w="0" w:type="dxa"/>
            <w:left w:w="108" w:type="dxa"/>
            <w:bottom w:w="0" w:type="dxa"/>
            <w:right w:w="108" w:type="dxa"/>
          </w:tblCellMar>
        </w:tblPrEx>
        <w:trPr>
          <w:trHeight w:val="518" w:hRule="atLeast"/>
          <w:jc w:val="center"/>
        </w:trPr>
        <w:tc>
          <w:tcPr>
            <w:tcW w:w="1162"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eastAsia" w:ascii="宋体" w:hAnsi="宋体" w:eastAsia="宋体" w:cs="宋体"/>
                <w:color w:val="000000"/>
                <w:sz w:val="20"/>
                <w:szCs w:val="20"/>
                <w:lang w:val="en-US" w:eastAsia="zh-CN"/>
              </w:rPr>
            </w:pPr>
          </w:p>
        </w:tc>
        <w:tc>
          <w:tcPr>
            <w:tcW w:w="3837"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eastAsia" w:ascii="宋体" w:hAnsi="宋体" w:eastAsia="宋体" w:cs="宋体"/>
                <w:color w:val="000000"/>
                <w:sz w:val="20"/>
                <w:szCs w:val="20"/>
                <w:lang w:val="en-US" w:eastAsia="zh-CN"/>
              </w:rPr>
            </w:pPr>
          </w:p>
        </w:tc>
      </w:tr>
      <w:tr>
        <w:tblPrEx>
          <w:tblCellMar>
            <w:top w:w="0" w:type="dxa"/>
            <w:left w:w="108" w:type="dxa"/>
            <w:bottom w:w="0" w:type="dxa"/>
            <w:right w:w="108" w:type="dxa"/>
          </w:tblCellMar>
        </w:tblPrEx>
        <w:trPr>
          <w:trHeight w:val="518" w:hRule="atLeast"/>
          <w:jc w:val="center"/>
        </w:trPr>
        <w:tc>
          <w:tcPr>
            <w:tcW w:w="1162"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eastAsia" w:ascii="宋体" w:hAnsi="宋体" w:eastAsia="宋体" w:cs="宋体"/>
                <w:color w:val="000000"/>
                <w:sz w:val="20"/>
                <w:szCs w:val="20"/>
                <w:lang w:val="en-US" w:eastAsia="zh-CN"/>
              </w:rPr>
            </w:pPr>
          </w:p>
        </w:tc>
        <w:tc>
          <w:tcPr>
            <w:tcW w:w="3837"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eastAsia" w:ascii="宋体" w:hAnsi="宋体" w:eastAsia="宋体" w:cs="宋体"/>
                <w:color w:val="000000"/>
                <w:sz w:val="20"/>
                <w:szCs w:val="20"/>
                <w:lang w:val="en-US" w:eastAsia="zh-CN"/>
              </w:rPr>
            </w:pPr>
          </w:p>
        </w:tc>
      </w:tr>
      <w:tr>
        <w:tblPrEx>
          <w:tblCellMar>
            <w:top w:w="0" w:type="dxa"/>
            <w:left w:w="108" w:type="dxa"/>
            <w:bottom w:w="0" w:type="dxa"/>
            <w:right w:w="108" w:type="dxa"/>
          </w:tblCellMar>
        </w:tblPrEx>
        <w:trPr>
          <w:trHeight w:val="518" w:hRule="atLeast"/>
          <w:jc w:val="center"/>
        </w:trPr>
        <w:tc>
          <w:tcPr>
            <w:tcW w:w="1162"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eastAsia" w:ascii="宋体" w:hAnsi="宋体" w:eastAsia="宋体" w:cs="宋体"/>
                <w:color w:val="000000"/>
                <w:sz w:val="20"/>
                <w:szCs w:val="20"/>
                <w:lang w:val="en-US" w:eastAsia="zh-CN"/>
              </w:rPr>
            </w:pPr>
          </w:p>
        </w:tc>
        <w:tc>
          <w:tcPr>
            <w:tcW w:w="3837"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eastAsia" w:ascii="宋体" w:hAnsi="宋体" w:eastAsia="宋体" w:cs="宋体"/>
                <w:color w:val="000000"/>
                <w:sz w:val="20"/>
                <w:szCs w:val="20"/>
                <w:lang w:val="en-US" w:eastAsia="zh-CN"/>
              </w:rPr>
            </w:pPr>
          </w:p>
        </w:tc>
      </w:tr>
      <w:tr>
        <w:tblPrEx>
          <w:tblCellMar>
            <w:top w:w="0" w:type="dxa"/>
            <w:left w:w="108" w:type="dxa"/>
            <w:bottom w:w="0" w:type="dxa"/>
            <w:right w:w="108" w:type="dxa"/>
          </w:tblCellMar>
        </w:tblPrEx>
        <w:trPr>
          <w:trHeight w:val="518" w:hRule="atLeast"/>
          <w:jc w:val="center"/>
        </w:trPr>
        <w:tc>
          <w:tcPr>
            <w:tcW w:w="1162"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eastAsia" w:ascii="宋体" w:hAnsi="宋体" w:eastAsia="宋体" w:cs="宋体"/>
                <w:color w:val="000000"/>
                <w:sz w:val="20"/>
                <w:szCs w:val="20"/>
                <w:lang w:val="en-US" w:eastAsia="zh-CN"/>
              </w:rPr>
            </w:pPr>
          </w:p>
        </w:tc>
        <w:tc>
          <w:tcPr>
            <w:tcW w:w="3837"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eastAsia" w:ascii="宋体" w:hAnsi="宋体" w:eastAsia="宋体" w:cs="宋体"/>
                <w:color w:val="000000"/>
                <w:sz w:val="20"/>
                <w:szCs w:val="20"/>
                <w:lang w:val="en-US" w:eastAsia="zh-CN"/>
              </w:rPr>
            </w:pPr>
          </w:p>
        </w:tc>
      </w:tr>
      <w:tr>
        <w:tblPrEx>
          <w:tblCellMar>
            <w:top w:w="0" w:type="dxa"/>
            <w:left w:w="108" w:type="dxa"/>
            <w:bottom w:w="0" w:type="dxa"/>
            <w:right w:w="108" w:type="dxa"/>
          </w:tblCellMar>
        </w:tblPrEx>
        <w:trPr>
          <w:trHeight w:val="518" w:hRule="atLeast"/>
          <w:jc w:val="center"/>
        </w:trPr>
        <w:tc>
          <w:tcPr>
            <w:tcW w:w="1162"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eastAsia" w:ascii="宋体" w:hAnsi="宋体" w:eastAsia="宋体" w:cs="宋体"/>
                <w:color w:val="000000"/>
                <w:sz w:val="20"/>
                <w:szCs w:val="20"/>
                <w:lang w:val="en-US" w:eastAsia="zh-CN"/>
              </w:rPr>
            </w:pPr>
          </w:p>
        </w:tc>
        <w:tc>
          <w:tcPr>
            <w:tcW w:w="3837"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eastAsia" w:ascii="宋体" w:hAnsi="宋体" w:eastAsia="宋体" w:cs="宋体"/>
                <w:color w:val="000000"/>
                <w:sz w:val="20"/>
                <w:szCs w:val="20"/>
                <w:lang w:val="en-US" w:eastAsia="zh-CN"/>
              </w:rPr>
            </w:pPr>
          </w:p>
        </w:tc>
      </w:tr>
      <w:tr>
        <w:tblPrEx>
          <w:tblCellMar>
            <w:top w:w="0" w:type="dxa"/>
            <w:left w:w="108" w:type="dxa"/>
            <w:bottom w:w="0" w:type="dxa"/>
            <w:right w:w="108" w:type="dxa"/>
          </w:tblCellMar>
        </w:tblPrEx>
        <w:trPr>
          <w:trHeight w:val="518" w:hRule="atLeast"/>
          <w:jc w:val="center"/>
        </w:trPr>
        <w:tc>
          <w:tcPr>
            <w:tcW w:w="1162" w:type="pct"/>
            <w:vMerge w:val="restart"/>
            <w:tcBorders>
              <w:top w:val="single" w:color="C0504D" w:sz="8" w:space="0"/>
              <w:left w:val="single" w:color="C0504D" w:sz="8" w:space="0"/>
              <w:bottom w:val="single" w:color="C0504D" w:sz="8" w:space="0"/>
              <w:right w:val="dotted" w:color="auto" w:sz="4" w:space="0"/>
            </w:tcBorders>
            <w:shd w:val="clear" w:color="000000" w:fill="FFFFFF"/>
            <w:noWrap/>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异常</w:t>
            </w:r>
          </w:p>
        </w:tc>
        <w:tc>
          <w:tcPr>
            <w:tcW w:w="3837" w:type="pct"/>
            <w:vMerge w:val="restart"/>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left"/>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1. 应用不可用</w:t>
            </w:r>
            <w:r>
              <w:rPr>
                <w:rFonts w:hint="eastAsia" w:ascii="宋体" w:hAnsi="宋体" w:eastAsia="宋体" w:cs="宋体"/>
                <w:color w:val="000000"/>
                <w:sz w:val="20"/>
                <w:szCs w:val="20"/>
                <w:lang w:val="en-US" w:eastAsia="zh-CN"/>
              </w:rPr>
              <w:br w:type="textWrapping"/>
            </w:r>
            <w:r>
              <w:rPr>
                <w:rFonts w:hint="eastAsia" w:ascii="宋体" w:hAnsi="宋体" w:eastAsia="宋体" w:cs="宋体"/>
                <w:color w:val="000000"/>
                <w:sz w:val="20"/>
                <w:szCs w:val="20"/>
                <w:lang w:val="en-US" w:eastAsia="zh-CN"/>
              </w:rPr>
              <w:t>2. 商品数量增减失败</w:t>
            </w:r>
          </w:p>
        </w:tc>
      </w:tr>
      <w:tr>
        <w:tblPrEx>
          <w:tblCellMar>
            <w:top w:w="0" w:type="dxa"/>
            <w:left w:w="108" w:type="dxa"/>
            <w:bottom w:w="0" w:type="dxa"/>
            <w:right w:w="108" w:type="dxa"/>
          </w:tblCellMar>
        </w:tblPrEx>
        <w:trPr>
          <w:trHeight w:val="518" w:hRule="atLeast"/>
          <w:jc w:val="center"/>
        </w:trPr>
        <w:tc>
          <w:tcPr>
            <w:tcW w:w="1162"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ind w:leftChars="100"/>
              <w:jc w:val="center"/>
              <w:rPr>
                <w:rFonts w:hint="eastAsia" w:ascii="宋体" w:hAnsi="宋体" w:eastAsia="宋体" w:cs="宋体"/>
                <w:color w:val="000000"/>
                <w:sz w:val="20"/>
                <w:szCs w:val="20"/>
                <w:lang w:val="en-US" w:eastAsia="zh-CN"/>
              </w:rPr>
            </w:pPr>
          </w:p>
        </w:tc>
        <w:tc>
          <w:tcPr>
            <w:tcW w:w="3837"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center"/>
              <w:rPr>
                <w:rFonts w:hint="eastAsia" w:ascii="宋体" w:hAnsi="宋体" w:eastAsia="宋体" w:cs="宋体"/>
                <w:color w:val="000000"/>
                <w:sz w:val="20"/>
                <w:szCs w:val="20"/>
                <w:lang w:val="en-US" w:eastAsia="zh-CN"/>
              </w:rPr>
            </w:pPr>
          </w:p>
        </w:tc>
      </w:tr>
      <w:tr>
        <w:tblPrEx>
          <w:tblCellMar>
            <w:top w:w="0" w:type="dxa"/>
            <w:left w:w="108" w:type="dxa"/>
            <w:bottom w:w="0" w:type="dxa"/>
            <w:right w:w="108" w:type="dxa"/>
          </w:tblCellMar>
        </w:tblPrEx>
        <w:trPr>
          <w:trHeight w:val="518" w:hRule="atLeast"/>
          <w:jc w:val="center"/>
        </w:trPr>
        <w:tc>
          <w:tcPr>
            <w:tcW w:w="1162"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优先级</w:t>
            </w:r>
          </w:p>
        </w:tc>
        <w:tc>
          <w:tcPr>
            <w:tcW w:w="3837"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重要</w:t>
            </w:r>
          </w:p>
        </w:tc>
      </w:tr>
      <w:tr>
        <w:tblPrEx>
          <w:tblCellMar>
            <w:top w:w="0" w:type="dxa"/>
            <w:left w:w="108" w:type="dxa"/>
            <w:bottom w:w="0" w:type="dxa"/>
            <w:right w:w="108" w:type="dxa"/>
          </w:tblCellMar>
        </w:tblPrEx>
        <w:trPr>
          <w:trHeight w:val="518" w:hRule="atLeast"/>
          <w:jc w:val="center"/>
        </w:trPr>
        <w:tc>
          <w:tcPr>
            <w:tcW w:w="1162"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使用频率</w:t>
            </w:r>
          </w:p>
        </w:tc>
        <w:tc>
          <w:tcPr>
            <w:tcW w:w="3837"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非常频繁</w:t>
            </w:r>
          </w:p>
        </w:tc>
      </w:tr>
      <w:tr>
        <w:tblPrEx>
          <w:tblCellMar>
            <w:top w:w="0" w:type="dxa"/>
            <w:left w:w="108" w:type="dxa"/>
            <w:bottom w:w="0" w:type="dxa"/>
            <w:right w:w="108" w:type="dxa"/>
          </w:tblCellMar>
        </w:tblPrEx>
        <w:trPr>
          <w:trHeight w:val="518" w:hRule="atLeast"/>
          <w:jc w:val="center"/>
        </w:trPr>
        <w:tc>
          <w:tcPr>
            <w:tcW w:w="1162"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使用方式</w:t>
            </w:r>
          </w:p>
        </w:tc>
        <w:tc>
          <w:tcPr>
            <w:tcW w:w="3837"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ind w:leftChars="100"/>
              <w:jc w:val="center"/>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安卓应用</w:t>
            </w:r>
          </w:p>
        </w:tc>
      </w:tr>
    </w:tbl>
    <w:p>
      <w:pPr>
        <w:pStyle w:val="17"/>
        <w:ind w:left="360" w:firstLine="0" w:firstLineChars="0"/>
        <w:rPr>
          <w:rFonts w:ascii="宋体" w:hAnsi="宋体" w:eastAsia="宋体"/>
        </w:rPr>
      </w:pPr>
    </w:p>
    <w:p>
      <w:pPr>
        <w:pStyle w:val="17"/>
        <w:numPr>
          <w:ilvl w:val="0"/>
          <w:numId w:val="0"/>
        </w:numPr>
        <w:spacing w:line="240" w:lineRule="auto"/>
        <w:ind w:right="0" w:rightChars="0"/>
        <w:outlineLvl w:val="9"/>
        <w:rPr>
          <w:rFonts w:hint="eastAsia" w:ascii="微软雅黑" w:hAnsi="微软雅黑" w:eastAsia="微软雅黑" w:cs="微软雅黑"/>
          <w:b/>
          <w:bCs/>
          <w:sz w:val="28"/>
          <w:szCs w:val="28"/>
        </w:rPr>
      </w:pPr>
    </w:p>
    <w:p>
      <w:pPr>
        <w:pStyle w:val="17"/>
        <w:numPr>
          <w:ilvl w:val="0"/>
          <w:numId w:val="0"/>
        </w:numPr>
        <w:spacing w:line="240" w:lineRule="auto"/>
        <w:ind w:right="0" w:rightChars="0"/>
        <w:outlineLvl w:val="9"/>
        <w:rPr>
          <w:rFonts w:hint="eastAsia" w:ascii="微软雅黑" w:hAnsi="微软雅黑" w:eastAsia="微软雅黑" w:cs="微软雅黑"/>
          <w:b/>
          <w:bCs/>
          <w:sz w:val="28"/>
          <w:szCs w:val="28"/>
        </w:rPr>
      </w:pPr>
    </w:p>
    <w:p>
      <w:pPr>
        <w:pStyle w:val="17"/>
        <w:numPr>
          <w:ilvl w:val="0"/>
          <w:numId w:val="0"/>
        </w:numPr>
        <w:spacing w:line="240" w:lineRule="auto"/>
        <w:ind w:right="0" w:rightChars="0"/>
        <w:outlineLvl w:val="2"/>
        <w:rPr>
          <w:rFonts w:hint="eastAsia" w:ascii="微软雅黑" w:hAnsi="微软雅黑" w:eastAsia="微软雅黑" w:cs="微软雅黑"/>
          <w:b/>
          <w:bCs/>
          <w:sz w:val="32"/>
          <w:szCs w:val="32"/>
        </w:rPr>
      </w:pPr>
      <w:bookmarkStart w:id="120" w:name="_Toc7283"/>
      <w:r>
        <w:rPr>
          <w:rFonts w:hint="eastAsia" w:ascii="微软雅黑" w:hAnsi="微软雅黑" w:eastAsia="微软雅黑" w:cs="微软雅黑"/>
          <w:b/>
          <w:bCs/>
          <w:sz w:val="32"/>
          <w:szCs w:val="32"/>
          <w:lang w:val="en-US" w:eastAsia="zh-CN"/>
        </w:rPr>
        <w:t xml:space="preserve">3.4.3 </w:t>
      </w:r>
      <w:r>
        <w:rPr>
          <w:rFonts w:hint="eastAsia" w:ascii="微软雅黑" w:hAnsi="微软雅黑" w:eastAsia="微软雅黑" w:cs="微软雅黑"/>
          <w:b/>
          <w:bCs/>
          <w:sz w:val="32"/>
          <w:szCs w:val="32"/>
        </w:rPr>
        <w:t>下单</w:t>
      </w:r>
      <w:bookmarkEnd w:id="120"/>
    </w:p>
    <w:p>
      <w:pPr>
        <w:pStyle w:val="17"/>
        <w:numPr>
          <w:ilvl w:val="0"/>
          <w:numId w:val="0"/>
        </w:numPr>
        <w:spacing w:line="240" w:lineRule="auto"/>
        <w:ind w:leftChars="0" w:right="0" w:rightChars="0" w:firstLine="720" w:firstLineChars="0"/>
        <w:rPr>
          <w:rFonts w:hint="eastAsia" w:ascii="微软雅黑" w:hAnsi="微软雅黑" w:eastAsia="微软雅黑" w:cs="微软雅黑"/>
          <w:b/>
          <w:bCs/>
          <w:sz w:val="28"/>
          <w:szCs w:val="28"/>
        </w:rPr>
      </w:pPr>
    </w:p>
    <w:tbl>
      <w:tblPr>
        <w:tblStyle w:val="12"/>
        <w:tblW w:w="5001" w:type="pct"/>
        <w:jc w:val="center"/>
        <w:tblLayout w:type="autofit"/>
        <w:tblCellMar>
          <w:top w:w="0" w:type="dxa"/>
          <w:left w:w="108" w:type="dxa"/>
          <w:bottom w:w="0" w:type="dxa"/>
          <w:right w:w="108" w:type="dxa"/>
        </w:tblCellMar>
      </w:tblPr>
      <w:tblGrid>
        <w:gridCol w:w="2060"/>
        <w:gridCol w:w="6818"/>
      </w:tblGrid>
      <w:tr>
        <w:tblPrEx>
          <w:tblCellMar>
            <w:top w:w="0" w:type="dxa"/>
            <w:left w:w="108" w:type="dxa"/>
            <w:bottom w:w="0" w:type="dxa"/>
            <w:right w:w="108" w:type="dxa"/>
          </w:tblCellMar>
        </w:tblPrEx>
        <w:trPr>
          <w:trHeight w:val="449" w:hRule="atLeast"/>
          <w:jc w:val="center"/>
        </w:trPr>
        <w:tc>
          <w:tcPr>
            <w:tcW w:w="1160" w:type="pct"/>
            <w:tcBorders>
              <w:top w:val="single" w:color="C0504D" w:sz="8" w:space="0"/>
              <w:left w:val="single" w:color="C0504D" w:sz="8" w:space="0"/>
              <w:bottom w:val="single" w:color="C0504D" w:sz="8" w:space="0"/>
              <w:right w:val="dotted" w:color="auto" w:sz="4" w:space="0"/>
            </w:tcBorders>
            <w:shd w:val="clear" w:color="000000" w:fill="C0504D"/>
            <w:noWrap/>
            <w:vAlign w:val="center"/>
          </w:tcPr>
          <w:p>
            <w:pPr>
              <w:widowControl/>
              <w:jc w:val="center"/>
              <w:rPr>
                <w:rFonts w:ascii="宋体" w:hAnsi="宋体" w:eastAsia="宋体" w:cs="宋体"/>
                <w:b/>
                <w:bCs/>
                <w:color w:val="FFFFFF"/>
                <w:kern w:val="0"/>
                <w:sz w:val="20"/>
                <w:szCs w:val="20"/>
              </w:rPr>
            </w:pPr>
            <w:r>
              <w:rPr>
                <w:rFonts w:hint="eastAsia" w:ascii="宋体" w:hAnsi="宋体" w:eastAsia="宋体" w:cs="宋体"/>
                <w:b/>
                <w:bCs/>
                <w:color w:val="FFFFFF"/>
                <w:kern w:val="0"/>
                <w:sz w:val="20"/>
                <w:szCs w:val="20"/>
              </w:rPr>
              <w:t>用例</w:t>
            </w:r>
          </w:p>
        </w:tc>
        <w:tc>
          <w:tcPr>
            <w:tcW w:w="3839" w:type="pct"/>
            <w:tcBorders>
              <w:top w:val="single" w:color="C0504D" w:sz="8" w:space="0"/>
              <w:left w:val="dotted" w:color="auto" w:sz="0" w:space="0"/>
              <w:bottom w:val="single" w:color="C0504D" w:sz="8" w:space="0"/>
              <w:right w:val="single" w:color="C0504D" w:sz="8" w:space="0"/>
            </w:tcBorders>
            <w:shd w:val="clear" w:color="000000" w:fill="C0504D"/>
            <w:noWrap/>
            <w:vAlign w:val="center"/>
          </w:tcPr>
          <w:p>
            <w:pPr>
              <w:widowControl/>
              <w:jc w:val="center"/>
              <w:rPr>
                <w:rFonts w:ascii="宋体" w:hAnsi="宋体" w:eastAsia="宋体" w:cs="宋体"/>
                <w:color w:val="FFFFFF"/>
                <w:kern w:val="0"/>
                <w:sz w:val="20"/>
                <w:szCs w:val="20"/>
              </w:rPr>
            </w:pPr>
            <w:r>
              <w:rPr>
                <w:rFonts w:hint="eastAsia" w:ascii="宋体" w:hAnsi="宋体" w:eastAsia="宋体" w:cs="宋体"/>
                <w:color w:val="FFFFFF"/>
                <w:kern w:val="0"/>
                <w:sz w:val="20"/>
                <w:szCs w:val="20"/>
              </w:rPr>
              <w:t>下单</w:t>
            </w:r>
          </w:p>
        </w:tc>
      </w:tr>
      <w:tr>
        <w:tblPrEx>
          <w:tblCellMar>
            <w:top w:w="0" w:type="dxa"/>
            <w:left w:w="108" w:type="dxa"/>
            <w:bottom w:w="0" w:type="dxa"/>
            <w:right w:w="108" w:type="dxa"/>
          </w:tblCellMar>
        </w:tblPrEx>
        <w:trPr>
          <w:trHeight w:val="449" w:hRule="atLeast"/>
          <w:jc w:val="center"/>
        </w:trPr>
        <w:tc>
          <w:tcPr>
            <w:tcW w:w="1160"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主要参与者</w:t>
            </w:r>
          </w:p>
        </w:tc>
        <w:tc>
          <w:tcPr>
            <w:tcW w:w="3839"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居民</w:t>
            </w:r>
          </w:p>
        </w:tc>
      </w:tr>
      <w:tr>
        <w:tblPrEx>
          <w:tblCellMar>
            <w:top w:w="0" w:type="dxa"/>
            <w:left w:w="108" w:type="dxa"/>
            <w:bottom w:w="0" w:type="dxa"/>
            <w:right w:w="108" w:type="dxa"/>
          </w:tblCellMar>
        </w:tblPrEx>
        <w:trPr>
          <w:trHeight w:val="449" w:hRule="atLeast"/>
          <w:jc w:val="center"/>
        </w:trPr>
        <w:tc>
          <w:tcPr>
            <w:tcW w:w="1160"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目标</w:t>
            </w:r>
          </w:p>
        </w:tc>
        <w:tc>
          <w:tcPr>
            <w:tcW w:w="3839"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确认购买购物车中的商品</w:t>
            </w:r>
          </w:p>
        </w:tc>
      </w:tr>
      <w:tr>
        <w:tblPrEx>
          <w:tblCellMar>
            <w:top w:w="0" w:type="dxa"/>
            <w:left w:w="108" w:type="dxa"/>
            <w:bottom w:w="0" w:type="dxa"/>
            <w:right w:w="108" w:type="dxa"/>
          </w:tblCellMar>
        </w:tblPrEx>
        <w:trPr>
          <w:trHeight w:val="449" w:hRule="atLeast"/>
          <w:jc w:val="center"/>
        </w:trPr>
        <w:tc>
          <w:tcPr>
            <w:tcW w:w="1160"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前提条件</w:t>
            </w:r>
          </w:p>
        </w:tc>
        <w:tc>
          <w:tcPr>
            <w:tcW w:w="3839"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居民身份已经认证，购物车非空</w:t>
            </w:r>
          </w:p>
        </w:tc>
      </w:tr>
      <w:tr>
        <w:tblPrEx>
          <w:tblCellMar>
            <w:top w:w="0" w:type="dxa"/>
            <w:left w:w="108" w:type="dxa"/>
            <w:bottom w:w="0" w:type="dxa"/>
            <w:right w:w="108" w:type="dxa"/>
          </w:tblCellMar>
        </w:tblPrEx>
        <w:trPr>
          <w:trHeight w:val="449" w:hRule="atLeast"/>
          <w:jc w:val="center"/>
        </w:trPr>
        <w:tc>
          <w:tcPr>
            <w:tcW w:w="1160"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触发器</w:t>
            </w:r>
          </w:p>
        </w:tc>
        <w:tc>
          <w:tcPr>
            <w:tcW w:w="3839"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居民做出确认下单的请求</w:t>
            </w:r>
          </w:p>
        </w:tc>
      </w:tr>
      <w:tr>
        <w:tblPrEx>
          <w:tblCellMar>
            <w:top w:w="0" w:type="dxa"/>
            <w:left w:w="108" w:type="dxa"/>
            <w:bottom w:w="0" w:type="dxa"/>
            <w:right w:w="108" w:type="dxa"/>
          </w:tblCellMar>
        </w:tblPrEx>
        <w:trPr>
          <w:trHeight w:val="503" w:hRule="atLeast"/>
          <w:jc w:val="center"/>
        </w:trPr>
        <w:tc>
          <w:tcPr>
            <w:tcW w:w="1160" w:type="pct"/>
            <w:vMerge w:val="restar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场景</w:t>
            </w:r>
          </w:p>
        </w:tc>
        <w:tc>
          <w:tcPr>
            <w:tcW w:w="3839" w:type="pct"/>
            <w:vMerge w:val="restart"/>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Chars="100"/>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1. 居民进入志愿采购模块</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2. 点击配送服务进入商家界面</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3. 点击任意一个商家进入商品界面</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4. 点击界面下方的“确认订单”按钮</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5. 页面跳转进入支付页面</w:t>
            </w:r>
          </w:p>
        </w:tc>
      </w:tr>
      <w:tr>
        <w:tblPrEx>
          <w:tblCellMar>
            <w:top w:w="0" w:type="dxa"/>
            <w:left w:w="108" w:type="dxa"/>
            <w:bottom w:w="0" w:type="dxa"/>
            <w:right w:w="108" w:type="dxa"/>
          </w:tblCellMar>
        </w:tblPrEx>
        <w:trPr>
          <w:trHeight w:val="503" w:hRule="atLeast"/>
          <w:jc w:val="center"/>
        </w:trPr>
        <w:tc>
          <w:tcPr>
            <w:tcW w:w="1160"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39"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0" w:leftChars="0"/>
              <w:jc w:val="left"/>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503" w:hRule="atLeast"/>
          <w:jc w:val="center"/>
        </w:trPr>
        <w:tc>
          <w:tcPr>
            <w:tcW w:w="1160"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39"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0" w:leftChars="0"/>
              <w:jc w:val="left"/>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503" w:hRule="atLeast"/>
          <w:jc w:val="center"/>
        </w:trPr>
        <w:tc>
          <w:tcPr>
            <w:tcW w:w="1160"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39"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0" w:leftChars="0"/>
              <w:jc w:val="left"/>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503" w:hRule="atLeast"/>
          <w:jc w:val="center"/>
        </w:trPr>
        <w:tc>
          <w:tcPr>
            <w:tcW w:w="1160"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39"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0" w:leftChars="0"/>
              <w:jc w:val="left"/>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503" w:hRule="atLeast"/>
          <w:jc w:val="center"/>
        </w:trPr>
        <w:tc>
          <w:tcPr>
            <w:tcW w:w="1160"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39"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0" w:leftChars="0"/>
              <w:jc w:val="left"/>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503" w:hRule="atLeast"/>
          <w:jc w:val="center"/>
        </w:trPr>
        <w:tc>
          <w:tcPr>
            <w:tcW w:w="1160" w:type="pct"/>
            <w:vMerge w:val="restar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异常</w:t>
            </w:r>
          </w:p>
        </w:tc>
        <w:tc>
          <w:tcPr>
            <w:tcW w:w="3839" w:type="pct"/>
            <w:vMerge w:val="restart"/>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Chars="100"/>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1. 应用不可用</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2. 下单失败</w:t>
            </w:r>
          </w:p>
        </w:tc>
      </w:tr>
      <w:tr>
        <w:tblPrEx>
          <w:tblCellMar>
            <w:top w:w="0" w:type="dxa"/>
            <w:left w:w="108" w:type="dxa"/>
            <w:bottom w:w="0" w:type="dxa"/>
            <w:right w:w="108" w:type="dxa"/>
          </w:tblCellMar>
        </w:tblPrEx>
        <w:trPr>
          <w:trHeight w:val="503" w:hRule="atLeast"/>
          <w:jc w:val="center"/>
        </w:trPr>
        <w:tc>
          <w:tcPr>
            <w:tcW w:w="1160"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39"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jc w:val="center"/>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449" w:hRule="atLeast"/>
          <w:jc w:val="center"/>
        </w:trPr>
        <w:tc>
          <w:tcPr>
            <w:tcW w:w="1160"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优先级</w:t>
            </w:r>
          </w:p>
        </w:tc>
        <w:tc>
          <w:tcPr>
            <w:tcW w:w="3839"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重要</w:t>
            </w:r>
          </w:p>
        </w:tc>
      </w:tr>
      <w:tr>
        <w:tblPrEx>
          <w:tblCellMar>
            <w:top w:w="0" w:type="dxa"/>
            <w:left w:w="108" w:type="dxa"/>
            <w:bottom w:w="0" w:type="dxa"/>
            <w:right w:w="108" w:type="dxa"/>
          </w:tblCellMar>
        </w:tblPrEx>
        <w:trPr>
          <w:trHeight w:val="449" w:hRule="atLeast"/>
          <w:jc w:val="center"/>
        </w:trPr>
        <w:tc>
          <w:tcPr>
            <w:tcW w:w="1160"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使用频率</w:t>
            </w:r>
          </w:p>
        </w:tc>
        <w:tc>
          <w:tcPr>
            <w:tcW w:w="3839"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非常频繁</w:t>
            </w:r>
          </w:p>
        </w:tc>
      </w:tr>
      <w:tr>
        <w:tblPrEx>
          <w:tblCellMar>
            <w:top w:w="0" w:type="dxa"/>
            <w:left w:w="108" w:type="dxa"/>
            <w:bottom w:w="0" w:type="dxa"/>
            <w:right w:w="108" w:type="dxa"/>
          </w:tblCellMar>
        </w:tblPrEx>
        <w:trPr>
          <w:trHeight w:val="479" w:hRule="atLeast"/>
          <w:jc w:val="center"/>
        </w:trPr>
        <w:tc>
          <w:tcPr>
            <w:tcW w:w="1160"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使用方式</w:t>
            </w:r>
          </w:p>
        </w:tc>
        <w:tc>
          <w:tcPr>
            <w:tcW w:w="3839"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安卓应用</w:t>
            </w:r>
          </w:p>
        </w:tc>
      </w:tr>
    </w:tbl>
    <w:p>
      <w:pPr>
        <w:pStyle w:val="17"/>
        <w:ind w:left="360" w:firstLine="0" w:firstLineChars="0"/>
        <w:rPr>
          <w:rFonts w:ascii="宋体" w:hAnsi="宋体" w:eastAsia="宋体"/>
        </w:rPr>
      </w:pPr>
    </w:p>
    <w:p>
      <w:pPr>
        <w:pStyle w:val="17"/>
        <w:numPr>
          <w:ilvl w:val="0"/>
          <w:numId w:val="0"/>
        </w:numPr>
        <w:ind w:leftChars="0" w:right="0" w:rightChars="0"/>
        <w:rPr>
          <w:rFonts w:hint="eastAsia" w:ascii="微软雅黑" w:hAnsi="微软雅黑" w:eastAsia="微软雅黑" w:cs="微软雅黑"/>
          <w:b/>
          <w:bCs/>
          <w:sz w:val="28"/>
          <w:szCs w:val="28"/>
        </w:rPr>
      </w:pPr>
    </w:p>
    <w:p>
      <w:pPr>
        <w:pStyle w:val="17"/>
        <w:numPr>
          <w:ilvl w:val="0"/>
          <w:numId w:val="0"/>
        </w:numPr>
        <w:ind w:leftChars="0" w:right="0" w:rightChars="0"/>
        <w:outlineLvl w:val="2"/>
        <w:rPr>
          <w:rFonts w:hint="eastAsia" w:ascii="微软雅黑" w:hAnsi="微软雅黑" w:eastAsia="微软雅黑" w:cs="微软雅黑"/>
          <w:b/>
          <w:bCs/>
          <w:sz w:val="32"/>
          <w:szCs w:val="32"/>
        </w:rPr>
      </w:pPr>
      <w:bookmarkStart w:id="121" w:name="_Toc13660"/>
      <w:r>
        <w:rPr>
          <w:rFonts w:hint="eastAsia" w:ascii="微软雅黑" w:hAnsi="微软雅黑" w:eastAsia="微软雅黑" w:cs="微软雅黑"/>
          <w:b/>
          <w:bCs/>
          <w:sz w:val="32"/>
          <w:szCs w:val="32"/>
          <w:lang w:val="en-US" w:eastAsia="zh-CN"/>
        </w:rPr>
        <w:t xml:space="preserve">3.4.4 </w:t>
      </w:r>
      <w:r>
        <w:rPr>
          <w:rFonts w:hint="eastAsia" w:ascii="微软雅黑" w:hAnsi="微软雅黑" w:eastAsia="微软雅黑" w:cs="微软雅黑"/>
          <w:b/>
          <w:bCs/>
          <w:sz w:val="32"/>
          <w:szCs w:val="32"/>
        </w:rPr>
        <w:t>管理用户信息</w:t>
      </w:r>
      <w:bookmarkEnd w:id="121"/>
    </w:p>
    <w:p>
      <w:pPr>
        <w:pStyle w:val="17"/>
        <w:numPr>
          <w:ilvl w:val="0"/>
          <w:numId w:val="0"/>
        </w:numPr>
        <w:ind w:leftChars="0" w:right="0" w:rightChars="0"/>
        <w:rPr>
          <w:rFonts w:hint="eastAsia" w:ascii="微软雅黑" w:hAnsi="微软雅黑" w:eastAsia="微软雅黑" w:cs="微软雅黑"/>
          <w:b/>
          <w:bCs/>
          <w:sz w:val="28"/>
          <w:szCs w:val="28"/>
        </w:rPr>
      </w:pPr>
    </w:p>
    <w:tbl>
      <w:tblPr>
        <w:tblStyle w:val="12"/>
        <w:tblW w:w="4990" w:type="pct"/>
        <w:tblInd w:w="0" w:type="dxa"/>
        <w:tblLayout w:type="autofit"/>
        <w:tblCellMar>
          <w:top w:w="0" w:type="dxa"/>
          <w:left w:w="108" w:type="dxa"/>
          <w:bottom w:w="0" w:type="dxa"/>
          <w:right w:w="108" w:type="dxa"/>
        </w:tblCellMar>
      </w:tblPr>
      <w:tblGrid>
        <w:gridCol w:w="2077"/>
        <w:gridCol w:w="6781"/>
      </w:tblGrid>
      <w:tr>
        <w:tblPrEx>
          <w:tblCellMar>
            <w:top w:w="0" w:type="dxa"/>
            <w:left w:w="108" w:type="dxa"/>
            <w:bottom w:w="0" w:type="dxa"/>
            <w:right w:w="108" w:type="dxa"/>
          </w:tblCellMar>
        </w:tblPrEx>
        <w:trPr>
          <w:trHeight w:val="560" w:hRule="atLeast"/>
        </w:trPr>
        <w:tc>
          <w:tcPr>
            <w:tcW w:w="1172" w:type="pct"/>
            <w:tcBorders>
              <w:top w:val="single" w:color="C0504D" w:sz="8" w:space="0"/>
              <w:left w:val="single" w:color="C0504D" w:sz="8" w:space="0"/>
              <w:bottom w:val="single" w:color="C0504D" w:sz="8" w:space="0"/>
              <w:right w:val="dotted" w:color="auto" w:sz="4" w:space="0"/>
            </w:tcBorders>
            <w:shd w:val="clear" w:color="000000" w:fill="C0504D"/>
            <w:noWrap/>
            <w:vAlign w:val="center"/>
          </w:tcPr>
          <w:p>
            <w:pPr>
              <w:widowControl/>
              <w:jc w:val="center"/>
              <w:rPr>
                <w:rFonts w:ascii="宋体" w:hAnsi="宋体" w:eastAsia="宋体" w:cs="宋体"/>
                <w:b/>
                <w:bCs/>
                <w:color w:val="FFFFFF"/>
                <w:kern w:val="0"/>
                <w:sz w:val="20"/>
                <w:szCs w:val="20"/>
              </w:rPr>
            </w:pPr>
            <w:r>
              <w:rPr>
                <w:rFonts w:hint="eastAsia" w:ascii="宋体" w:hAnsi="宋体" w:eastAsia="宋体" w:cs="宋体"/>
                <w:b/>
                <w:bCs/>
                <w:color w:val="FFFFFF"/>
                <w:kern w:val="0"/>
                <w:sz w:val="20"/>
                <w:szCs w:val="20"/>
              </w:rPr>
              <w:t>用例</w:t>
            </w:r>
          </w:p>
        </w:tc>
        <w:tc>
          <w:tcPr>
            <w:tcW w:w="3827" w:type="pct"/>
            <w:tcBorders>
              <w:top w:val="single" w:color="C0504D" w:sz="8" w:space="0"/>
              <w:left w:val="dotted" w:color="auto" w:sz="0" w:space="0"/>
              <w:bottom w:val="single" w:color="C0504D" w:sz="8" w:space="0"/>
              <w:right w:val="single" w:color="C0504D" w:sz="8" w:space="0"/>
            </w:tcBorders>
            <w:shd w:val="clear" w:color="000000" w:fill="C0504D"/>
            <w:noWrap/>
            <w:vAlign w:val="center"/>
          </w:tcPr>
          <w:p>
            <w:pPr>
              <w:widowControl/>
              <w:jc w:val="center"/>
              <w:rPr>
                <w:rFonts w:ascii="宋体" w:hAnsi="宋体" w:eastAsia="宋体" w:cs="宋体"/>
                <w:color w:val="FFFFFF"/>
                <w:kern w:val="0"/>
                <w:sz w:val="20"/>
                <w:szCs w:val="20"/>
              </w:rPr>
            </w:pPr>
            <w:r>
              <w:rPr>
                <w:rFonts w:hint="eastAsia" w:ascii="宋体" w:hAnsi="宋体" w:eastAsia="宋体" w:cs="宋体"/>
                <w:color w:val="FFFFFF"/>
                <w:kern w:val="0"/>
                <w:sz w:val="20"/>
                <w:szCs w:val="20"/>
              </w:rPr>
              <w:t>管理用户信息</w:t>
            </w:r>
          </w:p>
        </w:tc>
      </w:tr>
      <w:tr>
        <w:tblPrEx>
          <w:tblCellMar>
            <w:top w:w="0" w:type="dxa"/>
            <w:left w:w="108" w:type="dxa"/>
            <w:bottom w:w="0" w:type="dxa"/>
            <w:right w:w="108" w:type="dxa"/>
          </w:tblCellMar>
        </w:tblPrEx>
        <w:trPr>
          <w:trHeight w:val="560" w:hRule="atLeast"/>
        </w:trPr>
        <w:tc>
          <w:tcPr>
            <w:tcW w:w="1172"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主要参与者</w:t>
            </w:r>
          </w:p>
        </w:tc>
        <w:tc>
          <w:tcPr>
            <w:tcW w:w="3827"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居民，志愿者，商家</w:t>
            </w:r>
          </w:p>
        </w:tc>
      </w:tr>
      <w:tr>
        <w:tblPrEx>
          <w:tblCellMar>
            <w:top w:w="0" w:type="dxa"/>
            <w:left w:w="108" w:type="dxa"/>
            <w:bottom w:w="0" w:type="dxa"/>
            <w:right w:w="108" w:type="dxa"/>
          </w:tblCellMar>
        </w:tblPrEx>
        <w:trPr>
          <w:trHeight w:val="560" w:hRule="atLeast"/>
        </w:trPr>
        <w:tc>
          <w:tcPr>
            <w:tcW w:w="1172"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目标</w:t>
            </w:r>
          </w:p>
        </w:tc>
        <w:tc>
          <w:tcPr>
            <w:tcW w:w="3827"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修改用户自定义信息</w:t>
            </w:r>
          </w:p>
        </w:tc>
      </w:tr>
      <w:tr>
        <w:tblPrEx>
          <w:tblCellMar>
            <w:top w:w="0" w:type="dxa"/>
            <w:left w:w="108" w:type="dxa"/>
            <w:bottom w:w="0" w:type="dxa"/>
            <w:right w:w="108" w:type="dxa"/>
          </w:tblCellMar>
        </w:tblPrEx>
        <w:trPr>
          <w:trHeight w:val="560" w:hRule="atLeast"/>
        </w:trPr>
        <w:tc>
          <w:tcPr>
            <w:tcW w:w="1172"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前提条件</w:t>
            </w:r>
          </w:p>
        </w:tc>
        <w:tc>
          <w:tcPr>
            <w:tcW w:w="3827"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用户身份已经认证</w:t>
            </w:r>
          </w:p>
        </w:tc>
      </w:tr>
      <w:tr>
        <w:tblPrEx>
          <w:tblCellMar>
            <w:top w:w="0" w:type="dxa"/>
            <w:left w:w="108" w:type="dxa"/>
            <w:bottom w:w="0" w:type="dxa"/>
            <w:right w:w="108" w:type="dxa"/>
          </w:tblCellMar>
        </w:tblPrEx>
        <w:trPr>
          <w:trHeight w:val="560" w:hRule="atLeast"/>
        </w:trPr>
        <w:tc>
          <w:tcPr>
            <w:tcW w:w="1172"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触发器</w:t>
            </w:r>
          </w:p>
        </w:tc>
        <w:tc>
          <w:tcPr>
            <w:tcW w:w="3827"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用户做出管理个人信息的请求</w:t>
            </w:r>
          </w:p>
        </w:tc>
      </w:tr>
      <w:tr>
        <w:tblPrEx>
          <w:tblCellMar>
            <w:top w:w="0" w:type="dxa"/>
            <w:left w:w="108" w:type="dxa"/>
            <w:bottom w:w="0" w:type="dxa"/>
            <w:right w:w="108" w:type="dxa"/>
          </w:tblCellMar>
        </w:tblPrEx>
        <w:trPr>
          <w:trHeight w:val="609" w:hRule="atLeast"/>
        </w:trPr>
        <w:tc>
          <w:tcPr>
            <w:tcW w:w="1172" w:type="pct"/>
            <w:vMerge w:val="restar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场景</w:t>
            </w:r>
          </w:p>
        </w:tc>
        <w:tc>
          <w:tcPr>
            <w:tcW w:w="3827" w:type="pct"/>
            <w:vMerge w:val="restart"/>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Chars="100"/>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1. 用户进入志愿采购模块</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2. 点击页面下方的个人中心按钮</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3. 点击修改个人信息按钮</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4. 进行修改</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5. 点击确认修改按钮</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6. 出现弹窗反馈操作是否成功</w:t>
            </w:r>
          </w:p>
        </w:tc>
      </w:tr>
      <w:tr>
        <w:tblPrEx>
          <w:tblCellMar>
            <w:top w:w="0" w:type="dxa"/>
            <w:left w:w="108" w:type="dxa"/>
            <w:bottom w:w="0" w:type="dxa"/>
            <w:right w:w="108" w:type="dxa"/>
          </w:tblCellMar>
        </w:tblPrEx>
        <w:trPr>
          <w:trHeight w:val="609" w:hRule="atLeast"/>
        </w:trPr>
        <w:tc>
          <w:tcPr>
            <w:tcW w:w="1172"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27"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0" w:leftChars="0"/>
              <w:jc w:val="left"/>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609" w:hRule="atLeast"/>
        </w:trPr>
        <w:tc>
          <w:tcPr>
            <w:tcW w:w="1172"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27"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0" w:leftChars="0"/>
              <w:jc w:val="left"/>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609" w:hRule="atLeast"/>
        </w:trPr>
        <w:tc>
          <w:tcPr>
            <w:tcW w:w="1172"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27"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0" w:leftChars="0"/>
              <w:jc w:val="left"/>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609" w:hRule="atLeast"/>
        </w:trPr>
        <w:tc>
          <w:tcPr>
            <w:tcW w:w="1172"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27"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0" w:leftChars="0"/>
              <w:jc w:val="left"/>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609" w:hRule="atLeast"/>
        </w:trPr>
        <w:tc>
          <w:tcPr>
            <w:tcW w:w="1172"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27"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0" w:leftChars="0"/>
              <w:jc w:val="left"/>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609" w:hRule="atLeast"/>
        </w:trPr>
        <w:tc>
          <w:tcPr>
            <w:tcW w:w="1172" w:type="pct"/>
            <w:vMerge w:val="restar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异常</w:t>
            </w:r>
          </w:p>
        </w:tc>
        <w:tc>
          <w:tcPr>
            <w:tcW w:w="3827" w:type="pct"/>
            <w:vMerge w:val="restart"/>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Chars="100"/>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1. 应用不可用</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2. 修改失败</w:t>
            </w:r>
          </w:p>
        </w:tc>
      </w:tr>
      <w:tr>
        <w:tblPrEx>
          <w:tblCellMar>
            <w:top w:w="0" w:type="dxa"/>
            <w:left w:w="108" w:type="dxa"/>
            <w:bottom w:w="0" w:type="dxa"/>
            <w:right w:w="108" w:type="dxa"/>
          </w:tblCellMar>
        </w:tblPrEx>
        <w:trPr>
          <w:trHeight w:val="609" w:hRule="atLeast"/>
        </w:trPr>
        <w:tc>
          <w:tcPr>
            <w:tcW w:w="1172"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27"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jc w:val="center"/>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560" w:hRule="atLeast"/>
        </w:trPr>
        <w:tc>
          <w:tcPr>
            <w:tcW w:w="1172"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优先级</w:t>
            </w:r>
          </w:p>
        </w:tc>
        <w:tc>
          <w:tcPr>
            <w:tcW w:w="3827"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中等</w:t>
            </w:r>
          </w:p>
        </w:tc>
      </w:tr>
      <w:tr>
        <w:tblPrEx>
          <w:tblCellMar>
            <w:top w:w="0" w:type="dxa"/>
            <w:left w:w="108" w:type="dxa"/>
            <w:bottom w:w="0" w:type="dxa"/>
            <w:right w:w="108" w:type="dxa"/>
          </w:tblCellMar>
        </w:tblPrEx>
        <w:trPr>
          <w:trHeight w:val="560" w:hRule="atLeast"/>
        </w:trPr>
        <w:tc>
          <w:tcPr>
            <w:tcW w:w="1172"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使用频率</w:t>
            </w:r>
          </w:p>
        </w:tc>
        <w:tc>
          <w:tcPr>
            <w:tcW w:w="3827"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比较频繁</w:t>
            </w:r>
          </w:p>
        </w:tc>
      </w:tr>
      <w:tr>
        <w:tblPrEx>
          <w:tblCellMar>
            <w:top w:w="0" w:type="dxa"/>
            <w:left w:w="108" w:type="dxa"/>
            <w:bottom w:w="0" w:type="dxa"/>
            <w:right w:w="108" w:type="dxa"/>
          </w:tblCellMar>
        </w:tblPrEx>
        <w:trPr>
          <w:trHeight w:val="597" w:hRule="atLeast"/>
        </w:trPr>
        <w:tc>
          <w:tcPr>
            <w:tcW w:w="1172"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使用方式</w:t>
            </w:r>
          </w:p>
        </w:tc>
        <w:tc>
          <w:tcPr>
            <w:tcW w:w="3827"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安卓应用</w:t>
            </w:r>
          </w:p>
        </w:tc>
      </w:tr>
    </w:tbl>
    <w:p>
      <w:pPr>
        <w:pStyle w:val="17"/>
        <w:ind w:left="360" w:firstLine="0" w:firstLineChars="0"/>
        <w:rPr>
          <w:rFonts w:ascii="宋体" w:hAnsi="宋体" w:eastAsia="宋体"/>
        </w:rPr>
      </w:pPr>
    </w:p>
    <w:p>
      <w:pPr>
        <w:pStyle w:val="17"/>
        <w:numPr>
          <w:ilvl w:val="0"/>
          <w:numId w:val="0"/>
        </w:numPr>
        <w:ind w:leftChars="0" w:right="0" w:rightChars="0" w:firstLine="720" w:firstLineChars="0"/>
        <w:rPr>
          <w:rFonts w:hint="eastAsia" w:ascii="微软雅黑" w:hAnsi="微软雅黑" w:eastAsia="微软雅黑" w:cs="微软雅黑"/>
          <w:b/>
          <w:bCs/>
          <w:sz w:val="28"/>
          <w:szCs w:val="28"/>
        </w:rPr>
      </w:pPr>
    </w:p>
    <w:p>
      <w:pPr>
        <w:pStyle w:val="17"/>
        <w:numPr>
          <w:ilvl w:val="0"/>
          <w:numId w:val="0"/>
        </w:numPr>
        <w:ind w:right="0" w:rightChars="0"/>
        <w:outlineLvl w:val="2"/>
        <w:rPr>
          <w:rFonts w:hint="eastAsia" w:ascii="微软雅黑" w:hAnsi="微软雅黑" w:eastAsia="微软雅黑" w:cs="微软雅黑"/>
          <w:b/>
          <w:bCs/>
          <w:sz w:val="32"/>
          <w:szCs w:val="32"/>
        </w:rPr>
      </w:pPr>
      <w:bookmarkStart w:id="122" w:name="_Toc27958"/>
      <w:r>
        <w:rPr>
          <w:rFonts w:hint="eastAsia" w:ascii="微软雅黑" w:hAnsi="微软雅黑" w:eastAsia="微软雅黑" w:cs="微软雅黑"/>
          <w:b/>
          <w:bCs/>
          <w:sz w:val="32"/>
          <w:szCs w:val="32"/>
          <w:lang w:val="en-US" w:eastAsia="zh-CN"/>
        </w:rPr>
        <w:t xml:space="preserve">3.4.5 </w:t>
      </w:r>
      <w:r>
        <w:rPr>
          <w:rFonts w:hint="eastAsia" w:ascii="微软雅黑" w:hAnsi="微软雅黑" w:eastAsia="微软雅黑" w:cs="微软雅黑"/>
          <w:b/>
          <w:bCs/>
          <w:sz w:val="32"/>
          <w:szCs w:val="32"/>
        </w:rPr>
        <w:t>上传商品</w:t>
      </w:r>
      <w:bookmarkEnd w:id="122"/>
    </w:p>
    <w:p>
      <w:pPr>
        <w:pStyle w:val="17"/>
        <w:numPr>
          <w:ilvl w:val="0"/>
          <w:numId w:val="0"/>
        </w:numPr>
        <w:ind w:leftChars="0" w:right="0" w:rightChars="0" w:firstLine="720" w:firstLineChars="0"/>
        <w:rPr>
          <w:rFonts w:hint="eastAsia" w:ascii="微软雅黑" w:hAnsi="微软雅黑" w:eastAsia="微软雅黑" w:cs="微软雅黑"/>
          <w:b/>
          <w:bCs/>
          <w:sz w:val="28"/>
          <w:szCs w:val="28"/>
        </w:rPr>
      </w:pPr>
    </w:p>
    <w:tbl>
      <w:tblPr>
        <w:tblStyle w:val="12"/>
        <w:tblW w:w="5012" w:type="pct"/>
        <w:tblInd w:w="0" w:type="dxa"/>
        <w:tblLayout w:type="autofit"/>
        <w:tblCellMar>
          <w:top w:w="0" w:type="dxa"/>
          <w:left w:w="108" w:type="dxa"/>
          <w:bottom w:w="0" w:type="dxa"/>
          <w:right w:w="108" w:type="dxa"/>
        </w:tblCellMar>
      </w:tblPr>
      <w:tblGrid>
        <w:gridCol w:w="1984"/>
        <w:gridCol w:w="6913"/>
      </w:tblGrid>
      <w:tr>
        <w:tblPrEx>
          <w:tblCellMar>
            <w:top w:w="0" w:type="dxa"/>
            <w:left w:w="108" w:type="dxa"/>
            <w:bottom w:w="0" w:type="dxa"/>
            <w:right w:w="108" w:type="dxa"/>
          </w:tblCellMar>
        </w:tblPrEx>
        <w:trPr>
          <w:trHeight w:val="460" w:hRule="atLeast"/>
        </w:trPr>
        <w:tc>
          <w:tcPr>
            <w:tcW w:w="1115" w:type="pct"/>
            <w:tcBorders>
              <w:top w:val="single" w:color="C0504D" w:sz="8" w:space="0"/>
              <w:left w:val="single" w:color="C0504D" w:sz="8" w:space="0"/>
              <w:bottom w:val="single" w:color="C0504D" w:sz="8" w:space="0"/>
              <w:right w:val="dotted" w:color="auto" w:sz="4" w:space="0"/>
            </w:tcBorders>
            <w:shd w:val="clear" w:color="000000" w:fill="C0504D"/>
            <w:noWrap/>
            <w:vAlign w:val="center"/>
          </w:tcPr>
          <w:p>
            <w:pPr>
              <w:widowControl/>
              <w:jc w:val="center"/>
              <w:rPr>
                <w:rFonts w:ascii="宋体" w:hAnsi="宋体" w:eastAsia="宋体" w:cs="宋体"/>
                <w:b/>
                <w:bCs/>
                <w:color w:val="FFFFFF"/>
                <w:kern w:val="0"/>
                <w:sz w:val="20"/>
                <w:szCs w:val="20"/>
              </w:rPr>
            </w:pPr>
            <w:r>
              <w:rPr>
                <w:rFonts w:hint="eastAsia" w:ascii="宋体" w:hAnsi="宋体" w:eastAsia="宋体" w:cs="宋体"/>
                <w:b/>
                <w:bCs/>
                <w:color w:val="FFFFFF"/>
                <w:kern w:val="0"/>
                <w:sz w:val="20"/>
                <w:szCs w:val="20"/>
              </w:rPr>
              <w:t>用例</w:t>
            </w:r>
          </w:p>
        </w:tc>
        <w:tc>
          <w:tcPr>
            <w:tcW w:w="3884" w:type="pct"/>
            <w:tcBorders>
              <w:top w:val="single" w:color="C0504D" w:sz="8" w:space="0"/>
              <w:left w:val="dotted" w:color="auto" w:sz="0" w:space="0"/>
              <w:bottom w:val="single" w:color="C0504D" w:sz="8" w:space="0"/>
              <w:right w:val="single" w:color="C0504D" w:sz="8" w:space="0"/>
            </w:tcBorders>
            <w:shd w:val="clear" w:color="000000" w:fill="C0504D"/>
            <w:noWrap/>
            <w:vAlign w:val="center"/>
          </w:tcPr>
          <w:p>
            <w:pPr>
              <w:widowControl/>
              <w:jc w:val="center"/>
              <w:rPr>
                <w:rFonts w:ascii="宋体" w:hAnsi="宋体" w:eastAsia="宋体" w:cs="宋体"/>
                <w:color w:val="FFFFFF"/>
                <w:kern w:val="0"/>
                <w:sz w:val="20"/>
                <w:szCs w:val="20"/>
              </w:rPr>
            </w:pPr>
            <w:r>
              <w:rPr>
                <w:rFonts w:hint="eastAsia" w:ascii="宋体" w:hAnsi="宋体" w:eastAsia="宋体" w:cs="宋体"/>
                <w:color w:val="FFFFFF"/>
                <w:kern w:val="0"/>
                <w:sz w:val="20"/>
                <w:szCs w:val="20"/>
              </w:rPr>
              <w:t>上传商品</w:t>
            </w:r>
          </w:p>
        </w:tc>
      </w:tr>
      <w:tr>
        <w:tblPrEx>
          <w:tblCellMar>
            <w:top w:w="0" w:type="dxa"/>
            <w:left w:w="108" w:type="dxa"/>
            <w:bottom w:w="0" w:type="dxa"/>
            <w:right w:w="108" w:type="dxa"/>
          </w:tblCellMar>
        </w:tblPrEx>
        <w:trPr>
          <w:trHeight w:val="460" w:hRule="atLeast"/>
        </w:trPr>
        <w:tc>
          <w:tcPr>
            <w:tcW w:w="1115"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主要参与者</w:t>
            </w:r>
          </w:p>
        </w:tc>
        <w:tc>
          <w:tcPr>
            <w:tcW w:w="3884"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商家</w:t>
            </w:r>
          </w:p>
        </w:tc>
      </w:tr>
      <w:tr>
        <w:tblPrEx>
          <w:tblCellMar>
            <w:top w:w="0" w:type="dxa"/>
            <w:left w:w="108" w:type="dxa"/>
            <w:bottom w:w="0" w:type="dxa"/>
            <w:right w:w="108" w:type="dxa"/>
          </w:tblCellMar>
        </w:tblPrEx>
        <w:trPr>
          <w:trHeight w:val="460" w:hRule="atLeast"/>
        </w:trPr>
        <w:tc>
          <w:tcPr>
            <w:tcW w:w="1115"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目标</w:t>
            </w:r>
          </w:p>
        </w:tc>
        <w:tc>
          <w:tcPr>
            <w:tcW w:w="3884"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将商家现有的商品信息上传到系统中</w:t>
            </w:r>
          </w:p>
        </w:tc>
      </w:tr>
      <w:tr>
        <w:tblPrEx>
          <w:tblCellMar>
            <w:top w:w="0" w:type="dxa"/>
            <w:left w:w="108" w:type="dxa"/>
            <w:bottom w:w="0" w:type="dxa"/>
            <w:right w:w="108" w:type="dxa"/>
          </w:tblCellMar>
        </w:tblPrEx>
        <w:trPr>
          <w:trHeight w:val="460" w:hRule="atLeast"/>
        </w:trPr>
        <w:tc>
          <w:tcPr>
            <w:tcW w:w="1115"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前提条件</w:t>
            </w:r>
          </w:p>
        </w:tc>
        <w:tc>
          <w:tcPr>
            <w:tcW w:w="3884"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商家的身份已经认证</w:t>
            </w:r>
          </w:p>
        </w:tc>
      </w:tr>
      <w:tr>
        <w:tblPrEx>
          <w:tblCellMar>
            <w:top w:w="0" w:type="dxa"/>
            <w:left w:w="108" w:type="dxa"/>
            <w:bottom w:w="0" w:type="dxa"/>
            <w:right w:w="108" w:type="dxa"/>
          </w:tblCellMar>
        </w:tblPrEx>
        <w:trPr>
          <w:trHeight w:val="460" w:hRule="atLeast"/>
        </w:trPr>
        <w:tc>
          <w:tcPr>
            <w:tcW w:w="1115"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触发器</w:t>
            </w:r>
          </w:p>
        </w:tc>
        <w:tc>
          <w:tcPr>
            <w:tcW w:w="3884"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商家做出上传商品的请求</w:t>
            </w:r>
          </w:p>
        </w:tc>
      </w:tr>
      <w:tr>
        <w:tblPrEx>
          <w:tblCellMar>
            <w:top w:w="0" w:type="dxa"/>
            <w:left w:w="108" w:type="dxa"/>
            <w:bottom w:w="0" w:type="dxa"/>
            <w:right w:w="108" w:type="dxa"/>
          </w:tblCellMar>
        </w:tblPrEx>
        <w:trPr>
          <w:trHeight w:val="501" w:hRule="atLeast"/>
        </w:trPr>
        <w:tc>
          <w:tcPr>
            <w:tcW w:w="1115" w:type="pct"/>
            <w:vMerge w:val="restar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场景</w:t>
            </w:r>
          </w:p>
        </w:tc>
        <w:tc>
          <w:tcPr>
            <w:tcW w:w="3884" w:type="pct"/>
            <w:vMerge w:val="restart"/>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Chars="100"/>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1. 商家进入志愿采购模块</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2. 点击页面下方的添加商品按钮</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3. 填写商品信息</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4. 确认提交</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5. 返回商家商品列表</w:t>
            </w:r>
          </w:p>
        </w:tc>
      </w:tr>
      <w:tr>
        <w:tblPrEx>
          <w:tblCellMar>
            <w:top w:w="0" w:type="dxa"/>
            <w:left w:w="108" w:type="dxa"/>
            <w:bottom w:w="0" w:type="dxa"/>
            <w:right w:w="108" w:type="dxa"/>
          </w:tblCellMar>
        </w:tblPrEx>
        <w:trPr>
          <w:trHeight w:val="501" w:hRule="atLeast"/>
        </w:trPr>
        <w:tc>
          <w:tcPr>
            <w:tcW w:w="1115"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84"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0" w:leftChars="0"/>
              <w:jc w:val="center"/>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501" w:hRule="atLeast"/>
        </w:trPr>
        <w:tc>
          <w:tcPr>
            <w:tcW w:w="1115"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84"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0" w:leftChars="0"/>
              <w:jc w:val="center"/>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501" w:hRule="atLeast"/>
        </w:trPr>
        <w:tc>
          <w:tcPr>
            <w:tcW w:w="1115"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84"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0" w:leftChars="0"/>
              <w:jc w:val="center"/>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501" w:hRule="atLeast"/>
        </w:trPr>
        <w:tc>
          <w:tcPr>
            <w:tcW w:w="1115"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84"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0" w:leftChars="0"/>
              <w:jc w:val="center"/>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501" w:hRule="atLeast"/>
        </w:trPr>
        <w:tc>
          <w:tcPr>
            <w:tcW w:w="1115"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84"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0" w:leftChars="0"/>
              <w:jc w:val="center"/>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501" w:hRule="atLeast"/>
        </w:trPr>
        <w:tc>
          <w:tcPr>
            <w:tcW w:w="1115" w:type="pct"/>
            <w:vMerge w:val="restar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异常</w:t>
            </w:r>
          </w:p>
        </w:tc>
        <w:tc>
          <w:tcPr>
            <w:tcW w:w="3884" w:type="pct"/>
            <w:vMerge w:val="restart"/>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Chars="100"/>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1. 应用不可用</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2. 用户无权限上传商品</w:t>
            </w:r>
          </w:p>
        </w:tc>
      </w:tr>
      <w:tr>
        <w:tblPrEx>
          <w:tblCellMar>
            <w:top w:w="0" w:type="dxa"/>
            <w:left w:w="108" w:type="dxa"/>
            <w:bottom w:w="0" w:type="dxa"/>
            <w:right w:w="108" w:type="dxa"/>
          </w:tblCellMar>
        </w:tblPrEx>
        <w:trPr>
          <w:trHeight w:val="501" w:hRule="atLeast"/>
        </w:trPr>
        <w:tc>
          <w:tcPr>
            <w:tcW w:w="1115"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84"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jc w:val="center"/>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460" w:hRule="atLeast"/>
        </w:trPr>
        <w:tc>
          <w:tcPr>
            <w:tcW w:w="1115"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优先级</w:t>
            </w:r>
          </w:p>
        </w:tc>
        <w:tc>
          <w:tcPr>
            <w:tcW w:w="3884"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重要</w:t>
            </w:r>
          </w:p>
        </w:tc>
      </w:tr>
      <w:tr>
        <w:tblPrEx>
          <w:tblCellMar>
            <w:top w:w="0" w:type="dxa"/>
            <w:left w:w="108" w:type="dxa"/>
            <w:bottom w:w="0" w:type="dxa"/>
            <w:right w:w="108" w:type="dxa"/>
          </w:tblCellMar>
        </w:tblPrEx>
        <w:trPr>
          <w:trHeight w:val="460" w:hRule="atLeast"/>
        </w:trPr>
        <w:tc>
          <w:tcPr>
            <w:tcW w:w="1115"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使用频率</w:t>
            </w:r>
          </w:p>
        </w:tc>
        <w:tc>
          <w:tcPr>
            <w:tcW w:w="3884"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非常频繁</w:t>
            </w:r>
          </w:p>
        </w:tc>
      </w:tr>
      <w:tr>
        <w:tblPrEx>
          <w:tblCellMar>
            <w:top w:w="0" w:type="dxa"/>
            <w:left w:w="108" w:type="dxa"/>
            <w:bottom w:w="0" w:type="dxa"/>
            <w:right w:w="108" w:type="dxa"/>
          </w:tblCellMar>
        </w:tblPrEx>
        <w:trPr>
          <w:trHeight w:val="490" w:hRule="atLeast"/>
        </w:trPr>
        <w:tc>
          <w:tcPr>
            <w:tcW w:w="1115"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使用方式</w:t>
            </w:r>
          </w:p>
        </w:tc>
        <w:tc>
          <w:tcPr>
            <w:tcW w:w="3884"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安卓应用</w:t>
            </w:r>
          </w:p>
        </w:tc>
      </w:tr>
    </w:tbl>
    <w:p>
      <w:pPr>
        <w:pStyle w:val="17"/>
        <w:ind w:left="360" w:firstLine="0" w:firstLineChars="0"/>
        <w:rPr>
          <w:rFonts w:ascii="宋体" w:hAnsi="宋体" w:eastAsia="宋体"/>
        </w:rPr>
      </w:pPr>
    </w:p>
    <w:p>
      <w:pPr>
        <w:pStyle w:val="17"/>
        <w:numPr>
          <w:ilvl w:val="0"/>
          <w:numId w:val="0"/>
        </w:numPr>
        <w:ind w:leftChars="0" w:right="0" w:rightChars="0"/>
        <w:rPr>
          <w:rFonts w:hint="eastAsia" w:ascii="微软雅黑" w:hAnsi="微软雅黑" w:eastAsia="微软雅黑" w:cs="微软雅黑"/>
          <w:sz w:val="28"/>
          <w:szCs w:val="28"/>
        </w:rPr>
      </w:pPr>
    </w:p>
    <w:p>
      <w:pPr>
        <w:pStyle w:val="17"/>
        <w:numPr>
          <w:ilvl w:val="0"/>
          <w:numId w:val="0"/>
        </w:numPr>
        <w:ind w:leftChars="0" w:right="0" w:rightChars="0"/>
        <w:outlineLvl w:val="2"/>
        <w:rPr>
          <w:rFonts w:hint="eastAsia" w:ascii="微软雅黑" w:hAnsi="微软雅黑" w:eastAsia="微软雅黑" w:cs="微软雅黑"/>
          <w:b/>
          <w:bCs/>
          <w:sz w:val="32"/>
          <w:szCs w:val="32"/>
        </w:rPr>
      </w:pPr>
      <w:bookmarkStart w:id="123" w:name="_Toc28315"/>
      <w:r>
        <w:rPr>
          <w:rFonts w:hint="eastAsia" w:ascii="微软雅黑" w:hAnsi="微软雅黑" w:eastAsia="微软雅黑" w:cs="微软雅黑"/>
          <w:b/>
          <w:bCs/>
          <w:sz w:val="32"/>
          <w:szCs w:val="32"/>
          <w:lang w:val="en-US" w:eastAsia="zh-CN"/>
        </w:rPr>
        <w:t xml:space="preserve">3.4.6 </w:t>
      </w:r>
      <w:r>
        <w:rPr>
          <w:rFonts w:hint="eastAsia" w:ascii="微软雅黑" w:hAnsi="微软雅黑" w:eastAsia="微软雅黑" w:cs="微软雅黑"/>
          <w:b/>
          <w:bCs/>
          <w:sz w:val="32"/>
          <w:szCs w:val="32"/>
        </w:rPr>
        <w:t>删除商品</w:t>
      </w:r>
      <w:bookmarkEnd w:id="123"/>
    </w:p>
    <w:p>
      <w:pPr>
        <w:pStyle w:val="17"/>
        <w:numPr>
          <w:ilvl w:val="0"/>
          <w:numId w:val="0"/>
        </w:numPr>
        <w:ind w:leftChars="0" w:right="0" w:rightChars="0"/>
        <w:rPr>
          <w:rFonts w:hint="eastAsia" w:ascii="微软雅黑" w:hAnsi="微软雅黑" w:eastAsia="微软雅黑" w:cs="微软雅黑"/>
          <w:sz w:val="28"/>
          <w:szCs w:val="28"/>
        </w:rPr>
      </w:pPr>
    </w:p>
    <w:tbl>
      <w:tblPr>
        <w:tblStyle w:val="12"/>
        <w:tblW w:w="4990" w:type="pct"/>
        <w:jc w:val="center"/>
        <w:tblLayout w:type="autofit"/>
        <w:tblCellMar>
          <w:top w:w="0" w:type="dxa"/>
          <w:left w:w="108" w:type="dxa"/>
          <w:bottom w:w="0" w:type="dxa"/>
          <w:right w:w="108" w:type="dxa"/>
        </w:tblCellMar>
      </w:tblPr>
      <w:tblGrid>
        <w:gridCol w:w="1976"/>
        <w:gridCol w:w="6882"/>
      </w:tblGrid>
      <w:tr>
        <w:tblPrEx>
          <w:tblCellMar>
            <w:top w:w="0" w:type="dxa"/>
            <w:left w:w="108" w:type="dxa"/>
            <w:bottom w:w="0" w:type="dxa"/>
            <w:right w:w="108" w:type="dxa"/>
          </w:tblCellMar>
        </w:tblPrEx>
        <w:trPr>
          <w:trHeight w:val="433" w:hRule="atLeast"/>
          <w:jc w:val="center"/>
        </w:trPr>
        <w:tc>
          <w:tcPr>
            <w:tcW w:w="1115" w:type="pct"/>
            <w:tcBorders>
              <w:top w:val="single" w:color="C0504D" w:sz="8" w:space="0"/>
              <w:left w:val="single" w:color="C0504D" w:sz="8" w:space="0"/>
              <w:bottom w:val="single" w:color="C0504D" w:sz="8" w:space="0"/>
              <w:right w:val="dotted" w:color="auto" w:sz="4" w:space="0"/>
            </w:tcBorders>
            <w:shd w:val="clear" w:color="000000" w:fill="C0504D"/>
            <w:noWrap/>
            <w:vAlign w:val="center"/>
          </w:tcPr>
          <w:p>
            <w:pPr>
              <w:widowControl/>
              <w:jc w:val="center"/>
              <w:rPr>
                <w:rFonts w:ascii="宋体" w:hAnsi="宋体" w:eastAsia="宋体" w:cs="宋体"/>
                <w:b/>
                <w:bCs/>
                <w:color w:val="FFFFFF"/>
                <w:kern w:val="0"/>
                <w:sz w:val="20"/>
                <w:szCs w:val="20"/>
              </w:rPr>
            </w:pPr>
            <w:r>
              <w:rPr>
                <w:rFonts w:hint="eastAsia" w:ascii="宋体" w:hAnsi="宋体" w:eastAsia="宋体" w:cs="宋体"/>
                <w:b/>
                <w:bCs/>
                <w:color w:val="FFFFFF"/>
                <w:kern w:val="0"/>
                <w:sz w:val="20"/>
                <w:szCs w:val="20"/>
              </w:rPr>
              <w:t>用例</w:t>
            </w:r>
          </w:p>
        </w:tc>
        <w:tc>
          <w:tcPr>
            <w:tcW w:w="3884" w:type="pct"/>
            <w:tcBorders>
              <w:top w:val="single" w:color="C0504D" w:sz="8" w:space="0"/>
              <w:left w:val="dotted" w:color="auto" w:sz="0" w:space="0"/>
              <w:bottom w:val="single" w:color="C0504D" w:sz="8" w:space="0"/>
              <w:right w:val="single" w:color="C0504D" w:sz="8" w:space="0"/>
            </w:tcBorders>
            <w:shd w:val="clear" w:color="000000" w:fill="C0504D"/>
            <w:noWrap/>
            <w:vAlign w:val="center"/>
          </w:tcPr>
          <w:p>
            <w:pPr>
              <w:widowControl/>
              <w:jc w:val="center"/>
              <w:rPr>
                <w:rFonts w:ascii="宋体" w:hAnsi="宋体" w:eastAsia="宋体" w:cs="宋体"/>
                <w:color w:val="FFFFFF"/>
                <w:kern w:val="0"/>
                <w:sz w:val="20"/>
                <w:szCs w:val="20"/>
              </w:rPr>
            </w:pPr>
            <w:r>
              <w:rPr>
                <w:rFonts w:hint="eastAsia" w:ascii="宋体" w:hAnsi="宋体" w:eastAsia="宋体" w:cs="宋体"/>
                <w:color w:val="FFFFFF"/>
                <w:kern w:val="0"/>
                <w:sz w:val="20"/>
                <w:szCs w:val="20"/>
              </w:rPr>
              <w:t>删除商品</w:t>
            </w:r>
          </w:p>
        </w:tc>
      </w:tr>
      <w:tr>
        <w:tblPrEx>
          <w:tblCellMar>
            <w:top w:w="0" w:type="dxa"/>
            <w:left w:w="108" w:type="dxa"/>
            <w:bottom w:w="0" w:type="dxa"/>
            <w:right w:w="108" w:type="dxa"/>
          </w:tblCellMar>
        </w:tblPrEx>
        <w:trPr>
          <w:trHeight w:val="433" w:hRule="atLeast"/>
          <w:jc w:val="center"/>
        </w:trPr>
        <w:tc>
          <w:tcPr>
            <w:tcW w:w="1115"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主要参与者</w:t>
            </w:r>
          </w:p>
        </w:tc>
        <w:tc>
          <w:tcPr>
            <w:tcW w:w="3884"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商家</w:t>
            </w:r>
          </w:p>
        </w:tc>
      </w:tr>
      <w:tr>
        <w:tblPrEx>
          <w:tblCellMar>
            <w:top w:w="0" w:type="dxa"/>
            <w:left w:w="108" w:type="dxa"/>
            <w:bottom w:w="0" w:type="dxa"/>
            <w:right w:w="108" w:type="dxa"/>
          </w:tblCellMar>
        </w:tblPrEx>
        <w:trPr>
          <w:trHeight w:val="433" w:hRule="atLeast"/>
          <w:jc w:val="center"/>
        </w:trPr>
        <w:tc>
          <w:tcPr>
            <w:tcW w:w="1115"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目标</w:t>
            </w:r>
          </w:p>
        </w:tc>
        <w:tc>
          <w:tcPr>
            <w:tcW w:w="3884"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商家删除商品</w:t>
            </w:r>
          </w:p>
        </w:tc>
      </w:tr>
      <w:tr>
        <w:tblPrEx>
          <w:tblCellMar>
            <w:top w:w="0" w:type="dxa"/>
            <w:left w:w="108" w:type="dxa"/>
            <w:bottom w:w="0" w:type="dxa"/>
            <w:right w:w="108" w:type="dxa"/>
          </w:tblCellMar>
        </w:tblPrEx>
        <w:trPr>
          <w:trHeight w:val="433" w:hRule="atLeast"/>
          <w:jc w:val="center"/>
        </w:trPr>
        <w:tc>
          <w:tcPr>
            <w:tcW w:w="1115"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前提条件</w:t>
            </w:r>
          </w:p>
        </w:tc>
        <w:tc>
          <w:tcPr>
            <w:tcW w:w="3884"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商家的身份已经认证</w:t>
            </w:r>
          </w:p>
        </w:tc>
      </w:tr>
      <w:tr>
        <w:tblPrEx>
          <w:tblCellMar>
            <w:top w:w="0" w:type="dxa"/>
            <w:left w:w="108" w:type="dxa"/>
            <w:bottom w:w="0" w:type="dxa"/>
            <w:right w:w="108" w:type="dxa"/>
          </w:tblCellMar>
        </w:tblPrEx>
        <w:trPr>
          <w:trHeight w:val="433" w:hRule="atLeast"/>
          <w:jc w:val="center"/>
        </w:trPr>
        <w:tc>
          <w:tcPr>
            <w:tcW w:w="1115"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触发器</w:t>
            </w:r>
          </w:p>
        </w:tc>
        <w:tc>
          <w:tcPr>
            <w:tcW w:w="3884"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商家做出删除商品信息的请求</w:t>
            </w:r>
          </w:p>
        </w:tc>
      </w:tr>
      <w:tr>
        <w:tblPrEx>
          <w:tblCellMar>
            <w:top w:w="0" w:type="dxa"/>
            <w:left w:w="108" w:type="dxa"/>
            <w:bottom w:w="0" w:type="dxa"/>
            <w:right w:w="108" w:type="dxa"/>
          </w:tblCellMar>
        </w:tblPrEx>
        <w:trPr>
          <w:trHeight w:val="472" w:hRule="atLeast"/>
          <w:jc w:val="center"/>
        </w:trPr>
        <w:tc>
          <w:tcPr>
            <w:tcW w:w="1115" w:type="pct"/>
            <w:vMerge w:val="restar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场景</w:t>
            </w:r>
          </w:p>
        </w:tc>
        <w:tc>
          <w:tcPr>
            <w:tcW w:w="3884" w:type="pct"/>
            <w:vMerge w:val="restart"/>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Chars="100"/>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1. 商家进入志愿采购模块</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2. 进入后显示商家的商品列表</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3. 选择任意商品并点击</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4. 点击删除按钮</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5. 跳转到确认页面</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6. 确认后返回商品列表</w:t>
            </w:r>
          </w:p>
        </w:tc>
      </w:tr>
      <w:tr>
        <w:tblPrEx>
          <w:tblCellMar>
            <w:top w:w="0" w:type="dxa"/>
            <w:left w:w="108" w:type="dxa"/>
            <w:bottom w:w="0" w:type="dxa"/>
            <w:right w:w="108" w:type="dxa"/>
          </w:tblCellMar>
        </w:tblPrEx>
        <w:trPr>
          <w:trHeight w:val="472" w:hRule="atLeast"/>
          <w:jc w:val="center"/>
        </w:trPr>
        <w:tc>
          <w:tcPr>
            <w:tcW w:w="1115"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84"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0" w:leftChars="0"/>
              <w:jc w:val="left"/>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472" w:hRule="atLeast"/>
          <w:jc w:val="center"/>
        </w:trPr>
        <w:tc>
          <w:tcPr>
            <w:tcW w:w="1115"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84"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0" w:leftChars="0"/>
              <w:jc w:val="left"/>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472" w:hRule="atLeast"/>
          <w:jc w:val="center"/>
        </w:trPr>
        <w:tc>
          <w:tcPr>
            <w:tcW w:w="1115"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84"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0" w:leftChars="0"/>
              <w:jc w:val="left"/>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472" w:hRule="atLeast"/>
          <w:jc w:val="center"/>
        </w:trPr>
        <w:tc>
          <w:tcPr>
            <w:tcW w:w="1115"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84"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0" w:leftChars="0"/>
              <w:jc w:val="left"/>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472" w:hRule="atLeast"/>
          <w:jc w:val="center"/>
        </w:trPr>
        <w:tc>
          <w:tcPr>
            <w:tcW w:w="1115"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84"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0" w:leftChars="0"/>
              <w:jc w:val="left"/>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472" w:hRule="atLeast"/>
          <w:jc w:val="center"/>
        </w:trPr>
        <w:tc>
          <w:tcPr>
            <w:tcW w:w="1115" w:type="pct"/>
            <w:vMerge w:val="restar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异常</w:t>
            </w:r>
          </w:p>
        </w:tc>
        <w:tc>
          <w:tcPr>
            <w:tcW w:w="3884" w:type="pct"/>
            <w:vMerge w:val="restart"/>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Chars="100"/>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1. 应用不可用</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2. 用户无权限删除商品</w:t>
            </w:r>
          </w:p>
        </w:tc>
      </w:tr>
      <w:tr>
        <w:tblPrEx>
          <w:tblCellMar>
            <w:top w:w="0" w:type="dxa"/>
            <w:left w:w="108" w:type="dxa"/>
            <w:bottom w:w="0" w:type="dxa"/>
            <w:right w:w="108" w:type="dxa"/>
          </w:tblCellMar>
        </w:tblPrEx>
        <w:trPr>
          <w:trHeight w:val="472" w:hRule="atLeast"/>
          <w:jc w:val="center"/>
        </w:trPr>
        <w:tc>
          <w:tcPr>
            <w:tcW w:w="1115"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84"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jc w:val="center"/>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433" w:hRule="atLeast"/>
          <w:jc w:val="center"/>
        </w:trPr>
        <w:tc>
          <w:tcPr>
            <w:tcW w:w="1115"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优先级</w:t>
            </w:r>
          </w:p>
        </w:tc>
        <w:tc>
          <w:tcPr>
            <w:tcW w:w="3884"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重要</w:t>
            </w:r>
          </w:p>
        </w:tc>
      </w:tr>
      <w:tr>
        <w:tblPrEx>
          <w:tblCellMar>
            <w:top w:w="0" w:type="dxa"/>
            <w:left w:w="108" w:type="dxa"/>
            <w:bottom w:w="0" w:type="dxa"/>
            <w:right w:w="108" w:type="dxa"/>
          </w:tblCellMar>
        </w:tblPrEx>
        <w:trPr>
          <w:trHeight w:val="433" w:hRule="atLeast"/>
          <w:jc w:val="center"/>
        </w:trPr>
        <w:tc>
          <w:tcPr>
            <w:tcW w:w="1115"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使用频率</w:t>
            </w:r>
          </w:p>
        </w:tc>
        <w:tc>
          <w:tcPr>
            <w:tcW w:w="3884"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非常频繁</w:t>
            </w:r>
          </w:p>
        </w:tc>
      </w:tr>
      <w:tr>
        <w:tblPrEx>
          <w:tblCellMar>
            <w:top w:w="0" w:type="dxa"/>
            <w:left w:w="108" w:type="dxa"/>
            <w:bottom w:w="0" w:type="dxa"/>
            <w:right w:w="108" w:type="dxa"/>
          </w:tblCellMar>
        </w:tblPrEx>
        <w:trPr>
          <w:trHeight w:val="462" w:hRule="atLeast"/>
          <w:jc w:val="center"/>
        </w:trPr>
        <w:tc>
          <w:tcPr>
            <w:tcW w:w="1115"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使用方式</w:t>
            </w:r>
          </w:p>
        </w:tc>
        <w:tc>
          <w:tcPr>
            <w:tcW w:w="3884"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安卓应用</w:t>
            </w:r>
          </w:p>
        </w:tc>
      </w:tr>
    </w:tbl>
    <w:p>
      <w:pPr>
        <w:pStyle w:val="17"/>
        <w:ind w:left="360" w:firstLine="0" w:firstLineChars="0"/>
        <w:rPr>
          <w:rFonts w:ascii="宋体" w:hAnsi="宋体" w:eastAsia="宋体"/>
        </w:rPr>
      </w:pPr>
    </w:p>
    <w:p>
      <w:pPr>
        <w:pStyle w:val="17"/>
        <w:numPr>
          <w:ilvl w:val="0"/>
          <w:numId w:val="0"/>
        </w:numPr>
        <w:ind w:leftChars="0" w:right="0" w:rightChars="0" w:firstLine="720" w:firstLineChars="0"/>
        <w:rPr>
          <w:rFonts w:hint="eastAsia" w:ascii="微软雅黑" w:hAnsi="微软雅黑" w:eastAsia="微软雅黑" w:cs="微软雅黑"/>
          <w:b/>
          <w:bCs/>
          <w:sz w:val="28"/>
          <w:szCs w:val="28"/>
        </w:rPr>
      </w:pPr>
    </w:p>
    <w:p>
      <w:pPr>
        <w:pStyle w:val="17"/>
        <w:numPr>
          <w:ilvl w:val="0"/>
          <w:numId w:val="0"/>
        </w:numPr>
        <w:ind w:right="0" w:rightChars="0"/>
        <w:outlineLvl w:val="2"/>
        <w:rPr>
          <w:rFonts w:hint="eastAsia" w:ascii="微软雅黑" w:hAnsi="微软雅黑" w:eastAsia="微软雅黑" w:cs="微软雅黑"/>
          <w:b/>
          <w:bCs/>
          <w:sz w:val="32"/>
          <w:szCs w:val="32"/>
        </w:rPr>
      </w:pPr>
      <w:bookmarkStart w:id="124" w:name="_Toc7555"/>
      <w:r>
        <w:rPr>
          <w:rFonts w:hint="eastAsia" w:ascii="微软雅黑" w:hAnsi="微软雅黑" w:eastAsia="微软雅黑" w:cs="微软雅黑"/>
          <w:b/>
          <w:bCs/>
          <w:sz w:val="32"/>
          <w:szCs w:val="32"/>
          <w:lang w:val="en-US" w:eastAsia="zh-CN"/>
        </w:rPr>
        <w:t xml:space="preserve">3.4.7 </w:t>
      </w:r>
      <w:r>
        <w:rPr>
          <w:rFonts w:hint="eastAsia" w:ascii="微软雅黑" w:hAnsi="微软雅黑" w:eastAsia="微软雅黑" w:cs="微软雅黑"/>
          <w:b/>
          <w:bCs/>
          <w:sz w:val="32"/>
          <w:szCs w:val="32"/>
        </w:rPr>
        <w:t>修改商品信息</w:t>
      </w:r>
      <w:bookmarkEnd w:id="124"/>
    </w:p>
    <w:p>
      <w:pPr>
        <w:pStyle w:val="17"/>
        <w:numPr>
          <w:ilvl w:val="0"/>
          <w:numId w:val="0"/>
        </w:numPr>
        <w:ind w:leftChars="0" w:right="0" w:rightChars="0" w:firstLine="720" w:firstLineChars="0"/>
        <w:rPr>
          <w:rFonts w:hint="eastAsia" w:ascii="微软雅黑" w:hAnsi="微软雅黑" w:eastAsia="微软雅黑" w:cs="微软雅黑"/>
          <w:b/>
          <w:bCs/>
          <w:sz w:val="28"/>
          <w:szCs w:val="28"/>
        </w:rPr>
      </w:pPr>
    </w:p>
    <w:tbl>
      <w:tblPr>
        <w:tblStyle w:val="12"/>
        <w:tblW w:w="4979" w:type="pct"/>
        <w:jc w:val="center"/>
        <w:tblLayout w:type="autofit"/>
        <w:tblCellMar>
          <w:top w:w="0" w:type="dxa"/>
          <w:left w:w="108" w:type="dxa"/>
          <w:bottom w:w="0" w:type="dxa"/>
          <w:right w:w="108" w:type="dxa"/>
        </w:tblCellMar>
      </w:tblPr>
      <w:tblGrid>
        <w:gridCol w:w="1973"/>
        <w:gridCol w:w="6866"/>
      </w:tblGrid>
      <w:tr>
        <w:tblPrEx>
          <w:tblCellMar>
            <w:top w:w="0" w:type="dxa"/>
            <w:left w:w="108" w:type="dxa"/>
            <w:bottom w:w="0" w:type="dxa"/>
            <w:right w:w="108" w:type="dxa"/>
          </w:tblCellMar>
        </w:tblPrEx>
        <w:trPr>
          <w:trHeight w:val="428" w:hRule="atLeast"/>
          <w:jc w:val="center"/>
        </w:trPr>
        <w:tc>
          <w:tcPr>
            <w:tcW w:w="1116" w:type="pct"/>
            <w:tcBorders>
              <w:top w:val="single" w:color="C0504D" w:sz="8" w:space="0"/>
              <w:left w:val="single" w:color="C0504D" w:sz="8" w:space="0"/>
              <w:bottom w:val="single" w:color="C0504D" w:sz="8" w:space="0"/>
              <w:right w:val="dotted" w:color="auto" w:sz="4" w:space="0"/>
            </w:tcBorders>
            <w:shd w:val="clear" w:color="000000" w:fill="C0504D"/>
            <w:noWrap/>
            <w:vAlign w:val="center"/>
          </w:tcPr>
          <w:p>
            <w:pPr>
              <w:widowControl/>
              <w:jc w:val="center"/>
              <w:rPr>
                <w:rFonts w:ascii="宋体" w:hAnsi="宋体" w:eastAsia="宋体" w:cs="宋体"/>
                <w:b/>
                <w:bCs/>
                <w:color w:val="FFFFFF"/>
                <w:kern w:val="0"/>
                <w:sz w:val="20"/>
                <w:szCs w:val="20"/>
              </w:rPr>
            </w:pPr>
            <w:r>
              <w:rPr>
                <w:rFonts w:hint="eastAsia" w:ascii="宋体" w:hAnsi="宋体" w:eastAsia="宋体" w:cs="宋体"/>
                <w:b/>
                <w:bCs/>
                <w:color w:val="FFFFFF"/>
                <w:kern w:val="0"/>
                <w:sz w:val="20"/>
                <w:szCs w:val="20"/>
              </w:rPr>
              <w:t>用例</w:t>
            </w:r>
          </w:p>
        </w:tc>
        <w:tc>
          <w:tcPr>
            <w:tcW w:w="3883" w:type="pct"/>
            <w:tcBorders>
              <w:top w:val="single" w:color="C0504D" w:sz="8" w:space="0"/>
              <w:left w:val="dotted" w:color="auto" w:sz="0" w:space="0"/>
              <w:bottom w:val="single" w:color="C0504D" w:sz="8" w:space="0"/>
              <w:right w:val="single" w:color="C0504D" w:sz="8" w:space="0"/>
            </w:tcBorders>
            <w:shd w:val="clear" w:color="000000" w:fill="C0504D"/>
            <w:noWrap/>
            <w:vAlign w:val="center"/>
          </w:tcPr>
          <w:p>
            <w:pPr>
              <w:widowControl/>
              <w:jc w:val="center"/>
              <w:rPr>
                <w:rFonts w:ascii="宋体" w:hAnsi="宋体" w:eastAsia="宋体" w:cs="宋体"/>
                <w:color w:val="FFFFFF"/>
                <w:kern w:val="0"/>
                <w:sz w:val="20"/>
                <w:szCs w:val="20"/>
              </w:rPr>
            </w:pPr>
            <w:r>
              <w:rPr>
                <w:rFonts w:hint="eastAsia" w:ascii="宋体" w:hAnsi="宋体" w:eastAsia="宋体" w:cs="宋体"/>
                <w:color w:val="FFFFFF"/>
                <w:kern w:val="0"/>
                <w:sz w:val="20"/>
                <w:szCs w:val="20"/>
              </w:rPr>
              <w:t>修改商品信息</w:t>
            </w:r>
          </w:p>
        </w:tc>
      </w:tr>
      <w:tr>
        <w:tblPrEx>
          <w:tblCellMar>
            <w:top w:w="0" w:type="dxa"/>
            <w:left w:w="108" w:type="dxa"/>
            <w:bottom w:w="0" w:type="dxa"/>
            <w:right w:w="108" w:type="dxa"/>
          </w:tblCellMar>
        </w:tblPrEx>
        <w:trPr>
          <w:trHeight w:val="428" w:hRule="atLeast"/>
          <w:jc w:val="center"/>
        </w:trPr>
        <w:tc>
          <w:tcPr>
            <w:tcW w:w="1116"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主要参与者</w:t>
            </w:r>
          </w:p>
        </w:tc>
        <w:tc>
          <w:tcPr>
            <w:tcW w:w="3883"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商家</w:t>
            </w:r>
          </w:p>
        </w:tc>
      </w:tr>
      <w:tr>
        <w:tblPrEx>
          <w:tblCellMar>
            <w:top w:w="0" w:type="dxa"/>
            <w:left w:w="108" w:type="dxa"/>
            <w:bottom w:w="0" w:type="dxa"/>
            <w:right w:w="108" w:type="dxa"/>
          </w:tblCellMar>
        </w:tblPrEx>
        <w:trPr>
          <w:trHeight w:val="428" w:hRule="atLeast"/>
          <w:jc w:val="center"/>
        </w:trPr>
        <w:tc>
          <w:tcPr>
            <w:tcW w:w="1116"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目标</w:t>
            </w:r>
          </w:p>
        </w:tc>
        <w:tc>
          <w:tcPr>
            <w:tcW w:w="3883"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商家修改商品信息</w:t>
            </w:r>
          </w:p>
        </w:tc>
      </w:tr>
      <w:tr>
        <w:tblPrEx>
          <w:tblCellMar>
            <w:top w:w="0" w:type="dxa"/>
            <w:left w:w="108" w:type="dxa"/>
            <w:bottom w:w="0" w:type="dxa"/>
            <w:right w:w="108" w:type="dxa"/>
          </w:tblCellMar>
        </w:tblPrEx>
        <w:trPr>
          <w:trHeight w:val="428" w:hRule="atLeast"/>
          <w:jc w:val="center"/>
        </w:trPr>
        <w:tc>
          <w:tcPr>
            <w:tcW w:w="1116"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前提条件</w:t>
            </w:r>
          </w:p>
        </w:tc>
        <w:tc>
          <w:tcPr>
            <w:tcW w:w="3883"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商家的身份已经认证</w:t>
            </w:r>
          </w:p>
        </w:tc>
      </w:tr>
      <w:tr>
        <w:tblPrEx>
          <w:tblCellMar>
            <w:top w:w="0" w:type="dxa"/>
            <w:left w:w="108" w:type="dxa"/>
            <w:bottom w:w="0" w:type="dxa"/>
            <w:right w:w="108" w:type="dxa"/>
          </w:tblCellMar>
        </w:tblPrEx>
        <w:trPr>
          <w:trHeight w:val="428" w:hRule="atLeast"/>
          <w:jc w:val="center"/>
        </w:trPr>
        <w:tc>
          <w:tcPr>
            <w:tcW w:w="1116"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触发器</w:t>
            </w:r>
          </w:p>
        </w:tc>
        <w:tc>
          <w:tcPr>
            <w:tcW w:w="3883"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商家做出修改商品信息的请求</w:t>
            </w:r>
          </w:p>
        </w:tc>
      </w:tr>
      <w:tr>
        <w:tblPrEx>
          <w:tblCellMar>
            <w:top w:w="0" w:type="dxa"/>
            <w:left w:w="108" w:type="dxa"/>
            <w:bottom w:w="0" w:type="dxa"/>
            <w:right w:w="108" w:type="dxa"/>
          </w:tblCellMar>
        </w:tblPrEx>
        <w:trPr>
          <w:trHeight w:val="466" w:hRule="atLeast"/>
          <w:jc w:val="center"/>
        </w:trPr>
        <w:tc>
          <w:tcPr>
            <w:tcW w:w="1116" w:type="pct"/>
            <w:vMerge w:val="restar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场景</w:t>
            </w:r>
          </w:p>
        </w:tc>
        <w:tc>
          <w:tcPr>
            <w:tcW w:w="3883" w:type="pct"/>
            <w:vMerge w:val="restart"/>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Chars="100"/>
              <w:jc w:val="both"/>
              <w:rPr>
                <w:rFonts w:ascii="宋体" w:hAnsi="宋体" w:eastAsia="宋体" w:cs="宋体"/>
                <w:color w:val="000000"/>
                <w:kern w:val="0"/>
                <w:sz w:val="20"/>
                <w:szCs w:val="20"/>
              </w:rPr>
            </w:pPr>
            <w:r>
              <w:rPr>
                <w:rFonts w:hint="eastAsia" w:ascii="宋体" w:hAnsi="宋体" w:eastAsia="宋体" w:cs="宋体"/>
                <w:color w:val="000000"/>
                <w:kern w:val="0"/>
                <w:sz w:val="20"/>
                <w:szCs w:val="20"/>
              </w:rPr>
              <w:t>1. 商家进入志愿采购模块</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2. 进入后显示商家的商品列表</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3. 选择任意商品并点击</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4. 点击修改按钮</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5. 跳转到修改页面</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6. 进行修改之后确认</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7. 跳转到商品列表</w:t>
            </w:r>
          </w:p>
        </w:tc>
      </w:tr>
      <w:tr>
        <w:tblPrEx>
          <w:tblCellMar>
            <w:top w:w="0" w:type="dxa"/>
            <w:left w:w="108" w:type="dxa"/>
            <w:bottom w:w="0" w:type="dxa"/>
            <w:right w:w="108" w:type="dxa"/>
          </w:tblCellMar>
        </w:tblPrEx>
        <w:trPr>
          <w:trHeight w:val="466" w:hRule="atLeast"/>
          <w:jc w:val="center"/>
        </w:trPr>
        <w:tc>
          <w:tcPr>
            <w:tcW w:w="1116"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83"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0" w:leftChars="0"/>
              <w:jc w:val="both"/>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466" w:hRule="atLeast"/>
          <w:jc w:val="center"/>
        </w:trPr>
        <w:tc>
          <w:tcPr>
            <w:tcW w:w="1116"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83"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0" w:leftChars="0"/>
              <w:jc w:val="both"/>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466" w:hRule="atLeast"/>
          <w:jc w:val="center"/>
        </w:trPr>
        <w:tc>
          <w:tcPr>
            <w:tcW w:w="1116"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83"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0" w:leftChars="0"/>
              <w:jc w:val="both"/>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466" w:hRule="atLeast"/>
          <w:jc w:val="center"/>
        </w:trPr>
        <w:tc>
          <w:tcPr>
            <w:tcW w:w="1116"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83"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0" w:leftChars="0"/>
              <w:jc w:val="both"/>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466" w:hRule="atLeast"/>
          <w:jc w:val="center"/>
        </w:trPr>
        <w:tc>
          <w:tcPr>
            <w:tcW w:w="1116"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83"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0" w:leftChars="0"/>
              <w:jc w:val="both"/>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466" w:hRule="atLeast"/>
          <w:jc w:val="center"/>
        </w:trPr>
        <w:tc>
          <w:tcPr>
            <w:tcW w:w="1116"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83"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0" w:leftChars="0"/>
              <w:jc w:val="both"/>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466" w:hRule="atLeast"/>
          <w:jc w:val="center"/>
        </w:trPr>
        <w:tc>
          <w:tcPr>
            <w:tcW w:w="1116" w:type="pct"/>
            <w:vMerge w:val="restar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异常</w:t>
            </w:r>
          </w:p>
        </w:tc>
        <w:tc>
          <w:tcPr>
            <w:tcW w:w="3883" w:type="pct"/>
            <w:vMerge w:val="restart"/>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Chars="100"/>
              <w:jc w:val="both"/>
              <w:rPr>
                <w:rFonts w:ascii="宋体" w:hAnsi="宋体" w:eastAsia="宋体" w:cs="宋体"/>
                <w:color w:val="000000"/>
                <w:kern w:val="0"/>
                <w:sz w:val="20"/>
                <w:szCs w:val="20"/>
              </w:rPr>
            </w:pPr>
            <w:r>
              <w:rPr>
                <w:rFonts w:hint="eastAsia" w:ascii="宋体" w:hAnsi="宋体" w:eastAsia="宋体" w:cs="宋体"/>
                <w:color w:val="000000"/>
                <w:kern w:val="0"/>
                <w:sz w:val="20"/>
                <w:szCs w:val="20"/>
              </w:rPr>
              <w:t>1. 应用不可用</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2. 用户无权限删除商品</w:t>
            </w:r>
          </w:p>
        </w:tc>
      </w:tr>
      <w:tr>
        <w:tblPrEx>
          <w:tblCellMar>
            <w:top w:w="0" w:type="dxa"/>
            <w:left w:w="108" w:type="dxa"/>
            <w:bottom w:w="0" w:type="dxa"/>
            <w:right w:w="108" w:type="dxa"/>
          </w:tblCellMar>
        </w:tblPrEx>
        <w:trPr>
          <w:trHeight w:val="466" w:hRule="atLeast"/>
          <w:jc w:val="center"/>
        </w:trPr>
        <w:tc>
          <w:tcPr>
            <w:tcW w:w="1116"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83"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jc w:val="center"/>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428" w:hRule="atLeast"/>
          <w:jc w:val="center"/>
        </w:trPr>
        <w:tc>
          <w:tcPr>
            <w:tcW w:w="1116"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优先级</w:t>
            </w:r>
          </w:p>
        </w:tc>
        <w:tc>
          <w:tcPr>
            <w:tcW w:w="3883"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中等</w:t>
            </w:r>
          </w:p>
        </w:tc>
      </w:tr>
      <w:tr>
        <w:tblPrEx>
          <w:tblCellMar>
            <w:top w:w="0" w:type="dxa"/>
            <w:left w:w="108" w:type="dxa"/>
            <w:bottom w:w="0" w:type="dxa"/>
            <w:right w:w="108" w:type="dxa"/>
          </w:tblCellMar>
        </w:tblPrEx>
        <w:trPr>
          <w:trHeight w:val="428" w:hRule="atLeast"/>
          <w:jc w:val="center"/>
        </w:trPr>
        <w:tc>
          <w:tcPr>
            <w:tcW w:w="1116"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使用频率</w:t>
            </w:r>
          </w:p>
        </w:tc>
        <w:tc>
          <w:tcPr>
            <w:tcW w:w="3883"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比较频繁</w:t>
            </w:r>
          </w:p>
        </w:tc>
      </w:tr>
      <w:tr>
        <w:tblPrEx>
          <w:tblCellMar>
            <w:top w:w="0" w:type="dxa"/>
            <w:left w:w="108" w:type="dxa"/>
            <w:bottom w:w="0" w:type="dxa"/>
            <w:right w:w="108" w:type="dxa"/>
          </w:tblCellMar>
        </w:tblPrEx>
        <w:trPr>
          <w:trHeight w:val="457" w:hRule="atLeast"/>
          <w:jc w:val="center"/>
        </w:trPr>
        <w:tc>
          <w:tcPr>
            <w:tcW w:w="1116"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使用方式</w:t>
            </w:r>
          </w:p>
        </w:tc>
        <w:tc>
          <w:tcPr>
            <w:tcW w:w="3883"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安卓应用</w:t>
            </w:r>
          </w:p>
        </w:tc>
      </w:tr>
    </w:tbl>
    <w:p>
      <w:pPr>
        <w:pStyle w:val="17"/>
        <w:ind w:left="360" w:firstLine="0" w:firstLineChars="0"/>
        <w:rPr>
          <w:rFonts w:ascii="宋体" w:hAnsi="宋体" w:eastAsia="宋体"/>
        </w:rPr>
      </w:pPr>
    </w:p>
    <w:p>
      <w:pPr>
        <w:pStyle w:val="17"/>
        <w:numPr>
          <w:ilvl w:val="0"/>
          <w:numId w:val="0"/>
        </w:numPr>
        <w:ind w:leftChars="0" w:right="0" w:rightChars="0"/>
        <w:rPr>
          <w:rFonts w:hint="eastAsia" w:ascii="宋体" w:hAnsi="宋体" w:eastAsia="宋体"/>
        </w:rPr>
      </w:pPr>
    </w:p>
    <w:p>
      <w:pPr>
        <w:pStyle w:val="17"/>
        <w:numPr>
          <w:ilvl w:val="0"/>
          <w:numId w:val="0"/>
        </w:numPr>
        <w:ind w:right="0" w:rightChars="0"/>
        <w:outlineLvl w:val="2"/>
        <w:rPr>
          <w:rFonts w:hint="eastAsia" w:ascii="微软雅黑" w:hAnsi="微软雅黑" w:eastAsia="微软雅黑" w:cs="微软雅黑"/>
          <w:b/>
          <w:bCs/>
          <w:sz w:val="32"/>
          <w:szCs w:val="32"/>
        </w:rPr>
      </w:pPr>
      <w:bookmarkStart w:id="125" w:name="_Toc11701"/>
      <w:r>
        <w:rPr>
          <w:rFonts w:hint="eastAsia" w:ascii="微软雅黑" w:hAnsi="微软雅黑" w:eastAsia="微软雅黑" w:cs="微软雅黑"/>
          <w:b/>
          <w:bCs/>
          <w:sz w:val="32"/>
          <w:szCs w:val="32"/>
          <w:lang w:val="en-US" w:eastAsia="zh-CN"/>
        </w:rPr>
        <w:t xml:space="preserve">3.4.8 </w:t>
      </w:r>
      <w:r>
        <w:rPr>
          <w:rFonts w:hint="eastAsia" w:ascii="微软雅黑" w:hAnsi="微软雅黑" w:eastAsia="微软雅黑" w:cs="微软雅黑"/>
          <w:b/>
          <w:bCs/>
          <w:sz w:val="32"/>
          <w:szCs w:val="32"/>
        </w:rPr>
        <w:t>报名志愿活动</w:t>
      </w:r>
      <w:bookmarkEnd w:id="125"/>
    </w:p>
    <w:p>
      <w:pPr>
        <w:pStyle w:val="17"/>
        <w:numPr>
          <w:ilvl w:val="0"/>
          <w:numId w:val="0"/>
        </w:numPr>
        <w:ind w:leftChars="0" w:right="0" w:rightChars="0"/>
        <w:rPr>
          <w:rFonts w:hint="eastAsia" w:ascii="宋体" w:hAnsi="宋体" w:eastAsia="宋体"/>
        </w:rPr>
      </w:pPr>
    </w:p>
    <w:tbl>
      <w:tblPr>
        <w:tblStyle w:val="12"/>
        <w:tblW w:w="4999" w:type="pct"/>
        <w:tblInd w:w="0" w:type="dxa"/>
        <w:tblLayout w:type="autofit"/>
        <w:tblCellMar>
          <w:top w:w="0" w:type="dxa"/>
          <w:left w:w="108" w:type="dxa"/>
          <w:bottom w:w="0" w:type="dxa"/>
          <w:right w:w="108" w:type="dxa"/>
        </w:tblCellMar>
      </w:tblPr>
      <w:tblGrid>
        <w:gridCol w:w="1981"/>
        <w:gridCol w:w="6893"/>
      </w:tblGrid>
      <w:tr>
        <w:tblPrEx>
          <w:tblCellMar>
            <w:top w:w="0" w:type="dxa"/>
            <w:left w:w="108" w:type="dxa"/>
            <w:bottom w:w="0" w:type="dxa"/>
            <w:right w:w="108" w:type="dxa"/>
          </w:tblCellMar>
        </w:tblPrEx>
        <w:trPr>
          <w:trHeight w:val="248" w:hRule="atLeast"/>
        </w:trPr>
        <w:tc>
          <w:tcPr>
            <w:tcW w:w="1116" w:type="pct"/>
            <w:tcBorders>
              <w:top w:val="single" w:color="C0504D" w:sz="8" w:space="0"/>
              <w:left w:val="single" w:color="C0504D" w:sz="8" w:space="0"/>
              <w:bottom w:val="single" w:color="C0504D" w:sz="8" w:space="0"/>
              <w:right w:val="dotted" w:color="auto" w:sz="4" w:space="0"/>
            </w:tcBorders>
            <w:shd w:val="clear" w:color="000000" w:fill="C0504D"/>
            <w:noWrap/>
            <w:vAlign w:val="center"/>
          </w:tcPr>
          <w:p>
            <w:pPr>
              <w:widowControl/>
              <w:jc w:val="center"/>
              <w:rPr>
                <w:rFonts w:ascii="宋体" w:hAnsi="宋体" w:eastAsia="宋体" w:cs="宋体"/>
                <w:b/>
                <w:bCs/>
                <w:color w:val="FFFFFF"/>
                <w:kern w:val="0"/>
                <w:sz w:val="20"/>
                <w:szCs w:val="20"/>
              </w:rPr>
            </w:pPr>
            <w:r>
              <w:rPr>
                <w:rFonts w:hint="eastAsia" w:ascii="宋体" w:hAnsi="宋体" w:eastAsia="宋体" w:cs="宋体"/>
                <w:b/>
                <w:bCs/>
                <w:color w:val="FFFFFF"/>
                <w:kern w:val="0"/>
                <w:sz w:val="20"/>
                <w:szCs w:val="20"/>
              </w:rPr>
              <w:t>用例</w:t>
            </w:r>
          </w:p>
        </w:tc>
        <w:tc>
          <w:tcPr>
            <w:tcW w:w="3883" w:type="pct"/>
            <w:tcBorders>
              <w:top w:val="single" w:color="C0504D" w:sz="8" w:space="0"/>
              <w:left w:val="dotted" w:color="auto" w:sz="0" w:space="0"/>
              <w:bottom w:val="single" w:color="C0504D" w:sz="8" w:space="0"/>
              <w:right w:val="single" w:color="C0504D" w:sz="8" w:space="0"/>
            </w:tcBorders>
            <w:shd w:val="clear" w:color="000000" w:fill="C0504D"/>
            <w:noWrap/>
            <w:vAlign w:val="center"/>
          </w:tcPr>
          <w:p>
            <w:pPr>
              <w:widowControl/>
              <w:jc w:val="center"/>
              <w:rPr>
                <w:rFonts w:ascii="宋体" w:hAnsi="宋体" w:eastAsia="宋体" w:cs="宋体"/>
                <w:color w:val="FFFFFF"/>
                <w:kern w:val="0"/>
                <w:sz w:val="20"/>
                <w:szCs w:val="20"/>
              </w:rPr>
            </w:pPr>
            <w:r>
              <w:rPr>
                <w:rFonts w:hint="eastAsia" w:ascii="宋体" w:hAnsi="宋体" w:eastAsia="宋体" w:cs="宋体"/>
                <w:color w:val="FFFFFF"/>
                <w:kern w:val="0"/>
                <w:sz w:val="20"/>
                <w:szCs w:val="20"/>
              </w:rPr>
              <w:t>报名志愿活动</w:t>
            </w:r>
          </w:p>
        </w:tc>
      </w:tr>
      <w:tr>
        <w:tblPrEx>
          <w:tblCellMar>
            <w:top w:w="0" w:type="dxa"/>
            <w:left w:w="108" w:type="dxa"/>
            <w:bottom w:w="0" w:type="dxa"/>
            <w:right w:w="108" w:type="dxa"/>
          </w:tblCellMar>
        </w:tblPrEx>
        <w:trPr>
          <w:trHeight w:val="276" w:hRule="atLeast"/>
        </w:trPr>
        <w:tc>
          <w:tcPr>
            <w:tcW w:w="1116"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主要参与者</w:t>
            </w:r>
          </w:p>
        </w:tc>
        <w:tc>
          <w:tcPr>
            <w:tcW w:w="3883"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志愿者</w:t>
            </w:r>
          </w:p>
        </w:tc>
      </w:tr>
      <w:tr>
        <w:tblPrEx>
          <w:tblCellMar>
            <w:top w:w="0" w:type="dxa"/>
            <w:left w:w="108" w:type="dxa"/>
            <w:bottom w:w="0" w:type="dxa"/>
            <w:right w:w="108" w:type="dxa"/>
          </w:tblCellMar>
        </w:tblPrEx>
        <w:trPr>
          <w:trHeight w:val="276" w:hRule="atLeast"/>
        </w:trPr>
        <w:tc>
          <w:tcPr>
            <w:tcW w:w="1116"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目标</w:t>
            </w:r>
          </w:p>
        </w:tc>
        <w:tc>
          <w:tcPr>
            <w:tcW w:w="3883"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报名志愿活动</w:t>
            </w:r>
          </w:p>
        </w:tc>
      </w:tr>
      <w:tr>
        <w:tblPrEx>
          <w:tblCellMar>
            <w:top w:w="0" w:type="dxa"/>
            <w:left w:w="108" w:type="dxa"/>
            <w:bottom w:w="0" w:type="dxa"/>
            <w:right w:w="108" w:type="dxa"/>
          </w:tblCellMar>
        </w:tblPrEx>
        <w:trPr>
          <w:trHeight w:val="276" w:hRule="atLeast"/>
        </w:trPr>
        <w:tc>
          <w:tcPr>
            <w:tcW w:w="1116"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前提条件</w:t>
            </w:r>
          </w:p>
        </w:tc>
        <w:tc>
          <w:tcPr>
            <w:tcW w:w="3883"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志愿者身份已经认证</w:t>
            </w:r>
          </w:p>
        </w:tc>
      </w:tr>
      <w:tr>
        <w:tblPrEx>
          <w:tblCellMar>
            <w:top w:w="0" w:type="dxa"/>
            <w:left w:w="108" w:type="dxa"/>
            <w:bottom w:w="0" w:type="dxa"/>
            <w:right w:w="108" w:type="dxa"/>
          </w:tblCellMar>
        </w:tblPrEx>
        <w:trPr>
          <w:trHeight w:val="276" w:hRule="atLeast"/>
        </w:trPr>
        <w:tc>
          <w:tcPr>
            <w:tcW w:w="1116"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触发器</w:t>
            </w:r>
          </w:p>
        </w:tc>
        <w:tc>
          <w:tcPr>
            <w:tcW w:w="3883"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志愿者做出报名某志愿活动的请求</w:t>
            </w:r>
          </w:p>
        </w:tc>
      </w:tr>
      <w:tr>
        <w:tblPrEx>
          <w:tblCellMar>
            <w:top w:w="0" w:type="dxa"/>
            <w:left w:w="108" w:type="dxa"/>
            <w:bottom w:w="0" w:type="dxa"/>
            <w:right w:w="108" w:type="dxa"/>
          </w:tblCellMar>
        </w:tblPrEx>
        <w:trPr>
          <w:trHeight w:val="312" w:hRule="atLeast"/>
        </w:trPr>
        <w:tc>
          <w:tcPr>
            <w:tcW w:w="1116" w:type="pct"/>
            <w:vMerge w:val="restar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场景</w:t>
            </w:r>
          </w:p>
        </w:tc>
        <w:tc>
          <w:tcPr>
            <w:tcW w:w="3883" w:type="pct"/>
            <w:vMerge w:val="restart"/>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1. 志愿者进入志愿采购模块</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2. 点击志愿服务按钮</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3. 进入志愿服务菜单</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4. 选择一个或者多个当前的志愿活动</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5. 点击报名按钮</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6. 点击后报名按钮处变为“已报名”</w:t>
            </w:r>
          </w:p>
        </w:tc>
      </w:tr>
      <w:tr>
        <w:tblPrEx>
          <w:tblCellMar>
            <w:top w:w="0" w:type="dxa"/>
            <w:left w:w="108" w:type="dxa"/>
            <w:bottom w:w="0" w:type="dxa"/>
            <w:right w:w="108" w:type="dxa"/>
          </w:tblCellMar>
        </w:tblPrEx>
        <w:trPr>
          <w:trHeight w:val="312" w:hRule="atLeast"/>
        </w:trPr>
        <w:tc>
          <w:tcPr>
            <w:tcW w:w="1116"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83"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jc w:val="center"/>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312" w:hRule="atLeast"/>
        </w:trPr>
        <w:tc>
          <w:tcPr>
            <w:tcW w:w="1116"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83"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jc w:val="center"/>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312" w:hRule="atLeast"/>
        </w:trPr>
        <w:tc>
          <w:tcPr>
            <w:tcW w:w="1116"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83"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jc w:val="center"/>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312" w:hRule="atLeast"/>
        </w:trPr>
        <w:tc>
          <w:tcPr>
            <w:tcW w:w="1116"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83"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jc w:val="center"/>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312" w:hRule="atLeast"/>
        </w:trPr>
        <w:tc>
          <w:tcPr>
            <w:tcW w:w="1116"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83"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jc w:val="center"/>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312" w:hRule="atLeast"/>
        </w:trPr>
        <w:tc>
          <w:tcPr>
            <w:tcW w:w="1116" w:type="pct"/>
            <w:vMerge w:val="restar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异常</w:t>
            </w:r>
          </w:p>
        </w:tc>
        <w:tc>
          <w:tcPr>
            <w:tcW w:w="3883" w:type="pct"/>
            <w:vMerge w:val="restart"/>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1. 应用不可用</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2. 用户无权限报名志愿活动</w:t>
            </w:r>
          </w:p>
        </w:tc>
      </w:tr>
      <w:tr>
        <w:tblPrEx>
          <w:tblCellMar>
            <w:top w:w="0" w:type="dxa"/>
            <w:left w:w="108" w:type="dxa"/>
            <w:bottom w:w="0" w:type="dxa"/>
            <w:right w:w="108" w:type="dxa"/>
          </w:tblCellMar>
        </w:tblPrEx>
        <w:trPr>
          <w:trHeight w:val="312" w:hRule="atLeast"/>
        </w:trPr>
        <w:tc>
          <w:tcPr>
            <w:tcW w:w="1116"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83"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jc w:val="center"/>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276" w:hRule="atLeast"/>
        </w:trPr>
        <w:tc>
          <w:tcPr>
            <w:tcW w:w="1116"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优先级</w:t>
            </w:r>
          </w:p>
        </w:tc>
        <w:tc>
          <w:tcPr>
            <w:tcW w:w="3883"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重要</w:t>
            </w:r>
          </w:p>
        </w:tc>
      </w:tr>
      <w:tr>
        <w:tblPrEx>
          <w:tblCellMar>
            <w:top w:w="0" w:type="dxa"/>
            <w:left w:w="108" w:type="dxa"/>
            <w:bottom w:w="0" w:type="dxa"/>
            <w:right w:w="108" w:type="dxa"/>
          </w:tblCellMar>
        </w:tblPrEx>
        <w:trPr>
          <w:trHeight w:val="276" w:hRule="atLeast"/>
        </w:trPr>
        <w:tc>
          <w:tcPr>
            <w:tcW w:w="1116"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使用频率</w:t>
            </w:r>
          </w:p>
        </w:tc>
        <w:tc>
          <w:tcPr>
            <w:tcW w:w="3883"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非常频繁</w:t>
            </w:r>
          </w:p>
        </w:tc>
      </w:tr>
      <w:tr>
        <w:tblPrEx>
          <w:tblCellMar>
            <w:top w:w="0" w:type="dxa"/>
            <w:left w:w="108" w:type="dxa"/>
            <w:bottom w:w="0" w:type="dxa"/>
            <w:right w:w="108" w:type="dxa"/>
          </w:tblCellMar>
        </w:tblPrEx>
        <w:trPr>
          <w:trHeight w:val="276" w:hRule="atLeast"/>
        </w:trPr>
        <w:tc>
          <w:tcPr>
            <w:tcW w:w="1116"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使用方式</w:t>
            </w:r>
          </w:p>
        </w:tc>
        <w:tc>
          <w:tcPr>
            <w:tcW w:w="3883"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安卓应用</w:t>
            </w:r>
          </w:p>
        </w:tc>
      </w:tr>
    </w:tbl>
    <w:p>
      <w:pPr>
        <w:pStyle w:val="17"/>
        <w:ind w:left="360" w:firstLine="0" w:firstLineChars="0"/>
        <w:rPr>
          <w:rFonts w:ascii="宋体" w:hAnsi="宋体" w:eastAsia="宋体"/>
        </w:rPr>
      </w:pPr>
    </w:p>
    <w:p>
      <w:pPr>
        <w:pStyle w:val="17"/>
        <w:numPr>
          <w:ilvl w:val="0"/>
          <w:numId w:val="0"/>
        </w:numPr>
        <w:ind w:leftChars="0" w:right="0" w:rightChars="0"/>
        <w:rPr>
          <w:rFonts w:hint="eastAsia" w:ascii="宋体" w:hAnsi="宋体" w:eastAsia="宋体"/>
        </w:rPr>
      </w:pPr>
    </w:p>
    <w:p>
      <w:pPr>
        <w:pStyle w:val="17"/>
        <w:numPr>
          <w:ilvl w:val="0"/>
          <w:numId w:val="0"/>
        </w:numPr>
        <w:ind w:right="0" w:rightChars="0"/>
        <w:outlineLvl w:val="2"/>
        <w:rPr>
          <w:rFonts w:hint="eastAsia" w:ascii="微软雅黑" w:hAnsi="微软雅黑" w:eastAsia="微软雅黑" w:cs="微软雅黑"/>
          <w:b/>
          <w:bCs/>
          <w:sz w:val="32"/>
          <w:szCs w:val="32"/>
        </w:rPr>
      </w:pPr>
      <w:bookmarkStart w:id="126" w:name="_Toc17365"/>
      <w:r>
        <w:rPr>
          <w:rFonts w:hint="eastAsia" w:ascii="微软雅黑" w:hAnsi="微软雅黑" w:eastAsia="微软雅黑" w:cs="微软雅黑"/>
          <w:b/>
          <w:bCs/>
          <w:sz w:val="32"/>
          <w:szCs w:val="32"/>
          <w:lang w:val="en-US" w:eastAsia="zh-CN"/>
        </w:rPr>
        <w:t xml:space="preserve">3.4.9 </w:t>
      </w:r>
      <w:r>
        <w:rPr>
          <w:rFonts w:hint="eastAsia" w:ascii="微软雅黑" w:hAnsi="微软雅黑" w:eastAsia="微软雅黑" w:cs="微软雅黑"/>
          <w:b/>
          <w:bCs/>
          <w:sz w:val="32"/>
          <w:szCs w:val="32"/>
        </w:rPr>
        <w:t>完成志愿活动</w:t>
      </w:r>
      <w:bookmarkEnd w:id="126"/>
    </w:p>
    <w:p>
      <w:pPr>
        <w:pStyle w:val="17"/>
        <w:numPr>
          <w:ilvl w:val="0"/>
          <w:numId w:val="0"/>
        </w:numPr>
        <w:ind w:leftChars="0" w:right="0" w:rightChars="0"/>
        <w:rPr>
          <w:rFonts w:hint="eastAsia" w:ascii="宋体" w:hAnsi="宋体" w:eastAsia="宋体"/>
        </w:rPr>
      </w:pPr>
    </w:p>
    <w:tbl>
      <w:tblPr>
        <w:tblStyle w:val="12"/>
        <w:tblW w:w="5001" w:type="pct"/>
        <w:tblInd w:w="0" w:type="dxa"/>
        <w:tblLayout w:type="autofit"/>
        <w:tblCellMar>
          <w:top w:w="0" w:type="dxa"/>
          <w:left w:w="108" w:type="dxa"/>
          <w:bottom w:w="0" w:type="dxa"/>
          <w:right w:w="108" w:type="dxa"/>
        </w:tblCellMar>
      </w:tblPr>
      <w:tblGrid>
        <w:gridCol w:w="1982"/>
        <w:gridCol w:w="6896"/>
      </w:tblGrid>
      <w:tr>
        <w:tblPrEx>
          <w:tblCellMar>
            <w:top w:w="0" w:type="dxa"/>
            <w:left w:w="108" w:type="dxa"/>
            <w:bottom w:w="0" w:type="dxa"/>
            <w:right w:w="108" w:type="dxa"/>
          </w:tblCellMar>
        </w:tblPrEx>
        <w:trPr>
          <w:trHeight w:val="430" w:hRule="atLeast"/>
        </w:trPr>
        <w:tc>
          <w:tcPr>
            <w:tcW w:w="1116" w:type="pct"/>
            <w:tcBorders>
              <w:top w:val="single" w:color="C0504D" w:sz="8" w:space="0"/>
              <w:left w:val="single" w:color="C0504D" w:sz="8" w:space="0"/>
              <w:bottom w:val="single" w:color="C0504D" w:sz="8" w:space="0"/>
              <w:right w:val="dotted" w:color="auto" w:sz="4" w:space="0"/>
            </w:tcBorders>
            <w:shd w:val="clear" w:color="000000" w:fill="C0504D"/>
            <w:noWrap/>
            <w:vAlign w:val="center"/>
          </w:tcPr>
          <w:p>
            <w:pPr>
              <w:widowControl/>
              <w:jc w:val="center"/>
              <w:rPr>
                <w:rFonts w:ascii="宋体" w:hAnsi="宋体" w:eastAsia="宋体" w:cs="宋体"/>
                <w:b/>
                <w:bCs/>
                <w:color w:val="FFFFFF"/>
                <w:kern w:val="0"/>
                <w:sz w:val="20"/>
                <w:szCs w:val="20"/>
              </w:rPr>
            </w:pPr>
            <w:r>
              <w:rPr>
                <w:rFonts w:hint="eastAsia" w:ascii="宋体" w:hAnsi="宋体" w:eastAsia="宋体" w:cs="宋体"/>
                <w:b/>
                <w:bCs/>
                <w:color w:val="FFFFFF"/>
                <w:kern w:val="0"/>
                <w:sz w:val="20"/>
                <w:szCs w:val="20"/>
              </w:rPr>
              <w:t>用例</w:t>
            </w:r>
          </w:p>
        </w:tc>
        <w:tc>
          <w:tcPr>
            <w:tcW w:w="3883" w:type="pct"/>
            <w:tcBorders>
              <w:top w:val="single" w:color="C0504D" w:sz="8" w:space="0"/>
              <w:left w:val="dotted" w:color="auto" w:sz="0" w:space="0"/>
              <w:bottom w:val="single" w:color="C0504D" w:sz="8" w:space="0"/>
              <w:right w:val="single" w:color="C0504D" w:sz="8" w:space="0"/>
            </w:tcBorders>
            <w:shd w:val="clear" w:color="000000" w:fill="C0504D"/>
            <w:noWrap/>
            <w:vAlign w:val="center"/>
          </w:tcPr>
          <w:p>
            <w:pPr>
              <w:widowControl/>
              <w:jc w:val="center"/>
              <w:rPr>
                <w:rFonts w:ascii="宋体" w:hAnsi="宋体" w:eastAsia="宋体" w:cs="宋体"/>
                <w:color w:val="FFFFFF"/>
                <w:kern w:val="0"/>
                <w:sz w:val="20"/>
                <w:szCs w:val="20"/>
              </w:rPr>
            </w:pPr>
            <w:r>
              <w:rPr>
                <w:rFonts w:hint="eastAsia" w:ascii="宋体" w:hAnsi="宋体" w:eastAsia="宋体" w:cs="宋体"/>
                <w:color w:val="FFFFFF"/>
                <w:kern w:val="0"/>
                <w:sz w:val="20"/>
                <w:szCs w:val="20"/>
              </w:rPr>
              <w:t>完成志愿活动</w:t>
            </w:r>
          </w:p>
        </w:tc>
      </w:tr>
      <w:tr>
        <w:tblPrEx>
          <w:tblCellMar>
            <w:top w:w="0" w:type="dxa"/>
            <w:left w:w="108" w:type="dxa"/>
            <w:bottom w:w="0" w:type="dxa"/>
            <w:right w:w="108" w:type="dxa"/>
          </w:tblCellMar>
        </w:tblPrEx>
        <w:trPr>
          <w:trHeight w:val="430" w:hRule="atLeast"/>
        </w:trPr>
        <w:tc>
          <w:tcPr>
            <w:tcW w:w="1116"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主要参与者</w:t>
            </w:r>
          </w:p>
        </w:tc>
        <w:tc>
          <w:tcPr>
            <w:tcW w:w="3883"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志愿者</w:t>
            </w:r>
          </w:p>
        </w:tc>
      </w:tr>
      <w:tr>
        <w:tblPrEx>
          <w:tblCellMar>
            <w:top w:w="0" w:type="dxa"/>
            <w:left w:w="108" w:type="dxa"/>
            <w:bottom w:w="0" w:type="dxa"/>
            <w:right w:w="108" w:type="dxa"/>
          </w:tblCellMar>
        </w:tblPrEx>
        <w:trPr>
          <w:trHeight w:val="430" w:hRule="atLeast"/>
        </w:trPr>
        <w:tc>
          <w:tcPr>
            <w:tcW w:w="1116"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目标</w:t>
            </w:r>
          </w:p>
        </w:tc>
        <w:tc>
          <w:tcPr>
            <w:tcW w:w="3883"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确认志愿活动已经完成</w:t>
            </w:r>
          </w:p>
        </w:tc>
      </w:tr>
      <w:tr>
        <w:tblPrEx>
          <w:tblCellMar>
            <w:top w:w="0" w:type="dxa"/>
            <w:left w:w="108" w:type="dxa"/>
            <w:bottom w:w="0" w:type="dxa"/>
            <w:right w:w="108" w:type="dxa"/>
          </w:tblCellMar>
        </w:tblPrEx>
        <w:trPr>
          <w:trHeight w:val="430" w:hRule="atLeast"/>
        </w:trPr>
        <w:tc>
          <w:tcPr>
            <w:tcW w:w="1116"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前提条件</w:t>
            </w:r>
          </w:p>
        </w:tc>
        <w:tc>
          <w:tcPr>
            <w:tcW w:w="3883"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志愿者身份已经认证</w:t>
            </w:r>
          </w:p>
        </w:tc>
      </w:tr>
      <w:tr>
        <w:tblPrEx>
          <w:tblCellMar>
            <w:top w:w="0" w:type="dxa"/>
            <w:left w:w="108" w:type="dxa"/>
            <w:bottom w:w="0" w:type="dxa"/>
            <w:right w:w="108" w:type="dxa"/>
          </w:tblCellMar>
        </w:tblPrEx>
        <w:trPr>
          <w:trHeight w:val="430" w:hRule="atLeast"/>
        </w:trPr>
        <w:tc>
          <w:tcPr>
            <w:tcW w:w="1116"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触发器</w:t>
            </w:r>
          </w:p>
        </w:tc>
        <w:tc>
          <w:tcPr>
            <w:tcW w:w="3883"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志愿者做出确认完成志愿活动的请求</w:t>
            </w:r>
          </w:p>
        </w:tc>
      </w:tr>
      <w:tr>
        <w:tblPrEx>
          <w:tblCellMar>
            <w:top w:w="0" w:type="dxa"/>
            <w:left w:w="108" w:type="dxa"/>
            <w:bottom w:w="0" w:type="dxa"/>
            <w:right w:w="108" w:type="dxa"/>
          </w:tblCellMar>
        </w:tblPrEx>
        <w:trPr>
          <w:trHeight w:val="468" w:hRule="atLeast"/>
        </w:trPr>
        <w:tc>
          <w:tcPr>
            <w:tcW w:w="1116" w:type="pct"/>
            <w:vMerge w:val="restar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场景</w:t>
            </w:r>
          </w:p>
        </w:tc>
        <w:tc>
          <w:tcPr>
            <w:tcW w:w="3883" w:type="pct"/>
            <w:vMerge w:val="restart"/>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Chars="100"/>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1. 志愿者进入志愿采购模块</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2. 点击志愿服务按钮</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3. 进入志愿服务菜单</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4. 点击下方的当前志愿列表按钮</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5. 进入当前志愿列表</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6. 选择某一项志愿活动</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7. 点击确认完成按钮</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8. 确认完成按钮变为“已确认完成”</w:t>
            </w:r>
          </w:p>
        </w:tc>
      </w:tr>
      <w:tr>
        <w:tblPrEx>
          <w:tblCellMar>
            <w:top w:w="0" w:type="dxa"/>
            <w:left w:w="108" w:type="dxa"/>
            <w:bottom w:w="0" w:type="dxa"/>
            <w:right w:w="108" w:type="dxa"/>
          </w:tblCellMar>
        </w:tblPrEx>
        <w:trPr>
          <w:trHeight w:val="468" w:hRule="atLeast"/>
        </w:trPr>
        <w:tc>
          <w:tcPr>
            <w:tcW w:w="1116"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83"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0" w:leftChars="0"/>
              <w:jc w:val="left"/>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468" w:hRule="atLeast"/>
        </w:trPr>
        <w:tc>
          <w:tcPr>
            <w:tcW w:w="1116"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83"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0" w:leftChars="0"/>
              <w:jc w:val="left"/>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468" w:hRule="atLeast"/>
        </w:trPr>
        <w:tc>
          <w:tcPr>
            <w:tcW w:w="1116"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83"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0" w:leftChars="0"/>
              <w:jc w:val="left"/>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468" w:hRule="atLeast"/>
        </w:trPr>
        <w:tc>
          <w:tcPr>
            <w:tcW w:w="1116"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83"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0" w:leftChars="0"/>
              <w:jc w:val="left"/>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468" w:hRule="atLeast"/>
        </w:trPr>
        <w:tc>
          <w:tcPr>
            <w:tcW w:w="1116"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83"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0" w:leftChars="0"/>
              <w:jc w:val="left"/>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468" w:hRule="atLeast"/>
        </w:trPr>
        <w:tc>
          <w:tcPr>
            <w:tcW w:w="1116"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83"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0" w:leftChars="0"/>
              <w:jc w:val="left"/>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468" w:hRule="atLeast"/>
        </w:trPr>
        <w:tc>
          <w:tcPr>
            <w:tcW w:w="1116"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83"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0" w:leftChars="0"/>
              <w:jc w:val="left"/>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468" w:hRule="atLeast"/>
        </w:trPr>
        <w:tc>
          <w:tcPr>
            <w:tcW w:w="1116" w:type="pct"/>
            <w:vMerge w:val="restar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异常</w:t>
            </w:r>
          </w:p>
        </w:tc>
        <w:tc>
          <w:tcPr>
            <w:tcW w:w="3883" w:type="pct"/>
            <w:vMerge w:val="restart"/>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Chars="100"/>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1. 应用不可用</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2. 确认志愿活动完成失败</w:t>
            </w:r>
          </w:p>
        </w:tc>
      </w:tr>
      <w:tr>
        <w:tblPrEx>
          <w:tblCellMar>
            <w:top w:w="0" w:type="dxa"/>
            <w:left w:w="108" w:type="dxa"/>
            <w:bottom w:w="0" w:type="dxa"/>
            <w:right w:w="108" w:type="dxa"/>
          </w:tblCellMar>
        </w:tblPrEx>
        <w:trPr>
          <w:trHeight w:val="468" w:hRule="atLeast"/>
        </w:trPr>
        <w:tc>
          <w:tcPr>
            <w:tcW w:w="1116"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83"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jc w:val="center"/>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430" w:hRule="atLeast"/>
        </w:trPr>
        <w:tc>
          <w:tcPr>
            <w:tcW w:w="1116"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优先级</w:t>
            </w:r>
          </w:p>
        </w:tc>
        <w:tc>
          <w:tcPr>
            <w:tcW w:w="3883"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重要</w:t>
            </w:r>
          </w:p>
        </w:tc>
      </w:tr>
      <w:tr>
        <w:tblPrEx>
          <w:tblCellMar>
            <w:top w:w="0" w:type="dxa"/>
            <w:left w:w="108" w:type="dxa"/>
            <w:bottom w:w="0" w:type="dxa"/>
            <w:right w:w="108" w:type="dxa"/>
          </w:tblCellMar>
        </w:tblPrEx>
        <w:trPr>
          <w:trHeight w:val="430" w:hRule="atLeast"/>
        </w:trPr>
        <w:tc>
          <w:tcPr>
            <w:tcW w:w="1116"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使用频率</w:t>
            </w:r>
          </w:p>
        </w:tc>
        <w:tc>
          <w:tcPr>
            <w:tcW w:w="3883"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非常频繁</w:t>
            </w:r>
          </w:p>
        </w:tc>
      </w:tr>
      <w:tr>
        <w:tblPrEx>
          <w:tblCellMar>
            <w:top w:w="0" w:type="dxa"/>
            <w:left w:w="108" w:type="dxa"/>
            <w:bottom w:w="0" w:type="dxa"/>
            <w:right w:w="108" w:type="dxa"/>
          </w:tblCellMar>
        </w:tblPrEx>
        <w:trPr>
          <w:trHeight w:val="458" w:hRule="atLeast"/>
        </w:trPr>
        <w:tc>
          <w:tcPr>
            <w:tcW w:w="1116"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使用方式</w:t>
            </w:r>
          </w:p>
        </w:tc>
        <w:tc>
          <w:tcPr>
            <w:tcW w:w="3883"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安卓应用</w:t>
            </w:r>
          </w:p>
        </w:tc>
      </w:tr>
    </w:tbl>
    <w:p>
      <w:pPr>
        <w:pStyle w:val="17"/>
        <w:ind w:left="360" w:firstLine="0" w:firstLineChars="0"/>
        <w:rPr>
          <w:rFonts w:ascii="宋体" w:hAnsi="宋体" w:eastAsia="宋体"/>
        </w:rPr>
      </w:pPr>
    </w:p>
    <w:p>
      <w:pPr>
        <w:pStyle w:val="17"/>
        <w:numPr>
          <w:ilvl w:val="0"/>
          <w:numId w:val="0"/>
        </w:numPr>
        <w:ind w:leftChars="0" w:right="0" w:rightChars="0" w:firstLine="720" w:firstLineChars="0"/>
        <w:rPr>
          <w:rFonts w:hint="eastAsia" w:ascii="微软雅黑" w:hAnsi="微软雅黑" w:eastAsia="微软雅黑" w:cs="微软雅黑"/>
          <w:sz w:val="28"/>
          <w:szCs w:val="28"/>
        </w:rPr>
      </w:pPr>
    </w:p>
    <w:p>
      <w:pPr>
        <w:pStyle w:val="17"/>
        <w:numPr>
          <w:ilvl w:val="0"/>
          <w:numId w:val="0"/>
        </w:numPr>
        <w:ind w:right="0" w:rightChars="0"/>
        <w:outlineLvl w:val="2"/>
        <w:rPr>
          <w:rFonts w:hint="eastAsia" w:ascii="微软雅黑" w:hAnsi="微软雅黑" w:eastAsia="微软雅黑" w:cs="微软雅黑"/>
          <w:b/>
          <w:bCs/>
          <w:sz w:val="32"/>
          <w:szCs w:val="32"/>
        </w:rPr>
      </w:pPr>
      <w:bookmarkStart w:id="127" w:name="_Toc5378"/>
      <w:r>
        <w:rPr>
          <w:rFonts w:hint="eastAsia" w:ascii="微软雅黑" w:hAnsi="微软雅黑" w:eastAsia="微软雅黑" w:cs="微软雅黑"/>
          <w:b/>
          <w:bCs/>
          <w:sz w:val="32"/>
          <w:szCs w:val="32"/>
          <w:lang w:val="en-US" w:eastAsia="zh-CN"/>
        </w:rPr>
        <w:t xml:space="preserve">3.4.10 </w:t>
      </w:r>
      <w:r>
        <w:rPr>
          <w:rFonts w:hint="eastAsia" w:ascii="微软雅黑" w:hAnsi="微软雅黑" w:eastAsia="微软雅黑" w:cs="微软雅黑"/>
          <w:b/>
          <w:bCs/>
          <w:sz w:val="32"/>
          <w:szCs w:val="32"/>
        </w:rPr>
        <w:t>申请志愿者认证</w:t>
      </w:r>
      <w:bookmarkEnd w:id="127"/>
    </w:p>
    <w:p>
      <w:pPr>
        <w:pStyle w:val="17"/>
        <w:numPr>
          <w:ilvl w:val="0"/>
          <w:numId w:val="0"/>
        </w:numPr>
        <w:ind w:leftChars="0" w:right="0" w:rightChars="0" w:firstLine="720" w:firstLineChars="0"/>
        <w:rPr>
          <w:rFonts w:hint="eastAsia" w:ascii="微软雅黑" w:hAnsi="微软雅黑" w:eastAsia="微软雅黑" w:cs="微软雅黑"/>
          <w:sz w:val="28"/>
          <w:szCs w:val="28"/>
        </w:rPr>
      </w:pPr>
    </w:p>
    <w:tbl>
      <w:tblPr>
        <w:tblStyle w:val="12"/>
        <w:tblW w:w="5012" w:type="pct"/>
        <w:tblInd w:w="0" w:type="dxa"/>
        <w:tblLayout w:type="autofit"/>
        <w:tblCellMar>
          <w:top w:w="0" w:type="dxa"/>
          <w:left w:w="108" w:type="dxa"/>
          <w:bottom w:w="0" w:type="dxa"/>
          <w:right w:w="108" w:type="dxa"/>
        </w:tblCellMar>
      </w:tblPr>
      <w:tblGrid>
        <w:gridCol w:w="1984"/>
        <w:gridCol w:w="6913"/>
      </w:tblGrid>
      <w:tr>
        <w:tblPrEx>
          <w:tblCellMar>
            <w:top w:w="0" w:type="dxa"/>
            <w:left w:w="108" w:type="dxa"/>
            <w:bottom w:w="0" w:type="dxa"/>
            <w:right w:w="108" w:type="dxa"/>
          </w:tblCellMar>
        </w:tblPrEx>
        <w:trPr>
          <w:trHeight w:val="429" w:hRule="atLeast"/>
        </w:trPr>
        <w:tc>
          <w:tcPr>
            <w:tcW w:w="1115" w:type="pct"/>
            <w:tcBorders>
              <w:top w:val="single" w:color="C0504D" w:sz="8" w:space="0"/>
              <w:left w:val="single" w:color="C0504D" w:sz="8" w:space="0"/>
              <w:bottom w:val="single" w:color="C0504D" w:sz="8" w:space="0"/>
              <w:right w:val="dotted" w:color="auto" w:sz="4" w:space="0"/>
            </w:tcBorders>
            <w:shd w:val="clear" w:color="000000" w:fill="C0504D"/>
            <w:noWrap/>
            <w:vAlign w:val="center"/>
          </w:tcPr>
          <w:p>
            <w:pPr>
              <w:widowControl/>
              <w:jc w:val="center"/>
              <w:rPr>
                <w:rFonts w:ascii="宋体" w:hAnsi="宋体" w:eastAsia="宋体" w:cs="宋体"/>
                <w:b/>
                <w:bCs/>
                <w:color w:val="FFFFFF"/>
                <w:kern w:val="0"/>
                <w:sz w:val="20"/>
                <w:szCs w:val="20"/>
              </w:rPr>
            </w:pPr>
            <w:r>
              <w:rPr>
                <w:rFonts w:hint="eastAsia" w:ascii="宋体" w:hAnsi="宋体" w:eastAsia="宋体" w:cs="宋体"/>
                <w:b/>
                <w:bCs/>
                <w:color w:val="FFFFFF"/>
                <w:kern w:val="0"/>
                <w:sz w:val="20"/>
                <w:szCs w:val="20"/>
              </w:rPr>
              <w:t>用例</w:t>
            </w:r>
          </w:p>
        </w:tc>
        <w:tc>
          <w:tcPr>
            <w:tcW w:w="3884" w:type="pct"/>
            <w:tcBorders>
              <w:top w:val="single" w:color="C0504D" w:sz="8" w:space="0"/>
              <w:left w:val="dotted" w:color="auto" w:sz="0" w:space="0"/>
              <w:bottom w:val="single" w:color="C0504D" w:sz="8" w:space="0"/>
              <w:right w:val="single" w:color="C0504D" w:sz="8" w:space="0"/>
            </w:tcBorders>
            <w:shd w:val="clear" w:color="000000" w:fill="C0504D"/>
            <w:noWrap/>
            <w:vAlign w:val="center"/>
          </w:tcPr>
          <w:p>
            <w:pPr>
              <w:widowControl/>
              <w:jc w:val="center"/>
              <w:rPr>
                <w:rFonts w:ascii="宋体" w:hAnsi="宋体" w:eastAsia="宋体" w:cs="宋体"/>
                <w:color w:val="FFFFFF"/>
                <w:kern w:val="0"/>
                <w:sz w:val="20"/>
                <w:szCs w:val="20"/>
              </w:rPr>
            </w:pPr>
            <w:r>
              <w:rPr>
                <w:rFonts w:hint="eastAsia" w:ascii="宋体" w:hAnsi="宋体" w:eastAsia="宋体" w:cs="宋体"/>
                <w:color w:val="FFFFFF"/>
                <w:kern w:val="0"/>
                <w:sz w:val="20"/>
                <w:szCs w:val="20"/>
              </w:rPr>
              <w:t>申请志愿者认证</w:t>
            </w:r>
          </w:p>
        </w:tc>
      </w:tr>
      <w:tr>
        <w:tblPrEx>
          <w:tblCellMar>
            <w:top w:w="0" w:type="dxa"/>
            <w:left w:w="108" w:type="dxa"/>
            <w:bottom w:w="0" w:type="dxa"/>
            <w:right w:w="108" w:type="dxa"/>
          </w:tblCellMar>
        </w:tblPrEx>
        <w:trPr>
          <w:trHeight w:val="429" w:hRule="atLeast"/>
        </w:trPr>
        <w:tc>
          <w:tcPr>
            <w:tcW w:w="1115"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主要参与者</w:t>
            </w:r>
          </w:p>
        </w:tc>
        <w:tc>
          <w:tcPr>
            <w:tcW w:w="3884"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志愿者</w:t>
            </w:r>
          </w:p>
        </w:tc>
      </w:tr>
      <w:tr>
        <w:tblPrEx>
          <w:tblCellMar>
            <w:top w:w="0" w:type="dxa"/>
            <w:left w:w="108" w:type="dxa"/>
            <w:bottom w:w="0" w:type="dxa"/>
            <w:right w:w="108" w:type="dxa"/>
          </w:tblCellMar>
        </w:tblPrEx>
        <w:trPr>
          <w:trHeight w:val="429" w:hRule="atLeast"/>
        </w:trPr>
        <w:tc>
          <w:tcPr>
            <w:tcW w:w="1115"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目标</w:t>
            </w:r>
          </w:p>
        </w:tc>
        <w:tc>
          <w:tcPr>
            <w:tcW w:w="3884"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申请认证志愿者</w:t>
            </w:r>
          </w:p>
        </w:tc>
      </w:tr>
      <w:tr>
        <w:tblPrEx>
          <w:tblCellMar>
            <w:top w:w="0" w:type="dxa"/>
            <w:left w:w="108" w:type="dxa"/>
            <w:bottom w:w="0" w:type="dxa"/>
            <w:right w:w="108" w:type="dxa"/>
          </w:tblCellMar>
        </w:tblPrEx>
        <w:trPr>
          <w:trHeight w:val="429" w:hRule="atLeast"/>
        </w:trPr>
        <w:tc>
          <w:tcPr>
            <w:tcW w:w="1115"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前提条件</w:t>
            </w:r>
          </w:p>
        </w:tc>
        <w:tc>
          <w:tcPr>
            <w:tcW w:w="3884"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用户身份已经认证</w:t>
            </w:r>
          </w:p>
        </w:tc>
      </w:tr>
      <w:tr>
        <w:tblPrEx>
          <w:tblCellMar>
            <w:top w:w="0" w:type="dxa"/>
            <w:left w:w="108" w:type="dxa"/>
            <w:bottom w:w="0" w:type="dxa"/>
            <w:right w:w="108" w:type="dxa"/>
          </w:tblCellMar>
        </w:tblPrEx>
        <w:trPr>
          <w:trHeight w:val="429" w:hRule="atLeast"/>
        </w:trPr>
        <w:tc>
          <w:tcPr>
            <w:tcW w:w="1115"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触发器</w:t>
            </w:r>
          </w:p>
        </w:tc>
        <w:tc>
          <w:tcPr>
            <w:tcW w:w="3884"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用户做出申请认证志愿者的请求</w:t>
            </w:r>
          </w:p>
        </w:tc>
      </w:tr>
      <w:tr>
        <w:tblPrEx>
          <w:tblCellMar>
            <w:top w:w="0" w:type="dxa"/>
            <w:left w:w="108" w:type="dxa"/>
            <w:bottom w:w="0" w:type="dxa"/>
            <w:right w:w="108" w:type="dxa"/>
          </w:tblCellMar>
        </w:tblPrEx>
        <w:trPr>
          <w:trHeight w:val="467" w:hRule="atLeast"/>
        </w:trPr>
        <w:tc>
          <w:tcPr>
            <w:tcW w:w="1115" w:type="pct"/>
            <w:vMerge w:val="restar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场景</w:t>
            </w:r>
          </w:p>
        </w:tc>
        <w:tc>
          <w:tcPr>
            <w:tcW w:w="3884" w:type="pct"/>
            <w:vMerge w:val="restart"/>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Chars="100"/>
              <w:jc w:val="both"/>
              <w:rPr>
                <w:rFonts w:ascii="宋体" w:hAnsi="宋体" w:eastAsia="宋体" w:cs="宋体"/>
                <w:color w:val="000000"/>
                <w:kern w:val="0"/>
                <w:sz w:val="20"/>
                <w:szCs w:val="20"/>
              </w:rPr>
            </w:pPr>
            <w:r>
              <w:rPr>
                <w:rFonts w:hint="eastAsia" w:ascii="宋体" w:hAnsi="宋体" w:eastAsia="宋体" w:cs="宋体"/>
                <w:color w:val="000000"/>
                <w:kern w:val="0"/>
                <w:sz w:val="20"/>
                <w:szCs w:val="20"/>
              </w:rPr>
              <w:t>1. 用户进入志愿采购模块</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2. 点击志愿认证按钮或者点击志愿服务按钮但是没有权限</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3. 跳转到志愿认证页面</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4. 提交相关申请表单</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5. 页面反馈审核状态</w:t>
            </w:r>
          </w:p>
        </w:tc>
      </w:tr>
      <w:tr>
        <w:tblPrEx>
          <w:tblCellMar>
            <w:top w:w="0" w:type="dxa"/>
            <w:left w:w="108" w:type="dxa"/>
            <w:bottom w:w="0" w:type="dxa"/>
            <w:right w:w="108" w:type="dxa"/>
          </w:tblCellMar>
        </w:tblPrEx>
        <w:trPr>
          <w:trHeight w:val="467" w:hRule="atLeast"/>
        </w:trPr>
        <w:tc>
          <w:tcPr>
            <w:tcW w:w="1115"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84"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0" w:leftChars="0"/>
              <w:jc w:val="both"/>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467" w:hRule="atLeast"/>
        </w:trPr>
        <w:tc>
          <w:tcPr>
            <w:tcW w:w="1115"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84"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0" w:leftChars="0"/>
              <w:jc w:val="both"/>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467" w:hRule="atLeast"/>
        </w:trPr>
        <w:tc>
          <w:tcPr>
            <w:tcW w:w="1115"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84"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0" w:leftChars="0"/>
              <w:jc w:val="both"/>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467" w:hRule="atLeast"/>
        </w:trPr>
        <w:tc>
          <w:tcPr>
            <w:tcW w:w="1115"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84"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0" w:leftChars="0"/>
              <w:jc w:val="both"/>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467" w:hRule="atLeast"/>
        </w:trPr>
        <w:tc>
          <w:tcPr>
            <w:tcW w:w="1115"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84"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0" w:leftChars="0"/>
              <w:jc w:val="both"/>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467" w:hRule="atLeast"/>
        </w:trPr>
        <w:tc>
          <w:tcPr>
            <w:tcW w:w="1115" w:type="pct"/>
            <w:vMerge w:val="restar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异常</w:t>
            </w:r>
          </w:p>
        </w:tc>
        <w:tc>
          <w:tcPr>
            <w:tcW w:w="3884" w:type="pct"/>
            <w:vMerge w:val="restart"/>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leftChars="100"/>
              <w:jc w:val="both"/>
              <w:rPr>
                <w:rFonts w:ascii="宋体" w:hAnsi="宋体" w:eastAsia="宋体" w:cs="宋体"/>
                <w:color w:val="000000"/>
                <w:kern w:val="0"/>
                <w:sz w:val="20"/>
                <w:szCs w:val="20"/>
              </w:rPr>
            </w:pPr>
            <w:r>
              <w:rPr>
                <w:rFonts w:hint="eastAsia" w:ascii="宋体" w:hAnsi="宋体" w:eastAsia="宋体" w:cs="宋体"/>
                <w:color w:val="000000"/>
                <w:kern w:val="0"/>
                <w:sz w:val="20"/>
                <w:szCs w:val="20"/>
              </w:rPr>
              <w:t>1. 应用不可用</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2. 用户没有权限申请志愿者认证</w:t>
            </w:r>
          </w:p>
        </w:tc>
      </w:tr>
      <w:tr>
        <w:tblPrEx>
          <w:tblCellMar>
            <w:top w:w="0" w:type="dxa"/>
            <w:left w:w="108" w:type="dxa"/>
            <w:bottom w:w="0" w:type="dxa"/>
            <w:right w:w="108" w:type="dxa"/>
          </w:tblCellMar>
        </w:tblPrEx>
        <w:trPr>
          <w:trHeight w:val="467" w:hRule="atLeast"/>
        </w:trPr>
        <w:tc>
          <w:tcPr>
            <w:tcW w:w="1115" w:type="pct"/>
            <w:vMerge w:val="continue"/>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jc w:val="center"/>
              <w:rPr>
                <w:rFonts w:ascii="宋体" w:hAnsi="宋体" w:eastAsia="宋体" w:cs="宋体"/>
                <w:color w:val="000000"/>
                <w:kern w:val="0"/>
                <w:sz w:val="20"/>
                <w:szCs w:val="20"/>
              </w:rPr>
            </w:pPr>
          </w:p>
        </w:tc>
        <w:tc>
          <w:tcPr>
            <w:tcW w:w="3884" w:type="pct"/>
            <w:vMerge w:val="continue"/>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jc w:val="center"/>
              <w:rPr>
                <w:rFonts w:ascii="宋体" w:hAnsi="宋体" w:eastAsia="宋体" w:cs="宋体"/>
                <w:color w:val="000000"/>
                <w:kern w:val="0"/>
                <w:sz w:val="20"/>
                <w:szCs w:val="20"/>
              </w:rPr>
            </w:pPr>
          </w:p>
        </w:tc>
      </w:tr>
      <w:tr>
        <w:tblPrEx>
          <w:tblCellMar>
            <w:top w:w="0" w:type="dxa"/>
            <w:left w:w="108" w:type="dxa"/>
            <w:bottom w:w="0" w:type="dxa"/>
            <w:right w:w="108" w:type="dxa"/>
          </w:tblCellMar>
        </w:tblPrEx>
        <w:trPr>
          <w:trHeight w:val="429" w:hRule="atLeast"/>
        </w:trPr>
        <w:tc>
          <w:tcPr>
            <w:tcW w:w="1115"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优先级</w:t>
            </w:r>
          </w:p>
        </w:tc>
        <w:tc>
          <w:tcPr>
            <w:tcW w:w="3884"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重要</w:t>
            </w:r>
          </w:p>
        </w:tc>
      </w:tr>
      <w:tr>
        <w:tblPrEx>
          <w:tblCellMar>
            <w:top w:w="0" w:type="dxa"/>
            <w:left w:w="108" w:type="dxa"/>
            <w:bottom w:w="0" w:type="dxa"/>
            <w:right w:w="108" w:type="dxa"/>
          </w:tblCellMar>
        </w:tblPrEx>
        <w:trPr>
          <w:trHeight w:val="429" w:hRule="atLeast"/>
        </w:trPr>
        <w:tc>
          <w:tcPr>
            <w:tcW w:w="1115"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使用频率</w:t>
            </w:r>
          </w:p>
        </w:tc>
        <w:tc>
          <w:tcPr>
            <w:tcW w:w="3884"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比较频繁</w:t>
            </w:r>
          </w:p>
        </w:tc>
      </w:tr>
      <w:tr>
        <w:tblPrEx>
          <w:tblCellMar>
            <w:top w:w="0" w:type="dxa"/>
            <w:left w:w="108" w:type="dxa"/>
            <w:bottom w:w="0" w:type="dxa"/>
            <w:right w:w="108" w:type="dxa"/>
          </w:tblCellMar>
        </w:tblPrEx>
        <w:trPr>
          <w:trHeight w:val="457" w:hRule="atLeast"/>
        </w:trPr>
        <w:tc>
          <w:tcPr>
            <w:tcW w:w="1115" w:type="pct"/>
            <w:tcBorders>
              <w:top w:val="single" w:color="C0504D" w:sz="8" w:space="0"/>
              <w:left w:val="single" w:color="C0504D" w:sz="8" w:space="0"/>
              <w:bottom w:val="single" w:color="C0504D" w:sz="8" w:space="0"/>
              <w:right w:val="dotted" w:color="auto" w:sz="4" w:space="0"/>
            </w:tcBorders>
            <w:shd w:val="clear" w:color="000000"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使用方式</w:t>
            </w:r>
          </w:p>
        </w:tc>
        <w:tc>
          <w:tcPr>
            <w:tcW w:w="3884" w:type="pct"/>
            <w:tcBorders>
              <w:top w:val="single" w:color="C0504D" w:sz="8" w:space="0"/>
              <w:left w:val="dotted" w:color="auto" w:sz="0" w:space="0"/>
              <w:bottom w:val="single" w:color="C0504D" w:sz="8" w:space="0"/>
              <w:right w:val="single" w:color="C0504D" w:sz="8" w:space="0"/>
            </w:tcBorders>
            <w:shd w:val="clear" w:color="auto" w:fill="FFFFFF"/>
            <w:noWrap/>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安卓应用</w:t>
            </w:r>
          </w:p>
        </w:tc>
      </w:tr>
    </w:tbl>
    <w:p>
      <w:pPr>
        <w:rPr>
          <w:rFonts w:ascii="宋体" w:hAnsi="宋体" w:eastAsia="宋体"/>
        </w:rPr>
      </w:pPr>
    </w:p>
    <w:p>
      <w:pPr>
        <w:pStyle w:val="3"/>
        <w:spacing w:line="240" w:lineRule="auto"/>
        <w:rPr>
          <w:rFonts w:hint="default" w:ascii="微软雅黑" w:hAnsi="微软雅黑" w:eastAsia="微软雅黑" w:cs="微软雅黑"/>
          <w:sz w:val="44"/>
          <w:szCs w:val="44"/>
          <w:lang w:val="en-US" w:eastAsia="zh-CN"/>
        </w:rPr>
      </w:pPr>
      <w:bookmarkStart w:id="128" w:name="_Toc28610"/>
      <w:bookmarkStart w:id="129" w:name="_Toc36284452"/>
      <w:r>
        <w:rPr>
          <w:rFonts w:hint="eastAsia" w:ascii="微软雅黑" w:hAnsi="微软雅黑" w:eastAsia="微软雅黑" w:cs="微软雅黑"/>
          <w:sz w:val="44"/>
          <w:szCs w:val="44"/>
          <w:lang w:val="en-US" w:eastAsia="zh-CN"/>
        </w:rPr>
        <w:t>3.5 健康打卡模块</w:t>
      </w:r>
      <w:bookmarkEnd w:id="128"/>
    </w:p>
    <w:p>
      <w:pPr>
        <w:pStyle w:val="3"/>
        <w:spacing w:line="240" w:lineRule="auto"/>
        <w:outlineLvl w:val="2"/>
        <w:rPr>
          <w:rFonts w:hint="eastAsia" w:ascii="微软雅黑" w:hAnsi="微软雅黑" w:eastAsia="微软雅黑" w:cs="微软雅黑"/>
          <w:sz w:val="32"/>
          <w:szCs w:val="32"/>
        </w:rPr>
      </w:pPr>
      <w:bookmarkStart w:id="130" w:name="_Toc6618"/>
      <w:r>
        <w:rPr>
          <w:rFonts w:hint="eastAsia" w:ascii="微软雅黑" w:hAnsi="微软雅黑" w:eastAsia="微软雅黑" w:cs="微软雅黑"/>
          <w:sz w:val="32"/>
          <w:szCs w:val="32"/>
          <w:lang w:val="en-US" w:eastAsia="zh-CN"/>
        </w:rPr>
        <w:t xml:space="preserve">3.5.1 </w:t>
      </w:r>
      <w:r>
        <w:rPr>
          <w:rFonts w:hint="eastAsia" w:ascii="微软雅黑" w:hAnsi="微软雅黑" w:eastAsia="微软雅黑" w:cs="微软雅黑"/>
          <w:sz w:val="32"/>
          <w:szCs w:val="32"/>
        </w:rPr>
        <w:t>健康打卡</w:t>
      </w:r>
      <w:bookmarkEnd w:id="129"/>
      <w:bookmarkEnd w:id="130"/>
    </w:p>
    <w:tbl>
      <w:tblPr>
        <w:tblStyle w:val="13"/>
        <w:tblW w:w="499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8"/>
        <w:gridCol w:w="6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trPr>
        <w:tc>
          <w:tcPr>
            <w:tcW w:w="1122" w:type="pct"/>
            <w:tcBorders>
              <w:top w:val="single" w:color="C0504D" w:sz="8" w:space="0"/>
              <w:left w:val="single" w:color="C0504D" w:sz="8" w:space="0"/>
              <w:bottom w:val="single" w:color="C0504D" w:sz="8" w:space="0"/>
              <w:right w:val="dotted" w:color="auto" w:sz="4" w:space="0"/>
            </w:tcBorders>
            <w:shd w:val="clear" w:color="auto" w:fill="C0504D"/>
            <w:vAlign w:val="center"/>
          </w:tcPr>
          <w:p>
            <w:pPr>
              <w:jc w:val="center"/>
              <w:rPr>
                <w:rFonts w:ascii="宋体" w:hAnsi="宋体" w:eastAsia="宋体"/>
                <w:color w:val="FFFFFF"/>
                <w:sz w:val="20"/>
                <w:szCs w:val="20"/>
              </w:rPr>
            </w:pPr>
            <w:r>
              <w:rPr>
                <w:rFonts w:hint="eastAsia" w:ascii="宋体" w:hAnsi="宋体" w:eastAsia="宋体"/>
                <w:color w:val="FFFFFF"/>
                <w:sz w:val="20"/>
                <w:szCs w:val="20"/>
              </w:rPr>
              <w:t>用例</w:t>
            </w:r>
          </w:p>
        </w:tc>
        <w:tc>
          <w:tcPr>
            <w:tcW w:w="3877" w:type="pct"/>
            <w:tcBorders>
              <w:top w:val="single" w:color="C0504D" w:sz="8" w:space="0"/>
              <w:left w:val="dotted" w:color="auto" w:sz="4" w:space="0"/>
              <w:bottom w:val="single" w:color="C0504D" w:sz="8" w:space="0"/>
              <w:right w:val="single" w:color="C0504D" w:sz="8" w:space="0"/>
            </w:tcBorders>
            <w:shd w:val="clear" w:color="auto" w:fill="C0504D"/>
            <w:vAlign w:val="center"/>
          </w:tcPr>
          <w:p>
            <w:pPr>
              <w:jc w:val="center"/>
              <w:rPr>
                <w:rFonts w:hint="eastAsia" w:ascii="宋体" w:hAnsi="宋体" w:eastAsia="宋体"/>
                <w:color w:val="FFFFFF"/>
                <w:sz w:val="20"/>
                <w:szCs w:val="20"/>
              </w:rPr>
            </w:pPr>
            <w:r>
              <w:rPr>
                <w:rFonts w:hint="eastAsia" w:ascii="宋体" w:hAnsi="宋体" w:eastAsia="宋体"/>
                <w:color w:val="FFFFFF"/>
                <w:sz w:val="20"/>
                <w:szCs w:val="20"/>
              </w:rPr>
              <w:t>健康打卡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trPr>
        <w:tc>
          <w:tcPr>
            <w:tcW w:w="1122"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主要参与者</w:t>
            </w:r>
          </w:p>
        </w:tc>
        <w:tc>
          <w:tcPr>
            <w:tcW w:w="3877"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所有使用者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trPr>
        <w:tc>
          <w:tcPr>
            <w:tcW w:w="1122"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目标</w:t>
            </w:r>
          </w:p>
        </w:tc>
        <w:tc>
          <w:tcPr>
            <w:tcW w:w="3877"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完成打卡信息的录入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trPr>
        <w:tc>
          <w:tcPr>
            <w:tcW w:w="1122"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前提条件</w:t>
            </w:r>
          </w:p>
        </w:tc>
        <w:tc>
          <w:tcPr>
            <w:tcW w:w="3877"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用户已经注册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trPr>
        <w:tc>
          <w:tcPr>
            <w:tcW w:w="1122"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触发器</w:t>
            </w:r>
          </w:p>
        </w:tc>
        <w:tc>
          <w:tcPr>
            <w:tcW w:w="3877"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点击每日打卡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0" w:hRule="atLeast"/>
        </w:trPr>
        <w:tc>
          <w:tcPr>
            <w:tcW w:w="1122"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场景</w:t>
            </w:r>
          </w:p>
        </w:tc>
        <w:tc>
          <w:tcPr>
            <w:tcW w:w="3877" w:type="pct"/>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left"/>
              <w:rPr>
                <w:rFonts w:ascii="宋体" w:hAnsi="宋体" w:eastAsia="宋体"/>
                <w:color w:val="000000"/>
                <w:sz w:val="20"/>
                <w:szCs w:val="20"/>
              </w:rPr>
            </w:pPr>
            <w:r>
              <w:rPr>
                <w:rFonts w:ascii="宋体" w:hAnsi="宋体" w:eastAsia="宋体"/>
                <w:color w:val="000000"/>
                <w:sz w:val="20"/>
                <w:szCs w:val="20"/>
              </w:rPr>
              <w:t>1. 用户在导航栏点击打卡</w:t>
            </w:r>
          </w:p>
          <w:p>
            <w:pPr>
              <w:ind w:leftChars="100"/>
              <w:jc w:val="left"/>
              <w:rPr>
                <w:rFonts w:ascii="宋体" w:hAnsi="宋体" w:eastAsia="宋体"/>
                <w:color w:val="000000"/>
                <w:sz w:val="20"/>
                <w:szCs w:val="20"/>
              </w:rPr>
            </w:pPr>
            <w:r>
              <w:rPr>
                <w:rFonts w:ascii="宋体" w:hAnsi="宋体" w:eastAsia="宋体"/>
                <w:color w:val="000000"/>
                <w:sz w:val="20"/>
                <w:szCs w:val="20"/>
              </w:rPr>
              <w:t>2. 输入打卡信息</w:t>
            </w:r>
          </w:p>
          <w:p>
            <w:pPr>
              <w:ind w:leftChars="100"/>
              <w:jc w:val="left"/>
              <w:rPr>
                <w:rFonts w:ascii="宋体" w:hAnsi="宋体" w:eastAsia="宋体"/>
                <w:color w:val="000000"/>
                <w:sz w:val="20"/>
                <w:szCs w:val="20"/>
              </w:rPr>
            </w:pPr>
            <w:r>
              <w:rPr>
                <w:rFonts w:ascii="宋体" w:hAnsi="宋体" w:eastAsia="宋体"/>
                <w:color w:val="000000"/>
                <w:sz w:val="20"/>
                <w:szCs w:val="20"/>
              </w:rPr>
              <w:t>3. 点击提交按钮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0" w:hRule="atLeast"/>
        </w:trPr>
        <w:tc>
          <w:tcPr>
            <w:tcW w:w="1122"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异常</w:t>
            </w:r>
          </w:p>
        </w:tc>
        <w:tc>
          <w:tcPr>
            <w:tcW w:w="3877" w:type="pct"/>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left"/>
              <w:rPr>
                <w:rFonts w:ascii="宋体" w:hAnsi="宋体" w:eastAsia="宋体"/>
                <w:color w:val="000000"/>
                <w:sz w:val="20"/>
                <w:szCs w:val="20"/>
              </w:rPr>
            </w:pPr>
            <w:r>
              <w:rPr>
                <w:rFonts w:hint="eastAsia" w:ascii="宋体" w:hAnsi="宋体" w:eastAsia="宋体"/>
                <w:color w:val="000000"/>
                <w:sz w:val="20"/>
                <w:szCs w:val="20"/>
                <w:lang w:val="en-US" w:eastAsia="zh-CN"/>
              </w:rPr>
              <w:t>1.</w:t>
            </w:r>
            <w:r>
              <w:rPr>
                <w:rFonts w:hint="eastAsia" w:ascii="宋体" w:hAnsi="宋体" w:eastAsia="宋体"/>
                <w:color w:val="000000"/>
                <w:sz w:val="20"/>
                <w:szCs w:val="20"/>
              </w:rPr>
              <w:t>无法获取用户个人信息</w:t>
            </w:r>
          </w:p>
          <w:p>
            <w:pPr>
              <w:ind w:leftChars="100"/>
              <w:jc w:val="left"/>
              <w:rPr>
                <w:rFonts w:ascii="宋体" w:hAnsi="宋体" w:eastAsia="宋体"/>
                <w:color w:val="000000"/>
                <w:sz w:val="20"/>
                <w:szCs w:val="20"/>
              </w:rPr>
            </w:pPr>
            <w:r>
              <w:rPr>
                <w:rFonts w:hint="eastAsia" w:ascii="宋体" w:hAnsi="宋体" w:eastAsia="宋体"/>
                <w:color w:val="000000"/>
                <w:sz w:val="20"/>
                <w:szCs w:val="20"/>
                <w:lang w:val="en-US" w:eastAsia="zh-CN"/>
              </w:rPr>
              <w:t>2.</w:t>
            </w:r>
            <w:r>
              <w:rPr>
                <w:rFonts w:hint="eastAsia" w:ascii="宋体" w:hAnsi="宋体" w:eastAsia="宋体"/>
                <w:color w:val="000000"/>
                <w:sz w:val="20"/>
                <w:szCs w:val="20"/>
              </w:rPr>
              <w:t>存在打卡项目输入非法</w:t>
            </w:r>
          </w:p>
          <w:p>
            <w:pPr>
              <w:ind w:leftChars="100"/>
              <w:jc w:val="left"/>
              <w:rPr>
                <w:rFonts w:ascii="宋体" w:hAnsi="宋体" w:eastAsia="宋体"/>
                <w:color w:val="000000"/>
                <w:sz w:val="20"/>
                <w:szCs w:val="20"/>
              </w:rPr>
            </w:pPr>
            <w:r>
              <w:rPr>
                <w:rFonts w:hint="eastAsia" w:ascii="宋体" w:hAnsi="宋体" w:eastAsia="宋体"/>
                <w:color w:val="000000"/>
                <w:sz w:val="20"/>
                <w:szCs w:val="20"/>
                <w:lang w:val="en-US" w:eastAsia="zh-CN"/>
              </w:rPr>
              <w:t>3.</w:t>
            </w:r>
            <w:r>
              <w:rPr>
                <w:rFonts w:hint="eastAsia" w:ascii="宋体" w:hAnsi="宋体" w:eastAsia="宋体"/>
                <w:color w:val="000000"/>
                <w:sz w:val="20"/>
                <w:szCs w:val="20"/>
              </w:rPr>
              <w:t>无法上传打卡内容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trPr>
        <w:tc>
          <w:tcPr>
            <w:tcW w:w="1122"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优先级</w:t>
            </w:r>
          </w:p>
        </w:tc>
        <w:tc>
          <w:tcPr>
            <w:tcW w:w="3877"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trPr>
        <w:tc>
          <w:tcPr>
            <w:tcW w:w="1122"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使用频率</w:t>
            </w:r>
          </w:p>
        </w:tc>
        <w:tc>
          <w:tcPr>
            <w:tcW w:w="3877"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非常频繁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atLeast"/>
        </w:trPr>
        <w:tc>
          <w:tcPr>
            <w:tcW w:w="1122"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使用方式</w:t>
            </w:r>
          </w:p>
        </w:tc>
        <w:tc>
          <w:tcPr>
            <w:tcW w:w="3877"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手机APP</w:t>
            </w:r>
          </w:p>
        </w:tc>
      </w:tr>
    </w:tbl>
    <w:p>
      <w:pPr>
        <w:rPr>
          <w:rFonts w:ascii="宋体" w:hAnsi="宋体" w:eastAsia="宋体"/>
          <w:sz w:val="20"/>
          <w:szCs w:val="20"/>
        </w:rPr>
      </w:pPr>
    </w:p>
    <w:p>
      <w:pPr>
        <w:rPr>
          <w:rFonts w:ascii="宋体" w:hAnsi="宋体" w:eastAsia="宋体"/>
          <w:sz w:val="20"/>
          <w:szCs w:val="20"/>
        </w:rPr>
      </w:pPr>
    </w:p>
    <w:p>
      <w:pPr>
        <w:pStyle w:val="3"/>
        <w:spacing w:line="240" w:lineRule="auto"/>
        <w:outlineLvl w:val="2"/>
        <w:rPr>
          <w:rFonts w:hint="eastAsia" w:ascii="微软雅黑" w:hAnsi="微软雅黑" w:eastAsia="微软雅黑" w:cs="微软雅黑"/>
          <w:sz w:val="32"/>
          <w:szCs w:val="32"/>
        </w:rPr>
      </w:pPr>
      <w:bookmarkStart w:id="131" w:name="_Toc36284454"/>
      <w:bookmarkStart w:id="132" w:name="_Toc15608"/>
      <w:r>
        <w:rPr>
          <w:rFonts w:hint="eastAsia" w:ascii="微软雅黑" w:hAnsi="微软雅黑" w:eastAsia="微软雅黑" w:cs="微软雅黑"/>
          <w:sz w:val="32"/>
          <w:szCs w:val="32"/>
          <w:lang w:val="en-US" w:eastAsia="zh-CN"/>
        </w:rPr>
        <w:t xml:space="preserve">3.5.2 </w:t>
      </w:r>
      <w:r>
        <w:rPr>
          <w:rFonts w:hint="eastAsia" w:ascii="微软雅黑" w:hAnsi="微软雅黑" w:eastAsia="微软雅黑" w:cs="微软雅黑"/>
          <w:sz w:val="32"/>
          <w:szCs w:val="32"/>
        </w:rPr>
        <w:t>打卡提醒</w:t>
      </w:r>
      <w:bookmarkEnd w:id="131"/>
      <w:bookmarkEnd w:id="132"/>
    </w:p>
    <w:tbl>
      <w:tblPr>
        <w:tblStyle w:val="13"/>
        <w:tblW w:w="5001"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8"/>
        <w:gridCol w:w="69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jc w:val="center"/>
        </w:trPr>
        <w:tc>
          <w:tcPr>
            <w:tcW w:w="1108" w:type="pct"/>
            <w:tcBorders>
              <w:top w:val="single" w:color="C0504D" w:sz="8" w:space="0"/>
              <w:left w:val="single" w:color="C0504D" w:sz="8" w:space="0"/>
              <w:bottom w:val="single" w:color="C0504D" w:sz="8" w:space="0"/>
              <w:right w:val="dotted" w:color="auto" w:sz="4" w:space="0"/>
            </w:tcBorders>
            <w:shd w:val="clear" w:color="auto" w:fill="C0504D"/>
            <w:vAlign w:val="center"/>
          </w:tcPr>
          <w:p>
            <w:pPr>
              <w:jc w:val="center"/>
              <w:rPr>
                <w:rFonts w:ascii="宋体" w:hAnsi="宋体" w:eastAsia="宋体"/>
                <w:color w:val="FFFFFF"/>
                <w:sz w:val="20"/>
                <w:szCs w:val="20"/>
              </w:rPr>
            </w:pPr>
            <w:r>
              <w:rPr>
                <w:rFonts w:hint="eastAsia" w:ascii="宋体" w:hAnsi="宋体" w:eastAsia="宋体"/>
                <w:color w:val="FFFFFF"/>
                <w:sz w:val="20"/>
                <w:szCs w:val="20"/>
              </w:rPr>
              <w:t>用例</w:t>
            </w:r>
          </w:p>
        </w:tc>
        <w:tc>
          <w:tcPr>
            <w:tcW w:w="3891" w:type="pct"/>
            <w:tcBorders>
              <w:top w:val="single" w:color="C0504D" w:sz="8" w:space="0"/>
              <w:left w:val="dotted" w:color="auto" w:sz="4" w:space="0"/>
              <w:bottom w:val="single" w:color="C0504D" w:sz="8" w:space="0"/>
              <w:right w:val="single" w:color="C0504D" w:sz="8" w:space="0"/>
            </w:tcBorders>
            <w:shd w:val="clear" w:color="auto" w:fill="C0504D"/>
            <w:vAlign w:val="center"/>
          </w:tcPr>
          <w:p>
            <w:pPr>
              <w:jc w:val="center"/>
              <w:rPr>
                <w:rFonts w:hint="eastAsia" w:ascii="宋体" w:hAnsi="宋体" w:eastAsia="宋体"/>
                <w:color w:val="FFFFFF"/>
                <w:sz w:val="20"/>
                <w:szCs w:val="20"/>
              </w:rPr>
            </w:pPr>
            <w:r>
              <w:rPr>
                <w:rFonts w:hint="eastAsia" w:ascii="宋体" w:hAnsi="宋体" w:eastAsia="宋体"/>
                <w:color w:val="FFFFFF"/>
                <w:sz w:val="20"/>
                <w:szCs w:val="20"/>
              </w:rPr>
              <w:t>打卡提醒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jc w:val="center"/>
        </w:trPr>
        <w:tc>
          <w:tcPr>
            <w:tcW w:w="1108"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主要参与者</w:t>
            </w:r>
          </w:p>
        </w:tc>
        <w:tc>
          <w:tcPr>
            <w:tcW w:w="3891"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所有使用者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jc w:val="center"/>
        </w:trPr>
        <w:tc>
          <w:tcPr>
            <w:tcW w:w="1108"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目标</w:t>
            </w:r>
          </w:p>
        </w:tc>
        <w:tc>
          <w:tcPr>
            <w:tcW w:w="3891"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每日定时提醒用户打卡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jc w:val="center"/>
        </w:trPr>
        <w:tc>
          <w:tcPr>
            <w:tcW w:w="1108"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前提条件</w:t>
            </w:r>
          </w:p>
        </w:tc>
        <w:tc>
          <w:tcPr>
            <w:tcW w:w="3891"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用户已经注册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jc w:val="center"/>
        </w:trPr>
        <w:tc>
          <w:tcPr>
            <w:tcW w:w="1108"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触发器</w:t>
            </w:r>
          </w:p>
        </w:tc>
        <w:tc>
          <w:tcPr>
            <w:tcW w:w="3891"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定时触发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5" w:hRule="atLeast"/>
          <w:jc w:val="center"/>
        </w:trPr>
        <w:tc>
          <w:tcPr>
            <w:tcW w:w="1108"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场景</w:t>
            </w:r>
          </w:p>
        </w:tc>
        <w:tc>
          <w:tcPr>
            <w:tcW w:w="3891" w:type="pct"/>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both"/>
              <w:rPr>
                <w:rFonts w:ascii="宋体" w:hAnsi="宋体" w:eastAsia="宋体"/>
                <w:color w:val="000000"/>
                <w:sz w:val="20"/>
                <w:szCs w:val="20"/>
              </w:rPr>
            </w:pPr>
            <w:r>
              <w:rPr>
                <w:rFonts w:ascii="宋体" w:hAnsi="宋体" w:eastAsia="宋体"/>
                <w:color w:val="000000"/>
                <w:sz w:val="20"/>
                <w:szCs w:val="20"/>
              </w:rPr>
              <w:t xml:space="preserve">1. </w:t>
            </w:r>
            <w:r>
              <w:rPr>
                <w:rFonts w:hint="eastAsia" w:ascii="宋体" w:hAnsi="宋体" w:eastAsia="宋体"/>
                <w:color w:val="000000"/>
                <w:sz w:val="20"/>
                <w:szCs w:val="20"/>
              </w:rPr>
              <w:t>时间某刻</w:t>
            </w:r>
          </w:p>
          <w:p>
            <w:pPr>
              <w:ind w:leftChars="100"/>
              <w:jc w:val="both"/>
              <w:rPr>
                <w:rFonts w:ascii="宋体" w:hAnsi="宋体" w:eastAsia="宋体"/>
                <w:color w:val="000000"/>
                <w:sz w:val="20"/>
                <w:szCs w:val="20"/>
              </w:rPr>
            </w:pPr>
            <w:r>
              <w:rPr>
                <w:rFonts w:hint="eastAsia" w:ascii="宋体" w:hAnsi="宋体" w:eastAsia="宋体"/>
                <w:color w:val="000000"/>
                <w:sz w:val="20"/>
                <w:szCs w:val="20"/>
              </w:rPr>
              <w:t>2.</w:t>
            </w:r>
            <w:r>
              <w:rPr>
                <w:rFonts w:ascii="宋体" w:hAnsi="宋体" w:eastAsia="宋体"/>
                <w:color w:val="000000"/>
                <w:sz w:val="20"/>
                <w:szCs w:val="20"/>
              </w:rPr>
              <w:t xml:space="preserve"> </w:t>
            </w:r>
            <w:r>
              <w:rPr>
                <w:rFonts w:hint="eastAsia" w:ascii="宋体" w:hAnsi="宋体" w:eastAsia="宋体"/>
                <w:color w:val="000000"/>
                <w:sz w:val="20"/>
                <w:szCs w:val="20"/>
              </w:rPr>
              <w:t>用户仍未打卡</w:t>
            </w:r>
          </w:p>
          <w:p>
            <w:pPr>
              <w:ind w:leftChars="100"/>
              <w:jc w:val="both"/>
              <w:rPr>
                <w:rFonts w:ascii="宋体" w:hAnsi="宋体" w:eastAsia="宋体"/>
                <w:color w:val="000000"/>
                <w:sz w:val="20"/>
                <w:szCs w:val="20"/>
              </w:rPr>
            </w:pPr>
            <w:r>
              <w:rPr>
                <w:rFonts w:hint="eastAsia" w:ascii="宋体" w:hAnsi="宋体" w:eastAsia="宋体"/>
                <w:color w:val="000000"/>
                <w:sz w:val="20"/>
                <w:szCs w:val="20"/>
              </w:rPr>
              <w:t>3.</w:t>
            </w:r>
            <w:r>
              <w:rPr>
                <w:rFonts w:ascii="宋体" w:hAnsi="宋体" w:eastAsia="宋体"/>
                <w:color w:val="000000"/>
                <w:sz w:val="20"/>
                <w:szCs w:val="20"/>
              </w:rPr>
              <w:t xml:space="preserve"> </w:t>
            </w:r>
            <w:r>
              <w:rPr>
                <w:rFonts w:hint="eastAsia" w:ascii="宋体" w:hAnsi="宋体" w:eastAsia="宋体"/>
                <w:color w:val="000000"/>
                <w:sz w:val="20"/>
                <w:szCs w:val="20"/>
              </w:rPr>
              <w:t>系统弹出打卡消息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jc w:val="center"/>
        </w:trPr>
        <w:tc>
          <w:tcPr>
            <w:tcW w:w="1108"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异常</w:t>
            </w:r>
          </w:p>
        </w:tc>
        <w:tc>
          <w:tcPr>
            <w:tcW w:w="3891" w:type="pct"/>
            <w:tcBorders>
              <w:top w:val="single" w:color="C0504D" w:sz="8" w:space="0"/>
              <w:left w:val="dotted" w:color="auto" w:sz="4" w:space="0"/>
              <w:bottom w:val="single" w:color="C0504D" w:sz="8" w:space="0"/>
              <w:right w:val="single" w:color="C0504D" w:sz="8" w:space="0"/>
            </w:tcBorders>
            <w:shd w:val="clear" w:color="auto" w:fill="FFFFFF"/>
            <w:vAlign w:val="center"/>
          </w:tcPr>
          <w:p>
            <w:pPr>
              <w:ind w:leftChars="100"/>
              <w:jc w:val="both"/>
              <w:rPr>
                <w:rFonts w:ascii="宋体" w:hAnsi="宋体" w:eastAsia="宋体"/>
                <w:color w:val="000000"/>
                <w:sz w:val="20"/>
                <w:szCs w:val="20"/>
              </w:rPr>
            </w:pPr>
            <w:r>
              <w:rPr>
                <w:rFonts w:hint="eastAsia" w:ascii="宋体" w:hAnsi="宋体" w:eastAsia="宋体"/>
                <w:color w:val="000000"/>
                <w:sz w:val="20"/>
                <w:szCs w:val="20"/>
                <w:lang w:val="en-US" w:eastAsia="zh-CN"/>
              </w:rPr>
              <w:t>1.</w:t>
            </w:r>
            <w:r>
              <w:rPr>
                <w:rFonts w:hint="eastAsia" w:ascii="宋体" w:hAnsi="宋体" w:eastAsia="宋体"/>
                <w:color w:val="000000"/>
                <w:sz w:val="20"/>
                <w:szCs w:val="20"/>
              </w:rPr>
              <w:t>定时不准确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jc w:val="center"/>
        </w:trPr>
        <w:tc>
          <w:tcPr>
            <w:tcW w:w="1108"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优先级</w:t>
            </w:r>
          </w:p>
        </w:tc>
        <w:tc>
          <w:tcPr>
            <w:tcW w:w="3891"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jc w:val="center"/>
        </w:trPr>
        <w:tc>
          <w:tcPr>
            <w:tcW w:w="1108"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使用频率</w:t>
            </w:r>
          </w:p>
        </w:tc>
        <w:tc>
          <w:tcPr>
            <w:tcW w:w="3891"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非常频繁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7" w:hRule="atLeast"/>
          <w:jc w:val="center"/>
        </w:trPr>
        <w:tc>
          <w:tcPr>
            <w:tcW w:w="1108"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使用方式</w:t>
            </w:r>
          </w:p>
        </w:tc>
        <w:tc>
          <w:tcPr>
            <w:tcW w:w="3891"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移动端</w:t>
            </w:r>
          </w:p>
        </w:tc>
      </w:tr>
    </w:tbl>
    <w:p>
      <w:pPr>
        <w:rPr>
          <w:rFonts w:ascii="宋体" w:hAnsi="宋体" w:eastAsia="宋体"/>
          <w:sz w:val="20"/>
          <w:szCs w:val="20"/>
        </w:rPr>
      </w:pPr>
    </w:p>
    <w:p>
      <w:pPr>
        <w:pStyle w:val="3"/>
        <w:spacing w:line="240" w:lineRule="auto"/>
        <w:outlineLvl w:val="2"/>
        <w:rPr>
          <w:rFonts w:hint="eastAsia" w:ascii="微软雅黑" w:hAnsi="微软雅黑" w:eastAsia="微软雅黑" w:cs="微软雅黑"/>
          <w:sz w:val="32"/>
          <w:szCs w:val="32"/>
        </w:rPr>
      </w:pPr>
      <w:bookmarkStart w:id="133" w:name="_Toc36284455"/>
      <w:bookmarkStart w:id="134" w:name="_Toc15906"/>
      <w:r>
        <w:rPr>
          <w:rFonts w:hint="eastAsia" w:ascii="微软雅黑" w:hAnsi="微软雅黑" w:eastAsia="微软雅黑" w:cs="微软雅黑"/>
          <w:sz w:val="32"/>
          <w:szCs w:val="32"/>
          <w:lang w:val="en-US" w:eastAsia="zh-CN"/>
        </w:rPr>
        <w:t xml:space="preserve">3.5.3 </w:t>
      </w:r>
      <w:r>
        <w:rPr>
          <w:rFonts w:hint="eastAsia" w:ascii="微软雅黑" w:hAnsi="微软雅黑" w:eastAsia="微软雅黑" w:cs="微软雅黑"/>
          <w:sz w:val="32"/>
          <w:szCs w:val="32"/>
        </w:rPr>
        <w:t>隔离信息展示</w:t>
      </w:r>
      <w:bookmarkEnd w:id="133"/>
      <w:bookmarkEnd w:id="134"/>
    </w:p>
    <w:tbl>
      <w:tblPr>
        <w:tblStyle w:val="13"/>
        <w:tblW w:w="494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8"/>
        <w:gridCol w:w="68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5" w:hRule="atLeast"/>
        </w:trPr>
        <w:tc>
          <w:tcPr>
            <w:tcW w:w="1098" w:type="pct"/>
            <w:tcBorders>
              <w:top w:val="single" w:color="C0504D" w:sz="8" w:space="0"/>
              <w:left w:val="single" w:color="C0504D" w:sz="8" w:space="0"/>
              <w:bottom w:val="single" w:color="C0504D" w:sz="8" w:space="0"/>
              <w:right w:val="dotted" w:color="auto" w:sz="4" w:space="0"/>
            </w:tcBorders>
            <w:shd w:val="clear" w:color="auto" w:fill="C0504D"/>
            <w:vAlign w:val="center"/>
          </w:tcPr>
          <w:p>
            <w:pPr>
              <w:jc w:val="center"/>
              <w:rPr>
                <w:rFonts w:ascii="宋体" w:hAnsi="宋体" w:eastAsia="宋体"/>
                <w:color w:val="FFFFFF"/>
                <w:sz w:val="20"/>
                <w:szCs w:val="20"/>
              </w:rPr>
            </w:pPr>
            <w:r>
              <w:rPr>
                <w:rFonts w:hint="eastAsia" w:ascii="宋体" w:hAnsi="宋体" w:eastAsia="宋体"/>
                <w:color w:val="FFFFFF"/>
                <w:sz w:val="20"/>
                <w:szCs w:val="20"/>
              </w:rPr>
              <w:t>用例</w:t>
            </w:r>
          </w:p>
        </w:tc>
        <w:tc>
          <w:tcPr>
            <w:tcW w:w="3901" w:type="pct"/>
            <w:tcBorders>
              <w:top w:val="single" w:color="C0504D" w:sz="8" w:space="0"/>
              <w:left w:val="dotted" w:color="auto" w:sz="4" w:space="0"/>
              <w:bottom w:val="single" w:color="C0504D" w:sz="8" w:space="0"/>
              <w:right w:val="single" w:color="C0504D" w:sz="8" w:space="0"/>
            </w:tcBorders>
            <w:shd w:val="clear" w:color="auto" w:fill="C0504D"/>
            <w:vAlign w:val="center"/>
          </w:tcPr>
          <w:p>
            <w:pPr>
              <w:jc w:val="center"/>
              <w:rPr>
                <w:rFonts w:ascii="宋体" w:hAnsi="宋体" w:eastAsia="宋体"/>
                <w:color w:val="FFFFFF"/>
                <w:sz w:val="20"/>
                <w:szCs w:val="20"/>
              </w:rPr>
            </w:pPr>
            <w:r>
              <w:rPr>
                <w:rFonts w:hint="eastAsia" w:ascii="宋体" w:hAnsi="宋体" w:eastAsia="宋体"/>
                <w:color w:val="FFFFFF"/>
                <w:sz w:val="20"/>
                <w:szCs w:val="20"/>
              </w:rPr>
              <w:t>隔离信息展示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1098"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参与者</w:t>
            </w:r>
          </w:p>
        </w:tc>
        <w:tc>
          <w:tcPr>
            <w:tcW w:w="3901"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被隔离用户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1098"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目标</w:t>
            </w:r>
          </w:p>
        </w:tc>
        <w:tc>
          <w:tcPr>
            <w:tcW w:w="3901"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展示使用者的隔离信息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1098"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前提条件</w:t>
            </w:r>
          </w:p>
        </w:tc>
        <w:tc>
          <w:tcPr>
            <w:tcW w:w="3901"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用户确定为被隔离状态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1098"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触发器</w:t>
            </w:r>
          </w:p>
        </w:tc>
        <w:tc>
          <w:tcPr>
            <w:tcW w:w="3901"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用户点击展示信息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9" w:hRule="atLeast"/>
        </w:trPr>
        <w:tc>
          <w:tcPr>
            <w:tcW w:w="1098"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场景</w:t>
            </w:r>
          </w:p>
        </w:tc>
        <w:tc>
          <w:tcPr>
            <w:tcW w:w="3901" w:type="pct"/>
            <w:tcBorders>
              <w:top w:val="single" w:color="C0504D" w:sz="8" w:space="0"/>
              <w:left w:val="dotted" w:color="auto" w:sz="4" w:space="0"/>
              <w:bottom w:val="single" w:color="C0504D" w:sz="8" w:space="0"/>
              <w:right w:val="single" w:color="C0504D" w:sz="8" w:space="0"/>
            </w:tcBorders>
            <w:shd w:val="clear" w:color="auto" w:fill="FFFFFF"/>
            <w:vAlign w:val="center"/>
          </w:tcPr>
          <w:p>
            <w:pPr>
              <w:pStyle w:val="17"/>
              <w:numPr>
                <w:ilvl w:val="0"/>
                <w:numId w:val="6"/>
              </w:numPr>
              <w:ind w:left="840" w:leftChars="0" w:firstLineChars="0"/>
              <w:jc w:val="both"/>
              <w:rPr>
                <w:rFonts w:ascii="宋体" w:hAnsi="宋体" w:eastAsia="宋体"/>
                <w:color w:val="000000"/>
                <w:sz w:val="20"/>
                <w:szCs w:val="20"/>
              </w:rPr>
            </w:pPr>
            <w:r>
              <w:rPr>
                <w:rFonts w:hint="eastAsia" w:ascii="宋体" w:hAnsi="宋体" w:eastAsia="宋体"/>
                <w:color w:val="000000"/>
                <w:sz w:val="20"/>
                <w:szCs w:val="20"/>
              </w:rPr>
              <w:t>用户扫码确认状态为被隔离</w:t>
            </w:r>
          </w:p>
          <w:p>
            <w:pPr>
              <w:pStyle w:val="17"/>
              <w:numPr>
                <w:ilvl w:val="0"/>
                <w:numId w:val="6"/>
              </w:numPr>
              <w:ind w:left="840" w:leftChars="0" w:firstLineChars="0"/>
              <w:jc w:val="both"/>
              <w:rPr>
                <w:rFonts w:ascii="宋体" w:hAnsi="宋体" w:eastAsia="宋体"/>
                <w:color w:val="000000"/>
                <w:sz w:val="20"/>
                <w:szCs w:val="20"/>
              </w:rPr>
            </w:pPr>
            <w:r>
              <w:rPr>
                <w:rFonts w:hint="eastAsia" w:ascii="宋体" w:hAnsi="宋体" w:eastAsia="宋体"/>
                <w:color w:val="000000"/>
                <w:sz w:val="20"/>
                <w:szCs w:val="20"/>
              </w:rPr>
              <w:t>用户点击“展示隔离信息”</w:t>
            </w:r>
          </w:p>
          <w:p>
            <w:pPr>
              <w:pStyle w:val="17"/>
              <w:numPr>
                <w:ilvl w:val="0"/>
                <w:numId w:val="6"/>
              </w:numPr>
              <w:ind w:left="840" w:leftChars="0" w:firstLineChars="0"/>
              <w:jc w:val="both"/>
              <w:rPr>
                <w:rFonts w:ascii="宋体" w:hAnsi="宋体" w:eastAsia="宋体"/>
                <w:color w:val="000000"/>
                <w:sz w:val="20"/>
                <w:szCs w:val="20"/>
              </w:rPr>
            </w:pPr>
            <w:r>
              <w:rPr>
                <w:rFonts w:hint="eastAsia" w:ascii="宋体" w:hAnsi="宋体" w:eastAsia="宋体"/>
                <w:color w:val="000000"/>
                <w:sz w:val="20"/>
                <w:szCs w:val="20"/>
              </w:rPr>
              <w:t>用户点击体温变化图</w:t>
            </w:r>
          </w:p>
          <w:p>
            <w:pPr>
              <w:pStyle w:val="17"/>
              <w:numPr>
                <w:ilvl w:val="0"/>
                <w:numId w:val="6"/>
              </w:numPr>
              <w:ind w:left="840" w:leftChars="0" w:firstLineChars="0"/>
              <w:jc w:val="both"/>
              <w:rPr>
                <w:rFonts w:ascii="宋体" w:hAnsi="宋体" w:eastAsia="宋体"/>
                <w:color w:val="000000"/>
                <w:sz w:val="20"/>
                <w:szCs w:val="20"/>
              </w:rPr>
            </w:pPr>
            <w:r>
              <w:rPr>
                <w:rFonts w:hint="eastAsia" w:ascii="宋体" w:hAnsi="宋体" w:eastAsia="宋体"/>
                <w:color w:val="000000"/>
                <w:sz w:val="20"/>
                <w:szCs w:val="20"/>
              </w:rPr>
              <w:t>展示体温变化图</w:t>
            </w:r>
          </w:p>
          <w:p>
            <w:pPr>
              <w:pStyle w:val="17"/>
              <w:numPr>
                <w:ilvl w:val="0"/>
                <w:numId w:val="6"/>
              </w:numPr>
              <w:ind w:left="840" w:leftChars="0" w:firstLineChars="0"/>
              <w:jc w:val="both"/>
              <w:rPr>
                <w:rFonts w:ascii="宋体" w:hAnsi="宋体" w:eastAsia="宋体"/>
                <w:color w:val="000000"/>
                <w:sz w:val="20"/>
                <w:szCs w:val="20"/>
              </w:rPr>
            </w:pPr>
            <w:r>
              <w:rPr>
                <w:rFonts w:hint="eastAsia" w:ascii="宋体" w:hAnsi="宋体" w:eastAsia="宋体"/>
                <w:color w:val="000000"/>
                <w:sz w:val="20"/>
                <w:szCs w:val="20"/>
              </w:rPr>
              <w:t>用户点击症状变化</w:t>
            </w:r>
          </w:p>
          <w:p>
            <w:pPr>
              <w:pStyle w:val="17"/>
              <w:numPr>
                <w:ilvl w:val="0"/>
                <w:numId w:val="6"/>
              </w:numPr>
              <w:ind w:left="840" w:leftChars="0" w:firstLineChars="0"/>
              <w:jc w:val="both"/>
              <w:rPr>
                <w:rFonts w:ascii="宋体" w:hAnsi="宋体" w:eastAsia="宋体"/>
                <w:color w:val="000000"/>
                <w:sz w:val="20"/>
                <w:szCs w:val="20"/>
              </w:rPr>
            </w:pPr>
            <w:r>
              <w:rPr>
                <w:rFonts w:hint="eastAsia" w:ascii="宋体" w:hAnsi="宋体" w:eastAsia="宋体"/>
                <w:color w:val="000000"/>
                <w:sz w:val="20"/>
                <w:szCs w:val="20"/>
              </w:rPr>
              <w:t>展示症状变化</w:t>
            </w:r>
          </w:p>
          <w:p>
            <w:pPr>
              <w:pStyle w:val="17"/>
              <w:numPr>
                <w:ilvl w:val="0"/>
                <w:numId w:val="6"/>
              </w:numPr>
              <w:ind w:left="840" w:leftChars="0" w:firstLineChars="0"/>
              <w:jc w:val="both"/>
              <w:rPr>
                <w:rFonts w:ascii="宋体" w:hAnsi="宋体" w:eastAsia="宋体"/>
                <w:color w:val="000000"/>
                <w:sz w:val="20"/>
                <w:szCs w:val="20"/>
              </w:rPr>
            </w:pPr>
            <w:r>
              <w:rPr>
                <w:rFonts w:hint="eastAsia" w:ascii="宋体" w:hAnsi="宋体" w:eastAsia="宋体"/>
                <w:color w:val="000000"/>
                <w:sz w:val="20"/>
                <w:szCs w:val="20"/>
              </w:rPr>
              <w:t>用户点击建议和注意事项</w:t>
            </w:r>
          </w:p>
          <w:p>
            <w:pPr>
              <w:pStyle w:val="17"/>
              <w:numPr>
                <w:ilvl w:val="0"/>
                <w:numId w:val="6"/>
              </w:numPr>
              <w:ind w:left="840" w:leftChars="0" w:firstLineChars="0"/>
              <w:jc w:val="both"/>
              <w:rPr>
                <w:rFonts w:ascii="宋体" w:hAnsi="宋体" w:eastAsia="宋体"/>
                <w:color w:val="000000"/>
                <w:sz w:val="20"/>
                <w:szCs w:val="20"/>
              </w:rPr>
            </w:pPr>
            <w:r>
              <w:rPr>
                <w:rFonts w:hint="eastAsia" w:ascii="宋体" w:hAnsi="宋体" w:eastAsia="宋体"/>
                <w:color w:val="000000"/>
                <w:sz w:val="20"/>
                <w:szCs w:val="20"/>
              </w:rPr>
              <w:t>提供建议和注意事项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0" w:hRule="atLeast"/>
        </w:trPr>
        <w:tc>
          <w:tcPr>
            <w:tcW w:w="1098"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异常</w:t>
            </w:r>
          </w:p>
        </w:tc>
        <w:tc>
          <w:tcPr>
            <w:tcW w:w="3901" w:type="pct"/>
            <w:tcBorders>
              <w:top w:val="single" w:color="C0504D" w:sz="8" w:space="0"/>
              <w:left w:val="dotted" w:color="auto" w:sz="4" w:space="0"/>
              <w:bottom w:val="single" w:color="C0504D" w:sz="8" w:space="0"/>
              <w:right w:val="single" w:color="C0504D" w:sz="8" w:space="0"/>
            </w:tcBorders>
            <w:shd w:val="clear" w:color="auto" w:fill="FFFFFF"/>
            <w:vAlign w:val="center"/>
          </w:tcPr>
          <w:p>
            <w:pPr>
              <w:pStyle w:val="17"/>
              <w:numPr>
                <w:ilvl w:val="0"/>
                <w:numId w:val="7"/>
              </w:numPr>
              <w:ind w:left="840" w:leftChars="0" w:firstLineChars="0"/>
              <w:jc w:val="both"/>
              <w:rPr>
                <w:rFonts w:ascii="宋体" w:hAnsi="宋体" w:eastAsia="宋体"/>
                <w:color w:val="000000"/>
                <w:sz w:val="20"/>
                <w:szCs w:val="20"/>
              </w:rPr>
            </w:pPr>
            <w:r>
              <w:rPr>
                <w:rFonts w:hint="eastAsia" w:ascii="宋体" w:hAnsi="宋体" w:eastAsia="宋体"/>
                <w:color w:val="000000"/>
                <w:sz w:val="20"/>
                <w:szCs w:val="20"/>
              </w:rPr>
              <w:t>网站无法登陆</w:t>
            </w:r>
          </w:p>
          <w:p>
            <w:pPr>
              <w:pStyle w:val="17"/>
              <w:numPr>
                <w:ilvl w:val="0"/>
                <w:numId w:val="7"/>
              </w:numPr>
              <w:ind w:left="840" w:leftChars="0" w:firstLineChars="0"/>
              <w:jc w:val="both"/>
              <w:rPr>
                <w:rFonts w:ascii="宋体" w:hAnsi="宋体" w:eastAsia="宋体"/>
                <w:color w:val="000000"/>
                <w:sz w:val="20"/>
                <w:szCs w:val="20"/>
              </w:rPr>
            </w:pPr>
            <w:r>
              <w:rPr>
                <w:rFonts w:hint="eastAsia" w:ascii="宋体" w:hAnsi="宋体" w:eastAsia="宋体"/>
                <w:color w:val="000000"/>
                <w:sz w:val="20"/>
                <w:szCs w:val="20"/>
              </w:rPr>
              <w:t>信息无法显示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0" w:hRule="atLeast"/>
        </w:trPr>
        <w:tc>
          <w:tcPr>
            <w:tcW w:w="1098"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p>
          <w:p>
            <w:pPr>
              <w:jc w:val="center"/>
              <w:rPr>
                <w:rFonts w:ascii="宋体" w:hAnsi="宋体" w:eastAsia="宋体"/>
                <w:color w:val="000000"/>
                <w:sz w:val="20"/>
                <w:szCs w:val="20"/>
              </w:rPr>
            </w:pPr>
            <w:r>
              <w:rPr>
                <w:rFonts w:hint="eastAsia" w:ascii="宋体" w:hAnsi="宋体" w:eastAsia="宋体"/>
                <w:color w:val="000000"/>
                <w:sz w:val="20"/>
                <w:szCs w:val="20"/>
              </w:rPr>
              <w:t>优先级</w:t>
            </w:r>
          </w:p>
        </w:tc>
        <w:tc>
          <w:tcPr>
            <w:tcW w:w="3901"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1098"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使用频率</w:t>
            </w:r>
          </w:p>
        </w:tc>
        <w:tc>
          <w:tcPr>
            <w:tcW w:w="3901"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比较频繁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5" w:hRule="atLeast"/>
        </w:trPr>
        <w:tc>
          <w:tcPr>
            <w:tcW w:w="1098"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使用方式</w:t>
            </w:r>
          </w:p>
        </w:tc>
        <w:tc>
          <w:tcPr>
            <w:tcW w:w="3901"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移动端</w:t>
            </w:r>
          </w:p>
        </w:tc>
      </w:tr>
    </w:tbl>
    <w:p>
      <w:pPr>
        <w:rPr>
          <w:rFonts w:ascii="宋体" w:hAnsi="宋体" w:eastAsia="宋体"/>
          <w:sz w:val="20"/>
          <w:szCs w:val="20"/>
        </w:rPr>
      </w:pPr>
    </w:p>
    <w:p>
      <w:pPr>
        <w:pStyle w:val="3"/>
        <w:spacing w:line="240" w:lineRule="auto"/>
        <w:outlineLvl w:val="2"/>
        <w:rPr>
          <w:rFonts w:hint="eastAsia" w:ascii="微软雅黑" w:hAnsi="微软雅黑" w:eastAsia="微软雅黑" w:cs="微软雅黑"/>
          <w:sz w:val="32"/>
          <w:szCs w:val="32"/>
        </w:rPr>
      </w:pPr>
      <w:bookmarkStart w:id="135" w:name="_Toc36284456"/>
      <w:bookmarkStart w:id="136" w:name="_Toc20230"/>
      <w:r>
        <w:rPr>
          <w:rFonts w:hint="eastAsia" w:ascii="微软雅黑" w:hAnsi="微软雅黑" w:eastAsia="微软雅黑" w:cs="微软雅黑"/>
          <w:sz w:val="32"/>
          <w:szCs w:val="32"/>
          <w:lang w:val="en-US" w:eastAsia="zh-CN"/>
        </w:rPr>
        <w:t xml:space="preserve">3.5.4 </w:t>
      </w:r>
      <w:r>
        <w:rPr>
          <w:rFonts w:hint="eastAsia" w:ascii="微软雅黑" w:hAnsi="微软雅黑" w:eastAsia="微软雅黑" w:cs="微软雅黑"/>
          <w:sz w:val="32"/>
          <w:szCs w:val="32"/>
        </w:rPr>
        <w:t>出示健康码</w:t>
      </w:r>
      <w:bookmarkEnd w:id="135"/>
      <w:bookmarkEnd w:id="136"/>
    </w:p>
    <w:tbl>
      <w:tblPr>
        <w:tblStyle w:val="13"/>
        <w:tblW w:w="5012"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4"/>
        <w:gridCol w:w="69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081" w:type="pct"/>
            <w:tcBorders>
              <w:top w:val="single" w:color="C0504D" w:sz="8" w:space="0"/>
              <w:left w:val="single" w:color="C0504D" w:sz="8" w:space="0"/>
              <w:bottom w:val="single" w:color="C0504D" w:sz="8" w:space="0"/>
              <w:right w:val="dotted" w:color="auto" w:sz="4" w:space="0"/>
            </w:tcBorders>
            <w:shd w:val="clear" w:color="auto" w:fill="C0504D"/>
            <w:vAlign w:val="center"/>
          </w:tcPr>
          <w:p>
            <w:pPr>
              <w:jc w:val="center"/>
              <w:rPr>
                <w:rFonts w:ascii="宋体" w:hAnsi="宋体" w:eastAsia="宋体"/>
                <w:color w:val="FFFFFF"/>
                <w:sz w:val="20"/>
                <w:szCs w:val="20"/>
              </w:rPr>
            </w:pPr>
            <w:r>
              <w:rPr>
                <w:rFonts w:hint="eastAsia" w:ascii="宋体" w:hAnsi="宋体" w:eastAsia="宋体"/>
                <w:color w:val="FFFFFF"/>
                <w:sz w:val="20"/>
                <w:szCs w:val="20"/>
              </w:rPr>
              <w:t>用例</w:t>
            </w:r>
          </w:p>
        </w:tc>
        <w:tc>
          <w:tcPr>
            <w:tcW w:w="3918" w:type="pct"/>
            <w:tcBorders>
              <w:top w:val="single" w:color="C0504D" w:sz="8" w:space="0"/>
              <w:left w:val="dotted" w:color="auto" w:sz="4" w:space="0"/>
              <w:bottom w:val="single" w:color="C0504D" w:sz="8" w:space="0"/>
              <w:right w:val="single" w:color="C0504D" w:sz="8" w:space="0"/>
            </w:tcBorders>
            <w:shd w:val="clear" w:color="auto" w:fill="C0504D"/>
            <w:vAlign w:val="center"/>
          </w:tcPr>
          <w:p>
            <w:pPr>
              <w:jc w:val="center"/>
              <w:rPr>
                <w:rFonts w:ascii="宋体" w:hAnsi="宋体" w:eastAsia="宋体"/>
                <w:color w:val="FFFFFF"/>
                <w:sz w:val="20"/>
                <w:szCs w:val="20"/>
              </w:rPr>
            </w:pPr>
            <w:r>
              <w:rPr>
                <w:rFonts w:hint="eastAsia" w:ascii="宋体" w:hAnsi="宋体" w:eastAsia="宋体" w:cs="宋体"/>
                <w:color w:val="FFFFFF"/>
                <w:sz w:val="20"/>
                <w:szCs w:val="20"/>
              </w:rPr>
              <w:t>出示健康</w:t>
            </w:r>
            <w:r>
              <w:rPr>
                <w:rFonts w:hint="eastAsia" w:ascii="宋体" w:hAnsi="宋体" w:eastAsia="宋体"/>
                <w:color w:val="FFFFFF"/>
                <w:sz w:val="20"/>
                <w:szCs w:val="20"/>
              </w:rPr>
              <w:t>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081"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s="宋体"/>
                <w:color w:val="000000"/>
                <w:sz w:val="20"/>
                <w:szCs w:val="20"/>
              </w:rPr>
              <w:t>主要参与</w:t>
            </w:r>
            <w:r>
              <w:rPr>
                <w:rFonts w:hint="eastAsia" w:ascii="宋体" w:hAnsi="宋体" w:eastAsia="宋体"/>
                <w:color w:val="000000"/>
                <w:sz w:val="20"/>
                <w:szCs w:val="20"/>
              </w:rPr>
              <w:t>者</w:t>
            </w:r>
          </w:p>
        </w:tc>
        <w:tc>
          <w:tcPr>
            <w:tcW w:w="3918"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所有使用者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081"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s="宋体"/>
                <w:color w:val="000000"/>
                <w:sz w:val="20"/>
                <w:szCs w:val="20"/>
              </w:rPr>
              <w:t>目</w:t>
            </w:r>
            <w:r>
              <w:rPr>
                <w:rFonts w:hint="eastAsia" w:ascii="宋体" w:hAnsi="宋体" w:eastAsia="宋体"/>
                <w:color w:val="000000"/>
                <w:sz w:val="20"/>
                <w:szCs w:val="20"/>
              </w:rPr>
              <w:t>标</w:t>
            </w:r>
          </w:p>
        </w:tc>
        <w:tc>
          <w:tcPr>
            <w:tcW w:w="3918"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s="宋体"/>
                <w:color w:val="000000"/>
                <w:sz w:val="20"/>
                <w:szCs w:val="20"/>
              </w:rPr>
              <w:t>出入时出示，方便认</w:t>
            </w:r>
            <w:r>
              <w:rPr>
                <w:rFonts w:hint="eastAsia" w:ascii="宋体" w:hAnsi="宋体" w:eastAsia="宋体"/>
                <w:color w:val="000000"/>
                <w:sz w:val="20"/>
                <w:szCs w:val="20"/>
              </w:rPr>
              <w:t>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081"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s="宋体"/>
                <w:color w:val="000000"/>
                <w:sz w:val="20"/>
                <w:szCs w:val="20"/>
              </w:rPr>
              <w:t>前提条</w:t>
            </w:r>
            <w:r>
              <w:rPr>
                <w:rFonts w:hint="eastAsia" w:ascii="宋体" w:hAnsi="宋体" w:eastAsia="宋体"/>
                <w:color w:val="000000"/>
                <w:sz w:val="20"/>
                <w:szCs w:val="20"/>
              </w:rPr>
              <w:t>件</w:t>
            </w:r>
          </w:p>
        </w:tc>
        <w:tc>
          <w:tcPr>
            <w:tcW w:w="3918"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s="宋体"/>
                <w:color w:val="000000"/>
                <w:sz w:val="20"/>
                <w:szCs w:val="20"/>
              </w:rPr>
              <w:t>用户已提交健康打</w:t>
            </w:r>
            <w:r>
              <w:rPr>
                <w:rFonts w:hint="eastAsia" w:ascii="宋体" w:hAnsi="宋体" w:eastAsia="宋体"/>
                <w:color w:val="000000"/>
                <w:sz w:val="20"/>
                <w:szCs w:val="20"/>
              </w:rPr>
              <w:t>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081"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s="宋体"/>
                <w:color w:val="000000"/>
                <w:sz w:val="20"/>
                <w:szCs w:val="20"/>
              </w:rPr>
              <w:t>触发</w:t>
            </w:r>
            <w:r>
              <w:rPr>
                <w:rFonts w:hint="eastAsia" w:ascii="宋体" w:hAnsi="宋体" w:eastAsia="宋体"/>
                <w:color w:val="000000"/>
                <w:sz w:val="20"/>
                <w:szCs w:val="20"/>
              </w:rPr>
              <w:t>器</w:t>
            </w:r>
          </w:p>
        </w:tc>
        <w:tc>
          <w:tcPr>
            <w:tcW w:w="3918"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s="宋体"/>
                <w:color w:val="000000"/>
                <w:sz w:val="20"/>
                <w:szCs w:val="20"/>
              </w:rPr>
              <w:t>用户提交健康打卡、用户打开健康码页</w:t>
            </w:r>
            <w:r>
              <w:rPr>
                <w:rFonts w:hint="eastAsia" w:ascii="宋体" w:hAnsi="宋体" w:eastAsia="宋体"/>
                <w:color w:val="000000"/>
                <w:sz w:val="20"/>
                <w:szCs w:val="20"/>
              </w:rPr>
              <w:t>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9" w:hRule="atLeast"/>
        </w:trPr>
        <w:tc>
          <w:tcPr>
            <w:tcW w:w="1081"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s="宋体"/>
                <w:color w:val="000000"/>
                <w:sz w:val="20"/>
                <w:szCs w:val="20"/>
              </w:rPr>
              <w:t>场</w:t>
            </w:r>
            <w:r>
              <w:rPr>
                <w:rFonts w:hint="eastAsia" w:ascii="宋体" w:hAnsi="宋体" w:eastAsia="宋体"/>
                <w:color w:val="000000"/>
                <w:sz w:val="20"/>
                <w:szCs w:val="20"/>
              </w:rPr>
              <w:t>景</w:t>
            </w:r>
          </w:p>
        </w:tc>
        <w:tc>
          <w:tcPr>
            <w:tcW w:w="3918" w:type="pct"/>
            <w:tcBorders>
              <w:top w:val="single" w:color="C0504D" w:sz="8" w:space="0"/>
              <w:left w:val="dotted" w:color="auto" w:sz="4" w:space="0"/>
              <w:bottom w:val="single" w:color="C0504D" w:sz="8" w:space="0"/>
              <w:right w:val="single" w:color="C0504D" w:sz="8" w:space="0"/>
            </w:tcBorders>
            <w:shd w:val="clear" w:color="auto" w:fill="FFFFFF"/>
            <w:vAlign w:val="center"/>
          </w:tcPr>
          <w:p>
            <w:pPr>
              <w:pStyle w:val="17"/>
              <w:widowControl/>
              <w:numPr>
                <w:ilvl w:val="0"/>
                <w:numId w:val="8"/>
              </w:numPr>
              <w:ind w:left="780" w:leftChars="0" w:firstLineChars="0"/>
              <w:contextualSpacing/>
              <w:jc w:val="left"/>
              <w:rPr>
                <w:rFonts w:ascii="宋体" w:hAnsi="宋体" w:eastAsia="宋体"/>
                <w:color w:val="000000"/>
                <w:sz w:val="20"/>
                <w:szCs w:val="20"/>
              </w:rPr>
            </w:pPr>
            <w:r>
              <w:rPr>
                <w:rFonts w:hint="eastAsia" w:ascii="宋体" w:hAnsi="宋体" w:eastAsia="宋体" w:cs="宋体"/>
                <w:color w:val="000000"/>
                <w:sz w:val="20"/>
                <w:szCs w:val="20"/>
              </w:rPr>
              <w:t>用户进行登陆验</w:t>
            </w:r>
            <w:r>
              <w:rPr>
                <w:rFonts w:hint="eastAsia" w:ascii="宋体" w:hAnsi="宋体" w:eastAsia="宋体"/>
                <w:color w:val="000000"/>
                <w:sz w:val="20"/>
                <w:szCs w:val="20"/>
              </w:rPr>
              <w:t>证</w:t>
            </w:r>
          </w:p>
          <w:p>
            <w:pPr>
              <w:pStyle w:val="17"/>
              <w:widowControl/>
              <w:numPr>
                <w:ilvl w:val="0"/>
                <w:numId w:val="8"/>
              </w:numPr>
              <w:ind w:left="780" w:leftChars="0" w:firstLineChars="0"/>
              <w:contextualSpacing/>
              <w:jc w:val="left"/>
              <w:rPr>
                <w:rFonts w:ascii="宋体" w:hAnsi="宋体" w:eastAsia="宋体"/>
                <w:color w:val="000000"/>
                <w:sz w:val="20"/>
                <w:szCs w:val="20"/>
              </w:rPr>
            </w:pPr>
            <w:r>
              <w:rPr>
                <w:rFonts w:hint="eastAsia" w:ascii="宋体" w:hAnsi="宋体" w:eastAsia="宋体" w:cs="宋体"/>
                <w:color w:val="000000"/>
                <w:sz w:val="20"/>
                <w:szCs w:val="20"/>
              </w:rPr>
              <w:t>在导航栏点击</w:t>
            </w:r>
            <w:r>
              <w:rPr>
                <w:rFonts w:ascii="宋体" w:hAnsi="宋体" w:eastAsia="宋体" w:cs="Calibri"/>
                <w:color w:val="000000"/>
                <w:sz w:val="20"/>
                <w:szCs w:val="20"/>
              </w:rPr>
              <w:t>“</w:t>
            </w:r>
            <w:r>
              <w:rPr>
                <w:rFonts w:hint="eastAsia" w:ascii="宋体" w:hAnsi="宋体" w:eastAsia="宋体" w:cs="宋体"/>
                <w:color w:val="000000"/>
                <w:sz w:val="20"/>
                <w:szCs w:val="20"/>
              </w:rPr>
              <w:t>健康码</w:t>
            </w:r>
            <w:r>
              <w:rPr>
                <w:rFonts w:hint="eastAsia" w:ascii="宋体" w:hAnsi="宋体" w:eastAsia="宋体"/>
                <w:color w:val="000000"/>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48" w:hRule="atLeast"/>
        </w:trPr>
        <w:tc>
          <w:tcPr>
            <w:tcW w:w="1081"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s="宋体"/>
                <w:color w:val="000000"/>
                <w:sz w:val="20"/>
                <w:szCs w:val="20"/>
              </w:rPr>
              <w:t>异</w:t>
            </w:r>
            <w:r>
              <w:rPr>
                <w:rFonts w:hint="eastAsia" w:ascii="宋体" w:hAnsi="宋体" w:eastAsia="宋体"/>
                <w:color w:val="000000"/>
                <w:sz w:val="20"/>
                <w:szCs w:val="20"/>
              </w:rPr>
              <w:t>常</w:t>
            </w:r>
          </w:p>
        </w:tc>
        <w:tc>
          <w:tcPr>
            <w:tcW w:w="3918" w:type="pct"/>
            <w:tcBorders>
              <w:top w:val="single" w:color="C0504D" w:sz="8" w:space="0"/>
              <w:left w:val="dotted" w:color="auto" w:sz="4" w:space="0"/>
              <w:bottom w:val="single" w:color="C0504D" w:sz="8" w:space="0"/>
              <w:right w:val="single" w:color="C0504D" w:sz="8" w:space="0"/>
            </w:tcBorders>
            <w:shd w:val="clear" w:color="auto" w:fill="FFFFFF"/>
            <w:vAlign w:val="center"/>
          </w:tcPr>
          <w:p>
            <w:pPr>
              <w:pStyle w:val="17"/>
              <w:widowControl/>
              <w:numPr>
                <w:ilvl w:val="0"/>
                <w:numId w:val="9"/>
              </w:numPr>
              <w:ind w:left="780" w:leftChars="0" w:firstLineChars="0"/>
              <w:contextualSpacing/>
              <w:jc w:val="left"/>
              <w:rPr>
                <w:rFonts w:ascii="宋体" w:hAnsi="宋体" w:eastAsia="宋体"/>
                <w:color w:val="000000"/>
                <w:sz w:val="20"/>
                <w:szCs w:val="20"/>
              </w:rPr>
            </w:pPr>
            <w:r>
              <w:rPr>
                <w:rFonts w:hint="eastAsia" w:ascii="宋体" w:hAnsi="宋体" w:eastAsia="宋体" w:cs="宋体"/>
                <w:color w:val="000000"/>
                <w:sz w:val="20"/>
                <w:szCs w:val="20"/>
              </w:rPr>
              <w:t>服务器不可</w:t>
            </w:r>
            <w:r>
              <w:rPr>
                <w:rFonts w:hint="eastAsia" w:ascii="宋体" w:hAnsi="宋体" w:eastAsia="宋体"/>
                <w:color w:val="000000"/>
                <w:sz w:val="20"/>
                <w:szCs w:val="20"/>
              </w:rPr>
              <w:t>用</w:t>
            </w:r>
          </w:p>
          <w:p>
            <w:pPr>
              <w:pStyle w:val="17"/>
              <w:widowControl/>
              <w:numPr>
                <w:ilvl w:val="0"/>
                <w:numId w:val="9"/>
              </w:numPr>
              <w:ind w:left="780" w:leftChars="0" w:firstLineChars="0"/>
              <w:contextualSpacing/>
              <w:jc w:val="left"/>
              <w:rPr>
                <w:rFonts w:ascii="宋体" w:hAnsi="宋体" w:eastAsia="宋体"/>
                <w:color w:val="000000"/>
                <w:sz w:val="20"/>
                <w:szCs w:val="20"/>
              </w:rPr>
            </w:pPr>
            <w:r>
              <w:rPr>
                <w:rFonts w:hint="eastAsia" w:ascii="宋体" w:hAnsi="宋体" w:eastAsia="宋体" w:cs="宋体"/>
                <w:color w:val="000000"/>
                <w:sz w:val="20"/>
                <w:szCs w:val="20"/>
              </w:rPr>
              <w:t>用户名或密码错</w:t>
            </w:r>
            <w:r>
              <w:rPr>
                <w:rFonts w:hint="eastAsia" w:ascii="宋体" w:hAnsi="宋体" w:eastAsia="宋体"/>
                <w:color w:val="000000"/>
                <w:sz w:val="20"/>
                <w:szCs w:val="20"/>
              </w:rPr>
              <w:t>误</w:t>
            </w:r>
          </w:p>
          <w:p>
            <w:pPr>
              <w:pStyle w:val="17"/>
              <w:widowControl/>
              <w:numPr>
                <w:ilvl w:val="0"/>
                <w:numId w:val="9"/>
              </w:numPr>
              <w:ind w:left="780" w:leftChars="0" w:firstLineChars="0"/>
              <w:contextualSpacing/>
              <w:jc w:val="left"/>
              <w:rPr>
                <w:rFonts w:ascii="宋体" w:hAnsi="宋体" w:eastAsia="宋体"/>
                <w:color w:val="000000"/>
                <w:sz w:val="20"/>
                <w:szCs w:val="20"/>
              </w:rPr>
            </w:pPr>
            <w:r>
              <w:rPr>
                <w:rFonts w:hint="eastAsia" w:ascii="宋体" w:hAnsi="宋体" w:eastAsia="宋体" w:cs="宋体"/>
                <w:color w:val="000000"/>
                <w:sz w:val="20"/>
                <w:szCs w:val="20"/>
              </w:rPr>
              <w:t>未找到健康打卡信</w:t>
            </w:r>
            <w:r>
              <w:rPr>
                <w:rFonts w:hint="eastAsia" w:ascii="宋体" w:hAnsi="宋体" w:eastAsia="宋体"/>
                <w:color w:val="000000"/>
                <w:sz w:val="20"/>
                <w:szCs w:val="20"/>
              </w:rPr>
              <w:t>息</w:t>
            </w:r>
          </w:p>
          <w:p>
            <w:pPr>
              <w:pStyle w:val="17"/>
              <w:widowControl/>
              <w:numPr>
                <w:ilvl w:val="0"/>
                <w:numId w:val="9"/>
              </w:numPr>
              <w:ind w:left="780" w:leftChars="0" w:firstLineChars="0"/>
              <w:contextualSpacing/>
              <w:jc w:val="left"/>
              <w:rPr>
                <w:rFonts w:ascii="宋体" w:hAnsi="宋体" w:eastAsia="宋体"/>
                <w:color w:val="000000"/>
                <w:sz w:val="20"/>
                <w:szCs w:val="20"/>
              </w:rPr>
            </w:pPr>
            <w:r>
              <w:rPr>
                <w:rFonts w:hint="eastAsia" w:ascii="宋体" w:hAnsi="宋体" w:eastAsia="宋体" w:cs="宋体"/>
                <w:color w:val="000000"/>
                <w:sz w:val="20"/>
                <w:szCs w:val="20"/>
              </w:rPr>
              <w:t>生成二维码失</w:t>
            </w:r>
            <w:r>
              <w:rPr>
                <w:rFonts w:hint="eastAsia" w:ascii="宋体" w:hAnsi="宋体" w:eastAsia="宋体"/>
                <w:color w:val="000000"/>
                <w:sz w:val="20"/>
                <w:szCs w:val="20"/>
              </w:rPr>
              <w:t>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081"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s="宋体"/>
                <w:color w:val="000000"/>
                <w:sz w:val="20"/>
                <w:szCs w:val="20"/>
              </w:rPr>
              <w:t>优先</w:t>
            </w:r>
            <w:r>
              <w:rPr>
                <w:rFonts w:hint="eastAsia" w:ascii="宋体" w:hAnsi="宋体" w:eastAsia="宋体"/>
                <w:color w:val="000000"/>
                <w:sz w:val="20"/>
                <w:szCs w:val="20"/>
              </w:rPr>
              <w:t>级</w:t>
            </w:r>
          </w:p>
        </w:tc>
        <w:tc>
          <w:tcPr>
            <w:tcW w:w="3918"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s="宋体"/>
                <w:color w:val="000000"/>
                <w:sz w:val="20"/>
                <w:szCs w:val="20"/>
              </w:rPr>
              <w:t>重</w:t>
            </w:r>
            <w:r>
              <w:rPr>
                <w:rFonts w:hint="eastAsia" w:ascii="宋体" w:hAnsi="宋体" w:eastAsia="宋体"/>
                <w:color w:val="000000"/>
                <w:sz w:val="20"/>
                <w:szCs w:val="20"/>
              </w:rPr>
              <w:t>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081"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s="宋体"/>
                <w:color w:val="000000"/>
                <w:sz w:val="20"/>
                <w:szCs w:val="20"/>
              </w:rPr>
              <w:t>使用频</w:t>
            </w:r>
            <w:r>
              <w:rPr>
                <w:rFonts w:hint="eastAsia" w:ascii="宋体" w:hAnsi="宋体" w:eastAsia="宋体"/>
                <w:color w:val="000000"/>
                <w:sz w:val="20"/>
                <w:szCs w:val="20"/>
              </w:rPr>
              <w:t>率</w:t>
            </w:r>
          </w:p>
        </w:tc>
        <w:tc>
          <w:tcPr>
            <w:tcW w:w="3918"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s="宋体"/>
                <w:color w:val="000000"/>
                <w:sz w:val="20"/>
                <w:szCs w:val="20"/>
              </w:rPr>
              <w:t>非常频</w:t>
            </w:r>
            <w:r>
              <w:rPr>
                <w:rFonts w:hint="eastAsia" w:ascii="宋体" w:hAnsi="宋体" w:eastAsia="宋体"/>
                <w:color w:val="000000"/>
                <w:sz w:val="20"/>
                <w:szCs w:val="20"/>
              </w:rPr>
              <w:t>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1081"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s="宋体"/>
                <w:color w:val="000000"/>
                <w:sz w:val="20"/>
                <w:szCs w:val="20"/>
              </w:rPr>
              <w:t>使用方</w:t>
            </w:r>
            <w:r>
              <w:rPr>
                <w:rFonts w:hint="eastAsia" w:ascii="宋体" w:hAnsi="宋体" w:eastAsia="宋体"/>
                <w:color w:val="000000"/>
                <w:sz w:val="20"/>
                <w:szCs w:val="20"/>
              </w:rPr>
              <w:t>式</w:t>
            </w:r>
          </w:p>
        </w:tc>
        <w:tc>
          <w:tcPr>
            <w:tcW w:w="3918"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移动端</w:t>
            </w:r>
          </w:p>
        </w:tc>
      </w:tr>
    </w:tbl>
    <w:p>
      <w:pPr>
        <w:rPr>
          <w:rFonts w:ascii="宋体" w:hAnsi="宋体" w:eastAsia="宋体"/>
          <w:sz w:val="20"/>
          <w:szCs w:val="20"/>
        </w:rPr>
      </w:pPr>
    </w:p>
    <w:p>
      <w:pPr>
        <w:pStyle w:val="3"/>
        <w:keepNext/>
        <w:keepLines/>
        <w:pageBreakBefore w:val="0"/>
        <w:widowControl w:val="0"/>
        <w:kinsoku/>
        <w:wordWrap/>
        <w:overflowPunct/>
        <w:topLinePunct w:val="0"/>
        <w:autoSpaceDE w:val="0"/>
        <w:autoSpaceDN w:val="0"/>
        <w:bidi w:val="0"/>
        <w:adjustRightInd/>
        <w:snapToGrid/>
        <w:spacing w:before="0" w:after="0" w:line="360" w:lineRule="auto"/>
        <w:textAlignment w:val="auto"/>
        <w:outlineLvl w:val="2"/>
        <w:rPr>
          <w:rFonts w:hint="eastAsia" w:ascii="微软雅黑" w:hAnsi="微软雅黑" w:eastAsia="微软雅黑" w:cs="微软雅黑"/>
          <w:sz w:val="32"/>
          <w:szCs w:val="32"/>
        </w:rPr>
      </w:pPr>
      <w:bookmarkStart w:id="137" w:name="_Toc36284457"/>
      <w:bookmarkStart w:id="138" w:name="_Toc9055"/>
      <w:r>
        <w:rPr>
          <w:rFonts w:hint="eastAsia" w:ascii="微软雅黑" w:hAnsi="微软雅黑" w:eastAsia="微软雅黑" w:cs="微软雅黑"/>
          <w:sz w:val="32"/>
          <w:szCs w:val="32"/>
          <w:lang w:val="en-US" w:eastAsia="zh-CN"/>
        </w:rPr>
        <w:t xml:space="preserve">3.5.5 </w:t>
      </w:r>
      <w:r>
        <w:rPr>
          <w:rFonts w:hint="eastAsia" w:ascii="微软雅黑" w:hAnsi="微软雅黑" w:eastAsia="微软雅黑" w:cs="微软雅黑"/>
          <w:sz w:val="32"/>
          <w:szCs w:val="32"/>
        </w:rPr>
        <w:t>扫描二维码</w:t>
      </w:r>
      <w:bookmarkEnd w:id="137"/>
      <w:bookmarkEnd w:id="138"/>
    </w:p>
    <w:tbl>
      <w:tblPr>
        <w:tblStyle w:val="13"/>
        <w:tblW w:w="499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8"/>
        <w:gridCol w:w="6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071" w:type="pct"/>
            <w:tcBorders>
              <w:top w:val="single" w:color="C0504D" w:sz="8" w:space="0"/>
              <w:left w:val="single" w:color="C0504D" w:sz="8" w:space="0"/>
              <w:bottom w:val="single" w:color="C0504D" w:sz="8" w:space="0"/>
              <w:right w:val="dotted" w:color="auto" w:sz="4" w:space="0"/>
            </w:tcBorders>
            <w:shd w:val="clear" w:color="auto" w:fill="C0504D"/>
            <w:vAlign w:val="center"/>
          </w:tcPr>
          <w:p>
            <w:pPr>
              <w:jc w:val="center"/>
              <w:rPr>
                <w:rFonts w:ascii="宋体" w:hAnsi="宋体" w:eastAsia="宋体"/>
                <w:color w:val="FFFFFF"/>
                <w:sz w:val="20"/>
                <w:szCs w:val="20"/>
              </w:rPr>
            </w:pPr>
            <w:r>
              <w:rPr>
                <w:rFonts w:hint="eastAsia" w:ascii="宋体" w:hAnsi="宋体" w:eastAsia="宋体" w:cs="宋体"/>
                <w:color w:val="FFFFFF"/>
                <w:sz w:val="20"/>
                <w:szCs w:val="20"/>
              </w:rPr>
              <w:t>用</w:t>
            </w:r>
            <w:r>
              <w:rPr>
                <w:rFonts w:hint="eastAsia" w:ascii="宋体" w:hAnsi="宋体" w:eastAsia="宋体"/>
                <w:color w:val="FFFFFF"/>
                <w:sz w:val="20"/>
                <w:szCs w:val="20"/>
              </w:rPr>
              <w:t>例</w:t>
            </w:r>
          </w:p>
        </w:tc>
        <w:tc>
          <w:tcPr>
            <w:tcW w:w="3928" w:type="pct"/>
            <w:tcBorders>
              <w:top w:val="single" w:color="C0504D" w:sz="8" w:space="0"/>
              <w:left w:val="dotted" w:color="auto" w:sz="4" w:space="0"/>
              <w:bottom w:val="single" w:color="C0504D" w:sz="8" w:space="0"/>
              <w:right w:val="single" w:color="C0504D" w:sz="8" w:space="0"/>
            </w:tcBorders>
            <w:shd w:val="clear" w:color="auto" w:fill="C0504D"/>
            <w:vAlign w:val="center"/>
          </w:tcPr>
          <w:p>
            <w:pPr>
              <w:jc w:val="center"/>
              <w:rPr>
                <w:rFonts w:ascii="宋体" w:hAnsi="宋体" w:eastAsia="宋体"/>
                <w:color w:val="FFFFFF"/>
                <w:sz w:val="20"/>
                <w:szCs w:val="20"/>
              </w:rPr>
            </w:pPr>
            <w:r>
              <w:rPr>
                <w:rFonts w:hint="eastAsia" w:ascii="宋体" w:hAnsi="宋体" w:eastAsia="宋体" w:cs="宋体"/>
                <w:color w:val="FFFFFF"/>
                <w:sz w:val="20"/>
                <w:szCs w:val="20"/>
              </w:rPr>
              <w:t>扫描健康</w:t>
            </w:r>
            <w:r>
              <w:rPr>
                <w:rFonts w:hint="eastAsia" w:ascii="宋体" w:hAnsi="宋体" w:eastAsia="宋体"/>
                <w:color w:val="FFFFFF"/>
                <w:sz w:val="20"/>
                <w:szCs w:val="20"/>
              </w:rPr>
              <w:t>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071"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s="宋体"/>
                <w:color w:val="000000"/>
                <w:sz w:val="20"/>
                <w:szCs w:val="20"/>
              </w:rPr>
              <w:t>主要参与</w:t>
            </w:r>
            <w:r>
              <w:rPr>
                <w:rFonts w:hint="eastAsia" w:ascii="宋体" w:hAnsi="宋体" w:eastAsia="宋体"/>
                <w:color w:val="000000"/>
                <w:sz w:val="20"/>
                <w:szCs w:val="20"/>
              </w:rPr>
              <w:t>者</w:t>
            </w:r>
          </w:p>
        </w:tc>
        <w:tc>
          <w:tcPr>
            <w:tcW w:w="3928"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s="宋体"/>
                <w:color w:val="000000"/>
                <w:sz w:val="20"/>
                <w:szCs w:val="20"/>
              </w:rPr>
              <w:t>管理员、普通用</w:t>
            </w:r>
            <w:r>
              <w:rPr>
                <w:rFonts w:hint="eastAsia" w:ascii="宋体" w:hAnsi="宋体" w:eastAsia="宋体"/>
                <w:color w:val="000000"/>
                <w:sz w:val="20"/>
                <w:szCs w:val="20"/>
              </w:rPr>
              <w:t>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071"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s="宋体"/>
                <w:color w:val="000000"/>
                <w:sz w:val="20"/>
                <w:szCs w:val="20"/>
              </w:rPr>
              <w:t>目</w:t>
            </w:r>
            <w:r>
              <w:rPr>
                <w:rFonts w:hint="eastAsia" w:ascii="宋体" w:hAnsi="宋体" w:eastAsia="宋体"/>
                <w:color w:val="000000"/>
                <w:sz w:val="20"/>
                <w:szCs w:val="20"/>
              </w:rPr>
              <w:t>标</w:t>
            </w:r>
          </w:p>
        </w:tc>
        <w:tc>
          <w:tcPr>
            <w:tcW w:w="3928"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s="宋体"/>
                <w:color w:val="000000"/>
                <w:sz w:val="20"/>
                <w:szCs w:val="20"/>
              </w:rPr>
              <w:t>认证用户身份和健康状</w:t>
            </w:r>
            <w:r>
              <w:rPr>
                <w:rFonts w:hint="eastAsia" w:ascii="宋体" w:hAnsi="宋体" w:eastAsia="宋体"/>
                <w:color w:val="000000"/>
                <w:sz w:val="20"/>
                <w:szCs w:val="20"/>
              </w:rPr>
              <w:t>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071"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s="宋体"/>
                <w:color w:val="000000"/>
                <w:sz w:val="20"/>
                <w:szCs w:val="20"/>
              </w:rPr>
              <w:t>前提条</w:t>
            </w:r>
            <w:r>
              <w:rPr>
                <w:rFonts w:hint="eastAsia" w:ascii="宋体" w:hAnsi="宋体" w:eastAsia="宋体"/>
                <w:color w:val="000000"/>
                <w:sz w:val="20"/>
                <w:szCs w:val="20"/>
              </w:rPr>
              <w:t>件</w:t>
            </w:r>
          </w:p>
        </w:tc>
        <w:tc>
          <w:tcPr>
            <w:tcW w:w="3928"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s="宋体"/>
                <w:color w:val="000000"/>
                <w:sz w:val="20"/>
                <w:szCs w:val="20"/>
              </w:rPr>
              <w:t>用户出示二维</w:t>
            </w:r>
            <w:r>
              <w:rPr>
                <w:rFonts w:hint="eastAsia" w:ascii="宋体" w:hAnsi="宋体" w:eastAsia="宋体"/>
                <w:color w:val="000000"/>
                <w:sz w:val="20"/>
                <w:szCs w:val="20"/>
              </w:rPr>
              <w:t>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071"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s="宋体"/>
                <w:color w:val="000000"/>
                <w:sz w:val="20"/>
                <w:szCs w:val="20"/>
              </w:rPr>
              <w:t>触发</w:t>
            </w:r>
            <w:r>
              <w:rPr>
                <w:rFonts w:hint="eastAsia" w:ascii="宋体" w:hAnsi="宋体" w:eastAsia="宋体"/>
                <w:color w:val="000000"/>
                <w:sz w:val="20"/>
                <w:szCs w:val="20"/>
              </w:rPr>
              <w:t>器</w:t>
            </w:r>
          </w:p>
        </w:tc>
        <w:tc>
          <w:tcPr>
            <w:tcW w:w="3928"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用户用内置扫描器扫描健康码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9" w:hRule="atLeast"/>
        </w:trPr>
        <w:tc>
          <w:tcPr>
            <w:tcW w:w="1071"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s="宋体"/>
                <w:color w:val="000000"/>
                <w:sz w:val="20"/>
                <w:szCs w:val="20"/>
              </w:rPr>
              <w:t>场</w:t>
            </w:r>
            <w:r>
              <w:rPr>
                <w:rFonts w:hint="eastAsia" w:ascii="宋体" w:hAnsi="宋体" w:eastAsia="宋体"/>
                <w:color w:val="000000"/>
                <w:sz w:val="20"/>
                <w:szCs w:val="20"/>
              </w:rPr>
              <w:t>景</w:t>
            </w:r>
          </w:p>
        </w:tc>
        <w:tc>
          <w:tcPr>
            <w:tcW w:w="3928" w:type="pct"/>
            <w:tcBorders>
              <w:top w:val="single" w:color="C0504D" w:sz="8" w:space="0"/>
              <w:left w:val="dotted" w:color="auto" w:sz="4" w:space="0"/>
              <w:bottom w:val="single" w:color="C0504D" w:sz="8" w:space="0"/>
              <w:right w:val="single" w:color="C0504D" w:sz="8" w:space="0"/>
            </w:tcBorders>
            <w:shd w:val="clear" w:color="auto" w:fill="FFFFFF"/>
            <w:vAlign w:val="center"/>
          </w:tcPr>
          <w:p>
            <w:pPr>
              <w:pStyle w:val="17"/>
              <w:numPr>
                <w:ilvl w:val="0"/>
                <w:numId w:val="10"/>
              </w:numPr>
              <w:ind w:left="840" w:leftChars="0" w:firstLineChars="0"/>
              <w:jc w:val="left"/>
              <w:rPr>
                <w:rFonts w:ascii="宋体" w:hAnsi="宋体" w:eastAsia="宋体"/>
                <w:color w:val="000000"/>
                <w:sz w:val="20"/>
                <w:szCs w:val="20"/>
              </w:rPr>
            </w:pPr>
            <w:r>
              <w:rPr>
                <w:rFonts w:hint="eastAsia" w:ascii="宋体" w:hAnsi="宋体" w:eastAsia="宋体"/>
                <w:color w:val="000000"/>
                <w:sz w:val="20"/>
                <w:szCs w:val="20"/>
              </w:rPr>
              <w:t>用户点击扫描二维码</w:t>
            </w:r>
          </w:p>
          <w:p>
            <w:pPr>
              <w:pStyle w:val="17"/>
              <w:numPr>
                <w:ilvl w:val="0"/>
                <w:numId w:val="10"/>
              </w:numPr>
              <w:ind w:left="840" w:leftChars="0" w:firstLineChars="0"/>
              <w:jc w:val="left"/>
              <w:rPr>
                <w:rFonts w:ascii="宋体" w:hAnsi="宋体" w:eastAsia="宋体"/>
                <w:color w:val="000000"/>
                <w:sz w:val="20"/>
                <w:szCs w:val="20"/>
              </w:rPr>
            </w:pPr>
            <w:r>
              <w:rPr>
                <w:rFonts w:hint="eastAsia" w:ascii="宋体" w:hAnsi="宋体" w:eastAsia="宋体"/>
                <w:color w:val="000000"/>
                <w:sz w:val="20"/>
                <w:szCs w:val="20"/>
              </w:rPr>
              <w:t>扫描健康码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9" w:hRule="atLeast"/>
        </w:trPr>
        <w:tc>
          <w:tcPr>
            <w:tcW w:w="1071"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s="宋体"/>
                <w:color w:val="000000"/>
                <w:sz w:val="20"/>
                <w:szCs w:val="20"/>
              </w:rPr>
              <w:t>异</w:t>
            </w:r>
            <w:r>
              <w:rPr>
                <w:rFonts w:hint="eastAsia" w:ascii="宋体" w:hAnsi="宋体" w:eastAsia="宋体"/>
                <w:color w:val="000000"/>
                <w:sz w:val="20"/>
                <w:szCs w:val="20"/>
              </w:rPr>
              <w:t>常</w:t>
            </w:r>
          </w:p>
        </w:tc>
        <w:tc>
          <w:tcPr>
            <w:tcW w:w="3928" w:type="pct"/>
            <w:tcBorders>
              <w:top w:val="single" w:color="C0504D" w:sz="8" w:space="0"/>
              <w:left w:val="dotted" w:color="auto" w:sz="4" w:space="0"/>
              <w:bottom w:val="single" w:color="C0504D" w:sz="8" w:space="0"/>
              <w:right w:val="single" w:color="C0504D" w:sz="8" w:space="0"/>
            </w:tcBorders>
            <w:shd w:val="clear" w:color="auto" w:fill="FFFFFF"/>
            <w:vAlign w:val="center"/>
          </w:tcPr>
          <w:p>
            <w:pPr>
              <w:pStyle w:val="17"/>
              <w:numPr>
                <w:ilvl w:val="0"/>
                <w:numId w:val="11"/>
              </w:numPr>
              <w:ind w:left="840" w:leftChars="0" w:firstLineChars="0"/>
              <w:jc w:val="left"/>
              <w:rPr>
                <w:rFonts w:ascii="宋体" w:hAnsi="宋体" w:eastAsia="宋体"/>
                <w:color w:val="000000"/>
                <w:sz w:val="20"/>
                <w:szCs w:val="20"/>
              </w:rPr>
            </w:pPr>
            <w:r>
              <w:rPr>
                <w:rFonts w:hint="eastAsia" w:ascii="宋体" w:hAnsi="宋体" w:eastAsia="宋体"/>
                <w:color w:val="000000"/>
                <w:sz w:val="20"/>
                <w:szCs w:val="20"/>
              </w:rPr>
              <w:t>健康码已过期</w:t>
            </w:r>
          </w:p>
          <w:p>
            <w:pPr>
              <w:pStyle w:val="17"/>
              <w:numPr>
                <w:ilvl w:val="0"/>
                <w:numId w:val="11"/>
              </w:numPr>
              <w:ind w:left="840" w:leftChars="0" w:firstLineChars="0"/>
              <w:jc w:val="left"/>
              <w:rPr>
                <w:rFonts w:ascii="宋体" w:hAnsi="宋体" w:eastAsia="宋体"/>
                <w:color w:val="000000"/>
                <w:sz w:val="20"/>
                <w:szCs w:val="20"/>
              </w:rPr>
            </w:pPr>
            <w:r>
              <w:rPr>
                <w:rFonts w:hint="eastAsia" w:ascii="宋体" w:hAnsi="宋体" w:eastAsia="宋体"/>
                <w:color w:val="000000"/>
                <w:sz w:val="20"/>
                <w:szCs w:val="20"/>
              </w:rPr>
              <w:t>扫描的非健康码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071"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s="宋体"/>
                <w:color w:val="000000"/>
                <w:sz w:val="20"/>
                <w:szCs w:val="20"/>
              </w:rPr>
              <w:t>优先</w:t>
            </w:r>
            <w:r>
              <w:rPr>
                <w:rFonts w:hint="eastAsia" w:ascii="宋体" w:hAnsi="宋体" w:eastAsia="宋体"/>
                <w:color w:val="000000"/>
                <w:sz w:val="20"/>
                <w:szCs w:val="20"/>
              </w:rPr>
              <w:t>级</w:t>
            </w:r>
          </w:p>
        </w:tc>
        <w:tc>
          <w:tcPr>
            <w:tcW w:w="3928"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071"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s="宋体"/>
                <w:color w:val="000000"/>
                <w:sz w:val="20"/>
                <w:szCs w:val="20"/>
              </w:rPr>
              <w:t>使用频</w:t>
            </w:r>
            <w:r>
              <w:rPr>
                <w:rFonts w:hint="eastAsia" w:ascii="宋体" w:hAnsi="宋体" w:eastAsia="宋体"/>
                <w:color w:val="000000"/>
                <w:sz w:val="20"/>
                <w:szCs w:val="20"/>
              </w:rPr>
              <w:t>率</w:t>
            </w:r>
          </w:p>
        </w:tc>
        <w:tc>
          <w:tcPr>
            <w:tcW w:w="3928"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较少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1071"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s="宋体"/>
                <w:color w:val="000000"/>
                <w:sz w:val="20"/>
                <w:szCs w:val="20"/>
              </w:rPr>
              <w:t>使用方</w:t>
            </w:r>
            <w:r>
              <w:rPr>
                <w:rFonts w:hint="eastAsia" w:ascii="宋体" w:hAnsi="宋体" w:eastAsia="宋体"/>
                <w:color w:val="000000"/>
                <w:sz w:val="20"/>
                <w:szCs w:val="20"/>
              </w:rPr>
              <w:t>式</w:t>
            </w:r>
          </w:p>
        </w:tc>
        <w:tc>
          <w:tcPr>
            <w:tcW w:w="3928"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center"/>
              <w:rPr>
                <w:rFonts w:ascii="宋体" w:hAnsi="宋体" w:eastAsia="宋体"/>
                <w:color w:val="000000"/>
                <w:sz w:val="20"/>
                <w:szCs w:val="20"/>
              </w:rPr>
            </w:pPr>
            <w:r>
              <w:rPr>
                <w:rFonts w:hint="eastAsia" w:ascii="宋体" w:hAnsi="宋体" w:eastAsia="宋体"/>
                <w:color w:val="000000"/>
                <w:sz w:val="20"/>
                <w:szCs w:val="20"/>
              </w:rPr>
              <w:t>移动端</w:t>
            </w:r>
          </w:p>
        </w:tc>
      </w:tr>
    </w:tbl>
    <w:p>
      <w:pPr>
        <w:rPr>
          <w:rFonts w:ascii="宋体" w:hAnsi="宋体" w:eastAsia="宋体"/>
          <w:sz w:val="20"/>
          <w:szCs w:val="20"/>
        </w:rPr>
      </w:pPr>
    </w:p>
    <w:p>
      <w:pPr>
        <w:rPr>
          <w:rFonts w:ascii="宋体" w:hAnsi="宋体" w:eastAsia="宋体"/>
          <w:sz w:val="24"/>
          <w:szCs w:val="24"/>
        </w:rPr>
      </w:pPr>
    </w:p>
    <w:p>
      <w:pPr>
        <w:jc w:val="left"/>
        <w:rPr>
          <w:rFonts w:hint="eastAsia" w:ascii="方正小标宋简体" w:hAnsi="方正小标宋简体" w:eastAsia="方正小标宋简体" w:cs="方正小标宋简体"/>
          <w:sz w:val="52"/>
          <w:szCs w:val="52"/>
          <w:lang w:val="en-US" w:eastAsia="zh-CN"/>
        </w:rPr>
      </w:pPr>
    </w:p>
    <w:p>
      <w:pPr>
        <w:jc w:val="left"/>
        <w:rPr>
          <w:rFonts w:hint="eastAsia" w:ascii="方正小标宋简体" w:hAnsi="方正小标宋简体" w:eastAsia="方正小标宋简体" w:cs="方正小标宋简体"/>
          <w:sz w:val="52"/>
          <w:szCs w:val="52"/>
          <w:lang w:val="en-US" w:eastAsia="zh-CN"/>
        </w:rPr>
      </w:pPr>
    </w:p>
    <w:p>
      <w:pPr>
        <w:jc w:val="left"/>
        <w:rPr>
          <w:rFonts w:hint="eastAsia" w:ascii="方正小标宋简体" w:hAnsi="方正小标宋简体" w:eastAsia="方正小标宋简体" w:cs="方正小标宋简体"/>
          <w:sz w:val="52"/>
          <w:szCs w:val="52"/>
          <w:lang w:val="en-US" w:eastAsia="zh-CN"/>
        </w:rPr>
      </w:pPr>
    </w:p>
    <w:p>
      <w:pPr>
        <w:jc w:val="left"/>
        <w:rPr>
          <w:rFonts w:hint="eastAsia" w:ascii="方正小标宋简体" w:hAnsi="方正小标宋简体" w:eastAsia="方正小标宋简体" w:cs="方正小标宋简体"/>
          <w:sz w:val="52"/>
          <w:szCs w:val="52"/>
          <w:lang w:val="en-US" w:eastAsia="zh-CN"/>
        </w:rPr>
      </w:pPr>
    </w:p>
    <w:p>
      <w:pPr>
        <w:jc w:val="left"/>
        <w:rPr>
          <w:rFonts w:hint="eastAsia" w:ascii="方正小标宋简体" w:hAnsi="方正小标宋简体" w:eastAsia="方正小标宋简体" w:cs="方正小标宋简体"/>
          <w:sz w:val="52"/>
          <w:szCs w:val="52"/>
          <w:lang w:val="en-US" w:eastAsia="zh-CN"/>
        </w:rPr>
      </w:pPr>
    </w:p>
    <w:p>
      <w:pPr>
        <w:jc w:val="left"/>
        <w:rPr>
          <w:rFonts w:hint="eastAsia" w:ascii="方正小标宋简体" w:hAnsi="方正小标宋简体" w:eastAsia="方正小标宋简体" w:cs="方正小标宋简体"/>
          <w:sz w:val="52"/>
          <w:szCs w:val="52"/>
          <w:lang w:val="en-US" w:eastAsia="zh-CN"/>
        </w:rPr>
      </w:pPr>
    </w:p>
    <w:p>
      <w:pPr>
        <w:jc w:val="left"/>
        <w:rPr>
          <w:rFonts w:hint="eastAsia" w:ascii="方正小标宋简体" w:hAnsi="方正小标宋简体" w:eastAsia="方正小标宋简体" w:cs="方正小标宋简体"/>
          <w:sz w:val="52"/>
          <w:szCs w:val="5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0"/>
        <w:rPr>
          <w:rFonts w:hint="eastAsia" w:ascii="微软雅黑" w:hAnsi="微软雅黑" w:eastAsia="微软雅黑" w:cs="微软雅黑"/>
          <w:b/>
          <w:bCs/>
          <w:i w:val="0"/>
          <w:iCs w:val="0"/>
          <w:color w:val="333333"/>
          <w:w w:val="105"/>
          <w:sz w:val="52"/>
          <w:szCs w:val="52"/>
          <w:lang w:val="en-US" w:eastAsia="zh-CN"/>
        </w:rPr>
      </w:pPr>
      <w:bookmarkStart w:id="139" w:name="_Toc1203"/>
      <w:r>
        <w:rPr>
          <w:rFonts w:hint="eastAsia" w:ascii="微软雅黑" w:hAnsi="微软雅黑" w:eastAsia="微软雅黑" w:cs="微软雅黑"/>
          <w:b/>
          <w:bCs/>
          <w:i w:val="0"/>
          <w:iCs w:val="0"/>
          <w:color w:val="333333"/>
          <w:w w:val="105"/>
          <w:sz w:val="52"/>
          <w:szCs w:val="52"/>
          <w:lang w:val="en-US" w:eastAsia="zh-CN"/>
        </w:rPr>
        <w:t>4 类图</w:t>
      </w:r>
      <w:bookmarkEnd w:id="139"/>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firstLine="720" w:firstLineChars="0"/>
        <w:jc w:val="both"/>
        <w:textAlignment w:val="auto"/>
        <w:outlineLvl w:val="9"/>
        <w:rPr>
          <w:rFonts w:hint="default" w:asciiTheme="minorEastAsia" w:hAnsiTheme="minorEastAsia" w:eastAsiaTheme="minorEastAsia" w:cstheme="minorEastAsia"/>
          <w:b w:val="0"/>
          <w:bCs w:val="0"/>
          <w:i w:val="0"/>
          <w:iCs w:val="0"/>
          <w:color w:val="333333"/>
          <w:w w:val="105"/>
          <w:sz w:val="28"/>
          <w:szCs w:val="28"/>
          <w:lang w:val="en-US" w:eastAsia="zh-CN"/>
        </w:rPr>
      </w:pPr>
      <w:bookmarkStart w:id="140" w:name="_Toc14889"/>
      <w:r>
        <w:rPr>
          <w:rFonts w:hint="eastAsia" w:asciiTheme="minorEastAsia" w:hAnsiTheme="minorEastAsia" w:eastAsiaTheme="minorEastAsia" w:cstheme="minorEastAsia"/>
          <w:b w:val="0"/>
          <w:bCs w:val="0"/>
          <w:i w:val="0"/>
          <w:iCs w:val="0"/>
          <w:color w:val="333333"/>
          <w:w w:val="105"/>
          <w:sz w:val="28"/>
          <w:szCs w:val="28"/>
          <w:lang w:val="en-US" w:eastAsia="zh-CN"/>
        </w:rPr>
        <w:t>本节将列出各模块工作的类图以及他们之间的关系。</w:t>
      </w:r>
      <w:bookmarkEnd w:id="140"/>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1"/>
        <w:rPr>
          <w:rFonts w:hint="eastAsia" w:ascii="微软雅黑" w:hAnsi="微软雅黑" w:eastAsia="微软雅黑" w:cs="微软雅黑"/>
          <w:b/>
          <w:bCs/>
          <w:i w:val="0"/>
          <w:iCs w:val="0"/>
          <w:color w:val="333333"/>
          <w:w w:val="105"/>
          <w:sz w:val="44"/>
          <w:szCs w:val="44"/>
          <w:lang w:val="en-US" w:eastAsia="zh-CN"/>
        </w:rPr>
      </w:pPr>
      <w:bookmarkStart w:id="141" w:name="_Toc11087"/>
      <w:r>
        <w:rPr>
          <w:rFonts w:hint="eastAsia" w:ascii="微软雅黑" w:hAnsi="微软雅黑" w:eastAsia="微软雅黑" w:cs="微软雅黑"/>
          <w:b/>
          <w:bCs/>
          <w:i w:val="0"/>
          <w:iCs w:val="0"/>
          <w:color w:val="333333"/>
          <w:w w:val="105"/>
          <w:sz w:val="44"/>
          <w:szCs w:val="44"/>
          <w:lang w:val="en-US" w:eastAsia="zh-CN"/>
        </w:rPr>
        <w:t>4.1 基础信息模块</w:t>
      </w:r>
      <w:bookmarkEnd w:id="141"/>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r>
        <w:drawing>
          <wp:inline distT="0" distB="0" distL="0" distR="0">
            <wp:extent cx="5613400" cy="4326890"/>
            <wp:effectExtent l="0" t="0" r="0" b="0"/>
            <wp:docPr id="10" name="图片 1" descr="未命名文件"/>
            <wp:cNvGraphicFramePr/>
            <a:graphic xmlns:a="http://schemas.openxmlformats.org/drawingml/2006/main">
              <a:graphicData uri="http://schemas.openxmlformats.org/drawingml/2006/picture">
                <pic:pic xmlns:pic="http://schemas.openxmlformats.org/drawingml/2006/picture">
                  <pic:nvPicPr>
                    <pic:cNvPr id="10" name="图片 1" descr="未命名文件"/>
                    <pic:cNvPicPr/>
                  </pic:nvPicPr>
                  <pic:blipFill>
                    <a:blip r:embed="rId6">
                      <a:extLst>
                        <a:ext uri="{28A0092B-C50C-407E-A947-70E740481C1C}">
                          <a14:useLocalDpi xmlns:a14="http://schemas.microsoft.com/office/drawing/2010/main" val="0"/>
                        </a:ext>
                      </a:extLst>
                    </a:blip>
                    <a:srcRect/>
                    <a:stretch>
                      <a:fillRect/>
                    </a:stretch>
                  </pic:blipFill>
                  <pic:spPr>
                    <a:xfrm>
                      <a:off x="0" y="0"/>
                      <a:ext cx="5636275" cy="4344628"/>
                    </a:xfrm>
                    <a:prstGeom prst="rect">
                      <a:avLst/>
                    </a:prstGeom>
                    <a:noFill/>
                    <a:ln>
                      <a:noFill/>
                    </a:ln>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1"/>
        <w:rPr>
          <w:rFonts w:hint="eastAsia" w:ascii="微软雅黑" w:hAnsi="微软雅黑" w:eastAsia="微软雅黑" w:cs="微软雅黑"/>
          <w:b/>
          <w:bCs/>
          <w:i w:val="0"/>
          <w:iCs w:val="0"/>
          <w:color w:val="333333"/>
          <w:w w:val="105"/>
          <w:sz w:val="44"/>
          <w:szCs w:val="44"/>
          <w:lang w:val="en-US" w:eastAsia="zh-CN"/>
        </w:rPr>
      </w:pPr>
      <w:bookmarkStart w:id="142" w:name="_Toc26276"/>
      <w:r>
        <w:rPr>
          <w:rFonts w:hint="eastAsia" w:ascii="宋体" w:hAnsi="宋体" w:eastAsia="宋体"/>
          <w:sz w:val="44"/>
          <w:szCs w:val="44"/>
        </w:rPr>
        <w:drawing>
          <wp:anchor distT="0" distB="0" distL="114300" distR="114300" simplePos="0" relativeHeight="251665408" behindDoc="0" locked="0" layoutInCell="1" allowOverlap="1">
            <wp:simplePos x="0" y="0"/>
            <wp:positionH relativeFrom="margin">
              <wp:posOffset>-751205</wp:posOffset>
            </wp:positionH>
            <wp:positionV relativeFrom="paragraph">
              <wp:posOffset>728345</wp:posOffset>
            </wp:positionV>
            <wp:extent cx="7051040" cy="4189730"/>
            <wp:effectExtent l="0" t="0" r="16510" b="127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7051040" cy="4189730"/>
                    </a:xfrm>
                    <a:prstGeom prst="rect">
                      <a:avLst/>
                    </a:prstGeom>
                    <a:noFill/>
                  </pic:spPr>
                </pic:pic>
              </a:graphicData>
            </a:graphic>
          </wp:anchor>
        </w:drawing>
      </w:r>
      <w:r>
        <w:rPr>
          <w:rFonts w:hint="eastAsia" w:ascii="微软雅黑" w:hAnsi="微软雅黑" w:eastAsia="微软雅黑" w:cs="微软雅黑"/>
          <w:b/>
          <w:bCs/>
          <w:i w:val="0"/>
          <w:iCs w:val="0"/>
          <w:color w:val="333333"/>
          <w:w w:val="105"/>
          <w:sz w:val="44"/>
          <w:szCs w:val="44"/>
          <w:lang w:val="en-US" w:eastAsia="zh-CN"/>
        </w:rPr>
        <w:t>4.2 论坛模块</w:t>
      </w:r>
      <w:bookmarkEnd w:id="142"/>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44"/>
          <w:szCs w:val="44"/>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1"/>
        <w:rPr>
          <w:rFonts w:hint="eastAsia" w:ascii="微软雅黑" w:hAnsi="微软雅黑" w:eastAsia="微软雅黑" w:cs="微软雅黑"/>
          <w:b/>
          <w:bCs/>
          <w:i w:val="0"/>
          <w:iCs w:val="0"/>
          <w:color w:val="333333"/>
          <w:w w:val="105"/>
          <w:sz w:val="44"/>
          <w:szCs w:val="44"/>
          <w:lang w:val="en-US" w:eastAsia="zh-CN"/>
        </w:rPr>
      </w:pPr>
      <w:bookmarkStart w:id="143" w:name="_Toc14933"/>
      <w:r>
        <w:rPr>
          <w:rFonts w:hint="eastAsia" w:ascii="微软雅黑" w:hAnsi="微软雅黑" w:eastAsia="微软雅黑" w:cs="微软雅黑"/>
          <w:b/>
          <w:bCs/>
          <w:i w:val="0"/>
          <w:iCs w:val="0"/>
          <w:color w:val="333333"/>
          <w:w w:val="105"/>
          <w:sz w:val="44"/>
          <w:szCs w:val="44"/>
          <w:lang w:val="en-US" w:eastAsia="zh-CN"/>
        </w:rPr>
        <w:t>4.3 疫情地图模块</w:t>
      </w:r>
      <w:bookmarkEnd w:id="143"/>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52"/>
          <w:szCs w:val="52"/>
          <w:lang w:val="en-US" w:eastAsia="zh-CN"/>
        </w:rPr>
      </w:pPr>
      <w:r>
        <w:drawing>
          <wp:inline distT="0" distB="0" distL="114300" distR="114300">
            <wp:extent cx="5497195" cy="3564890"/>
            <wp:effectExtent l="0" t="0" r="8255" b="1651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8"/>
                    <a:stretch>
                      <a:fillRect/>
                    </a:stretch>
                  </pic:blipFill>
                  <pic:spPr>
                    <a:xfrm>
                      <a:off x="0" y="0"/>
                      <a:ext cx="5497195" cy="3564890"/>
                    </a:xfrm>
                    <a:prstGeom prst="rect">
                      <a:avLst/>
                    </a:prstGeom>
                    <a:noFill/>
                    <a:ln>
                      <a:noFill/>
                    </a:ln>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1"/>
        <w:rPr>
          <w:rFonts w:hint="eastAsia" w:ascii="微软雅黑" w:hAnsi="微软雅黑" w:eastAsia="微软雅黑" w:cs="微软雅黑"/>
          <w:b/>
          <w:bCs/>
          <w:i w:val="0"/>
          <w:iCs w:val="0"/>
          <w:color w:val="333333"/>
          <w:w w:val="105"/>
          <w:sz w:val="44"/>
          <w:szCs w:val="44"/>
          <w:lang w:val="en-US" w:eastAsia="zh-CN"/>
        </w:rPr>
      </w:pPr>
      <w:bookmarkStart w:id="144" w:name="_Toc13477"/>
      <w:r>
        <w:rPr>
          <w:rFonts w:hint="eastAsia" w:ascii="微软雅黑" w:hAnsi="微软雅黑" w:eastAsia="微软雅黑" w:cs="微软雅黑"/>
          <w:b/>
          <w:bCs/>
          <w:i w:val="0"/>
          <w:iCs w:val="0"/>
          <w:color w:val="333333"/>
          <w:w w:val="105"/>
          <w:sz w:val="44"/>
          <w:szCs w:val="44"/>
          <w:lang w:val="en-US" w:eastAsia="zh-CN"/>
        </w:rPr>
        <w:t>4.4 志愿采购模块</w:t>
      </w:r>
      <w:bookmarkEnd w:id="144"/>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left="0" w:leftChars="0" w:right="0" w:rightChars="0"/>
        <w:jc w:val="center"/>
        <w:textAlignment w:val="auto"/>
        <w:rPr>
          <w:rFonts w:hint="eastAsia" w:ascii="微软雅黑" w:hAnsi="微软雅黑" w:eastAsia="微软雅黑" w:cs="微软雅黑"/>
          <w:b/>
          <w:bCs/>
          <w:i w:val="0"/>
          <w:iCs w:val="0"/>
          <w:color w:val="333333"/>
          <w:w w:val="105"/>
          <w:sz w:val="32"/>
          <w:szCs w:val="32"/>
          <w:lang w:val="en-US" w:eastAsia="zh-CN"/>
        </w:rPr>
      </w:pPr>
      <w:r>
        <w:drawing>
          <wp:inline distT="0" distB="0" distL="0" distR="0">
            <wp:extent cx="6169025" cy="5074285"/>
            <wp:effectExtent l="0" t="0" r="3175" b="1206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169025" cy="5074285"/>
                    </a:xfrm>
                    <a:prstGeom prst="rect">
                      <a:avLst/>
                    </a:prstGeom>
                    <a:noFill/>
                    <a:ln>
                      <a:noFill/>
                    </a:ln>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1"/>
        <w:rPr>
          <w:rFonts w:hint="eastAsia" w:ascii="微软雅黑" w:hAnsi="微软雅黑" w:eastAsia="微软雅黑" w:cs="微软雅黑"/>
          <w:b/>
          <w:bCs/>
          <w:i w:val="0"/>
          <w:iCs w:val="0"/>
          <w:color w:val="333333"/>
          <w:w w:val="105"/>
          <w:sz w:val="44"/>
          <w:szCs w:val="44"/>
          <w:lang w:val="en-US" w:eastAsia="zh-CN"/>
        </w:rPr>
      </w:pPr>
      <w:bookmarkStart w:id="145" w:name="_Toc4668"/>
      <w:r>
        <w:rPr>
          <w:rFonts w:hint="eastAsia" w:ascii="微软雅黑" w:hAnsi="微软雅黑" w:eastAsia="微软雅黑" w:cs="微软雅黑"/>
          <w:b/>
          <w:bCs/>
          <w:i w:val="0"/>
          <w:iCs w:val="0"/>
          <w:color w:val="333333"/>
          <w:w w:val="105"/>
          <w:sz w:val="44"/>
          <w:szCs w:val="44"/>
          <w:lang w:val="en-US" w:eastAsia="zh-CN"/>
        </w:rPr>
        <w:t>4.5 健康打卡模块</w:t>
      </w:r>
      <w:bookmarkEnd w:id="145"/>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default" w:ascii="微软雅黑" w:hAnsi="微软雅黑" w:eastAsia="微软雅黑" w:cs="微软雅黑"/>
          <w:b/>
          <w:bCs/>
          <w:i w:val="0"/>
          <w:iCs w:val="0"/>
          <w:color w:val="333333"/>
          <w:w w:val="105"/>
          <w:sz w:val="32"/>
          <w:szCs w:val="32"/>
          <w:lang w:val="en-US" w:eastAsia="zh-CN"/>
        </w:rPr>
      </w:pPr>
      <w:r>
        <w:rPr>
          <w:rFonts w:ascii="宋体" w:hAnsi="宋体" w:eastAsia="宋体"/>
        </w:rPr>
        <w:drawing>
          <wp:inline distT="0" distB="0" distL="0" distR="0">
            <wp:extent cx="5274310" cy="41281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4310" cy="4128135"/>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52"/>
          <w:szCs w:val="5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52"/>
          <w:szCs w:val="5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52"/>
          <w:szCs w:val="5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52"/>
          <w:szCs w:val="5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0"/>
        <w:rPr>
          <w:rFonts w:hint="eastAsia" w:ascii="微软雅黑" w:hAnsi="微软雅黑" w:eastAsia="微软雅黑" w:cs="微软雅黑"/>
          <w:b/>
          <w:bCs/>
          <w:i w:val="0"/>
          <w:iCs w:val="0"/>
          <w:color w:val="333333"/>
          <w:w w:val="105"/>
          <w:sz w:val="52"/>
          <w:szCs w:val="52"/>
          <w:lang w:val="en-US" w:eastAsia="zh-CN"/>
        </w:rPr>
      </w:pPr>
      <w:bookmarkStart w:id="146" w:name="_Toc19925"/>
      <w:r>
        <w:rPr>
          <w:rFonts w:hint="eastAsia" w:ascii="微软雅黑" w:hAnsi="微软雅黑" w:eastAsia="微软雅黑" w:cs="微软雅黑"/>
          <w:b/>
          <w:bCs/>
          <w:i w:val="0"/>
          <w:iCs w:val="0"/>
          <w:color w:val="333333"/>
          <w:w w:val="105"/>
          <w:sz w:val="52"/>
          <w:szCs w:val="52"/>
          <w:lang w:val="en-US" w:eastAsia="zh-CN"/>
        </w:rPr>
        <w:t>5 CRC 卡建模描述</w:t>
      </w:r>
      <w:bookmarkEnd w:id="146"/>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firstLine="720" w:firstLineChars="0"/>
        <w:jc w:val="both"/>
        <w:textAlignment w:val="auto"/>
        <w:outlineLvl w:val="9"/>
        <w:rPr>
          <w:rFonts w:hint="default" w:asciiTheme="minorEastAsia" w:hAnsiTheme="minorEastAsia" w:eastAsiaTheme="minorEastAsia" w:cstheme="minorEastAsia"/>
          <w:b w:val="0"/>
          <w:bCs w:val="0"/>
          <w:i w:val="0"/>
          <w:iCs w:val="0"/>
          <w:color w:val="333333"/>
          <w:w w:val="105"/>
          <w:sz w:val="28"/>
          <w:szCs w:val="28"/>
          <w:lang w:val="en-US" w:eastAsia="zh-CN"/>
        </w:rPr>
      </w:pPr>
      <w:bookmarkStart w:id="147" w:name="_Toc19347"/>
      <w:r>
        <w:rPr>
          <w:rFonts w:hint="eastAsia" w:asciiTheme="minorEastAsia" w:hAnsiTheme="minorEastAsia" w:eastAsiaTheme="minorEastAsia" w:cstheme="minorEastAsia"/>
          <w:b w:val="0"/>
          <w:bCs w:val="0"/>
          <w:i w:val="0"/>
          <w:iCs w:val="0"/>
          <w:color w:val="333333"/>
          <w:w w:val="105"/>
          <w:sz w:val="28"/>
          <w:szCs w:val="28"/>
          <w:lang w:val="en-US" w:eastAsia="zh-CN"/>
        </w:rPr>
        <w:t>本节将逐一列出各模块的CRC卡，通过CRC卡建模描述的方式明确开发任务。</w:t>
      </w:r>
      <w:bookmarkEnd w:id="147"/>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1"/>
        <w:rPr>
          <w:rFonts w:hint="eastAsia" w:ascii="微软雅黑" w:hAnsi="微软雅黑" w:eastAsia="微软雅黑" w:cs="微软雅黑"/>
        </w:rPr>
      </w:pPr>
      <w:bookmarkStart w:id="148" w:name="_Toc12316"/>
      <w:r>
        <w:rPr>
          <w:rFonts w:hint="eastAsia" w:ascii="微软雅黑" w:hAnsi="微软雅黑" w:eastAsia="微软雅黑" w:cs="微软雅黑"/>
          <w:b/>
          <w:bCs/>
          <w:i w:val="0"/>
          <w:iCs w:val="0"/>
          <w:color w:val="333333"/>
          <w:w w:val="105"/>
          <w:sz w:val="44"/>
          <w:szCs w:val="44"/>
          <w:lang w:val="en-US" w:eastAsia="zh-CN"/>
        </w:rPr>
        <w:t>5.1 基础信息模块</w:t>
      </w:r>
      <w:bookmarkEnd w:id="148"/>
    </w:p>
    <w:p>
      <w:pPr>
        <w:pStyle w:val="4"/>
        <w:spacing w:line="360" w:lineRule="auto"/>
        <w:ind w:firstLine="720" w:firstLineChars="0"/>
        <w:rPr>
          <w:rFonts w:hint="eastAsia" w:ascii="微软雅黑" w:hAnsi="微软雅黑" w:eastAsia="微软雅黑" w:cs="微软雅黑"/>
        </w:rPr>
      </w:pPr>
      <w:bookmarkStart w:id="149" w:name="_Toc12835"/>
      <w:bookmarkStart w:id="150" w:name="_Toc7094"/>
      <w:bookmarkStart w:id="151" w:name="_Toc933"/>
      <w:bookmarkStart w:id="152" w:name="_Toc21373"/>
      <w:r>
        <w:rPr>
          <w:rFonts w:hint="eastAsia" w:ascii="微软雅黑" w:hAnsi="微软雅黑" w:eastAsia="微软雅黑" w:cs="微软雅黑"/>
          <w:lang w:val="en-US" w:eastAsia="zh-CN"/>
        </w:rPr>
        <w:t>1.</w:t>
      </w:r>
      <w:r>
        <w:rPr>
          <w:rFonts w:hint="eastAsia" w:ascii="微软雅黑" w:hAnsi="微软雅黑" w:eastAsia="微软雅黑" w:cs="微软雅黑"/>
        </w:rPr>
        <w:t>DataUploader</w:t>
      </w:r>
      <w:bookmarkEnd w:id="149"/>
      <w:bookmarkEnd w:id="150"/>
      <w:bookmarkEnd w:id="151"/>
      <w:bookmarkEnd w:id="152"/>
    </w:p>
    <w:tbl>
      <w:tblPr>
        <w:tblStyle w:val="12"/>
        <w:tblW w:w="5002" w:type="pct"/>
        <w:tblInd w:w="0" w:type="dxa"/>
        <w:tblLayout w:type="autofit"/>
        <w:tblCellMar>
          <w:top w:w="0" w:type="dxa"/>
          <w:left w:w="108" w:type="dxa"/>
          <w:bottom w:w="0" w:type="dxa"/>
          <w:right w:w="108" w:type="dxa"/>
        </w:tblCellMar>
      </w:tblPr>
      <w:tblGrid>
        <w:gridCol w:w="3531"/>
        <w:gridCol w:w="5349"/>
      </w:tblGrid>
      <w:tr>
        <w:tblPrEx>
          <w:tblCellMar>
            <w:top w:w="0" w:type="dxa"/>
            <w:left w:w="108" w:type="dxa"/>
            <w:bottom w:w="0" w:type="dxa"/>
            <w:right w:w="108" w:type="dxa"/>
          </w:tblCellMar>
        </w:tblPrEx>
        <w:trPr>
          <w:trHeight w:val="489" w:hRule="atLeast"/>
        </w:trPr>
        <w:tc>
          <w:tcPr>
            <w:tcW w:w="5000" w:type="pct"/>
            <w:gridSpan w:val="2"/>
            <w:tcBorders>
              <w:top w:val="single" w:color="C0504D" w:sz="8" w:space="0"/>
              <w:left w:val="single" w:color="C0504D" w:sz="8" w:space="0"/>
              <w:bottom w:val="single" w:color="C0504D" w:sz="8" w:space="0"/>
              <w:right w:val="dotted" w:color="auto" w:sz="4" w:space="0"/>
            </w:tcBorders>
            <w:shd w:val="clear" w:color="auto" w:fill="C0504D"/>
            <w:noWrap/>
            <w:vAlign w:val="center"/>
          </w:tcPr>
          <w:p>
            <w:pPr>
              <w:widowControl/>
              <w:jc w:val="both"/>
              <w:rPr>
                <w:rFonts w:ascii="宋体" w:hAnsi="宋体" w:cs="宋体"/>
                <w:color w:val="FFFFFF"/>
                <w:kern w:val="0"/>
              </w:rPr>
            </w:pPr>
            <w:r>
              <w:rPr>
                <w:rFonts w:ascii="宋体" w:hAnsi="宋体" w:cs="宋体"/>
                <w:b/>
                <w:bCs/>
                <w:color w:val="FFFFFF"/>
                <w:kern w:val="0"/>
              </w:rPr>
              <w:t>Class</w:t>
            </w:r>
            <w:r>
              <w:rPr>
                <w:rFonts w:hint="eastAsia" w:ascii="宋体" w:hAnsi="宋体" w:eastAsia="宋体" w:cs="宋体"/>
                <w:b/>
                <w:bCs/>
                <w:color w:val="FFFFFF"/>
                <w:kern w:val="0"/>
                <w:lang w:eastAsia="zh-CN"/>
              </w:rPr>
              <w:t>：</w:t>
            </w:r>
            <w:r>
              <w:rPr>
                <w:rFonts w:ascii="宋体" w:hAnsi="宋体" w:cs="宋体"/>
                <w:b/>
                <w:bCs/>
                <w:color w:val="FFFFFF"/>
                <w:kern w:val="0"/>
              </w:rPr>
              <w:t xml:space="preserve"> DataUploader</w:t>
            </w:r>
          </w:p>
        </w:tc>
      </w:tr>
      <w:tr>
        <w:tblPrEx>
          <w:tblCellMar>
            <w:top w:w="0" w:type="dxa"/>
            <w:left w:w="108" w:type="dxa"/>
            <w:bottom w:w="0" w:type="dxa"/>
            <w:right w:w="108" w:type="dxa"/>
          </w:tblCellMar>
        </w:tblPrEx>
        <w:trPr>
          <w:trHeight w:val="489" w:hRule="atLeast"/>
        </w:trPr>
        <w:tc>
          <w:tcPr>
            <w:tcW w:w="5000" w:type="pct"/>
            <w:gridSpan w:val="2"/>
            <w:tcBorders>
              <w:top w:val="single" w:color="C0504D" w:sz="8" w:space="0"/>
              <w:left w:val="single" w:color="C0504D" w:sz="8" w:space="0"/>
              <w:bottom w:val="single" w:color="C0504D" w:sz="8" w:space="0"/>
              <w:right w:val="single" w:color="C0504D" w:sz="8" w:space="0"/>
            </w:tcBorders>
            <w:shd w:val="clear" w:color="auto" w:fill="FFFFFF"/>
            <w:noWrap/>
            <w:vAlign w:val="center"/>
          </w:tcPr>
          <w:p>
            <w:pPr>
              <w:widowControl/>
              <w:jc w:val="both"/>
              <w:rPr>
                <w:rFonts w:ascii="宋体" w:hAnsi="宋体" w:cs="宋体"/>
                <w:color w:val="000000"/>
                <w:kern w:val="0"/>
              </w:rPr>
            </w:pPr>
            <w:r>
              <w:rPr>
                <w:rFonts w:hint="eastAsia" w:ascii="宋体" w:hAnsi="宋体" w:cs="宋体"/>
                <w:color w:val="000000"/>
                <w:kern w:val="0"/>
              </w:rPr>
              <w:t>说明</w:t>
            </w:r>
            <w:r>
              <w:rPr>
                <w:rFonts w:hint="eastAsia" w:ascii="宋体" w:hAnsi="宋体" w:eastAsia="宋体" w:cs="宋体"/>
                <w:color w:val="000000"/>
                <w:kern w:val="0"/>
                <w:lang w:val="en-US" w:eastAsia="zh-CN"/>
              </w:rPr>
              <w:t xml:space="preserve"> </w:t>
            </w:r>
            <w:r>
              <w:rPr>
                <w:rFonts w:hint="eastAsia" w:ascii="宋体" w:hAnsi="宋体" w:cs="宋体"/>
                <w:color w:val="000000"/>
                <w:kern w:val="0"/>
              </w:rPr>
              <w:t>用户及商家信息保存到服务器</w:t>
            </w:r>
          </w:p>
        </w:tc>
      </w:tr>
      <w:tr>
        <w:tblPrEx>
          <w:tblCellMar>
            <w:top w:w="0" w:type="dxa"/>
            <w:left w:w="108" w:type="dxa"/>
            <w:bottom w:w="0" w:type="dxa"/>
            <w:right w:w="108" w:type="dxa"/>
          </w:tblCellMar>
        </w:tblPrEx>
        <w:trPr>
          <w:trHeight w:val="489" w:hRule="atLeast"/>
        </w:trPr>
        <w:tc>
          <w:tcPr>
            <w:tcW w:w="1988" w:type="pct"/>
            <w:tcBorders>
              <w:top w:val="single" w:color="C0504D" w:sz="8" w:space="0"/>
              <w:left w:val="single" w:color="C0504D" w:sz="8" w:space="0"/>
              <w:bottom w:val="single" w:color="C0504D" w:sz="8" w:space="0"/>
              <w:right w:val="dotted" w:color="auto" w:sz="4" w:space="0"/>
            </w:tcBorders>
            <w:shd w:val="clear" w:color="auto" w:fill="FFFFFF"/>
            <w:noWrap/>
            <w:vAlign w:val="center"/>
          </w:tcPr>
          <w:p>
            <w:pPr>
              <w:widowControl/>
              <w:jc w:val="center"/>
              <w:rPr>
                <w:rFonts w:hint="eastAsia" w:ascii="宋体" w:hAnsi="宋体" w:eastAsia="宋体" w:cs="宋体"/>
                <w:color w:val="000000"/>
                <w:kern w:val="0"/>
                <w:lang w:eastAsia="zh-CN"/>
              </w:rPr>
            </w:pPr>
            <w:r>
              <w:rPr>
                <w:rFonts w:hint="eastAsia" w:ascii="宋体" w:hAnsi="宋体" w:cs="宋体"/>
                <w:color w:val="000000"/>
                <w:kern w:val="0"/>
              </w:rPr>
              <w:t>职责</w:t>
            </w:r>
            <w:r>
              <w:rPr>
                <w:rFonts w:hint="eastAsia" w:ascii="宋体" w:hAnsi="宋体" w:eastAsia="宋体" w:cs="宋体"/>
                <w:color w:val="000000"/>
                <w:kern w:val="0"/>
                <w:lang w:eastAsia="zh-CN"/>
              </w:rPr>
              <w:t>：</w:t>
            </w:r>
          </w:p>
        </w:tc>
        <w:tc>
          <w:tcPr>
            <w:tcW w:w="3011" w:type="pct"/>
            <w:tcBorders>
              <w:top w:val="single" w:color="C0504D" w:sz="8" w:space="0"/>
              <w:left w:val="dotted" w:color="auto" w:sz="4" w:space="0"/>
              <w:bottom w:val="single" w:color="C0504D" w:sz="8" w:space="0"/>
              <w:right w:val="single" w:color="C0504D" w:sz="8" w:space="0"/>
            </w:tcBorders>
            <w:shd w:val="clear" w:color="auto" w:fill="FFFFFF"/>
            <w:noWrap/>
            <w:vAlign w:val="center"/>
          </w:tcPr>
          <w:p>
            <w:pPr>
              <w:widowControl/>
              <w:jc w:val="center"/>
              <w:rPr>
                <w:rFonts w:hint="eastAsia" w:ascii="宋体" w:hAnsi="宋体" w:eastAsia="宋体" w:cs="宋体"/>
                <w:color w:val="000000"/>
                <w:kern w:val="0"/>
                <w:lang w:eastAsia="zh-CN"/>
              </w:rPr>
            </w:pPr>
            <w:r>
              <w:rPr>
                <w:rFonts w:hint="eastAsia" w:ascii="宋体" w:hAnsi="宋体" w:cs="宋体"/>
                <w:color w:val="000000"/>
                <w:kern w:val="0"/>
              </w:rPr>
              <w:t>协作者</w:t>
            </w:r>
            <w:r>
              <w:rPr>
                <w:rFonts w:hint="eastAsia" w:ascii="宋体" w:hAnsi="宋体" w:eastAsia="宋体" w:cs="宋体"/>
                <w:color w:val="000000"/>
                <w:kern w:val="0"/>
                <w:lang w:eastAsia="zh-CN"/>
              </w:rPr>
              <w:t>：</w:t>
            </w:r>
          </w:p>
        </w:tc>
      </w:tr>
      <w:tr>
        <w:tblPrEx>
          <w:tblCellMar>
            <w:top w:w="0" w:type="dxa"/>
            <w:left w:w="108" w:type="dxa"/>
            <w:bottom w:w="0" w:type="dxa"/>
            <w:right w:w="108" w:type="dxa"/>
          </w:tblCellMar>
        </w:tblPrEx>
        <w:trPr>
          <w:trHeight w:val="521" w:hRule="atLeast"/>
        </w:trPr>
        <w:tc>
          <w:tcPr>
            <w:tcW w:w="1988" w:type="pct"/>
            <w:tcBorders>
              <w:top w:val="single" w:color="C0504D" w:sz="8" w:space="0"/>
              <w:left w:val="single" w:color="C0504D" w:sz="8" w:space="0"/>
              <w:bottom w:val="single" w:color="C0504D" w:sz="8" w:space="0"/>
              <w:right w:val="dotted" w:color="auto" w:sz="4" w:space="0"/>
            </w:tcBorders>
            <w:shd w:val="clear" w:color="auto" w:fill="FFFFFF"/>
            <w:noWrap/>
            <w:vAlign w:val="center"/>
          </w:tcPr>
          <w:p>
            <w:pPr>
              <w:widowControl/>
              <w:jc w:val="center"/>
              <w:rPr>
                <w:rFonts w:ascii="宋体" w:hAnsi="宋体" w:cs="宋体"/>
                <w:color w:val="000000"/>
                <w:kern w:val="0"/>
              </w:rPr>
            </w:pPr>
            <w:r>
              <w:rPr>
                <w:rFonts w:hint="eastAsia" w:ascii="宋体" w:hAnsi="宋体" w:cs="宋体"/>
                <w:color w:val="000000"/>
                <w:kern w:val="0"/>
              </w:rPr>
              <w:t>用户或商家注册或修改信息</w:t>
            </w:r>
          </w:p>
        </w:tc>
        <w:tc>
          <w:tcPr>
            <w:tcW w:w="3011" w:type="pct"/>
            <w:tcBorders>
              <w:top w:val="single" w:color="C0504D" w:sz="8" w:space="0"/>
              <w:left w:val="dotted" w:color="auto" w:sz="4" w:space="0"/>
              <w:bottom w:val="single" w:color="C0504D" w:sz="8" w:space="0"/>
              <w:right w:val="single" w:color="C0504D" w:sz="8" w:space="0"/>
            </w:tcBorders>
            <w:shd w:val="clear" w:color="auto" w:fill="FFFFFF"/>
            <w:noWrap/>
            <w:vAlign w:val="center"/>
          </w:tcPr>
          <w:p>
            <w:pPr>
              <w:widowControl/>
              <w:jc w:val="center"/>
              <w:rPr>
                <w:rFonts w:ascii="宋体" w:hAnsi="宋体" w:cs="宋体"/>
                <w:color w:val="000000"/>
                <w:kern w:val="0"/>
              </w:rPr>
            </w:pPr>
            <w:r>
              <w:rPr>
                <w:rFonts w:ascii="宋体" w:hAnsi="宋体" w:cs="宋体"/>
                <w:color w:val="000000"/>
                <w:kern w:val="0"/>
              </w:rPr>
              <w:t>Display</w:t>
            </w:r>
            <w:r>
              <w:rPr>
                <w:rFonts w:hint="eastAsia" w:ascii="宋体" w:hAnsi="宋体" w:cs="宋体"/>
                <w:color w:val="000000"/>
                <w:kern w:val="0"/>
              </w:rPr>
              <w:t>，</w:t>
            </w:r>
            <w:r>
              <w:rPr>
                <w:rFonts w:ascii="宋体" w:hAnsi="宋体" w:cs="宋体"/>
                <w:color w:val="000000"/>
                <w:kern w:val="0"/>
              </w:rPr>
              <w:t>DataManager</w:t>
            </w:r>
          </w:p>
        </w:tc>
      </w:tr>
    </w:tbl>
    <w:p>
      <w:pPr>
        <w:pStyle w:val="4"/>
        <w:spacing w:line="360" w:lineRule="auto"/>
        <w:ind w:firstLine="720" w:firstLineChars="0"/>
        <w:outlineLvl w:val="9"/>
        <w:rPr>
          <w:rFonts w:hint="eastAsia" w:ascii="微软雅黑" w:hAnsi="微软雅黑" w:eastAsia="微软雅黑" w:cs="微软雅黑"/>
        </w:rPr>
      </w:pPr>
    </w:p>
    <w:p>
      <w:pPr>
        <w:pStyle w:val="4"/>
        <w:spacing w:line="360" w:lineRule="auto"/>
        <w:ind w:firstLine="720" w:firstLineChars="0"/>
        <w:rPr>
          <w:rFonts w:hint="eastAsia" w:ascii="微软雅黑" w:hAnsi="微软雅黑" w:eastAsia="微软雅黑" w:cs="微软雅黑"/>
        </w:rPr>
      </w:pPr>
      <w:bookmarkStart w:id="153" w:name="_Toc2688"/>
      <w:bookmarkStart w:id="154" w:name="_Toc8404"/>
      <w:bookmarkStart w:id="155" w:name="_Toc23683"/>
      <w:bookmarkStart w:id="156" w:name="_Toc11883"/>
      <w:r>
        <w:rPr>
          <w:rFonts w:hint="eastAsia" w:ascii="微软雅黑" w:hAnsi="微软雅黑" w:eastAsia="微软雅黑" w:cs="微软雅黑"/>
          <w:lang w:val="en-US" w:eastAsia="zh-CN"/>
        </w:rPr>
        <w:t>2.</w:t>
      </w:r>
      <w:r>
        <w:rPr>
          <w:rFonts w:hint="eastAsia" w:ascii="微软雅黑" w:hAnsi="微软雅黑" w:eastAsia="微软雅黑" w:cs="微软雅黑"/>
        </w:rPr>
        <w:t>DataManager</w:t>
      </w:r>
      <w:bookmarkEnd w:id="153"/>
      <w:bookmarkEnd w:id="154"/>
      <w:bookmarkEnd w:id="155"/>
      <w:bookmarkEnd w:id="156"/>
    </w:p>
    <w:tbl>
      <w:tblPr>
        <w:tblStyle w:val="12"/>
        <w:tblW w:w="4979"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9"/>
        <w:gridCol w:w="5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5000" w:type="pct"/>
            <w:gridSpan w:val="2"/>
            <w:tcBorders>
              <w:top w:val="single" w:color="C0504D" w:sz="8" w:space="0"/>
              <w:left w:val="single" w:color="C0504D" w:sz="8" w:space="0"/>
              <w:bottom w:val="single" w:color="C0504D" w:sz="8" w:space="0"/>
              <w:right w:val="dotted" w:color="auto" w:sz="4" w:space="0"/>
              <w:tl2br w:val="nil"/>
              <w:tr2bl w:val="nil"/>
            </w:tcBorders>
            <w:shd w:val="clear" w:color="auto" w:fill="C0504D"/>
            <w:noWrap/>
            <w:vAlign w:val="center"/>
          </w:tcPr>
          <w:p>
            <w:pPr>
              <w:widowControl/>
              <w:jc w:val="both"/>
              <w:rPr>
                <w:rFonts w:ascii="宋体" w:hAnsi="宋体" w:cs="宋体"/>
                <w:color w:val="FFFFFF"/>
                <w:kern w:val="0"/>
              </w:rPr>
            </w:pPr>
            <w:r>
              <w:rPr>
                <w:rFonts w:ascii="宋体" w:hAnsi="宋体" w:cs="宋体"/>
                <w:b/>
                <w:bCs/>
                <w:color w:val="FFFFFF"/>
                <w:kern w:val="0"/>
              </w:rPr>
              <w:t>Class</w:t>
            </w:r>
            <w:r>
              <w:rPr>
                <w:rFonts w:hint="eastAsia" w:ascii="宋体" w:hAnsi="宋体" w:eastAsia="宋体" w:cs="宋体"/>
                <w:b/>
                <w:bCs/>
                <w:color w:val="FFFFFF"/>
                <w:kern w:val="0"/>
                <w:lang w:eastAsia="zh-CN"/>
              </w:rPr>
              <w:t>：</w:t>
            </w:r>
            <w:r>
              <w:rPr>
                <w:rFonts w:ascii="宋体" w:hAnsi="宋体" w:cs="宋体"/>
                <w:b/>
                <w:bCs/>
                <w:color w:val="FFFFFF"/>
                <w:kern w:val="0"/>
              </w:rPr>
              <w:t xml:space="preserve"> DataManager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5000" w:type="pct"/>
            <w:gridSpan w:val="2"/>
            <w:tcBorders>
              <w:top w:val="single" w:color="C0504D" w:sz="8" w:space="0"/>
              <w:left w:val="single" w:color="C0504D" w:sz="8" w:space="0"/>
              <w:bottom w:val="single" w:color="C0504D" w:sz="8" w:space="0"/>
              <w:right w:val="single" w:color="C0504D" w:sz="8" w:space="0"/>
              <w:tl2br w:val="nil"/>
              <w:tr2bl w:val="nil"/>
            </w:tcBorders>
            <w:shd w:val="clear" w:color="auto" w:fill="FFFFFF"/>
            <w:noWrap/>
            <w:vAlign w:val="center"/>
          </w:tcPr>
          <w:p>
            <w:pPr>
              <w:widowControl/>
              <w:jc w:val="both"/>
              <w:rPr>
                <w:rFonts w:ascii="宋体" w:hAnsi="宋体" w:cs="宋体"/>
                <w:color w:val="000000"/>
                <w:kern w:val="0"/>
              </w:rPr>
            </w:pPr>
            <w:r>
              <w:rPr>
                <w:rFonts w:hint="eastAsia" w:ascii="宋体" w:hAnsi="宋体" w:cs="宋体"/>
                <w:color w:val="000000"/>
                <w:kern w:val="0"/>
              </w:rPr>
              <w:t>说明</w:t>
            </w:r>
            <w:r>
              <w:rPr>
                <w:rFonts w:hint="eastAsia" w:ascii="宋体" w:hAnsi="宋体" w:eastAsia="宋体" w:cs="宋体"/>
                <w:color w:val="000000"/>
                <w:kern w:val="0"/>
                <w:lang w:val="en-US" w:eastAsia="zh-CN"/>
              </w:rPr>
              <w:t xml:space="preserve"> </w:t>
            </w:r>
            <w:r>
              <w:rPr>
                <w:rFonts w:hint="eastAsia" w:ascii="宋体" w:hAnsi="宋体" w:cs="宋体"/>
                <w:color w:val="000000"/>
                <w:kern w:val="0"/>
              </w:rPr>
              <w:t>维护管理用户及商家信息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1753" w:type="pct"/>
            <w:tcBorders>
              <w:top w:val="single" w:color="C0504D" w:sz="8" w:space="0"/>
              <w:left w:val="single" w:color="C0504D" w:sz="8" w:space="0"/>
              <w:bottom w:val="single" w:color="C0504D" w:sz="8" w:space="0"/>
              <w:right w:val="dotted" w:color="auto" w:sz="4" w:space="0"/>
              <w:tl2br w:val="nil"/>
              <w:tr2bl w:val="nil"/>
            </w:tcBorders>
            <w:shd w:val="clear" w:color="auto" w:fill="FFFFFF"/>
            <w:noWrap/>
            <w:vAlign w:val="center"/>
          </w:tcPr>
          <w:p>
            <w:pPr>
              <w:widowControl/>
              <w:jc w:val="center"/>
              <w:rPr>
                <w:rFonts w:hint="eastAsia" w:ascii="宋体" w:hAnsi="宋体" w:eastAsia="宋体" w:cs="宋体"/>
                <w:color w:val="000000"/>
                <w:kern w:val="0"/>
                <w:lang w:eastAsia="zh-CN"/>
              </w:rPr>
            </w:pPr>
            <w:r>
              <w:rPr>
                <w:rFonts w:hint="eastAsia" w:ascii="宋体" w:hAnsi="宋体" w:cs="宋体"/>
                <w:color w:val="000000"/>
                <w:kern w:val="0"/>
              </w:rPr>
              <w:t>职责</w:t>
            </w:r>
            <w:r>
              <w:rPr>
                <w:rFonts w:hint="eastAsia" w:ascii="宋体" w:hAnsi="宋体" w:eastAsia="宋体" w:cs="宋体"/>
                <w:color w:val="000000"/>
                <w:kern w:val="0"/>
                <w:lang w:eastAsia="zh-CN"/>
              </w:rPr>
              <w:t>：</w:t>
            </w:r>
          </w:p>
        </w:tc>
        <w:tc>
          <w:tcPr>
            <w:tcW w:w="3246" w:type="pct"/>
            <w:tcBorders>
              <w:top w:val="single" w:color="C0504D" w:sz="8" w:space="0"/>
              <w:left w:val="dotted" w:color="auto" w:sz="4" w:space="0"/>
              <w:bottom w:val="single" w:color="C0504D" w:sz="8" w:space="0"/>
              <w:right w:val="single" w:color="C0504D" w:sz="8" w:space="0"/>
              <w:tl2br w:val="nil"/>
              <w:tr2bl w:val="nil"/>
            </w:tcBorders>
            <w:shd w:val="clear" w:color="auto" w:fill="FFFFFF"/>
            <w:noWrap/>
            <w:vAlign w:val="center"/>
          </w:tcPr>
          <w:p>
            <w:pPr>
              <w:widowControl/>
              <w:jc w:val="center"/>
              <w:rPr>
                <w:rFonts w:hint="eastAsia" w:ascii="宋体" w:hAnsi="宋体" w:eastAsia="宋体" w:cs="宋体"/>
                <w:color w:val="000000"/>
                <w:kern w:val="0"/>
                <w:lang w:eastAsia="zh-CN"/>
              </w:rPr>
            </w:pPr>
            <w:r>
              <w:rPr>
                <w:rFonts w:hint="eastAsia" w:ascii="宋体" w:hAnsi="宋体" w:cs="宋体"/>
                <w:color w:val="000000"/>
                <w:kern w:val="0"/>
              </w:rPr>
              <w:t>协作者</w:t>
            </w:r>
            <w:r>
              <w:rPr>
                <w:rFonts w:hint="eastAsia" w:ascii="宋体" w:hAnsi="宋体" w:eastAsia="宋体" w:cs="宋体"/>
                <w:color w:val="000000"/>
                <w:kern w:val="0"/>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1753" w:type="pct"/>
            <w:tcBorders>
              <w:top w:val="single" w:color="C0504D" w:sz="8" w:space="0"/>
              <w:left w:val="single" w:color="C0504D" w:sz="8" w:space="0"/>
              <w:bottom w:val="single" w:color="C0504D" w:sz="8" w:space="0"/>
              <w:right w:val="dotted" w:color="auto" w:sz="4" w:space="0"/>
              <w:tl2br w:val="nil"/>
              <w:tr2bl w:val="nil"/>
            </w:tcBorders>
            <w:shd w:val="clear" w:color="auto" w:fill="FFFFFF"/>
            <w:noWrap/>
            <w:vAlign w:val="center"/>
          </w:tcPr>
          <w:p>
            <w:pPr>
              <w:widowControl/>
              <w:jc w:val="center"/>
              <w:rPr>
                <w:rFonts w:ascii="宋体" w:hAnsi="宋体" w:cs="宋体"/>
                <w:color w:val="000000"/>
                <w:kern w:val="0"/>
              </w:rPr>
            </w:pPr>
            <w:r>
              <w:rPr>
                <w:rFonts w:hint="eastAsia" w:ascii="宋体" w:hAnsi="宋体" w:cs="宋体"/>
                <w:color w:val="000000"/>
                <w:kern w:val="0"/>
              </w:rPr>
              <w:t>显示用户或商家信息</w:t>
            </w:r>
          </w:p>
        </w:tc>
        <w:tc>
          <w:tcPr>
            <w:tcW w:w="3246" w:type="pct"/>
            <w:tcBorders>
              <w:top w:val="single" w:color="C0504D" w:sz="8" w:space="0"/>
              <w:left w:val="dotted" w:color="auto" w:sz="4" w:space="0"/>
              <w:bottom w:val="single" w:color="C0504D" w:sz="8" w:space="0"/>
              <w:right w:val="single" w:color="C0504D" w:sz="8" w:space="0"/>
              <w:tl2br w:val="nil"/>
              <w:tr2bl w:val="nil"/>
            </w:tcBorders>
            <w:shd w:val="clear" w:color="auto" w:fill="FFFFFF"/>
            <w:noWrap/>
            <w:vAlign w:val="center"/>
          </w:tcPr>
          <w:p>
            <w:pPr>
              <w:widowControl/>
              <w:jc w:val="center"/>
              <w:rPr>
                <w:rFonts w:ascii="宋体" w:hAnsi="宋体" w:cs="宋体"/>
                <w:color w:val="000000"/>
                <w:kern w:val="0"/>
              </w:rPr>
            </w:pPr>
            <w:r>
              <w:rPr>
                <w:rFonts w:ascii="宋体" w:hAnsi="宋体" w:cs="宋体"/>
                <w:color w:val="000000"/>
                <w:kern w:val="0"/>
              </w:rPr>
              <w:t>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1753" w:type="pct"/>
            <w:tcBorders>
              <w:top w:val="single" w:color="C0504D" w:sz="8" w:space="0"/>
              <w:left w:val="single" w:color="C0504D" w:sz="8" w:space="0"/>
              <w:bottom w:val="single" w:color="C0504D" w:sz="8" w:space="0"/>
              <w:right w:val="dotted" w:color="auto" w:sz="4" w:space="0"/>
              <w:tl2br w:val="nil"/>
              <w:tr2bl w:val="nil"/>
            </w:tcBorders>
            <w:shd w:val="clear" w:color="auto" w:fill="FFFFFF"/>
            <w:noWrap/>
            <w:vAlign w:val="center"/>
          </w:tcPr>
          <w:p>
            <w:pPr>
              <w:widowControl/>
              <w:jc w:val="center"/>
              <w:rPr>
                <w:rFonts w:ascii="宋体" w:hAnsi="宋体" w:cs="宋体"/>
                <w:color w:val="000000"/>
                <w:kern w:val="0"/>
              </w:rPr>
            </w:pPr>
            <w:r>
              <w:rPr>
                <w:rFonts w:hint="eastAsia" w:ascii="宋体" w:hAnsi="宋体" w:cs="宋体"/>
                <w:color w:val="000000"/>
                <w:kern w:val="0"/>
              </w:rPr>
              <w:t>获取用户或商家信息</w:t>
            </w:r>
          </w:p>
        </w:tc>
        <w:tc>
          <w:tcPr>
            <w:tcW w:w="3246" w:type="pct"/>
            <w:tcBorders>
              <w:top w:val="single" w:color="C0504D" w:sz="8" w:space="0"/>
              <w:left w:val="dotted" w:color="auto" w:sz="4" w:space="0"/>
              <w:bottom w:val="single" w:color="C0504D" w:sz="8" w:space="0"/>
              <w:right w:val="single" w:color="C0504D" w:sz="8" w:space="0"/>
              <w:tl2br w:val="nil"/>
              <w:tr2bl w:val="nil"/>
            </w:tcBorders>
            <w:shd w:val="clear" w:color="auto" w:fill="FFFFFF"/>
            <w:noWrap/>
            <w:vAlign w:val="center"/>
          </w:tcPr>
          <w:p>
            <w:pPr>
              <w:widowControl/>
              <w:jc w:val="center"/>
              <w:rPr>
                <w:rFonts w:ascii="宋体" w:hAnsi="宋体" w:cs="宋体"/>
                <w:color w:val="000000"/>
                <w:kern w:val="0"/>
              </w:rPr>
            </w:pPr>
            <w:r>
              <w:rPr>
                <w:rFonts w:ascii="宋体" w:hAnsi="宋体" w:cs="宋体"/>
                <w:color w:val="000000"/>
                <w:kern w:val="0"/>
              </w:rPr>
              <w:t>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1753" w:type="pct"/>
            <w:tcBorders>
              <w:top w:val="single" w:color="C0504D" w:sz="8" w:space="0"/>
              <w:left w:val="single" w:color="C0504D" w:sz="8" w:space="0"/>
              <w:bottom w:val="single" w:color="C0504D" w:sz="8" w:space="0"/>
              <w:right w:val="dotted" w:color="auto" w:sz="4" w:space="0"/>
              <w:tl2br w:val="nil"/>
              <w:tr2bl w:val="nil"/>
            </w:tcBorders>
            <w:shd w:val="clear" w:color="auto" w:fill="FFFFFF"/>
            <w:noWrap/>
            <w:vAlign w:val="center"/>
          </w:tcPr>
          <w:p>
            <w:pPr>
              <w:widowControl/>
              <w:jc w:val="center"/>
              <w:rPr>
                <w:rFonts w:ascii="宋体" w:hAnsi="宋体" w:cs="宋体"/>
                <w:color w:val="000000"/>
                <w:kern w:val="0"/>
              </w:rPr>
            </w:pPr>
            <w:r>
              <w:rPr>
                <w:rFonts w:hint="eastAsia" w:ascii="宋体" w:hAnsi="宋体" w:cs="宋体"/>
                <w:color w:val="000000"/>
                <w:kern w:val="0"/>
              </w:rPr>
              <w:t>修改用户或商家信息</w:t>
            </w:r>
          </w:p>
        </w:tc>
        <w:tc>
          <w:tcPr>
            <w:tcW w:w="3246" w:type="pct"/>
            <w:tcBorders>
              <w:top w:val="single" w:color="C0504D" w:sz="8" w:space="0"/>
              <w:left w:val="dotted" w:color="auto" w:sz="4" w:space="0"/>
              <w:bottom w:val="single" w:color="C0504D" w:sz="8" w:space="0"/>
              <w:right w:val="single" w:color="C0504D" w:sz="8" w:space="0"/>
              <w:tl2br w:val="nil"/>
              <w:tr2bl w:val="nil"/>
            </w:tcBorders>
            <w:shd w:val="clear" w:color="auto" w:fill="FFFFFF"/>
            <w:noWrap/>
            <w:vAlign w:val="center"/>
          </w:tcPr>
          <w:p>
            <w:pPr>
              <w:widowControl/>
              <w:jc w:val="center"/>
              <w:rPr>
                <w:rFonts w:ascii="宋体" w:hAnsi="宋体" w:cs="宋体"/>
                <w:color w:val="000000"/>
                <w:kern w:val="0"/>
              </w:rPr>
            </w:pPr>
            <w:r>
              <w:rPr>
                <w:rFonts w:ascii="宋体" w:hAnsi="宋体" w:cs="宋体"/>
                <w:color w:val="000000"/>
                <w:kern w:val="0"/>
              </w:rPr>
              <w:t>DataUploader</w:t>
            </w:r>
          </w:p>
        </w:tc>
      </w:tr>
    </w:tbl>
    <w:p>
      <w:pPr>
        <w:pStyle w:val="4"/>
        <w:spacing w:line="360" w:lineRule="auto"/>
        <w:outlineLvl w:val="9"/>
        <w:rPr>
          <w:rFonts w:hint="eastAsia" w:ascii="微软雅黑" w:hAnsi="微软雅黑" w:eastAsia="微软雅黑" w:cs="微软雅黑"/>
        </w:rPr>
      </w:pPr>
    </w:p>
    <w:p>
      <w:pPr>
        <w:pStyle w:val="4"/>
        <w:spacing w:line="360" w:lineRule="auto"/>
        <w:ind w:firstLine="720" w:firstLineChars="0"/>
        <w:rPr>
          <w:rFonts w:hint="eastAsia" w:ascii="微软雅黑" w:hAnsi="微软雅黑" w:eastAsia="微软雅黑" w:cs="微软雅黑"/>
        </w:rPr>
      </w:pPr>
      <w:bookmarkStart w:id="157" w:name="_Toc5440"/>
      <w:bookmarkStart w:id="158" w:name="_Toc10408"/>
      <w:bookmarkStart w:id="159" w:name="_Toc4829"/>
      <w:bookmarkStart w:id="160" w:name="_Toc29817"/>
      <w:r>
        <w:rPr>
          <w:rFonts w:hint="eastAsia" w:ascii="微软雅黑" w:hAnsi="微软雅黑" w:eastAsia="微软雅黑" w:cs="微软雅黑"/>
          <w:lang w:val="en-US" w:eastAsia="zh-CN"/>
        </w:rPr>
        <w:t>3.</w:t>
      </w:r>
      <w:r>
        <w:rPr>
          <w:rFonts w:hint="eastAsia" w:ascii="微软雅黑" w:hAnsi="微软雅黑" w:eastAsia="微软雅黑" w:cs="微软雅黑"/>
        </w:rPr>
        <w:t>User</w:t>
      </w:r>
      <w:bookmarkEnd w:id="157"/>
      <w:bookmarkEnd w:id="158"/>
      <w:bookmarkEnd w:id="159"/>
      <w:bookmarkEnd w:id="160"/>
    </w:p>
    <w:tbl>
      <w:tblPr>
        <w:tblStyle w:val="12"/>
        <w:tblW w:w="4989"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0"/>
        <w:gridCol w:w="6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5000" w:type="pct"/>
            <w:gridSpan w:val="2"/>
            <w:tcBorders>
              <w:top w:val="single" w:color="C0504D" w:sz="8" w:space="0"/>
              <w:left w:val="single" w:color="C0504D" w:sz="8" w:space="0"/>
              <w:bottom w:val="single" w:color="C0504D" w:sz="8" w:space="0"/>
              <w:right w:val="dotted" w:color="auto" w:sz="4" w:space="0"/>
              <w:tl2br w:val="nil"/>
              <w:tr2bl w:val="nil"/>
            </w:tcBorders>
            <w:shd w:val="clear" w:color="auto" w:fill="C0504D"/>
            <w:noWrap/>
            <w:vAlign w:val="center"/>
          </w:tcPr>
          <w:p>
            <w:pPr>
              <w:widowControl/>
              <w:jc w:val="both"/>
              <w:rPr>
                <w:rFonts w:ascii="宋体" w:hAnsi="宋体" w:cs="宋体"/>
                <w:color w:val="FFFFFF"/>
                <w:kern w:val="0"/>
              </w:rPr>
            </w:pPr>
            <w:r>
              <w:rPr>
                <w:rFonts w:ascii="宋体" w:hAnsi="宋体" w:cs="宋体"/>
                <w:b/>
                <w:bCs/>
                <w:color w:val="FFFFFF"/>
                <w:kern w:val="0"/>
              </w:rPr>
              <w:t>Class</w:t>
            </w:r>
            <w:r>
              <w:rPr>
                <w:rFonts w:hint="eastAsia" w:ascii="宋体" w:hAnsi="宋体" w:eastAsia="宋体" w:cs="宋体"/>
                <w:b/>
                <w:bCs/>
                <w:color w:val="FFFFFF"/>
                <w:kern w:val="0"/>
                <w:lang w:eastAsia="zh-CN"/>
              </w:rPr>
              <w:t>：</w:t>
            </w:r>
            <w:r>
              <w:rPr>
                <w:rFonts w:ascii="宋体" w:hAnsi="宋体" w:cs="宋体"/>
                <w:b/>
                <w:bCs/>
                <w:color w:val="FFFFFF"/>
                <w:kern w:val="0"/>
              </w:rPr>
              <w:t xml:space="preserv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5000" w:type="pct"/>
            <w:gridSpan w:val="2"/>
            <w:tcBorders>
              <w:top w:val="single" w:color="C0504D" w:sz="8" w:space="0"/>
              <w:left w:val="single" w:color="C0504D" w:sz="8" w:space="0"/>
              <w:bottom w:val="single" w:color="C0504D" w:sz="8" w:space="0"/>
              <w:right w:val="single" w:color="C0504D" w:sz="8" w:space="0"/>
              <w:tl2br w:val="nil"/>
              <w:tr2bl w:val="nil"/>
            </w:tcBorders>
            <w:shd w:val="clear" w:color="auto" w:fill="FFFFFF"/>
            <w:noWrap/>
            <w:vAlign w:val="center"/>
          </w:tcPr>
          <w:p>
            <w:pPr>
              <w:widowControl/>
              <w:jc w:val="both"/>
              <w:rPr>
                <w:rFonts w:ascii="宋体" w:hAnsi="宋体" w:cs="宋体"/>
                <w:color w:val="000000"/>
                <w:kern w:val="0"/>
              </w:rPr>
            </w:pPr>
            <w:r>
              <w:rPr>
                <w:rFonts w:hint="eastAsia" w:ascii="宋体" w:hAnsi="宋体" w:cs="宋体"/>
                <w:color w:val="000000"/>
                <w:kern w:val="0"/>
              </w:rPr>
              <w:t>说明</w:t>
            </w:r>
            <w:r>
              <w:rPr>
                <w:rFonts w:hint="eastAsia" w:ascii="宋体" w:hAnsi="宋体" w:eastAsia="宋体" w:cs="宋体"/>
                <w:color w:val="000000"/>
                <w:kern w:val="0"/>
                <w:lang w:val="en-US" w:eastAsia="zh-CN"/>
              </w:rPr>
              <w:t xml:space="preserve"> </w:t>
            </w:r>
            <w:r>
              <w:rPr>
                <w:rFonts w:hint="eastAsia" w:ascii="宋体" w:hAnsi="宋体" w:cs="宋体"/>
                <w:color w:val="000000"/>
                <w:kern w:val="0"/>
              </w:rPr>
              <w:t>维护用户信息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1496" w:type="pct"/>
            <w:tcBorders>
              <w:top w:val="single" w:color="C0504D" w:sz="8" w:space="0"/>
              <w:left w:val="single" w:color="C0504D" w:sz="8" w:space="0"/>
              <w:bottom w:val="single" w:color="C0504D" w:sz="8" w:space="0"/>
              <w:right w:val="dotted" w:color="auto" w:sz="4" w:space="0"/>
              <w:tl2br w:val="nil"/>
              <w:tr2bl w:val="nil"/>
            </w:tcBorders>
            <w:shd w:val="clear" w:color="auto" w:fill="FFFFFF"/>
            <w:noWrap/>
            <w:vAlign w:val="center"/>
          </w:tcPr>
          <w:p>
            <w:pPr>
              <w:widowControl/>
              <w:jc w:val="center"/>
              <w:rPr>
                <w:rFonts w:hint="eastAsia" w:ascii="宋体" w:hAnsi="宋体" w:eastAsia="宋体" w:cs="宋体"/>
                <w:color w:val="000000"/>
                <w:kern w:val="0"/>
                <w:lang w:eastAsia="zh-CN"/>
              </w:rPr>
            </w:pPr>
            <w:r>
              <w:rPr>
                <w:rFonts w:hint="eastAsia" w:ascii="宋体" w:hAnsi="宋体" w:cs="宋体"/>
                <w:color w:val="000000"/>
                <w:kern w:val="0"/>
              </w:rPr>
              <w:t>职责</w:t>
            </w:r>
            <w:r>
              <w:rPr>
                <w:rFonts w:hint="eastAsia" w:ascii="宋体" w:hAnsi="宋体" w:eastAsia="宋体" w:cs="宋体"/>
                <w:color w:val="000000"/>
                <w:kern w:val="0"/>
                <w:lang w:eastAsia="zh-CN"/>
              </w:rPr>
              <w:t>：</w:t>
            </w:r>
          </w:p>
        </w:tc>
        <w:tc>
          <w:tcPr>
            <w:tcW w:w="3503" w:type="pct"/>
            <w:tcBorders>
              <w:top w:val="single" w:color="C0504D" w:sz="8" w:space="0"/>
              <w:left w:val="dotted" w:color="auto" w:sz="4" w:space="0"/>
              <w:bottom w:val="single" w:color="C0504D" w:sz="8" w:space="0"/>
              <w:right w:val="single" w:color="C0504D" w:sz="8" w:space="0"/>
              <w:tl2br w:val="nil"/>
              <w:tr2bl w:val="nil"/>
            </w:tcBorders>
            <w:shd w:val="clear" w:color="auto" w:fill="FFFFFF"/>
            <w:noWrap/>
            <w:vAlign w:val="center"/>
          </w:tcPr>
          <w:p>
            <w:pPr>
              <w:widowControl/>
              <w:jc w:val="center"/>
              <w:rPr>
                <w:rFonts w:hint="eastAsia" w:ascii="宋体" w:hAnsi="宋体" w:eastAsia="宋体" w:cs="宋体"/>
                <w:color w:val="000000"/>
                <w:kern w:val="0"/>
                <w:lang w:eastAsia="zh-CN"/>
              </w:rPr>
            </w:pPr>
            <w:r>
              <w:rPr>
                <w:rFonts w:hint="eastAsia" w:ascii="宋体" w:hAnsi="宋体" w:cs="宋体"/>
                <w:color w:val="000000"/>
                <w:kern w:val="0"/>
              </w:rPr>
              <w:t>协作者</w:t>
            </w:r>
            <w:r>
              <w:rPr>
                <w:rFonts w:hint="eastAsia" w:ascii="宋体" w:hAnsi="宋体" w:eastAsia="宋体" w:cs="宋体"/>
                <w:color w:val="000000"/>
                <w:kern w:val="0"/>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1496" w:type="pct"/>
            <w:tcBorders>
              <w:top w:val="single" w:color="C0504D" w:sz="8" w:space="0"/>
              <w:left w:val="single" w:color="C0504D" w:sz="8" w:space="0"/>
              <w:bottom w:val="single" w:color="C0504D" w:sz="8" w:space="0"/>
              <w:right w:val="dotted" w:color="auto" w:sz="4" w:space="0"/>
              <w:tl2br w:val="nil"/>
              <w:tr2bl w:val="nil"/>
            </w:tcBorders>
            <w:shd w:val="clear" w:color="auto" w:fill="FFFFFF"/>
            <w:noWrap/>
            <w:vAlign w:val="center"/>
          </w:tcPr>
          <w:p>
            <w:pPr>
              <w:widowControl/>
              <w:jc w:val="center"/>
              <w:rPr>
                <w:rFonts w:ascii="宋体" w:hAnsi="宋体" w:cs="宋体"/>
                <w:color w:val="000000"/>
                <w:kern w:val="0"/>
              </w:rPr>
            </w:pPr>
            <w:r>
              <w:rPr>
                <w:rFonts w:hint="eastAsia" w:ascii="宋体" w:hAnsi="宋体" w:cs="宋体"/>
                <w:color w:val="000000"/>
                <w:kern w:val="0"/>
              </w:rPr>
              <w:t>用户登陆</w:t>
            </w:r>
          </w:p>
        </w:tc>
        <w:tc>
          <w:tcPr>
            <w:tcW w:w="3503" w:type="pct"/>
            <w:tcBorders>
              <w:top w:val="single" w:color="C0504D" w:sz="8" w:space="0"/>
              <w:left w:val="dotted" w:color="auto" w:sz="4" w:space="0"/>
              <w:bottom w:val="single" w:color="C0504D" w:sz="8" w:space="0"/>
              <w:right w:val="single" w:color="C0504D" w:sz="8" w:space="0"/>
              <w:tl2br w:val="nil"/>
              <w:tr2bl w:val="nil"/>
            </w:tcBorders>
            <w:shd w:val="clear" w:color="auto" w:fill="FFFFFF"/>
            <w:noWrap/>
            <w:vAlign w:val="center"/>
          </w:tcPr>
          <w:p>
            <w:pPr>
              <w:widowControl/>
              <w:jc w:val="center"/>
              <w:rPr>
                <w:rFonts w:ascii="宋体" w:hAnsi="宋体" w:cs="宋体"/>
                <w:color w:val="000000"/>
                <w:kern w:val="0"/>
              </w:rPr>
            </w:pPr>
            <w:r>
              <w:rPr>
                <w:rFonts w:ascii="宋体" w:hAnsi="宋体" w:cs="宋体"/>
                <w:color w:val="000000"/>
                <w:kern w:val="0"/>
              </w:rPr>
              <w:t>Display</w:t>
            </w:r>
            <w:r>
              <w:rPr>
                <w:rFonts w:hint="eastAsia" w:ascii="宋体" w:hAnsi="宋体" w:cs="宋体"/>
                <w:color w:val="000000"/>
                <w:kern w:val="0"/>
              </w:rPr>
              <w:t>，</w:t>
            </w:r>
            <w:r>
              <w:rPr>
                <w:rFonts w:ascii="宋体" w:hAnsi="宋体" w:cs="宋体"/>
                <w:color w:val="000000"/>
                <w:kern w:val="0"/>
              </w:rPr>
              <w:t>DataManager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1496" w:type="pct"/>
            <w:tcBorders>
              <w:top w:val="single" w:color="C0504D" w:sz="8" w:space="0"/>
              <w:left w:val="single" w:color="C0504D" w:sz="8" w:space="0"/>
              <w:bottom w:val="single" w:color="C0504D" w:sz="8" w:space="0"/>
              <w:right w:val="dotted" w:color="auto" w:sz="4" w:space="0"/>
              <w:tl2br w:val="nil"/>
              <w:tr2bl w:val="nil"/>
            </w:tcBorders>
            <w:shd w:val="clear" w:color="auto" w:fill="FFFFFF"/>
            <w:noWrap/>
            <w:vAlign w:val="center"/>
          </w:tcPr>
          <w:p>
            <w:pPr>
              <w:widowControl/>
              <w:jc w:val="center"/>
              <w:rPr>
                <w:rFonts w:ascii="宋体" w:hAnsi="宋体" w:cs="宋体"/>
                <w:color w:val="000000"/>
                <w:kern w:val="0"/>
              </w:rPr>
            </w:pPr>
            <w:r>
              <w:rPr>
                <w:rFonts w:hint="eastAsia" w:ascii="宋体" w:hAnsi="宋体" w:cs="宋体"/>
                <w:color w:val="000000"/>
                <w:kern w:val="0"/>
              </w:rPr>
              <w:t>显示用户信息</w:t>
            </w:r>
          </w:p>
        </w:tc>
        <w:tc>
          <w:tcPr>
            <w:tcW w:w="3503" w:type="pct"/>
            <w:tcBorders>
              <w:top w:val="single" w:color="C0504D" w:sz="8" w:space="0"/>
              <w:left w:val="dotted" w:color="auto" w:sz="4" w:space="0"/>
              <w:bottom w:val="single" w:color="C0504D" w:sz="8" w:space="0"/>
              <w:right w:val="single" w:color="C0504D" w:sz="8" w:space="0"/>
              <w:tl2br w:val="nil"/>
              <w:tr2bl w:val="nil"/>
            </w:tcBorders>
            <w:shd w:val="clear" w:color="auto" w:fill="FFFFFF"/>
            <w:noWrap/>
            <w:vAlign w:val="center"/>
          </w:tcPr>
          <w:p>
            <w:pPr>
              <w:widowControl/>
              <w:jc w:val="center"/>
              <w:rPr>
                <w:rFonts w:ascii="宋体" w:hAnsi="宋体" w:cs="宋体"/>
                <w:color w:val="000000"/>
                <w:kern w:val="0"/>
              </w:rPr>
            </w:pPr>
            <w:r>
              <w:rPr>
                <w:rFonts w:ascii="宋体" w:hAnsi="宋体" w:cs="宋体"/>
                <w:color w:val="000000"/>
                <w:kern w:val="0"/>
              </w:rPr>
              <w:t>Display</w:t>
            </w:r>
            <w:r>
              <w:rPr>
                <w:rFonts w:hint="eastAsia" w:ascii="宋体" w:hAnsi="宋体" w:cs="宋体"/>
                <w:color w:val="000000"/>
                <w:kern w:val="0"/>
              </w:rPr>
              <w:t>，</w:t>
            </w:r>
            <w:r>
              <w:rPr>
                <w:rFonts w:ascii="宋体" w:hAnsi="宋体" w:cs="宋体"/>
                <w:color w:val="000000"/>
                <w:kern w:val="0"/>
              </w:rPr>
              <w:t>DataManager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1496" w:type="pct"/>
            <w:tcBorders>
              <w:top w:val="single" w:color="C0504D" w:sz="8" w:space="0"/>
              <w:left w:val="single" w:color="C0504D" w:sz="8" w:space="0"/>
              <w:bottom w:val="single" w:color="C0504D" w:sz="8" w:space="0"/>
              <w:right w:val="dotted" w:color="auto" w:sz="4" w:space="0"/>
              <w:tl2br w:val="nil"/>
              <w:tr2bl w:val="nil"/>
            </w:tcBorders>
            <w:shd w:val="clear" w:color="auto" w:fill="FFFFFF"/>
            <w:noWrap/>
            <w:vAlign w:val="center"/>
          </w:tcPr>
          <w:p>
            <w:pPr>
              <w:widowControl/>
              <w:jc w:val="center"/>
              <w:rPr>
                <w:rFonts w:ascii="宋体" w:hAnsi="宋体" w:cs="宋体"/>
                <w:color w:val="000000"/>
                <w:kern w:val="0"/>
              </w:rPr>
            </w:pPr>
            <w:r>
              <w:rPr>
                <w:rFonts w:hint="eastAsia" w:ascii="宋体" w:hAnsi="宋体" w:cs="宋体"/>
                <w:color w:val="000000"/>
                <w:kern w:val="0"/>
              </w:rPr>
              <w:t>用户修改个人信息</w:t>
            </w:r>
          </w:p>
        </w:tc>
        <w:tc>
          <w:tcPr>
            <w:tcW w:w="3503" w:type="pct"/>
            <w:tcBorders>
              <w:top w:val="single" w:color="C0504D" w:sz="8" w:space="0"/>
              <w:left w:val="dotted" w:color="auto" w:sz="4" w:space="0"/>
              <w:bottom w:val="single" w:color="C0504D" w:sz="8" w:space="0"/>
              <w:right w:val="single" w:color="C0504D" w:sz="8" w:space="0"/>
              <w:tl2br w:val="nil"/>
              <w:tr2bl w:val="nil"/>
            </w:tcBorders>
            <w:shd w:val="clear" w:color="auto" w:fill="FFFFFF"/>
            <w:noWrap/>
            <w:vAlign w:val="center"/>
          </w:tcPr>
          <w:p>
            <w:pPr>
              <w:widowControl/>
              <w:jc w:val="center"/>
              <w:rPr>
                <w:rFonts w:ascii="宋体" w:hAnsi="宋体" w:cs="宋体"/>
                <w:color w:val="000000"/>
                <w:kern w:val="0"/>
              </w:rPr>
            </w:pPr>
            <w:r>
              <w:rPr>
                <w:rFonts w:ascii="宋体" w:hAnsi="宋体" w:cs="宋体"/>
                <w:color w:val="000000"/>
                <w:kern w:val="0"/>
              </w:rPr>
              <w:t>Dsiplay</w:t>
            </w:r>
            <w:r>
              <w:rPr>
                <w:rFonts w:hint="eastAsia" w:ascii="宋体" w:hAnsi="宋体" w:cs="宋体"/>
                <w:color w:val="000000"/>
                <w:kern w:val="0"/>
              </w:rPr>
              <w:t>，</w:t>
            </w:r>
            <w:r>
              <w:rPr>
                <w:rFonts w:ascii="宋体" w:hAnsi="宋体" w:cs="宋体"/>
                <w:color w:val="000000"/>
                <w:kern w:val="0"/>
              </w:rPr>
              <w:t>DataUploader</w:t>
            </w:r>
          </w:p>
        </w:tc>
      </w:tr>
    </w:tbl>
    <w:p>
      <w:pPr>
        <w:pStyle w:val="4"/>
        <w:spacing w:line="360" w:lineRule="auto"/>
        <w:ind w:firstLine="720" w:firstLineChars="0"/>
        <w:rPr>
          <w:rFonts w:hint="eastAsia" w:ascii="微软雅黑" w:hAnsi="微软雅黑" w:eastAsia="微软雅黑" w:cs="微软雅黑"/>
        </w:rPr>
      </w:pPr>
      <w:bookmarkStart w:id="161" w:name="_Toc489"/>
      <w:bookmarkStart w:id="162" w:name="_Toc5588"/>
      <w:bookmarkStart w:id="163" w:name="_Toc22627"/>
      <w:bookmarkStart w:id="164" w:name="_Toc28093"/>
      <w:r>
        <w:rPr>
          <w:rFonts w:hint="eastAsia" w:ascii="微软雅黑" w:hAnsi="微软雅黑" w:eastAsia="微软雅黑" w:cs="微软雅黑"/>
          <w:lang w:val="en-US" w:eastAsia="zh-CN"/>
        </w:rPr>
        <w:t>4.</w:t>
      </w:r>
      <w:r>
        <w:rPr>
          <w:rFonts w:hint="eastAsia" w:ascii="微软雅黑" w:hAnsi="微软雅黑" w:eastAsia="微软雅黑" w:cs="微软雅黑"/>
        </w:rPr>
        <w:t>Seller</w:t>
      </w:r>
      <w:bookmarkEnd w:id="161"/>
      <w:bookmarkEnd w:id="162"/>
      <w:bookmarkEnd w:id="163"/>
      <w:bookmarkEnd w:id="164"/>
    </w:p>
    <w:tbl>
      <w:tblPr>
        <w:tblStyle w:val="12"/>
        <w:tblW w:w="4979"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5"/>
        <w:gridCol w:w="61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5000" w:type="pct"/>
            <w:gridSpan w:val="2"/>
            <w:tcBorders>
              <w:top w:val="single" w:color="C0504D" w:sz="8" w:space="0"/>
              <w:left w:val="single" w:color="C0504D" w:sz="8" w:space="0"/>
              <w:bottom w:val="single" w:color="C0504D" w:sz="8" w:space="0"/>
              <w:right w:val="dotted" w:color="auto" w:sz="4" w:space="0"/>
              <w:tl2br w:val="nil"/>
              <w:tr2bl w:val="nil"/>
            </w:tcBorders>
            <w:shd w:val="clear" w:color="auto" w:fill="C0504D"/>
            <w:noWrap/>
            <w:vAlign w:val="center"/>
          </w:tcPr>
          <w:p>
            <w:pPr>
              <w:widowControl/>
              <w:ind w:left="0" w:leftChars="0"/>
              <w:jc w:val="both"/>
              <w:rPr>
                <w:rFonts w:ascii="宋体" w:hAnsi="宋体" w:cs="宋体"/>
                <w:color w:val="FFFFFF"/>
                <w:kern w:val="0"/>
              </w:rPr>
            </w:pPr>
            <w:r>
              <w:rPr>
                <w:rFonts w:ascii="宋体" w:hAnsi="宋体" w:cs="宋体"/>
                <w:b/>
                <w:bCs/>
                <w:color w:val="FFFFFF"/>
                <w:kern w:val="0"/>
              </w:rPr>
              <w:t>Class</w:t>
            </w:r>
            <w:r>
              <w:rPr>
                <w:rFonts w:hint="eastAsia" w:ascii="宋体" w:hAnsi="宋体" w:eastAsia="宋体" w:cs="宋体"/>
                <w:b/>
                <w:bCs/>
                <w:color w:val="FFFFFF"/>
                <w:kern w:val="0"/>
                <w:lang w:eastAsia="zh-CN"/>
              </w:rPr>
              <w:t>：</w:t>
            </w:r>
            <w:r>
              <w:rPr>
                <w:rFonts w:ascii="宋体" w:hAnsi="宋体" w:cs="宋体"/>
                <w:b/>
                <w:bCs/>
                <w:color w:val="FFFFFF"/>
                <w:kern w:val="0"/>
              </w:rPr>
              <w:t xml:space="preserve"> Seller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5000" w:type="pct"/>
            <w:gridSpan w:val="2"/>
            <w:tcBorders>
              <w:top w:val="single" w:color="C0504D" w:sz="8" w:space="0"/>
              <w:left w:val="single" w:color="C0504D" w:sz="8" w:space="0"/>
              <w:bottom w:val="single" w:color="C0504D" w:sz="8" w:space="0"/>
              <w:right w:val="single" w:color="C0504D" w:sz="8" w:space="0"/>
              <w:tl2br w:val="nil"/>
              <w:tr2bl w:val="nil"/>
            </w:tcBorders>
            <w:shd w:val="clear" w:color="auto" w:fill="FFFFFF"/>
            <w:noWrap/>
            <w:vAlign w:val="center"/>
          </w:tcPr>
          <w:p>
            <w:pPr>
              <w:widowControl/>
              <w:ind w:left="0" w:leftChars="0"/>
              <w:jc w:val="both"/>
              <w:rPr>
                <w:rFonts w:ascii="宋体" w:hAnsi="宋体" w:cs="宋体"/>
                <w:color w:val="000000"/>
                <w:kern w:val="0"/>
              </w:rPr>
            </w:pPr>
            <w:r>
              <w:rPr>
                <w:rFonts w:hint="eastAsia" w:ascii="宋体" w:hAnsi="宋体" w:cs="宋体"/>
                <w:color w:val="000000"/>
                <w:kern w:val="0"/>
              </w:rPr>
              <w:t>说明</w:t>
            </w:r>
            <w:r>
              <w:rPr>
                <w:rFonts w:hint="eastAsia" w:ascii="宋体" w:hAnsi="宋体" w:eastAsia="宋体" w:cs="宋体"/>
                <w:color w:val="000000"/>
                <w:kern w:val="0"/>
                <w:lang w:val="en-US" w:eastAsia="zh-CN"/>
              </w:rPr>
              <w:t xml:space="preserve"> </w:t>
            </w:r>
            <w:r>
              <w:rPr>
                <w:rFonts w:hint="eastAsia" w:ascii="宋体" w:hAnsi="宋体" w:cs="宋体"/>
                <w:color w:val="000000"/>
                <w:kern w:val="0"/>
              </w:rPr>
              <w:t>维护商家信息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496" w:type="pct"/>
            <w:tcBorders>
              <w:top w:val="single" w:color="C0504D" w:sz="8" w:space="0"/>
              <w:left w:val="single" w:color="C0504D" w:sz="8" w:space="0"/>
              <w:bottom w:val="single" w:color="C0504D" w:sz="8" w:space="0"/>
              <w:right w:val="dotted" w:color="auto" w:sz="4" w:space="0"/>
              <w:tl2br w:val="nil"/>
              <w:tr2bl w:val="nil"/>
            </w:tcBorders>
            <w:shd w:val="clear" w:color="auto" w:fill="FFFFFF"/>
            <w:noWrap/>
            <w:vAlign w:val="center"/>
          </w:tcPr>
          <w:p>
            <w:pPr>
              <w:widowControl/>
              <w:jc w:val="center"/>
              <w:rPr>
                <w:rFonts w:hint="eastAsia" w:ascii="宋体" w:hAnsi="宋体" w:eastAsia="宋体" w:cs="宋体"/>
                <w:color w:val="000000"/>
                <w:kern w:val="0"/>
                <w:lang w:eastAsia="zh-CN"/>
              </w:rPr>
            </w:pPr>
            <w:r>
              <w:rPr>
                <w:rFonts w:hint="eastAsia" w:ascii="宋体" w:hAnsi="宋体" w:cs="宋体"/>
                <w:color w:val="000000"/>
                <w:kern w:val="0"/>
              </w:rPr>
              <w:t>职责</w:t>
            </w:r>
            <w:r>
              <w:rPr>
                <w:rFonts w:hint="eastAsia" w:ascii="宋体" w:hAnsi="宋体" w:eastAsia="宋体" w:cs="宋体"/>
                <w:color w:val="000000"/>
                <w:kern w:val="0"/>
                <w:lang w:eastAsia="zh-CN"/>
              </w:rPr>
              <w:t>：</w:t>
            </w:r>
          </w:p>
        </w:tc>
        <w:tc>
          <w:tcPr>
            <w:tcW w:w="3503" w:type="pct"/>
            <w:tcBorders>
              <w:top w:val="single" w:color="C0504D" w:sz="8" w:space="0"/>
              <w:left w:val="dotted" w:color="auto" w:sz="4" w:space="0"/>
              <w:bottom w:val="single" w:color="C0504D" w:sz="8" w:space="0"/>
              <w:right w:val="single" w:color="C0504D" w:sz="8" w:space="0"/>
              <w:tl2br w:val="nil"/>
              <w:tr2bl w:val="nil"/>
            </w:tcBorders>
            <w:shd w:val="clear" w:color="auto" w:fill="FFFFFF"/>
            <w:noWrap/>
            <w:vAlign w:val="center"/>
          </w:tcPr>
          <w:p>
            <w:pPr>
              <w:widowControl/>
              <w:jc w:val="center"/>
              <w:rPr>
                <w:rFonts w:hint="eastAsia" w:ascii="宋体" w:hAnsi="宋体" w:eastAsia="宋体" w:cs="宋体"/>
                <w:color w:val="000000"/>
                <w:kern w:val="0"/>
                <w:lang w:eastAsia="zh-CN"/>
              </w:rPr>
            </w:pPr>
            <w:r>
              <w:rPr>
                <w:rFonts w:hint="eastAsia" w:ascii="宋体" w:hAnsi="宋体" w:cs="宋体"/>
                <w:color w:val="000000"/>
                <w:kern w:val="0"/>
              </w:rPr>
              <w:t>协作者</w:t>
            </w:r>
            <w:r>
              <w:rPr>
                <w:rFonts w:hint="eastAsia" w:ascii="宋体" w:hAnsi="宋体" w:eastAsia="宋体" w:cs="宋体"/>
                <w:color w:val="000000"/>
                <w:kern w:val="0"/>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496" w:type="pct"/>
            <w:tcBorders>
              <w:top w:val="single" w:color="C0504D" w:sz="8" w:space="0"/>
              <w:left w:val="single" w:color="C0504D" w:sz="8" w:space="0"/>
              <w:bottom w:val="single" w:color="C0504D" w:sz="8" w:space="0"/>
              <w:right w:val="dotted" w:color="auto" w:sz="4" w:space="0"/>
              <w:tl2br w:val="nil"/>
              <w:tr2bl w:val="nil"/>
            </w:tcBorders>
            <w:shd w:val="clear" w:color="auto" w:fill="FFFFFF"/>
            <w:noWrap/>
            <w:vAlign w:val="center"/>
          </w:tcPr>
          <w:p>
            <w:pPr>
              <w:widowControl/>
              <w:jc w:val="center"/>
              <w:rPr>
                <w:rFonts w:ascii="宋体" w:hAnsi="宋体" w:cs="宋体"/>
                <w:color w:val="000000"/>
                <w:kern w:val="0"/>
              </w:rPr>
            </w:pPr>
            <w:r>
              <w:rPr>
                <w:rFonts w:hint="eastAsia" w:ascii="宋体" w:hAnsi="宋体" w:cs="宋体"/>
                <w:color w:val="000000"/>
                <w:kern w:val="0"/>
              </w:rPr>
              <w:t>商家登陆</w:t>
            </w:r>
          </w:p>
        </w:tc>
        <w:tc>
          <w:tcPr>
            <w:tcW w:w="3503" w:type="pct"/>
            <w:tcBorders>
              <w:top w:val="single" w:color="C0504D" w:sz="8" w:space="0"/>
              <w:left w:val="dotted" w:color="auto" w:sz="4" w:space="0"/>
              <w:bottom w:val="single" w:color="C0504D" w:sz="8" w:space="0"/>
              <w:right w:val="single" w:color="C0504D" w:sz="8" w:space="0"/>
              <w:tl2br w:val="nil"/>
              <w:tr2bl w:val="nil"/>
            </w:tcBorders>
            <w:shd w:val="clear" w:color="auto" w:fill="FFFFFF"/>
            <w:noWrap/>
            <w:vAlign w:val="center"/>
          </w:tcPr>
          <w:p>
            <w:pPr>
              <w:widowControl/>
              <w:jc w:val="center"/>
              <w:rPr>
                <w:rFonts w:ascii="宋体" w:hAnsi="宋体" w:cs="宋体"/>
                <w:color w:val="000000"/>
                <w:kern w:val="0"/>
              </w:rPr>
            </w:pPr>
            <w:r>
              <w:rPr>
                <w:rFonts w:ascii="宋体" w:hAnsi="宋体" w:cs="宋体"/>
                <w:color w:val="000000"/>
                <w:kern w:val="0"/>
              </w:rPr>
              <w:t>Display</w:t>
            </w:r>
            <w:r>
              <w:rPr>
                <w:rFonts w:hint="eastAsia" w:ascii="宋体" w:hAnsi="宋体" w:cs="宋体"/>
                <w:color w:val="000000"/>
                <w:kern w:val="0"/>
              </w:rPr>
              <w:t>，</w:t>
            </w:r>
            <w:r>
              <w:rPr>
                <w:rFonts w:ascii="宋体" w:hAnsi="宋体" w:cs="宋体"/>
                <w:color w:val="000000"/>
                <w:kern w:val="0"/>
              </w:rPr>
              <w:t>DataManager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496" w:type="pct"/>
            <w:tcBorders>
              <w:top w:val="single" w:color="C0504D" w:sz="8" w:space="0"/>
              <w:left w:val="single" w:color="C0504D" w:sz="8" w:space="0"/>
              <w:bottom w:val="single" w:color="C0504D" w:sz="8" w:space="0"/>
              <w:right w:val="dotted" w:color="auto" w:sz="4" w:space="0"/>
              <w:tl2br w:val="nil"/>
              <w:tr2bl w:val="nil"/>
            </w:tcBorders>
            <w:shd w:val="clear" w:color="auto" w:fill="FFFFFF"/>
            <w:noWrap/>
            <w:vAlign w:val="center"/>
          </w:tcPr>
          <w:p>
            <w:pPr>
              <w:widowControl/>
              <w:jc w:val="center"/>
              <w:rPr>
                <w:rFonts w:ascii="宋体" w:hAnsi="宋体" w:cs="宋体"/>
                <w:color w:val="000000"/>
                <w:kern w:val="0"/>
              </w:rPr>
            </w:pPr>
            <w:r>
              <w:rPr>
                <w:rFonts w:hint="eastAsia" w:ascii="宋体" w:hAnsi="宋体" w:cs="宋体"/>
                <w:color w:val="000000"/>
                <w:kern w:val="0"/>
              </w:rPr>
              <w:t>显示商家信息</w:t>
            </w:r>
          </w:p>
        </w:tc>
        <w:tc>
          <w:tcPr>
            <w:tcW w:w="3503" w:type="pct"/>
            <w:tcBorders>
              <w:top w:val="single" w:color="C0504D" w:sz="8" w:space="0"/>
              <w:left w:val="dotted" w:color="auto" w:sz="4" w:space="0"/>
              <w:bottom w:val="single" w:color="C0504D" w:sz="8" w:space="0"/>
              <w:right w:val="single" w:color="C0504D" w:sz="8" w:space="0"/>
              <w:tl2br w:val="nil"/>
              <w:tr2bl w:val="nil"/>
            </w:tcBorders>
            <w:shd w:val="clear" w:color="auto" w:fill="FFFFFF"/>
            <w:noWrap/>
            <w:vAlign w:val="center"/>
          </w:tcPr>
          <w:p>
            <w:pPr>
              <w:widowControl/>
              <w:jc w:val="center"/>
              <w:rPr>
                <w:rFonts w:ascii="宋体" w:hAnsi="宋体" w:cs="宋体"/>
                <w:color w:val="000000"/>
                <w:kern w:val="0"/>
              </w:rPr>
            </w:pPr>
            <w:r>
              <w:rPr>
                <w:rFonts w:ascii="宋体" w:hAnsi="宋体" w:cs="宋体"/>
                <w:color w:val="000000"/>
                <w:kern w:val="0"/>
              </w:rPr>
              <w:t>Display</w:t>
            </w:r>
            <w:r>
              <w:rPr>
                <w:rFonts w:hint="eastAsia" w:ascii="宋体" w:hAnsi="宋体" w:cs="宋体"/>
                <w:color w:val="000000"/>
                <w:kern w:val="0"/>
              </w:rPr>
              <w:t>，</w:t>
            </w:r>
            <w:r>
              <w:rPr>
                <w:rFonts w:ascii="宋体" w:hAnsi="宋体" w:cs="宋体"/>
                <w:color w:val="000000"/>
                <w:kern w:val="0"/>
              </w:rPr>
              <w:t>DataManager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496" w:type="pct"/>
            <w:tcBorders>
              <w:top w:val="single" w:color="C0504D" w:sz="8" w:space="0"/>
              <w:left w:val="single" w:color="C0504D" w:sz="8" w:space="0"/>
              <w:bottom w:val="single" w:color="C0504D" w:sz="8" w:space="0"/>
              <w:right w:val="dotted" w:color="auto" w:sz="4" w:space="0"/>
              <w:tl2br w:val="nil"/>
              <w:tr2bl w:val="nil"/>
            </w:tcBorders>
            <w:shd w:val="clear" w:color="auto" w:fill="FFFFFF"/>
            <w:noWrap/>
            <w:vAlign w:val="center"/>
          </w:tcPr>
          <w:p>
            <w:pPr>
              <w:widowControl/>
              <w:jc w:val="center"/>
              <w:rPr>
                <w:rFonts w:ascii="宋体" w:hAnsi="宋体" w:cs="宋体"/>
                <w:color w:val="000000"/>
                <w:kern w:val="0"/>
              </w:rPr>
            </w:pPr>
            <w:r>
              <w:rPr>
                <w:rFonts w:hint="eastAsia" w:ascii="宋体" w:hAnsi="宋体" w:cs="宋体"/>
                <w:color w:val="000000"/>
                <w:kern w:val="0"/>
              </w:rPr>
              <w:t>商家修改个人信息</w:t>
            </w:r>
          </w:p>
        </w:tc>
        <w:tc>
          <w:tcPr>
            <w:tcW w:w="3503" w:type="pct"/>
            <w:tcBorders>
              <w:top w:val="single" w:color="C0504D" w:sz="8" w:space="0"/>
              <w:left w:val="dotted" w:color="auto" w:sz="4" w:space="0"/>
              <w:bottom w:val="single" w:color="C0504D" w:sz="8" w:space="0"/>
              <w:right w:val="single" w:color="C0504D" w:sz="8" w:space="0"/>
              <w:tl2br w:val="nil"/>
              <w:tr2bl w:val="nil"/>
            </w:tcBorders>
            <w:shd w:val="clear" w:color="auto" w:fill="FFFFFF"/>
            <w:noWrap/>
            <w:vAlign w:val="center"/>
          </w:tcPr>
          <w:p>
            <w:pPr>
              <w:widowControl/>
              <w:jc w:val="center"/>
              <w:rPr>
                <w:rFonts w:ascii="宋体" w:hAnsi="宋体" w:cs="宋体"/>
                <w:color w:val="000000"/>
                <w:kern w:val="0"/>
              </w:rPr>
            </w:pPr>
            <w:r>
              <w:rPr>
                <w:rFonts w:ascii="宋体" w:hAnsi="宋体" w:cs="宋体"/>
                <w:color w:val="000000"/>
                <w:kern w:val="0"/>
              </w:rPr>
              <w:t>Dsiplay</w:t>
            </w:r>
            <w:r>
              <w:rPr>
                <w:rFonts w:hint="eastAsia" w:ascii="宋体" w:hAnsi="宋体" w:cs="宋体"/>
                <w:color w:val="000000"/>
                <w:kern w:val="0"/>
              </w:rPr>
              <w:t>，</w:t>
            </w:r>
            <w:r>
              <w:rPr>
                <w:rFonts w:ascii="宋体" w:hAnsi="宋体" w:cs="宋体"/>
                <w:color w:val="000000"/>
                <w:kern w:val="0"/>
              </w:rPr>
              <w:t>DataUploader</w:t>
            </w:r>
          </w:p>
        </w:tc>
      </w:tr>
    </w:tbl>
    <w:p>
      <w:pPr>
        <w:pStyle w:val="4"/>
        <w:spacing w:line="360" w:lineRule="auto"/>
        <w:outlineLvl w:val="9"/>
        <w:rPr>
          <w:rFonts w:hint="eastAsia" w:ascii="微软雅黑" w:hAnsi="微软雅黑" w:eastAsia="微软雅黑" w:cs="微软雅黑"/>
        </w:rPr>
      </w:pPr>
    </w:p>
    <w:p>
      <w:pPr>
        <w:pStyle w:val="4"/>
        <w:spacing w:line="360" w:lineRule="auto"/>
        <w:ind w:firstLine="720" w:firstLineChars="0"/>
        <w:rPr>
          <w:rFonts w:hint="eastAsia" w:ascii="微软雅黑" w:hAnsi="微软雅黑" w:eastAsia="微软雅黑" w:cs="微软雅黑"/>
        </w:rPr>
      </w:pPr>
      <w:bookmarkStart w:id="165" w:name="_Toc31713"/>
      <w:bookmarkStart w:id="166" w:name="_Toc8643"/>
      <w:bookmarkStart w:id="167" w:name="_Toc3013"/>
      <w:bookmarkStart w:id="168" w:name="_Toc1768"/>
      <w:r>
        <w:rPr>
          <w:rFonts w:hint="eastAsia" w:ascii="微软雅黑" w:hAnsi="微软雅黑" w:eastAsia="微软雅黑" w:cs="微软雅黑"/>
          <w:lang w:val="en-US" w:eastAsia="zh-CN"/>
        </w:rPr>
        <w:t>5.</w:t>
      </w:r>
      <w:r>
        <w:rPr>
          <w:rFonts w:hint="eastAsia" w:ascii="微软雅黑" w:hAnsi="微软雅黑" w:eastAsia="微软雅黑" w:cs="微软雅黑"/>
        </w:rPr>
        <w:t>Query</w:t>
      </w:r>
      <w:bookmarkEnd w:id="165"/>
      <w:bookmarkEnd w:id="166"/>
      <w:bookmarkEnd w:id="167"/>
      <w:bookmarkEnd w:id="168"/>
    </w:p>
    <w:tbl>
      <w:tblPr>
        <w:tblStyle w:val="12"/>
        <w:tblW w:w="4989"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68"/>
        <w:gridCol w:w="55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5000" w:type="pct"/>
            <w:gridSpan w:val="2"/>
            <w:tcBorders>
              <w:top w:val="single" w:color="C0504D" w:sz="8" w:space="0"/>
              <w:left w:val="single" w:color="C0504D" w:sz="8" w:space="0"/>
              <w:bottom w:val="single" w:color="C0504D" w:sz="8" w:space="0"/>
              <w:right w:val="dotted" w:color="auto" w:sz="4" w:space="0"/>
              <w:tl2br w:val="nil"/>
              <w:tr2bl w:val="nil"/>
            </w:tcBorders>
            <w:shd w:val="clear" w:color="auto" w:fill="C0504D"/>
            <w:noWrap/>
            <w:vAlign w:val="center"/>
          </w:tcPr>
          <w:p>
            <w:pPr>
              <w:widowControl/>
              <w:jc w:val="both"/>
              <w:rPr>
                <w:rFonts w:ascii="宋体" w:hAnsi="宋体" w:cs="宋体"/>
                <w:color w:val="FFFFFF"/>
                <w:kern w:val="0"/>
              </w:rPr>
            </w:pPr>
            <w:r>
              <w:rPr>
                <w:rFonts w:ascii="宋体" w:hAnsi="宋体" w:cs="宋体"/>
                <w:b/>
                <w:bCs/>
                <w:color w:val="FFFFFF"/>
                <w:kern w:val="0"/>
              </w:rPr>
              <w:t>Clas</w:t>
            </w:r>
            <w:r>
              <w:rPr>
                <w:rFonts w:hint="eastAsia" w:ascii="宋体" w:hAnsi="宋体" w:eastAsia="宋体" w:cs="宋体"/>
                <w:b/>
                <w:bCs/>
                <w:color w:val="FFFFFF"/>
                <w:kern w:val="0"/>
                <w:lang w:val="en-US" w:eastAsia="zh-CN"/>
              </w:rPr>
              <w:t>s：</w:t>
            </w:r>
            <w:r>
              <w:rPr>
                <w:rFonts w:ascii="宋体" w:hAnsi="宋体" w:cs="宋体"/>
                <w:b/>
                <w:bCs/>
                <w:color w:val="FFFFFF"/>
                <w:kern w:val="0"/>
              </w:rPr>
              <w:t xml:space="preserve"> 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5000" w:type="pct"/>
            <w:gridSpan w:val="2"/>
            <w:tcBorders>
              <w:top w:val="single" w:color="C0504D" w:sz="8" w:space="0"/>
              <w:left w:val="single" w:color="C0504D" w:sz="8" w:space="0"/>
              <w:bottom w:val="single" w:color="C0504D" w:sz="8" w:space="0"/>
              <w:right w:val="single" w:color="C0504D" w:sz="8" w:space="0"/>
              <w:tl2br w:val="nil"/>
              <w:tr2bl w:val="nil"/>
            </w:tcBorders>
            <w:shd w:val="clear" w:color="auto" w:fill="FFFFFF"/>
            <w:noWrap/>
            <w:vAlign w:val="center"/>
          </w:tcPr>
          <w:p>
            <w:pPr>
              <w:widowControl/>
              <w:jc w:val="both"/>
              <w:rPr>
                <w:rFonts w:ascii="宋体" w:hAnsi="宋体" w:cs="宋体"/>
                <w:color w:val="000000"/>
                <w:kern w:val="0"/>
              </w:rPr>
            </w:pPr>
            <w:r>
              <w:rPr>
                <w:rFonts w:hint="eastAsia" w:ascii="宋体" w:hAnsi="宋体" w:cs="宋体"/>
                <w:color w:val="000000"/>
                <w:kern w:val="0"/>
              </w:rPr>
              <w:t>说明</w:t>
            </w:r>
            <w:r>
              <w:rPr>
                <w:rFonts w:hint="eastAsia" w:ascii="宋体" w:hAnsi="宋体" w:eastAsia="宋体" w:cs="宋体"/>
                <w:color w:val="000000"/>
                <w:kern w:val="0"/>
                <w:lang w:val="en-US" w:eastAsia="zh-CN"/>
              </w:rPr>
              <w:t xml:space="preserve"> </w:t>
            </w:r>
            <w:r>
              <w:rPr>
                <w:rFonts w:hint="eastAsia" w:ascii="宋体" w:hAnsi="宋体" w:cs="宋体"/>
                <w:color w:val="000000"/>
                <w:kern w:val="0"/>
              </w:rPr>
              <w:t>搜索数据，维护数据索引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845" w:type="pct"/>
            <w:tcBorders>
              <w:top w:val="single" w:color="C0504D" w:sz="8" w:space="0"/>
              <w:left w:val="single" w:color="C0504D" w:sz="8" w:space="0"/>
              <w:bottom w:val="single" w:color="C0504D" w:sz="8" w:space="0"/>
              <w:right w:val="dotted" w:color="auto" w:sz="4" w:space="0"/>
              <w:tl2br w:val="nil"/>
              <w:tr2bl w:val="nil"/>
            </w:tcBorders>
            <w:shd w:val="clear" w:color="auto" w:fill="FFFFFF"/>
            <w:noWrap/>
            <w:vAlign w:val="center"/>
          </w:tcPr>
          <w:p>
            <w:pPr>
              <w:widowControl/>
              <w:jc w:val="center"/>
              <w:rPr>
                <w:rFonts w:hint="eastAsia" w:ascii="宋体" w:hAnsi="宋体" w:eastAsia="宋体" w:cs="宋体"/>
                <w:color w:val="000000"/>
                <w:kern w:val="0"/>
                <w:lang w:eastAsia="zh-CN"/>
              </w:rPr>
            </w:pPr>
            <w:r>
              <w:rPr>
                <w:rFonts w:hint="eastAsia" w:ascii="宋体" w:hAnsi="宋体" w:cs="宋体"/>
                <w:color w:val="000000"/>
                <w:kern w:val="0"/>
              </w:rPr>
              <w:t>职责</w:t>
            </w:r>
            <w:r>
              <w:rPr>
                <w:rFonts w:hint="eastAsia" w:ascii="宋体" w:hAnsi="宋体" w:eastAsia="宋体" w:cs="宋体"/>
                <w:color w:val="000000"/>
                <w:kern w:val="0"/>
                <w:lang w:eastAsia="zh-CN"/>
              </w:rPr>
              <w:t>：</w:t>
            </w:r>
          </w:p>
        </w:tc>
        <w:tc>
          <w:tcPr>
            <w:tcW w:w="3154" w:type="pct"/>
            <w:tcBorders>
              <w:top w:val="single" w:color="C0504D" w:sz="8" w:space="0"/>
              <w:left w:val="dotted" w:color="auto" w:sz="4" w:space="0"/>
              <w:bottom w:val="single" w:color="C0504D" w:sz="8" w:space="0"/>
              <w:right w:val="single" w:color="C0504D" w:sz="8" w:space="0"/>
              <w:tl2br w:val="nil"/>
              <w:tr2bl w:val="nil"/>
            </w:tcBorders>
            <w:shd w:val="clear" w:color="auto" w:fill="FFFFFF"/>
            <w:noWrap/>
            <w:vAlign w:val="center"/>
          </w:tcPr>
          <w:p>
            <w:pPr>
              <w:widowControl/>
              <w:jc w:val="center"/>
              <w:rPr>
                <w:rFonts w:hint="eastAsia" w:ascii="宋体" w:hAnsi="宋体" w:eastAsia="宋体" w:cs="宋体"/>
                <w:color w:val="000000"/>
                <w:kern w:val="0"/>
                <w:lang w:eastAsia="zh-CN"/>
              </w:rPr>
            </w:pPr>
            <w:r>
              <w:rPr>
                <w:rFonts w:hint="eastAsia" w:ascii="宋体" w:hAnsi="宋体" w:cs="宋体"/>
                <w:color w:val="000000"/>
                <w:kern w:val="0"/>
              </w:rPr>
              <w:t>协作者</w:t>
            </w:r>
            <w:r>
              <w:rPr>
                <w:rFonts w:hint="eastAsia" w:ascii="宋体" w:hAnsi="宋体" w:eastAsia="宋体" w:cs="宋体"/>
                <w:color w:val="000000"/>
                <w:kern w:val="0"/>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845" w:type="pct"/>
            <w:tcBorders>
              <w:top w:val="single" w:color="C0504D" w:sz="8" w:space="0"/>
              <w:left w:val="single" w:color="C0504D" w:sz="8" w:space="0"/>
              <w:bottom w:val="single" w:color="C0504D" w:sz="8" w:space="0"/>
              <w:right w:val="dotted" w:color="auto" w:sz="4" w:space="0"/>
              <w:tl2br w:val="nil"/>
              <w:tr2bl w:val="nil"/>
            </w:tcBorders>
            <w:shd w:val="clear" w:color="auto" w:fill="FFFFFF"/>
            <w:noWrap/>
            <w:vAlign w:val="center"/>
          </w:tcPr>
          <w:p>
            <w:pPr>
              <w:widowControl/>
              <w:jc w:val="center"/>
              <w:rPr>
                <w:rFonts w:ascii="宋体" w:hAnsi="宋体" w:cs="宋体"/>
                <w:color w:val="000000"/>
                <w:kern w:val="0"/>
              </w:rPr>
            </w:pPr>
            <w:r>
              <w:rPr>
                <w:rFonts w:hint="eastAsia" w:ascii="宋体" w:hAnsi="宋体" w:cs="宋体"/>
                <w:color w:val="000000"/>
                <w:kern w:val="0"/>
              </w:rPr>
              <w:t>搜索商家数据</w:t>
            </w:r>
          </w:p>
        </w:tc>
        <w:tc>
          <w:tcPr>
            <w:tcW w:w="3154" w:type="pct"/>
            <w:tcBorders>
              <w:top w:val="single" w:color="C0504D" w:sz="8" w:space="0"/>
              <w:left w:val="dotted" w:color="auto" w:sz="4" w:space="0"/>
              <w:bottom w:val="single" w:color="C0504D" w:sz="8" w:space="0"/>
              <w:right w:val="single" w:color="C0504D" w:sz="8" w:space="0"/>
              <w:tl2br w:val="nil"/>
              <w:tr2bl w:val="nil"/>
            </w:tcBorders>
            <w:shd w:val="clear" w:color="auto" w:fill="FFFFFF"/>
            <w:noWrap/>
            <w:vAlign w:val="center"/>
          </w:tcPr>
          <w:p>
            <w:pPr>
              <w:widowControl/>
              <w:jc w:val="center"/>
              <w:rPr>
                <w:rFonts w:ascii="宋体" w:hAnsi="宋体" w:cs="宋体"/>
                <w:color w:val="000000"/>
                <w:kern w:val="0"/>
              </w:rPr>
            </w:pPr>
            <w:r>
              <w:rPr>
                <w:rFonts w:ascii="宋体" w:hAnsi="宋体" w:cs="宋体"/>
                <w:color w:val="000000"/>
                <w:kern w:val="0"/>
              </w:rPr>
              <w:t>Display</w:t>
            </w:r>
            <w:r>
              <w:rPr>
                <w:rFonts w:hint="eastAsia" w:ascii="宋体" w:hAnsi="宋体" w:cs="宋体"/>
                <w:color w:val="000000"/>
                <w:kern w:val="0"/>
              </w:rPr>
              <w:t>，</w:t>
            </w:r>
            <w:r>
              <w:rPr>
                <w:rFonts w:ascii="宋体" w:hAnsi="宋体" w:cs="宋体"/>
                <w:color w:val="000000"/>
                <w:kern w:val="0"/>
              </w:rPr>
              <w:t>DataManager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trPr>
        <w:tc>
          <w:tcPr>
            <w:tcW w:w="1845" w:type="pct"/>
            <w:tcBorders>
              <w:top w:val="single" w:color="C0504D" w:sz="8" w:space="0"/>
              <w:left w:val="single" w:color="C0504D" w:sz="8" w:space="0"/>
              <w:bottom w:val="single" w:color="C0504D" w:sz="8" w:space="0"/>
              <w:right w:val="dotted" w:color="auto" w:sz="4" w:space="0"/>
              <w:tl2br w:val="nil"/>
              <w:tr2bl w:val="nil"/>
            </w:tcBorders>
            <w:shd w:val="clear" w:color="auto" w:fill="FFFFFF"/>
            <w:noWrap/>
            <w:vAlign w:val="center"/>
          </w:tcPr>
          <w:p>
            <w:pPr>
              <w:widowControl/>
              <w:jc w:val="center"/>
              <w:rPr>
                <w:rFonts w:ascii="宋体" w:hAnsi="宋体" w:cs="宋体"/>
                <w:color w:val="000000"/>
                <w:kern w:val="0"/>
              </w:rPr>
            </w:pPr>
            <w:r>
              <w:rPr>
                <w:rFonts w:hint="eastAsia" w:ascii="宋体" w:hAnsi="宋体" w:cs="宋体"/>
                <w:color w:val="000000"/>
                <w:kern w:val="0"/>
              </w:rPr>
              <w:t>显示商家信息</w:t>
            </w:r>
          </w:p>
        </w:tc>
        <w:tc>
          <w:tcPr>
            <w:tcW w:w="3154" w:type="pct"/>
            <w:tcBorders>
              <w:top w:val="single" w:color="C0504D" w:sz="8" w:space="0"/>
              <w:left w:val="dotted" w:color="auto" w:sz="4" w:space="0"/>
              <w:bottom w:val="single" w:color="C0504D" w:sz="8" w:space="0"/>
              <w:right w:val="single" w:color="C0504D" w:sz="8" w:space="0"/>
              <w:tl2br w:val="nil"/>
              <w:tr2bl w:val="nil"/>
            </w:tcBorders>
            <w:shd w:val="clear" w:color="auto" w:fill="FFFFFF"/>
            <w:noWrap/>
            <w:vAlign w:val="center"/>
          </w:tcPr>
          <w:p>
            <w:pPr>
              <w:widowControl/>
              <w:jc w:val="center"/>
              <w:rPr>
                <w:rFonts w:ascii="宋体" w:hAnsi="宋体" w:cs="宋体"/>
                <w:color w:val="000000"/>
                <w:kern w:val="0"/>
              </w:rPr>
            </w:pPr>
            <w:r>
              <w:rPr>
                <w:rFonts w:ascii="宋体" w:hAnsi="宋体" w:cs="宋体"/>
                <w:color w:val="000000"/>
                <w:kern w:val="0"/>
              </w:rPr>
              <w:t>Display</w:t>
            </w:r>
          </w:p>
        </w:tc>
      </w:tr>
    </w:tbl>
    <w:p>
      <w:pPr>
        <w:pStyle w:val="4"/>
        <w:spacing w:line="360" w:lineRule="auto"/>
        <w:outlineLvl w:val="9"/>
        <w:rPr>
          <w:rFonts w:eastAsia="等线"/>
        </w:rPr>
      </w:pPr>
    </w:p>
    <w:p>
      <w:pPr>
        <w:pStyle w:val="4"/>
        <w:spacing w:line="360" w:lineRule="auto"/>
        <w:ind w:firstLine="720" w:firstLineChars="0"/>
        <w:rPr>
          <w:rFonts w:hint="eastAsia" w:ascii="微软雅黑" w:hAnsi="微软雅黑" w:eastAsia="微软雅黑" w:cs="微软雅黑"/>
        </w:rPr>
      </w:pPr>
      <w:bookmarkStart w:id="169" w:name="_Toc23057"/>
      <w:bookmarkStart w:id="170" w:name="_Toc8013"/>
      <w:bookmarkStart w:id="171" w:name="_Toc27823"/>
      <w:bookmarkStart w:id="172" w:name="_Toc3185"/>
      <w:r>
        <w:rPr>
          <w:rFonts w:hint="eastAsia" w:ascii="微软雅黑" w:hAnsi="微软雅黑" w:eastAsia="微软雅黑" w:cs="微软雅黑"/>
          <w:lang w:val="en-US" w:eastAsia="zh-CN"/>
        </w:rPr>
        <w:t>6.</w:t>
      </w:r>
      <w:r>
        <w:rPr>
          <w:rFonts w:hint="eastAsia" w:ascii="微软雅黑" w:hAnsi="微软雅黑" w:eastAsia="微软雅黑" w:cs="微软雅黑"/>
        </w:rPr>
        <w:t>Display</w:t>
      </w:r>
      <w:bookmarkEnd w:id="169"/>
      <w:bookmarkEnd w:id="170"/>
      <w:bookmarkEnd w:id="171"/>
      <w:bookmarkEnd w:id="172"/>
    </w:p>
    <w:tbl>
      <w:tblPr>
        <w:tblStyle w:val="12"/>
        <w:tblW w:w="5002"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5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trPr>
        <w:tc>
          <w:tcPr>
            <w:tcW w:w="5000" w:type="pct"/>
            <w:gridSpan w:val="2"/>
            <w:tcBorders>
              <w:top w:val="single" w:color="C0504D" w:sz="8" w:space="0"/>
              <w:left w:val="single" w:color="C0504D" w:sz="8" w:space="0"/>
              <w:bottom w:val="single" w:color="C0504D" w:sz="8" w:space="0"/>
              <w:right w:val="dotted" w:color="auto" w:sz="4" w:space="0"/>
              <w:tl2br w:val="nil"/>
              <w:tr2bl w:val="nil"/>
            </w:tcBorders>
            <w:shd w:val="clear" w:color="auto" w:fill="C0504D"/>
            <w:noWrap/>
            <w:vAlign w:val="center"/>
          </w:tcPr>
          <w:p>
            <w:pPr>
              <w:widowControl/>
              <w:spacing w:line="240" w:lineRule="auto"/>
              <w:jc w:val="both"/>
              <w:rPr>
                <w:rFonts w:ascii="宋体" w:hAnsi="宋体" w:cs="宋体"/>
                <w:color w:val="FFFFFF"/>
                <w:kern w:val="0"/>
              </w:rPr>
            </w:pPr>
            <w:r>
              <w:rPr>
                <w:rFonts w:ascii="宋体" w:hAnsi="宋体" w:cs="宋体"/>
                <w:b/>
                <w:bCs/>
                <w:color w:val="FFFFFF"/>
                <w:kern w:val="0"/>
              </w:rPr>
              <w:t>Class</w:t>
            </w:r>
            <w:r>
              <w:rPr>
                <w:rFonts w:hint="eastAsia" w:ascii="宋体" w:hAnsi="宋体" w:eastAsia="宋体" w:cs="宋体"/>
                <w:b/>
                <w:bCs/>
                <w:color w:val="FFFFFF"/>
                <w:kern w:val="0"/>
                <w:lang w:eastAsia="zh-CN"/>
              </w:rPr>
              <w:t>：</w:t>
            </w:r>
            <w:r>
              <w:rPr>
                <w:rFonts w:ascii="宋体" w:hAnsi="宋体" w:cs="宋体"/>
                <w:b/>
                <w:bCs/>
                <w:color w:val="FFFFFF"/>
                <w:kern w:val="0"/>
              </w:rPr>
              <w:t xml:space="preserve"> 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trPr>
        <w:tc>
          <w:tcPr>
            <w:tcW w:w="5000" w:type="pct"/>
            <w:gridSpan w:val="2"/>
            <w:tcBorders>
              <w:top w:val="single" w:color="C0504D" w:sz="8" w:space="0"/>
              <w:left w:val="single" w:color="C0504D" w:sz="8" w:space="0"/>
              <w:bottom w:val="single" w:color="C0504D" w:sz="8" w:space="0"/>
              <w:right w:val="single" w:color="C0504D" w:sz="8" w:space="0"/>
              <w:tl2br w:val="nil"/>
              <w:tr2bl w:val="nil"/>
            </w:tcBorders>
            <w:shd w:val="clear" w:color="auto" w:fill="FFFFFF"/>
            <w:noWrap/>
            <w:vAlign w:val="center"/>
          </w:tcPr>
          <w:p>
            <w:pPr>
              <w:widowControl/>
              <w:spacing w:line="240" w:lineRule="auto"/>
              <w:jc w:val="both"/>
              <w:rPr>
                <w:rFonts w:ascii="宋体" w:hAnsi="宋体" w:cs="宋体"/>
                <w:color w:val="000000"/>
                <w:kern w:val="0"/>
              </w:rPr>
            </w:pPr>
            <w:r>
              <w:rPr>
                <w:rFonts w:hint="eastAsia" w:ascii="宋体" w:hAnsi="宋体" w:cs="宋体"/>
                <w:color w:val="000000"/>
                <w:kern w:val="0"/>
              </w:rPr>
              <w:t>说明</w:t>
            </w:r>
            <w:r>
              <w:rPr>
                <w:rFonts w:hint="eastAsia" w:ascii="宋体" w:hAnsi="宋体" w:eastAsia="宋体" w:cs="宋体"/>
                <w:color w:val="000000"/>
                <w:kern w:val="0"/>
                <w:lang w:val="en-US" w:eastAsia="zh-CN"/>
              </w:rPr>
              <w:t xml:space="preserve"> </w:t>
            </w:r>
            <w:r>
              <w:rPr>
                <w:rFonts w:hint="eastAsia" w:ascii="宋体" w:hAnsi="宋体" w:cs="宋体"/>
                <w:color w:val="000000"/>
                <w:kern w:val="0"/>
              </w:rPr>
              <w:t>显示各类页面信息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trPr>
        <w:tc>
          <w:tcPr>
            <w:tcW w:w="1626" w:type="pct"/>
            <w:tcBorders>
              <w:top w:val="single" w:color="C0504D" w:sz="8" w:space="0"/>
              <w:left w:val="single" w:color="C0504D" w:sz="8" w:space="0"/>
              <w:bottom w:val="single" w:color="C0504D" w:sz="8" w:space="0"/>
              <w:right w:val="dotted" w:color="auto" w:sz="4" w:space="0"/>
              <w:tl2br w:val="nil"/>
              <w:tr2bl w:val="nil"/>
            </w:tcBorders>
            <w:shd w:val="clear" w:color="auto" w:fill="FFFFFF"/>
            <w:noWrap/>
            <w:vAlign w:val="center"/>
          </w:tcPr>
          <w:p>
            <w:pPr>
              <w:widowControl/>
              <w:spacing w:line="240" w:lineRule="auto"/>
              <w:jc w:val="center"/>
              <w:rPr>
                <w:rFonts w:hint="eastAsia" w:ascii="宋体" w:hAnsi="宋体" w:eastAsia="宋体" w:cs="宋体"/>
                <w:color w:val="000000"/>
                <w:kern w:val="0"/>
                <w:lang w:eastAsia="zh-CN"/>
              </w:rPr>
            </w:pPr>
            <w:r>
              <w:rPr>
                <w:rFonts w:hint="eastAsia" w:ascii="宋体" w:hAnsi="宋体" w:cs="宋体"/>
                <w:color w:val="000000"/>
                <w:kern w:val="0"/>
              </w:rPr>
              <w:t>职责</w:t>
            </w:r>
            <w:r>
              <w:rPr>
                <w:rFonts w:hint="eastAsia" w:ascii="宋体" w:hAnsi="宋体" w:eastAsia="宋体" w:cs="宋体"/>
                <w:color w:val="000000"/>
                <w:kern w:val="0"/>
                <w:lang w:eastAsia="zh-CN"/>
              </w:rPr>
              <w:t>：</w:t>
            </w:r>
          </w:p>
        </w:tc>
        <w:tc>
          <w:tcPr>
            <w:tcW w:w="3373" w:type="pct"/>
            <w:tcBorders>
              <w:top w:val="single" w:color="C0504D" w:sz="8" w:space="0"/>
              <w:left w:val="dotted" w:color="auto" w:sz="4" w:space="0"/>
              <w:bottom w:val="single" w:color="C0504D" w:sz="8" w:space="0"/>
              <w:right w:val="single" w:color="C0504D" w:sz="8" w:space="0"/>
              <w:tl2br w:val="nil"/>
              <w:tr2bl w:val="nil"/>
            </w:tcBorders>
            <w:shd w:val="clear" w:color="auto" w:fill="FFFFFF"/>
            <w:noWrap/>
            <w:vAlign w:val="center"/>
          </w:tcPr>
          <w:p>
            <w:pPr>
              <w:widowControl/>
              <w:spacing w:line="240" w:lineRule="auto"/>
              <w:jc w:val="center"/>
              <w:rPr>
                <w:rFonts w:hint="eastAsia" w:ascii="宋体" w:hAnsi="宋体" w:eastAsia="宋体" w:cs="宋体"/>
                <w:color w:val="000000"/>
                <w:kern w:val="0"/>
                <w:lang w:eastAsia="zh-CN"/>
              </w:rPr>
            </w:pPr>
            <w:r>
              <w:rPr>
                <w:rFonts w:hint="eastAsia" w:ascii="宋体" w:hAnsi="宋体" w:cs="宋体"/>
                <w:color w:val="000000"/>
                <w:kern w:val="0"/>
              </w:rPr>
              <w:t>协作者</w:t>
            </w:r>
            <w:r>
              <w:rPr>
                <w:rFonts w:hint="eastAsia" w:ascii="宋体" w:hAnsi="宋体" w:eastAsia="宋体" w:cs="宋体"/>
                <w:color w:val="000000"/>
                <w:kern w:val="0"/>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trPr>
        <w:tc>
          <w:tcPr>
            <w:tcW w:w="1626" w:type="pct"/>
            <w:tcBorders>
              <w:top w:val="single" w:color="C0504D" w:sz="8" w:space="0"/>
              <w:left w:val="single" w:color="C0504D" w:sz="8" w:space="0"/>
              <w:bottom w:val="single" w:color="C0504D" w:sz="8" w:space="0"/>
              <w:right w:val="dotted" w:color="auto" w:sz="4" w:space="0"/>
              <w:tl2br w:val="nil"/>
              <w:tr2bl w:val="nil"/>
            </w:tcBorders>
            <w:shd w:val="clear" w:color="auto" w:fill="FFFFFF"/>
            <w:noWrap/>
            <w:vAlign w:val="center"/>
          </w:tcPr>
          <w:p>
            <w:pPr>
              <w:widowControl/>
              <w:spacing w:line="240" w:lineRule="auto"/>
              <w:jc w:val="center"/>
              <w:rPr>
                <w:rFonts w:ascii="宋体" w:hAnsi="宋体" w:cs="宋体"/>
                <w:color w:val="000000"/>
                <w:kern w:val="0"/>
              </w:rPr>
            </w:pPr>
            <w:r>
              <w:rPr>
                <w:rFonts w:hint="eastAsia" w:ascii="宋体" w:hAnsi="宋体" w:cs="宋体"/>
                <w:color w:val="000000"/>
                <w:kern w:val="0"/>
              </w:rPr>
              <w:t>显示用户或商家信息</w:t>
            </w:r>
          </w:p>
        </w:tc>
        <w:tc>
          <w:tcPr>
            <w:tcW w:w="3373" w:type="pct"/>
            <w:tcBorders>
              <w:top w:val="single" w:color="C0504D" w:sz="8" w:space="0"/>
              <w:left w:val="dotted" w:color="auto" w:sz="4" w:space="0"/>
              <w:bottom w:val="single" w:color="C0504D" w:sz="8" w:space="0"/>
              <w:right w:val="single" w:color="C0504D" w:sz="8" w:space="0"/>
              <w:tl2br w:val="nil"/>
              <w:tr2bl w:val="nil"/>
            </w:tcBorders>
            <w:shd w:val="clear" w:color="auto" w:fill="FFFFFF"/>
            <w:noWrap/>
            <w:vAlign w:val="center"/>
          </w:tcPr>
          <w:p>
            <w:pPr>
              <w:widowControl/>
              <w:spacing w:line="240" w:lineRule="auto"/>
              <w:jc w:val="center"/>
              <w:rPr>
                <w:rFonts w:ascii="宋体" w:hAnsi="宋体" w:cs="宋体"/>
                <w:color w:val="000000"/>
                <w:kern w:val="0"/>
              </w:rPr>
            </w:pPr>
            <w:r>
              <w:rPr>
                <w:rFonts w:ascii="宋体" w:hAnsi="宋体" w:cs="宋体"/>
                <w:color w:val="000000"/>
                <w:kern w:val="0"/>
              </w:rPr>
              <w:t>DataManager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trPr>
        <w:tc>
          <w:tcPr>
            <w:tcW w:w="1626" w:type="pct"/>
            <w:tcBorders>
              <w:top w:val="single" w:color="C0504D" w:sz="8" w:space="0"/>
              <w:left w:val="single" w:color="C0504D" w:sz="8" w:space="0"/>
              <w:bottom w:val="single" w:color="C0504D" w:sz="8" w:space="0"/>
              <w:right w:val="dotted" w:color="auto" w:sz="4" w:space="0"/>
              <w:tl2br w:val="nil"/>
              <w:tr2bl w:val="nil"/>
            </w:tcBorders>
            <w:shd w:val="clear" w:color="auto" w:fill="FFFFFF"/>
            <w:noWrap/>
            <w:vAlign w:val="center"/>
          </w:tcPr>
          <w:p>
            <w:pPr>
              <w:widowControl/>
              <w:spacing w:line="240" w:lineRule="auto"/>
              <w:jc w:val="center"/>
              <w:rPr>
                <w:rFonts w:ascii="宋体" w:hAnsi="宋体" w:cs="宋体"/>
                <w:color w:val="000000"/>
                <w:kern w:val="0"/>
              </w:rPr>
            </w:pPr>
            <w:r>
              <w:rPr>
                <w:rFonts w:hint="eastAsia" w:ascii="宋体" w:hAnsi="宋体" w:cs="宋体"/>
                <w:color w:val="000000"/>
                <w:kern w:val="0"/>
              </w:rPr>
              <w:t>用户登陆界面</w:t>
            </w:r>
          </w:p>
        </w:tc>
        <w:tc>
          <w:tcPr>
            <w:tcW w:w="3373" w:type="pct"/>
            <w:tcBorders>
              <w:top w:val="single" w:color="C0504D" w:sz="8" w:space="0"/>
              <w:left w:val="dotted" w:color="auto" w:sz="4" w:space="0"/>
              <w:bottom w:val="single" w:color="C0504D" w:sz="8" w:space="0"/>
              <w:right w:val="single" w:color="C0504D" w:sz="8" w:space="0"/>
              <w:tl2br w:val="nil"/>
              <w:tr2bl w:val="nil"/>
            </w:tcBorders>
            <w:shd w:val="clear" w:color="auto" w:fill="FFFFFF"/>
            <w:noWrap/>
            <w:vAlign w:val="center"/>
          </w:tcPr>
          <w:p>
            <w:pPr>
              <w:widowControl/>
              <w:spacing w:line="240" w:lineRule="auto"/>
              <w:jc w:val="center"/>
              <w:rPr>
                <w:rFonts w:ascii="宋体" w:hAnsi="宋体" w:cs="宋体"/>
                <w:color w:val="000000"/>
                <w:kern w:val="0"/>
              </w:rPr>
            </w:pPr>
            <w:r>
              <w:rPr>
                <w:rFonts w:ascii="宋体" w:hAnsi="宋体" w:cs="宋体"/>
                <w:color w:val="000000"/>
                <w:kern w:val="0"/>
              </w:rPr>
              <w:t>User</w:t>
            </w:r>
            <w:r>
              <w:rPr>
                <w:rFonts w:hint="eastAsia" w:ascii="宋体" w:hAnsi="宋体" w:cs="宋体"/>
                <w:color w:val="000000"/>
                <w:kern w:val="0"/>
              </w:rPr>
              <w:t>，</w:t>
            </w:r>
            <w:r>
              <w:rPr>
                <w:rFonts w:ascii="宋体" w:hAnsi="宋体" w:cs="宋体"/>
                <w:color w:val="000000"/>
                <w:kern w:val="0"/>
              </w:rPr>
              <w:t>DataManager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trPr>
        <w:tc>
          <w:tcPr>
            <w:tcW w:w="1626" w:type="pct"/>
            <w:tcBorders>
              <w:top w:val="single" w:color="C0504D" w:sz="8" w:space="0"/>
              <w:left w:val="single" w:color="C0504D" w:sz="8" w:space="0"/>
              <w:bottom w:val="single" w:color="C0504D" w:sz="8" w:space="0"/>
              <w:right w:val="dotted" w:color="auto" w:sz="4" w:space="0"/>
              <w:tl2br w:val="nil"/>
              <w:tr2bl w:val="nil"/>
            </w:tcBorders>
            <w:shd w:val="clear" w:color="auto" w:fill="FFFFFF"/>
            <w:noWrap/>
            <w:vAlign w:val="center"/>
          </w:tcPr>
          <w:p>
            <w:pPr>
              <w:widowControl/>
              <w:spacing w:line="240" w:lineRule="auto"/>
              <w:jc w:val="center"/>
              <w:rPr>
                <w:rFonts w:ascii="宋体" w:hAnsi="宋体" w:cs="宋体"/>
                <w:color w:val="000000"/>
                <w:kern w:val="0"/>
              </w:rPr>
            </w:pPr>
            <w:r>
              <w:rPr>
                <w:rFonts w:hint="eastAsia" w:ascii="宋体" w:hAnsi="宋体" w:cs="宋体"/>
                <w:color w:val="000000"/>
                <w:kern w:val="0"/>
              </w:rPr>
              <w:t>显示用户信息</w:t>
            </w:r>
          </w:p>
        </w:tc>
        <w:tc>
          <w:tcPr>
            <w:tcW w:w="3373" w:type="pct"/>
            <w:tcBorders>
              <w:top w:val="single" w:color="C0504D" w:sz="8" w:space="0"/>
              <w:left w:val="dotted" w:color="auto" w:sz="4" w:space="0"/>
              <w:bottom w:val="single" w:color="C0504D" w:sz="8" w:space="0"/>
              <w:right w:val="single" w:color="C0504D" w:sz="8" w:space="0"/>
              <w:tl2br w:val="nil"/>
              <w:tr2bl w:val="nil"/>
            </w:tcBorders>
            <w:shd w:val="clear" w:color="auto" w:fill="FFFFFF"/>
            <w:noWrap/>
            <w:vAlign w:val="center"/>
          </w:tcPr>
          <w:p>
            <w:pPr>
              <w:widowControl/>
              <w:spacing w:line="240" w:lineRule="auto"/>
              <w:jc w:val="center"/>
              <w:rPr>
                <w:rFonts w:ascii="宋体" w:hAnsi="宋体" w:cs="宋体"/>
                <w:color w:val="000000"/>
                <w:kern w:val="0"/>
              </w:rPr>
            </w:pPr>
            <w:r>
              <w:rPr>
                <w:rFonts w:ascii="宋体" w:hAnsi="宋体" w:cs="宋体"/>
                <w:color w:val="000000"/>
                <w:kern w:val="0"/>
              </w:rPr>
              <w:t>User</w:t>
            </w:r>
            <w:r>
              <w:rPr>
                <w:rFonts w:hint="eastAsia" w:ascii="宋体" w:hAnsi="宋体" w:cs="宋体"/>
                <w:color w:val="000000"/>
                <w:kern w:val="0"/>
              </w:rPr>
              <w:t>，</w:t>
            </w:r>
            <w:r>
              <w:rPr>
                <w:rFonts w:ascii="宋体" w:hAnsi="宋体" w:cs="宋体"/>
                <w:color w:val="000000"/>
                <w:kern w:val="0"/>
              </w:rPr>
              <w:t>Seller</w:t>
            </w:r>
            <w:r>
              <w:rPr>
                <w:rFonts w:hint="eastAsia" w:ascii="宋体" w:hAnsi="宋体" w:cs="宋体"/>
                <w:color w:val="000000"/>
                <w:kern w:val="0"/>
              </w:rPr>
              <w:t>，</w:t>
            </w:r>
            <w:r>
              <w:rPr>
                <w:rFonts w:ascii="宋体" w:hAnsi="宋体" w:cs="宋体"/>
                <w:color w:val="000000"/>
                <w:kern w:val="0"/>
              </w:rPr>
              <w:t>DataManager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trPr>
        <w:tc>
          <w:tcPr>
            <w:tcW w:w="1626" w:type="pct"/>
            <w:tcBorders>
              <w:top w:val="single" w:color="C0504D" w:sz="8" w:space="0"/>
              <w:left w:val="single" w:color="C0504D" w:sz="8" w:space="0"/>
              <w:bottom w:val="single" w:color="C0504D" w:sz="8" w:space="0"/>
              <w:right w:val="dotted" w:color="auto" w:sz="4" w:space="0"/>
              <w:tl2br w:val="nil"/>
              <w:tr2bl w:val="nil"/>
            </w:tcBorders>
            <w:shd w:val="clear" w:color="auto" w:fill="FFFFFF"/>
            <w:noWrap/>
            <w:vAlign w:val="center"/>
          </w:tcPr>
          <w:p>
            <w:pPr>
              <w:widowControl/>
              <w:spacing w:line="240" w:lineRule="auto"/>
              <w:jc w:val="center"/>
              <w:rPr>
                <w:rFonts w:ascii="宋体" w:hAnsi="宋体" w:cs="宋体"/>
                <w:color w:val="000000"/>
                <w:kern w:val="0"/>
              </w:rPr>
            </w:pPr>
            <w:r>
              <w:rPr>
                <w:rFonts w:hint="eastAsia" w:ascii="宋体" w:hAnsi="宋体" w:cs="宋体"/>
                <w:color w:val="000000"/>
                <w:kern w:val="0"/>
              </w:rPr>
              <w:t>显示用户修改信息界面</w:t>
            </w:r>
          </w:p>
        </w:tc>
        <w:tc>
          <w:tcPr>
            <w:tcW w:w="3373" w:type="pct"/>
            <w:tcBorders>
              <w:top w:val="single" w:color="C0504D" w:sz="8" w:space="0"/>
              <w:left w:val="dotted" w:color="auto" w:sz="4" w:space="0"/>
              <w:bottom w:val="single" w:color="C0504D" w:sz="8" w:space="0"/>
              <w:right w:val="single" w:color="C0504D" w:sz="8" w:space="0"/>
              <w:tl2br w:val="nil"/>
              <w:tr2bl w:val="nil"/>
            </w:tcBorders>
            <w:shd w:val="clear" w:color="auto" w:fill="FFFFFF"/>
            <w:noWrap/>
            <w:vAlign w:val="center"/>
          </w:tcPr>
          <w:p>
            <w:pPr>
              <w:widowControl/>
              <w:spacing w:line="240" w:lineRule="auto"/>
              <w:jc w:val="center"/>
              <w:rPr>
                <w:rFonts w:ascii="宋体" w:hAnsi="宋体" w:cs="宋体"/>
                <w:color w:val="000000"/>
                <w:kern w:val="0"/>
              </w:rPr>
            </w:pPr>
            <w:r>
              <w:rPr>
                <w:rFonts w:ascii="宋体" w:hAnsi="宋体" w:cs="宋体"/>
                <w:color w:val="000000"/>
                <w:kern w:val="0"/>
              </w:rPr>
              <w:t>User</w:t>
            </w:r>
            <w:r>
              <w:rPr>
                <w:rFonts w:hint="eastAsia" w:ascii="宋体" w:hAnsi="宋体" w:cs="宋体"/>
                <w:color w:val="000000"/>
                <w:kern w:val="0"/>
              </w:rPr>
              <w:t>，</w:t>
            </w:r>
            <w:r>
              <w:rPr>
                <w:rFonts w:ascii="宋体" w:hAnsi="宋体" w:cs="宋体"/>
                <w:color w:val="000000"/>
                <w:kern w:val="0"/>
              </w:rPr>
              <w:t>DataUploader</w:t>
            </w:r>
            <w:r>
              <w:rPr>
                <w:rFonts w:hint="eastAsia" w:ascii="宋体" w:hAnsi="宋体" w:cs="宋体"/>
                <w:color w:val="000000"/>
                <w:kern w:val="0"/>
              </w:rPr>
              <w:t>，</w:t>
            </w:r>
            <w:r>
              <w:rPr>
                <w:rFonts w:ascii="宋体" w:hAnsi="宋体" w:cs="宋体"/>
                <w:color w:val="000000"/>
                <w:kern w:val="0"/>
              </w:rPr>
              <w:t>DataManager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trPr>
        <w:tc>
          <w:tcPr>
            <w:tcW w:w="1626" w:type="pct"/>
            <w:tcBorders>
              <w:top w:val="single" w:color="C0504D" w:sz="8" w:space="0"/>
              <w:left w:val="single" w:color="C0504D" w:sz="8" w:space="0"/>
              <w:bottom w:val="single" w:color="C0504D" w:sz="8" w:space="0"/>
              <w:right w:val="dotted" w:color="auto" w:sz="4" w:space="0"/>
              <w:tl2br w:val="nil"/>
              <w:tr2bl w:val="nil"/>
            </w:tcBorders>
            <w:shd w:val="clear" w:color="auto" w:fill="FFFFFF"/>
            <w:noWrap/>
            <w:vAlign w:val="center"/>
          </w:tcPr>
          <w:p>
            <w:pPr>
              <w:widowControl/>
              <w:spacing w:line="240" w:lineRule="auto"/>
              <w:jc w:val="center"/>
              <w:rPr>
                <w:rFonts w:ascii="宋体" w:hAnsi="宋体" w:cs="宋体"/>
                <w:color w:val="000000"/>
                <w:kern w:val="0"/>
              </w:rPr>
            </w:pPr>
            <w:r>
              <w:rPr>
                <w:rFonts w:hint="eastAsia" w:ascii="宋体" w:hAnsi="宋体" w:cs="宋体"/>
                <w:color w:val="000000"/>
                <w:kern w:val="0"/>
              </w:rPr>
              <w:t>商家登陆界面</w:t>
            </w:r>
          </w:p>
        </w:tc>
        <w:tc>
          <w:tcPr>
            <w:tcW w:w="3373" w:type="pct"/>
            <w:tcBorders>
              <w:top w:val="single" w:color="C0504D" w:sz="8" w:space="0"/>
              <w:left w:val="dotted" w:color="auto" w:sz="4" w:space="0"/>
              <w:bottom w:val="single" w:color="C0504D" w:sz="8" w:space="0"/>
              <w:right w:val="single" w:color="C0504D" w:sz="8" w:space="0"/>
              <w:tl2br w:val="nil"/>
              <w:tr2bl w:val="nil"/>
            </w:tcBorders>
            <w:shd w:val="clear" w:color="auto" w:fill="FFFFFF"/>
            <w:noWrap/>
            <w:vAlign w:val="center"/>
          </w:tcPr>
          <w:p>
            <w:pPr>
              <w:widowControl/>
              <w:spacing w:line="240" w:lineRule="auto"/>
              <w:jc w:val="center"/>
              <w:rPr>
                <w:rFonts w:ascii="宋体" w:hAnsi="宋体" w:cs="宋体"/>
                <w:color w:val="000000"/>
                <w:kern w:val="0"/>
              </w:rPr>
            </w:pPr>
            <w:r>
              <w:rPr>
                <w:rFonts w:ascii="宋体" w:hAnsi="宋体" w:cs="宋体"/>
                <w:color w:val="000000"/>
                <w:kern w:val="0"/>
              </w:rPr>
              <w:t>User</w:t>
            </w:r>
            <w:r>
              <w:rPr>
                <w:rFonts w:hint="eastAsia" w:ascii="宋体" w:hAnsi="宋体" w:cs="宋体"/>
                <w:color w:val="000000"/>
                <w:kern w:val="0"/>
              </w:rPr>
              <w:t>，</w:t>
            </w:r>
            <w:r>
              <w:rPr>
                <w:rFonts w:ascii="宋体" w:hAnsi="宋体" w:cs="宋体"/>
                <w:color w:val="000000"/>
                <w:kern w:val="0"/>
              </w:rPr>
              <w:t>Seller</w:t>
            </w:r>
            <w:r>
              <w:rPr>
                <w:rFonts w:hint="eastAsia" w:ascii="宋体" w:hAnsi="宋体" w:cs="宋体"/>
                <w:color w:val="000000"/>
                <w:kern w:val="0"/>
              </w:rPr>
              <w:t>，</w:t>
            </w:r>
            <w:r>
              <w:rPr>
                <w:rFonts w:ascii="宋体" w:hAnsi="宋体" w:cs="宋体"/>
                <w:color w:val="000000"/>
                <w:kern w:val="0"/>
              </w:rPr>
              <w:t>DataManager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trPr>
        <w:tc>
          <w:tcPr>
            <w:tcW w:w="1626" w:type="pct"/>
            <w:tcBorders>
              <w:top w:val="single" w:color="C0504D" w:sz="8" w:space="0"/>
              <w:left w:val="single" w:color="C0504D" w:sz="8" w:space="0"/>
              <w:bottom w:val="single" w:color="C0504D" w:sz="8" w:space="0"/>
              <w:right w:val="dotted" w:color="auto" w:sz="4" w:space="0"/>
              <w:tl2br w:val="nil"/>
              <w:tr2bl w:val="nil"/>
            </w:tcBorders>
            <w:shd w:val="clear" w:color="auto" w:fill="FFFFFF"/>
            <w:noWrap/>
            <w:vAlign w:val="center"/>
          </w:tcPr>
          <w:p>
            <w:pPr>
              <w:widowControl/>
              <w:spacing w:line="240" w:lineRule="auto"/>
              <w:jc w:val="center"/>
              <w:rPr>
                <w:rFonts w:ascii="宋体" w:hAnsi="宋体" w:cs="宋体"/>
                <w:color w:val="000000"/>
                <w:kern w:val="0"/>
              </w:rPr>
            </w:pPr>
            <w:r>
              <w:rPr>
                <w:rFonts w:hint="eastAsia" w:ascii="宋体" w:hAnsi="宋体" w:cs="宋体"/>
                <w:color w:val="000000"/>
                <w:kern w:val="0"/>
              </w:rPr>
              <w:t>显示商家信息</w:t>
            </w:r>
          </w:p>
        </w:tc>
        <w:tc>
          <w:tcPr>
            <w:tcW w:w="3373" w:type="pct"/>
            <w:tcBorders>
              <w:top w:val="single" w:color="C0504D" w:sz="8" w:space="0"/>
              <w:left w:val="dotted" w:color="auto" w:sz="4" w:space="0"/>
              <w:bottom w:val="single" w:color="C0504D" w:sz="8" w:space="0"/>
              <w:right w:val="single" w:color="C0504D" w:sz="8" w:space="0"/>
              <w:tl2br w:val="nil"/>
              <w:tr2bl w:val="nil"/>
            </w:tcBorders>
            <w:shd w:val="clear" w:color="auto" w:fill="FFFFFF"/>
            <w:noWrap/>
            <w:vAlign w:val="center"/>
          </w:tcPr>
          <w:p>
            <w:pPr>
              <w:widowControl/>
              <w:spacing w:line="240" w:lineRule="auto"/>
              <w:jc w:val="center"/>
              <w:rPr>
                <w:rFonts w:ascii="宋体" w:hAnsi="宋体" w:cs="宋体"/>
                <w:color w:val="000000"/>
                <w:kern w:val="0"/>
              </w:rPr>
            </w:pPr>
            <w:r>
              <w:rPr>
                <w:rFonts w:ascii="宋体" w:hAnsi="宋体" w:cs="宋体"/>
                <w:color w:val="000000"/>
                <w:kern w:val="0"/>
              </w:rPr>
              <w:t>User</w:t>
            </w:r>
            <w:r>
              <w:rPr>
                <w:rFonts w:hint="eastAsia" w:ascii="宋体" w:hAnsi="宋体" w:cs="宋体"/>
                <w:color w:val="000000"/>
                <w:kern w:val="0"/>
              </w:rPr>
              <w:t>，</w:t>
            </w:r>
            <w:r>
              <w:rPr>
                <w:rFonts w:ascii="宋体" w:hAnsi="宋体" w:cs="宋体"/>
                <w:color w:val="000000"/>
                <w:kern w:val="0"/>
              </w:rPr>
              <w:t>Seller</w:t>
            </w:r>
            <w:r>
              <w:rPr>
                <w:rFonts w:hint="eastAsia" w:ascii="宋体" w:hAnsi="宋体" w:cs="宋体"/>
                <w:color w:val="000000"/>
                <w:kern w:val="0"/>
              </w:rPr>
              <w:t>，</w:t>
            </w:r>
            <w:r>
              <w:rPr>
                <w:rFonts w:ascii="宋体" w:hAnsi="宋体" w:cs="宋体"/>
                <w:color w:val="000000"/>
                <w:kern w:val="0"/>
              </w:rPr>
              <w:t>DataManager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trPr>
        <w:tc>
          <w:tcPr>
            <w:tcW w:w="1626" w:type="pct"/>
            <w:tcBorders>
              <w:top w:val="single" w:color="C0504D" w:sz="8" w:space="0"/>
              <w:left w:val="single" w:color="C0504D" w:sz="8" w:space="0"/>
              <w:bottom w:val="single" w:color="C0504D" w:sz="8" w:space="0"/>
              <w:right w:val="dotted" w:color="auto" w:sz="4" w:space="0"/>
              <w:tl2br w:val="nil"/>
              <w:tr2bl w:val="nil"/>
            </w:tcBorders>
            <w:shd w:val="clear" w:color="auto" w:fill="FFFFFF"/>
            <w:noWrap/>
            <w:vAlign w:val="center"/>
          </w:tcPr>
          <w:p>
            <w:pPr>
              <w:widowControl/>
              <w:spacing w:line="240" w:lineRule="auto"/>
              <w:jc w:val="center"/>
              <w:rPr>
                <w:rFonts w:ascii="宋体" w:hAnsi="宋体" w:cs="宋体"/>
                <w:color w:val="000000"/>
                <w:kern w:val="0"/>
              </w:rPr>
            </w:pPr>
            <w:r>
              <w:rPr>
                <w:rFonts w:hint="eastAsia" w:ascii="宋体" w:hAnsi="宋体" w:cs="宋体"/>
                <w:color w:val="000000"/>
                <w:kern w:val="0"/>
              </w:rPr>
              <w:t>显示商家修改信息界面</w:t>
            </w:r>
          </w:p>
        </w:tc>
        <w:tc>
          <w:tcPr>
            <w:tcW w:w="3373" w:type="pct"/>
            <w:tcBorders>
              <w:top w:val="single" w:color="C0504D" w:sz="8" w:space="0"/>
              <w:left w:val="dotted" w:color="auto" w:sz="4" w:space="0"/>
              <w:bottom w:val="single" w:color="C0504D" w:sz="8" w:space="0"/>
              <w:right w:val="single" w:color="C0504D" w:sz="8" w:space="0"/>
              <w:tl2br w:val="nil"/>
              <w:tr2bl w:val="nil"/>
            </w:tcBorders>
            <w:shd w:val="clear" w:color="auto" w:fill="FFFFFF"/>
            <w:noWrap/>
            <w:vAlign w:val="center"/>
          </w:tcPr>
          <w:p>
            <w:pPr>
              <w:widowControl/>
              <w:spacing w:line="240" w:lineRule="auto"/>
              <w:jc w:val="center"/>
              <w:rPr>
                <w:rFonts w:ascii="宋体" w:hAnsi="宋体" w:cs="宋体"/>
                <w:color w:val="000000"/>
                <w:kern w:val="0"/>
              </w:rPr>
            </w:pPr>
            <w:r>
              <w:rPr>
                <w:rFonts w:ascii="宋体" w:hAnsi="宋体" w:cs="宋体"/>
                <w:color w:val="000000"/>
                <w:kern w:val="0"/>
              </w:rPr>
              <w:t>Seller</w:t>
            </w:r>
            <w:r>
              <w:rPr>
                <w:rFonts w:hint="eastAsia" w:ascii="宋体" w:hAnsi="宋体" w:cs="宋体"/>
                <w:color w:val="000000"/>
                <w:kern w:val="0"/>
              </w:rPr>
              <w:t>，</w:t>
            </w:r>
            <w:r>
              <w:rPr>
                <w:rFonts w:ascii="宋体" w:hAnsi="宋体" w:cs="宋体"/>
                <w:color w:val="000000"/>
                <w:kern w:val="0"/>
              </w:rPr>
              <w:t>DataUploader</w:t>
            </w:r>
            <w:r>
              <w:rPr>
                <w:rFonts w:hint="eastAsia" w:ascii="宋体" w:hAnsi="宋体" w:cs="宋体"/>
                <w:color w:val="000000"/>
                <w:kern w:val="0"/>
              </w:rPr>
              <w:t>，</w:t>
            </w:r>
            <w:r>
              <w:rPr>
                <w:rFonts w:ascii="宋体" w:hAnsi="宋体" w:cs="宋体"/>
                <w:color w:val="000000"/>
                <w:kern w:val="0"/>
              </w:rPr>
              <w:t>DataManager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1626" w:type="pct"/>
            <w:tcBorders>
              <w:top w:val="single" w:color="C0504D" w:sz="8" w:space="0"/>
              <w:left w:val="single" w:color="C0504D" w:sz="8" w:space="0"/>
              <w:bottom w:val="single" w:color="C0504D" w:sz="8" w:space="0"/>
              <w:right w:val="dotted" w:color="auto" w:sz="4" w:space="0"/>
              <w:tl2br w:val="nil"/>
              <w:tr2bl w:val="nil"/>
            </w:tcBorders>
            <w:shd w:val="clear" w:color="auto" w:fill="FFFFFF"/>
            <w:noWrap/>
            <w:vAlign w:val="center"/>
          </w:tcPr>
          <w:p>
            <w:pPr>
              <w:widowControl/>
              <w:spacing w:line="240" w:lineRule="auto"/>
              <w:jc w:val="center"/>
              <w:rPr>
                <w:rFonts w:ascii="宋体" w:hAnsi="宋体" w:cs="宋体"/>
                <w:color w:val="000000"/>
                <w:kern w:val="0"/>
              </w:rPr>
            </w:pPr>
            <w:r>
              <w:rPr>
                <w:rFonts w:hint="eastAsia" w:ascii="宋体" w:hAnsi="宋体" w:cs="宋体"/>
                <w:color w:val="000000"/>
                <w:kern w:val="0"/>
              </w:rPr>
              <w:t>显示搜索信息</w:t>
            </w:r>
          </w:p>
        </w:tc>
        <w:tc>
          <w:tcPr>
            <w:tcW w:w="3373" w:type="pct"/>
            <w:tcBorders>
              <w:top w:val="single" w:color="C0504D" w:sz="8" w:space="0"/>
              <w:left w:val="dotted" w:color="auto" w:sz="4" w:space="0"/>
              <w:bottom w:val="single" w:color="C0504D" w:sz="8" w:space="0"/>
              <w:right w:val="single" w:color="C0504D" w:sz="8" w:space="0"/>
              <w:tl2br w:val="nil"/>
              <w:tr2bl w:val="nil"/>
            </w:tcBorders>
            <w:shd w:val="clear" w:color="auto" w:fill="FFFFFF"/>
            <w:noWrap/>
            <w:vAlign w:val="center"/>
          </w:tcPr>
          <w:p>
            <w:pPr>
              <w:widowControl/>
              <w:spacing w:line="240" w:lineRule="auto"/>
              <w:jc w:val="center"/>
              <w:rPr>
                <w:rFonts w:ascii="宋体" w:hAnsi="宋体" w:cs="宋体"/>
                <w:color w:val="000000"/>
                <w:kern w:val="0"/>
              </w:rPr>
            </w:pPr>
            <w:r>
              <w:rPr>
                <w:rFonts w:ascii="宋体" w:hAnsi="宋体" w:cs="宋体"/>
                <w:color w:val="000000"/>
                <w:kern w:val="0"/>
              </w:rPr>
              <w:t>Query</w:t>
            </w:r>
            <w:r>
              <w:rPr>
                <w:rFonts w:hint="eastAsia" w:ascii="宋体" w:hAnsi="宋体" w:cs="宋体"/>
                <w:color w:val="000000"/>
                <w:kern w:val="0"/>
              </w:rPr>
              <w:t>，</w:t>
            </w:r>
            <w:r>
              <w:rPr>
                <w:rFonts w:ascii="宋体" w:hAnsi="宋体" w:cs="宋体"/>
                <w:color w:val="000000"/>
                <w:kern w:val="0"/>
              </w:rPr>
              <w:t>DataManager</w:t>
            </w:r>
          </w:p>
        </w:tc>
      </w:tr>
    </w:tbl>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1"/>
        <w:rPr>
          <w:rFonts w:hint="eastAsia" w:ascii="微软雅黑" w:hAnsi="微软雅黑" w:eastAsia="微软雅黑" w:cs="微软雅黑"/>
          <w:b/>
          <w:bCs/>
          <w:sz w:val="28"/>
          <w:szCs w:val="28"/>
          <w:lang w:val="en-US" w:eastAsia="zh-CN"/>
        </w:rPr>
      </w:pPr>
      <w:bookmarkStart w:id="173" w:name="_Toc10472"/>
      <w:r>
        <w:rPr>
          <w:rFonts w:hint="eastAsia" w:ascii="微软雅黑" w:hAnsi="微软雅黑" w:eastAsia="微软雅黑" w:cs="微软雅黑"/>
          <w:b/>
          <w:bCs/>
          <w:i w:val="0"/>
          <w:iCs w:val="0"/>
          <w:color w:val="333333"/>
          <w:w w:val="105"/>
          <w:sz w:val="44"/>
          <w:szCs w:val="44"/>
          <w:lang w:val="en-US" w:eastAsia="zh-CN"/>
        </w:rPr>
        <w:t>5.2 论坛模块</w:t>
      </w:r>
      <w:bookmarkEnd w:id="173"/>
    </w:p>
    <w:p>
      <w:pPr>
        <w:spacing w:line="240" w:lineRule="auto"/>
        <w:ind w:firstLine="720" w:firstLineChars="0"/>
        <w:outlineLvl w:val="1"/>
        <w:rPr>
          <w:rFonts w:hint="default" w:ascii="微软雅黑" w:hAnsi="微软雅黑" w:eastAsia="微软雅黑" w:cs="微软雅黑"/>
          <w:b/>
          <w:bCs/>
          <w:sz w:val="28"/>
          <w:szCs w:val="28"/>
          <w:lang w:val="en-US"/>
        </w:rPr>
      </w:pPr>
      <w:bookmarkStart w:id="174" w:name="_Toc25382"/>
      <w:bookmarkStart w:id="175" w:name="_Toc23830"/>
      <w:bookmarkStart w:id="176" w:name="_Toc20134"/>
      <w:bookmarkStart w:id="177" w:name="_Toc11198"/>
      <w:r>
        <w:rPr>
          <w:rFonts w:hint="eastAsia" w:ascii="微软雅黑" w:hAnsi="微软雅黑" w:eastAsia="微软雅黑" w:cs="微软雅黑"/>
          <w:b/>
          <w:bCs/>
          <w:sz w:val="28"/>
          <w:szCs w:val="28"/>
          <w:lang w:val="en-US" w:eastAsia="zh-CN"/>
        </w:rPr>
        <w:t>1.User</w:t>
      </w:r>
      <w:bookmarkEnd w:id="174"/>
      <w:bookmarkEnd w:id="175"/>
      <w:bookmarkEnd w:id="176"/>
      <w:bookmarkEnd w:id="177"/>
    </w:p>
    <w:tbl>
      <w:tblPr>
        <w:tblStyle w:val="19"/>
        <w:tblpPr w:leftFromText="180" w:rightFromText="180" w:vertAnchor="text" w:horzAnchor="page" w:tblpX="1634" w:tblpY="289"/>
        <w:tblOverlap w:val="never"/>
        <w:tblW w:w="499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19"/>
        <w:gridCol w:w="48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8" w:hRule="atLeast"/>
        </w:trPr>
        <w:tc>
          <w:tcPr>
            <w:tcW w:w="5000" w:type="pct"/>
            <w:gridSpan w:val="2"/>
            <w:tcBorders>
              <w:top w:val="single" w:color="C0504D" w:sz="8" w:space="0"/>
              <w:left w:val="single" w:color="C0504D" w:sz="8" w:space="0"/>
              <w:bottom w:val="single" w:color="C0504D" w:sz="8" w:space="0"/>
              <w:right w:val="single" w:color="C0504D" w:sz="8" w:space="0"/>
            </w:tcBorders>
            <w:shd w:val="clear" w:color="auto" w:fill="C0504D"/>
            <w:vAlign w:val="center"/>
          </w:tcPr>
          <w:p>
            <w:pPr>
              <w:spacing w:line="240" w:lineRule="auto"/>
              <w:jc w:val="both"/>
              <w:rPr>
                <w:rFonts w:ascii="宋体" w:hAnsi="宋体" w:eastAsia="宋体" w:cs="Times New Roman"/>
                <w:color w:val="FFFFFF"/>
                <w:sz w:val="24"/>
                <w:szCs w:val="24"/>
              </w:rPr>
            </w:pPr>
            <w:r>
              <w:rPr>
                <w:rFonts w:hint="eastAsia" w:ascii="宋体" w:hAnsi="宋体" w:eastAsia="宋体" w:cs="Times New Roman"/>
                <w:color w:val="FFFFFF"/>
                <w:sz w:val="24"/>
                <w:szCs w:val="24"/>
              </w:rPr>
              <w:t>Class</w:t>
            </w:r>
            <w:r>
              <w:rPr>
                <w:rFonts w:hint="eastAsia" w:ascii="宋体" w:hAnsi="宋体" w:eastAsia="宋体" w:cs="Times New Roman"/>
                <w:color w:val="FFFFFF"/>
                <w:sz w:val="24"/>
                <w:szCs w:val="24"/>
                <w:lang w:eastAsia="zh-CN"/>
              </w:rPr>
              <w:t>：</w:t>
            </w:r>
            <w:r>
              <w:rPr>
                <w:rFonts w:hint="eastAsia" w:ascii="宋体" w:hAnsi="宋体" w:eastAsia="宋体" w:cs="Times New Roman"/>
                <w:color w:val="FFFFFF"/>
                <w:sz w:val="24"/>
                <w:szCs w:val="24"/>
                <w:lang w:val="en-US" w:eastAsia="zh-CN"/>
              </w:rPr>
              <w:t xml:space="preserve"> </w:t>
            </w:r>
            <w:r>
              <w:rPr>
                <w:rFonts w:hint="eastAsia" w:ascii="宋体" w:hAnsi="宋体" w:eastAsia="宋体" w:cs="Times New Roman"/>
                <w:color w:val="FFFFFF"/>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5000" w:type="pct"/>
            <w:gridSpan w:val="2"/>
            <w:tcBorders>
              <w:top w:val="single" w:color="C0504D" w:sz="8" w:space="0"/>
              <w:left w:val="single" w:color="C0504D" w:sz="8" w:space="0"/>
              <w:bottom w:val="single" w:color="C0504D" w:sz="8" w:space="0"/>
              <w:right w:val="single" w:color="C0504D" w:sz="8" w:space="0"/>
            </w:tcBorders>
            <w:shd w:val="clear" w:color="auto" w:fill="FFFFFF"/>
            <w:vAlign w:val="center"/>
          </w:tcPr>
          <w:p>
            <w:pPr>
              <w:spacing w:line="240" w:lineRule="auto"/>
              <w:jc w:val="both"/>
              <w:rPr>
                <w:rFonts w:ascii="宋体" w:hAnsi="宋体" w:eastAsia="宋体" w:cs="Times New Roman"/>
                <w:color w:val="000000"/>
                <w:sz w:val="24"/>
                <w:szCs w:val="24"/>
              </w:rPr>
            </w:pPr>
            <w:r>
              <w:rPr>
                <w:rFonts w:hint="eastAsia" w:ascii="宋体" w:hAnsi="宋体" w:eastAsia="宋体" w:cs="Times New Roman"/>
                <w:color w:val="000000"/>
                <w:sz w:val="24"/>
                <w:szCs w:val="24"/>
              </w:rPr>
              <w:t>说明</w:t>
            </w:r>
            <w:r>
              <w:rPr>
                <w:rFonts w:hint="eastAsia" w:ascii="宋体" w:hAnsi="宋体" w:eastAsia="宋体" w:cs="Times New Roman"/>
                <w:color w:val="000000"/>
                <w:sz w:val="24"/>
                <w:szCs w:val="24"/>
                <w:lang w:val="en-US" w:eastAsia="zh-CN"/>
              </w:rPr>
              <w:t xml:space="preserve"> </w:t>
            </w:r>
            <w:r>
              <w:rPr>
                <w:rFonts w:hint="eastAsia" w:ascii="宋体" w:hAnsi="宋体" w:eastAsia="宋体" w:cs="Times New Roman"/>
                <w:color w:val="000000"/>
                <w:sz w:val="24"/>
                <w:szCs w:val="24"/>
              </w:rPr>
              <w:t>管理用户信息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2265"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ind w:firstLine="420"/>
              <w:jc w:val="center"/>
              <w:rPr>
                <w:rFonts w:hint="eastAsia" w:ascii="宋体" w:hAnsi="宋体" w:eastAsia="宋体" w:cs="Times New Roman"/>
                <w:color w:val="000000"/>
                <w:sz w:val="24"/>
                <w:szCs w:val="24"/>
                <w:lang w:eastAsia="zh-CN"/>
              </w:rPr>
            </w:pPr>
            <w:r>
              <w:rPr>
                <w:rFonts w:hint="eastAsia" w:ascii="宋体" w:hAnsi="宋体" w:eastAsia="宋体" w:cs="Times New Roman"/>
                <w:color w:val="000000"/>
                <w:sz w:val="24"/>
                <w:szCs w:val="24"/>
              </w:rPr>
              <w:t>职责</w:t>
            </w:r>
            <w:r>
              <w:rPr>
                <w:rFonts w:hint="eastAsia" w:ascii="宋体" w:hAnsi="宋体" w:eastAsia="宋体" w:cs="Times New Roman"/>
                <w:color w:val="000000"/>
                <w:sz w:val="24"/>
                <w:szCs w:val="24"/>
                <w:lang w:eastAsia="zh-CN"/>
              </w:rPr>
              <w:t>：</w:t>
            </w:r>
          </w:p>
        </w:tc>
        <w:tc>
          <w:tcPr>
            <w:tcW w:w="2734"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ind w:firstLine="420"/>
              <w:jc w:val="center"/>
              <w:rPr>
                <w:rFonts w:hint="eastAsia" w:ascii="宋体" w:hAnsi="宋体" w:eastAsia="宋体" w:cs="Times New Roman"/>
                <w:color w:val="000000"/>
                <w:sz w:val="24"/>
                <w:szCs w:val="24"/>
                <w:lang w:eastAsia="zh-CN"/>
              </w:rPr>
            </w:pPr>
            <w:r>
              <w:rPr>
                <w:rFonts w:hint="eastAsia" w:ascii="宋体" w:hAnsi="宋体" w:eastAsia="宋体" w:cs="Times New Roman"/>
                <w:color w:val="000000"/>
                <w:sz w:val="24"/>
                <w:szCs w:val="24"/>
              </w:rPr>
              <w:t>协作者</w:t>
            </w:r>
            <w:r>
              <w:rPr>
                <w:rFonts w:hint="eastAsia" w:ascii="宋体" w:hAnsi="宋体" w:eastAsia="宋体" w:cs="Times New Roman"/>
                <w:color w:val="000000"/>
                <w:sz w:val="24"/>
                <w:szCs w:val="24"/>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2265"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设置用户名</w:t>
            </w:r>
          </w:p>
        </w:tc>
        <w:tc>
          <w:tcPr>
            <w:tcW w:w="2734"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2265"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发送站内信给用户</w:t>
            </w:r>
          </w:p>
        </w:tc>
        <w:tc>
          <w:tcPr>
            <w:tcW w:w="2734"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2265"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显示收藏列表</w:t>
            </w:r>
          </w:p>
        </w:tc>
        <w:tc>
          <w:tcPr>
            <w:tcW w:w="2734"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Interface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2265"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显示点赞列表</w:t>
            </w:r>
          </w:p>
        </w:tc>
        <w:tc>
          <w:tcPr>
            <w:tcW w:w="2734"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Interface Post Reply</w:t>
            </w:r>
          </w:p>
        </w:tc>
      </w:tr>
    </w:tbl>
    <w:p>
      <w:pPr>
        <w:spacing w:line="480" w:lineRule="auto"/>
        <w:rPr>
          <w:rFonts w:hint="eastAsia" w:ascii="微软雅黑" w:hAnsi="微软雅黑" w:eastAsia="微软雅黑" w:cs="微软雅黑"/>
          <w:b/>
          <w:bCs/>
          <w:sz w:val="28"/>
          <w:szCs w:val="28"/>
        </w:rPr>
      </w:pPr>
    </w:p>
    <w:tbl>
      <w:tblPr>
        <w:tblStyle w:val="19"/>
        <w:tblpPr w:leftFromText="180" w:rightFromText="180" w:vertAnchor="text" w:horzAnchor="page" w:tblpX="1719" w:tblpY="972"/>
        <w:tblOverlap w:val="never"/>
        <w:tblW w:w="499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17"/>
        <w:gridCol w:w="4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5000" w:type="pct"/>
            <w:gridSpan w:val="2"/>
            <w:tcBorders>
              <w:top w:val="single" w:color="C0504D" w:sz="8" w:space="0"/>
              <w:left w:val="single" w:color="C0504D" w:sz="8" w:space="0"/>
              <w:bottom w:val="single" w:color="C0504D" w:sz="8" w:space="0"/>
              <w:right w:val="single" w:color="C0504D" w:sz="8" w:space="0"/>
            </w:tcBorders>
            <w:shd w:val="clear" w:color="auto" w:fill="C0504D"/>
            <w:vAlign w:val="center"/>
          </w:tcPr>
          <w:p>
            <w:pPr>
              <w:spacing w:line="240" w:lineRule="auto"/>
              <w:jc w:val="both"/>
              <w:rPr>
                <w:rFonts w:ascii="宋体" w:hAnsi="宋体" w:eastAsia="宋体" w:cs="Times New Roman"/>
                <w:color w:val="FFFFFF"/>
                <w:sz w:val="24"/>
                <w:szCs w:val="24"/>
              </w:rPr>
            </w:pPr>
            <w:r>
              <w:rPr>
                <w:rFonts w:hint="eastAsia" w:ascii="宋体" w:hAnsi="宋体" w:eastAsia="宋体" w:cs="Times New Roman"/>
                <w:color w:val="FFFFFF"/>
                <w:sz w:val="24"/>
                <w:szCs w:val="24"/>
              </w:rPr>
              <w:t>Class</w:t>
            </w:r>
            <w:r>
              <w:rPr>
                <w:rFonts w:hint="eastAsia" w:ascii="宋体" w:hAnsi="宋体" w:eastAsia="宋体" w:cs="Times New Roman"/>
                <w:color w:val="FFFFFF"/>
                <w:sz w:val="24"/>
                <w:szCs w:val="24"/>
                <w:lang w:eastAsia="zh-CN"/>
              </w:rPr>
              <w:t>：</w:t>
            </w:r>
            <w:r>
              <w:rPr>
                <w:rFonts w:hint="eastAsia" w:ascii="宋体" w:hAnsi="宋体" w:eastAsia="宋体" w:cs="Times New Roman"/>
                <w:color w:val="FFFFFF"/>
                <w:sz w:val="24"/>
                <w:szCs w:val="24"/>
                <w:lang w:val="en-US" w:eastAsia="zh-CN"/>
              </w:rPr>
              <w:t xml:space="preserve"> </w:t>
            </w:r>
            <w:r>
              <w:rPr>
                <w:rFonts w:hint="eastAsia" w:ascii="宋体" w:hAnsi="宋体" w:eastAsia="宋体" w:cs="Times New Roman"/>
                <w:color w:val="FFFFFF"/>
                <w:sz w:val="24"/>
                <w:szCs w:val="24"/>
              </w:rPr>
              <w:t>Administrator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5000" w:type="pct"/>
            <w:gridSpan w:val="2"/>
            <w:tcBorders>
              <w:top w:val="single" w:color="C0504D" w:sz="8" w:space="0"/>
              <w:left w:val="single" w:color="C0504D" w:sz="8" w:space="0"/>
              <w:bottom w:val="single" w:color="C0504D" w:sz="8" w:space="0"/>
              <w:right w:val="single" w:color="C0504D" w:sz="8" w:space="0"/>
            </w:tcBorders>
            <w:shd w:val="clear" w:color="auto" w:fill="FFFFFF"/>
            <w:vAlign w:val="center"/>
          </w:tcPr>
          <w:p>
            <w:pPr>
              <w:spacing w:line="240" w:lineRule="auto"/>
              <w:jc w:val="both"/>
              <w:rPr>
                <w:rFonts w:ascii="宋体" w:hAnsi="宋体" w:eastAsia="宋体" w:cs="Times New Roman"/>
                <w:color w:val="000000"/>
                <w:sz w:val="24"/>
                <w:szCs w:val="24"/>
              </w:rPr>
            </w:pPr>
            <w:r>
              <w:rPr>
                <w:rFonts w:hint="eastAsia" w:ascii="宋体" w:hAnsi="宋体" w:eastAsia="宋体" w:cs="Times New Roman"/>
                <w:color w:val="000000"/>
                <w:sz w:val="24"/>
                <w:szCs w:val="24"/>
              </w:rPr>
              <w:t>说明</w:t>
            </w:r>
            <w:r>
              <w:rPr>
                <w:rFonts w:hint="eastAsia" w:ascii="宋体" w:hAnsi="宋体" w:eastAsia="宋体" w:cs="Times New Roman"/>
                <w:color w:val="000000"/>
                <w:sz w:val="24"/>
                <w:szCs w:val="24"/>
                <w:lang w:val="en-US" w:eastAsia="zh-CN"/>
              </w:rPr>
              <w:t xml:space="preserve"> </w:t>
            </w:r>
            <w:r>
              <w:rPr>
                <w:rFonts w:hint="eastAsia" w:ascii="宋体" w:hAnsi="宋体" w:eastAsia="宋体" w:cs="Times New Roman"/>
                <w:color w:val="000000"/>
                <w:sz w:val="24"/>
                <w:szCs w:val="24"/>
              </w:rPr>
              <w:t>管理员操作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2264"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ind w:firstLine="420"/>
              <w:jc w:val="center"/>
              <w:rPr>
                <w:rFonts w:hint="eastAsia" w:ascii="宋体" w:hAnsi="宋体" w:eastAsia="宋体" w:cs="Times New Roman"/>
                <w:color w:val="000000"/>
                <w:sz w:val="24"/>
                <w:szCs w:val="24"/>
                <w:lang w:eastAsia="zh-CN"/>
              </w:rPr>
            </w:pPr>
            <w:r>
              <w:rPr>
                <w:rFonts w:hint="eastAsia" w:ascii="宋体" w:hAnsi="宋体" w:eastAsia="宋体" w:cs="Times New Roman"/>
                <w:color w:val="000000"/>
                <w:sz w:val="24"/>
                <w:szCs w:val="24"/>
              </w:rPr>
              <w:t>职责</w:t>
            </w:r>
            <w:r>
              <w:rPr>
                <w:rFonts w:hint="eastAsia" w:ascii="宋体" w:hAnsi="宋体" w:eastAsia="宋体" w:cs="Times New Roman"/>
                <w:color w:val="000000"/>
                <w:sz w:val="24"/>
                <w:szCs w:val="24"/>
                <w:lang w:eastAsia="zh-CN"/>
              </w:rPr>
              <w:t>：</w:t>
            </w:r>
          </w:p>
        </w:tc>
        <w:tc>
          <w:tcPr>
            <w:tcW w:w="2735"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ind w:firstLine="420"/>
              <w:jc w:val="center"/>
              <w:rPr>
                <w:rFonts w:hint="eastAsia" w:ascii="宋体" w:hAnsi="宋体" w:eastAsia="宋体" w:cs="Times New Roman"/>
                <w:color w:val="000000"/>
                <w:sz w:val="24"/>
                <w:szCs w:val="24"/>
                <w:lang w:eastAsia="zh-CN"/>
              </w:rPr>
            </w:pPr>
            <w:r>
              <w:rPr>
                <w:rFonts w:hint="eastAsia" w:ascii="宋体" w:hAnsi="宋体" w:eastAsia="宋体" w:cs="Times New Roman"/>
                <w:color w:val="000000"/>
                <w:sz w:val="24"/>
                <w:szCs w:val="24"/>
              </w:rPr>
              <w:t>协作者</w:t>
            </w:r>
            <w:r>
              <w:rPr>
                <w:rFonts w:hint="eastAsia" w:ascii="宋体" w:hAnsi="宋体" w:eastAsia="宋体" w:cs="Times New Roman"/>
                <w:color w:val="000000"/>
                <w:sz w:val="24"/>
                <w:szCs w:val="24"/>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2264"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搜索用户</w:t>
            </w:r>
          </w:p>
        </w:tc>
        <w:tc>
          <w:tcPr>
            <w:tcW w:w="2735"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Interface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2264"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封禁用户</w:t>
            </w:r>
          </w:p>
        </w:tc>
        <w:tc>
          <w:tcPr>
            <w:tcW w:w="2735"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Interface User</w:t>
            </w:r>
          </w:p>
        </w:tc>
      </w:tr>
    </w:tbl>
    <w:p>
      <w:pPr>
        <w:spacing w:line="240" w:lineRule="auto"/>
        <w:ind w:firstLine="720" w:firstLineChars="0"/>
        <w:outlineLvl w:val="1"/>
        <w:rPr>
          <w:rFonts w:hint="default" w:ascii="微软雅黑" w:hAnsi="微软雅黑" w:eastAsia="微软雅黑" w:cs="微软雅黑"/>
          <w:b/>
          <w:bCs/>
          <w:sz w:val="28"/>
          <w:szCs w:val="28"/>
          <w:lang w:val="en-US" w:eastAsia="zh-CN"/>
        </w:rPr>
      </w:pPr>
      <w:bookmarkStart w:id="178" w:name="_Toc21070"/>
      <w:bookmarkStart w:id="179" w:name="_Toc3548"/>
      <w:bookmarkStart w:id="180" w:name="_Toc16839"/>
      <w:bookmarkStart w:id="181" w:name="_Toc15415"/>
      <w:r>
        <w:rPr>
          <w:rFonts w:hint="eastAsia" w:ascii="微软雅黑" w:hAnsi="微软雅黑" w:eastAsia="微软雅黑" w:cs="微软雅黑"/>
          <w:b/>
          <w:bCs/>
          <w:sz w:val="28"/>
          <w:szCs w:val="28"/>
          <w:lang w:val="en-US" w:eastAsia="zh-CN"/>
        </w:rPr>
        <w:t>2.Administrator</w:t>
      </w:r>
      <w:bookmarkEnd w:id="178"/>
      <w:bookmarkEnd w:id="179"/>
      <w:bookmarkEnd w:id="180"/>
      <w:bookmarkEnd w:id="181"/>
    </w:p>
    <w:p>
      <w:pPr>
        <w:spacing w:line="360" w:lineRule="auto"/>
        <w:ind w:firstLine="720" w:firstLineChars="0"/>
        <w:rPr>
          <w:rFonts w:hint="eastAsia" w:ascii="微软雅黑" w:hAnsi="微软雅黑" w:eastAsia="微软雅黑" w:cs="微软雅黑"/>
          <w:b/>
          <w:bCs/>
          <w:sz w:val="28"/>
          <w:szCs w:val="28"/>
        </w:rPr>
      </w:pPr>
    </w:p>
    <w:p>
      <w:pPr>
        <w:spacing w:line="360" w:lineRule="auto"/>
        <w:ind w:firstLine="720" w:firstLineChars="0"/>
        <w:outlineLvl w:val="9"/>
        <w:rPr>
          <w:rFonts w:hint="eastAsia" w:ascii="微软雅黑" w:hAnsi="微软雅黑" w:eastAsia="微软雅黑" w:cs="微软雅黑"/>
          <w:b/>
          <w:bCs/>
          <w:sz w:val="28"/>
          <w:szCs w:val="28"/>
          <w:lang w:val="en-US" w:eastAsia="zh-CN"/>
        </w:rPr>
      </w:pPr>
      <w:bookmarkStart w:id="182" w:name="_Toc13463"/>
    </w:p>
    <w:p>
      <w:pPr>
        <w:spacing w:line="360" w:lineRule="auto"/>
        <w:ind w:firstLine="720" w:firstLineChars="0"/>
        <w:outlineLvl w:val="1"/>
        <w:rPr>
          <w:rFonts w:hint="default" w:ascii="微软雅黑" w:hAnsi="微软雅黑" w:eastAsia="微软雅黑" w:cs="微软雅黑"/>
          <w:b/>
          <w:bCs/>
          <w:sz w:val="28"/>
          <w:szCs w:val="28"/>
          <w:lang w:val="en-US" w:eastAsia="zh-CN"/>
        </w:rPr>
      </w:pPr>
      <w:bookmarkStart w:id="183" w:name="_Toc4775"/>
      <w:bookmarkStart w:id="184" w:name="_Toc8328"/>
      <w:bookmarkStart w:id="185" w:name="_Toc6862"/>
      <w:r>
        <w:rPr>
          <w:rFonts w:hint="eastAsia" w:ascii="微软雅黑" w:hAnsi="微软雅黑" w:eastAsia="微软雅黑" w:cs="微软雅黑"/>
          <w:b/>
          <w:bCs/>
          <w:sz w:val="28"/>
          <w:szCs w:val="28"/>
          <w:lang w:val="en-US" w:eastAsia="zh-CN"/>
        </w:rPr>
        <w:t>3.Post</w:t>
      </w:r>
      <w:bookmarkEnd w:id="182"/>
      <w:bookmarkEnd w:id="183"/>
      <w:bookmarkEnd w:id="184"/>
      <w:bookmarkEnd w:id="185"/>
    </w:p>
    <w:tbl>
      <w:tblPr>
        <w:tblStyle w:val="19"/>
        <w:tblpPr w:leftFromText="180" w:rightFromText="180" w:vertAnchor="text" w:horzAnchor="margin" w:tblpXSpec="right" w:tblpY="242"/>
        <w:tblOverlap w:val="never"/>
        <w:tblW w:w="499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17"/>
        <w:gridCol w:w="4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5000" w:type="pct"/>
            <w:gridSpan w:val="2"/>
            <w:tcBorders>
              <w:top w:val="single" w:color="C0504D" w:sz="8" w:space="0"/>
              <w:left w:val="single" w:color="C0504D" w:sz="8" w:space="0"/>
              <w:bottom w:val="single" w:color="C0504D" w:sz="8" w:space="0"/>
              <w:right w:val="single" w:color="C0504D" w:sz="8" w:space="0"/>
            </w:tcBorders>
            <w:shd w:val="clear" w:color="auto" w:fill="C0504D"/>
            <w:vAlign w:val="center"/>
          </w:tcPr>
          <w:p>
            <w:pPr>
              <w:spacing w:line="240" w:lineRule="auto"/>
              <w:jc w:val="both"/>
              <w:rPr>
                <w:rFonts w:ascii="宋体" w:hAnsi="宋体" w:eastAsia="宋体" w:cs="Times New Roman"/>
                <w:color w:val="FFFFFF"/>
                <w:sz w:val="24"/>
                <w:szCs w:val="24"/>
              </w:rPr>
            </w:pPr>
            <w:bookmarkStart w:id="186" w:name="_Hlk36296886"/>
            <w:r>
              <w:rPr>
                <w:rFonts w:hint="eastAsia" w:ascii="宋体" w:hAnsi="宋体" w:eastAsia="宋体" w:cs="Times New Roman"/>
                <w:color w:val="FFFFFF"/>
                <w:sz w:val="24"/>
                <w:szCs w:val="24"/>
              </w:rPr>
              <w:t>Class</w:t>
            </w:r>
            <w:r>
              <w:rPr>
                <w:rFonts w:hint="eastAsia" w:ascii="宋体" w:hAnsi="宋体" w:eastAsia="宋体" w:cs="Times New Roman"/>
                <w:color w:val="FFFFFF"/>
                <w:sz w:val="24"/>
                <w:szCs w:val="24"/>
                <w:lang w:eastAsia="zh-CN"/>
              </w:rPr>
              <w:t>：</w:t>
            </w:r>
            <w:r>
              <w:rPr>
                <w:rFonts w:hint="eastAsia" w:ascii="宋体" w:hAnsi="宋体" w:eastAsia="宋体" w:cs="Times New Roman"/>
                <w:color w:val="FFFFFF"/>
                <w:sz w:val="24"/>
                <w:szCs w:val="24"/>
                <w:lang w:val="en-US" w:eastAsia="zh-CN"/>
              </w:rPr>
              <w:t xml:space="preserve"> </w:t>
            </w:r>
            <w:r>
              <w:rPr>
                <w:rFonts w:hint="eastAsia" w:ascii="宋体" w:hAnsi="宋体" w:eastAsia="宋体" w:cs="Times New Roman"/>
                <w:color w:val="FFFFFF"/>
                <w:sz w:val="24"/>
                <w:szCs w:val="24"/>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5000" w:type="pct"/>
            <w:gridSpan w:val="2"/>
            <w:tcBorders>
              <w:top w:val="single" w:color="C0504D" w:sz="8" w:space="0"/>
              <w:left w:val="single" w:color="C0504D" w:sz="8" w:space="0"/>
              <w:bottom w:val="single" w:color="C0504D" w:sz="8" w:space="0"/>
              <w:right w:val="single" w:color="C0504D" w:sz="8" w:space="0"/>
            </w:tcBorders>
            <w:shd w:val="clear" w:color="auto" w:fill="FFFFFF"/>
            <w:vAlign w:val="center"/>
          </w:tcPr>
          <w:p>
            <w:pPr>
              <w:spacing w:line="240" w:lineRule="auto"/>
              <w:jc w:val="both"/>
              <w:rPr>
                <w:rFonts w:ascii="宋体" w:hAnsi="宋体" w:eastAsia="宋体" w:cs="Times New Roman"/>
                <w:color w:val="000000"/>
                <w:sz w:val="24"/>
                <w:szCs w:val="24"/>
              </w:rPr>
            </w:pPr>
            <w:r>
              <w:rPr>
                <w:rFonts w:hint="eastAsia" w:ascii="宋体" w:hAnsi="宋体" w:eastAsia="宋体" w:cs="Times New Roman"/>
                <w:color w:val="000000"/>
                <w:sz w:val="24"/>
                <w:szCs w:val="24"/>
              </w:rPr>
              <w:t>说明</w:t>
            </w:r>
            <w:r>
              <w:rPr>
                <w:rFonts w:hint="eastAsia" w:ascii="宋体" w:hAnsi="宋体" w:eastAsia="宋体" w:cs="Times New Roman"/>
                <w:color w:val="000000"/>
                <w:sz w:val="24"/>
                <w:szCs w:val="24"/>
                <w:lang w:val="en-US" w:eastAsia="zh-CN"/>
              </w:rPr>
              <w:t xml:space="preserve"> </w:t>
            </w:r>
            <w:r>
              <w:rPr>
                <w:rFonts w:hint="eastAsia" w:ascii="宋体" w:hAnsi="宋体" w:eastAsia="宋体" w:cs="Times New Roman"/>
                <w:color w:val="000000"/>
                <w:sz w:val="24"/>
                <w:szCs w:val="24"/>
              </w:rPr>
              <w:t>帖子相关操作和数据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2264"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ind w:firstLine="420"/>
              <w:jc w:val="center"/>
              <w:rPr>
                <w:rFonts w:hint="eastAsia" w:ascii="宋体" w:hAnsi="宋体" w:eastAsia="宋体" w:cs="Times New Roman"/>
                <w:color w:val="000000"/>
                <w:sz w:val="24"/>
                <w:szCs w:val="24"/>
                <w:lang w:eastAsia="zh-CN"/>
              </w:rPr>
            </w:pPr>
            <w:r>
              <w:rPr>
                <w:rFonts w:hint="eastAsia" w:ascii="宋体" w:hAnsi="宋体" w:eastAsia="宋体" w:cs="Times New Roman"/>
                <w:color w:val="000000"/>
                <w:sz w:val="24"/>
                <w:szCs w:val="24"/>
              </w:rPr>
              <w:t>职责</w:t>
            </w:r>
            <w:r>
              <w:rPr>
                <w:rFonts w:hint="eastAsia" w:ascii="宋体" w:hAnsi="宋体" w:eastAsia="宋体" w:cs="Times New Roman"/>
                <w:color w:val="000000"/>
                <w:sz w:val="24"/>
                <w:szCs w:val="24"/>
                <w:lang w:eastAsia="zh-CN"/>
              </w:rPr>
              <w:t>：</w:t>
            </w:r>
          </w:p>
        </w:tc>
        <w:tc>
          <w:tcPr>
            <w:tcW w:w="2735"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ind w:firstLine="420"/>
              <w:jc w:val="center"/>
              <w:rPr>
                <w:rFonts w:hint="eastAsia" w:ascii="宋体" w:hAnsi="宋体" w:eastAsia="宋体" w:cs="Times New Roman"/>
                <w:color w:val="000000"/>
                <w:sz w:val="24"/>
                <w:szCs w:val="24"/>
                <w:lang w:eastAsia="zh-CN"/>
              </w:rPr>
            </w:pPr>
            <w:r>
              <w:rPr>
                <w:rFonts w:hint="eastAsia" w:ascii="宋体" w:hAnsi="宋体" w:eastAsia="宋体" w:cs="Times New Roman"/>
                <w:color w:val="000000"/>
                <w:sz w:val="24"/>
                <w:szCs w:val="24"/>
              </w:rPr>
              <w:t>协作者</w:t>
            </w:r>
            <w:r>
              <w:rPr>
                <w:rFonts w:hint="eastAsia" w:ascii="宋体" w:hAnsi="宋体" w:eastAsia="宋体" w:cs="Times New Roman"/>
                <w:color w:val="000000"/>
                <w:sz w:val="24"/>
                <w:szCs w:val="24"/>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2264"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创建帖子</w:t>
            </w:r>
          </w:p>
        </w:tc>
        <w:tc>
          <w:tcPr>
            <w:tcW w:w="2735"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Interface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2264"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删除帖子</w:t>
            </w:r>
          </w:p>
        </w:tc>
        <w:tc>
          <w:tcPr>
            <w:tcW w:w="2735"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Interface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2264"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显示帖子</w:t>
            </w:r>
          </w:p>
        </w:tc>
        <w:tc>
          <w:tcPr>
            <w:tcW w:w="2735"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2264"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点赞帖子</w:t>
            </w:r>
          </w:p>
        </w:tc>
        <w:tc>
          <w:tcPr>
            <w:tcW w:w="2735"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Interface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trPr>
        <w:tc>
          <w:tcPr>
            <w:tcW w:w="2264"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收藏帖子</w:t>
            </w:r>
          </w:p>
        </w:tc>
        <w:tc>
          <w:tcPr>
            <w:tcW w:w="2735"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Interface User</w:t>
            </w:r>
          </w:p>
        </w:tc>
      </w:tr>
      <w:bookmarkEnd w:id="186"/>
    </w:tbl>
    <w:p>
      <w:pPr>
        <w:spacing w:line="240" w:lineRule="auto"/>
        <w:rPr>
          <w:rFonts w:ascii="宋体" w:hAnsi="宋体" w:eastAsia="宋体"/>
          <w:sz w:val="24"/>
          <w:szCs w:val="24"/>
        </w:rPr>
      </w:pPr>
    </w:p>
    <w:p>
      <w:pPr>
        <w:spacing w:line="240" w:lineRule="auto"/>
        <w:ind w:firstLine="720" w:firstLineChars="0"/>
        <w:outlineLvl w:val="1"/>
        <w:rPr>
          <w:rFonts w:hint="eastAsia" w:ascii="微软雅黑" w:hAnsi="微软雅黑" w:eastAsia="微软雅黑" w:cs="微软雅黑"/>
          <w:b/>
          <w:bCs/>
          <w:sz w:val="28"/>
          <w:szCs w:val="28"/>
          <w:lang w:val="en-US" w:eastAsia="zh-CN"/>
        </w:rPr>
      </w:pPr>
      <w:bookmarkStart w:id="187" w:name="_Toc27049"/>
      <w:bookmarkStart w:id="188" w:name="_Toc14048"/>
      <w:bookmarkStart w:id="189" w:name="_Toc1543"/>
      <w:bookmarkStart w:id="190" w:name="_Toc32308"/>
      <w:r>
        <w:rPr>
          <w:rFonts w:hint="eastAsia" w:ascii="微软雅黑" w:hAnsi="微软雅黑" w:eastAsia="微软雅黑" w:cs="微软雅黑"/>
          <w:b/>
          <w:bCs/>
          <w:sz w:val="28"/>
          <w:szCs w:val="28"/>
          <w:lang w:val="en-US" w:eastAsia="zh-CN"/>
        </w:rPr>
        <w:t>4.Reply</w:t>
      </w:r>
      <w:bookmarkEnd w:id="187"/>
      <w:bookmarkEnd w:id="188"/>
      <w:bookmarkEnd w:id="189"/>
      <w:bookmarkEnd w:id="190"/>
    </w:p>
    <w:tbl>
      <w:tblPr>
        <w:tblStyle w:val="19"/>
        <w:tblpPr w:leftFromText="180" w:rightFromText="180" w:vertAnchor="text" w:horzAnchor="margin" w:tblpXSpec="right" w:tblpY="272"/>
        <w:tblOverlap w:val="never"/>
        <w:tblW w:w="499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17"/>
        <w:gridCol w:w="4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5000" w:type="pct"/>
            <w:gridSpan w:val="2"/>
            <w:tcBorders>
              <w:top w:val="single" w:color="C0504D" w:sz="8" w:space="0"/>
              <w:left w:val="single" w:color="C0504D" w:sz="8" w:space="0"/>
              <w:bottom w:val="single" w:color="C0504D" w:sz="8" w:space="0"/>
              <w:right w:val="single" w:color="C0504D" w:sz="8" w:space="0"/>
            </w:tcBorders>
            <w:shd w:val="clear" w:color="auto" w:fill="C0504D"/>
            <w:vAlign w:val="center"/>
          </w:tcPr>
          <w:p>
            <w:pPr>
              <w:spacing w:line="240" w:lineRule="auto"/>
              <w:jc w:val="both"/>
              <w:rPr>
                <w:rFonts w:ascii="宋体" w:hAnsi="宋体" w:eastAsia="宋体" w:cs="Times New Roman"/>
                <w:color w:val="FFFFFF"/>
                <w:sz w:val="24"/>
                <w:szCs w:val="24"/>
              </w:rPr>
            </w:pPr>
            <w:r>
              <w:rPr>
                <w:rFonts w:hint="eastAsia" w:ascii="宋体" w:hAnsi="宋体" w:eastAsia="宋体" w:cs="Times New Roman"/>
                <w:color w:val="FFFFFF"/>
                <w:sz w:val="24"/>
                <w:szCs w:val="24"/>
              </w:rPr>
              <w:t>Class</w:t>
            </w:r>
            <w:r>
              <w:rPr>
                <w:rFonts w:hint="eastAsia" w:ascii="宋体" w:hAnsi="宋体" w:eastAsia="宋体" w:cs="Times New Roman"/>
                <w:color w:val="FFFFFF"/>
                <w:sz w:val="24"/>
                <w:szCs w:val="24"/>
                <w:lang w:eastAsia="zh-CN"/>
              </w:rPr>
              <w:t>：</w:t>
            </w:r>
            <w:r>
              <w:rPr>
                <w:rFonts w:hint="eastAsia" w:ascii="宋体" w:hAnsi="宋体" w:eastAsia="宋体" w:cs="Times New Roman"/>
                <w:color w:val="FFFFFF"/>
                <w:sz w:val="24"/>
                <w:szCs w:val="24"/>
              </w:rPr>
              <w:t>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5000" w:type="pct"/>
            <w:gridSpan w:val="2"/>
            <w:tcBorders>
              <w:top w:val="single" w:color="C0504D" w:sz="8" w:space="0"/>
              <w:left w:val="single" w:color="C0504D" w:sz="8" w:space="0"/>
              <w:bottom w:val="single" w:color="C0504D" w:sz="8" w:space="0"/>
              <w:right w:val="single" w:color="C0504D" w:sz="8" w:space="0"/>
            </w:tcBorders>
            <w:shd w:val="clear" w:color="auto" w:fill="FFFFFF"/>
            <w:vAlign w:val="center"/>
          </w:tcPr>
          <w:p>
            <w:pPr>
              <w:spacing w:line="240" w:lineRule="auto"/>
              <w:jc w:val="both"/>
              <w:rPr>
                <w:rFonts w:ascii="宋体" w:hAnsi="宋体" w:eastAsia="宋体" w:cs="Times New Roman"/>
                <w:color w:val="000000"/>
                <w:sz w:val="24"/>
                <w:szCs w:val="24"/>
              </w:rPr>
            </w:pPr>
            <w:r>
              <w:rPr>
                <w:rFonts w:hint="eastAsia" w:ascii="宋体" w:hAnsi="宋体" w:eastAsia="宋体" w:cs="Times New Roman"/>
                <w:color w:val="000000"/>
                <w:sz w:val="24"/>
                <w:szCs w:val="24"/>
              </w:rPr>
              <w:t>说明</w:t>
            </w:r>
            <w:r>
              <w:rPr>
                <w:rFonts w:hint="eastAsia" w:ascii="宋体" w:hAnsi="宋体" w:eastAsia="宋体" w:cs="Times New Roman"/>
                <w:color w:val="000000"/>
                <w:sz w:val="24"/>
                <w:szCs w:val="24"/>
                <w:lang w:val="en-US" w:eastAsia="zh-CN"/>
              </w:rPr>
              <w:t xml:space="preserve"> </w:t>
            </w:r>
            <w:r>
              <w:rPr>
                <w:rFonts w:hint="eastAsia" w:ascii="宋体" w:hAnsi="宋体" w:eastAsia="宋体" w:cs="Times New Roman"/>
                <w:color w:val="000000"/>
                <w:sz w:val="24"/>
                <w:szCs w:val="24"/>
              </w:rPr>
              <w:t>回复相关操作和数据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2264"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ind w:firstLine="420"/>
              <w:jc w:val="center"/>
              <w:rPr>
                <w:rFonts w:hint="eastAsia" w:ascii="宋体" w:hAnsi="宋体" w:eastAsia="宋体" w:cs="Times New Roman"/>
                <w:color w:val="000000"/>
                <w:sz w:val="24"/>
                <w:szCs w:val="24"/>
                <w:lang w:eastAsia="zh-CN"/>
              </w:rPr>
            </w:pPr>
            <w:r>
              <w:rPr>
                <w:rFonts w:hint="eastAsia" w:ascii="宋体" w:hAnsi="宋体" w:eastAsia="宋体" w:cs="Times New Roman"/>
                <w:color w:val="000000"/>
                <w:sz w:val="24"/>
                <w:szCs w:val="24"/>
              </w:rPr>
              <w:t>职责</w:t>
            </w:r>
            <w:r>
              <w:rPr>
                <w:rFonts w:hint="eastAsia" w:ascii="宋体" w:hAnsi="宋体" w:eastAsia="宋体" w:cs="Times New Roman"/>
                <w:color w:val="000000"/>
                <w:sz w:val="24"/>
                <w:szCs w:val="24"/>
                <w:lang w:eastAsia="zh-CN"/>
              </w:rPr>
              <w:t>：</w:t>
            </w:r>
          </w:p>
        </w:tc>
        <w:tc>
          <w:tcPr>
            <w:tcW w:w="2735"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ind w:firstLine="420"/>
              <w:jc w:val="center"/>
              <w:rPr>
                <w:rFonts w:hint="eastAsia" w:ascii="宋体" w:hAnsi="宋体" w:eastAsia="宋体" w:cs="Times New Roman"/>
                <w:color w:val="000000"/>
                <w:sz w:val="24"/>
                <w:szCs w:val="24"/>
                <w:lang w:eastAsia="zh-CN"/>
              </w:rPr>
            </w:pPr>
            <w:r>
              <w:rPr>
                <w:rFonts w:hint="eastAsia" w:ascii="宋体" w:hAnsi="宋体" w:eastAsia="宋体" w:cs="Times New Roman"/>
                <w:color w:val="000000"/>
                <w:sz w:val="24"/>
                <w:szCs w:val="24"/>
              </w:rPr>
              <w:t>协作者</w:t>
            </w:r>
            <w:r>
              <w:rPr>
                <w:rFonts w:hint="eastAsia" w:ascii="宋体" w:hAnsi="宋体" w:eastAsia="宋体" w:cs="Times New Roman"/>
                <w:color w:val="000000"/>
                <w:sz w:val="24"/>
                <w:szCs w:val="24"/>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2264"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创建回复</w:t>
            </w:r>
          </w:p>
        </w:tc>
        <w:tc>
          <w:tcPr>
            <w:tcW w:w="2735"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Interface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2264"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删除回复</w:t>
            </w:r>
          </w:p>
        </w:tc>
        <w:tc>
          <w:tcPr>
            <w:tcW w:w="2735"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Interface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2264"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显示回复</w:t>
            </w:r>
          </w:p>
        </w:tc>
        <w:tc>
          <w:tcPr>
            <w:tcW w:w="2735"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2264"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点赞回复</w:t>
            </w:r>
          </w:p>
        </w:tc>
        <w:tc>
          <w:tcPr>
            <w:tcW w:w="2735"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Interface User</w:t>
            </w:r>
          </w:p>
        </w:tc>
      </w:tr>
    </w:tbl>
    <w:p>
      <w:pPr>
        <w:spacing w:line="240" w:lineRule="auto"/>
        <w:rPr>
          <w:rFonts w:hint="default" w:ascii="宋体" w:hAnsi="宋体" w:eastAsia="宋体"/>
          <w:sz w:val="24"/>
          <w:szCs w:val="24"/>
          <w:lang w:val="en-US" w:eastAsia="zh-CN"/>
        </w:rPr>
      </w:pPr>
    </w:p>
    <w:p>
      <w:pPr>
        <w:spacing w:line="240" w:lineRule="auto"/>
        <w:rPr>
          <w:rFonts w:ascii="宋体" w:hAnsi="宋体" w:eastAsia="宋体"/>
          <w:sz w:val="24"/>
          <w:szCs w:val="24"/>
        </w:rPr>
      </w:pPr>
    </w:p>
    <w:p>
      <w:pPr>
        <w:spacing w:line="240" w:lineRule="auto"/>
        <w:ind w:firstLine="720" w:firstLineChars="0"/>
        <w:outlineLvl w:val="1"/>
        <w:rPr>
          <w:rFonts w:hint="eastAsia" w:ascii="微软雅黑" w:hAnsi="微软雅黑" w:eastAsia="微软雅黑" w:cs="微软雅黑"/>
          <w:b/>
          <w:bCs/>
          <w:sz w:val="28"/>
          <w:szCs w:val="28"/>
          <w:lang w:val="en-US" w:eastAsia="zh-CN"/>
        </w:rPr>
      </w:pPr>
      <w:bookmarkStart w:id="191" w:name="_Toc13597"/>
      <w:bookmarkStart w:id="192" w:name="_Toc2715"/>
      <w:bookmarkStart w:id="193" w:name="_Toc4534"/>
      <w:bookmarkStart w:id="194" w:name="_Toc2292"/>
      <w:r>
        <w:rPr>
          <w:rFonts w:hint="eastAsia" w:ascii="微软雅黑" w:hAnsi="微软雅黑" w:eastAsia="微软雅黑" w:cs="微软雅黑"/>
          <w:b/>
          <w:bCs/>
          <w:sz w:val="28"/>
          <w:szCs w:val="28"/>
          <w:lang w:val="en-US" w:eastAsia="zh-CN"/>
        </w:rPr>
        <w:t>5.Search</w:t>
      </w:r>
      <w:bookmarkEnd w:id="191"/>
      <w:bookmarkEnd w:id="192"/>
      <w:bookmarkEnd w:id="193"/>
      <w:bookmarkEnd w:id="194"/>
    </w:p>
    <w:tbl>
      <w:tblPr>
        <w:tblStyle w:val="19"/>
        <w:tblpPr w:leftFromText="180" w:rightFromText="180" w:vertAnchor="text" w:horzAnchor="margin" w:tblpXSpec="right" w:tblpY="604"/>
        <w:tblOverlap w:val="never"/>
        <w:tblW w:w="499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19"/>
        <w:gridCol w:w="48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5000" w:type="pct"/>
            <w:gridSpan w:val="2"/>
            <w:tcBorders>
              <w:top w:val="single" w:color="C0504D" w:sz="8" w:space="0"/>
              <w:left w:val="single" w:color="C0504D" w:sz="8" w:space="0"/>
              <w:bottom w:val="single" w:color="C0504D" w:sz="8" w:space="0"/>
              <w:right w:val="single" w:color="C0504D" w:sz="8" w:space="0"/>
            </w:tcBorders>
            <w:shd w:val="clear" w:color="auto" w:fill="C0504D"/>
            <w:vAlign w:val="center"/>
          </w:tcPr>
          <w:p>
            <w:pPr>
              <w:spacing w:line="240" w:lineRule="auto"/>
              <w:jc w:val="both"/>
              <w:rPr>
                <w:rFonts w:ascii="宋体" w:hAnsi="宋体" w:eastAsia="宋体" w:cs="Times New Roman"/>
                <w:color w:val="FFFFFF"/>
                <w:sz w:val="24"/>
                <w:szCs w:val="24"/>
              </w:rPr>
            </w:pPr>
            <w:r>
              <w:rPr>
                <w:rFonts w:hint="eastAsia" w:ascii="宋体" w:hAnsi="宋体" w:eastAsia="宋体" w:cs="Times New Roman"/>
                <w:color w:val="FFFFFF"/>
                <w:sz w:val="24"/>
                <w:szCs w:val="24"/>
              </w:rPr>
              <w:t>Class</w:t>
            </w:r>
            <w:r>
              <w:rPr>
                <w:rFonts w:hint="eastAsia" w:ascii="宋体" w:hAnsi="宋体" w:eastAsia="宋体" w:cs="Times New Roman"/>
                <w:color w:val="FFFFFF"/>
                <w:sz w:val="24"/>
                <w:szCs w:val="24"/>
                <w:lang w:eastAsia="zh-CN"/>
              </w:rPr>
              <w:t>：</w:t>
            </w:r>
            <w:r>
              <w:rPr>
                <w:rFonts w:hint="eastAsia" w:ascii="宋体" w:hAnsi="宋体" w:eastAsia="宋体" w:cs="Times New Roman"/>
                <w:color w:val="FFFFFF"/>
                <w:sz w:val="24"/>
                <w:szCs w:val="24"/>
              </w:rPr>
              <w:t>Search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5000" w:type="pct"/>
            <w:gridSpan w:val="2"/>
            <w:tcBorders>
              <w:top w:val="single" w:color="C0504D" w:sz="8" w:space="0"/>
              <w:left w:val="single" w:color="C0504D" w:sz="8" w:space="0"/>
              <w:bottom w:val="single" w:color="C0504D" w:sz="8" w:space="0"/>
              <w:right w:val="single" w:color="C0504D" w:sz="8" w:space="0"/>
            </w:tcBorders>
            <w:shd w:val="clear" w:color="auto" w:fill="FFFFFF"/>
            <w:vAlign w:val="center"/>
          </w:tcPr>
          <w:p>
            <w:pPr>
              <w:spacing w:line="240" w:lineRule="auto"/>
              <w:jc w:val="both"/>
              <w:rPr>
                <w:rFonts w:ascii="宋体" w:hAnsi="宋体" w:eastAsia="宋体" w:cs="Times New Roman"/>
                <w:color w:val="000000"/>
                <w:sz w:val="24"/>
                <w:szCs w:val="24"/>
              </w:rPr>
            </w:pPr>
            <w:r>
              <w:rPr>
                <w:rFonts w:hint="eastAsia" w:ascii="宋体" w:hAnsi="宋体" w:eastAsia="宋体" w:cs="Times New Roman"/>
                <w:color w:val="000000"/>
                <w:sz w:val="24"/>
                <w:szCs w:val="24"/>
              </w:rPr>
              <w:t>说明</w:t>
            </w:r>
            <w:r>
              <w:rPr>
                <w:rFonts w:hint="eastAsia" w:ascii="宋体" w:hAnsi="宋体" w:eastAsia="宋体" w:cs="Times New Roman"/>
                <w:color w:val="000000"/>
                <w:sz w:val="24"/>
                <w:szCs w:val="24"/>
                <w:lang w:val="en-US" w:eastAsia="zh-CN"/>
              </w:rPr>
              <w:t xml:space="preserve"> </w:t>
            </w:r>
            <w:r>
              <w:rPr>
                <w:rFonts w:hint="eastAsia" w:ascii="宋体" w:hAnsi="宋体" w:eastAsia="宋体" w:cs="Times New Roman"/>
                <w:color w:val="000000"/>
                <w:sz w:val="24"/>
                <w:szCs w:val="24"/>
              </w:rPr>
              <w:t>查找操作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2265"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ind w:firstLine="420"/>
              <w:jc w:val="center"/>
              <w:rPr>
                <w:rFonts w:hint="eastAsia" w:ascii="宋体" w:hAnsi="宋体" w:eastAsia="宋体" w:cs="Times New Roman"/>
                <w:color w:val="000000"/>
                <w:sz w:val="24"/>
                <w:szCs w:val="24"/>
                <w:lang w:eastAsia="zh-CN"/>
              </w:rPr>
            </w:pPr>
            <w:r>
              <w:rPr>
                <w:rFonts w:hint="eastAsia" w:ascii="宋体" w:hAnsi="宋体" w:eastAsia="宋体" w:cs="Times New Roman"/>
                <w:color w:val="000000"/>
                <w:sz w:val="24"/>
                <w:szCs w:val="24"/>
              </w:rPr>
              <w:t>职责</w:t>
            </w:r>
            <w:r>
              <w:rPr>
                <w:rFonts w:hint="eastAsia" w:ascii="宋体" w:hAnsi="宋体" w:eastAsia="宋体" w:cs="Times New Roman"/>
                <w:color w:val="000000"/>
                <w:sz w:val="24"/>
                <w:szCs w:val="24"/>
                <w:lang w:eastAsia="zh-CN"/>
              </w:rPr>
              <w:t>：</w:t>
            </w:r>
          </w:p>
        </w:tc>
        <w:tc>
          <w:tcPr>
            <w:tcW w:w="2734"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ind w:firstLine="420"/>
              <w:jc w:val="center"/>
              <w:rPr>
                <w:rFonts w:hint="eastAsia" w:ascii="宋体" w:hAnsi="宋体" w:eastAsia="宋体" w:cs="Times New Roman"/>
                <w:color w:val="000000"/>
                <w:sz w:val="24"/>
                <w:szCs w:val="24"/>
                <w:lang w:eastAsia="zh-CN"/>
              </w:rPr>
            </w:pPr>
            <w:r>
              <w:rPr>
                <w:rFonts w:hint="eastAsia" w:ascii="宋体" w:hAnsi="宋体" w:eastAsia="宋体" w:cs="Times New Roman"/>
                <w:color w:val="000000"/>
                <w:sz w:val="24"/>
                <w:szCs w:val="24"/>
              </w:rPr>
              <w:t>协作者</w:t>
            </w:r>
            <w:r>
              <w:rPr>
                <w:rFonts w:hint="eastAsia" w:ascii="宋体" w:hAnsi="宋体" w:eastAsia="宋体" w:cs="Times New Roman"/>
                <w:color w:val="000000"/>
                <w:sz w:val="24"/>
                <w:szCs w:val="24"/>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2265"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查找内容</w:t>
            </w:r>
          </w:p>
        </w:tc>
        <w:tc>
          <w:tcPr>
            <w:tcW w:w="2734"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Interface post 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2265"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查找用户</w:t>
            </w:r>
          </w:p>
        </w:tc>
        <w:tc>
          <w:tcPr>
            <w:tcW w:w="2734"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Interface User</w:t>
            </w:r>
          </w:p>
        </w:tc>
      </w:tr>
    </w:tbl>
    <w:p>
      <w:pPr>
        <w:spacing w:line="480" w:lineRule="auto"/>
        <w:rPr>
          <w:rFonts w:hint="eastAsia" w:ascii="微软雅黑" w:hAnsi="微软雅黑" w:eastAsia="微软雅黑" w:cs="微软雅黑"/>
          <w:b/>
          <w:bCs/>
          <w:sz w:val="28"/>
          <w:szCs w:val="28"/>
          <w:lang w:val="en-US" w:eastAsia="zh-CN"/>
        </w:rPr>
      </w:pPr>
    </w:p>
    <w:p>
      <w:pPr>
        <w:spacing w:line="240" w:lineRule="auto"/>
        <w:ind w:firstLine="720" w:firstLineChars="0"/>
        <w:outlineLvl w:val="1"/>
        <w:rPr>
          <w:rFonts w:hint="eastAsia" w:ascii="微软雅黑" w:hAnsi="微软雅黑" w:eastAsia="微软雅黑" w:cs="微软雅黑"/>
          <w:b/>
          <w:bCs/>
          <w:sz w:val="28"/>
          <w:szCs w:val="28"/>
          <w:lang w:val="en-US" w:eastAsia="zh-CN"/>
        </w:rPr>
      </w:pPr>
      <w:bookmarkStart w:id="195" w:name="_Toc22390"/>
      <w:bookmarkStart w:id="196" w:name="_Toc1445"/>
      <w:bookmarkStart w:id="197" w:name="_Toc13784"/>
      <w:bookmarkStart w:id="198" w:name="_Toc29323"/>
      <w:r>
        <w:rPr>
          <w:rFonts w:hint="eastAsia" w:ascii="微软雅黑" w:hAnsi="微软雅黑" w:eastAsia="微软雅黑" w:cs="微软雅黑"/>
          <w:b/>
          <w:bCs/>
          <w:sz w:val="28"/>
          <w:szCs w:val="28"/>
          <w:lang w:val="en-US" w:eastAsia="zh-CN"/>
        </w:rPr>
        <w:t>6.Interface</w:t>
      </w:r>
      <w:bookmarkEnd w:id="195"/>
      <w:bookmarkEnd w:id="196"/>
      <w:bookmarkEnd w:id="197"/>
      <w:bookmarkEnd w:id="198"/>
    </w:p>
    <w:tbl>
      <w:tblPr>
        <w:tblStyle w:val="19"/>
        <w:tblpPr w:leftFromText="180" w:rightFromText="180" w:vertAnchor="text" w:horzAnchor="page" w:tblpX="1527" w:tblpY="567"/>
        <w:tblOverlap w:val="never"/>
        <w:tblW w:w="499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19"/>
        <w:gridCol w:w="48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5000" w:type="pct"/>
            <w:gridSpan w:val="2"/>
            <w:tcBorders>
              <w:top w:val="single" w:color="C0504D" w:sz="8" w:space="0"/>
              <w:left w:val="single" w:color="C0504D" w:sz="8" w:space="0"/>
              <w:bottom w:val="single" w:color="C0504D" w:sz="8" w:space="0"/>
              <w:right w:val="single" w:color="C0504D" w:sz="8" w:space="0"/>
            </w:tcBorders>
            <w:shd w:val="clear" w:color="auto" w:fill="C0504D"/>
            <w:vAlign w:val="center"/>
          </w:tcPr>
          <w:p>
            <w:pPr>
              <w:spacing w:line="240" w:lineRule="auto"/>
              <w:jc w:val="both"/>
              <w:rPr>
                <w:rFonts w:ascii="宋体" w:hAnsi="宋体" w:eastAsia="宋体" w:cs="Times New Roman"/>
                <w:color w:val="FFFFFF"/>
                <w:sz w:val="24"/>
                <w:szCs w:val="24"/>
              </w:rPr>
            </w:pPr>
            <w:r>
              <w:rPr>
                <w:rFonts w:hint="eastAsia" w:ascii="宋体" w:hAnsi="宋体" w:eastAsia="宋体" w:cs="Times New Roman"/>
                <w:color w:val="FFFFFF"/>
                <w:sz w:val="24"/>
                <w:szCs w:val="24"/>
              </w:rPr>
              <w:t>Class</w:t>
            </w:r>
            <w:r>
              <w:rPr>
                <w:rFonts w:hint="eastAsia" w:ascii="宋体" w:hAnsi="宋体" w:eastAsia="宋体" w:cs="Times New Roman"/>
                <w:color w:val="FFFFFF"/>
                <w:sz w:val="24"/>
                <w:szCs w:val="24"/>
                <w:lang w:eastAsia="zh-CN"/>
              </w:rPr>
              <w:t>：</w:t>
            </w:r>
            <w:r>
              <w:rPr>
                <w:rFonts w:hint="eastAsia" w:ascii="宋体" w:hAnsi="宋体" w:eastAsia="宋体" w:cs="Times New Roman"/>
                <w:color w:val="FFFFFF"/>
                <w:sz w:val="24"/>
                <w:szCs w:val="24"/>
                <w:lang w:val="en-US" w:eastAsia="zh-CN"/>
              </w:rPr>
              <w:t xml:space="preserve"> </w:t>
            </w:r>
            <w:r>
              <w:rPr>
                <w:rFonts w:hint="eastAsia" w:ascii="宋体" w:hAnsi="宋体" w:eastAsia="宋体" w:cs="Times New Roman"/>
                <w:color w:val="FFFFFF"/>
                <w:sz w:val="24"/>
                <w:szCs w:val="24"/>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5000" w:type="pct"/>
            <w:gridSpan w:val="2"/>
            <w:tcBorders>
              <w:top w:val="single" w:color="C0504D" w:sz="8" w:space="0"/>
              <w:left w:val="single" w:color="C0504D" w:sz="8" w:space="0"/>
              <w:bottom w:val="single" w:color="C0504D" w:sz="8" w:space="0"/>
              <w:right w:val="single" w:color="C0504D" w:sz="8" w:space="0"/>
            </w:tcBorders>
            <w:shd w:val="clear" w:color="auto" w:fill="FFFFFF"/>
            <w:vAlign w:val="center"/>
          </w:tcPr>
          <w:p>
            <w:pPr>
              <w:spacing w:line="240" w:lineRule="auto"/>
              <w:jc w:val="both"/>
              <w:rPr>
                <w:rFonts w:ascii="宋体" w:hAnsi="宋体" w:eastAsia="宋体" w:cs="Times New Roman"/>
                <w:color w:val="000000"/>
                <w:sz w:val="24"/>
                <w:szCs w:val="24"/>
              </w:rPr>
            </w:pPr>
            <w:r>
              <w:rPr>
                <w:rFonts w:hint="eastAsia" w:ascii="宋体" w:hAnsi="宋体" w:eastAsia="宋体" w:cs="Times New Roman"/>
                <w:color w:val="000000"/>
                <w:sz w:val="24"/>
                <w:szCs w:val="24"/>
              </w:rPr>
              <w:t>说明</w:t>
            </w:r>
            <w:r>
              <w:rPr>
                <w:rFonts w:hint="eastAsia" w:ascii="宋体" w:hAnsi="宋体" w:eastAsia="宋体" w:cs="Times New Roman"/>
                <w:color w:val="000000"/>
                <w:sz w:val="24"/>
                <w:szCs w:val="24"/>
                <w:lang w:val="en-US" w:eastAsia="zh-CN"/>
              </w:rPr>
              <w:t xml:space="preserve"> </w:t>
            </w:r>
            <w:r>
              <w:rPr>
                <w:rFonts w:hint="eastAsia" w:ascii="宋体" w:hAnsi="宋体" w:eastAsia="宋体" w:cs="Times New Roman"/>
                <w:color w:val="000000"/>
                <w:sz w:val="24"/>
                <w:szCs w:val="24"/>
              </w:rPr>
              <w:t>显示信息和页面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2265"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ind w:firstLine="420"/>
              <w:jc w:val="center"/>
              <w:rPr>
                <w:rFonts w:hint="eastAsia" w:ascii="宋体" w:hAnsi="宋体" w:eastAsia="宋体" w:cs="Times New Roman"/>
                <w:color w:val="000000"/>
                <w:sz w:val="24"/>
                <w:szCs w:val="24"/>
                <w:lang w:eastAsia="zh-CN"/>
              </w:rPr>
            </w:pPr>
            <w:r>
              <w:rPr>
                <w:rFonts w:hint="eastAsia" w:ascii="宋体" w:hAnsi="宋体" w:eastAsia="宋体" w:cs="Times New Roman"/>
                <w:color w:val="000000"/>
                <w:sz w:val="24"/>
                <w:szCs w:val="24"/>
              </w:rPr>
              <w:t>职责</w:t>
            </w:r>
            <w:r>
              <w:rPr>
                <w:rFonts w:hint="eastAsia" w:ascii="宋体" w:hAnsi="宋体" w:eastAsia="宋体" w:cs="Times New Roman"/>
                <w:color w:val="000000"/>
                <w:sz w:val="24"/>
                <w:szCs w:val="24"/>
                <w:lang w:eastAsia="zh-CN"/>
              </w:rPr>
              <w:t>：</w:t>
            </w:r>
          </w:p>
        </w:tc>
        <w:tc>
          <w:tcPr>
            <w:tcW w:w="2734"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ind w:firstLine="420"/>
              <w:jc w:val="center"/>
              <w:rPr>
                <w:rFonts w:hint="eastAsia" w:ascii="宋体" w:hAnsi="宋体" w:eastAsia="宋体" w:cs="Times New Roman"/>
                <w:color w:val="000000"/>
                <w:sz w:val="24"/>
                <w:szCs w:val="24"/>
                <w:lang w:eastAsia="zh-CN"/>
              </w:rPr>
            </w:pPr>
            <w:r>
              <w:rPr>
                <w:rFonts w:hint="eastAsia" w:ascii="宋体" w:hAnsi="宋体" w:eastAsia="宋体" w:cs="Times New Roman"/>
                <w:color w:val="000000"/>
                <w:sz w:val="24"/>
                <w:szCs w:val="24"/>
              </w:rPr>
              <w:t>协作者</w:t>
            </w:r>
            <w:r>
              <w:rPr>
                <w:rFonts w:hint="eastAsia" w:ascii="宋体" w:hAnsi="宋体" w:eastAsia="宋体" w:cs="Times New Roman"/>
                <w:color w:val="000000"/>
                <w:sz w:val="24"/>
                <w:szCs w:val="24"/>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2265"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显示主界面</w:t>
            </w:r>
          </w:p>
        </w:tc>
        <w:tc>
          <w:tcPr>
            <w:tcW w:w="2734"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2265"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显示用户信息</w:t>
            </w:r>
          </w:p>
        </w:tc>
        <w:tc>
          <w:tcPr>
            <w:tcW w:w="2734"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2265"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显示帖子列表</w:t>
            </w:r>
          </w:p>
        </w:tc>
        <w:tc>
          <w:tcPr>
            <w:tcW w:w="2734"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2265"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显示帖子内容</w:t>
            </w:r>
          </w:p>
        </w:tc>
        <w:tc>
          <w:tcPr>
            <w:tcW w:w="2734"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Post 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2265"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显示回复内容</w:t>
            </w:r>
          </w:p>
        </w:tc>
        <w:tc>
          <w:tcPr>
            <w:tcW w:w="2734"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2265"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显示提醒信息</w:t>
            </w:r>
          </w:p>
        </w:tc>
        <w:tc>
          <w:tcPr>
            <w:tcW w:w="2734"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ind w:firstLine="420"/>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w:t>
            </w:r>
          </w:p>
        </w:tc>
      </w:tr>
    </w:tbl>
    <w:p>
      <w:pPr>
        <w:spacing w:line="480" w:lineRule="auto"/>
        <w:rPr>
          <w:rFonts w:ascii="宋体" w:hAnsi="宋体" w:eastAsia="宋体"/>
          <w:sz w:val="24"/>
          <w:szCs w:val="24"/>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1"/>
        <w:rPr>
          <w:rFonts w:hint="eastAsia" w:ascii="微软雅黑" w:hAnsi="微软雅黑" w:eastAsia="微软雅黑" w:cs="微软雅黑"/>
          <w:b/>
          <w:bCs/>
          <w:i w:val="0"/>
          <w:iCs w:val="0"/>
          <w:color w:val="333333"/>
          <w:w w:val="105"/>
          <w:sz w:val="44"/>
          <w:szCs w:val="44"/>
          <w:lang w:val="en-US" w:eastAsia="zh-CN"/>
        </w:rPr>
      </w:pPr>
      <w:bookmarkStart w:id="199" w:name="_Toc24109"/>
      <w:r>
        <w:rPr>
          <w:rFonts w:hint="eastAsia" w:ascii="微软雅黑" w:hAnsi="微软雅黑" w:eastAsia="微软雅黑" w:cs="微软雅黑"/>
          <w:b/>
          <w:bCs/>
          <w:i w:val="0"/>
          <w:iCs w:val="0"/>
          <w:color w:val="333333"/>
          <w:w w:val="105"/>
          <w:sz w:val="44"/>
          <w:szCs w:val="44"/>
          <w:lang w:val="en-US" w:eastAsia="zh-CN"/>
        </w:rPr>
        <w:t>5.3 疫情地图模块</w:t>
      </w:r>
      <w:bookmarkEnd w:id="199"/>
    </w:p>
    <w:p>
      <w:pPr>
        <w:numPr>
          <w:ilvl w:val="0"/>
          <w:numId w:val="0"/>
        </w:numPr>
        <w:ind w:firstLine="720" w:firstLineChars="0"/>
        <w:outlineLvl w:val="1"/>
        <w:rPr>
          <w:rFonts w:hint="default" w:ascii="微软雅黑" w:hAnsi="微软雅黑" w:eastAsia="微软雅黑" w:cs="微软雅黑"/>
          <w:b/>
          <w:bCs/>
          <w:sz w:val="28"/>
          <w:szCs w:val="28"/>
          <w:lang w:val="en-US" w:eastAsia="zh-CN"/>
        </w:rPr>
      </w:pPr>
      <w:bookmarkStart w:id="200" w:name="_Toc7312"/>
      <w:bookmarkStart w:id="201" w:name="_Toc18381"/>
      <w:bookmarkStart w:id="202" w:name="_Toc4833"/>
      <w:bookmarkStart w:id="203" w:name="_Toc4164"/>
      <w:r>
        <w:rPr>
          <w:rFonts w:hint="eastAsia" w:ascii="微软雅黑" w:hAnsi="微软雅黑" w:eastAsia="微软雅黑" w:cs="微软雅黑"/>
          <w:b/>
          <w:bCs/>
          <w:sz w:val="28"/>
          <w:szCs w:val="28"/>
          <w:lang w:val="en-US" w:eastAsia="zh-CN"/>
        </w:rPr>
        <w:t>1.MapProducer</w:t>
      </w:r>
      <w:bookmarkEnd w:id="200"/>
      <w:bookmarkEnd w:id="201"/>
      <w:bookmarkEnd w:id="202"/>
      <w:bookmarkEnd w:id="203"/>
    </w:p>
    <w:tbl>
      <w:tblPr>
        <w:tblStyle w:val="12"/>
        <w:tblpPr w:leftFromText="180" w:rightFromText="180" w:vertAnchor="text" w:horzAnchor="page" w:tblpX="1500" w:tblpY="512"/>
        <w:tblOverlap w:val="never"/>
        <w:tblW w:w="4998" w:type="pct"/>
        <w:tblInd w:w="0" w:type="dxa"/>
        <w:tblLayout w:type="autofit"/>
        <w:tblCellMar>
          <w:top w:w="15" w:type="dxa"/>
          <w:left w:w="15" w:type="dxa"/>
          <w:bottom w:w="15" w:type="dxa"/>
          <w:right w:w="15" w:type="dxa"/>
        </w:tblCellMar>
      </w:tblPr>
      <w:tblGrid>
        <w:gridCol w:w="3987"/>
        <w:gridCol w:w="4700"/>
      </w:tblGrid>
      <w:tr>
        <w:tblPrEx>
          <w:tblCellMar>
            <w:top w:w="15" w:type="dxa"/>
            <w:left w:w="15" w:type="dxa"/>
            <w:bottom w:w="15" w:type="dxa"/>
            <w:right w:w="15" w:type="dxa"/>
          </w:tblCellMar>
        </w:tblPrEx>
        <w:trPr>
          <w:trHeight w:val="629" w:hRule="atLeast"/>
        </w:trPr>
        <w:tc>
          <w:tcPr>
            <w:tcW w:w="5000" w:type="pct"/>
            <w:gridSpan w:val="2"/>
            <w:tcBorders>
              <w:top w:val="single" w:color="C0504D" w:sz="8" w:space="0"/>
              <w:left w:val="single" w:color="C0504D" w:sz="8" w:space="0"/>
              <w:bottom w:val="single" w:color="C0504D" w:sz="8" w:space="0"/>
              <w:right w:val="single" w:color="C0504D" w:sz="8" w:space="0"/>
            </w:tcBorders>
            <w:shd w:val="clear" w:color="auto" w:fill="C0504D"/>
            <w:vAlign w:val="center"/>
          </w:tcPr>
          <w:p>
            <w:pPr>
              <w:widowControl/>
              <w:ind w:firstLine="220" w:firstLineChars="100"/>
              <w:jc w:val="both"/>
              <w:textAlignment w:val="center"/>
              <w:rPr>
                <w:rFonts w:hint="default" w:ascii="华文细黑" w:hAnsi="华文细黑" w:eastAsia="华文细黑" w:cs="华文细黑"/>
                <w:b/>
                <w:color w:val="FFFFFF"/>
                <w:sz w:val="22"/>
                <w:szCs w:val="22"/>
                <w:lang w:val="en-US" w:eastAsia="zh-CN"/>
              </w:rPr>
            </w:pPr>
            <w:r>
              <w:rPr>
                <w:rFonts w:hint="eastAsia" w:ascii="华文细黑" w:hAnsi="华文细黑" w:eastAsia="华文细黑" w:cs="华文细黑"/>
                <w:b/>
                <w:color w:val="FFFFFF"/>
                <w:sz w:val="22"/>
                <w:szCs w:val="22"/>
                <w:lang w:val="en-US" w:eastAsia="zh-CN"/>
              </w:rPr>
              <w:t>Class：MapProducer</w:t>
            </w:r>
          </w:p>
        </w:tc>
      </w:tr>
      <w:tr>
        <w:tblPrEx>
          <w:tblCellMar>
            <w:top w:w="15" w:type="dxa"/>
            <w:left w:w="15" w:type="dxa"/>
            <w:bottom w:w="15" w:type="dxa"/>
            <w:right w:w="15" w:type="dxa"/>
          </w:tblCellMar>
        </w:tblPrEx>
        <w:trPr>
          <w:trHeight w:val="596" w:hRule="atLeast"/>
        </w:trPr>
        <w:tc>
          <w:tcPr>
            <w:tcW w:w="5000" w:type="pct"/>
            <w:gridSpan w:val="2"/>
            <w:tcBorders>
              <w:top w:val="single" w:color="C0504D" w:sz="8" w:space="0"/>
              <w:left w:val="single" w:color="C0504D" w:sz="8" w:space="0"/>
              <w:bottom w:val="single" w:color="C0504D" w:sz="8" w:space="0"/>
              <w:right w:val="single" w:color="C0504D" w:sz="8" w:space="0"/>
            </w:tcBorders>
            <w:shd w:val="clear" w:color="auto" w:fill="FFFFFF"/>
            <w:vAlign w:val="center"/>
          </w:tcPr>
          <w:p>
            <w:pPr>
              <w:widowControl/>
              <w:ind w:firstLine="220" w:firstLineChars="100"/>
              <w:jc w:val="both"/>
              <w:textAlignment w:val="center"/>
              <w:rPr>
                <w:rFonts w:hint="eastAsia" w:ascii="Calibri Light" w:hAnsi="Calibri Light" w:eastAsia="宋体" w:cs="Calibri Light"/>
                <w:color w:val="000000"/>
                <w:sz w:val="22"/>
                <w:szCs w:val="22"/>
                <w:lang w:val="en-US" w:eastAsia="zh-CN"/>
              </w:rPr>
            </w:pPr>
            <w:r>
              <w:rPr>
                <w:rFonts w:hint="eastAsia" w:ascii="Calibri Light" w:hAnsi="Calibri Light" w:eastAsia="宋体" w:cs="Calibri Light"/>
                <w:color w:val="000000"/>
                <w:sz w:val="22"/>
                <w:szCs w:val="22"/>
                <w:lang w:val="en-US" w:eastAsia="zh-CN"/>
              </w:rPr>
              <w:t>说明 显示中国疫情地图、世界疫情地图与疫情相关信息</w:t>
            </w:r>
          </w:p>
        </w:tc>
      </w:tr>
      <w:tr>
        <w:tblPrEx>
          <w:tblCellMar>
            <w:top w:w="15" w:type="dxa"/>
            <w:left w:w="15" w:type="dxa"/>
            <w:bottom w:w="15" w:type="dxa"/>
            <w:right w:w="15" w:type="dxa"/>
          </w:tblCellMar>
        </w:tblPrEx>
        <w:trPr>
          <w:trHeight w:val="652" w:hRule="atLeast"/>
        </w:trPr>
        <w:tc>
          <w:tcPr>
            <w:tcW w:w="2295" w:type="pct"/>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ind w:firstLine="220" w:firstLineChars="100"/>
              <w:jc w:val="center"/>
              <w:textAlignment w:val="center"/>
              <w:rPr>
                <w:rFonts w:hint="default" w:ascii="Calibri Light" w:hAnsi="Calibri Light" w:eastAsia="宋体" w:cs="Calibri Light"/>
                <w:color w:val="000000"/>
                <w:sz w:val="22"/>
                <w:szCs w:val="22"/>
                <w:lang w:val="en-US" w:eastAsia="zh-CN"/>
              </w:rPr>
            </w:pPr>
            <w:r>
              <w:rPr>
                <w:rFonts w:hint="eastAsia" w:ascii="Calibri Light" w:hAnsi="Calibri Light" w:eastAsia="宋体" w:cs="Calibri Light"/>
                <w:color w:val="000000"/>
                <w:sz w:val="22"/>
                <w:szCs w:val="22"/>
                <w:lang w:val="en-US" w:eastAsia="zh-CN"/>
              </w:rPr>
              <w:t>职责：</w:t>
            </w:r>
          </w:p>
        </w:tc>
        <w:tc>
          <w:tcPr>
            <w:tcW w:w="2704" w:type="pct"/>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firstLine="220" w:firstLineChars="100"/>
              <w:jc w:val="center"/>
              <w:textAlignment w:val="center"/>
              <w:rPr>
                <w:rFonts w:hint="default" w:ascii="Calibri Light" w:hAnsi="Calibri Light" w:eastAsia="宋体" w:cs="Calibri Light"/>
                <w:color w:val="000000"/>
                <w:sz w:val="22"/>
                <w:szCs w:val="22"/>
                <w:lang w:val="en-US" w:eastAsia="zh-CN"/>
              </w:rPr>
            </w:pPr>
            <w:r>
              <w:rPr>
                <w:rFonts w:hint="eastAsia" w:ascii="Calibri Light" w:hAnsi="Calibri Light" w:eastAsia="宋体" w:cs="Calibri Light"/>
                <w:color w:val="000000"/>
                <w:sz w:val="22"/>
                <w:szCs w:val="22"/>
                <w:lang w:val="en-US" w:eastAsia="zh-CN"/>
              </w:rPr>
              <w:t>协作者：</w:t>
            </w:r>
          </w:p>
        </w:tc>
      </w:tr>
      <w:tr>
        <w:tblPrEx>
          <w:tblCellMar>
            <w:top w:w="15" w:type="dxa"/>
            <w:left w:w="15" w:type="dxa"/>
            <w:bottom w:w="15" w:type="dxa"/>
            <w:right w:w="15" w:type="dxa"/>
          </w:tblCellMar>
        </w:tblPrEx>
        <w:trPr>
          <w:trHeight w:val="652" w:hRule="atLeast"/>
        </w:trPr>
        <w:tc>
          <w:tcPr>
            <w:tcW w:w="2295" w:type="pct"/>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ind w:firstLine="220" w:firstLineChars="100"/>
              <w:jc w:val="center"/>
              <w:textAlignment w:val="center"/>
              <w:rPr>
                <w:rFonts w:hint="eastAsia" w:ascii="Calibri Light" w:hAnsi="Calibri Light" w:eastAsia="宋体" w:cs="Calibri Light"/>
                <w:color w:val="000000"/>
                <w:sz w:val="22"/>
                <w:szCs w:val="22"/>
                <w:lang w:val="en-US" w:eastAsia="zh-CN"/>
              </w:rPr>
            </w:pPr>
            <w:r>
              <w:rPr>
                <w:rFonts w:hint="eastAsia" w:ascii="Calibri Light" w:hAnsi="Calibri Light" w:eastAsia="宋体" w:cs="Calibri Light"/>
                <w:color w:val="000000"/>
                <w:sz w:val="22"/>
                <w:szCs w:val="22"/>
                <w:lang w:val="en-US" w:eastAsia="zh-CN"/>
              </w:rPr>
              <w:t>显示中国疫情地图</w:t>
            </w:r>
          </w:p>
        </w:tc>
        <w:tc>
          <w:tcPr>
            <w:tcW w:w="2704" w:type="pct"/>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firstLine="220" w:firstLineChars="100"/>
              <w:jc w:val="center"/>
              <w:textAlignment w:val="center"/>
              <w:rPr>
                <w:rFonts w:hint="default" w:ascii="Calibri Light" w:hAnsi="Calibri Light" w:eastAsia="宋体" w:cs="Calibri Light"/>
                <w:color w:val="000000"/>
                <w:sz w:val="22"/>
                <w:szCs w:val="22"/>
                <w:lang w:val="en-US" w:eastAsia="zh-CN"/>
              </w:rPr>
            </w:pPr>
            <w:r>
              <w:rPr>
                <w:rFonts w:hint="eastAsia" w:ascii="Calibri Light" w:hAnsi="Calibri Light" w:eastAsia="宋体" w:cs="Calibri Light"/>
                <w:color w:val="000000"/>
                <w:sz w:val="22"/>
                <w:szCs w:val="22"/>
                <w:lang w:val="en-US" w:eastAsia="zh-CN"/>
              </w:rPr>
              <w:t>DataManager</w:t>
            </w:r>
          </w:p>
        </w:tc>
      </w:tr>
      <w:tr>
        <w:tblPrEx>
          <w:tblCellMar>
            <w:top w:w="15" w:type="dxa"/>
            <w:left w:w="15" w:type="dxa"/>
            <w:bottom w:w="15" w:type="dxa"/>
            <w:right w:w="15" w:type="dxa"/>
          </w:tblCellMar>
        </w:tblPrEx>
        <w:trPr>
          <w:trHeight w:val="652" w:hRule="atLeast"/>
        </w:trPr>
        <w:tc>
          <w:tcPr>
            <w:tcW w:w="2295" w:type="pct"/>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ind w:firstLine="220" w:firstLineChars="100"/>
              <w:jc w:val="center"/>
              <w:textAlignment w:val="center"/>
              <w:rPr>
                <w:rFonts w:hint="eastAsia" w:ascii="Calibri Light" w:hAnsi="Calibri Light" w:eastAsia="宋体" w:cs="Calibri Light"/>
                <w:color w:val="000000"/>
                <w:sz w:val="22"/>
                <w:szCs w:val="22"/>
                <w:lang w:val="en-US" w:eastAsia="zh-CN"/>
              </w:rPr>
            </w:pPr>
            <w:r>
              <w:rPr>
                <w:rFonts w:hint="eastAsia" w:ascii="Calibri Light" w:hAnsi="Calibri Light" w:eastAsia="宋体" w:cs="Calibri Light"/>
                <w:color w:val="000000"/>
                <w:sz w:val="22"/>
                <w:szCs w:val="22"/>
                <w:lang w:val="en-US" w:eastAsia="zh-CN"/>
              </w:rPr>
              <w:t>显示世界疫情地图</w:t>
            </w:r>
          </w:p>
        </w:tc>
        <w:tc>
          <w:tcPr>
            <w:tcW w:w="2704" w:type="pct"/>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firstLine="220" w:firstLineChars="100"/>
              <w:jc w:val="center"/>
              <w:textAlignment w:val="center"/>
              <w:rPr>
                <w:rFonts w:hint="eastAsia" w:ascii="Calibri Light" w:hAnsi="Calibri Light" w:eastAsia="宋体" w:cs="Calibri Light"/>
                <w:color w:val="000000"/>
                <w:sz w:val="22"/>
                <w:szCs w:val="22"/>
                <w:lang w:val="en-US" w:eastAsia="zh-CN"/>
              </w:rPr>
            </w:pPr>
            <w:r>
              <w:rPr>
                <w:rFonts w:hint="eastAsia" w:ascii="Calibri Light" w:hAnsi="Calibri Light" w:eastAsia="宋体" w:cs="Calibri Light"/>
                <w:color w:val="000000"/>
                <w:sz w:val="22"/>
                <w:szCs w:val="22"/>
                <w:lang w:val="en-US" w:eastAsia="zh-CN"/>
              </w:rPr>
              <w:t>DataManager</w:t>
            </w:r>
          </w:p>
        </w:tc>
      </w:tr>
      <w:tr>
        <w:tblPrEx>
          <w:tblCellMar>
            <w:top w:w="15" w:type="dxa"/>
            <w:left w:w="15" w:type="dxa"/>
            <w:bottom w:w="15" w:type="dxa"/>
            <w:right w:w="15" w:type="dxa"/>
          </w:tblCellMar>
        </w:tblPrEx>
        <w:trPr>
          <w:trHeight w:val="674" w:hRule="atLeast"/>
        </w:trPr>
        <w:tc>
          <w:tcPr>
            <w:tcW w:w="2295" w:type="pct"/>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ind w:firstLine="220" w:firstLineChars="100"/>
              <w:jc w:val="center"/>
              <w:textAlignment w:val="center"/>
              <w:rPr>
                <w:rFonts w:hint="eastAsia" w:ascii="Calibri Light" w:hAnsi="Calibri Light" w:eastAsia="宋体" w:cs="Calibri Light"/>
                <w:color w:val="000000"/>
                <w:sz w:val="22"/>
                <w:szCs w:val="22"/>
                <w:lang w:val="en-US" w:eastAsia="zh-CN"/>
              </w:rPr>
            </w:pPr>
            <w:r>
              <w:rPr>
                <w:rFonts w:hint="eastAsia" w:ascii="Calibri Light" w:hAnsi="Calibri Light" w:eastAsia="宋体" w:cs="Calibri Light"/>
                <w:color w:val="000000"/>
                <w:sz w:val="22"/>
                <w:szCs w:val="22"/>
                <w:lang w:val="en-US" w:eastAsia="zh-CN"/>
              </w:rPr>
              <w:t>按省份显示中国疫情表格</w:t>
            </w:r>
          </w:p>
        </w:tc>
        <w:tc>
          <w:tcPr>
            <w:tcW w:w="2704" w:type="pct"/>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firstLine="220" w:firstLineChars="100"/>
              <w:jc w:val="center"/>
              <w:textAlignment w:val="center"/>
              <w:rPr>
                <w:rFonts w:hint="eastAsia" w:ascii="Calibri Light" w:hAnsi="Calibri Light" w:eastAsia="宋体" w:cs="Calibri Light"/>
                <w:color w:val="000000"/>
                <w:sz w:val="22"/>
                <w:szCs w:val="22"/>
                <w:lang w:val="en-US" w:eastAsia="zh-CN"/>
              </w:rPr>
            </w:pPr>
            <w:r>
              <w:rPr>
                <w:rFonts w:hint="eastAsia" w:ascii="Calibri Light" w:hAnsi="Calibri Light" w:eastAsia="宋体" w:cs="Calibri Light"/>
                <w:color w:val="000000"/>
                <w:sz w:val="22"/>
                <w:szCs w:val="22"/>
                <w:lang w:val="en-US" w:eastAsia="zh-CN"/>
              </w:rPr>
              <w:t>DataManager</w:t>
            </w:r>
          </w:p>
        </w:tc>
      </w:tr>
      <w:tr>
        <w:tblPrEx>
          <w:tblCellMar>
            <w:top w:w="15" w:type="dxa"/>
            <w:left w:w="15" w:type="dxa"/>
            <w:bottom w:w="15" w:type="dxa"/>
            <w:right w:w="15" w:type="dxa"/>
          </w:tblCellMar>
        </w:tblPrEx>
        <w:trPr>
          <w:trHeight w:val="674" w:hRule="atLeast"/>
        </w:trPr>
        <w:tc>
          <w:tcPr>
            <w:tcW w:w="2295" w:type="pct"/>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ind w:firstLine="220" w:firstLineChars="100"/>
              <w:jc w:val="center"/>
              <w:textAlignment w:val="center"/>
              <w:rPr>
                <w:rFonts w:hint="eastAsia" w:ascii="Calibri Light" w:hAnsi="Calibri Light" w:eastAsia="宋体" w:cs="Calibri Light"/>
                <w:color w:val="000000"/>
                <w:sz w:val="22"/>
                <w:szCs w:val="22"/>
                <w:lang w:val="en-US" w:eastAsia="zh-CN"/>
              </w:rPr>
            </w:pPr>
            <w:r>
              <w:rPr>
                <w:rFonts w:hint="eastAsia" w:ascii="Calibri Light" w:hAnsi="Calibri Light" w:eastAsia="宋体" w:cs="Calibri Light"/>
                <w:color w:val="000000"/>
                <w:sz w:val="22"/>
                <w:szCs w:val="22"/>
                <w:lang w:val="en-US" w:eastAsia="zh-CN"/>
              </w:rPr>
              <w:t>按国家显示世界疫情表格</w:t>
            </w:r>
          </w:p>
        </w:tc>
        <w:tc>
          <w:tcPr>
            <w:tcW w:w="2704" w:type="pct"/>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firstLine="220" w:firstLineChars="100"/>
              <w:jc w:val="center"/>
              <w:textAlignment w:val="center"/>
              <w:rPr>
                <w:rFonts w:hint="eastAsia" w:ascii="Calibri Light" w:hAnsi="Calibri Light" w:eastAsia="宋体" w:cs="Calibri Light"/>
                <w:color w:val="000000"/>
                <w:sz w:val="22"/>
                <w:szCs w:val="22"/>
                <w:lang w:val="en-US" w:eastAsia="zh-CN"/>
              </w:rPr>
            </w:pPr>
            <w:r>
              <w:rPr>
                <w:rFonts w:hint="eastAsia" w:ascii="Calibri Light" w:hAnsi="Calibri Light" w:eastAsia="宋体" w:cs="Calibri Light"/>
                <w:color w:val="000000"/>
                <w:sz w:val="22"/>
                <w:szCs w:val="22"/>
                <w:lang w:val="en-US" w:eastAsia="zh-CN"/>
              </w:rPr>
              <w:t>DataManager</w:t>
            </w:r>
          </w:p>
        </w:tc>
      </w:tr>
      <w:tr>
        <w:tblPrEx>
          <w:tblCellMar>
            <w:top w:w="15" w:type="dxa"/>
            <w:left w:w="15" w:type="dxa"/>
            <w:bottom w:w="15" w:type="dxa"/>
            <w:right w:w="15" w:type="dxa"/>
          </w:tblCellMar>
        </w:tblPrEx>
        <w:trPr>
          <w:trHeight w:val="674" w:hRule="atLeast"/>
        </w:trPr>
        <w:tc>
          <w:tcPr>
            <w:tcW w:w="2295" w:type="pct"/>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ind w:firstLine="220" w:firstLineChars="100"/>
              <w:jc w:val="center"/>
              <w:textAlignment w:val="center"/>
              <w:rPr>
                <w:rFonts w:hint="eastAsia" w:ascii="Calibri Light" w:hAnsi="Calibri Light" w:eastAsia="宋体" w:cs="Calibri Light"/>
                <w:color w:val="000000"/>
                <w:sz w:val="22"/>
                <w:szCs w:val="22"/>
                <w:lang w:val="en-US" w:eastAsia="zh-CN"/>
              </w:rPr>
            </w:pPr>
            <w:r>
              <w:rPr>
                <w:rFonts w:hint="eastAsia" w:ascii="Calibri Light" w:hAnsi="Calibri Light" w:eastAsia="宋体" w:cs="Calibri Light"/>
                <w:color w:val="000000"/>
                <w:sz w:val="22"/>
                <w:szCs w:val="22"/>
                <w:lang w:val="en-US" w:eastAsia="zh-CN"/>
              </w:rPr>
              <w:t>以图表显示确诊人群的性别比例</w:t>
            </w:r>
          </w:p>
        </w:tc>
        <w:tc>
          <w:tcPr>
            <w:tcW w:w="2704" w:type="pct"/>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firstLine="220" w:firstLineChars="100"/>
              <w:jc w:val="center"/>
              <w:textAlignment w:val="center"/>
              <w:rPr>
                <w:rFonts w:hint="eastAsia" w:ascii="Calibri Light" w:hAnsi="Calibri Light" w:eastAsia="宋体" w:cs="Calibri Light"/>
                <w:color w:val="000000"/>
                <w:sz w:val="22"/>
                <w:szCs w:val="22"/>
                <w:lang w:val="en-US" w:eastAsia="zh-CN"/>
              </w:rPr>
            </w:pPr>
            <w:r>
              <w:rPr>
                <w:rFonts w:hint="eastAsia" w:ascii="Calibri Light" w:hAnsi="Calibri Light" w:eastAsia="宋体" w:cs="Calibri Light"/>
                <w:color w:val="000000"/>
                <w:sz w:val="22"/>
                <w:szCs w:val="22"/>
                <w:lang w:val="en-US" w:eastAsia="zh-CN"/>
              </w:rPr>
              <w:t>DataManager</w:t>
            </w:r>
          </w:p>
        </w:tc>
      </w:tr>
      <w:tr>
        <w:tblPrEx>
          <w:tblCellMar>
            <w:top w:w="15" w:type="dxa"/>
            <w:left w:w="15" w:type="dxa"/>
            <w:bottom w:w="15" w:type="dxa"/>
            <w:right w:w="15" w:type="dxa"/>
          </w:tblCellMar>
        </w:tblPrEx>
        <w:trPr>
          <w:trHeight w:val="674" w:hRule="atLeast"/>
        </w:trPr>
        <w:tc>
          <w:tcPr>
            <w:tcW w:w="2295" w:type="pct"/>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ind w:firstLine="220" w:firstLineChars="100"/>
              <w:jc w:val="center"/>
              <w:textAlignment w:val="center"/>
              <w:rPr>
                <w:rFonts w:hint="eastAsia" w:ascii="Calibri Light" w:hAnsi="Calibri Light" w:eastAsia="宋体" w:cs="Calibri Light"/>
                <w:color w:val="000000"/>
                <w:sz w:val="22"/>
                <w:szCs w:val="22"/>
                <w:lang w:val="en-US" w:eastAsia="zh-CN"/>
              </w:rPr>
            </w:pPr>
            <w:r>
              <w:rPr>
                <w:rFonts w:hint="eastAsia" w:ascii="Calibri Light" w:hAnsi="Calibri Light" w:eastAsia="宋体" w:cs="Calibri Light"/>
                <w:color w:val="000000"/>
                <w:sz w:val="22"/>
                <w:szCs w:val="22"/>
                <w:lang w:val="en-US" w:eastAsia="zh-CN"/>
              </w:rPr>
              <w:t>以图表显示确诊人群的年龄层比</w:t>
            </w:r>
          </w:p>
        </w:tc>
        <w:tc>
          <w:tcPr>
            <w:tcW w:w="2704" w:type="pct"/>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firstLine="220" w:firstLineChars="100"/>
              <w:jc w:val="center"/>
              <w:textAlignment w:val="center"/>
              <w:rPr>
                <w:rFonts w:hint="eastAsia" w:ascii="Calibri Light" w:hAnsi="Calibri Light" w:eastAsia="宋体" w:cs="Calibri Light"/>
                <w:color w:val="000000"/>
                <w:sz w:val="22"/>
                <w:szCs w:val="22"/>
                <w:lang w:val="en-US" w:eastAsia="zh-CN"/>
              </w:rPr>
            </w:pPr>
            <w:r>
              <w:rPr>
                <w:rFonts w:hint="eastAsia" w:ascii="Calibri Light" w:hAnsi="Calibri Light" w:eastAsia="宋体" w:cs="Calibri Light"/>
                <w:color w:val="000000"/>
                <w:sz w:val="22"/>
                <w:szCs w:val="22"/>
                <w:lang w:val="en-US" w:eastAsia="zh-CN"/>
              </w:rPr>
              <w:t>DataManager</w:t>
            </w:r>
          </w:p>
        </w:tc>
      </w:tr>
      <w:tr>
        <w:tblPrEx>
          <w:tblCellMar>
            <w:top w:w="15" w:type="dxa"/>
            <w:left w:w="15" w:type="dxa"/>
            <w:bottom w:w="15" w:type="dxa"/>
            <w:right w:w="15" w:type="dxa"/>
          </w:tblCellMar>
        </w:tblPrEx>
        <w:trPr>
          <w:trHeight w:val="674" w:hRule="atLeast"/>
        </w:trPr>
        <w:tc>
          <w:tcPr>
            <w:tcW w:w="2295" w:type="pct"/>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ind w:firstLine="220" w:firstLineChars="100"/>
              <w:jc w:val="center"/>
              <w:textAlignment w:val="center"/>
              <w:rPr>
                <w:rFonts w:hint="eastAsia" w:ascii="Calibri Light" w:hAnsi="Calibri Light" w:eastAsia="宋体" w:cs="Calibri Light"/>
                <w:color w:val="000000"/>
                <w:sz w:val="22"/>
                <w:szCs w:val="22"/>
                <w:lang w:val="en-US" w:eastAsia="zh-CN"/>
              </w:rPr>
            </w:pPr>
            <w:r>
              <w:rPr>
                <w:rFonts w:hint="eastAsia" w:ascii="Calibri Light" w:hAnsi="Calibri Light" w:eastAsia="宋体" w:cs="Calibri Light"/>
                <w:color w:val="000000"/>
                <w:sz w:val="22"/>
                <w:szCs w:val="22"/>
                <w:lang w:val="en-US" w:eastAsia="zh-CN"/>
              </w:rPr>
              <w:t>以图表显示中国各省无新增确诊病例天数</w:t>
            </w:r>
          </w:p>
        </w:tc>
        <w:tc>
          <w:tcPr>
            <w:tcW w:w="2704" w:type="pct"/>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firstLine="220" w:firstLineChars="100"/>
              <w:jc w:val="center"/>
              <w:textAlignment w:val="center"/>
              <w:rPr>
                <w:rFonts w:hint="eastAsia" w:ascii="Calibri Light" w:hAnsi="Calibri Light" w:eastAsia="宋体" w:cs="Calibri Light"/>
                <w:color w:val="000000"/>
                <w:sz w:val="22"/>
                <w:szCs w:val="22"/>
                <w:lang w:val="en-US" w:eastAsia="zh-CN"/>
              </w:rPr>
            </w:pPr>
            <w:r>
              <w:rPr>
                <w:rFonts w:hint="eastAsia" w:ascii="Calibri Light" w:hAnsi="Calibri Light" w:eastAsia="宋体" w:cs="Calibri Light"/>
                <w:color w:val="000000"/>
                <w:sz w:val="22"/>
                <w:szCs w:val="22"/>
                <w:lang w:val="en-US" w:eastAsia="zh-CN"/>
              </w:rPr>
              <w:t>DataManager</w:t>
            </w:r>
          </w:p>
        </w:tc>
      </w:tr>
      <w:tr>
        <w:tblPrEx>
          <w:tblCellMar>
            <w:top w:w="15" w:type="dxa"/>
            <w:left w:w="15" w:type="dxa"/>
            <w:bottom w:w="15" w:type="dxa"/>
            <w:right w:w="15" w:type="dxa"/>
          </w:tblCellMar>
        </w:tblPrEx>
        <w:trPr>
          <w:trHeight w:val="674" w:hRule="atLeast"/>
        </w:trPr>
        <w:tc>
          <w:tcPr>
            <w:tcW w:w="2295" w:type="pct"/>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ind w:firstLine="220" w:firstLineChars="100"/>
              <w:jc w:val="center"/>
              <w:textAlignment w:val="center"/>
              <w:rPr>
                <w:rFonts w:hint="eastAsia" w:ascii="Calibri Light" w:hAnsi="Calibri Light" w:eastAsia="宋体" w:cs="Calibri Light"/>
                <w:color w:val="000000"/>
                <w:sz w:val="22"/>
                <w:szCs w:val="22"/>
                <w:lang w:val="en-US" w:eastAsia="zh-CN"/>
              </w:rPr>
            </w:pPr>
            <w:r>
              <w:rPr>
                <w:rFonts w:hint="eastAsia" w:ascii="Calibri Light" w:hAnsi="Calibri Light" w:eastAsia="宋体" w:cs="Calibri Light"/>
                <w:color w:val="000000"/>
                <w:sz w:val="22"/>
                <w:szCs w:val="22"/>
                <w:lang w:val="en-US" w:eastAsia="zh-CN"/>
              </w:rPr>
              <w:t>以图表显示截至当日的治愈率与死亡率</w:t>
            </w:r>
          </w:p>
        </w:tc>
        <w:tc>
          <w:tcPr>
            <w:tcW w:w="2704" w:type="pct"/>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firstLine="220" w:firstLineChars="100"/>
              <w:jc w:val="center"/>
              <w:textAlignment w:val="center"/>
              <w:rPr>
                <w:rFonts w:hint="eastAsia" w:ascii="Calibri Light" w:hAnsi="Calibri Light" w:eastAsia="宋体" w:cs="Calibri Light"/>
                <w:color w:val="000000"/>
                <w:sz w:val="22"/>
                <w:szCs w:val="22"/>
                <w:lang w:val="en-US" w:eastAsia="zh-CN"/>
              </w:rPr>
            </w:pPr>
            <w:r>
              <w:rPr>
                <w:rFonts w:hint="eastAsia" w:ascii="Calibri Light" w:hAnsi="Calibri Light" w:eastAsia="宋体" w:cs="Calibri Light"/>
                <w:color w:val="000000"/>
                <w:sz w:val="22"/>
                <w:szCs w:val="22"/>
                <w:lang w:val="en-US" w:eastAsia="zh-CN"/>
              </w:rPr>
              <w:t>DataManager</w:t>
            </w:r>
          </w:p>
        </w:tc>
      </w:tr>
    </w:tbl>
    <w:p>
      <w:pPr>
        <w:numPr>
          <w:ilvl w:val="0"/>
          <w:numId w:val="0"/>
        </w:numPr>
        <w:rPr>
          <w:rFonts w:hint="eastAsia" w:ascii="微软雅黑" w:hAnsi="微软雅黑" w:eastAsia="微软雅黑" w:cs="微软雅黑"/>
          <w:b w:val="0"/>
          <w:bCs w:val="0"/>
          <w:sz w:val="36"/>
          <w:szCs w:val="36"/>
          <w:lang w:val="en-US" w:eastAsia="zh-CN"/>
        </w:rPr>
      </w:pPr>
    </w:p>
    <w:p>
      <w:pPr>
        <w:numPr>
          <w:ilvl w:val="0"/>
          <w:numId w:val="0"/>
        </w:numPr>
        <w:ind w:firstLine="720" w:firstLineChars="0"/>
        <w:outlineLvl w:val="1"/>
        <w:rPr>
          <w:rFonts w:hint="default" w:ascii="方正小标宋简体" w:hAnsi="方正小标宋简体" w:eastAsia="方正小标宋简体" w:cs="方正小标宋简体"/>
          <w:b/>
          <w:bCs/>
          <w:sz w:val="28"/>
          <w:szCs w:val="28"/>
          <w:lang w:val="en-US" w:eastAsia="zh-CN"/>
        </w:rPr>
      </w:pPr>
      <w:bookmarkStart w:id="204" w:name="_Toc2301"/>
      <w:bookmarkStart w:id="205" w:name="_Toc20575"/>
      <w:bookmarkStart w:id="206" w:name="_Toc30758"/>
      <w:bookmarkStart w:id="207" w:name="_Toc4212"/>
      <w:r>
        <w:rPr>
          <w:rFonts w:hint="eastAsia" w:ascii="微软雅黑" w:hAnsi="微软雅黑" w:eastAsia="微软雅黑" w:cs="微软雅黑"/>
          <w:b/>
          <w:bCs/>
          <w:sz w:val="28"/>
          <w:szCs w:val="28"/>
          <w:lang w:val="en-US" w:eastAsia="zh-CN"/>
        </w:rPr>
        <w:t>2.DataManager</w:t>
      </w:r>
      <w:bookmarkEnd w:id="204"/>
      <w:bookmarkEnd w:id="205"/>
      <w:bookmarkEnd w:id="206"/>
      <w:bookmarkEnd w:id="207"/>
    </w:p>
    <w:tbl>
      <w:tblPr>
        <w:tblStyle w:val="12"/>
        <w:tblpPr w:leftFromText="180" w:rightFromText="180" w:vertAnchor="text" w:horzAnchor="page" w:tblpX="1500" w:tblpY="512"/>
        <w:tblOverlap w:val="never"/>
        <w:tblW w:w="4998" w:type="pct"/>
        <w:tblInd w:w="0" w:type="dxa"/>
        <w:tblLayout w:type="autofit"/>
        <w:tblCellMar>
          <w:top w:w="15" w:type="dxa"/>
          <w:left w:w="15" w:type="dxa"/>
          <w:bottom w:w="15" w:type="dxa"/>
          <w:right w:w="15" w:type="dxa"/>
        </w:tblCellMar>
      </w:tblPr>
      <w:tblGrid>
        <w:gridCol w:w="3647"/>
        <w:gridCol w:w="5040"/>
      </w:tblGrid>
      <w:tr>
        <w:tblPrEx>
          <w:tblCellMar>
            <w:top w:w="15" w:type="dxa"/>
            <w:left w:w="15" w:type="dxa"/>
            <w:bottom w:w="15" w:type="dxa"/>
            <w:right w:w="15" w:type="dxa"/>
          </w:tblCellMar>
        </w:tblPrEx>
        <w:trPr>
          <w:trHeight w:val="651" w:hRule="atLeast"/>
        </w:trPr>
        <w:tc>
          <w:tcPr>
            <w:tcW w:w="5000" w:type="pct"/>
            <w:gridSpan w:val="2"/>
            <w:tcBorders>
              <w:top w:val="single" w:color="C0504D" w:sz="8" w:space="0"/>
              <w:left w:val="single" w:color="C0504D" w:sz="8" w:space="0"/>
              <w:bottom w:val="single" w:color="C0504D" w:sz="8" w:space="0"/>
              <w:right w:val="single" w:color="C0504D" w:sz="8" w:space="0"/>
            </w:tcBorders>
            <w:shd w:val="clear" w:color="auto" w:fill="C0504D"/>
            <w:vAlign w:val="center"/>
          </w:tcPr>
          <w:p>
            <w:pPr>
              <w:widowControl/>
              <w:ind w:firstLine="220" w:firstLineChars="100"/>
              <w:jc w:val="both"/>
              <w:textAlignment w:val="center"/>
              <w:rPr>
                <w:rFonts w:hint="default" w:ascii="华文细黑" w:hAnsi="华文细黑" w:eastAsia="华文细黑" w:cs="华文细黑"/>
                <w:b/>
                <w:color w:val="FFFFFF"/>
                <w:sz w:val="22"/>
                <w:szCs w:val="22"/>
                <w:lang w:val="en-US" w:eastAsia="zh-CN"/>
              </w:rPr>
            </w:pPr>
            <w:r>
              <w:rPr>
                <w:rFonts w:hint="eastAsia" w:ascii="华文细黑" w:hAnsi="华文细黑" w:eastAsia="华文细黑" w:cs="华文细黑"/>
                <w:b/>
                <w:color w:val="FFFFFF"/>
                <w:sz w:val="22"/>
                <w:szCs w:val="22"/>
                <w:lang w:val="en-US" w:eastAsia="zh-CN"/>
              </w:rPr>
              <w:t>Class：DataManager</w:t>
            </w:r>
          </w:p>
        </w:tc>
      </w:tr>
      <w:tr>
        <w:tblPrEx>
          <w:tblCellMar>
            <w:top w:w="15" w:type="dxa"/>
            <w:left w:w="15" w:type="dxa"/>
            <w:bottom w:w="15" w:type="dxa"/>
            <w:right w:w="15" w:type="dxa"/>
          </w:tblCellMar>
        </w:tblPrEx>
        <w:trPr>
          <w:trHeight w:val="596" w:hRule="atLeast"/>
        </w:trPr>
        <w:tc>
          <w:tcPr>
            <w:tcW w:w="5000" w:type="pct"/>
            <w:gridSpan w:val="2"/>
            <w:tcBorders>
              <w:top w:val="single" w:color="C0504D" w:sz="8" w:space="0"/>
              <w:left w:val="single" w:color="C0504D" w:sz="8" w:space="0"/>
              <w:bottom w:val="single" w:color="C0504D" w:sz="8" w:space="0"/>
              <w:right w:val="single" w:color="C0504D" w:sz="8" w:space="0"/>
            </w:tcBorders>
            <w:shd w:val="clear" w:color="auto" w:fill="FFFFFF"/>
            <w:vAlign w:val="center"/>
          </w:tcPr>
          <w:p>
            <w:pPr>
              <w:widowControl/>
              <w:ind w:firstLine="220" w:firstLineChars="100"/>
              <w:jc w:val="both"/>
              <w:textAlignment w:val="center"/>
              <w:rPr>
                <w:rFonts w:hint="eastAsia" w:ascii="Calibri Light" w:hAnsi="Calibri Light" w:eastAsia="宋体" w:cs="Calibri Light"/>
                <w:color w:val="000000"/>
                <w:sz w:val="22"/>
                <w:szCs w:val="22"/>
                <w:lang w:val="en-US" w:eastAsia="zh-CN"/>
              </w:rPr>
            </w:pPr>
            <w:r>
              <w:rPr>
                <w:rFonts w:hint="eastAsia" w:ascii="Calibri Light" w:hAnsi="Calibri Light" w:eastAsia="宋体" w:cs="Calibri Light"/>
                <w:color w:val="000000"/>
                <w:sz w:val="22"/>
                <w:szCs w:val="22"/>
                <w:lang w:val="en-US" w:eastAsia="zh-CN"/>
              </w:rPr>
              <w:t>说明 管理中国疫情地图、世界疫情地图与疫情相关信息</w:t>
            </w:r>
          </w:p>
        </w:tc>
      </w:tr>
      <w:tr>
        <w:tblPrEx>
          <w:tblCellMar>
            <w:top w:w="15" w:type="dxa"/>
            <w:left w:w="15" w:type="dxa"/>
            <w:bottom w:w="15" w:type="dxa"/>
            <w:right w:w="15" w:type="dxa"/>
          </w:tblCellMar>
        </w:tblPrEx>
        <w:trPr>
          <w:trHeight w:val="652" w:hRule="atLeast"/>
        </w:trPr>
        <w:tc>
          <w:tcPr>
            <w:tcW w:w="2099" w:type="pct"/>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ind w:firstLine="220" w:firstLineChars="100"/>
              <w:jc w:val="center"/>
              <w:textAlignment w:val="center"/>
              <w:rPr>
                <w:rFonts w:hint="default" w:ascii="Calibri Light" w:hAnsi="Calibri Light" w:eastAsia="宋体" w:cs="Calibri Light"/>
                <w:color w:val="000000"/>
                <w:sz w:val="22"/>
                <w:szCs w:val="22"/>
                <w:lang w:val="en-US" w:eastAsia="zh-CN"/>
              </w:rPr>
            </w:pPr>
            <w:r>
              <w:rPr>
                <w:rFonts w:hint="eastAsia" w:ascii="Calibri Light" w:hAnsi="Calibri Light" w:eastAsia="宋体" w:cs="Calibri Light"/>
                <w:color w:val="000000"/>
                <w:sz w:val="22"/>
                <w:szCs w:val="22"/>
                <w:lang w:val="en-US" w:eastAsia="zh-CN"/>
              </w:rPr>
              <w:t>职责：</w:t>
            </w:r>
          </w:p>
        </w:tc>
        <w:tc>
          <w:tcPr>
            <w:tcW w:w="2900" w:type="pct"/>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firstLine="220" w:firstLineChars="100"/>
              <w:jc w:val="center"/>
              <w:textAlignment w:val="center"/>
              <w:rPr>
                <w:rFonts w:hint="default" w:ascii="Calibri Light" w:hAnsi="Calibri Light" w:eastAsia="宋体" w:cs="Calibri Light"/>
                <w:color w:val="000000"/>
                <w:sz w:val="22"/>
                <w:szCs w:val="22"/>
                <w:lang w:val="en-US" w:eastAsia="zh-CN"/>
              </w:rPr>
            </w:pPr>
            <w:r>
              <w:rPr>
                <w:rFonts w:hint="eastAsia" w:ascii="Calibri Light" w:hAnsi="Calibri Light" w:eastAsia="宋体" w:cs="Calibri Light"/>
                <w:color w:val="000000"/>
                <w:sz w:val="22"/>
                <w:szCs w:val="22"/>
                <w:lang w:val="en-US" w:eastAsia="zh-CN"/>
              </w:rPr>
              <w:t>协作者：</w:t>
            </w:r>
          </w:p>
        </w:tc>
      </w:tr>
      <w:tr>
        <w:tblPrEx>
          <w:tblCellMar>
            <w:top w:w="15" w:type="dxa"/>
            <w:left w:w="15" w:type="dxa"/>
            <w:bottom w:w="15" w:type="dxa"/>
            <w:right w:w="15" w:type="dxa"/>
          </w:tblCellMar>
        </w:tblPrEx>
        <w:trPr>
          <w:trHeight w:val="652" w:hRule="atLeast"/>
        </w:trPr>
        <w:tc>
          <w:tcPr>
            <w:tcW w:w="2099" w:type="pct"/>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ind w:firstLine="220" w:firstLineChars="100"/>
              <w:jc w:val="center"/>
              <w:textAlignment w:val="center"/>
              <w:rPr>
                <w:rFonts w:hint="default" w:ascii="Calibri Light" w:hAnsi="Calibri Light" w:eastAsia="宋体" w:cs="Calibri Light"/>
                <w:color w:val="000000"/>
                <w:sz w:val="22"/>
                <w:szCs w:val="22"/>
                <w:lang w:val="en-US" w:eastAsia="zh-CN"/>
              </w:rPr>
            </w:pPr>
            <w:r>
              <w:rPr>
                <w:rFonts w:hint="eastAsia" w:ascii="Calibri Light" w:hAnsi="Calibri Light" w:eastAsia="宋体" w:cs="Calibri Light"/>
                <w:color w:val="000000"/>
                <w:sz w:val="22"/>
                <w:szCs w:val="22"/>
                <w:lang w:val="en-US" w:eastAsia="zh-CN"/>
              </w:rPr>
              <w:t>查找中国疫情地图相关信息</w:t>
            </w:r>
          </w:p>
        </w:tc>
        <w:tc>
          <w:tcPr>
            <w:tcW w:w="2900" w:type="pct"/>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firstLine="220" w:firstLineChars="100"/>
              <w:jc w:val="center"/>
              <w:textAlignment w:val="center"/>
              <w:rPr>
                <w:rFonts w:hint="default" w:ascii="Calibri Light" w:hAnsi="Calibri Light" w:eastAsia="宋体" w:cs="Calibri Light"/>
                <w:color w:val="000000"/>
                <w:sz w:val="22"/>
                <w:szCs w:val="22"/>
                <w:lang w:val="en-US" w:eastAsia="zh-CN"/>
              </w:rPr>
            </w:pPr>
            <w:r>
              <w:rPr>
                <w:rFonts w:hint="eastAsia" w:ascii="Calibri Light" w:hAnsi="Calibri Light" w:eastAsia="宋体" w:cs="Calibri Light"/>
                <w:color w:val="000000"/>
                <w:sz w:val="22"/>
                <w:szCs w:val="22"/>
                <w:lang w:val="en-US" w:eastAsia="zh-CN"/>
              </w:rPr>
              <w:t>DataUploader, MapProducer</w:t>
            </w:r>
          </w:p>
        </w:tc>
      </w:tr>
      <w:tr>
        <w:tblPrEx>
          <w:tblCellMar>
            <w:top w:w="15" w:type="dxa"/>
            <w:left w:w="15" w:type="dxa"/>
            <w:bottom w:w="15" w:type="dxa"/>
            <w:right w:w="15" w:type="dxa"/>
          </w:tblCellMar>
        </w:tblPrEx>
        <w:trPr>
          <w:trHeight w:val="652" w:hRule="atLeast"/>
        </w:trPr>
        <w:tc>
          <w:tcPr>
            <w:tcW w:w="2099" w:type="pct"/>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ind w:firstLine="220" w:firstLineChars="100"/>
              <w:jc w:val="center"/>
              <w:textAlignment w:val="center"/>
              <w:rPr>
                <w:rFonts w:hint="eastAsia" w:ascii="Calibri Light" w:hAnsi="Calibri Light" w:eastAsia="宋体" w:cs="Calibri Light"/>
                <w:color w:val="000000"/>
                <w:sz w:val="22"/>
                <w:szCs w:val="22"/>
                <w:lang w:val="en-US" w:eastAsia="zh-CN"/>
              </w:rPr>
            </w:pPr>
            <w:r>
              <w:rPr>
                <w:rFonts w:hint="eastAsia" w:ascii="Calibri Light" w:hAnsi="Calibri Light" w:eastAsia="宋体" w:cs="Calibri Light"/>
                <w:color w:val="000000"/>
                <w:sz w:val="22"/>
                <w:szCs w:val="22"/>
                <w:lang w:val="en-US" w:eastAsia="zh-CN"/>
              </w:rPr>
              <w:t>查找世界疫情地图相关信息</w:t>
            </w:r>
          </w:p>
        </w:tc>
        <w:tc>
          <w:tcPr>
            <w:tcW w:w="2900" w:type="pct"/>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firstLine="220" w:firstLineChars="100"/>
              <w:jc w:val="center"/>
              <w:textAlignment w:val="center"/>
              <w:rPr>
                <w:rFonts w:hint="eastAsia" w:ascii="Calibri Light" w:hAnsi="Calibri Light" w:eastAsia="宋体" w:cs="Calibri Light"/>
                <w:color w:val="000000"/>
                <w:sz w:val="22"/>
                <w:szCs w:val="22"/>
                <w:lang w:val="en-US" w:eastAsia="zh-CN"/>
              </w:rPr>
            </w:pPr>
            <w:r>
              <w:rPr>
                <w:rFonts w:hint="eastAsia" w:ascii="Calibri Light" w:hAnsi="Calibri Light" w:eastAsia="宋体" w:cs="Calibri Light"/>
                <w:color w:val="000000"/>
                <w:sz w:val="22"/>
                <w:szCs w:val="22"/>
                <w:lang w:val="en-US" w:eastAsia="zh-CN"/>
              </w:rPr>
              <w:t>DataUploader, MapProducer</w:t>
            </w:r>
          </w:p>
        </w:tc>
      </w:tr>
      <w:tr>
        <w:tblPrEx>
          <w:tblCellMar>
            <w:top w:w="15" w:type="dxa"/>
            <w:left w:w="15" w:type="dxa"/>
            <w:bottom w:w="15" w:type="dxa"/>
            <w:right w:w="15" w:type="dxa"/>
          </w:tblCellMar>
        </w:tblPrEx>
        <w:trPr>
          <w:trHeight w:val="674" w:hRule="atLeast"/>
        </w:trPr>
        <w:tc>
          <w:tcPr>
            <w:tcW w:w="2099" w:type="pct"/>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ind w:firstLine="220" w:firstLineChars="100"/>
              <w:jc w:val="center"/>
              <w:textAlignment w:val="center"/>
              <w:rPr>
                <w:rFonts w:hint="default" w:ascii="Calibri Light" w:hAnsi="Calibri Light" w:eastAsia="宋体" w:cs="Calibri Light"/>
                <w:color w:val="000000"/>
                <w:sz w:val="22"/>
                <w:szCs w:val="22"/>
                <w:lang w:val="en-US" w:eastAsia="zh-CN"/>
              </w:rPr>
            </w:pPr>
            <w:r>
              <w:rPr>
                <w:rFonts w:hint="eastAsia" w:ascii="Calibri Light" w:hAnsi="Calibri Light" w:eastAsia="宋体" w:cs="Calibri Light"/>
                <w:color w:val="000000"/>
                <w:sz w:val="22"/>
                <w:szCs w:val="22"/>
                <w:lang w:val="en-US" w:eastAsia="zh-CN"/>
              </w:rPr>
              <w:t>按省份查找中国疫情相关信息</w:t>
            </w:r>
          </w:p>
        </w:tc>
        <w:tc>
          <w:tcPr>
            <w:tcW w:w="2900" w:type="pct"/>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firstLine="220" w:firstLineChars="100"/>
              <w:jc w:val="center"/>
              <w:textAlignment w:val="center"/>
              <w:rPr>
                <w:rFonts w:hint="eastAsia" w:ascii="Calibri Light" w:hAnsi="Calibri Light" w:eastAsia="宋体" w:cs="Calibri Light"/>
                <w:color w:val="000000"/>
                <w:sz w:val="22"/>
                <w:szCs w:val="22"/>
                <w:lang w:val="en-US" w:eastAsia="zh-CN"/>
              </w:rPr>
            </w:pPr>
            <w:r>
              <w:rPr>
                <w:rFonts w:hint="eastAsia" w:ascii="Calibri Light" w:hAnsi="Calibri Light" w:eastAsia="宋体" w:cs="Calibri Light"/>
                <w:color w:val="000000"/>
                <w:sz w:val="22"/>
                <w:szCs w:val="22"/>
                <w:lang w:val="en-US" w:eastAsia="zh-CN"/>
              </w:rPr>
              <w:t>DataUploader, MapProducer</w:t>
            </w:r>
          </w:p>
        </w:tc>
      </w:tr>
      <w:tr>
        <w:tblPrEx>
          <w:tblCellMar>
            <w:top w:w="15" w:type="dxa"/>
            <w:left w:w="15" w:type="dxa"/>
            <w:bottom w:w="15" w:type="dxa"/>
            <w:right w:w="15" w:type="dxa"/>
          </w:tblCellMar>
        </w:tblPrEx>
        <w:trPr>
          <w:trHeight w:val="674" w:hRule="atLeast"/>
        </w:trPr>
        <w:tc>
          <w:tcPr>
            <w:tcW w:w="2099" w:type="pct"/>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ind w:firstLine="220" w:firstLineChars="100"/>
              <w:jc w:val="center"/>
              <w:textAlignment w:val="center"/>
              <w:rPr>
                <w:rFonts w:hint="eastAsia" w:ascii="Calibri Light" w:hAnsi="Calibri Light" w:eastAsia="宋体" w:cs="Calibri Light"/>
                <w:color w:val="000000"/>
                <w:sz w:val="22"/>
                <w:szCs w:val="22"/>
                <w:lang w:val="en-US" w:eastAsia="zh-CN"/>
              </w:rPr>
            </w:pPr>
            <w:r>
              <w:rPr>
                <w:rFonts w:hint="eastAsia" w:ascii="Calibri Light" w:hAnsi="Calibri Light" w:eastAsia="宋体" w:cs="Calibri Light"/>
                <w:color w:val="000000"/>
                <w:sz w:val="22"/>
                <w:szCs w:val="22"/>
                <w:lang w:val="en-US" w:eastAsia="zh-CN"/>
              </w:rPr>
              <w:t>查找世界疫情表格</w:t>
            </w:r>
          </w:p>
        </w:tc>
        <w:tc>
          <w:tcPr>
            <w:tcW w:w="2900" w:type="pct"/>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firstLine="220" w:firstLineChars="100"/>
              <w:jc w:val="center"/>
              <w:textAlignment w:val="center"/>
              <w:rPr>
                <w:rFonts w:hint="eastAsia" w:ascii="Calibri Light" w:hAnsi="Calibri Light" w:eastAsia="宋体" w:cs="Calibri Light"/>
                <w:color w:val="000000"/>
                <w:sz w:val="22"/>
                <w:szCs w:val="22"/>
                <w:lang w:val="en-US" w:eastAsia="zh-CN"/>
              </w:rPr>
            </w:pPr>
            <w:r>
              <w:rPr>
                <w:rFonts w:hint="eastAsia" w:ascii="Calibri Light" w:hAnsi="Calibri Light" w:eastAsia="宋体" w:cs="Calibri Light"/>
                <w:color w:val="000000"/>
                <w:sz w:val="22"/>
                <w:szCs w:val="22"/>
                <w:lang w:val="en-US" w:eastAsia="zh-CN"/>
              </w:rPr>
              <w:t>DataUploader, MapProducer</w:t>
            </w:r>
          </w:p>
        </w:tc>
      </w:tr>
      <w:tr>
        <w:tblPrEx>
          <w:tblCellMar>
            <w:top w:w="15" w:type="dxa"/>
            <w:left w:w="15" w:type="dxa"/>
            <w:bottom w:w="15" w:type="dxa"/>
            <w:right w:w="15" w:type="dxa"/>
          </w:tblCellMar>
        </w:tblPrEx>
        <w:trPr>
          <w:trHeight w:val="674" w:hRule="atLeast"/>
        </w:trPr>
        <w:tc>
          <w:tcPr>
            <w:tcW w:w="2099" w:type="pct"/>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ind w:firstLine="220" w:firstLineChars="100"/>
              <w:jc w:val="center"/>
              <w:textAlignment w:val="center"/>
              <w:rPr>
                <w:rFonts w:hint="eastAsia" w:ascii="Calibri Light" w:hAnsi="Calibri Light" w:eastAsia="宋体" w:cs="Calibri Light"/>
                <w:color w:val="000000"/>
                <w:sz w:val="22"/>
                <w:szCs w:val="22"/>
                <w:lang w:val="en-US" w:eastAsia="zh-CN"/>
              </w:rPr>
            </w:pPr>
            <w:r>
              <w:rPr>
                <w:rFonts w:hint="eastAsia" w:ascii="Calibri Light" w:hAnsi="Calibri Light" w:eastAsia="宋体" w:cs="Calibri Light"/>
                <w:color w:val="000000"/>
                <w:sz w:val="22"/>
                <w:szCs w:val="22"/>
                <w:lang w:val="en-US" w:eastAsia="zh-CN"/>
              </w:rPr>
              <w:t>查找确诊人群的性别比例</w:t>
            </w:r>
          </w:p>
        </w:tc>
        <w:tc>
          <w:tcPr>
            <w:tcW w:w="2900" w:type="pct"/>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firstLine="220" w:firstLineChars="100"/>
              <w:jc w:val="center"/>
              <w:textAlignment w:val="center"/>
              <w:rPr>
                <w:rFonts w:hint="eastAsia" w:ascii="Calibri Light" w:hAnsi="Calibri Light" w:eastAsia="宋体" w:cs="Calibri Light"/>
                <w:color w:val="000000"/>
                <w:sz w:val="22"/>
                <w:szCs w:val="22"/>
                <w:lang w:val="en-US" w:eastAsia="zh-CN"/>
              </w:rPr>
            </w:pPr>
            <w:r>
              <w:rPr>
                <w:rFonts w:hint="eastAsia" w:ascii="Calibri Light" w:hAnsi="Calibri Light" w:eastAsia="宋体" w:cs="Calibri Light"/>
                <w:color w:val="000000"/>
                <w:sz w:val="22"/>
                <w:szCs w:val="22"/>
                <w:lang w:val="en-US" w:eastAsia="zh-CN"/>
              </w:rPr>
              <w:t>DataUploader, MapProducer</w:t>
            </w:r>
          </w:p>
        </w:tc>
      </w:tr>
      <w:tr>
        <w:tblPrEx>
          <w:tblCellMar>
            <w:top w:w="15" w:type="dxa"/>
            <w:left w:w="15" w:type="dxa"/>
            <w:bottom w:w="15" w:type="dxa"/>
            <w:right w:w="15" w:type="dxa"/>
          </w:tblCellMar>
        </w:tblPrEx>
        <w:trPr>
          <w:trHeight w:val="674" w:hRule="atLeast"/>
        </w:trPr>
        <w:tc>
          <w:tcPr>
            <w:tcW w:w="2099" w:type="pct"/>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ind w:firstLine="220" w:firstLineChars="100"/>
              <w:jc w:val="center"/>
              <w:textAlignment w:val="center"/>
              <w:rPr>
                <w:rFonts w:hint="eastAsia" w:ascii="Calibri Light" w:hAnsi="Calibri Light" w:eastAsia="宋体" w:cs="Calibri Light"/>
                <w:color w:val="000000"/>
                <w:sz w:val="22"/>
                <w:szCs w:val="22"/>
                <w:lang w:val="en-US" w:eastAsia="zh-CN"/>
              </w:rPr>
            </w:pPr>
            <w:r>
              <w:rPr>
                <w:rFonts w:hint="eastAsia" w:ascii="Calibri Light" w:hAnsi="Calibri Light" w:eastAsia="宋体" w:cs="Calibri Light"/>
                <w:color w:val="000000"/>
                <w:sz w:val="22"/>
                <w:szCs w:val="22"/>
                <w:lang w:val="en-US" w:eastAsia="zh-CN"/>
              </w:rPr>
              <w:t>查找确诊人群的年龄层比</w:t>
            </w:r>
          </w:p>
        </w:tc>
        <w:tc>
          <w:tcPr>
            <w:tcW w:w="2900" w:type="pct"/>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firstLine="220" w:firstLineChars="100"/>
              <w:jc w:val="center"/>
              <w:textAlignment w:val="center"/>
              <w:rPr>
                <w:rFonts w:hint="eastAsia" w:ascii="Calibri Light" w:hAnsi="Calibri Light" w:eastAsia="宋体" w:cs="Calibri Light"/>
                <w:color w:val="000000"/>
                <w:sz w:val="22"/>
                <w:szCs w:val="22"/>
                <w:lang w:val="en-US" w:eastAsia="zh-CN"/>
              </w:rPr>
            </w:pPr>
            <w:r>
              <w:rPr>
                <w:rFonts w:hint="eastAsia" w:ascii="Calibri Light" w:hAnsi="Calibri Light" w:eastAsia="宋体" w:cs="Calibri Light"/>
                <w:color w:val="000000"/>
                <w:sz w:val="22"/>
                <w:szCs w:val="22"/>
                <w:lang w:val="en-US" w:eastAsia="zh-CN"/>
              </w:rPr>
              <w:t>DataUploader, MapProducer</w:t>
            </w:r>
          </w:p>
        </w:tc>
      </w:tr>
      <w:tr>
        <w:tblPrEx>
          <w:tblCellMar>
            <w:top w:w="15" w:type="dxa"/>
            <w:left w:w="15" w:type="dxa"/>
            <w:bottom w:w="15" w:type="dxa"/>
            <w:right w:w="15" w:type="dxa"/>
          </w:tblCellMar>
        </w:tblPrEx>
        <w:trPr>
          <w:trHeight w:val="674" w:hRule="atLeast"/>
        </w:trPr>
        <w:tc>
          <w:tcPr>
            <w:tcW w:w="2099" w:type="pct"/>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ind w:firstLine="220" w:firstLineChars="100"/>
              <w:jc w:val="center"/>
              <w:textAlignment w:val="center"/>
              <w:rPr>
                <w:rFonts w:hint="eastAsia" w:ascii="Calibri Light" w:hAnsi="Calibri Light" w:eastAsia="宋体" w:cs="Calibri Light"/>
                <w:color w:val="000000"/>
                <w:sz w:val="22"/>
                <w:szCs w:val="22"/>
                <w:lang w:val="en-US" w:eastAsia="zh-CN"/>
              </w:rPr>
            </w:pPr>
            <w:r>
              <w:rPr>
                <w:rFonts w:hint="eastAsia" w:ascii="Calibri Light" w:hAnsi="Calibri Light" w:eastAsia="宋体" w:cs="Calibri Light"/>
                <w:color w:val="000000"/>
                <w:sz w:val="22"/>
                <w:szCs w:val="22"/>
                <w:lang w:val="en-US" w:eastAsia="zh-CN"/>
              </w:rPr>
              <w:t>查找中国各省无新增确诊病例天数</w:t>
            </w:r>
          </w:p>
        </w:tc>
        <w:tc>
          <w:tcPr>
            <w:tcW w:w="2900" w:type="pct"/>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firstLine="220" w:firstLineChars="100"/>
              <w:jc w:val="center"/>
              <w:textAlignment w:val="center"/>
              <w:rPr>
                <w:rFonts w:hint="eastAsia" w:ascii="Calibri Light" w:hAnsi="Calibri Light" w:eastAsia="宋体" w:cs="Calibri Light"/>
                <w:color w:val="000000"/>
                <w:sz w:val="22"/>
                <w:szCs w:val="22"/>
                <w:lang w:val="en-US" w:eastAsia="zh-CN"/>
              </w:rPr>
            </w:pPr>
            <w:r>
              <w:rPr>
                <w:rFonts w:hint="eastAsia" w:ascii="Calibri Light" w:hAnsi="Calibri Light" w:eastAsia="宋体" w:cs="Calibri Light"/>
                <w:color w:val="000000"/>
                <w:sz w:val="22"/>
                <w:szCs w:val="22"/>
                <w:lang w:val="en-US" w:eastAsia="zh-CN"/>
              </w:rPr>
              <w:t>DataUploader, MapProducer</w:t>
            </w:r>
          </w:p>
        </w:tc>
      </w:tr>
      <w:tr>
        <w:tblPrEx>
          <w:tblCellMar>
            <w:top w:w="15" w:type="dxa"/>
            <w:left w:w="15" w:type="dxa"/>
            <w:bottom w:w="15" w:type="dxa"/>
            <w:right w:w="15" w:type="dxa"/>
          </w:tblCellMar>
        </w:tblPrEx>
        <w:trPr>
          <w:trHeight w:val="674" w:hRule="atLeast"/>
        </w:trPr>
        <w:tc>
          <w:tcPr>
            <w:tcW w:w="2099" w:type="pct"/>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ind w:firstLine="220" w:firstLineChars="100"/>
              <w:jc w:val="center"/>
              <w:textAlignment w:val="center"/>
              <w:rPr>
                <w:rFonts w:hint="eastAsia" w:ascii="Calibri Light" w:hAnsi="Calibri Light" w:eastAsia="宋体" w:cs="Calibri Light"/>
                <w:color w:val="000000"/>
                <w:sz w:val="22"/>
                <w:szCs w:val="22"/>
                <w:lang w:val="en-US" w:eastAsia="zh-CN"/>
              </w:rPr>
            </w:pPr>
            <w:r>
              <w:rPr>
                <w:rFonts w:hint="eastAsia" w:ascii="Calibri Light" w:hAnsi="Calibri Light" w:eastAsia="宋体" w:cs="Calibri Light"/>
                <w:color w:val="000000"/>
                <w:sz w:val="22"/>
                <w:szCs w:val="22"/>
                <w:lang w:val="en-US" w:eastAsia="zh-CN"/>
              </w:rPr>
              <w:t>查找截至当日的治愈率与死亡率</w:t>
            </w:r>
          </w:p>
        </w:tc>
        <w:tc>
          <w:tcPr>
            <w:tcW w:w="2900" w:type="pct"/>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firstLine="220" w:firstLineChars="100"/>
              <w:jc w:val="center"/>
              <w:textAlignment w:val="center"/>
              <w:rPr>
                <w:rFonts w:hint="eastAsia" w:ascii="Calibri Light" w:hAnsi="Calibri Light" w:eastAsia="宋体" w:cs="Calibri Light"/>
                <w:color w:val="000000"/>
                <w:sz w:val="22"/>
                <w:szCs w:val="22"/>
                <w:lang w:val="en-US" w:eastAsia="zh-CN"/>
              </w:rPr>
            </w:pPr>
            <w:r>
              <w:rPr>
                <w:rFonts w:hint="eastAsia" w:ascii="Calibri Light" w:hAnsi="Calibri Light" w:eastAsia="宋体" w:cs="Calibri Light"/>
                <w:color w:val="000000"/>
                <w:sz w:val="22"/>
                <w:szCs w:val="22"/>
                <w:lang w:val="en-US" w:eastAsia="zh-CN"/>
              </w:rPr>
              <w:t>DataUploader, MapProducer</w:t>
            </w:r>
          </w:p>
        </w:tc>
      </w:tr>
    </w:tbl>
    <w:p>
      <w:pPr>
        <w:numPr>
          <w:ilvl w:val="0"/>
          <w:numId w:val="0"/>
        </w:numPr>
        <w:rPr>
          <w:rFonts w:hint="eastAsia" w:ascii="微软雅黑" w:hAnsi="微软雅黑" w:eastAsia="微软雅黑" w:cs="微软雅黑"/>
          <w:b w:val="0"/>
          <w:bCs w:val="0"/>
          <w:sz w:val="36"/>
          <w:szCs w:val="36"/>
          <w:lang w:val="en-US" w:eastAsia="zh-CN"/>
        </w:rPr>
      </w:pPr>
    </w:p>
    <w:p>
      <w:pPr>
        <w:numPr>
          <w:ilvl w:val="0"/>
          <w:numId w:val="0"/>
        </w:numPr>
        <w:ind w:firstLine="720" w:firstLineChars="0"/>
        <w:outlineLvl w:val="1"/>
        <w:rPr>
          <w:rFonts w:hint="default" w:ascii="方正小标宋简体" w:hAnsi="方正小标宋简体" w:eastAsia="方正小标宋简体" w:cs="方正小标宋简体"/>
          <w:b/>
          <w:bCs/>
          <w:sz w:val="28"/>
          <w:szCs w:val="28"/>
          <w:lang w:val="en-US" w:eastAsia="zh-CN"/>
        </w:rPr>
      </w:pPr>
      <w:bookmarkStart w:id="208" w:name="_Toc12117"/>
      <w:bookmarkStart w:id="209" w:name="_Toc18682"/>
      <w:bookmarkStart w:id="210" w:name="_Toc22733"/>
      <w:bookmarkStart w:id="211" w:name="_Toc11321"/>
      <w:r>
        <w:rPr>
          <w:rFonts w:hint="eastAsia" w:ascii="微软雅黑" w:hAnsi="微软雅黑" w:eastAsia="微软雅黑" w:cs="微软雅黑"/>
          <w:b/>
          <w:bCs/>
          <w:sz w:val="28"/>
          <w:szCs w:val="28"/>
          <w:lang w:val="en-US" w:eastAsia="zh-CN"/>
        </w:rPr>
        <w:t>3.DATAUPLOADER</w:t>
      </w:r>
      <w:bookmarkEnd w:id="208"/>
      <w:bookmarkEnd w:id="209"/>
      <w:bookmarkEnd w:id="210"/>
      <w:bookmarkEnd w:id="211"/>
    </w:p>
    <w:tbl>
      <w:tblPr>
        <w:tblStyle w:val="12"/>
        <w:tblpPr w:leftFromText="180" w:rightFromText="180" w:vertAnchor="text" w:horzAnchor="page" w:tblpX="1500" w:tblpY="512"/>
        <w:tblOverlap w:val="never"/>
        <w:tblW w:w="4998" w:type="pct"/>
        <w:tblInd w:w="0" w:type="dxa"/>
        <w:tblLayout w:type="autofit"/>
        <w:tblCellMar>
          <w:top w:w="15" w:type="dxa"/>
          <w:left w:w="15" w:type="dxa"/>
          <w:bottom w:w="15" w:type="dxa"/>
          <w:right w:w="15" w:type="dxa"/>
        </w:tblCellMar>
      </w:tblPr>
      <w:tblGrid>
        <w:gridCol w:w="3647"/>
        <w:gridCol w:w="5040"/>
      </w:tblGrid>
      <w:tr>
        <w:tblPrEx>
          <w:tblCellMar>
            <w:top w:w="15" w:type="dxa"/>
            <w:left w:w="15" w:type="dxa"/>
            <w:bottom w:w="15" w:type="dxa"/>
            <w:right w:w="15" w:type="dxa"/>
          </w:tblCellMar>
        </w:tblPrEx>
        <w:trPr>
          <w:trHeight w:val="629" w:hRule="atLeast"/>
        </w:trPr>
        <w:tc>
          <w:tcPr>
            <w:tcW w:w="5000" w:type="pct"/>
            <w:gridSpan w:val="2"/>
            <w:tcBorders>
              <w:top w:val="single" w:color="C0504D" w:sz="8" w:space="0"/>
              <w:left w:val="single" w:color="C0504D" w:sz="8" w:space="0"/>
              <w:bottom w:val="single" w:color="C0504D" w:sz="8" w:space="0"/>
              <w:right w:val="single" w:color="C0504D" w:sz="8" w:space="0"/>
            </w:tcBorders>
            <w:shd w:val="clear" w:color="auto" w:fill="C0504D"/>
            <w:vAlign w:val="center"/>
          </w:tcPr>
          <w:p>
            <w:pPr>
              <w:widowControl/>
              <w:ind w:firstLine="220" w:firstLineChars="100"/>
              <w:jc w:val="both"/>
              <w:textAlignment w:val="center"/>
              <w:rPr>
                <w:rFonts w:hint="eastAsia" w:ascii="微软雅黑" w:hAnsi="微软雅黑" w:eastAsia="微软雅黑" w:cs="微软雅黑"/>
                <w:b/>
                <w:color w:val="FFFFFF"/>
                <w:sz w:val="22"/>
                <w:szCs w:val="22"/>
                <w:lang w:val="en-US" w:eastAsia="zh-CN"/>
              </w:rPr>
            </w:pPr>
            <w:r>
              <w:rPr>
                <w:rFonts w:hint="eastAsia" w:ascii="微软雅黑" w:hAnsi="微软雅黑" w:eastAsia="微软雅黑" w:cs="微软雅黑"/>
                <w:b/>
                <w:color w:val="FFFFFF"/>
                <w:sz w:val="22"/>
                <w:szCs w:val="22"/>
                <w:lang w:val="en-US" w:eastAsia="zh-CN"/>
              </w:rPr>
              <w:t>Class：DataUploader</w:t>
            </w:r>
          </w:p>
        </w:tc>
      </w:tr>
      <w:tr>
        <w:tblPrEx>
          <w:tblCellMar>
            <w:top w:w="15" w:type="dxa"/>
            <w:left w:w="15" w:type="dxa"/>
            <w:bottom w:w="15" w:type="dxa"/>
            <w:right w:w="15" w:type="dxa"/>
          </w:tblCellMar>
        </w:tblPrEx>
        <w:trPr>
          <w:trHeight w:val="596" w:hRule="atLeast"/>
        </w:trPr>
        <w:tc>
          <w:tcPr>
            <w:tcW w:w="5000" w:type="pct"/>
            <w:gridSpan w:val="2"/>
            <w:tcBorders>
              <w:top w:val="single" w:color="C0504D" w:sz="8" w:space="0"/>
              <w:left w:val="single" w:color="C0504D" w:sz="8" w:space="0"/>
              <w:bottom w:val="single" w:color="C0504D" w:sz="8" w:space="0"/>
              <w:right w:val="single" w:color="C0504D" w:sz="8" w:space="0"/>
            </w:tcBorders>
            <w:shd w:val="clear" w:color="auto" w:fill="FFFFFF"/>
            <w:vAlign w:val="center"/>
          </w:tcPr>
          <w:p>
            <w:pPr>
              <w:widowControl/>
              <w:ind w:firstLine="200" w:firstLineChars="100"/>
              <w:jc w:val="both"/>
              <w:textAlignment w:val="center"/>
              <w:rPr>
                <w:rFonts w:hint="eastAsia" w:ascii="微软雅黑" w:hAnsi="微软雅黑" w:eastAsia="微软雅黑" w:cs="微软雅黑"/>
                <w:color w:val="000000"/>
                <w:sz w:val="20"/>
                <w:szCs w:val="20"/>
                <w:lang w:val="en-US" w:eastAsia="zh-CN"/>
              </w:rPr>
            </w:pPr>
            <w:r>
              <w:rPr>
                <w:rFonts w:hint="eastAsia" w:ascii="微软雅黑" w:hAnsi="微软雅黑" w:eastAsia="微软雅黑" w:cs="微软雅黑"/>
                <w:color w:val="000000"/>
                <w:sz w:val="20"/>
                <w:szCs w:val="20"/>
                <w:lang w:val="en-US" w:eastAsia="zh-CN"/>
              </w:rPr>
              <w:t>说明 上传中国疫情地图、世界疫情地图与疫情相关信息</w:t>
            </w:r>
          </w:p>
        </w:tc>
      </w:tr>
      <w:tr>
        <w:tblPrEx>
          <w:tblCellMar>
            <w:top w:w="15" w:type="dxa"/>
            <w:left w:w="15" w:type="dxa"/>
            <w:bottom w:w="15" w:type="dxa"/>
            <w:right w:w="15" w:type="dxa"/>
          </w:tblCellMar>
        </w:tblPrEx>
        <w:trPr>
          <w:trHeight w:val="652" w:hRule="atLeast"/>
        </w:trPr>
        <w:tc>
          <w:tcPr>
            <w:tcW w:w="2099" w:type="pct"/>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ind w:firstLine="200" w:firstLineChars="100"/>
              <w:jc w:val="center"/>
              <w:textAlignment w:val="center"/>
              <w:rPr>
                <w:rFonts w:hint="eastAsia" w:ascii="微软雅黑" w:hAnsi="微软雅黑" w:eastAsia="微软雅黑" w:cs="微软雅黑"/>
                <w:color w:val="000000"/>
                <w:sz w:val="20"/>
                <w:szCs w:val="20"/>
                <w:lang w:val="en-US" w:eastAsia="zh-CN"/>
              </w:rPr>
            </w:pPr>
            <w:r>
              <w:rPr>
                <w:rFonts w:hint="eastAsia" w:ascii="微软雅黑" w:hAnsi="微软雅黑" w:eastAsia="微软雅黑" w:cs="微软雅黑"/>
                <w:color w:val="000000"/>
                <w:sz w:val="20"/>
                <w:szCs w:val="20"/>
                <w:lang w:val="en-US" w:eastAsia="zh-CN"/>
              </w:rPr>
              <w:t>职责：</w:t>
            </w:r>
          </w:p>
        </w:tc>
        <w:tc>
          <w:tcPr>
            <w:tcW w:w="2900" w:type="pct"/>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firstLine="200" w:firstLineChars="100"/>
              <w:jc w:val="center"/>
              <w:textAlignment w:val="center"/>
              <w:rPr>
                <w:rFonts w:hint="eastAsia" w:ascii="微软雅黑" w:hAnsi="微软雅黑" w:eastAsia="微软雅黑" w:cs="微软雅黑"/>
                <w:color w:val="000000"/>
                <w:sz w:val="20"/>
                <w:szCs w:val="20"/>
                <w:lang w:val="en-US" w:eastAsia="zh-CN"/>
              </w:rPr>
            </w:pPr>
            <w:r>
              <w:rPr>
                <w:rFonts w:hint="eastAsia" w:ascii="微软雅黑" w:hAnsi="微软雅黑" w:eastAsia="微软雅黑" w:cs="微软雅黑"/>
                <w:color w:val="000000"/>
                <w:sz w:val="20"/>
                <w:szCs w:val="20"/>
                <w:lang w:val="en-US" w:eastAsia="zh-CN"/>
              </w:rPr>
              <w:t>协作者：</w:t>
            </w:r>
          </w:p>
        </w:tc>
      </w:tr>
      <w:tr>
        <w:tblPrEx>
          <w:tblCellMar>
            <w:top w:w="15" w:type="dxa"/>
            <w:left w:w="15" w:type="dxa"/>
            <w:bottom w:w="15" w:type="dxa"/>
            <w:right w:w="15" w:type="dxa"/>
          </w:tblCellMar>
        </w:tblPrEx>
        <w:trPr>
          <w:trHeight w:val="652" w:hRule="atLeast"/>
        </w:trPr>
        <w:tc>
          <w:tcPr>
            <w:tcW w:w="2099" w:type="pct"/>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ind w:firstLine="200" w:firstLineChars="100"/>
              <w:jc w:val="center"/>
              <w:textAlignment w:val="center"/>
              <w:rPr>
                <w:rFonts w:hint="eastAsia" w:ascii="微软雅黑" w:hAnsi="微软雅黑" w:eastAsia="微软雅黑" w:cs="微软雅黑"/>
                <w:color w:val="000000"/>
                <w:sz w:val="20"/>
                <w:szCs w:val="20"/>
                <w:lang w:val="en-US" w:eastAsia="zh-CN"/>
              </w:rPr>
            </w:pPr>
            <w:r>
              <w:rPr>
                <w:rFonts w:hint="eastAsia" w:ascii="微软雅黑" w:hAnsi="微软雅黑" w:eastAsia="微软雅黑" w:cs="微软雅黑"/>
                <w:color w:val="000000"/>
                <w:sz w:val="20"/>
                <w:szCs w:val="20"/>
                <w:lang w:val="en-US" w:eastAsia="zh-CN"/>
              </w:rPr>
              <w:t>上传中国疫情地图相关信息</w:t>
            </w:r>
          </w:p>
        </w:tc>
        <w:tc>
          <w:tcPr>
            <w:tcW w:w="2900" w:type="pct"/>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firstLine="200" w:firstLineChars="100"/>
              <w:jc w:val="center"/>
              <w:textAlignment w:val="center"/>
              <w:rPr>
                <w:rFonts w:hint="eastAsia" w:ascii="微软雅黑" w:hAnsi="微软雅黑" w:eastAsia="微软雅黑" w:cs="微软雅黑"/>
                <w:color w:val="000000"/>
                <w:sz w:val="20"/>
                <w:szCs w:val="20"/>
                <w:lang w:val="en-US" w:eastAsia="zh-CN"/>
              </w:rPr>
            </w:pPr>
            <w:r>
              <w:rPr>
                <w:rFonts w:hint="eastAsia" w:ascii="微软雅黑" w:hAnsi="微软雅黑" w:eastAsia="微软雅黑" w:cs="微软雅黑"/>
                <w:color w:val="000000"/>
                <w:sz w:val="20"/>
                <w:szCs w:val="20"/>
                <w:lang w:val="en-US" w:eastAsia="zh-CN"/>
              </w:rPr>
              <w:t>DataManager</w:t>
            </w:r>
          </w:p>
        </w:tc>
      </w:tr>
      <w:tr>
        <w:tblPrEx>
          <w:tblCellMar>
            <w:top w:w="15" w:type="dxa"/>
            <w:left w:w="15" w:type="dxa"/>
            <w:bottom w:w="15" w:type="dxa"/>
            <w:right w:w="15" w:type="dxa"/>
          </w:tblCellMar>
        </w:tblPrEx>
        <w:trPr>
          <w:trHeight w:val="652" w:hRule="atLeast"/>
        </w:trPr>
        <w:tc>
          <w:tcPr>
            <w:tcW w:w="2099" w:type="pct"/>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ind w:firstLine="200" w:firstLineChars="100"/>
              <w:jc w:val="center"/>
              <w:textAlignment w:val="center"/>
              <w:rPr>
                <w:rFonts w:hint="eastAsia" w:ascii="微软雅黑" w:hAnsi="微软雅黑" w:eastAsia="微软雅黑" w:cs="微软雅黑"/>
                <w:color w:val="000000"/>
                <w:sz w:val="20"/>
                <w:szCs w:val="20"/>
                <w:lang w:val="en-US" w:eastAsia="zh-CN"/>
              </w:rPr>
            </w:pPr>
            <w:r>
              <w:rPr>
                <w:rFonts w:hint="eastAsia" w:ascii="微软雅黑" w:hAnsi="微软雅黑" w:eastAsia="微软雅黑" w:cs="微软雅黑"/>
                <w:color w:val="000000"/>
                <w:sz w:val="20"/>
                <w:szCs w:val="20"/>
                <w:lang w:val="en-US" w:eastAsia="zh-CN"/>
              </w:rPr>
              <w:t>上传世界疫情地图相关信息</w:t>
            </w:r>
          </w:p>
        </w:tc>
        <w:tc>
          <w:tcPr>
            <w:tcW w:w="2900" w:type="pct"/>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firstLine="200" w:firstLineChars="100"/>
              <w:jc w:val="center"/>
              <w:textAlignment w:val="center"/>
              <w:rPr>
                <w:rFonts w:hint="eastAsia" w:ascii="微软雅黑" w:hAnsi="微软雅黑" w:eastAsia="微软雅黑" w:cs="微软雅黑"/>
                <w:color w:val="000000"/>
                <w:sz w:val="20"/>
                <w:szCs w:val="20"/>
                <w:lang w:val="en-US" w:eastAsia="zh-CN"/>
              </w:rPr>
            </w:pPr>
            <w:r>
              <w:rPr>
                <w:rFonts w:hint="eastAsia" w:ascii="微软雅黑" w:hAnsi="微软雅黑" w:eastAsia="微软雅黑" w:cs="微软雅黑"/>
                <w:color w:val="000000"/>
                <w:sz w:val="20"/>
                <w:szCs w:val="20"/>
                <w:lang w:val="en-US" w:eastAsia="zh-CN"/>
              </w:rPr>
              <w:t>DataManager</w:t>
            </w:r>
          </w:p>
        </w:tc>
      </w:tr>
      <w:tr>
        <w:tblPrEx>
          <w:tblCellMar>
            <w:top w:w="15" w:type="dxa"/>
            <w:left w:w="15" w:type="dxa"/>
            <w:bottom w:w="15" w:type="dxa"/>
            <w:right w:w="15" w:type="dxa"/>
          </w:tblCellMar>
        </w:tblPrEx>
        <w:trPr>
          <w:trHeight w:val="674" w:hRule="atLeast"/>
        </w:trPr>
        <w:tc>
          <w:tcPr>
            <w:tcW w:w="2099" w:type="pct"/>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ind w:firstLine="200" w:firstLineChars="100"/>
              <w:jc w:val="center"/>
              <w:textAlignment w:val="center"/>
              <w:rPr>
                <w:rFonts w:hint="eastAsia" w:ascii="微软雅黑" w:hAnsi="微软雅黑" w:eastAsia="微软雅黑" w:cs="微软雅黑"/>
                <w:i w:val="0"/>
                <w:iCs w:val="0"/>
                <w:color w:val="000000"/>
                <w:sz w:val="20"/>
                <w:szCs w:val="20"/>
                <w:lang w:val="en-US" w:eastAsia="zh-CN"/>
              </w:rPr>
            </w:pPr>
            <w:r>
              <w:rPr>
                <w:rFonts w:hint="eastAsia" w:ascii="微软雅黑" w:hAnsi="微软雅黑" w:eastAsia="微软雅黑" w:cs="微软雅黑"/>
                <w:i w:val="0"/>
                <w:iCs w:val="0"/>
                <w:color w:val="000000"/>
                <w:sz w:val="20"/>
                <w:szCs w:val="20"/>
                <w:lang w:val="en-US" w:eastAsia="zh-CN"/>
              </w:rPr>
              <w:t>上传确诊人群的性别比例</w:t>
            </w:r>
          </w:p>
        </w:tc>
        <w:tc>
          <w:tcPr>
            <w:tcW w:w="2900" w:type="pct"/>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firstLine="200" w:firstLineChars="100"/>
              <w:jc w:val="center"/>
              <w:textAlignment w:val="center"/>
              <w:rPr>
                <w:rFonts w:hint="eastAsia" w:ascii="微软雅黑" w:hAnsi="微软雅黑" w:eastAsia="微软雅黑" w:cs="微软雅黑"/>
                <w:i w:val="0"/>
                <w:iCs w:val="0"/>
                <w:color w:val="000000"/>
                <w:sz w:val="20"/>
                <w:szCs w:val="20"/>
                <w:lang w:val="en-US" w:eastAsia="zh-CN"/>
              </w:rPr>
            </w:pPr>
            <w:r>
              <w:rPr>
                <w:rFonts w:hint="eastAsia" w:ascii="微软雅黑" w:hAnsi="微软雅黑" w:eastAsia="微软雅黑" w:cs="微软雅黑"/>
                <w:i w:val="0"/>
                <w:iCs w:val="0"/>
                <w:color w:val="000000"/>
                <w:sz w:val="20"/>
                <w:szCs w:val="20"/>
                <w:lang w:val="en-US" w:eastAsia="zh-CN"/>
              </w:rPr>
              <w:t>DataManager</w:t>
            </w:r>
          </w:p>
        </w:tc>
      </w:tr>
      <w:tr>
        <w:tblPrEx>
          <w:tblCellMar>
            <w:top w:w="15" w:type="dxa"/>
            <w:left w:w="15" w:type="dxa"/>
            <w:bottom w:w="15" w:type="dxa"/>
            <w:right w:w="15" w:type="dxa"/>
          </w:tblCellMar>
        </w:tblPrEx>
        <w:trPr>
          <w:trHeight w:val="674" w:hRule="atLeast"/>
        </w:trPr>
        <w:tc>
          <w:tcPr>
            <w:tcW w:w="2099" w:type="pct"/>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ind w:firstLine="200" w:firstLineChars="100"/>
              <w:jc w:val="center"/>
              <w:textAlignment w:val="center"/>
              <w:rPr>
                <w:rFonts w:hint="eastAsia" w:ascii="微软雅黑" w:hAnsi="微软雅黑" w:eastAsia="微软雅黑" w:cs="微软雅黑"/>
                <w:color w:val="000000"/>
                <w:sz w:val="20"/>
                <w:szCs w:val="20"/>
                <w:lang w:val="en-US" w:eastAsia="zh-CN"/>
              </w:rPr>
            </w:pPr>
            <w:r>
              <w:rPr>
                <w:rFonts w:hint="eastAsia" w:ascii="微软雅黑" w:hAnsi="微软雅黑" w:eastAsia="微软雅黑" w:cs="微软雅黑"/>
                <w:color w:val="000000"/>
                <w:sz w:val="20"/>
                <w:szCs w:val="20"/>
                <w:lang w:val="en-US" w:eastAsia="zh-CN"/>
              </w:rPr>
              <w:t>上传确诊人群的年龄层比</w:t>
            </w:r>
          </w:p>
        </w:tc>
        <w:tc>
          <w:tcPr>
            <w:tcW w:w="2900" w:type="pct"/>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firstLine="200" w:firstLineChars="100"/>
              <w:jc w:val="center"/>
              <w:textAlignment w:val="center"/>
              <w:rPr>
                <w:rFonts w:hint="eastAsia" w:ascii="微软雅黑" w:hAnsi="微软雅黑" w:eastAsia="微软雅黑" w:cs="微软雅黑"/>
                <w:color w:val="000000"/>
                <w:sz w:val="20"/>
                <w:szCs w:val="20"/>
                <w:lang w:val="en-US" w:eastAsia="zh-CN"/>
              </w:rPr>
            </w:pPr>
            <w:r>
              <w:rPr>
                <w:rFonts w:hint="eastAsia" w:ascii="微软雅黑" w:hAnsi="微软雅黑" w:eastAsia="微软雅黑" w:cs="微软雅黑"/>
                <w:color w:val="000000"/>
                <w:sz w:val="20"/>
                <w:szCs w:val="20"/>
                <w:lang w:val="en-US" w:eastAsia="zh-CN"/>
              </w:rPr>
              <w:t>DataManager</w:t>
            </w:r>
          </w:p>
        </w:tc>
      </w:tr>
      <w:tr>
        <w:tblPrEx>
          <w:tblCellMar>
            <w:top w:w="15" w:type="dxa"/>
            <w:left w:w="15" w:type="dxa"/>
            <w:bottom w:w="15" w:type="dxa"/>
            <w:right w:w="15" w:type="dxa"/>
          </w:tblCellMar>
        </w:tblPrEx>
        <w:trPr>
          <w:trHeight w:val="674" w:hRule="atLeast"/>
        </w:trPr>
        <w:tc>
          <w:tcPr>
            <w:tcW w:w="2099" w:type="pct"/>
            <w:tcBorders>
              <w:top w:val="single" w:color="C0504D" w:sz="8" w:space="0"/>
              <w:left w:val="single" w:color="C0504D" w:sz="8" w:space="0"/>
              <w:bottom w:val="single" w:color="C0504D" w:sz="8" w:space="0"/>
              <w:right w:val="dotted" w:color="auto" w:sz="4" w:space="0"/>
            </w:tcBorders>
            <w:shd w:val="clear" w:color="auto" w:fill="FFFFFF"/>
            <w:vAlign w:val="center"/>
          </w:tcPr>
          <w:p>
            <w:pPr>
              <w:widowControl/>
              <w:ind w:firstLine="200" w:firstLineChars="100"/>
              <w:jc w:val="center"/>
              <w:textAlignment w:val="center"/>
              <w:rPr>
                <w:rFonts w:hint="eastAsia" w:ascii="微软雅黑" w:hAnsi="微软雅黑" w:eastAsia="微软雅黑" w:cs="微软雅黑"/>
                <w:color w:val="000000"/>
                <w:sz w:val="20"/>
                <w:szCs w:val="20"/>
                <w:lang w:val="en-US" w:eastAsia="zh-CN"/>
              </w:rPr>
            </w:pPr>
            <w:r>
              <w:rPr>
                <w:rFonts w:hint="eastAsia" w:ascii="微软雅黑" w:hAnsi="微软雅黑" w:eastAsia="微软雅黑" w:cs="微软雅黑"/>
                <w:color w:val="000000"/>
                <w:sz w:val="20"/>
                <w:szCs w:val="20"/>
                <w:lang w:val="en-US" w:eastAsia="zh-CN"/>
              </w:rPr>
              <w:t>上传截至当日的治愈率与死亡率</w:t>
            </w:r>
          </w:p>
        </w:tc>
        <w:tc>
          <w:tcPr>
            <w:tcW w:w="2900" w:type="pct"/>
            <w:tcBorders>
              <w:top w:val="single" w:color="C0504D" w:sz="8" w:space="0"/>
              <w:left w:val="dotted" w:color="auto" w:sz="4" w:space="0"/>
              <w:bottom w:val="single" w:color="C0504D" w:sz="8" w:space="0"/>
              <w:right w:val="single" w:color="C0504D" w:sz="8" w:space="0"/>
            </w:tcBorders>
            <w:shd w:val="clear" w:color="auto" w:fill="FFFFFF"/>
            <w:vAlign w:val="center"/>
          </w:tcPr>
          <w:p>
            <w:pPr>
              <w:widowControl/>
              <w:ind w:firstLine="200" w:firstLineChars="100"/>
              <w:jc w:val="center"/>
              <w:textAlignment w:val="center"/>
              <w:rPr>
                <w:rFonts w:hint="eastAsia" w:ascii="微软雅黑" w:hAnsi="微软雅黑" w:eastAsia="微软雅黑" w:cs="微软雅黑"/>
                <w:color w:val="000000"/>
                <w:sz w:val="20"/>
                <w:szCs w:val="20"/>
                <w:lang w:val="en-US" w:eastAsia="zh-CN"/>
              </w:rPr>
            </w:pPr>
            <w:r>
              <w:rPr>
                <w:rFonts w:hint="eastAsia" w:ascii="微软雅黑" w:hAnsi="微软雅黑" w:eastAsia="微软雅黑" w:cs="微软雅黑"/>
                <w:color w:val="000000"/>
                <w:sz w:val="20"/>
                <w:szCs w:val="20"/>
                <w:lang w:val="en-US" w:eastAsia="zh-CN"/>
              </w:rPr>
              <w:t>DataManager</w:t>
            </w:r>
          </w:p>
        </w:tc>
      </w:tr>
    </w:tbl>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1"/>
        <w:rPr>
          <w:rFonts w:hint="eastAsia" w:ascii="微软雅黑" w:hAnsi="微软雅黑" w:eastAsia="微软雅黑" w:cs="微软雅黑"/>
          <w:b/>
          <w:bCs/>
          <w:i w:val="0"/>
          <w:iCs w:val="0"/>
          <w:color w:val="333333"/>
          <w:w w:val="105"/>
          <w:sz w:val="44"/>
          <w:szCs w:val="44"/>
          <w:lang w:val="en-US" w:eastAsia="zh-CN"/>
        </w:rPr>
      </w:pPr>
      <w:bookmarkStart w:id="212" w:name="_Toc9440"/>
      <w:r>
        <w:rPr>
          <w:rFonts w:hint="eastAsia" w:ascii="微软雅黑" w:hAnsi="微软雅黑" w:eastAsia="微软雅黑" w:cs="微软雅黑"/>
          <w:b/>
          <w:bCs/>
          <w:i w:val="0"/>
          <w:iCs w:val="0"/>
          <w:color w:val="333333"/>
          <w:w w:val="105"/>
          <w:sz w:val="44"/>
          <w:szCs w:val="44"/>
          <w:lang w:val="en-US" w:eastAsia="zh-CN"/>
        </w:rPr>
        <w:t>5.4 志愿采购模块</w:t>
      </w:r>
      <w:bookmarkEnd w:id="212"/>
    </w:p>
    <w:p>
      <w:pPr>
        <w:ind w:firstLine="720" w:firstLineChars="0"/>
        <w:outlineLvl w:val="2"/>
        <w:rPr>
          <w:rFonts w:hint="eastAsia" w:ascii="微软雅黑" w:hAnsi="微软雅黑" w:eastAsia="微软雅黑" w:cs="微软雅黑"/>
          <w:b/>
          <w:bCs/>
          <w:sz w:val="32"/>
          <w:szCs w:val="32"/>
          <w:lang w:val="en-US" w:eastAsia="zh-CN"/>
        </w:rPr>
      </w:pPr>
      <w:bookmarkStart w:id="213" w:name="_Toc14850"/>
      <w:bookmarkStart w:id="214" w:name="_Toc13368"/>
      <w:r>
        <w:rPr>
          <w:rFonts w:hint="eastAsia" w:ascii="微软雅黑" w:hAnsi="微软雅黑" w:eastAsia="微软雅黑" w:cs="微软雅黑"/>
          <w:b/>
          <w:bCs/>
          <w:sz w:val="32"/>
          <w:szCs w:val="32"/>
          <w:lang w:val="en-US" w:eastAsia="zh-CN"/>
        </w:rPr>
        <w:t>1.Order</w:t>
      </w:r>
      <w:bookmarkEnd w:id="213"/>
      <w:bookmarkEnd w:id="214"/>
    </w:p>
    <w:tbl>
      <w:tblPr>
        <w:tblStyle w:val="13"/>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92"/>
        <w:gridCol w:w="4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5000" w:type="pct"/>
            <w:gridSpan w:val="2"/>
            <w:tcBorders>
              <w:top w:val="single" w:color="C0504D" w:sz="8" w:space="0"/>
              <w:left w:val="single" w:color="C0504D" w:sz="8" w:space="0"/>
              <w:bottom w:val="single" w:color="C0504D" w:sz="8" w:space="0"/>
              <w:right w:val="single" w:color="C0504D" w:sz="8" w:space="0"/>
            </w:tcBorders>
            <w:shd w:val="clear" w:color="auto" w:fill="C0504D"/>
            <w:vAlign w:val="center"/>
          </w:tcPr>
          <w:p>
            <w:pPr>
              <w:spacing w:line="240" w:lineRule="auto"/>
              <w:ind w:firstLine="560"/>
              <w:jc w:val="left"/>
              <w:rPr>
                <w:rFonts w:ascii="Times New Roman" w:hAnsi="Times New Roman" w:eastAsia="宋体" w:cs="Times New Roman"/>
                <w:b/>
                <w:bCs/>
                <w:color w:val="FFFFFF"/>
                <w:kern w:val="0"/>
                <w:sz w:val="28"/>
                <w:szCs w:val="28"/>
              </w:rPr>
            </w:pPr>
            <w:r>
              <w:rPr>
                <w:rFonts w:hint="eastAsia" w:ascii="Times New Roman" w:hAnsi="Times New Roman" w:eastAsia="宋体" w:cs="Times New Roman"/>
                <w:b/>
                <w:bCs/>
                <w:color w:val="FFFFFF"/>
                <w:kern w:val="0"/>
                <w:sz w:val="28"/>
                <w:szCs w:val="28"/>
              </w:rPr>
              <w:t>Clas</w:t>
            </w:r>
            <w:r>
              <w:rPr>
                <w:rFonts w:hint="eastAsia" w:eastAsia="宋体" w:cs="Times New Roman"/>
                <w:b/>
                <w:bCs/>
                <w:color w:val="FFFFFF"/>
                <w:kern w:val="0"/>
                <w:sz w:val="28"/>
                <w:szCs w:val="28"/>
                <w:lang w:val="en-US" w:eastAsia="zh-CN"/>
              </w:rPr>
              <w:t>s：</w:t>
            </w:r>
            <w:r>
              <w:rPr>
                <w:rFonts w:hint="eastAsia" w:ascii="Times New Roman" w:hAnsi="Times New Roman" w:eastAsia="宋体" w:cs="Times New Roman"/>
                <w:b/>
                <w:bCs/>
                <w:color w:val="FFFFFF"/>
                <w:kern w:val="0"/>
                <w:sz w:val="28"/>
                <w:szCs w:val="28"/>
              </w:rPr>
              <w:t>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atLeast"/>
        </w:trPr>
        <w:tc>
          <w:tcPr>
            <w:tcW w:w="5000" w:type="pct"/>
            <w:gridSpan w:val="2"/>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jc w:val="left"/>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说明</w:t>
            </w:r>
            <w:r>
              <w:rPr>
                <w:rFonts w:hint="eastAsia" w:eastAsia="宋体" w:cs="Times New Roman"/>
                <w:color w:val="000000"/>
                <w:kern w:val="0"/>
                <w:sz w:val="22"/>
                <w:szCs w:val="22"/>
                <w:lang w:val="en-US" w:eastAsia="zh-CN"/>
              </w:rPr>
              <w:t xml:space="preserve"> </w:t>
            </w:r>
            <w:r>
              <w:rPr>
                <w:rFonts w:hint="eastAsia" w:ascii="Times New Roman" w:hAnsi="Times New Roman" w:eastAsia="宋体" w:cs="Times New Roman"/>
                <w:color w:val="000000"/>
                <w:kern w:val="0"/>
                <w:sz w:val="22"/>
                <w:szCs w:val="22"/>
              </w:rPr>
              <w:t>记录了社区住户需要的物品信息、订单达成具体时间、买卖双方和配送志愿者信息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2475"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ind w:firstLine="560"/>
              <w:jc w:val="left"/>
              <w:rPr>
                <w:rFonts w:hint="default" w:ascii="Times New Roman" w:hAnsi="Times New Roman" w:eastAsia="宋体" w:cs="Times New Roman"/>
                <w:color w:val="000000"/>
                <w:kern w:val="0"/>
                <w:sz w:val="22"/>
                <w:szCs w:val="22"/>
                <w:lang w:val="en-US" w:eastAsia="zh-CN"/>
              </w:rPr>
            </w:pPr>
            <w:r>
              <w:rPr>
                <w:rFonts w:hint="eastAsia" w:eastAsia="宋体" w:cs="Times New Roman"/>
                <w:color w:val="000000"/>
                <w:kern w:val="0"/>
                <w:sz w:val="22"/>
                <w:szCs w:val="22"/>
                <w:lang w:val="en-US" w:eastAsia="zh-CN"/>
              </w:rPr>
              <w:t>职责：</w:t>
            </w:r>
          </w:p>
        </w:tc>
        <w:tc>
          <w:tcPr>
            <w:tcW w:w="2524"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ind w:firstLine="560"/>
              <w:jc w:val="left"/>
              <w:rPr>
                <w:rFonts w:hint="eastAsia" w:ascii="Times New Roman" w:hAnsi="Times New Roman" w:eastAsia="宋体" w:cs="Times New Roman"/>
                <w:color w:val="000000"/>
                <w:kern w:val="0"/>
                <w:sz w:val="22"/>
                <w:szCs w:val="22"/>
                <w:lang w:eastAsia="zh-CN"/>
              </w:rPr>
            </w:pPr>
            <w:r>
              <w:rPr>
                <w:rFonts w:hint="eastAsia" w:eastAsia="宋体" w:cs="Times New Roman"/>
                <w:b w:val="0"/>
                <w:bCs w:val="0"/>
                <w:color w:val="000000"/>
                <w:kern w:val="0"/>
                <w:sz w:val="22"/>
                <w:szCs w:val="22"/>
                <w:lang w:val="en-US" w:eastAsia="zh-CN"/>
              </w:rPr>
              <w:t>协作者：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atLeast"/>
        </w:trPr>
        <w:tc>
          <w:tcPr>
            <w:tcW w:w="2475"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jc w:val="left"/>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显示订单ID</w:t>
            </w:r>
          </w:p>
        </w:tc>
        <w:tc>
          <w:tcPr>
            <w:tcW w:w="2524"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jc w:val="left"/>
              <w:rPr>
                <w:rFonts w:ascii="Times New Roman" w:hAnsi="Times New Roman" w:eastAsia="宋体" w:cs="Times New Roman"/>
                <w:color w:val="000000"/>
                <w:kern w:val="0"/>
                <w:sz w:val="22"/>
                <w:szCs w:val="22"/>
              </w:rPr>
            </w:pPr>
            <w:r>
              <w:rPr>
                <w:rFonts w:ascii="Times New Roman" w:hAnsi="Times New Roman" w:eastAsia="宋体" w:cs="Times New Roman"/>
                <w:kern w:val="0"/>
                <w:sz w:val="20"/>
                <w:szCs w:val="20"/>
              </w:rPr>
              <w:t>Class in Module 1: Basic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atLeast"/>
        </w:trPr>
        <w:tc>
          <w:tcPr>
            <w:tcW w:w="2475"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jc w:val="left"/>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显示买家账号信息</w:t>
            </w:r>
          </w:p>
        </w:tc>
        <w:tc>
          <w:tcPr>
            <w:tcW w:w="2524"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jc w:val="left"/>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Resident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atLeast"/>
        </w:trPr>
        <w:tc>
          <w:tcPr>
            <w:tcW w:w="2475"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jc w:val="left"/>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显示商品列表信息</w:t>
            </w:r>
          </w:p>
        </w:tc>
        <w:tc>
          <w:tcPr>
            <w:tcW w:w="2524"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jc w:val="left"/>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Commodity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atLeast"/>
        </w:trPr>
        <w:tc>
          <w:tcPr>
            <w:tcW w:w="2475"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jc w:val="left"/>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显示卖家账号信息</w:t>
            </w:r>
          </w:p>
        </w:tc>
        <w:tc>
          <w:tcPr>
            <w:tcW w:w="2524"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jc w:val="left"/>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Merchant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atLeast"/>
        </w:trPr>
        <w:tc>
          <w:tcPr>
            <w:tcW w:w="2475"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jc w:val="left"/>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显示配送志愿者账号信息</w:t>
            </w:r>
          </w:p>
        </w:tc>
        <w:tc>
          <w:tcPr>
            <w:tcW w:w="2524"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jc w:val="left"/>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Volunteer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atLeast"/>
        </w:trPr>
        <w:tc>
          <w:tcPr>
            <w:tcW w:w="2475"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jc w:val="left"/>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显示下单时间</w:t>
            </w:r>
          </w:p>
        </w:tc>
        <w:tc>
          <w:tcPr>
            <w:tcW w:w="2524"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jc w:val="left"/>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Resident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2475"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jc w:val="left"/>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显示当前配送状态</w:t>
            </w:r>
          </w:p>
        </w:tc>
        <w:tc>
          <w:tcPr>
            <w:tcW w:w="2524"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jc w:val="left"/>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Volunteer, merchant</w:t>
            </w:r>
          </w:p>
        </w:tc>
      </w:tr>
    </w:tbl>
    <w:p>
      <w:pPr>
        <w:rPr>
          <w:rFonts w:hint="eastAsia" w:eastAsia="宋体"/>
          <w:lang w:val="en-US" w:eastAsia="zh-CN"/>
        </w:rPr>
      </w:pPr>
    </w:p>
    <w:p>
      <w:pPr>
        <w:spacing w:line="360" w:lineRule="auto"/>
        <w:ind w:firstLine="720" w:firstLineChars="0"/>
        <w:outlineLvl w:val="2"/>
        <w:rPr>
          <w:rFonts w:hint="eastAsia" w:ascii="微软雅黑" w:hAnsi="微软雅黑" w:eastAsia="微软雅黑" w:cs="微软雅黑"/>
          <w:sz w:val="28"/>
          <w:szCs w:val="28"/>
          <w:lang w:val="en-US" w:eastAsia="zh-CN"/>
        </w:rPr>
      </w:pPr>
      <w:bookmarkStart w:id="215" w:name="_Toc25619"/>
      <w:bookmarkStart w:id="216" w:name="_Toc17075"/>
      <w:r>
        <w:rPr>
          <w:rFonts w:hint="eastAsia" w:ascii="微软雅黑" w:hAnsi="微软雅黑" w:eastAsia="微软雅黑" w:cs="微软雅黑"/>
          <w:b/>
          <w:bCs/>
          <w:kern w:val="0"/>
          <w:sz w:val="28"/>
          <w:szCs w:val="28"/>
          <w:lang w:val="en-US" w:eastAsia="zh-CN"/>
        </w:rPr>
        <w:t>2.</w:t>
      </w:r>
      <w:r>
        <w:rPr>
          <w:rFonts w:hint="eastAsia" w:ascii="微软雅黑" w:hAnsi="微软雅黑" w:eastAsia="微软雅黑" w:cs="微软雅黑"/>
          <w:b/>
          <w:bCs/>
          <w:kern w:val="0"/>
          <w:sz w:val="28"/>
          <w:szCs w:val="28"/>
        </w:rPr>
        <w:t>Volunteering Service</w:t>
      </w:r>
      <w:bookmarkEnd w:id="215"/>
      <w:bookmarkEnd w:id="216"/>
    </w:p>
    <w:tbl>
      <w:tblPr>
        <w:tblStyle w:val="13"/>
        <w:tblW w:w="5011"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2"/>
        <w:gridCol w:w="4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3" w:hRule="atLeast"/>
        </w:trPr>
        <w:tc>
          <w:tcPr>
            <w:tcW w:w="5000" w:type="pct"/>
            <w:gridSpan w:val="2"/>
            <w:tcBorders>
              <w:top w:val="single" w:color="C0504D" w:sz="8" w:space="0"/>
              <w:left w:val="single" w:color="C0504D" w:sz="8" w:space="0"/>
              <w:bottom w:val="single" w:color="C0504D" w:sz="8" w:space="0"/>
              <w:right w:val="single" w:color="C0504D" w:sz="8" w:space="0"/>
            </w:tcBorders>
            <w:shd w:val="clear" w:color="auto" w:fill="C0504D"/>
            <w:vAlign w:val="center"/>
          </w:tcPr>
          <w:p>
            <w:pPr>
              <w:ind w:firstLine="562"/>
              <w:jc w:val="both"/>
              <w:rPr>
                <w:rFonts w:ascii="Times New Roman" w:hAnsi="Times New Roman" w:eastAsia="宋体" w:cs="Times New Roman"/>
                <w:b/>
                <w:bCs/>
                <w:color w:val="FFFFFF"/>
                <w:kern w:val="0"/>
                <w:sz w:val="28"/>
                <w:szCs w:val="28"/>
              </w:rPr>
            </w:pPr>
            <w:r>
              <w:rPr>
                <w:rFonts w:hint="eastAsia" w:ascii="Times New Roman" w:hAnsi="Times New Roman" w:eastAsia="宋体" w:cs="Times New Roman"/>
                <w:b/>
                <w:bCs/>
                <w:color w:val="FFFFFF"/>
                <w:kern w:val="0"/>
                <w:sz w:val="28"/>
                <w:szCs w:val="28"/>
              </w:rPr>
              <w:t>Class</w:t>
            </w:r>
            <w:r>
              <w:rPr>
                <w:rFonts w:hint="eastAsia" w:eastAsia="宋体" w:cs="Times New Roman"/>
                <w:b/>
                <w:bCs/>
                <w:color w:val="FFFFFF"/>
                <w:kern w:val="0"/>
                <w:sz w:val="28"/>
                <w:szCs w:val="28"/>
                <w:lang w:eastAsia="zh-CN"/>
              </w:rPr>
              <w:t>：</w:t>
            </w:r>
            <w:r>
              <w:rPr>
                <w:rFonts w:hint="eastAsia" w:ascii="Times New Roman" w:hAnsi="Times New Roman" w:eastAsia="宋体" w:cs="Times New Roman"/>
                <w:b/>
                <w:bCs/>
                <w:color w:val="FFFFFF"/>
                <w:kern w:val="0"/>
                <w:sz w:val="28"/>
                <w:szCs w:val="28"/>
              </w:rPr>
              <w:t>Volunteering 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5000" w:type="pct"/>
            <w:gridSpan w:val="2"/>
            <w:tcBorders>
              <w:top w:val="single" w:color="C0504D" w:sz="8" w:space="0"/>
              <w:left w:val="single" w:color="C0504D" w:sz="8" w:space="0"/>
              <w:bottom w:val="single" w:color="C0504D" w:sz="8" w:space="0"/>
              <w:right w:val="dotted" w:color="auto" w:sz="4" w:space="0"/>
            </w:tcBorders>
            <w:shd w:val="clear" w:color="auto" w:fill="FFFFFF"/>
            <w:vAlign w:val="center"/>
          </w:tcPr>
          <w:p>
            <w:pPr>
              <w:ind w:firstLine="220" w:firstLineChars="100"/>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说明</w:t>
            </w:r>
            <w:r>
              <w:rPr>
                <w:rFonts w:hint="eastAsia" w:eastAsia="宋体" w:cs="Times New Roman"/>
                <w:color w:val="000000"/>
                <w:kern w:val="0"/>
                <w:sz w:val="22"/>
                <w:szCs w:val="22"/>
                <w:lang w:val="en-US" w:eastAsia="zh-CN"/>
              </w:rPr>
              <w:t xml:space="preserve"> </w:t>
            </w:r>
            <w:r>
              <w:rPr>
                <w:rFonts w:hint="eastAsia" w:ascii="Times New Roman" w:hAnsi="Times New Roman" w:eastAsia="宋体" w:cs="Times New Roman"/>
                <w:color w:val="000000"/>
                <w:kern w:val="0"/>
                <w:sz w:val="22"/>
                <w:szCs w:val="22"/>
              </w:rPr>
              <w:t>记录志愿者可为社区提供的服务相关信息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trPr>
        <w:tc>
          <w:tcPr>
            <w:tcW w:w="2474" w:type="pct"/>
            <w:tcBorders>
              <w:top w:val="single" w:color="C0504D" w:sz="8" w:space="0"/>
              <w:left w:val="single" w:color="C0504D" w:sz="8" w:space="0"/>
              <w:bottom w:val="single" w:color="C0504D" w:sz="8" w:space="0"/>
              <w:right w:val="dotted" w:color="auto" w:sz="4" w:space="0"/>
            </w:tcBorders>
            <w:shd w:val="clear" w:color="auto" w:fill="FFFFFF"/>
            <w:vAlign w:val="center"/>
          </w:tcPr>
          <w:p>
            <w:pPr>
              <w:ind w:firstLine="562"/>
              <w:jc w:val="both"/>
              <w:rPr>
                <w:rFonts w:hint="eastAsia" w:ascii="Times New Roman" w:hAnsi="Times New Roman" w:eastAsia="宋体" w:cs="Times New Roman"/>
                <w:b w:val="0"/>
                <w:bCs w:val="0"/>
                <w:color w:val="000000"/>
                <w:kern w:val="0"/>
                <w:sz w:val="22"/>
                <w:szCs w:val="22"/>
                <w:lang w:eastAsia="zh-CN"/>
              </w:rPr>
            </w:pPr>
            <w:r>
              <w:rPr>
                <w:rFonts w:hint="eastAsia" w:eastAsia="宋体" w:cs="Times New Roman"/>
                <w:b w:val="0"/>
                <w:bCs w:val="0"/>
                <w:color w:val="000000"/>
                <w:kern w:val="0"/>
                <w:sz w:val="22"/>
                <w:szCs w:val="22"/>
                <w:lang w:val="en-US" w:eastAsia="zh-CN"/>
              </w:rPr>
              <w:t>职责：</w:t>
            </w:r>
          </w:p>
        </w:tc>
        <w:tc>
          <w:tcPr>
            <w:tcW w:w="2525" w:type="pct"/>
            <w:tcBorders>
              <w:top w:val="single" w:color="C0504D" w:sz="8" w:space="0"/>
              <w:left w:val="dotted" w:color="auto" w:sz="4" w:space="0"/>
              <w:bottom w:val="single" w:color="C0504D" w:sz="8" w:space="0"/>
              <w:right w:val="single" w:color="C0504D" w:sz="8" w:space="0"/>
            </w:tcBorders>
            <w:shd w:val="clear" w:color="auto" w:fill="FFFFFF"/>
            <w:vAlign w:val="center"/>
          </w:tcPr>
          <w:p>
            <w:pPr>
              <w:ind w:firstLine="562"/>
              <w:jc w:val="both"/>
              <w:rPr>
                <w:rFonts w:hint="eastAsia" w:ascii="Times New Roman" w:hAnsi="Times New Roman" w:eastAsia="宋体" w:cs="Times New Roman"/>
                <w:b w:val="0"/>
                <w:bCs w:val="0"/>
                <w:color w:val="000000"/>
                <w:kern w:val="0"/>
                <w:sz w:val="22"/>
                <w:szCs w:val="22"/>
                <w:lang w:eastAsia="zh-CN"/>
              </w:rPr>
            </w:pPr>
            <w:r>
              <w:rPr>
                <w:rFonts w:hint="eastAsia" w:eastAsia="宋体" w:cs="Times New Roman"/>
                <w:b w:val="0"/>
                <w:bCs w:val="0"/>
                <w:color w:val="000000"/>
                <w:kern w:val="0"/>
                <w:sz w:val="22"/>
                <w:szCs w:val="22"/>
                <w:lang w:val="en-US" w:eastAsia="zh-CN"/>
              </w:rPr>
              <w:t>协作者：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2474"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显示服务ID</w:t>
            </w:r>
          </w:p>
        </w:tc>
        <w:tc>
          <w:tcPr>
            <w:tcW w:w="2525"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ascii="Times New Roman" w:hAnsi="Times New Roman" w:eastAsia="宋体" w:cs="Times New Roman"/>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2474"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显示服务名称</w:t>
            </w:r>
          </w:p>
        </w:tc>
        <w:tc>
          <w:tcPr>
            <w:tcW w:w="2525"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Administrator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2474"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显示被服务的社区地址</w:t>
            </w:r>
          </w:p>
        </w:tc>
        <w:tc>
          <w:tcPr>
            <w:tcW w:w="2525"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Commodity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2474"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显示服务的时间段</w:t>
            </w:r>
          </w:p>
        </w:tc>
        <w:tc>
          <w:tcPr>
            <w:tcW w:w="2525"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Commodity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2474"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显示参与的志愿者信息</w:t>
            </w:r>
          </w:p>
        </w:tc>
        <w:tc>
          <w:tcPr>
            <w:tcW w:w="2525"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Volunteer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8" w:hRule="atLeast"/>
        </w:trPr>
        <w:tc>
          <w:tcPr>
            <w:tcW w:w="2474"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显示剩余需求人数</w:t>
            </w:r>
          </w:p>
        </w:tc>
        <w:tc>
          <w:tcPr>
            <w:tcW w:w="2525"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Commodity</w:t>
            </w:r>
          </w:p>
        </w:tc>
      </w:tr>
    </w:tbl>
    <w:p/>
    <w:p/>
    <w:p/>
    <w:p>
      <w:pPr>
        <w:rPr>
          <w:rFonts w:ascii="宋体" w:hAnsi="宋体" w:eastAsia="宋体"/>
          <w:b/>
          <w:bCs/>
          <w:sz w:val="44"/>
          <w:szCs w:val="44"/>
        </w:rPr>
      </w:pPr>
    </w:p>
    <w:p>
      <w:pPr>
        <w:rPr>
          <w:rFonts w:ascii="宋体" w:hAnsi="宋体" w:eastAsia="宋体"/>
          <w:b/>
          <w:bCs/>
          <w:sz w:val="44"/>
          <w:szCs w:val="44"/>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firstLine="720" w:firstLineChars="0"/>
        <w:jc w:val="both"/>
        <w:textAlignment w:val="auto"/>
        <w:outlineLvl w:val="2"/>
        <w:rPr>
          <w:rFonts w:hint="eastAsia" w:ascii="微软雅黑" w:hAnsi="微软雅黑" w:eastAsia="微软雅黑" w:cs="微软雅黑"/>
          <w:b/>
          <w:bCs/>
          <w:i w:val="0"/>
          <w:iCs w:val="0"/>
          <w:color w:val="333333"/>
          <w:w w:val="105"/>
          <w:sz w:val="28"/>
          <w:szCs w:val="28"/>
          <w:lang w:val="en-US" w:eastAsia="zh-CN"/>
        </w:rPr>
      </w:pPr>
      <w:bookmarkStart w:id="217" w:name="_Toc25926"/>
      <w:bookmarkStart w:id="218" w:name="_Toc10347"/>
      <w:r>
        <w:rPr>
          <w:rFonts w:hint="eastAsia" w:ascii="微软雅黑" w:hAnsi="微软雅黑" w:eastAsia="微软雅黑" w:cs="微软雅黑"/>
          <w:b/>
          <w:bCs/>
          <w:i w:val="0"/>
          <w:iCs w:val="0"/>
          <w:color w:val="333333"/>
          <w:w w:val="105"/>
          <w:sz w:val="28"/>
          <w:szCs w:val="28"/>
          <w:lang w:val="en-US" w:eastAsia="zh-CN"/>
        </w:rPr>
        <w:t>3.Commodity</w:t>
      </w:r>
      <w:bookmarkEnd w:id="217"/>
      <w:bookmarkEnd w:id="218"/>
    </w:p>
    <w:tbl>
      <w:tblPr>
        <w:tblStyle w:val="13"/>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92"/>
        <w:gridCol w:w="4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5000" w:type="pct"/>
            <w:gridSpan w:val="2"/>
            <w:tcBorders>
              <w:top w:val="single" w:color="C0504D" w:sz="8" w:space="0"/>
              <w:left w:val="single" w:color="C0504D" w:sz="8" w:space="0"/>
              <w:bottom w:val="single" w:color="C0504D" w:sz="8" w:space="0"/>
              <w:right w:val="single" w:color="C0504D" w:sz="8" w:space="0"/>
            </w:tcBorders>
            <w:shd w:val="clear" w:color="auto" w:fill="C0504D"/>
            <w:vAlign w:val="center"/>
          </w:tcPr>
          <w:p>
            <w:pPr>
              <w:ind w:firstLine="562"/>
              <w:jc w:val="both"/>
              <w:rPr>
                <w:rFonts w:ascii="Times New Roman" w:hAnsi="Times New Roman" w:eastAsia="宋体" w:cs="Times New Roman"/>
                <w:b/>
                <w:bCs/>
                <w:color w:val="FFFFFF"/>
                <w:kern w:val="0"/>
                <w:sz w:val="28"/>
                <w:szCs w:val="36"/>
              </w:rPr>
            </w:pPr>
            <w:r>
              <w:rPr>
                <w:rFonts w:hint="eastAsia" w:ascii="Times New Roman" w:hAnsi="Times New Roman" w:eastAsia="宋体" w:cs="Times New Roman"/>
                <w:b/>
                <w:bCs/>
                <w:color w:val="FFFFFF"/>
                <w:kern w:val="0"/>
                <w:sz w:val="28"/>
                <w:szCs w:val="36"/>
              </w:rPr>
              <w:t>Class</w:t>
            </w:r>
            <w:r>
              <w:rPr>
                <w:rFonts w:hint="eastAsia" w:eastAsia="宋体" w:cs="Times New Roman"/>
                <w:b/>
                <w:bCs/>
                <w:color w:val="FFFFFF"/>
                <w:kern w:val="0"/>
                <w:sz w:val="28"/>
                <w:szCs w:val="36"/>
                <w:lang w:eastAsia="zh-CN"/>
              </w:rPr>
              <w:t>：</w:t>
            </w:r>
            <w:r>
              <w:rPr>
                <w:rFonts w:hint="eastAsia" w:ascii="Times New Roman" w:hAnsi="Times New Roman" w:eastAsia="宋体" w:cs="Times New Roman"/>
                <w:b/>
                <w:bCs/>
                <w:color w:val="FFFFFF"/>
                <w:kern w:val="0"/>
                <w:sz w:val="28"/>
                <w:szCs w:val="36"/>
              </w:rPr>
              <w:t xml:space="preserve">Commodity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5000" w:type="pct"/>
            <w:gridSpan w:val="2"/>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ind w:firstLine="220" w:firstLineChars="100"/>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说明</w:t>
            </w:r>
            <w:r>
              <w:rPr>
                <w:rFonts w:hint="eastAsia" w:eastAsia="宋体" w:cs="Times New Roman"/>
                <w:color w:val="000000"/>
                <w:kern w:val="0"/>
                <w:sz w:val="22"/>
                <w:szCs w:val="22"/>
                <w:lang w:val="en-US" w:eastAsia="zh-CN"/>
              </w:rPr>
              <w:t xml:space="preserve"> </w:t>
            </w:r>
            <w:r>
              <w:rPr>
                <w:rFonts w:hint="eastAsia" w:ascii="Times New Roman" w:hAnsi="Times New Roman" w:eastAsia="宋体" w:cs="Times New Roman"/>
                <w:color w:val="000000"/>
                <w:kern w:val="0"/>
                <w:sz w:val="22"/>
                <w:szCs w:val="22"/>
              </w:rPr>
              <w:t>显示和陈列商品的相关信息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2475"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ind w:firstLine="562"/>
              <w:jc w:val="both"/>
              <w:rPr>
                <w:rFonts w:hint="eastAsia" w:ascii="Times New Roman" w:hAnsi="Times New Roman" w:eastAsia="宋体" w:cs="Times New Roman"/>
                <w:b w:val="0"/>
                <w:bCs w:val="0"/>
                <w:color w:val="000000"/>
                <w:kern w:val="0"/>
                <w:sz w:val="22"/>
                <w:szCs w:val="22"/>
                <w:lang w:eastAsia="zh-CN"/>
              </w:rPr>
            </w:pPr>
            <w:r>
              <w:rPr>
                <w:rFonts w:hint="eastAsia" w:eastAsia="宋体" w:cs="Times New Roman"/>
                <w:b w:val="0"/>
                <w:bCs w:val="0"/>
                <w:color w:val="000000"/>
                <w:kern w:val="0"/>
                <w:sz w:val="22"/>
                <w:szCs w:val="22"/>
                <w:lang w:val="en-US" w:eastAsia="zh-CN"/>
              </w:rPr>
              <w:t>职责：</w:t>
            </w:r>
          </w:p>
        </w:tc>
        <w:tc>
          <w:tcPr>
            <w:tcW w:w="2524"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ind w:firstLine="562"/>
              <w:jc w:val="both"/>
              <w:rPr>
                <w:rFonts w:hint="eastAsia" w:ascii="Times New Roman" w:hAnsi="Times New Roman" w:eastAsia="宋体" w:cs="Times New Roman"/>
                <w:b w:val="0"/>
                <w:bCs w:val="0"/>
                <w:color w:val="000000"/>
                <w:kern w:val="0"/>
                <w:sz w:val="22"/>
                <w:szCs w:val="22"/>
                <w:lang w:eastAsia="zh-CN"/>
              </w:rPr>
            </w:pPr>
            <w:r>
              <w:rPr>
                <w:rFonts w:hint="eastAsia" w:eastAsia="宋体" w:cs="Times New Roman"/>
                <w:b w:val="0"/>
                <w:bCs w:val="0"/>
                <w:color w:val="000000"/>
                <w:kern w:val="0"/>
                <w:sz w:val="22"/>
                <w:szCs w:val="22"/>
                <w:lang w:val="en-US" w:eastAsia="zh-CN"/>
              </w:rPr>
              <w:t>协作者：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8" w:hRule="atLeast"/>
        </w:trPr>
        <w:tc>
          <w:tcPr>
            <w:tcW w:w="2475"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显示商品基本信息（包括名称，价格，重量，生产日期，保质期，产地，产品组成等）</w:t>
            </w:r>
          </w:p>
        </w:tc>
        <w:tc>
          <w:tcPr>
            <w:tcW w:w="2524"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Merchant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2475"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显示该种产品所属商家信息</w:t>
            </w:r>
          </w:p>
        </w:tc>
        <w:tc>
          <w:tcPr>
            <w:tcW w:w="2524"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Merchant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9" w:hRule="atLeast"/>
        </w:trPr>
        <w:tc>
          <w:tcPr>
            <w:tcW w:w="2475" w:type="pct"/>
            <w:tcBorders>
              <w:top w:val="single" w:color="C0504D" w:sz="8" w:space="0"/>
              <w:left w:val="single" w:color="C0504D" w:sz="8" w:space="0"/>
              <w:bottom w:val="single" w:color="C0504D" w:sz="8" w:space="0"/>
              <w:right w:val="dotted" w:color="auto" w:sz="4" w:space="0"/>
            </w:tcBorders>
            <w:shd w:val="clear" w:color="auto" w:fill="FFFFFF"/>
            <w:vAlign w:val="center"/>
          </w:tcPr>
          <w:p>
            <w:pPr>
              <w:spacing w:line="240" w:lineRule="auto"/>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显示当前剩余量</w:t>
            </w:r>
          </w:p>
        </w:tc>
        <w:tc>
          <w:tcPr>
            <w:tcW w:w="2524" w:type="pct"/>
            <w:tcBorders>
              <w:top w:val="single" w:color="C0504D" w:sz="8" w:space="0"/>
              <w:left w:val="dotted" w:color="auto" w:sz="4" w:space="0"/>
              <w:bottom w:val="single" w:color="C0504D" w:sz="8" w:space="0"/>
              <w:right w:val="single" w:color="C0504D" w:sz="8" w:space="0"/>
            </w:tcBorders>
            <w:shd w:val="clear" w:color="auto" w:fill="FFFFFF"/>
            <w:vAlign w:val="center"/>
          </w:tcPr>
          <w:p>
            <w:pPr>
              <w:spacing w:line="240" w:lineRule="auto"/>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Merchant</w:t>
            </w:r>
          </w:p>
        </w:tc>
      </w:tr>
    </w:tbl>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28"/>
          <w:szCs w:val="28"/>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firstLine="720" w:firstLineChars="0"/>
        <w:jc w:val="both"/>
        <w:textAlignment w:val="auto"/>
        <w:outlineLvl w:val="2"/>
        <w:rPr>
          <w:rFonts w:hint="default" w:ascii="微软雅黑" w:hAnsi="微软雅黑" w:eastAsia="微软雅黑" w:cs="微软雅黑"/>
          <w:b/>
          <w:bCs/>
          <w:i w:val="0"/>
          <w:iCs w:val="0"/>
          <w:color w:val="333333"/>
          <w:w w:val="105"/>
          <w:sz w:val="28"/>
          <w:szCs w:val="28"/>
          <w:lang w:val="en-US" w:eastAsia="zh-CN"/>
        </w:rPr>
      </w:pPr>
      <w:bookmarkStart w:id="219" w:name="_Toc10918"/>
      <w:bookmarkStart w:id="220" w:name="_Toc12213"/>
      <w:r>
        <w:rPr>
          <w:rFonts w:hint="eastAsia" w:ascii="微软雅黑" w:hAnsi="微软雅黑" w:eastAsia="微软雅黑" w:cs="微软雅黑"/>
          <w:b/>
          <w:bCs/>
          <w:i w:val="0"/>
          <w:iCs w:val="0"/>
          <w:color w:val="333333"/>
          <w:w w:val="105"/>
          <w:sz w:val="28"/>
          <w:szCs w:val="28"/>
          <w:lang w:val="en-US" w:eastAsia="zh-CN"/>
        </w:rPr>
        <w:t>4.Volunteer</w:t>
      </w:r>
      <w:bookmarkEnd w:id="219"/>
      <w:bookmarkEnd w:id="220"/>
    </w:p>
    <w:tbl>
      <w:tblPr>
        <w:tblStyle w:val="13"/>
        <w:tblW w:w="4989"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84"/>
        <w:gridCol w:w="4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5000" w:type="pct"/>
            <w:gridSpan w:val="2"/>
            <w:tcBorders>
              <w:top w:val="single" w:color="C0504D" w:sz="8" w:space="0"/>
              <w:left w:val="single" w:color="C0504D" w:sz="8" w:space="0"/>
              <w:bottom w:val="single" w:color="C0504D" w:sz="8" w:space="0"/>
              <w:right w:val="single" w:color="C0504D" w:sz="8" w:space="0"/>
            </w:tcBorders>
            <w:shd w:val="clear" w:color="auto" w:fill="C0504D"/>
            <w:vAlign w:val="center"/>
          </w:tcPr>
          <w:p>
            <w:pPr>
              <w:ind w:firstLine="562"/>
              <w:jc w:val="both"/>
              <w:rPr>
                <w:rFonts w:ascii="Times New Roman" w:hAnsi="Times New Roman" w:eastAsia="宋体" w:cs="Times New Roman"/>
                <w:b/>
                <w:bCs/>
                <w:color w:val="FFFFFF"/>
                <w:kern w:val="0"/>
                <w:sz w:val="28"/>
                <w:szCs w:val="36"/>
              </w:rPr>
            </w:pPr>
            <w:r>
              <w:rPr>
                <w:rFonts w:hint="eastAsia" w:ascii="Times New Roman" w:hAnsi="Times New Roman" w:eastAsia="宋体" w:cs="Times New Roman"/>
                <w:b/>
                <w:bCs/>
                <w:color w:val="FFFFFF"/>
                <w:kern w:val="0"/>
                <w:sz w:val="28"/>
                <w:szCs w:val="36"/>
              </w:rPr>
              <w:t>Class</w:t>
            </w:r>
            <w:r>
              <w:rPr>
                <w:rFonts w:hint="eastAsia" w:eastAsia="宋体" w:cs="Times New Roman"/>
                <w:b/>
                <w:bCs/>
                <w:color w:val="FFFFFF"/>
                <w:kern w:val="0"/>
                <w:sz w:val="28"/>
                <w:szCs w:val="36"/>
                <w:lang w:eastAsia="zh-CN"/>
              </w:rPr>
              <w:t>：</w:t>
            </w:r>
            <w:r>
              <w:rPr>
                <w:rFonts w:hint="eastAsia" w:ascii="Times New Roman" w:hAnsi="Times New Roman" w:eastAsia="宋体" w:cs="Times New Roman"/>
                <w:b/>
                <w:bCs/>
                <w:color w:val="FFFFFF"/>
                <w:kern w:val="0"/>
                <w:sz w:val="28"/>
                <w:szCs w:val="36"/>
              </w:rPr>
              <w:t>Volunteer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4" w:hRule="atLeast"/>
        </w:trPr>
        <w:tc>
          <w:tcPr>
            <w:tcW w:w="5000" w:type="pct"/>
            <w:gridSpan w:val="2"/>
            <w:tcBorders>
              <w:top w:val="single" w:color="C0504D" w:sz="8" w:space="0"/>
              <w:left w:val="single" w:color="C0504D" w:sz="8" w:space="0"/>
              <w:bottom w:val="single" w:color="C0504D" w:sz="8" w:space="0"/>
              <w:right w:val="dotted" w:color="auto" w:sz="4" w:space="0"/>
            </w:tcBorders>
            <w:shd w:val="clear" w:color="auto" w:fill="FFFFFF"/>
            <w:vAlign w:val="center"/>
          </w:tcPr>
          <w:p>
            <w:pPr>
              <w:ind w:firstLine="220" w:firstLineChars="100"/>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说明</w:t>
            </w:r>
            <w:r>
              <w:rPr>
                <w:rFonts w:hint="eastAsia" w:eastAsia="宋体" w:cs="Times New Roman"/>
                <w:color w:val="000000"/>
                <w:kern w:val="0"/>
                <w:sz w:val="22"/>
                <w:szCs w:val="22"/>
                <w:lang w:val="en-US" w:eastAsia="zh-CN"/>
              </w:rPr>
              <w:t xml:space="preserve"> </w:t>
            </w:r>
            <w:r>
              <w:rPr>
                <w:rFonts w:hint="eastAsia" w:ascii="Times New Roman" w:hAnsi="Times New Roman" w:eastAsia="宋体" w:cs="Times New Roman"/>
                <w:color w:val="000000"/>
                <w:kern w:val="0"/>
                <w:sz w:val="22"/>
                <w:szCs w:val="22"/>
              </w:rPr>
              <w:t>记录志愿者相关信息以及可实现的操作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2475" w:type="pct"/>
            <w:tcBorders>
              <w:top w:val="single" w:color="C0504D" w:sz="8" w:space="0"/>
              <w:left w:val="single" w:color="C0504D" w:sz="8" w:space="0"/>
              <w:bottom w:val="single" w:color="C0504D" w:sz="8" w:space="0"/>
              <w:right w:val="dotted" w:color="auto" w:sz="4" w:space="0"/>
            </w:tcBorders>
            <w:shd w:val="clear" w:color="auto" w:fill="FFFFFF"/>
            <w:vAlign w:val="center"/>
          </w:tcPr>
          <w:p>
            <w:pPr>
              <w:ind w:firstLine="562"/>
              <w:jc w:val="both"/>
              <w:rPr>
                <w:rFonts w:hint="eastAsia" w:ascii="Times New Roman" w:hAnsi="Times New Roman" w:eastAsia="宋体" w:cs="Times New Roman"/>
                <w:b w:val="0"/>
                <w:bCs w:val="0"/>
                <w:color w:val="000000"/>
                <w:kern w:val="0"/>
                <w:sz w:val="22"/>
                <w:szCs w:val="22"/>
                <w:lang w:eastAsia="zh-CN"/>
              </w:rPr>
            </w:pPr>
            <w:r>
              <w:rPr>
                <w:rFonts w:hint="eastAsia" w:eastAsia="宋体" w:cs="Times New Roman"/>
                <w:b w:val="0"/>
                <w:bCs w:val="0"/>
                <w:color w:val="000000"/>
                <w:kern w:val="0"/>
                <w:sz w:val="22"/>
                <w:szCs w:val="22"/>
                <w:lang w:val="en-US" w:eastAsia="zh-CN"/>
              </w:rPr>
              <w:t>职责：</w:t>
            </w:r>
          </w:p>
        </w:tc>
        <w:tc>
          <w:tcPr>
            <w:tcW w:w="2524" w:type="pct"/>
            <w:tcBorders>
              <w:top w:val="single" w:color="C0504D" w:sz="8" w:space="0"/>
              <w:left w:val="dotted" w:color="auto" w:sz="4" w:space="0"/>
              <w:bottom w:val="single" w:color="C0504D" w:sz="8" w:space="0"/>
              <w:right w:val="single" w:color="C0504D" w:sz="8" w:space="0"/>
            </w:tcBorders>
            <w:shd w:val="clear" w:color="auto" w:fill="FFFFFF"/>
            <w:vAlign w:val="center"/>
          </w:tcPr>
          <w:p>
            <w:pPr>
              <w:ind w:firstLine="562"/>
              <w:jc w:val="both"/>
              <w:rPr>
                <w:rFonts w:hint="eastAsia" w:ascii="Times New Roman" w:hAnsi="Times New Roman" w:eastAsia="宋体" w:cs="Times New Roman"/>
                <w:b w:val="0"/>
                <w:bCs w:val="0"/>
                <w:color w:val="000000"/>
                <w:kern w:val="0"/>
                <w:sz w:val="22"/>
                <w:szCs w:val="22"/>
                <w:lang w:eastAsia="zh-CN"/>
              </w:rPr>
            </w:pPr>
            <w:r>
              <w:rPr>
                <w:rFonts w:hint="eastAsia" w:eastAsia="宋体" w:cs="Times New Roman"/>
                <w:b w:val="0"/>
                <w:bCs w:val="0"/>
                <w:color w:val="000000"/>
                <w:kern w:val="0"/>
                <w:sz w:val="22"/>
                <w:szCs w:val="22"/>
                <w:lang w:val="en-US" w:eastAsia="zh-CN"/>
              </w:rPr>
              <w:t>协作者：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8" w:hRule="atLeast"/>
        </w:trPr>
        <w:tc>
          <w:tcPr>
            <w:tcW w:w="2475"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显示志愿者基本信息（包括姓名、身份证号，联系方式、当前位置、交通工具、账户ID及密码、住址等）</w:t>
            </w:r>
          </w:p>
        </w:tc>
        <w:tc>
          <w:tcPr>
            <w:tcW w:w="2524"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ascii="Times New Roman" w:hAnsi="Times New Roman" w:eastAsia="宋体" w:cs="Times New Roman"/>
                <w:color w:val="000000"/>
                <w:kern w:val="0"/>
                <w:sz w:val="22"/>
                <w:szCs w:val="22"/>
              </w:rPr>
            </w:pPr>
          </w:p>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Class in Module 1: Basic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4" w:hRule="atLeast"/>
        </w:trPr>
        <w:tc>
          <w:tcPr>
            <w:tcW w:w="2475"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接收一个配送任务/其它社区志愿服务</w:t>
            </w:r>
          </w:p>
        </w:tc>
        <w:tc>
          <w:tcPr>
            <w:tcW w:w="2524"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Administrator; Order; Volunteering 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4" w:hRule="atLeast"/>
        </w:trPr>
        <w:tc>
          <w:tcPr>
            <w:tcW w:w="2475"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完成一个配送任务/其它社区志愿服务</w:t>
            </w:r>
          </w:p>
        </w:tc>
        <w:tc>
          <w:tcPr>
            <w:tcW w:w="2524"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Order; Volunteering 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4" w:hRule="atLeast"/>
        </w:trPr>
        <w:tc>
          <w:tcPr>
            <w:tcW w:w="2475"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联系社区住户（买家）</w:t>
            </w:r>
          </w:p>
        </w:tc>
        <w:tc>
          <w:tcPr>
            <w:tcW w:w="2524"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Resident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4" w:hRule="atLeast"/>
        </w:trPr>
        <w:tc>
          <w:tcPr>
            <w:tcW w:w="2475"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联系商家</w:t>
            </w:r>
          </w:p>
        </w:tc>
        <w:tc>
          <w:tcPr>
            <w:tcW w:w="2524"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Merchant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4" w:hRule="atLeast"/>
        </w:trPr>
        <w:tc>
          <w:tcPr>
            <w:tcW w:w="2475"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显示服务总时数</w:t>
            </w:r>
          </w:p>
        </w:tc>
        <w:tc>
          <w:tcPr>
            <w:tcW w:w="2524"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ascii="Times New Roman" w:hAnsi="Times New Roman" w:eastAsia="宋体" w:cs="Times New Roman"/>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2475"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显示服务评价</w:t>
            </w:r>
          </w:p>
        </w:tc>
        <w:tc>
          <w:tcPr>
            <w:tcW w:w="2524"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ascii="Times New Roman" w:hAnsi="Times New Roman" w:eastAsia="宋体" w:cs="Times New Roman"/>
                <w:color w:val="000000"/>
                <w:kern w:val="0"/>
                <w:sz w:val="22"/>
                <w:szCs w:val="22"/>
              </w:rPr>
            </w:pPr>
          </w:p>
        </w:tc>
      </w:tr>
    </w:tbl>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firstLine="720" w:firstLineChars="0"/>
        <w:jc w:val="both"/>
        <w:textAlignment w:val="auto"/>
        <w:rPr>
          <w:rFonts w:hint="eastAsia" w:ascii="微软雅黑" w:hAnsi="微软雅黑" w:eastAsia="微软雅黑" w:cs="微软雅黑"/>
          <w:b/>
          <w:bCs/>
          <w:i w:val="0"/>
          <w:iCs w:val="0"/>
          <w:color w:val="333333"/>
          <w:w w:val="105"/>
          <w:sz w:val="28"/>
          <w:szCs w:val="28"/>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firstLine="720" w:firstLineChars="0"/>
        <w:jc w:val="both"/>
        <w:textAlignment w:val="auto"/>
        <w:outlineLvl w:val="2"/>
        <w:rPr>
          <w:rFonts w:hint="eastAsia" w:ascii="微软雅黑" w:hAnsi="微软雅黑" w:eastAsia="微软雅黑" w:cs="微软雅黑"/>
          <w:b/>
          <w:bCs/>
          <w:i w:val="0"/>
          <w:iCs w:val="0"/>
          <w:color w:val="333333"/>
          <w:w w:val="105"/>
          <w:sz w:val="28"/>
          <w:szCs w:val="28"/>
          <w:lang w:val="en-US" w:eastAsia="zh-CN"/>
        </w:rPr>
      </w:pPr>
      <w:bookmarkStart w:id="221" w:name="_Toc27151"/>
      <w:bookmarkStart w:id="222" w:name="_Toc27829"/>
      <w:r>
        <w:rPr>
          <w:rFonts w:hint="eastAsia" w:ascii="微软雅黑" w:hAnsi="微软雅黑" w:eastAsia="微软雅黑" w:cs="微软雅黑"/>
          <w:b/>
          <w:bCs/>
          <w:i w:val="0"/>
          <w:iCs w:val="0"/>
          <w:color w:val="333333"/>
          <w:w w:val="105"/>
          <w:sz w:val="28"/>
          <w:szCs w:val="28"/>
          <w:lang w:val="en-US" w:eastAsia="zh-CN"/>
        </w:rPr>
        <w:t>5.Resident</w:t>
      </w:r>
      <w:bookmarkEnd w:id="221"/>
      <w:bookmarkEnd w:id="222"/>
    </w:p>
    <w:tbl>
      <w:tblPr>
        <w:tblStyle w:val="13"/>
        <w:tblW w:w="5011"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0"/>
        <w:gridCol w:w="4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5000" w:type="pct"/>
            <w:gridSpan w:val="2"/>
            <w:tcBorders>
              <w:top w:val="single" w:color="C0504D" w:sz="8" w:space="0"/>
              <w:left w:val="single" w:color="C0504D" w:sz="8" w:space="0"/>
              <w:bottom w:val="single" w:color="C0504D" w:sz="8" w:space="0"/>
              <w:right w:val="single" w:color="C0504D" w:sz="8" w:space="0"/>
            </w:tcBorders>
            <w:shd w:val="clear" w:color="auto" w:fill="C0504D"/>
            <w:vAlign w:val="center"/>
          </w:tcPr>
          <w:p>
            <w:pPr>
              <w:ind w:firstLine="562"/>
              <w:jc w:val="both"/>
              <w:rPr>
                <w:rFonts w:ascii="Times New Roman" w:hAnsi="Times New Roman" w:eastAsia="宋体" w:cs="Times New Roman"/>
                <w:b/>
                <w:bCs/>
                <w:color w:val="FFFFFF"/>
                <w:kern w:val="0"/>
                <w:sz w:val="28"/>
                <w:szCs w:val="36"/>
              </w:rPr>
            </w:pPr>
            <w:r>
              <w:rPr>
                <w:rFonts w:hint="eastAsia" w:ascii="Times New Roman" w:hAnsi="Times New Roman" w:eastAsia="宋体" w:cs="Times New Roman"/>
                <w:b/>
                <w:bCs/>
                <w:color w:val="FFFFFF"/>
                <w:kern w:val="0"/>
                <w:sz w:val="28"/>
                <w:szCs w:val="36"/>
              </w:rPr>
              <w:t>Class</w:t>
            </w:r>
            <w:r>
              <w:rPr>
                <w:rFonts w:hint="eastAsia" w:eastAsia="宋体" w:cs="Times New Roman"/>
                <w:b/>
                <w:bCs/>
                <w:color w:val="FFFFFF"/>
                <w:kern w:val="0"/>
                <w:sz w:val="28"/>
                <w:szCs w:val="36"/>
                <w:lang w:eastAsia="zh-CN"/>
              </w:rPr>
              <w:t>：</w:t>
            </w:r>
            <w:r>
              <w:rPr>
                <w:rFonts w:hint="eastAsia" w:ascii="Times New Roman" w:hAnsi="Times New Roman" w:eastAsia="宋体" w:cs="Times New Roman"/>
                <w:b/>
                <w:bCs/>
                <w:color w:val="FFFFFF"/>
                <w:kern w:val="0"/>
                <w:sz w:val="28"/>
                <w:szCs w:val="36"/>
              </w:rPr>
              <w:t>Resident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5000" w:type="pct"/>
            <w:gridSpan w:val="2"/>
            <w:tcBorders>
              <w:top w:val="single" w:color="C0504D" w:sz="8" w:space="0"/>
              <w:left w:val="single" w:color="C0504D" w:sz="8" w:space="0"/>
              <w:bottom w:val="single" w:color="C0504D" w:sz="8" w:space="0"/>
              <w:right w:val="dotted" w:color="auto" w:sz="4" w:space="0"/>
            </w:tcBorders>
            <w:shd w:val="clear" w:color="auto" w:fill="FFFFFF"/>
            <w:vAlign w:val="center"/>
          </w:tcPr>
          <w:p>
            <w:pPr>
              <w:ind w:firstLine="220" w:firstLineChars="100"/>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说明</w:t>
            </w:r>
            <w:r>
              <w:rPr>
                <w:rFonts w:hint="eastAsia" w:eastAsia="宋体" w:cs="Times New Roman"/>
                <w:color w:val="000000"/>
                <w:kern w:val="0"/>
                <w:sz w:val="22"/>
                <w:szCs w:val="22"/>
                <w:lang w:val="en-US" w:eastAsia="zh-CN"/>
              </w:rPr>
              <w:t xml:space="preserve"> </w:t>
            </w:r>
            <w:r>
              <w:rPr>
                <w:rFonts w:hint="eastAsia" w:ascii="Times New Roman" w:hAnsi="Times New Roman" w:eastAsia="宋体" w:cs="Times New Roman"/>
                <w:color w:val="000000"/>
                <w:kern w:val="0"/>
                <w:sz w:val="22"/>
                <w:szCs w:val="22"/>
              </w:rPr>
              <w:t>记录社区住户（买家）相关信息以及可实现的操作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2473" w:type="pct"/>
            <w:tcBorders>
              <w:top w:val="single" w:color="C0504D" w:sz="8" w:space="0"/>
              <w:left w:val="single" w:color="C0504D" w:sz="8" w:space="0"/>
              <w:bottom w:val="single" w:color="C0504D" w:sz="8" w:space="0"/>
              <w:right w:val="dotted" w:color="auto" w:sz="4" w:space="0"/>
            </w:tcBorders>
            <w:shd w:val="clear" w:color="auto" w:fill="FFFFFF"/>
            <w:vAlign w:val="center"/>
          </w:tcPr>
          <w:p>
            <w:pPr>
              <w:ind w:firstLine="562"/>
              <w:jc w:val="both"/>
              <w:rPr>
                <w:rFonts w:hint="default" w:ascii="Times New Roman" w:hAnsi="Times New Roman" w:eastAsia="宋体" w:cs="Times New Roman"/>
                <w:color w:val="000000"/>
                <w:kern w:val="0"/>
                <w:sz w:val="22"/>
                <w:szCs w:val="22"/>
                <w:lang w:val="en-US" w:eastAsia="zh-CN"/>
              </w:rPr>
            </w:pPr>
            <w:r>
              <w:rPr>
                <w:rFonts w:hint="eastAsia" w:eastAsia="宋体" w:cs="Times New Roman"/>
                <w:color w:val="000000"/>
                <w:kern w:val="0"/>
                <w:sz w:val="22"/>
                <w:szCs w:val="22"/>
                <w:lang w:val="en-US" w:eastAsia="zh-CN"/>
              </w:rPr>
              <w:t>职责：</w:t>
            </w:r>
          </w:p>
        </w:tc>
        <w:tc>
          <w:tcPr>
            <w:tcW w:w="2526" w:type="pct"/>
            <w:tcBorders>
              <w:top w:val="single" w:color="C0504D" w:sz="8" w:space="0"/>
              <w:left w:val="dotted" w:color="auto" w:sz="4" w:space="0"/>
              <w:bottom w:val="single" w:color="C0504D" w:sz="8" w:space="0"/>
              <w:right w:val="single" w:color="C0504D" w:sz="8" w:space="0"/>
            </w:tcBorders>
            <w:shd w:val="clear" w:color="auto" w:fill="FFFFFF"/>
            <w:vAlign w:val="center"/>
          </w:tcPr>
          <w:p>
            <w:pPr>
              <w:ind w:firstLine="562"/>
              <w:jc w:val="both"/>
              <w:rPr>
                <w:rFonts w:hint="default" w:ascii="Times New Roman" w:hAnsi="Times New Roman" w:eastAsia="宋体" w:cs="Times New Roman"/>
                <w:color w:val="000000"/>
                <w:kern w:val="0"/>
                <w:sz w:val="22"/>
                <w:szCs w:val="22"/>
                <w:lang w:val="en-US" w:eastAsia="zh-CN"/>
              </w:rPr>
            </w:pPr>
            <w:r>
              <w:rPr>
                <w:rFonts w:hint="eastAsia" w:eastAsia="宋体" w:cs="Times New Roman"/>
                <w:color w:val="000000"/>
                <w:kern w:val="0"/>
                <w:sz w:val="22"/>
                <w:szCs w:val="22"/>
                <w:lang w:val="en-US" w:eastAsia="zh-CN"/>
              </w:rPr>
              <w:t>协作者：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0" w:hRule="atLeast"/>
        </w:trPr>
        <w:tc>
          <w:tcPr>
            <w:tcW w:w="2473"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显示住户（买家）基本信息（包括姓名，身份证号，联系方式，家庭住址，账户ID及密码，支付账户信息等）</w:t>
            </w:r>
          </w:p>
        </w:tc>
        <w:tc>
          <w:tcPr>
            <w:tcW w:w="2526"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ascii="Times New Roman" w:hAnsi="Times New Roman" w:eastAsia="宋体" w:cs="Times New Roman"/>
                <w:color w:val="000000"/>
                <w:kern w:val="0"/>
                <w:sz w:val="22"/>
                <w:szCs w:val="22"/>
              </w:rPr>
            </w:pPr>
          </w:p>
          <w:p>
            <w:pPr>
              <w:jc w:val="both"/>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Class in Module 1: Basic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2473"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下单</w:t>
            </w:r>
          </w:p>
        </w:tc>
        <w:tc>
          <w:tcPr>
            <w:tcW w:w="2526"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Merchant;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2473"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取消订单</w:t>
            </w:r>
          </w:p>
        </w:tc>
        <w:tc>
          <w:tcPr>
            <w:tcW w:w="2526"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Administrator;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2473"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支付订单</w:t>
            </w:r>
          </w:p>
        </w:tc>
        <w:tc>
          <w:tcPr>
            <w:tcW w:w="2526"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Merchant</w:t>
            </w:r>
            <w:r>
              <w:rPr>
                <w:rFonts w:hint="eastAsia" w:ascii="Times New Roman" w:hAnsi="Times New Roman" w:eastAsia="宋体" w:cs="Times New Roman"/>
                <w:color w:val="000000"/>
                <w:kern w:val="0"/>
                <w:sz w:val="22"/>
                <w:szCs w:val="22"/>
              </w:rPr>
              <w:t>;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9" w:hRule="atLeast"/>
        </w:trPr>
        <w:tc>
          <w:tcPr>
            <w:tcW w:w="2473"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查看订单</w:t>
            </w:r>
          </w:p>
        </w:tc>
        <w:tc>
          <w:tcPr>
            <w:tcW w:w="2526"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2473"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联系配送志愿者</w:t>
            </w:r>
          </w:p>
        </w:tc>
        <w:tc>
          <w:tcPr>
            <w:tcW w:w="2526"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Volunteer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2473"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联系商家</w:t>
            </w:r>
          </w:p>
        </w:tc>
        <w:tc>
          <w:tcPr>
            <w:tcW w:w="2526"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Merchant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trPr>
        <w:tc>
          <w:tcPr>
            <w:tcW w:w="2473"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评价服务</w:t>
            </w:r>
          </w:p>
        </w:tc>
        <w:tc>
          <w:tcPr>
            <w:tcW w:w="2526"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Volunteer</w:t>
            </w:r>
          </w:p>
        </w:tc>
      </w:tr>
    </w:tbl>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firstLine="720" w:firstLineChars="0"/>
        <w:jc w:val="both"/>
        <w:textAlignment w:val="auto"/>
        <w:rPr>
          <w:rFonts w:hint="eastAsia" w:ascii="微软雅黑" w:hAnsi="微软雅黑" w:eastAsia="微软雅黑" w:cs="微软雅黑"/>
          <w:b/>
          <w:bCs/>
          <w:i w:val="0"/>
          <w:iCs w:val="0"/>
          <w:color w:val="333333"/>
          <w:w w:val="105"/>
          <w:sz w:val="28"/>
          <w:szCs w:val="28"/>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firstLine="720" w:firstLineChars="0"/>
        <w:jc w:val="both"/>
        <w:textAlignment w:val="auto"/>
        <w:outlineLvl w:val="2"/>
        <w:rPr>
          <w:rFonts w:hint="eastAsia" w:ascii="微软雅黑" w:hAnsi="微软雅黑" w:eastAsia="微软雅黑" w:cs="微软雅黑"/>
          <w:b/>
          <w:bCs/>
          <w:i w:val="0"/>
          <w:iCs w:val="0"/>
          <w:color w:val="333333"/>
          <w:w w:val="105"/>
          <w:sz w:val="28"/>
          <w:szCs w:val="28"/>
          <w:lang w:val="en-US" w:eastAsia="zh-CN"/>
        </w:rPr>
      </w:pPr>
      <w:bookmarkStart w:id="223" w:name="_Toc32233"/>
      <w:bookmarkStart w:id="224" w:name="_Toc2193"/>
      <w:r>
        <w:rPr>
          <w:rFonts w:hint="eastAsia" w:ascii="微软雅黑" w:hAnsi="微软雅黑" w:eastAsia="微软雅黑" w:cs="微软雅黑"/>
          <w:b/>
          <w:bCs/>
          <w:i w:val="0"/>
          <w:iCs w:val="0"/>
          <w:color w:val="333333"/>
          <w:w w:val="105"/>
          <w:sz w:val="28"/>
          <w:szCs w:val="28"/>
          <w:lang w:val="en-US" w:eastAsia="zh-CN"/>
        </w:rPr>
        <w:t>6.Marchant</w:t>
      </w:r>
      <w:bookmarkEnd w:id="223"/>
      <w:bookmarkEnd w:id="224"/>
    </w:p>
    <w:tbl>
      <w:tblPr>
        <w:tblStyle w:val="13"/>
        <w:tblW w:w="5001"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95"/>
        <w:gridCol w:w="44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5000" w:type="pct"/>
            <w:gridSpan w:val="2"/>
            <w:tcBorders>
              <w:top w:val="single" w:color="C0504D" w:sz="8" w:space="0"/>
              <w:left w:val="single" w:color="C0504D" w:sz="8" w:space="0"/>
              <w:bottom w:val="single" w:color="C0504D" w:sz="8" w:space="0"/>
              <w:right w:val="single" w:color="C0504D" w:sz="8" w:space="0"/>
            </w:tcBorders>
            <w:shd w:val="clear" w:color="auto" w:fill="C0504D"/>
            <w:vAlign w:val="center"/>
          </w:tcPr>
          <w:p>
            <w:pPr>
              <w:ind w:firstLine="562"/>
              <w:jc w:val="both"/>
              <w:rPr>
                <w:rFonts w:ascii="Times New Roman" w:hAnsi="Times New Roman" w:eastAsia="宋体" w:cs="Times New Roman"/>
                <w:b/>
                <w:bCs/>
                <w:color w:val="FFFFFF"/>
                <w:kern w:val="0"/>
                <w:sz w:val="28"/>
                <w:szCs w:val="36"/>
              </w:rPr>
            </w:pPr>
            <w:r>
              <w:rPr>
                <w:rFonts w:hint="eastAsia" w:ascii="Times New Roman" w:hAnsi="Times New Roman" w:eastAsia="宋体" w:cs="Times New Roman"/>
                <w:b/>
                <w:bCs/>
                <w:color w:val="FFFFFF"/>
                <w:kern w:val="0"/>
                <w:sz w:val="28"/>
                <w:szCs w:val="36"/>
              </w:rPr>
              <w:t>Class</w:t>
            </w:r>
            <w:r>
              <w:rPr>
                <w:rFonts w:hint="eastAsia" w:eastAsia="宋体" w:cs="Times New Roman"/>
                <w:b/>
                <w:bCs/>
                <w:color w:val="FFFFFF"/>
                <w:kern w:val="0"/>
                <w:sz w:val="28"/>
                <w:szCs w:val="36"/>
                <w:lang w:eastAsia="zh-CN"/>
              </w:rPr>
              <w:t>：</w:t>
            </w:r>
            <w:r>
              <w:rPr>
                <w:rFonts w:hint="eastAsia" w:ascii="Times New Roman" w:hAnsi="Times New Roman" w:eastAsia="宋体" w:cs="Times New Roman"/>
                <w:b/>
                <w:bCs/>
                <w:color w:val="FFFFFF"/>
                <w:kern w:val="0"/>
                <w:sz w:val="28"/>
                <w:szCs w:val="36"/>
              </w:rPr>
              <w:t>Merchant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5000" w:type="pct"/>
            <w:gridSpan w:val="2"/>
            <w:tcBorders>
              <w:top w:val="single" w:color="C0504D" w:sz="8" w:space="0"/>
              <w:left w:val="single" w:color="C0504D" w:sz="8" w:space="0"/>
              <w:bottom w:val="single" w:color="C0504D" w:sz="8" w:space="0"/>
              <w:right w:val="dotted" w:color="auto" w:sz="4" w:space="0"/>
            </w:tcBorders>
            <w:shd w:val="clear" w:color="auto" w:fill="FFFFFF"/>
            <w:vAlign w:val="center"/>
          </w:tcPr>
          <w:p>
            <w:pPr>
              <w:ind w:firstLine="220" w:firstLineChars="100"/>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说明</w:t>
            </w:r>
            <w:r>
              <w:rPr>
                <w:rFonts w:hint="eastAsia" w:eastAsia="宋体" w:cs="Times New Roman"/>
                <w:color w:val="000000"/>
                <w:kern w:val="0"/>
                <w:sz w:val="22"/>
                <w:szCs w:val="22"/>
                <w:lang w:val="en-US" w:eastAsia="zh-CN"/>
              </w:rPr>
              <w:t xml:space="preserve"> </w:t>
            </w:r>
            <w:r>
              <w:rPr>
                <w:rFonts w:hint="eastAsia" w:ascii="Times New Roman" w:hAnsi="Times New Roman" w:eastAsia="宋体" w:cs="Times New Roman"/>
                <w:color w:val="000000"/>
                <w:kern w:val="0"/>
                <w:sz w:val="22"/>
                <w:szCs w:val="22"/>
              </w:rPr>
              <w:t>记录商家（卖家）相关信息以及可实现的操作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trPr>
        <w:tc>
          <w:tcPr>
            <w:tcW w:w="2475" w:type="pct"/>
            <w:tcBorders>
              <w:top w:val="single" w:color="C0504D" w:sz="8" w:space="0"/>
              <w:left w:val="single" w:color="C0504D" w:sz="8" w:space="0"/>
              <w:bottom w:val="single" w:color="C0504D" w:sz="8" w:space="0"/>
              <w:right w:val="dotted" w:color="auto" w:sz="4" w:space="0"/>
            </w:tcBorders>
            <w:shd w:val="clear" w:color="auto" w:fill="FFFFFF"/>
            <w:vAlign w:val="center"/>
          </w:tcPr>
          <w:p>
            <w:pPr>
              <w:ind w:firstLine="562"/>
              <w:jc w:val="both"/>
              <w:rPr>
                <w:rFonts w:hint="eastAsia" w:ascii="Times New Roman" w:hAnsi="Times New Roman" w:eastAsia="宋体" w:cs="Times New Roman"/>
                <w:b w:val="0"/>
                <w:bCs w:val="0"/>
                <w:color w:val="000000"/>
                <w:kern w:val="0"/>
                <w:sz w:val="22"/>
                <w:szCs w:val="22"/>
                <w:lang w:eastAsia="zh-CN"/>
              </w:rPr>
            </w:pPr>
            <w:r>
              <w:rPr>
                <w:rFonts w:hint="eastAsia" w:eastAsia="宋体" w:cs="Times New Roman"/>
                <w:b w:val="0"/>
                <w:bCs w:val="0"/>
                <w:color w:val="000000"/>
                <w:kern w:val="0"/>
                <w:sz w:val="22"/>
                <w:szCs w:val="22"/>
                <w:lang w:val="en-US" w:eastAsia="zh-CN"/>
              </w:rPr>
              <w:t>职责：</w:t>
            </w:r>
          </w:p>
        </w:tc>
        <w:tc>
          <w:tcPr>
            <w:tcW w:w="2524" w:type="pct"/>
            <w:tcBorders>
              <w:top w:val="single" w:color="C0504D" w:sz="8" w:space="0"/>
              <w:left w:val="dotted" w:color="auto" w:sz="4" w:space="0"/>
              <w:bottom w:val="single" w:color="C0504D" w:sz="8" w:space="0"/>
              <w:right w:val="single" w:color="C0504D" w:sz="8" w:space="0"/>
            </w:tcBorders>
            <w:shd w:val="clear" w:color="auto" w:fill="FFFFFF"/>
            <w:vAlign w:val="center"/>
          </w:tcPr>
          <w:p>
            <w:pPr>
              <w:ind w:firstLine="562"/>
              <w:jc w:val="both"/>
              <w:rPr>
                <w:rFonts w:hint="eastAsia" w:ascii="Times New Roman" w:hAnsi="Times New Roman" w:eastAsia="宋体" w:cs="Times New Roman"/>
                <w:b w:val="0"/>
                <w:bCs w:val="0"/>
                <w:color w:val="000000"/>
                <w:kern w:val="0"/>
                <w:sz w:val="22"/>
                <w:szCs w:val="22"/>
                <w:lang w:eastAsia="zh-CN"/>
              </w:rPr>
            </w:pPr>
            <w:r>
              <w:rPr>
                <w:rFonts w:hint="eastAsia" w:eastAsia="宋体" w:cs="Times New Roman"/>
                <w:b w:val="0"/>
                <w:bCs w:val="0"/>
                <w:color w:val="000000"/>
                <w:kern w:val="0"/>
                <w:sz w:val="22"/>
                <w:szCs w:val="22"/>
                <w:lang w:val="en-US" w:eastAsia="zh-CN"/>
              </w:rPr>
              <w:t>协作者：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3" w:hRule="atLeast"/>
        </w:trPr>
        <w:tc>
          <w:tcPr>
            <w:tcW w:w="2475"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显示商家（卖家）基本信息（店铺名，店铺地址，联系方式，法人信息，营业执照，经营品类，收款账户信息，账户ID及密码等）</w:t>
            </w:r>
          </w:p>
        </w:tc>
        <w:tc>
          <w:tcPr>
            <w:tcW w:w="2524"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ascii="Times New Roman" w:hAnsi="Times New Roman" w:eastAsia="宋体" w:cs="Times New Roman"/>
                <w:color w:val="000000"/>
                <w:kern w:val="0"/>
                <w:sz w:val="22"/>
                <w:szCs w:val="22"/>
              </w:rPr>
            </w:pPr>
          </w:p>
          <w:p>
            <w:pPr>
              <w:jc w:val="both"/>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Class in Module 1: Basic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2475"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接受订单</w:t>
            </w:r>
          </w:p>
        </w:tc>
        <w:tc>
          <w:tcPr>
            <w:tcW w:w="2524"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Resident;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2475"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查看订单</w:t>
            </w:r>
          </w:p>
        </w:tc>
        <w:tc>
          <w:tcPr>
            <w:tcW w:w="2524"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2475"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联系配送志愿者</w:t>
            </w:r>
          </w:p>
        </w:tc>
        <w:tc>
          <w:tcPr>
            <w:tcW w:w="2524"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Volunteer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2475"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联系买家</w:t>
            </w:r>
          </w:p>
        </w:tc>
        <w:tc>
          <w:tcPr>
            <w:tcW w:w="2524"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Resident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2475"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评价服务</w:t>
            </w:r>
          </w:p>
        </w:tc>
        <w:tc>
          <w:tcPr>
            <w:tcW w:w="2524"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Volunteer</w:t>
            </w:r>
          </w:p>
        </w:tc>
      </w:tr>
    </w:tbl>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firstLine="720" w:firstLineChars="0"/>
        <w:jc w:val="both"/>
        <w:textAlignment w:val="auto"/>
        <w:rPr>
          <w:rFonts w:hint="eastAsia" w:ascii="微软雅黑" w:hAnsi="微软雅黑" w:eastAsia="微软雅黑" w:cs="微软雅黑"/>
          <w:b/>
          <w:bCs/>
          <w:i w:val="0"/>
          <w:iCs w:val="0"/>
          <w:color w:val="333333"/>
          <w:w w:val="105"/>
          <w:sz w:val="28"/>
          <w:szCs w:val="28"/>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firstLine="720" w:firstLineChars="0"/>
        <w:jc w:val="both"/>
        <w:textAlignment w:val="auto"/>
        <w:outlineLvl w:val="2"/>
        <w:rPr>
          <w:rFonts w:hint="eastAsia" w:ascii="微软雅黑" w:hAnsi="微软雅黑" w:eastAsia="微软雅黑" w:cs="微软雅黑"/>
          <w:b/>
          <w:bCs/>
          <w:i w:val="0"/>
          <w:iCs w:val="0"/>
          <w:color w:val="333333"/>
          <w:w w:val="105"/>
          <w:sz w:val="28"/>
          <w:szCs w:val="28"/>
          <w:lang w:val="en-US" w:eastAsia="zh-CN"/>
        </w:rPr>
      </w:pPr>
      <w:bookmarkStart w:id="225" w:name="_Toc2568"/>
      <w:bookmarkStart w:id="226" w:name="_Toc6681"/>
      <w:r>
        <w:rPr>
          <w:rFonts w:hint="eastAsia" w:ascii="微软雅黑" w:hAnsi="微软雅黑" w:eastAsia="微软雅黑" w:cs="微软雅黑"/>
          <w:b/>
          <w:bCs/>
          <w:i w:val="0"/>
          <w:iCs w:val="0"/>
          <w:color w:val="333333"/>
          <w:w w:val="105"/>
          <w:sz w:val="28"/>
          <w:szCs w:val="28"/>
          <w:lang w:val="en-US" w:eastAsia="zh-CN"/>
        </w:rPr>
        <w:t>7.Administrator</w:t>
      </w:r>
      <w:bookmarkEnd w:id="225"/>
      <w:bookmarkEnd w:id="226"/>
    </w:p>
    <w:tbl>
      <w:tblPr>
        <w:tblStyle w:val="13"/>
        <w:tblW w:w="4934"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9"/>
        <w:gridCol w:w="4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5000" w:type="pct"/>
            <w:gridSpan w:val="2"/>
            <w:tcBorders>
              <w:top w:val="single" w:color="C0504D" w:sz="8" w:space="0"/>
              <w:left w:val="single" w:color="C0504D" w:sz="8" w:space="0"/>
              <w:bottom w:val="single" w:color="C0504D" w:sz="8" w:space="0"/>
              <w:right w:val="single" w:color="C0504D" w:sz="8" w:space="0"/>
            </w:tcBorders>
            <w:shd w:val="clear" w:color="auto" w:fill="C0504D"/>
            <w:vAlign w:val="center"/>
          </w:tcPr>
          <w:p>
            <w:pPr>
              <w:ind w:firstLine="562"/>
              <w:jc w:val="both"/>
              <w:rPr>
                <w:rFonts w:ascii="Times New Roman" w:hAnsi="Times New Roman" w:eastAsia="宋体" w:cs="Times New Roman"/>
                <w:b/>
                <w:bCs/>
                <w:color w:val="FFFFFF"/>
                <w:kern w:val="0"/>
                <w:sz w:val="28"/>
                <w:szCs w:val="36"/>
              </w:rPr>
            </w:pPr>
            <w:r>
              <w:rPr>
                <w:rFonts w:hint="eastAsia" w:ascii="Times New Roman" w:hAnsi="Times New Roman" w:eastAsia="宋体" w:cs="Times New Roman"/>
                <w:b/>
                <w:bCs/>
                <w:color w:val="FFFFFF"/>
                <w:kern w:val="0"/>
                <w:sz w:val="28"/>
                <w:szCs w:val="36"/>
              </w:rPr>
              <w:t>Class</w:t>
            </w:r>
            <w:r>
              <w:rPr>
                <w:rFonts w:hint="eastAsia" w:eastAsia="宋体" w:cs="Times New Roman"/>
                <w:b/>
                <w:bCs/>
                <w:color w:val="FFFFFF"/>
                <w:kern w:val="0"/>
                <w:sz w:val="28"/>
                <w:szCs w:val="36"/>
                <w:lang w:eastAsia="zh-CN"/>
              </w:rPr>
              <w:t>：</w:t>
            </w:r>
            <w:r>
              <w:rPr>
                <w:rFonts w:hint="eastAsia" w:ascii="Times New Roman" w:hAnsi="Times New Roman" w:eastAsia="宋体" w:cs="Times New Roman"/>
                <w:b/>
                <w:bCs/>
                <w:color w:val="FFFFFF"/>
                <w:kern w:val="0"/>
                <w:sz w:val="28"/>
                <w:szCs w:val="36"/>
              </w:rPr>
              <w:t>Administrator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5000" w:type="pct"/>
            <w:gridSpan w:val="2"/>
            <w:tcBorders>
              <w:top w:val="single" w:color="C0504D" w:sz="8" w:space="0"/>
              <w:left w:val="single" w:color="C0504D" w:sz="8" w:space="0"/>
              <w:bottom w:val="single" w:color="C0504D" w:sz="8" w:space="0"/>
              <w:right w:val="dotted" w:color="auto" w:sz="4" w:space="0"/>
            </w:tcBorders>
            <w:shd w:val="clear" w:color="auto" w:fill="FFFFFF"/>
            <w:vAlign w:val="center"/>
          </w:tcPr>
          <w:p>
            <w:pPr>
              <w:ind w:firstLine="220" w:firstLineChars="100"/>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说明</w:t>
            </w:r>
            <w:r>
              <w:rPr>
                <w:rFonts w:hint="eastAsia" w:eastAsia="宋体" w:cs="Times New Roman"/>
                <w:color w:val="000000"/>
                <w:kern w:val="0"/>
                <w:sz w:val="22"/>
                <w:szCs w:val="22"/>
                <w:lang w:val="en-US" w:eastAsia="zh-CN"/>
              </w:rPr>
              <w:t xml:space="preserve"> </w:t>
            </w:r>
            <w:r>
              <w:rPr>
                <w:rFonts w:hint="eastAsia" w:ascii="Times New Roman" w:hAnsi="Times New Roman" w:eastAsia="宋体" w:cs="Times New Roman"/>
                <w:color w:val="000000"/>
                <w:kern w:val="0"/>
                <w:sz w:val="22"/>
                <w:szCs w:val="22"/>
              </w:rPr>
              <w:t>记录管理员账号相关信息以及可实现的操作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2471" w:type="pct"/>
            <w:tcBorders>
              <w:top w:val="single" w:color="C0504D" w:sz="8" w:space="0"/>
              <w:left w:val="single" w:color="C0504D" w:sz="8" w:space="0"/>
              <w:bottom w:val="single" w:color="C0504D" w:sz="8" w:space="0"/>
              <w:right w:val="dotted" w:color="auto" w:sz="4" w:space="0"/>
            </w:tcBorders>
            <w:shd w:val="clear" w:color="auto" w:fill="FFFFFF"/>
            <w:vAlign w:val="center"/>
          </w:tcPr>
          <w:p>
            <w:pPr>
              <w:ind w:firstLine="562"/>
              <w:jc w:val="both"/>
              <w:rPr>
                <w:rFonts w:hint="eastAsia" w:ascii="Times New Roman" w:hAnsi="Times New Roman" w:eastAsia="宋体" w:cs="Times New Roman"/>
                <w:b w:val="0"/>
                <w:bCs w:val="0"/>
                <w:color w:val="000000"/>
                <w:kern w:val="0"/>
                <w:sz w:val="22"/>
                <w:szCs w:val="22"/>
                <w:lang w:eastAsia="zh-CN"/>
              </w:rPr>
            </w:pPr>
            <w:r>
              <w:rPr>
                <w:rFonts w:hint="eastAsia" w:eastAsia="宋体" w:cs="Times New Roman"/>
                <w:b w:val="0"/>
                <w:bCs w:val="0"/>
                <w:color w:val="000000"/>
                <w:kern w:val="0"/>
                <w:sz w:val="22"/>
                <w:szCs w:val="22"/>
                <w:lang w:val="en-US" w:eastAsia="zh-CN"/>
              </w:rPr>
              <w:t>职责：</w:t>
            </w:r>
          </w:p>
        </w:tc>
        <w:tc>
          <w:tcPr>
            <w:tcW w:w="2528" w:type="pct"/>
            <w:tcBorders>
              <w:top w:val="single" w:color="C0504D" w:sz="8" w:space="0"/>
              <w:left w:val="dotted" w:color="auto" w:sz="4" w:space="0"/>
              <w:bottom w:val="single" w:color="C0504D" w:sz="8" w:space="0"/>
              <w:right w:val="single" w:color="C0504D" w:sz="8" w:space="0"/>
            </w:tcBorders>
            <w:shd w:val="clear" w:color="auto" w:fill="FFFFFF"/>
            <w:vAlign w:val="center"/>
          </w:tcPr>
          <w:p>
            <w:pPr>
              <w:ind w:firstLine="562"/>
              <w:jc w:val="both"/>
              <w:rPr>
                <w:rFonts w:hint="eastAsia" w:ascii="Times New Roman" w:hAnsi="Times New Roman" w:eastAsia="宋体" w:cs="Times New Roman"/>
                <w:b w:val="0"/>
                <w:bCs w:val="0"/>
                <w:color w:val="000000"/>
                <w:kern w:val="0"/>
                <w:sz w:val="22"/>
                <w:szCs w:val="22"/>
                <w:lang w:eastAsia="zh-CN"/>
              </w:rPr>
            </w:pPr>
            <w:r>
              <w:rPr>
                <w:rFonts w:hint="eastAsia" w:eastAsia="宋体" w:cs="Times New Roman"/>
                <w:b w:val="0"/>
                <w:bCs w:val="0"/>
                <w:color w:val="000000"/>
                <w:kern w:val="0"/>
                <w:sz w:val="22"/>
                <w:szCs w:val="22"/>
                <w:lang w:val="en-US" w:eastAsia="zh-CN"/>
              </w:rPr>
              <w:t>协作者：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5" w:hRule="atLeast"/>
        </w:trPr>
        <w:tc>
          <w:tcPr>
            <w:tcW w:w="2471"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显示管理员账号基本信息（账号ID及密码）</w:t>
            </w:r>
          </w:p>
        </w:tc>
        <w:tc>
          <w:tcPr>
            <w:tcW w:w="2528"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Class in Module 1: Basic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2471"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分发配送任务</w:t>
            </w:r>
          </w:p>
        </w:tc>
        <w:tc>
          <w:tcPr>
            <w:tcW w:w="2528"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Order; Volunteer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2471"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分发社区服务任务</w:t>
            </w:r>
          </w:p>
        </w:tc>
        <w:tc>
          <w:tcPr>
            <w:tcW w:w="2528"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Volunteering Task; Volunteer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2471"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管理社区住户账号</w:t>
            </w:r>
          </w:p>
        </w:tc>
        <w:tc>
          <w:tcPr>
            <w:tcW w:w="2528"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Resident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2471"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管理商家账号</w:t>
            </w:r>
          </w:p>
        </w:tc>
        <w:tc>
          <w:tcPr>
            <w:tcW w:w="2528"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Merchant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trPr>
        <w:tc>
          <w:tcPr>
            <w:tcW w:w="2471"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管理志愿者账号</w:t>
            </w:r>
          </w:p>
        </w:tc>
        <w:tc>
          <w:tcPr>
            <w:tcW w:w="2528"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ascii="Times New Roman" w:hAnsi="Times New Roman" w:eastAsia="宋体" w:cs="Times New Roman"/>
                <w:color w:val="000000"/>
                <w:kern w:val="0"/>
                <w:sz w:val="22"/>
                <w:szCs w:val="22"/>
              </w:rPr>
            </w:pPr>
            <w:r>
              <w:rPr>
                <w:rFonts w:hint="eastAsia" w:ascii="Times New Roman" w:hAnsi="Times New Roman" w:eastAsia="宋体" w:cs="Times New Roman"/>
                <w:color w:val="000000"/>
                <w:kern w:val="0"/>
                <w:sz w:val="22"/>
                <w:szCs w:val="22"/>
              </w:rPr>
              <w:t>Volunteer</w:t>
            </w:r>
          </w:p>
        </w:tc>
      </w:tr>
    </w:tbl>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9"/>
        <w:rPr>
          <w:rFonts w:hint="eastAsia" w:ascii="微软雅黑" w:hAnsi="微软雅黑" w:eastAsia="微软雅黑" w:cs="微软雅黑"/>
          <w:b/>
          <w:bCs/>
          <w:i w:val="0"/>
          <w:iCs w:val="0"/>
          <w:color w:val="333333"/>
          <w:w w:val="105"/>
          <w:sz w:val="44"/>
          <w:szCs w:val="44"/>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1"/>
        <w:rPr>
          <w:rFonts w:hint="eastAsia" w:ascii="微软雅黑" w:hAnsi="微软雅黑" w:eastAsia="微软雅黑" w:cs="微软雅黑"/>
          <w:b/>
          <w:bCs/>
          <w:i w:val="0"/>
          <w:iCs w:val="0"/>
          <w:color w:val="333333"/>
          <w:w w:val="105"/>
          <w:sz w:val="44"/>
          <w:szCs w:val="44"/>
          <w:lang w:val="en-US" w:eastAsia="zh-CN"/>
        </w:rPr>
      </w:pPr>
      <w:bookmarkStart w:id="227" w:name="_Toc23834"/>
      <w:r>
        <w:rPr>
          <w:rFonts w:hint="eastAsia" w:ascii="微软雅黑" w:hAnsi="微软雅黑" w:eastAsia="微软雅黑" w:cs="微软雅黑"/>
          <w:b/>
          <w:bCs/>
          <w:i w:val="0"/>
          <w:iCs w:val="0"/>
          <w:color w:val="333333"/>
          <w:w w:val="105"/>
          <w:sz w:val="44"/>
          <w:szCs w:val="44"/>
          <w:lang w:val="en-US" w:eastAsia="zh-CN"/>
        </w:rPr>
        <w:t>5.5 健康打卡模块</w:t>
      </w:r>
      <w:bookmarkEnd w:id="227"/>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firstLine="720" w:firstLineChars="0"/>
        <w:jc w:val="both"/>
        <w:textAlignment w:val="auto"/>
        <w:outlineLvl w:val="1"/>
        <w:rPr>
          <w:rFonts w:hint="default" w:ascii="微软雅黑" w:hAnsi="微软雅黑" w:eastAsia="微软雅黑" w:cs="微软雅黑"/>
          <w:b/>
          <w:bCs/>
          <w:i w:val="0"/>
          <w:iCs w:val="0"/>
          <w:color w:val="333333"/>
          <w:w w:val="105"/>
          <w:sz w:val="28"/>
          <w:szCs w:val="28"/>
          <w:lang w:val="en-US" w:eastAsia="zh-CN"/>
        </w:rPr>
      </w:pPr>
      <w:bookmarkStart w:id="228" w:name="_Toc24171"/>
      <w:bookmarkStart w:id="229" w:name="_Toc19228"/>
      <w:bookmarkStart w:id="230" w:name="_Toc5205"/>
      <w:bookmarkStart w:id="231" w:name="_Toc30844"/>
      <w:r>
        <w:rPr>
          <w:rFonts w:hint="eastAsia" w:ascii="微软雅黑" w:hAnsi="微软雅黑" w:eastAsia="微软雅黑" w:cs="微软雅黑"/>
          <w:b/>
          <w:bCs/>
          <w:i w:val="0"/>
          <w:iCs w:val="0"/>
          <w:color w:val="333333"/>
          <w:w w:val="105"/>
          <w:sz w:val="28"/>
          <w:szCs w:val="28"/>
          <w:lang w:val="en-US" w:eastAsia="zh-CN"/>
        </w:rPr>
        <w:t>1.ClockIn</w:t>
      </w:r>
      <w:bookmarkEnd w:id="228"/>
      <w:bookmarkEnd w:id="229"/>
      <w:bookmarkEnd w:id="230"/>
      <w:bookmarkEnd w:id="231"/>
    </w:p>
    <w:tbl>
      <w:tblPr>
        <w:tblStyle w:val="13"/>
        <w:tblW w:w="5013"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7"/>
        <w:gridCol w:w="4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trPr>
        <w:tc>
          <w:tcPr>
            <w:tcW w:w="5000" w:type="pct"/>
            <w:gridSpan w:val="2"/>
            <w:tcBorders>
              <w:top w:val="single" w:color="C0504D" w:sz="8" w:space="0"/>
              <w:left w:val="single" w:color="C0504D" w:sz="8" w:space="0"/>
              <w:bottom w:val="single" w:color="C0504D" w:sz="8" w:space="0"/>
              <w:right w:val="dotted" w:color="auto" w:sz="4" w:space="0"/>
            </w:tcBorders>
            <w:shd w:val="clear" w:color="auto" w:fill="C0504D"/>
            <w:vAlign w:val="center"/>
          </w:tcPr>
          <w:p>
            <w:pPr>
              <w:jc w:val="both"/>
              <w:rPr>
                <w:rFonts w:ascii="宋体" w:hAnsi="宋体" w:eastAsia="宋体"/>
                <w:color w:val="FFFFFF"/>
                <w:sz w:val="24"/>
                <w:szCs w:val="24"/>
              </w:rPr>
            </w:pPr>
            <w:r>
              <w:rPr>
                <w:rFonts w:hint="eastAsia" w:ascii="宋体" w:hAnsi="宋体" w:eastAsia="宋体"/>
                <w:color w:val="FFFFFF"/>
                <w:sz w:val="24"/>
                <w:szCs w:val="24"/>
              </w:rPr>
              <w:t>Class</w:t>
            </w:r>
            <w:r>
              <w:rPr>
                <w:rFonts w:hint="eastAsia" w:ascii="宋体" w:hAnsi="宋体" w:eastAsia="宋体"/>
                <w:color w:val="FFFFFF"/>
                <w:sz w:val="24"/>
                <w:szCs w:val="24"/>
                <w:lang w:eastAsia="zh-CN"/>
              </w:rPr>
              <w:t>：</w:t>
            </w:r>
            <w:r>
              <w:rPr>
                <w:rFonts w:ascii="宋体" w:hAnsi="宋体" w:eastAsia="宋体"/>
                <w:color w:val="FFFFFF"/>
                <w:sz w:val="24"/>
                <w:szCs w:val="24"/>
              </w:rPr>
              <w:t xml:space="preserve"> </w:t>
            </w:r>
            <w:r>
              <w:rPr>
                <w:rFonts w:hint="eastAsia" w:ascii="宋体" w:hAnsi="宋体" w:eastAsia="宋体"/>
                <w:b/>
                <w:bCs/>
                <w:color w:val="FFFFFF"/>
                <w:sz w:val="24"/>
                <w:szCs w:val="24"/>
              </w:rPr>
              <w:t>C</w:t>
            </w:r>
            <w:r>
              <w:rPr>
                <w:rFonts w:ascii="宋体" w:hAnsi="宋体" w:eastAsia="宋体"/>
                <w:b/>
                <w:bCs/>
                <w:color w:val="FFFFFF"/>
                <w:sz w:val="24"/>
                <w:szCs w:val="24"/>
              </w:rPr>
              <w:t>lockIn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trPr>
        <w:tc>
          <w:tcPr>
            <w:tcW w:w="5000" w:type="pct"/>
            <w:gridSpan w:val="2"/>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宋体" w:hAnsi="宋体" w:eastAsia="宋体"/>
                <w:color w:val="000000"/>
                <w:sz w:val="24"/>
                <w:szCs w:val="24"/>
              </w:rPr>
            </w:pPr>
            <w:r>
              <w:rPr>
                <w:rFonts w:hint="eastAsia" w:ascii="宋体" w:hAnsi="宋体" w:eastAsia="宋体"/>
                <w:color w:val="000000"/>
                <w:sz w:val="24"/>
                <w:szCs w:val="24"/>
              </w:rPr>
              <w:t>说明 收集用户每日填写打卡数据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trPr>
        <w:tc>
          <w:tcPr>
            <w:tcW w:w="2302"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hint="eastAsia" w:ascii="宋体" w:hAnsi="宋体" w:eastAsia="宋体"/>
                <w:color w:val="000000"/>
                <w:sz w:val="24"/>
                <w:szCs w:val="24"/>
                <w:lang w:eastAsia="zh-CN"/>
              </w:rPr>
            </w:pPr>
            <w:r>
              <w:rPr>
                <w:rFonts w:hint="eastAsia" w:ascii="宋体" w:hAnsi="宋体" w:eastAsia="宋体"/>
                <w:color w:val="000000"/>
                <w:sz w:val="24"/>
                <w:szCs w:val="24"/>
              </w:rPr>
              <w:t>职责</w:t>
            </w:r>
            <w:r>
              <w:rPr>
                <w:rFonts w:hint="eastAsia" w:ascii="宋体" w:hAnsi="宋体" w:eastAsia="宋体"/>
                <w:color w:val="000000"/>
                <w:sz w:val="24"/>
                <w:szCs w:val="24"/>
                <w:lang w:eastAsia="zh-CN"/>
              </w:rPr>
              <w:t>：</w:t>
            </w:r>
          </w:p>
        </w:tc>
        <w:tc>
          <w:tcPr>
            <w:tcW w:w="2697"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hint="eastAsia" w:ascii="宋体" w:hAnsi="宋体" w:eastAsia="宋体"/>
                <w:color w:val="000000"/>
                <w:sz w:val="24"/>
                <w:szCs w:val="24"/>
                <w:lang w:eastAsia="zh-CN"/>
              </w:rPr>
            </w:pPr>
            <w:r>
              <w:rPr>
                <w:rFonts w:hint="eastAsia" w:ascii="宋体" w:hAnsi="宋体" w:eastAsia="宋体"/>
                <w:color w:val="000000"/>
                <w:sz w:val="24"/>
                <w:szCs w:val="24"/>
              </w:rPr>
              <w:t>协作者</w:t>
            </w:r>
            <w:r>
              <w:rPr>
                <w:rFonts w:hint="eastAsia" w:ascii="宋体" w:hAnsi="宋体" w:eastAsia="宋体"/>
                <w:color w:val="000000"/>
                <w:sz w:val="24"/>
                <w:szCs w:val="24"/>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trPr>
        <w:tc>
          <w:tcPr>
            <w:tcW w:w="2302"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宋体" w:hAnsi="宋体" w:eastAsia="宋体"/>
                <w:color w:val="000000"/>
                <w:sz w:val="24"/>
                <w:szCs w:val="24"/>
              </w:rPr>
            </w:pPr>
            <w:r>
              <w:rPr>
                <w:rFonts w:hint="eastAsia" w:ascii="宋体" w:hAnsi="宋体" w:eastAsia="宋体"/>
                <w:color w:val="000000"/>
                <w:sz w:val="24"/>
                <w:szCs w:val="24"/>
              </w:rPr>
              <w:t>收集数据上传数据库</w:t>
            </w:r>
          </w:p>
        </w:tc>
        <w:tc>
          <w:tcPr>
            <w:tcW w:w="2697"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hint="eastAsia" w:ascii="宋体" w:hAnsi="宋体" w:eastAsia="宋体"/>
                <w:color w:val="000000"/>
                <w:sz w:val="24"/>
                <w:szCs w:val="24"/>
              </w:rPr>
            </w:pPr>
            <w:r>
              <w:rPr>
                <w:rFonts w:ascii="宋体" w:hAnsi="宋体" w:eastAsia="宋体"/>
                <w:color w:val="000000"/>
                <w:sz w:val="24"/>
                <w:szCs w:val="24"/>
              </w:rPr>
              <w:t>IsolationInfoDisplay</w:t>
            </w:r>
            <w:r>
              <w:rPr>
                <w:rFonts w:hint="eastAsia" w:ascii="宋体" w:hAnsi="宋体" w:eastAsia="宋体"/>
                <w:color w:val="000000"/>
                <w:sz w:val="24"/>
                <w:szCs w:val="24"/>
              </w:rPr>
              <w:t>,</w:t>
            </w:r>
            <w:r>
              <w:rPr>
                <w:rFonts w:ascii="宋体" w:hAnsi="宋体" w:eastAsia="宋体"/>
                <w:color w:val="000000"/>
                <w:sz w:val="24"/>
                <w:szCs w:val="24"/>
              </w:rPr>
              <w:t xml:space="preserve"> </w:t>
            </w:r>
            <w:r>
              <w:rPr>
                <w:rFonts w:hint="eastAsia" w:ascii="宋体" w:hAnsi="宋体" w:eastAsia="宋体"/>
                <w:color w:val="000000"/>
                <w:sz w:val="24"/>
                <w:szCs w:val="24"/>
              </w:rPr>
              <w:t>H</w:t>
            </w:r>
            <w:r>
              <w:rPr>
                <w:rFonts w:ascii="宋体" w:hAnsi="宋体" w:eastAsia="宋体"/>
                <w:color w:val="000000"/>
                <w:sz w:val="24"/>
                <w:szCs w:val="24"/>
              </w:rPr>
              <w:t>ealthQRCode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2302"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宋体" w:hAnsi="宋体" w:eastAsia="宋体"/>
                <w:color w:val="000000"/>
                <w:sz w:val="24"/>
                <w:szCs w:val="24"/>
              </w:rPr>
            </w:pPr>
            <w:r>
              <w:rPr>
                <w:rFonts w:hint="eastAsia" w:ascii="宋体" w:hAnsi="宋体" w:eastAsia="宋体"/>
                <w:color w:val="000000"/>
                <w:sz w:val="24"/>
                <w:szCs w:val="24"/>
              </w:rPr>
              <w:t>打卡提醒</w:t>
            </w:r>
          </w:p>
        </w:tc>
        <w:tc>
          <w:tcPr>
            <w:tcW w:w="2697"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ascii="宋体" w:hAnsi="宋体" w:eastAsia="宋体"/>
                <w:color w:val="000000"/>
                <w:sz w:val="24"/>
                <w:szCs w:val="24"/>
              </w:rPr>
            </w:pPr>
            <w:r>
              <w:rPr>
                <w:rFonts w:hint="eastAsia" w:ascii="宋体" w:hAnsi="宋体" w:eastAsia="宋体"/>
                <w:color w:val="000000"/>
                <w:sz w:val="24"/>
                <w:szCs w:val="24"/>
              </w:rPr>
              <w:t>U</w:t>
            </w:r>
            <w:r>
              <w:rPr>
                <w:rFonts w:ascii="宋体" w:hAnsi="宋体" w:eastAsia="宋体"/>
                <w:color w:val="000000"/>
                <w:sz w:val="24"/>
                <w:szCs w:val="24"/>
              </w:rPr>
              <w:t>serData</w:t>
            </w:r>
          </w:p>
        </w:tc>
      </w:tr>
    </w:tbl>
    <w:p>
      <w:pPr>
        <w:spacing w:line="360" w:lineRule="auto"/>
        <w:ind w:firstLine="720" w:firstLineChars="0"/>
        <w:rPr>
          <w:rFonts w:hint="eastAsia" w:ascii="微软雅黑" w:hAnsi="微软雅黑" w:eastAsia="微软雅黑" w:cs="微软雅黑"/>
          <w:b/>
          <w:bCs/>
          <w:sz w:val="28"/>
          <w:szCs w:val="28"/>
        </w:rPr>
      </w:pPr>
    </w:p>
    <w:p>
      <w:pPr>
        <w:spacing w:line="360" w:lineRule="auto"/>
        <w:ind w:firstLine="720" w:firstLineChars="0"/>
        <w:outlineLvl w:val="1"/>
        <w:rPr>
          <w:rFonts w:hint="eastAsia" w:ascii="微软雅黑" w:hAnsi="微软雅黑" w:eastAsia="微软雅黑" w:cs="微软雅黑"/>
          <w:sz w:val="28"/>
          <w:szCs w:val="28"/>
        </w:rPr>
      </w:pPr>
      <w:bookmarkStart w:id="232" w:name="_Toc3985"/>
      <w:bookmarkStart w:id="233" w:name="_Toc10363"/>
      <w:bookmarkStart w:id="234" w:name="_Toc28108"/>
      <w:bookmarkStart w:id="235" w:name="_Toc22422"/>
      <w:r>
        <w:rPr>
          <w:rFonts w:hint="eastAsia" w:ascii="微软雅黑" w:hAnsi="微软雅黑" w:eastAsia="微软雅黑" w:cs="微软雅黑"/>
          <w:b/>
          <w:bCs/>
          <w:sz w:val="28"/>
          <w:szCs w:val="28"/>
          <w:lang w:val="en-US" w:eastAsia="zh-CN"/>
        </w:rPr>
        <w:t>2.</w:t>
      </w:r>
      <w:r>
        <w:rPr>
          <w:rFonts w:hint="eastAsia" w:ascii="微软雅黑" w:hAnsi="微软雅黑" w:eastAsia="微软雅黑" w:cs="微软雅黑"/>
          <w:b/>
          <w:bCs/>
          <w:sz w:val="28"/>
          <w:szCs w:val="28"/>
        </w:rPr>
        <w:t>IsolationInfoDisplay</w:t>
      </w:r>
      <w:bookmarkEnd w:id="232"/>
      <w:bookmarkEnd w:id="233"/>
      <w:bookmarkEnd w:id="234"/>
      <w:bookmarkEnd w:id="235"/>
    </w:p>
    <w:tbl>
      <w:tblPr>
        <w:tblStyle w:val="13"/>
        <w:tblW w:w="5013"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7"/>
        <w:gridCol w:w="4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5000" w:type="pct"/>
            <w:gridSpan w:val="2"/>
            <w:tcBorders>
              <w:top w:val="single" w:color="C0504D" w:sz="8" w:space="0"/>
              <w:left w:val="single" w:color="C0504D" w:sz="8" w:space="0"/>
              <w:bottom w:val="single" w:color="C0504D" w:sz="8" w:space="0"/>
              <w:right w:val="dotted" w:color="auto" w:sz="4" w:space="0"/>
            </w:tcBorders>
            <w:shd w:val="clear" w:color="auto" w:fill="C0504D"/>
          </w:tcPr>
          <w:p>
            <w:pPr>
              <w:rPr>
                <w:rFonts w:ascii="宋体" w:hAnsi="宋体" w:eastAsia="宋体"/>
                <w:color w:val="FFFFFF"/>
                <w:sz w:val="24"/>
                <w:szCs w:val="24"/>
              </w:rPr>
            </w:pPr>
            <w:r>
              <w:rPr>
                <w:rFonts w:hint="eastAsia" w:ascii="宋体" w:hAnsi="宋体" w:eastAsia="宋体"/>
                <w:color w:val="FFFFFF"/>
                <w:sz w:val="24"/>
                <w:szCs w:val="24"/>
              </w:rPr>
              <w:t>Class</w:t>
            </w:r>
            <w:r>
              <w:rPr>
                <w:rFonts w:hint="eastAsia" w:ascii="宋体" w:hAnsi="宋体" w:eastAsia="宋体"/>
                <w:color w:val="FFFFFF"/>
                <w:sz w:val="24"/>
                <w:szCs w:val="24"/>
                <w:lang w:eastAsia="zh-CN"/>
              </w:rPr>
              <w:t>：</w:t>
            </w:r>
            <w:r>
              <w:rPr>
                <w:rFonts w:ascii="宋体" w:hAnsi="宋体" w:eastAsia="宋体"/>
                <w:color w:val="FFFFFF"/>
                <w:sz w:val="24"/>
                <w:szCs w:val="24"/>
              </w:rPr>
              <w:t xml:space="preserve"> </w:t>
            </w:r>
            <w:r>
              <w:rPr>
                <w:rFonts w:ascii="宋体" w:hAnsi="宋体" w:eastAsia="宋体"/>
                <w:b/>
                <w:bCs/>
                <w:color w:val="FFFFFF"/>
                <w:sz w:val="24"/>
                <w:szCs w:val="24"/>
              </w:rPr>
              <w:t>IsolationInfoDisplay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5000" w:type="pct"/>
            <w:gridSpan w:val="2"/>
            <w:tcBorders>
              <w:top w:val="single" w:color="C0504D" w:sz="8" w:space="0"/>
              <w:left w:val="single" w:color="C0504D" w:sz="8" w:space="0"/>
              <w:bottom w:val="single" w:color="C0504D" w:sz="8" w:space="0"/>
              <w:right w:val="dotted" w:color="auto" w:sz="4" w:space="0"/>
            </w:tcBorders>
            <w:shd w:val="clear" w:color="auto" w:fill="FFFFFF"/>
          </w:tcPr>
          <w:p>
            <w:pPr>
              <w:rPr>
                <w:rFonts w:ascii="宋体" w:hAnsi="宋体" w:eastAsia="宋体"/>
                <w:color w:val="000000"/>
                <w:sz w:val="24"/>
                <w:szCs w:val="24"/>
              </w:rPr>
            </w:pPr>
            <w:r>
              <w:rPr>
                <w:rFonts w:hint="eastAsia" w:ascii="宋体" w:hAnsi="宋体" w:eastAsia="宋体"/>
                <w:color w:val="000000"/>
                <w:sz w:val="24"/>
                <w:szCs w:val="24"/>
              </w:rPr>
              <w:t>说明 展示隔离用户状态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2302" w:type="pct"/>
            <w:tcBorders>
              <w:top w:val="single" w:color="C0504D" w:sz="8" w:space="0"/>
              <w:left w:val="single" w:color="C0504D" w:sz="8" w:space="0"/>
              <w:bottom w:val="single" w:color="C0504D" w:sz="8" w:space="0"/>
              <w:right w:val="dotted" w:color="auto" w:sz="4" w:space="0"/>
            </w:tcBorders>
            <w:shd w:val="clear" w:color="auto" w:fill="FFFFFF"/>
          </w:tcPr>
          <w:p>
            <w:pPr>
              <w:rPr>
                <w:rFonts w:hint="eastAsia" w:ascii="宋体" w:hAnsi="宋体" w:eastAsia="宋体"/>
                <w:color w:val="000000"/>
                <w:sz w:val="24"/>
                <w:szCs w:val="24"/>
                <w:lang w:eastAsia="zh-CN"/>
              </w:rPr>
            </w:pPr>
            <w:r>
              <w:rPr>
                <w:rFonts w:hint="eastAsia" w:ascii="宋体" w:hAnsi="宋体" w:eastAsia="宋体"/>
                <w:color w:val="000000"/>
                <w:sz w:val="24"/>
                <w:szCs w:val="24"/>
              </w:rPr>
              <w:t>职责</w:t>
            </w:r>
            <w:r>
              <w:rPr>
                <w:rFonts w:hint="eastAsia" w:ascii="宋体" w:hAnsi="宋体" w:eastAsia="宋体"/>
                <w:color w:val="000000"/>
                <w:sz w:val="24"/>
                <w:szCs w:val="24"/>
                <w:lang w:eastAsia="zh-CN"/>
              </w:rPr>
              <w:t>：</w:t>
            </w:r>
          </w:p>
        </w:tc>
        <w:tc>
          <w:tcPr>
            <w:tcW w:w="2697" w:type="pct"/>
            <w:tcBorders>
              <w:top w:val="single" w:color="C0504D" w:sz="8" w:space="0"/>
              <w:left w:val="dotted" w:color="auto" w:sz="4" w:space="0"/>
              <w:bottom w:val="single" w:color="C0504D" w:sz="8" w:space="0"/>
              <w:right w:val="single" w:color="C0504D" w:sz="8" w:space="0"/>
            </w:tcBorders>
            <w:shd w:val="clear" w:color="auto" w:fill="FFFFFF"/>
          </w:tcPr>
          <w:p>
            <w:pPr>
              <w:rPr>
                <w:rFonts w:hint="eastAsia" w:ascii="宋体" w:hAnsi="宋体" w:eastAsia="宋体"/>
                <w:color w:val="000000"/>
                <w:sz w:val="24"/>
                <w:szCs w:val="24"/>
                <w:lang w:eastAsia="zh-CN"/>
              </w:rPr>
            </w:pPr>
            <w:r>
              <w:rPr>
                <w:rFonts w:hint="eastAsia" w:ascii="宋体" w:hAnsi="宋体" w:eastAsia="宋体"/>
                <w:color w:val="000000"/>
                <w:sz w:val="24"/>
                <w:szCs w:val="24"/>
              </w:rPr>
              <w:t>协作者</w:t>
            </w:r>
            <w:r>
              <w:rPr>
                <w:rFonts w:hint="eastAsia" w:ascii="宋体" w:hAnsi="宋体" w:eastAsia="宋体"/>
                <w:color w:val="000000"/>
                <w:sz w:val="24"/>
                <w:szCs w:val="24"/>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2302" w:type="pct"/>
            <w:tcBorders>
              <w:top w:val="single" w:color="C0504D" w:sz="8" w:space="0"/>
              <w:left w:val="single" w:color="C0504D" w:sz="8" w:space="0"/>
              <w:bottom w:val="single" w:color="C0504D" w:sz="8" w:space="0"/>
              <w:right w:val="dotted" w:color="auto" w:sz="4" w:space="0"/>
            </w:tcBorders>
            <w:shd w:val="clear" w:color="auto" w:fill="FFFFFF"/>
          </w:tcPr>
          <w:p>
            <w:pPr>
              <w:rPr>
                <w:rFonts w:ascii="宋体" w:hAnsi="宋体" w:eastAsia="宋体"/>
                <w:color w:val="000000"/>
                <w:sz w:val="24"/>
                <w:szCs w:val="24"/>
              </w:rPr>
            </w:pPr>
            <w:r>
              <w:rPr>
                <w:rFonts w:hint="eastAsia" w:ascii="宋体" w:hAnsi="宋体" w:eastAsia="宋体"/>
                <w:color w:val="000000"/>
                <w:sz w:val="24"/>
                <w:szCs w:val="24"/>
              </w:rPr>
              <w:t>展示隔离开始时间及时长</w:t>
            </w:r>
          </w:p>
        </w:tc>
        <w:tc>
          <w:tcPr>
            <w:tcW w:w="2697" w:type="pct"/>
            <w:tcBorders>
              <w:top w:val="single" w:color="C0504D" w:sz="8" w:space="0"/>
              <w:left w:val="dotted" w:color="auto" w:sz="4" w:space="0"/>
              <w:bottom w:val="single" w:color="C0504D" w:sz="8" w:space="0"/>
              <w:right w:val="single" w:color="C0504D" w:sz="8" w:space="0"/>
            </w:tcBorders>
            <w:shd w:val="clear" w:color="auto" w:fill="FFFFFF"/>
          </w:tcPr>
          <w:p>
            <w:pPr>
              <w:rPr>
                <w:rFonts w:ascii="宋体" w:hAnsi="宋体" w:eastAsia="宋体"/>
                <w:color w:val="000000"/>
                <w:sz w:val="24"/>
                <w:szCs w:val="24"/>
              </w:rPr>
            </w:pPr>
            <w:r>
              <w:rPr>
                <w:rFonts w:hint="eastAsia" w:ascii="宋体" w:hAnsi="宋体" w:eastAsia="宋体"/>
                <w:color w:val="000000"/>
                <w:sz w:val="24"/>
                <w:szCs w:val="24"/>
              </w:rPr>
              <w:t>C</w:t>
            </w:r>
            <w:r>
              <w:rPr>
                <w:rFonts w:ascii="宋体" w:hAnsi="宋体" w:eastAsia="宋体"/>
                <w:color w:val="000000"/>
                <w:sz w:val="24"/>
                <w:szCs w:val="24"/>
              </w:rPr>
              <w:t>lockIn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2302" w:type="pct"/>
            <w:tcBorders>
              <w:top w:val="single" w:color="C0504D" w:sz="8" w:space="0"/>
              <w:left w:val="single" w:color="C0504D" w:sz="8" w:space="0"/>
              <w:bottom w:val="single" w:color="C0504D" w:sz="8" w:space="0"/>
              <w:right w:val="dotted" w:color="auto" w:sz="4" w:space="0"/>
            </w:tcBorders>
            <w:shd w:val="clear" w:color="auto" w:fill="FFFFFF"/>
          </w:tcPr>
          <w:p>
            <w:pPr>
              <w:rPr>
                <w:rFonts w:ascii="宋体" w:hAnsi="宋体" w:eastAsia="宋体"/>
                <w:color w:val="000000"/>
                <w:sz w:val="24"/>
                <w:szCs w:val="24"/>
              </w:rPr>
            </w:pPr>
            <w:r>
              <w:rPr>
                <w:rFonts w:hint="eastAsia" w:ascii="宋体" w:hAnsi="宋体" w:eastAsia="宋体"/>
                <w:color w:val="000000"/>
                <w:sz w:val="24"/>
                <w:szCs w:val="24"/>
              </w:rPr>
              <w:t>展示体温变化</w:t>
            </w:r>
          </w:p>
        </w:tc>
        <w:tc>
          <w:tcPr>
            <w:tcW w:w="2697" w:type="pct"/>
            <w:tcBorders>
              <w:top w:val="single" w:color="C0504D" w:sz="8" w:space="0"/>
              <w:left w:val="dotted" w:color="auto" w:sz="4" w:space="0"/>
              <w:bottom w:val="single" w:color="C0504D" w:sz="8" w:space="0"/>
              <w:right w:val="single" w:color="C0504D" w:sz="8" w:space="0"/>
            </w:tcBorders>
            <w:shd w:val="clear" w:color="auto" w:fill="FFFFFF"/>
          </w:tcPr>
          <w:p>
            <w:pPr>
              <w:rPr>
                <w:rFonts w:ascii="宋体" w:hAnsi="宋体" w:eastAsia="宋体"/>
                <w:color w:val="000000"/>
                <w:sz w:val="24"/>
                <w:szCs w:val="24"/>
              </w:rPr>
            </w:pPr>
            <w:r>
              <w:rPr>
                <w:rFonts w:hint="eastAsia" w:ascii="宋体" w:hAnsi="宋体" w:eastAsia="宋体"/>
                <w:color w:val="000000"/>
                <w:sz w:val="24"/>
                <w:szCs w:val="24"/>
              </w:rPr>
              <w:t>C</w:t>
            </w:r>
            <w:r>
              <w:rPr>
                <w:rFonts w:ascii="宋体" w:hAnsi="宋体" w:eastAsia="宋体"/>
                <w:color w:val="000000"/>
                <w:sz w:val="24"/>
                <w:szCs w:val="24"/>
              </w:rPr>
              <w:t>lockIn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2302" w:type="pct"/>
            <w:tcBorders>
              <w:top w:val="single" w:color="C0504D" w:sz="8" w:space="0"/>
              <w:left w:val="single" w:color="C0504D" w:sz="8" w:space="0"/>
              <w:bottom w:val="single" w:color="C0504D" w:sz="8" w:space="0"/>
              <w:right w:val="dotted" w:color="auto" w:sz="4" w:space="0"/>
            </w:tcBorders>
            <w:shd w:val="clear" w:color="auto" w:fill="FFFFFF"/>
          </w:tcPr>
          <w:p>
            <w:pPr>
              <w:rPr>
                <w:rFonts w:ascii="宋体" w:hAnsi="宋体" w:eastAsia="宋体"/>
                <w:color w:val="000000"/>
                <w:sz w:val="24"/>
                <w:szCs w:val="24"/>
              </w:rPr>
            </w:pPr>
            <w:r>
              <w:rPr>
                <w:rFonts w:hint="eastAsia" w:ascii="宋体" w:hAnsi="宋体" w:eastAsia="宋体"/>
                <w:color w:val="000000"/>
                <w:sz w:val="24"/>
                <w:szCs w:val="24"/>
              </w:rPr>
              <w:t>展示用户症状</w:t>
            </w:r>
          </w:p>
        </w:tc>
        <w:tc>
          <w:tcPr>
            <w:tcW w:w="2697" w:type="pct"/>
            <w:tcBorders>
              <w:top w:val="single" w:color="C0504D" w:sz="8" w:space="0"/>
              <w:left w:val="dotted" w:color="auto" w:sz="4" w:space="0"/>
              <w:bottom w:val="single" w:color="C0504D" w:sz="8" w:space="0"/>
              <w:right w:val="single" w:color="C0504D" w:sz="8" w:space="0"/>
            </w:tcBorders>
            <w:shd w:val="clear" w:color="auto" w:fill="FFFFFF"/>
          </w:tcPr>
          <w:p>
            <w:pPr>
              <w:rPr>
                <w:rFonts w:ascii="宋体" w:hAnsi="宋体" w:eastAsia="宋体"/>
                <w:color w:val="000000"/>
                <w:sz w:val="24"/>
                <w:szCs w:val="24"/>
              </w:rPr>
            </w:pPr>
            <w:r>
              <w:rPr>
                <w:rFonts w:hint="eastAsia" w:ascii="宋体" w:hAnsi="宋体" w:eastAsia="宋体"/>
                <w:color w:val="000000"/>
                <w:sz w:val="24"/>
                <w:szCs w:val="24"/>
              </w:rPr>
              <w:t>C</w:t>
            </w:r>
            <w:r>
              <w:rPr>
                <w:rFonts w:ascii="宋体" w:hAnsi="宋体" w:eastAsia="宋体"/>
                <w:color w:val="000000"/>
                <w:sz w:val="24"/>
                <w:szCs w:val="24"/>
              </w:rPr>
              <w:t>lockIn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2302" w:type="pct"/>
            <w:tcBorders>
              <w:top w:val="single" w:color="C0504D" w:sz="8" w:space="0"/>
              <w:left w:val="single" w:color="C0504D" w:sz="8" w:space="0"/>
              <w:bottom w:val="single" w:color="C0504D" w:sz="8" w:space="0"/>
              <w:right w:val="dotted" w:color="auto" w:sz="4" w:space="0"/>
            </w:tcBorders>
            <w:shd w:val="clear" w:color="auto" w:fill="FFFFFF"/>
          </w:tcPr>
          <w:p>
            <w:pPr>
              <w:rPr>
                <w:rFonts w:ascii="宋体" w:hAnsi="宋体" w:eastAsia="宋体"/>
                <w:color w:val="000000"/>
                <w:sz w:val="24"/>
                <w:szCs w:val="24"/>
              </w:rPr>
            </w:pPr>
            <w:r>
              <w:rPr>
                <w:rFonts w:hint="eastAsia" w:ascii="宋体" w:hAnsi="宋体" w:eastAsia="宋体"/>
                <w:color w:val="000000"/>
                <w:sz w:val="24"/>
                <w:szCs w:val="24"/>
              </w:rPr>
              <w:t>给予安全建议</w:t>
            </w:r>
          </w:p>
        </w:tc>
        <w:tc>
          <w:tcPr>
            <w:tcW w:w="2697" w:type="pct"/>
            <w:tcBorders>
              <w:top w:val="single" w:color="C0504D" w:sz="8" w:space="0"/>
              <w:left w:val="dotted" w:color="auto" w:sz="4" w:space="0"/>
              <w:bottom w:val="single" w:color="C0504D" w:sz="8" w:space="0"/>
              <w:right w:val="single" w:color="C0504D" w:sz="8" w:space="0"/>
            </w:tcBorders>
            <w:shd w:val="clear" w:color="auto" w:fill="FFFFFF"/>
          </w:tcPr>
          <w:p>
            <w:pPr>
              <w:rPr>
                <w:rFonts w:ascii="宋体" w:hAnsi="宋体" w:eastAsia="宋体"/>
                <w:color w:val="000000"/>
                <w:sz w:val="24"/>
                <w:szCs w:val="24"/>
              </w:rPr>
            </w:pPr>
            <w:r>
              <w:rPr>
                <w:rFonts w:hint="eastAsia" w:ascii="宋体" w:hAnsi="宋体" w:eastAsia="宋体"/>
                <w:color w:val="000000"/>
                <w:sz w:val="24"/>
                <w:szCs w:val="24"/>
              </w:rPr>
              <w:t>C</w:t>
            </w:r>
            <w:r>
              <w:rPr>
                <w:rFonts w:ascii="宋体" w:hAnsi="宋体" w:eastAsia="宋体"/>
                <w:color w:val="000000"/>
                <w:sz w:val="24"/>
                <w:szCs w:val="24"/>
              </w:rPr>
              <w:t xml:space="preserve">lockIn, </w:t>
            </w:r>
            <w:r>
              <w:rPr>
                <w:rFonts w:hint="eastAsia" w:ascii="宋体" w:hAnsi="宋体" w:eastAsia="宋体"/>
                <w:color w:val="000000"/>
                <w:sz w:val="24"/>
                <w:szCs w:val="24"/>
              </w:rPr>
              <w:t>H</w:t>
            </w:r>
            <w:r>
              <w:rPr>
                <w:rFonts w:ascii="宋体" w:hAnsi="宋体" w:eastAsia="宋体"/>
                <w:color w:val="000000"/>
                <w:sz w:val="24"/>
                <w:szCs w:val="24"/>
              </w:rPr>
              <w:t>ealthQRCode</w:t>
            </w:r>
          </w:p>
        </w:tc>
      </w:tr>
    </w:tbl>
    <w:p>
      <w:pPr>
        <w:spacing w:line="360" w:lineRule="auto"/>
        <w:ind w:firstLine="720" w:firstLineChars="0"/>
        <w:outlineLvl w:val="9"/>
        <w:rPr>
          <w:rFonts w:hint="eastAsia" w:ascii="微软雅黑" w:hAnsi="微软雅黑" w:eastAsia="微软雅黑" w:cs="微软雅黑"/>
          <w:b/>
          <w:bCs/>
          <w:sz w:val="28"/>
          <w:szCs w:val="28"/>
        </w:rPr>
      </w:pPr>
      <w:bookmarkStart w:id="236" w:name="_Toc19552"/>
    </w:p>
    <w:p>
      <w:pPr>
        <w:spacing w:line="360" w:lineRule="auto"/>
        <w:ind w:firstLine="720" w:firstLineChars="0"/>
        <w:outlineLvl w:val="1"/>
        <w:rPr>
          <w:rFonts w:hint="eastAsia" w:ascii="微软雅黑" w:hAnsi="微软雅黑" w:eastAsia="微软雅黑" w:cs="微软雅黑"/>
          <w:sz w:val="28"/>
          <w:szCs w:val="28"/>
        </w:rPr>
      </w:pPr>
      <w:bookmarkStart w:id="237" w:name="_Toc25720"/>
      <w:bookmarkStart w:id="238" w:name="_Toc29313"/>
      <w:bookmarkStart w:id="239" w:name="_Toc19253"/>
      <w:r>
        <w:rPr>
          <w:rFonts w:hint="eastAsia" w:ascii="微软雅黑" w:hAnsi="微软雅黑" w:eastAsia="微软雅黑" w:cs="微软雅黑"/>
          <w:b/>
          <w:bCs/>
          <w:sz w:val="28"/>
          <w:szCs w:val="28"/>
          <w:lang w:val="en-US" w:eastAsia="zh-CN"/>
        </w:rPr>
        <w:t>3.</w:t>
      </w:r>
      <w:r>
        <w:rPr>
          <w:rFonts w:hint="eastAsia" w:ascii="微软雅黑" w:hAnsi="微软雅黑" w:eastAsia="微软雅黑" w:cs="微软雅黑"/>
          <w:b/>
          <w:bCs/>
          <w:sz w:val="28"/>
          <w:szCs w:val="28"/>
        </w:rPr>
        <w:t>HealthQRCode</w:t>
      </w:r>
      <w:bookmarkEnd w:id="236"/>
      <w:bookmarkEnd w:id="237"/>
      <w:bookmarkEnd w:id="238"/>
      <w:bookmarkEnd w:id="239"/>
    </w:p>
    <w:tbl>
      <w:tblPr>
        <w:tblStyle w:val="1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88"/>
        <w:gridCol w:w="4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1" w:hRule="atLeast"/>
        </w:trPr>
        <w:tc>
          <w:tcPr>
            <w:tcW w:w="5000" w:type="pct"/>
            <w:gridSpan w:val="2"/>
            <w:tcBorders>
              <w:top w:val="single" w:color="C0504D" w:sz="8" w:space="0"/>
              <w:left w:val="single" w:color="C0504D" w:sz="8" w:space="0"/>
              <w:bottom w:val="single" w:color="C0504D" w:sz="8" w:space="0"/>
              <w:right w:val="dotted" w:color="auto" w:sz="4" w:space="0"/>
            </w:tcBorders>
            <w:shd w:val="clear" w:color="auto" w:fill="C0504D"/>
            <w:vAlign w:val="center"/>
          </w:tcPr>
          <w:p>
            <w:pPr>
              <w:jc w:val="both"/>
              <w:rPr>
                <w:rFonts w:ascii="宋体" w:hAnsi="宋体" w:eastAsia="宋体"/>
                <w:color w:val="FFFFFF"/>
                <w:sz w:val="24"/>
                <w:szCs w:val="24"/>
              </w:rPr>
            </w:pPr>
            <w:r>
              <w:rPr>
                <w:rFonts w:hint="eastAsia" w:ascii="宋体" w:hAnsi="宋体" w:eastAsia="宋体"/>
                <w:color w:val="FFFFFF"/>
                <w:sz w:val="24"/>
                <w:szCs w:val="24"/>
              </w:rPr>
              <w:t>Class</w:t>
            </w:r>
            <w:r>
              <w:rPr>
                <w:rFonts w:hint="eastAsia" w:ascii="宋体" w:hAnsi="宋体" w:eastAsia="宋体"/>
                <w:color w:val="FFFFFF"/>
                <w:sz w:val="24"/>
                <w:szCs w:val="24"/>
                <w:lang w:eastAsia="zh-CN"/>
              </w:rPr>
              <w:t>：</w:t>
            </w:r>
            <w:r>
              <w:rPr>
                <w:rFonts w:ascii="宋体" w:hAnsi="宋体" w:eastAsia="宋体"/>
                <w:color w:val="FFFFFF"/>
                <w:sz w:val="24"/>
                <w:szCs w:val="24"/>
              </w:rPr>
              <w:t xml:space="preserve"> </w:t>
            </w:r>
            <w:r>
              <w:rPr>
                <w:rFonts w:hint="eastAsia" w:ascii="宋体" w:hAnsi="宋体" w:eastAsia="宋体"/>
                <w:b/>
                <w:bCs/>
                <w:color w:val="FFFFFF"/>
                <w:sz w:val="24"/>
                <w:szCs w:val="24"/>
              </w:rPr>
              <w:t>H</w:t>
            </w:r>
            <w:r>
              <w:rPr>
                <w:rFonts w:ascii="宋体" w:hAnsi="宋体" w:eastAsia="宋体"/>
                <w:b/>
                <w:bCs/>
                <w:color w:val="FFFFFF"/>
                <w:sz w:val="24"/>
                <w:szCs w:val="24"/>
              </w:rPr>
              <w:t>ealthQRCode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1" w:hRule="atLeast"/>
        </w:trPr>
        <w:tc>
          <w:tcPr>
            <w:tcW w:w="5000" w:type="pct"/>
            <w:gridSpan w:val="2"/>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宋体" w:hAnsi="宋体" w:eastAsia="宋体"/>
                <w:color w:val="000000"/>
                <w:sz w:val="24"/>
                <w:szCs w:val="24"/>
              </w:rPr>
            </w:pPr>
            <w:r>
              <w:rPr>
                <w:rFonts w:hint="eastAsia" w:ascii="宋体" w:hAnsi="宋体" w:eastAsia="宋体"/>
                <w:color w:val="000000"/>
                <w:sz w:val="24"/>
                <w:szCs w:val="24"/>
              </w:rPr>
              <w:t>说明 包含用户信息和展示用户疫情健康状态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1" w:hRule="atLeast"/>
        </w:trPr>
        <w:tc>
          <w:tcPr>
            <w:tcW w:w="2303"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hint="eastAsia" w:ascii="宋体" w:hAnsi="宋体" w:eastAsia="宋体"/>
                <w:color w:val="000000"/>
                <w:sz w:val="24"/>
                <w:szCs w:val="24"/>
                <w:lang w:eastAsia="zh-CN"/>
              </w:rPr>
            </w:pPr>
            <w:r>
              <w:rPr>
                <w:rFonts w:hint="eastAsia" w:ascii="宋体" w:hAnsi="宋体" w:eastAsia="宋体"/>
                <w:color w:val="000000"/>
                <w:sz w:val="24"/>
                <w:szCs w:val="24"/>
              </w:rPr>
              <w:t>职责</w:t>
            </w:r>
            <w:r>
              <w:rPr>
                <w:rFonts w:hint="eastAsia" w:ascii="宋体" w:hAnsi="宋体" w:eastAsia="宋体"/>
                <w:color w:val="000000"/>
                <w:sz w:val="24"/>
                <w:szCs w:val="24"/>
                <w:lang w:eastAsia="zh-CN"/>
              </w:rPr>
              <w:t>：</w:t>
            </w:r>
          </w:p>
        </w:tc>
        <w:tc>
          <w:tcPr>
            <w:tcW w:w="2696"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hint="eastAsia" w:ascii="宋体" w:hAnsi="宋体" w:eastAsia="宋体"/>
                <w:color w:val="000000"/>
                <w:sz w:val="24"/>
                <w:szCs w:val="24"/>
                <w:lang w:eastAsia="zh-CN"/>
              </w:rPr>
            </w:pPr>
            <w:r>
              <w:rPr>
                <w:rFonts w:hint="eastAsia" w:ascii="宋体" w:hAnsi="宋体" w:eastAsia="宋体"/>
                <w:color w:val="000000"/>
                <w:sz w:val="24"/>
                <w:szCs w:val="24"/>
              </w:rPr>
              <w:t>协作者</w:t>
            </w:r>
            <w:r>
              <w:rPr>
                <w:rFonts w:hint="eastAsia" w:ascii="宋体" w:hAnsi="宋体" w:eastAsia="宋体"/>
                <w:color w:val="000000"/>
                <w:sz w:val="24"/>
                <w:szCs w:val="24"/>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1" w:hRule="atLeast"/>
        </w:trPr>
        <w:tc>
          <w:tcPr>
            <w:tcW w:w="2303"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宋体" w:hAnsi="宋体" w:eastAsia="宋体"/>
                <w:color w:val="000000"/>
                <w:sz w:val="24"/>
                <w:szCs w:val="24"/>
              </w:rPr>
            </w:pPr>
            <w:r>
              <w:rPr>
                <w:rFonts w:hint="eastAsia" w:ascii="宋体" w:hAnsi="宋体" w:eastAsia="宋体"/>
                <w:color w:val="000000"/>
                <w:sz w:val="24"/>
                <w:szCs w:val="24"/>
              </w:rPr>
              <w:t>展示用户健康状态</w:t>
            </w:r>
          </w:p>
        </w:tc>
        <w:tc>
          <w:tcPr>
            <w:tcW w:w="2696"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ascii="宋体" w:hAnsi="宋体" w:eastAsia="宋体"/>
                <w:color w:val="000000"/>
                <w:sz w:val="24"/>
                <w:szCs w:val="24"/>
              </w:rPr>
            </w:pPr>
            <w:r>
              <w:rPr>
                <w:rFonts w:hint="eastAsia" w:ascii="宋体" w:hAnsi="宋体" w:eastAsia="宋体"/>
                <w:color w:val="000000"/>
                <w:sz w:val="24"/>
                <w:szCs w:val="24"/>
              </w:rPr>
              <w:t>C</w:t>
            </w:r>
            <w:r>
              <w:rPr>
                <w:rFonts w:ascii="宋体" w:hAnsi="宋体" w:eastAsia="宋体"/>
                <w:color w:val="000000"/>
                <w:sz w:val="24"/>
                <w:szCs w:val="24"/>
              </w:rPr>
              <w:t>lockIn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6" w:hRule="atLeast"/>
        </w:trPr>
        <w:tc>
          <w:tcPr>
            <w:tcW w:w="2303"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宋体" w:hAnsi="宋体" w:eastAsia="宋体"/>
                <w:color w:val="000000"/>
                <w:sz w:val="24"/>
                <w:szCs w:val="24"/>
              </w:rPr>
            </w:pPr>
            <w:r>
              <w:rPr>
                <w:rFonts w:hint="eastAsia" w:ascii="宋体" w:hAnsi="宋体" w:eastAsia="宋体"/>
                <w:color w:val="000000"/>
                <w:sz w:val="24"/>
                <w:szCs w:val="24"/>
              </w:rPr>
              <w:t>链接用户打卡信息</w:t>
            </w:r>
          </w:p>
        </w:tc>
        <w:tc>
          <w:tcPr>
            <w:tcW w:w="2696"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ascii="宋体" w:hAnsi="宋体" w:eastAsia="宋体"/>
                <w:color w:val="000000"/>
                <w:sz w:val="24"/>
                <w:szCs w:val="24"/>
              </w:rPr>
            </w:pPr>
            <w:r>
              <w:rPr>
                <w:rFonts w:hint="eastAsia" w:ascii="宋体" w:hAnsi="宋体" w:eastAsia="宋体"/>
                <w:color w:val="000000"/>
                <w:sz w:val="24"/>
                <w:szCs w:val="24"/>
              </w:rPr>
              <w:t>C</w:t>
            </w:r>
            <w:r>
              <w:rPr>
                <w:rFonts w:ascii="宋体" w:hAnsi="宋体" w:eastAsia="宋体"/>
                <w:color w:val="000000"/>
                <w:sz w:val="24"/>
                <w:szCs w:val="24"/>
              </w:rPr>
              <w:t>lockIn</w:t>
            </w:r>
            <w:r>
              <w:rPr>
                <w:rFonts w:hint="eastAsia" w:ascii="宋体" w:hAnsi="宋体" w:eastAsia="宋体"/>
                <w:color w:val="000000"/>
                <w:sz w:val="24"/>
                <w:szCs w:val="24"/>
              </w:rPr>
              <w:t>，A</w:t>
            </w:r>
            <w:r>
              <w:rPr>
                <w:rFonts w:ascii="宋体" w:hAnsi="宋体" w:eastAsia="宋体"/>
                <w:color w:val="000000"/>
                <w:sz w:val="24"/>
                <w:szCs w:val="24"/>
              </w:rPr>
              <w:t>dminP</w:t>
            </w:r>
            <w:r>
              <w:rPr>
                <w:rFonts w:hint="eastAsia" w:ascii="宋体" w:hAnsi="宋体" w:eastAsia="宋体"/>
                <w:color w:val="000000"/>
                <w:sz w:val="24"/>
                <w:szCs w:val="24"/>
              </w:rPr>
              <w:t>a</w:t>
            </w:r>
            <w:r>
              <w:rPr>
                <w:rFonts w:ascii="宋体" w:hAnsi="宋体" w:eastAsia="宋体"/>
                <w:color w:val="000000"/>
                <w:sz w:val="24"/>
                <w:szCs w:val="24"/>
              </w:rPr>
              <w:t>ge</w:t>
            </w:r>
            <w:r>
              <w:rPr>
                <w:rFonts w:hint="eastAsia" w:ascii="宋体" w:hAnsi="宋体" w:eastAsia="宋体"/>
                <w:color w:val="000000"/>
                <w:sz w:val="24"/>
                <w:szCs w:val="24"/>
              </w:rPr>
              <w:t>，U</w:t>
            </w:r>
            <w:r>
              <w:rPr>
                <w:rFonts w:ascii="宋体" w:hAnsi="宋体" w:eastAsia="宋体"/>
                <w:color w:val="000000"/>
                <w:sz w:val="24"/>
                <w:szCs w:val="24"/>
              </w:rPr>
              <w:t>serPage</w:t>
            </w:r>
          </w:p>
        </w:tc>
      </w:tr>
    </w:tbl>
    <w:p>
      <w:pPr>
        <w:spacing w:line="360" w:lineRule="auto"/>
        <w:ind w:firstLine="720" w:firstLineChars="0"/>
        <w:rPr>
          <w:rFonts w:hint="eastAsia" w:ascii="微软雅黑" w:hAnsi="微软雅黑" w:eastAsia="微软雅黑" w:cs="微软雅黑"/>
          <w:b/>
          <w:bCs/>
          <w:sz w:val="28"/>
          <w:szCs w:val="28"/>
        </w:rPr>
      </w:pPr>
    </w:p>
    <w:p>
      <w:pPr>
        <w:spacing w:line="360" w:lineRule="auto"/>
        <w:ind w:firstLine="720" w:firstLineChars="0"/>
        <w:outlineLvl w:val="1"/>
        <w:rPr>
          <w:rFonts w:hint="eastAsia" w:ascii="微软雅黑" w:hAnsi="微软雅黑" w:eastAsia="微软雅黑" w:cs="微软雅黑"/>
          <w:sz w:val="28"/>
          <w:szCs w:val="28"/>
        </w:rPr>
      </w:pPr>
      <w:bookmarkStart w:id="240" w:name="_Toc7521"/>
      <w:bookmarkStart w:id="241" w:name="_Toc27941"/>
      <w:bookmarkStart w:id="242" w:name="_Toc9792"/>
      <w:bookmarkStart w:id="243" w:name="_Toc3972"/>
      <w:r>
        <w:rPr>
          <w:rFonts w:hint="eastAsia" w:ascii="微软雅黑" w:hAnsi="微软雅黑" w:eastAsia="微软雅黑" w:cs="微软雅黑"/>
          <w:b/>
          <w:bCs/>
          <w:sz w:val="28"/>
          <w:szCs w:val="28"/>
          <w:lang w:val="en-US" w:eastAsia="zh-CN"/>
        </w:rPr>
        <w:t>4.</w:t>
      </w:r>
      <w:r>
        <w:rPr>
          <w:rFonts w:hint="eastAsia" w:ascii="微软雅黑" w:hAnsi="微软雅黑" w:eastAsia="微软雅黑" w:cs="微软雅黑"/>
          <w:b/>
          <w:bCs/>
          <w:sz w:val="28"/>
          <w:szCs w:val="28"/>
        </w:rPr>
        <w:t>AdminPage</w:t>
      </w:r>
      <w:bookmarkEnd w:id="240"/>
      <w:bookmarkEnd w:id="241"/>
      <w:bookmarkEnd w:id="242"/>
      <w:bookmarkEnd w:id="243"/>
    </w:p>
    <w:tbl>
      <w:tblPr>
        <w:tblStyle w:val="13"/>
        <w:tblW w:w="5013"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82"/>
        <w:gridCol w:w="5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1" w:hRule="atLeast"/>
        </w:trPr>
        <w:tc>
          <w:tcPr>
            <w:tcW w:w="5000" w:type="pct"/>
            <w:gridSpan w:val="2"/>
            <w:tcBorders>
              <w:top w:val="single" w:color="C0504D" w:sz="8" w:space="0"/>
              <w:left w:val="single" w:color="C0504D" w:sz="8" w:space="0"/>
              <w:bottom w:val="single" w:color="C0504D" w:sz="8" w:space="0"/>
              <w:right w:val="dotted" w:color="auto" w:sz="4" w:space="0"/>
            </w:tcBorders>
            <w:shd w:val="clear" w:color="auto" w:fill="C0504D"/>
            <w:vAlign w:val="center"/>
          </w:tcPr>
          <w:p>
            <w:pPr>
              <w:jc w:val="both"/>
              <w:rPr>
                <w:rFonts w:ascii="宋体" w:hAnsi="宋体" w:eastAsia="宋体"/>
                <w:color w:val="FFFFFF"/>
                <w:sz w:val="24"/>
                <w:szCs w:val="24"/>
              </w:rPr>
            </w:pPr>
            <w:r>
              <w:rPr>
                <w:rFonts w:hint="eastAsia" w:ascii="宋体" w:hAnsi="宋体" w:eastAsia="宋体"/>
                <w:color w:val="FFFFFF"/>
                <w:sz w:val="24"/>
                <w:szCs w:val="24"/>
              </w:rPr>
              <w:t>Class</w:t>
            </w:r>
            <w:r>
              <w:rPr>
                <w:rFonts w:hint="eastAsia" w:ascii="宋体" w:hAnsi="宋体" w:eastAsia="宋体"/>
                <w:color w:val="FFFFFF"/>
                <w:sz w:val="24"/>
                <w:szCs w:val="24"/>
                <w:lang w:eastAsia="zh-CN"/>
              </w:rPr>
              <w:t>：</w:t>
            </w:r>
            <w:r>
              <w:rPr>
                <w:rFonts w:ascii="宋体" w:hAnsi="宋体" w:eastAsia="宋体"/>
                <w:color w:val="FFFFFF"/>
                <w:sz w:val="24"/>
                <w:szCs w:val="24"/>
              </w:rPr>
              <w:t xml:space="preserve"> </w:t>
            </w:r>
            <w:r>
              <w:rPr>
                <w:rFonts w:hint="eastAsia" w:ascii="宋体" w:hAnsi="宋体" w:eastAsia="宋体"/>
                <w:b/>
                <w:bCs/>
                <w:color w:val="FFFFFF"/>
                <w:sz w:val="24"/>
                <w:szCs w:val="24"/>
              </w:rPr>
              <w:t>A</w:t>
            </w:r>
            <w:r>
              <w:rPr>
                <w:rFonts w:ascii="宋体" w:hAnsi="宋体" w:eastAsia="宋体"/>
                <w:b/>
                <w:bCs/>
                <w:color w:val="FFFFFF"/>
                <w:sz w:val="24"/>
                <w:szCs w:val="24"/>
              </w:rPr>
              <w:t>dminP</w:t>
            </w:r>
            <w:r>
              <w:rPr>
                <w:rFonts w:hint="eastAsia" w:ascii="宋体" w:hAnsi="宋体" w:eastAsia="宋体"/>
                <w:b/>
                <w:bCs/>
                <w:color w:val="FFFFFF"/>
                <w:sz w:val="24"/>
                <w:szCs w:val="24"/>
              </w:rPr>
              <w:t>a</w:t>
            </w:r>
            <w:r>
              <w:rPr>
                <w:rFonts w:ascii="宋体" w:hAnsi="宋体" w:eastAsia="宋体"/>
                <w:b/>
                <w:bCs/>
                <w:color w:val="FFFFFF"/>
                <w:sz w:val="24"/>
                <w:szCs w:val="24"/>
              </w:rPr>
              <w:t>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1" w:hRule="atLeast"/>
        </w:trPr>
        <w:tc>
          <w:tcPr>
            <w:tcW w:w="5000" w:type="pct"/>
            <w:gridSpan w:val="2"/>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宋体" w:hAnsi="宋体" w:eastAsia="宋体"/>
                <w:color w:val="000000"/>
                <w:sz w:val="24"/>
                <w:szCs w:val="24"/>
              </w:rPr>
            </w:pPr>
            <w:r>
              <w:rPr>
                <w:rFonts w:hint="eastAsia" w:ascii="宋体" w:hAnsi="宋体" w:eastAsia="宋体"/>
                <w:color w:val="000000"/>
                <w:sz w:val="24"/>
                <w:szCs w:val="24"/>
              </w:rPr>
              <w:t>说明 向管理员展示用户所有基本及打卡信息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1" w:hRule="atLeast"/>
        </w:trPr>
        <w:tc>
          <w:tcPr>
            <w:tcW w:w="2069"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hint="eastAsia" w:ascii="宋体" w:hAnsi="宋体" w:eastAsia="宋体"/>
                <w:color w:val="000000"/>
                <w:sz w:val="24"/>
                <w:szCs w:val="24"/>
                <w:lang w:eastAsia="zh-CN"/>
              </w:rPr>
            </w:pPr>
            <w:r>
              <w:rPr>
                <w:rFonts w:hint="eastAsia" w:ascii="宋体" w:hAnsi="宋体" w:eastAsia="宋体"/>
                <w:color w:val="000000"/>
                <w:sz w:val="24"/>
                <w:szCs w:val="24"/>
              </w:rPr>
              <w:t>职责</w:t>
            </w:r>
            <w:r>
              <w:rPr>
                <w:rFonts w:hint="eastAsia" w:ascii="宋体" w:hAnsi="宋体" w:eastAsia="宋体"/>
                <w:color w:val="000000"/>
                <w:sz w:val="24"/>
                <w:szCs w:val="24"/>
                <w:lang w:eastAsia="zh-CN"/>
              </w:rPr>
              <w:t>：</w:t>
            </w:r>
          </w:p>
        </w:tc>
        <w:tc>
          <w:tcPr>
            <w:tcW w:w="2930"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hint="eastAsia" w:ascii="宋体" w:hAnsi="宋体" w:eastAsia="宋体"/>
                <w:color w:val="000000"/>
                <w:sz w:val="24"/>
                <w:szCs w:val="24"/>
                <w:lang w:eastAsia="zh-CN"/>
              </w:rPr>
            </w:pPr>
            <w:r>
              <w:rPr>
                <w:rFonts w:hint="eastAsia" w:ascii="宋体" w:hAnsi="宋体" w:eastAsia="宋体"/>
                <w:color w:val="000000"/>
                <w:sz w:val="24"/>
                <w:szCs w:val="24"/>
              </w:rPr>
              <w:t>协作者</w:t>
            </w:r>
            <w:r>
              <w:rPr>
                <w:rFonts w:hint="eastAsia" w:ascii="宋体" w:hAnsi="宋体" w:eastAsia="宋体"/>
                <w:color w:val="000000"/>
                <w:sz w:val="24"/>
                <w:szCs w:val="24"/>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1" w:hRule="atLeast"/>
        </w:trPr>
        <w:tc>
          <w:tcPr>
            <w:tcW w:w="2069"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宋体" w:hAnsi="宋体" w:eastAsia="宋体"/>
                <w:color w:val="000000"/>
                <w:sz w:val="24"/>
                <w:szCs w:val="24"/>
              </w:rPr>
            </w:pPr>
            <w:r>
              <w:rPr>
                <w:rFonts w:hint="eastAsia" w:ascii="宋体" w:hAnsi="宋体" w:eastAsia="宋体"/>
                <w:color w:val="000000"/>
                <w:sz w:val="24"/>
                <w:szCs w:val="24"/>
              </w:rPr>
              <w:t>展示用户基本信息</w:t>
            </w:r>
          </w:p>
        </w:tc>
        <w:tc>
          <w:tcPr>
            <w:tcW w:w="2930"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ascii="宋体" w:hAnsi="宋体" w:eastAsia="宋体"/>
                <w:color w:val="000000"/>
                <w:sz w:val="24"/>
                <w:szCs w:val="24"/>
              </w:rPr>
            </w:pPr>
            <w:r>
              <w:rPr>
                <w:rFonts w:hint="eastAsia" w:ascii="宋体" w:hAnsi="宋体" w:eastAsia="宋体"/>
                <w:color w:val="000000"/>
                <w:sz w:val="24"/>
                <w:szCs w:val="24"/>
              </w:rPr>
              <w:t>U</w:t>
            </w:r>
            <w:r>
              <w:rPr>
                <w:rFonts w:ascii="宋体" w:hAnsi="宋体" w:eastAsia="宋体"/>
                <w:color w:val="000000"/>
                <w:sz w:val="24"/>
                <w:szCs w:val="24"/>
              </w:rPr>
              <w:t>serData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1" w:hRule="atLeast"/>
        </w:trPr>
        <w:tc>
          <w:tcPr>
            <w:tcW w:w="2069"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宋体" w:hAnsi="宋体" w:eastAsia="宋体"/>
                <w:color w:val="000000"/>
                <w:sz w:val="24"/>
                <w:szCs w:val="24"/>
              </w:rPr>
            </w:pPr>
            <w:r>
              <w:rPr>
                <w:rFonts w:hint="eastAsia" w:ascii="宋体" w:hAnsi="宋体" w:eastAsia="宋体"/>
                <w:color w:val="000000"/>
                <w:sz w:val="24"/>
                <w:szCs w:val="24"/>
              </w:rPr>
              <w:t>展示用户往日打卡信息</w:t>
            </w:r>
          </w:p>
        </w:tc>
        <w:tc>
          <w:tcPr>
            <w:tcW w:w="2930"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ascii="宋体" w:hAnsi="宋体" w:eastAsia="宋体"/>
                <w:color w:val="000000"/>
                <w:sz w:val="24"/>
                <w:szCs w:val="24"/>
              </w:rPr>
            </w:pPr>
            <w:r>
              <w:rPr>
                <w:rFonts w:hint="eastAsia" w:ascii="宋体" w:hAnsi="宋体" w:eastAsia="宋体"/>
                <w:color w:val="000000"/>
                <w:sz w:val="24"/>
                <w:szCs w:val="24"/>
              </w:rPr>
              <w:t>C</w:t>
            </w:r>
            <w:r>
              <w:rPr>
                <w:rFonts w:ascii="宋体" w:hAnsi="宋体" w:eastAsia="宋体"/>
                <w:color w:val="000000"/>
                <w:sz w:val="24"/>
                <w:szCs w:val="24"/>
              </w:rPr>
              <w:t>lockIn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069"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宋体" w:hAnsi="宋体" w:eastAsia="宋体"/>
                <w:color w:val="000000"/>
                <w:sz w:val="24"/>
                <w:szCs w:val="24"/>
              </w:rPr>
            </w:pPr>
            <w:r>
              <w:rPr>
                <w:rFonts w:hint="eastAsia" w:ascii="宋体" w:hAnsi="宋体" w:eastAsia="宋体"/>
                <w:color w:val="000000"/>
                <w:sz w:val="24"/>
                <w:szCs w:val="24"/>
              </w:rPr>
              <w:t>展示体温变化</w:t>
            </w:r>
          </w:p>
        </w:tc>
        <w:tc>
          <w:tcPr>
            <w:tcW w:w="2930"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ascii="宋体" w:hAnsi="宋体" w:eastAsia="宋体"/>
                <w:color w:val="000000"/>
                <w:sz w:val="24"/>
                <w:szCs w:val="24"/>
              </w:rPr>
            </w:pPr>
            <w:r>
              <w:rPr>
                <w:rFonts w:hint="eastAsia" w:ascii="宋体" w:hAnsi="宋体" w:eastAsia="宋体"/>
                <w:color w:val="000000"/>
                <w:sz w:val="24"/>
                <w:szCs w:val="24"/>
              </w:rPr>
              <w:t>C</w:t>
            </w:r>
            <w:r>
              <w:rPr>
                <w:rFonts w:ascii="宋体" w:hAnsi="宋体" w:eastAsia="宋体"/>
                <w:color w:val="000000"/>
                <w:sz w:val="24"/>
                <w:szCs w:val="24"/>
              </w:rPr>
              <w:t>lockIn</w:t>
            </w:r>
            <w:r>
              <w:rPr>
                <w:rFonts w:hint="eastAsia" w:ascii="宋体" w:hAnsi="宋体" w:eastAsia="宋体"/>
                <w:color w:val="000000"/>
                <w:sz w:val="24"/>
                <w:szCs w:val="24"/>
              </w:rPr>
              <w:t>，</w:t>
            </w:r>
            <w:r>
              <w:rPr>
                <w:rFonts w:ascii="宋体" w:hAnsi="宋体" w:eastAsia="宋体"/>
                <w:color w:val="000000"/>
                <w:sz w:val="24"/>
                <w:szCs w:val="24"/>
              </w:rPr>
              <w:t>IsolationInfoDisplay</w:t>
            </w:r>
          </w:p>
        </w:tc>
      </w:tr>
    </w:tbl>
    <w:p>
      <w:pPr>
        <w:rPr>
          <w:rFonts w:hint="eastAsia" w:ascii="宋体" w:hAnsi="宋体" w:eastAsia="宋体"/>
          <w:b/>
          <w:bCs/>
          <w:sz w:val="24"/>
          <w:szCs w:val="24"/>
        </w:rPr>
      </w:pPr>
    </w:p>
    <w:p>
      <w:pPr>
        <w:spacing w:line="360" w:lineRule="auto"/>
        <w:ind w:firstLine="720" w:firstLineChars="0"/>
        <w:rPr>
          <w:rFonts w:hint="eastAsia" w:ascii="微软雅黑" w:hAnsi="微软雅黑" w:eastAsia="微软雅黑" w:cs="微软雅黑"/>
          <w:b/>
          <w:bCs/>
          <w:sz w:val="28"/>
          <w:szCs w:val="28"/>
        </w:rPr>
      </w:pPr>
    </w:p>
    <w:p>
      <w:pPr>
        <w:spacing w:line="360" w:lineRule="auto"/>
        <w:ind w:firstLine="720" w:firstLineChars="0"/>
        <w:outlineLvl w:val="1"/>
        <w:rPr>
          <w:rFonts w:hint="eastAsia" w:ascii="微软雅黑" w:hAnsi="微软雅黑" w:eastAsia="微软雅黑" w:cs="微软雅黑"/>
          <w:sz w:val="28"/>
          <w:szCs w:val="28"/>
        </w:rPr>
      </w:pPr>
      <w:bookmarkStart w:id="244" w:name="_Toc27521"/>
      <w:bookmarkStart w:id="245" w:name="_Toc12899"/>
      <w:bookmarkStart w:id="246" w:name="_Toc9691"/>
      <w:bookmarkStart w:id="247" w:name="_Toc12098"/>
      <w:r>
        <w:rPr>
          <w:rFonts w:hint="eastAsia" w:ascii="微软雅黑" w:hAnsi="微软雅黑" w:eastAsia="微软雅黑" w:cs="微软雅黑"/>
          <w:b/>
          <w:bCs/>
          <w:sz w:val="28"/>
          <w:szCs w:val="28"/>
          <w:lang w:val="en-US" w:eastAsia="zh-CN"/>
        </w:rPr>
        <w:t>5.</w:t>
      </w:r>
      <w:r>
        <w:rPr>
          <w:rFonts w:hint="eastAsia" w:ascii="微软雅黑" w:hAnsi="微软雅黑" w:eastAsia="微软雅黑" w:cs="微软雅黑"/>
          <w:b/>
          <w:bCs/>
          <w:sz w:val="28"/>
          <w:szCs w:val="28"/>
        </w:rPr>
        <w:t>UserPage</w:t>
      </w:r>
      <w:bookmarkEnd w:id="244"/>
      <w:bookmarkEnd w:id="245"/>
      <w:bookmarkEnd w:id="246"/>
      <w:bookmarkEnd w:id="247"/>
    </w:p>
    <w:tbl>
      <w:tblPr>
        <w:tblStyle w:val="13"/>
        <w:tblW w:w="5002"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88"/>
        <w:gridCol w:w="4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trPr>
        <w:tc>
          <w:tcPr>
            <w:tcW w:w="5000" w:type="pct"/>
            <w:gridSpan w:val="2"/>
            <w:tcBorders>
              <w:top w:val="single" w:color="C0504D" w:sz="8" w:space="0"/>
              <w:left w:val="single" w:color="C0504D" w:sz="8" w:space="0"/>
              <w:bottom w:val="single" w:color="C0504D" w:sz="8" w:space="0"/>
              <w:right w:val="dotted" w:color="auto" w:sz="4" w:space="0"/>
            </w:tcBorders>
            <w:shd w:val="clear" w:color="auto" w:fill="C0504D"/>
            <w:vAlign w:val="center"/>
          </w:tcPr>
          <w:p>
            <w:pPr>
              <w:jc w:val="both"/>
              <w:rPr>
                <w:rFonts w:ascii="宋体" w:hAnsi="宋体" w:eastAsia="宋体"/>
                <w:color w:val="FFFFFF"/>
                <w:sz w:val="24"/>
                <w:szCs w:val="24"/>
              </w:rPr>
            </w:pPr>
            <w:r>
              <w:rPr>
                <w:rFonts w:hint="eastAsia" w:ascii="宋体" w:hAnsi="宋体" w:eastAsia="宋体"/>
                <w:color w:val="FFFFFF"/>
                <w:sz w:val="24"/>
                <w:szCs w:val="24"/>
              </w:rPr>
              <w:t>Class</w:t>
            </w:r>
            <w:r>
              <w:rPr>
                <w:rFonts w:hint="eastAsia" w:ascii="宋体" w:hAnsi="宋体" w:eastAsia="宋体"/>
                <w:color w:val="FFFFFF"/>
                <w:sz w:val="24"/>
                <w:szCs w:val="24"/>
                <w:lang w:eastAsia="zh-CN"/>
              </w:rPr>
              <w:t>：</w:t>
            </w:r>
            <w:r>
              <w:rPr>
                <w:rFonts w:ascii="宋体" w:hAnsi="宋体" w:eastAsia="宋体"/>
                <w:color w:val="FFFFFF"/>
                <w:sz w:val="24"/>
                <w:szCs w:val="24"/>
              </w:rPr>
              <w:t xml:space="preserve"> </w:t>
            </w:r>
            <w:r>
              <w:rPr>
                <w:rFonts w:hint="eastAsia" w:ascii="宋体" w:hAnsi="宋体" w:eastAsia="宋体"/>
                <w:b/>
                <w:bCs/>
                <w:color w:val="FFFFFF"/>
                <w:sz w:val="24"/>
                <w:szCs w:val="24"/>
              </w:rPr>
              <w:t>U</w:t>
            </w:r>
            <w:r>
              <w:rPr>
                <w:rFonts w:ascii="宋体" w:hAnsi="宋体" w:eastAsia="宋体"/>
                <w:b/>
                <w:bCs/>
                <w:color w:val="FFFFFF"/>
                <w:sz w:val="24"/>
                <w:szCs w:val="24"/>
              </w:rPr>
              <w:t>serPage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trPr>
        <w:tc>
          <w:tcPr>
            <w:tcW w:w="5000" w:type="pct"/>
            <w:gridSpan w:val="2"/>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宋体" w:hAnsi="宋体" w:eastAsia="宋体"/>
                <w:color w:val="000000"/>
                <w:sz w:val="24"/>
                <w:szCs w:val="24"/>
              </w:rPr>
            </w:pPr>
            <w:r>
              <w:rPr>
                <w:rFonts w:hint="eastAsia" w:ascii="宋体" w:hAnsi="宋体" w:eastAsia="宋体"/>
                <w:color w:val="000000"/>
                <w:sz w:val="24"/>
                <w:szCs w:val="24"/>
              </w:rPr>
              <w:t>说明 向用户展示其他用户部分基本及打卡信息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trPr>
        <w:tc>
          <w:tcPr>
            <w:tcW w:w="2302"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hint="eastAsia" w:ascii="宋体" w:hAnsi="宋体" w:eastAsia="宋体"/>
                <w:color w:val="000000"/>
                <w:sz w:val="24"/>
                <w:szCs w:val="24"/>
                <w:lang w:eastAsia="zh-CN"/>
              </w:rPr>
            </w:pPr>
            <w:r>
              <w:rPr>
                <w:rFonts w:hint="eastAsia" w:ascii="宋体" w:hAnsi="宋体" w:eastAsia="宋体"/>
                <w:color w:val="000000"/>
                <w:sz w:val="24"/>
                <w:szCs w:val="24"/>
              </w:rPr>
              <w:t>职责</w:t>
            </w:r>
            <w:r>
              <w:rPr>
                <w:rFonts w:hint="eastAsia" w:ascii="宋体" w:hAnsi="宋体" w:eastAsia="宋体"/>
                <w:color w:val="000000"/>
                <w:sz w:val="24"/>
                <w:szCs w:val="24"/>
                <w:lang w:eastAsia="zh-CN"/>
              </w:rPr>
              <w:t>：</w:t>
            </w:r>
          </w:p>
        </w:tc>
        <w:tc>
          <w:tcPr>
            <w:tcW w:w="2697"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hint="eastAsia" w:ascii="宋体" w:hAnsi="宋体" w:eastAsia="宋体"/>
                <w:color w:val="000000"/>
                <w:sz w:val="24"/>
                <w:szCs w:val="24"/>
                <w:lang w:eastAsia="zh-CN"/>
              </w:rPr>
            </w:pPr>
            <w:r>
              <w:rPr>
                <w:rFonts w:hint="eastAsia" w:ascii="宋体" w:hAnsi="宋体" w:eastAsia="宋体"/>
                <w:color w:val="000000"/>
                <w:sz w:val="24"/>
                <w:szCs w:val="24"/>
              </w:rPr>
              <w:t>协作者</w:t>
            </w:r>
            <w:r>
              <w:rPr>
                <w:rFonts w:hint="eastAsia" w:ascii="宋体" w:hAnsi="宋体" w:eastAsia="宋体"/>
                <w:color w:val="000000"/>
                <w:sz w:val="24"/>
                <w:szCs w:val="24"/>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trPr>
        <w:tc>
          <w:tcPr>
            <w:tcW w:w="2302"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宋体" w:hAnsi="宋体" w:eastAsia="宋体"/>
                <w:color w:val="000000"/>
                <w:sz w:val="24"/>
                <w:szCs w:val="24"/>
              </w:rPr>
            </w:pPr>
            <w:r>
              <w:rPr>
                <w:rFonts w:hint="eastAsia" w:ascii="宋体" w:hAnsi="宋体" w:eastAsia="宋体"/>
                <w:color w:val="000000"/>
                <w:sz w:val="24"/>
                <w:szCs w:val="24"/>
              </w:rPr>
              <w:t>展示用户部分基本信息</w:t>
            </w:r>
          </w:p>
        </w:tc>
        <w:tc>
          <w:tcPr>
            <w:tcW w:w="2697"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ascii="宋体" w:hAnsi="宋体" w:eastAsia="宋体"/>
                <w:color w:val="000000"/>
                <w:sz w:val="24"/>
                <w:szCs w:val="24"/>
              </w:rPr>
            </w:pPr>
            <w:r>
              <w:rPr>
                <w:rFonts w:hint="eastAsia" w:ascii="宋体" w:hAnsi="宋体" w:eastAsia="宋体"/>
                <w:color w:val="000000"/>
                <w:sz w:val="24"/>
                <w:szCs w:val="24"/>
              </w:rPr>
              <w:t>U</w:t>
            </w:r>
            <w:r>
              <w:rPr>
                <w:rFonts w:ascii="宋体" w:hAnsi="宋体" w:eastAsia="宋体"/>
                <w:color w:val="000000"/>
                <w:sz w:val="24"/>
                <w:szCs w:val="24"/>
              </w:rPr>
              <w:t>serData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trPr>
        <w:tc>
          <w:tcPr>
            <w:tcW w:w="2302"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宋体" w:hAnsi="宋体" w:eastAsia="宋体"/>
                <w:color w:val="000000"/>
                <w:sz w:val="24"/>
                <w:szCs w:val="24"/>
              </w:rPr>
            </w:pPr>
            <w:r>
              <w:rPr>
                <w:rFonts w:hint="eastAsia" w:ascii="宋体" w:hAnsi="宋体" w:eastAsia="宋体"/>
                <w:color w:val="000000"/>
                <w:sz w:val="24"/>
                <w:szCs w:val="24"/>
              </w:rPr>
              <w:t>展示用户往日打卡部分信息</w:t>
            </w:r>
          </w:p>
        </w:tc>
        <w:tc>
          <w:tcPr>
            <w:tcW w:w="2697"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ascii="宋体" w:hAnsi="宋体" w:eastAsia="宋体"/>
                <w:color w:val="000000"/>
                <w:sz w:val="24"/>
                <w:szCs w:val="24"/>
              </w:rPr>
            </w:pPr>
            <w:r>
              <w:rPr>
                <w:rFonts w:hint="eastAsia" w:ascii="宋体" w:hAnsi="宋体" w:eastAsia="宋体"/>
                <w:color w:val="000000"/>
                <w:sz w:val="24"/>
                <w:szCs w:val="24"/>
              </w:rPr>
              <w:t>C</w:t>
            </w:r>
            <w:r>
              <w:rPr>
                <w:rFonts w:ascii="宋体" w:hAnsi="宋体" w:eastAsia="宋体"/>
                <w:color w:val="000000"/>
                <w:sz w:val="24"/>
                <w:szCs w:val="24"/>
              </w:rPr>
              <w:t>lockIn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2302" w:type="pct"/>
            <w:tcBorders>
              <w:top w:val="single" w:color="C0504D" w:sz="8" w:space="0"/>
              <w:left w:val="single" w:color="C0504D" w:sz="8" w:space="0"/>
              <w:bottom w:val="single" w:color="C0504D" w:sz="8" w:space="0"/>
              <w:right w:val="dotted" w:color="auto" w:sz="4" w:space="0"/>
            </w:tcBorders>
            <w:shd w:val="clear" w:color="auto" w:fill="FFFFFF"/>
            <w:vAlign w:val="center"/>
          </w:tcPr>
          <w:p>
            <w:pPr>
              <w:jc w:val="both"/>
              <w:rPr>
                <w:rFonts w:ascii="宋体" w:hAnsi="宋体" w:eastAsia="宋体"/>
                <w:color w:val="000000"/>
                <w:sz w:val="24"/>
                <w:szCs w:val="24"/>
              </w:rPr>
            </w:pPr>
            <w:r>
              <w:rPr>
                <w:rFonts w:hint="eastAsia" w:ascii="宋体" w:hAnsi="宋体" w:eastAsia="宋体"/>
                <w:color w:val="000000"/>
                <w:sz w:val="24"/>
                <w:szCs w:val="24"/>
              </w:rPr>
              <w:t>展示体温变化</w:t>
            </w:r>
          </w:p>
        </w:tc>
        <w:tc>
          <w:tcPr>
            <w:tcW w:w="2697" w:type="pct"/>
            <w:tcBorders>
              <w:top w:val="single" w:color="C0504D" w:sz="8" w:space="0"/>
              <w:left w:val="dotted" w:color="auto" w:sz="4" w:space="0"/>
              <w:bottom w:val="single" w:color="C0504D" w:sz="8" w:space="0"/>
              <w:right w:val="single" w:color="C0504D" w:sz="8" w:space="0"/>
            </w:tcBorders>
            <w:shd w:val="clear" w:color="auto" w:fill="FFFFFF"/>
            <w:vAlign w:val="center"/>
          </w:tcPr>
          <w:p>
            <w:pPr>
              <w:jc w:val="both"/>
              <w:rPr>
                <w:rFonts w:ascii="宋体" w:hAnsi="宋体" w:eastAsia="宋体"/>
                <w:color w:val="000000"/>
                <w:sz w:val="24"/>
                <w:szCs w:val="24"/>
              </w:rPr>
            </w:pPr>
            <w:r>
              <w:rPr>
                <w:rFonts w:hint="eastAsia" w:ascii="宋体" w:hAnsi="宋体" w:eastAsia="宋体"/>
                <w:color w:val="000000"/>
                <w:sz w:val="24"/>
                <w:szCs w:val="24"/>
              </w:rPr>
              <w:t>C</w:t>
            </w:r>
            <w:r>
              <w:rPr>
                <w:rFonts w:ascii="宋体" w:hAnsi="宋体" w:eastAsia="宋体"/>
                <w:color w:val="000000"/>
                <w:sz w:val="24"/>
                <w:szCs w:val="24"/>
              </w:rPr>
              <w:t>lockIn</w:t>
            </w:r>
            <w:r>
              <w:rPr>
                <w:rFonts w:hint="eastAsia" w:ascii="宋体" w:hAnsi="宋体" w:eastAsia="宋体"/>
                <w:color w:val="000000"/>
                <w:sz w:val="24"/>
                <w:szCs w:val="24"/>
              </w:rPr>
              <w:t>，</w:t>
            </w:r>
            <w:r>
              <w:rPr>
                <w:rFonts w:ascii="宋体" w:hAnsi="宋体" w:eastAsia="宋体"/>
                <w:color w:val="000000"/>
                <w:sz w:val="24"/>
                <w:szCs w:val="24"/>
              </w:rPr>
              <w:t>IsolationInfoDisplay</w:t>
            </w:r>
          </w:p>
        </w:tc>
      </w:tr>
    </w:tbl>
    <w:p>
      <w:pPr>
        <w:rPr>
          <w:rFonts w:ascii="宋体" w:hAnsi="宋体" w:eastAsia="宋体"/>
          <w:sz w:val="24"/>
          <w:szCs w:val="24"/>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default" w:ascii="微软雅黑" w:hAnsi="微软雅黑" w:eastAsia="微软雅黑" w:cs="微软雅黑"/>
          <w:b/>
          <w:bCs/>
          <w:i w:val="0"/>
          <w:iCs w:val="0"/>
          <w:color w:val="333333"/>
          <w:w w:val="105"/>
          <w:sz w:val="52"/>
          <w:szCs w:val="5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default" w:ascii="微软雅黑" w:hAnsi="微软雅黑" w:eastAsia="微软雅黑" w:cs="微软雅黑"/>
          <w:b/>
          <w:bCs/>
          <w:i w:val="0"/>
          <w:iCs w:val="0"/>
          <w:color w:val="333333"/>
          <w:w w:val="105"/>
          <w:sz w:val="52"/>
          <w:szCs w:val="5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default" w:ascii="微软雅黑" w:hAnsi="微软雅黑" w:eastAsia="微软雅黑" w:cs="微软雅黑"/>
          <w:b/>
          <w:bCs/>
          <w:i w:val="0"/>
          <w:iCs w:val="0"/>
          <w:color w:val="333333"/>
          <w:w w:val="105"/>
          <w:sz w:val="52"/>
          <w:szCs w:val="5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0"/>
        <w:rPr>
          <w:rFonts w:hint="eastAsia" w:ascii="微软雅黑" w:hAnsi="微软雅黑" w:eastAsia="微软雅黑" w:cs="微软雅黑"/>
          <w:b/>
          <w:bCs/>
          <w:i w:val="0"/>
          <w:iCs w:val="0"/>
          <w:color w:val="333333"/>
          <w:w w:val="105"/>
          <w:sz w:val="52"/>
          <w:szCs w:val="52"/>
          <w:lang w:val="en-US" w:eastAsia="zh-CN"/>
        </w:rPr>
      </w:pPr>
      <w:bookmarkStart w:id="248" w:name="_Toc27515"/>
      <w:r>
        <w:rPr>
          <w:rFonts w:hint="eastAsia" w:ascii="微软雅黑" w:hAnsi="微软雅黑" w:eastAsia="微软雅黑" w:cs="微软雅黑"/>
          <w:b/>
          <w:bCs/>
          <w:i w:val="0"/>
          <w:iCs w:val="0"/>
          <w:color w:val="333333"/>
          <w:w w:val="105"/>
          <w:sz w:val="52"/>
          <w:szCs w:val="52"/>
          <w:lang w:val="en-US" w:eastAsia="zh-CN"/>
        </w:rPr>
        <w:t>6 数据流图</w:t>
      </w:r>
      <w:bookmarkEnd w:id="248"/>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firstLine="720" w:firstLineChars="0"/>
        <w:jc w:val="both"/>
        <w:textAlignment w:val="auto"/>
        <w:outlineLvl w:val="9"/>
        <w:rPr>
          <w:rFonts w:hint="default" w:asciiTheme="minorEastAsia" w:hAnsiTheme="minorEastAsia" w:eastAsiaTheme="minorEastAsia" w:cstheme="minorEastAsia"/>
          <w:b w:val="0"/>
          <w:bCs w:val="0"/>
          <w:i w:val="0"/>
          <w:iCs w:val="0"/>
          <w:color w:val="333333"/>
          <w:w w:val="105"/>
          <w:sz w:val="28"/>
          <w:szCs w:val="28"/>
          <w:lang w:val="en-US" w:eastAsia="zh-CN"/>
        </w:rPr>
      </w:pPr>
      <w:bookmarkStart w:id="249" w:name="_Toc161"/>
      <w:r>
        <w:rPr>
          <w:rFonts w:hint="eastAsia" w:asciiTheme="minorEastAsia" w:hAnsiTheme="minorEastAsia" w:eastAsiaTheme="minorEastAsia" w:cstheme="minorEastAsia"/>
          <w:b w:val="0"/>
          <w:bCs w:val="0"/>
          <w:i w:val="0"/>
          <w:iCs w:val="0"/>
          <w:color w:val="333333"/>
          <w:w w:val="105"/>
          <w:sz w:val="28"/>
          <w:szCs w:val="28"/>
          <w:lang w:val="en-US" w:eastAsia="zh-CN"/>
        </w:rPr>
        <w:t>本节将通过数据流图的方式可视化地展现各模块的工作流程。</w:t>
      </w:r>
      <w:bookmarkEnd w:id="249"/>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1"/>
        <w:rPr>
          <w:rFonts w:hint="eastAsia" w:ascii="微软雅黑" w:hAnsi="微软雅黑" w:eastAsia="微软雅黑" w:cs="微软雅黑"/>
          <w:b/>
          <w:bCs/>
          <w:i w:val="0"/>
          <w:iCs w:val="0"/>
          <w:color w:val="333333"/>
          <w:w w:val="105"/>
          <w:sz w:val="44"/>
          <w:szCs w:val="44"/>
          <w:lang w:val="en-US" w:eastAsia="zh-CN"/>
        </w:rPr>
      </w:pPr>
      <w:bookmarkStart w:id="250" w:name="_Toc38"/>
      <w:r>
        <w:rPr>
          <w:rFonts w:hint="eastAsia" w:ascii="微软雅黑" w:hAnsi="微软雅黑" w:eastAsia="微软雅黑" w:cs="微软雅黑"/>
          <w:b/>
          <w:bCs/>
          <w:i w:val="0"/>
          <w:iCs w:val="0"/>
          <w:color w:val="333333"/>
          <w:w w:val="105"/>
          <w:sz w:val="44"/>
          <w:szCs w:val="44"/>
          <w:lang w:val="en-US" w:eastAsia="zh-CN"/>
        </w:rPr>
        <w:t>6.1 基础信息模块</w:t>
      </w:r>
      <w:bookmarkEnd w:id="250"/>
    </w:p>
    <w:p>
      <w:r>
        <w:drawing>
          <wp:inline distT="0" distB="0" distL="0" distR="0">
            <wp:extent cx="5746750" cy="3272155"/>
            <wp:effectExtent l="0" t="0" r="6350" b="444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圖片 4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2650" cy="3275949"/>
                    </a:xfrm>
                    <a:prstGeom prst="rect">
                      <a:avLst/>
                    </a:prstGeom>
                  </pic:spPr>
                </pic:pic>
              </a:graphicData>
            </a:graphic>
          </wp:inline>
        </w:drawing>
      </w:r>
    </w:p>
    <w:p>
      <w:r>
        <w:drawing>
          <wp:inline distT="0" distB="0" distL="0" distR="0">
            <wp:extent cx="5274310" cy="2086610"/>
            <wp:effectExtent l="0" t="0" r="2540" b="889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圖片 4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086610"/>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1"/>
        <w:rPr>
          <w:rFonts w:hint="eastAsia" w:ascii="微软雅黑" w:hAnsi="微软雅黑" w:eastAsia="微软雅黑" w:cs="微软雅黑"/>
          <w:b/>
          <w:bCs/>
          <w:i w:val="0"/>
          <w:iCs w:val="0"/>
          <w:color w:val="333333"/>
          <w:w w:val="105"/>
          <w:sz w:val="44"/>
          <w:szCs w:val="44"/>
          <w:lang w:val="en-US" w:eastAsia="zh-CN"/>
        </w:rPr>
      </w:pPr>
      <w:bookmarkStart w:id="251" w:name="_Toc21265"/>
      <w:r>
        <w:rPr>
          <w:rFonts w:hint="eastAsia" w:ascii="微软雅黑" w:hAnsi="微软雅黑" w:eastAsia="微软雅黑" w:cs="微软雅黑"/>
          <w:b/>
          <w:bCs/>
          <w:i w:val="0"/>
          <w:iCs w:val="0"/>
          <w:color w:val="333333"/>
          <w:w w:val="105"/>
          <w:sz w:val="44"/>
          <w:szCs w:val="44"/>
          <w:lang w:val="en-US" w:eastAsia="zh-CN"/>
        </w:rPr>
        <w:t>6.2 论坛模块</w:t>
      </w:r>
      <w:bookmarkEnd w:id="251"/>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r>
        <w:rPr>
          <w:rFonts w:hint="eastAsia" w:ascii="宋体" w:hAnsi="宋体" w:eastAsia="宋体"/>
          <w:sz w:val="24"/>
          <w:szCs w:val="24"/>
        </w:rPr>
        <w:drawing>
          <wp:inline distT="0" distB="0" distL="114300" distR="114300">
            <wp:extent cx="4941570" cy="7171690"/>
            <wp:effectExtent l="0" t="0" r="11430" b="1016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3"/>
                    <a:stretch>
                      <a:fillRect/>
                    </a:stretch>
                  </pic:blipFill>
                  <pic:spPr>
                    <a:xfrm>
                      <a:off x="0" y="0"/>
                      <a:ext cx="4941570" cy="7171690"/>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1"/>
        <w:rPr>
          <w:rFonts w:hint="eastAsia" w:ascii="微软雅黑" w:hAnsi="微软雅黑" w:eastAsia="微软雅黑" w:cs="微软雅黑"/>
          <w:b/>
          <w:bCs/>
          <w:i w:val="0"/>
          <w:iCs w:val="0"/>
          <w:color w:val="333333"/>
          <w:w w:val="105"/>
          <w:sz w:val="44"/>
          <w:szCs w:val="44"/>
          <w:lang w:val="en-US" w:eastAsia="zh-CN"/>
        </w:rPr>
      </w:pPr>
      <w:bookmarkStart w:id="252" w:name="_Toc8380"/>
      <w:r>
        <w:rPr>
          <w:rFonts w:hint="eastAsia" w:ascii="微软雅黑" w:hAnsi="微软雅黑" w:eastAsia="微软雅黑" w:cs="微软雅黑"/>
          <w:b/>
          <w:bCs/>
          <w:i w:val="0"/>
          <w:iCs w:val="0"/>
          <w:color w:val="333333"/>
          <w:w w:val="105"/>
          <w:sz w:val="44"/>
          <w:szCs w:val="44"/>
          <w:lang w:val="en-US" w:eastAsia="zh-CN"/>
        </w:rPr>
        <w:t>6.3 疫情地图模块</w:t>
      </w:r>
      <w:bookmarkEnd w:id="252"/>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r>
        <w:rPr>
          <w:rFonts w:hint="eastAsia" w:asciiTheme="majorEastAsia" w:hAnsiTheme="majorEastAsia" w:eastAsiaTheme="majorEastAsia" w:cstheme="majorEastAsia"/>
          <w:sz w:val="24"/>
          <w:szCs w:val="24"/>
          <w:lang w:val="en-US" w:eastAsia="zh-CN"/>
        </w:rPr>
        <w:drawing>
          <wp:inline distT="0" distB="0" distL="0" distR="0">
            <wp:extent cx="5623560" cy="2045335"/>
            <wp:effectExtent l="0" t="0" r="15240" b="12065"/>
            <wp:docPr id="32" name="图片 32"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手机屏幕截图&#10;&#10;描述已自动生成"/>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623560" cy="2045335"/>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1"/>
        <w:rPr>
          <w:rFonts w:hint="eastAsia" w:ascii="微软雅黑" w:hAnsi="微软雅黑" w:eastAsia="微软雅黑" w:cs="微软雅黑"/>
          <w:b/>
          <w:bCs/>
          <w:i w:val="0"/>
          <w:iCs w:val="0"/>
          <w:color w:val="333333"/>
          <w:w w:val="105"/>
          <w:sz w:val="44"/>
          <w:szCs w:val="44"/>
          <w:lang w:val="en-US" w:eastAsia="zh-CN"/>
        </w:rPr>
      </w:pPr>
      <w:bookmarkStart w:id="253" w:name="_Toc14572"/>
      <w:r>
        <w:rPr>
          <w:rFonts w:hint="eastAsia" w:ascii="微软雅黑" w:hAnsi="微软雅黑" w:eastAsia="微软雅黑" w:cs="微软雅黑"/>
          <w:b/>
          <w:bCs/>
          <w:i w:val="0"/>
          <w:iCs w:val="0"/>
          <w:color w:val="333333"/>
          <w:w w:val="105"/>
          <w:sz w:val="44"/>
          <w:szCs w:val="44"/>
          <w:lang w:val="en-US" w:eastAsia="zh-CN"/>
        </w:rPr>
        <w:t>6.4 志愿采购模块</w:t>
      </w:r>
      <w:bookmarkEnd w:id="253"/>
    </w:p>
    <w:p>
      <w:pPr>
        <w:outlineLvl w:val="1"/>
        <w:rPr>
          <w:rFonts w:hint="eastAsia" w:ascii="微软雅黑" w:hAnsi="微软雅黑" w:eastAsia="微软雅黑" w:cs="微软雅黑"/>
          <w:b/>
          <w:bCs/>
          <w:sz w:val="28"/>
          <w:szCs w:val="28"/>
        </w:rPr>
      </w:pPr>
      <w:bookmarkStart w:id="254" w:name="_Toc22995"/>
      <w:bookmarkStart w:id="255" w:name="_Toc32597"/>
      <w:bookmarkStart w:id="256" w:name="_Toc10232"/>
      <w:bookmarkStart w:id="257" w:name="_Toc12152"/>
      <w:r>
        <w:rPr>
          <w:rFonts w:hint="eastAsia" w:ascii="微软雅黑" w:hAnsi="微软雅黑" w:eastAsia="微软雅黑" w:cs="微软雅黑"/>
          <w:b/>
          <w:bCs/>
          <w:sz w:val="28"/>
          <w:szCs w:val="28"/>
        </w:rPr>
        <w:t>志愿信息数据流</w:t>
      </w:r>
      <w:bookmarkEnd w:id="254"/>
      <w:bookmarkEnd w:id="255"/>
      <w:bookmarkEnd w:id="256"/>
      <w:bookmarkEnd w:id="257"/>
    </w:p>
    <w:p>
      <w:pPr>
        <w:jc w:val="center"/>
        <w:rPr>
          <w:rFonts w:ascii="宋体" w:hAnsi="宋体" w:eastAsia="宋体"/>
          <w:b/>
          <w:bCs/>
          <w:sz w:val="44"/>
          <w:szCs w:val="44"/>
        </w:rPr>
      </w:pPr>
      <w:r>
        <w:drawing>
          <wp:inline distT="0" distB="0" distL="0" distR="0">
            <wp:extent cx="4569460" cy="324929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569460" cy="3249675"/>
                    </a:xfrm>
                    <a:prstGeom prst="rect">
                      <a:avLst/>
                    </a:prstGeom>
                    <a:noFill/>
                    <a:ln>
                      <a:noFill/>
                    </a:ln>
                  </pic:spPr>
                </pic:pic>
              </a:graphicData>
            </a:graphic>
          </wp:inline>
        </w:drawing>
      </w:r>
    </w:p>
    <w:p>
      <w:pPr>
        <w:rPr>
          <w:rFonts w:hint="eastAsia" w:ascii="微软雅黑" w:hAnsi="微软雅黑" w:eastAsia="微软雅黑" w:cs="微软雅黑"/>
          <w:b/>
          <w:bCs/>
          <w:sz w:val="28"/>
          <w:szCs w:val="28"/>
        </w:rPr>
      </w:pPr>
    </w:p>
    <w:p>
      <w:pPr>
        <w:rPr>
          <w:rFonts w:hint="eastAsia" w:ascii="微软雅黑" w:hAnsi="微软雅黑" w:eastAsia="微软雅黑" w:cs="微软雅黑"/>
          <w:b/>
          <w:bCs/>
          <w:sz w:val="28"/>
          <w:szCs w:val="28"/>
        </w:rPr>
      </w:pPr>
    </w:p>
    <w:p>
      <w:pPr>
        <w:rPr>
          <w:rFonts w:hint="eastAsia" w:ascii="微软雅黑" w:hAnsi="微软雅黑" w:eastAsia="微软雅黑" w:cs="微软雅黑"/>
          <w:b/>
          <w:bCs/>
          <w:sz w:val="28"/>
          <w:szCs w:val="28"/>
        </w:rPr>
      </w:pPr>
    </w:p>
    <w:p>
      <w:pPr>
        <w:rPr>
          <w:rFonts w:hint="eastAsia" w:ascii="微软雅黑" w:hAnsi="微软雅黑" w:eastAsia="微软雅黑" w:cs="微软雅黑"/>
          <w:b/>
          <w:bCs/>
          <w:sz w:val="28"/>
          <w:szCs w:val="28"/>
        </w:rPr>
      </w:pPr>
    </w:p>
    <w:p>
      <w:pPr>
        <w:rPr>
          <w:rFonts w:hint="eastAsia" w:ascii="微软雅黑" w:hAnsi="微软雅黑" w:eastAsia="微软雅黑" w:cs="微软雅黑"/>
          <w:b/>
          <w:bCs/>
          <w:sz w:val="28"/>
          <w:szCs w:val="28"/>
        </w:rPr>
      </w:pPr>
    </w:p>
    <w:p>
      <w:pPr>
        <w:rPr>
          <w:rFonts w:hint="eastAsia" w:ascii="微软雅黑" w:hAnsi="微软雅黑" w:eastAsia="微软雅黑" w:cs="微软雅黑"/>
          <w:b/>
          <w:bCs/>
          <w:sz w:val="28"/>
          <w:szCs w:val="28"/>
        </w:rPr>
      </w:pPr>
    </w:p>
    <w:p>
      <w:pPr>
        <w:rPr>
          <w:rFonts w:hint="eastAsia" w:ascii="微软雅黑" w:hAnsi="微软雅黑" w:eastAsia="微软雅黑" w:cs="微软雅黑"/>
          <w:b/>
          <w:bCs/>
          <w:sz w:val="28"/>
          <w:szCs w:val="28"/>
        </w:rPr>
      </w:pPr>
    </w:p>
    <w:p>
      <w:pPr>
        <w:outlineLvl w:val="1"/>
        <w:rPr>
          <w:rFonts w:hint="eastAsia" w:ascii="微软雅黑" w:hAnsi="微软雅黑" w:eastAsia="微软雅黑" w:cs="微软雅黑"/>
          <w:b/>
          <w:bCs/>
          <w:sz w:val="28"/>
          <w:szCs w:val="28"/>
        </w:rPr>
      </w:pPr>
      <w:bookmarkStart w:id="258" w:name="_Toc28714"/>
      <w:bookmarkStart w:id="259" w:name="_Toc3704"/>
      <w:bookmarkStart w:id="260" w:name="_Toc26420"/>
      <w:bookmarkStart w:id="261" w:name="_Toc1644"/>
      <w:r>
        <w:rPr>
          <w:rFonts w:hint="eastAsia" w:ascii="微软雅黑" w:hAnsi="微软雅黑" w:eastAsia="微软雅黑" w:cs="微软雅黑"/>
          <w:b/>
          <w:bCs/>
          <w:sz w:val="28"/>
          <w:szCs w:val="28"/>
        </w:rPr>
        <w:t>志愿认证数据流</w:t>
      </w:r>
      <w:bookmarkEnd w:id="258"/>
      <w:bookmarkEnd w:id="259"/>
      <w:bookmarkEnd w:id="260"/>
      <w:bookmarkEnd w:id="261"/>
    </w:p>
    <w:p>
      <w:pPr>
        <w:jc w:val="center"/>
        <w:rPr>
          <w:rFonts w:ascii="宋体" w:hAnsi="宋体" w:eastAsia="宋体"/>
          <w:b/>
          <w:bCs/>
          <w:sz w:val="44"/>
          <w:szCs w:val="44"/>
        </w:rPr>
      </w:pPr>
      <w:r>
        <w:drawing>
          <wp:inline distT="0" distB="0" distL="0" distR="0">
            <wp:extent cx="4505960" cy="2165350"/>
            <wp:effectExtent l="0" t="0" r="889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518240" cy="2171540"/>
                    </a:xfrm>
                    <a:prstGeom prst="rect">
                      <a:avLst/>
                    </a:prstGeom>
                    <a:noFill/>
                    <a:ln>
                      <a:noFill/>
                    </a:ln>
                  </pic:spPr>
                </pic:pic>
              </a:graphicData>
            </a:graphic>
          </wp:inline>
        </w:drawing>
      </w:r>
    </w:p>
    <w:p>
      <w:pPr>
        <w:outlineLvl w:val="1"/>
        <w:rPr>
          <w:rFonts w:hint="eastAsia" w:ascii="微软雅黑" w:hAnsi="微软雅黑" w:eastAsia="微软雅黑" w:cs="微软雅黑"/>
          <w:b/>
          <w:bCs/>
          <w:sz w:val="28"/>
          <w:szCs w:val="28"/>
        </w:rPr>
      </w:pPr>
      <w:bookmarkStart w:id="262" w:name="_Toc29249"/>
      <w:bookmarkStart w:id="263" w:name="_Toc11051"/>
      <w:bookmarkStart w:id="264" w:name="_Toc9256"/>
      <w:bookmarkStart w:id="265" w:name="_Toc10745"/>
      <w:r>
        <w:rPr>
          <w:rFonts w:hint="eastAsia" w:ascii="微软雅黑" w:hAnsi="微软雅黑" w:eastAsia="微软雅黑" w:cs="微软雅黑"/>
          <w:b/>
          <w:bCs/>
          <w:sz w:val="28"/>
          <w:szCs w:val="28"/>
        </w:rPr>
        <w:t>用户信息数据流</w:t>
      </w:r>
      <w:bookmarkEnd w:id="262"/>
      <w:bookmarkEnd w:id="263"/>
      <w:bookmarkEnd w:id="264"/>
      <w:bookmarkEnd w:id="265"/>
    </w:p>
    <w:p>
      <w:pPr>
        <w:rPr>
          <w:rFonts w:ascii="宋体" w:hAnsi="宋体" w:eastAsia="宋体"/>
          <w:b/>
          <w:bCs/>
          <w:sz w:val="44"/>
          <w:szCs w:val="44"/>
        </w:rPr>
      </w:pPr>
      <w:r>
        <w:drawing>
          <wp:inline distT="0" distB="0" distL="0" distR="0">
            <wp:extent cx="5274310" cy="2390140"/>
            <wp:effectExtent l="0" t="0" r="2540"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2390140"/>
                    </a:xfrm>
                    <a:prstGeom prst="rect">
                      <a:avLst/>
                    </a:prstGeom>
                    <a:noFill/>
                    <a:ln>
                      <a:noFill/>
                    </a:ln>
                  </pic:spPr>
                </pic:pic>
              </a:graphicData>
            </a:graphic>
          </wp:inline>
        </w:drawing>
      </w:r>
    </w:p>
    <w:p>
      <w:pPr>
        <w:outlineLvl w:val="9"/>
        <w:rPr>
          <w:rFonts w:hint="eastAsia" w:ascii="微软雅黑" w:hAnsi="微软雅黑" w:eastAsia="微软雅黑" w:cs="微软雅黑"/>
          <w:b/>
          <w:bCs/>
          <w:sz w:val="28"/>
          <w:szCs w:val="28"/>
        </w:rPr>
      </w:pPr>
      <w:bookmarkStart w:id="266" w:name="_Toc5212"/>
    </w:p>
    <w:p>
      <w:pPr>
        <w:outlineLvl w:val="9"/>
        <w:rPr>
          <w:rFonts w:hint="eastAsia" w:ascii="微软雅黑" w:hAnsi="微软雅黑" w:eastAsia="微软雅黑" w:cs="微软雅黑"/>
          <w:b/>
          <w:bCs/>
          <w:sz w:val="28"/>
          <w:szCs w:val="28"/>
        </w:rPr>
      </w:pPr>
    </w:p>
    <w:p>
      <w:pPr>
        <w:outlineLvl w:val="9"/>
        <w:rPr>
          <w:rFonts w:hint="eastAsia" w:ascii="微软雅黑" w:hAnsi="微软雅黑" w:eastAsia="微软雅黑" w:cs="微软雅黑"/>
          <w:b/>
          <w:bCs/>
          <w:sz w:val="28"/>
          <w:szCs w:val="28"/>
        </w:rPr>
      </w:pPr>
    </w:p>
    <w:p>
      <w:pPr>
        <w:outlineLvl w:val="9"/>
        <w:rPr>
          <w:rFonts w:hint="eastAsia" w:ascii="微软雅黑" w:hAnsi="微软雅黑" w:eastAsia="微软雅黑" w:cs="微软雅黑"/>
          <w:b/>
          <w:bCs/>
          <w:sz w:val="28"/>
          <w:szCs w:val="28"/>
        </w:rPr>
      </w:pPr>
    </w:p>
    <w:p>
      <w:pPr>
        <w:outlineLvl w:val="9"/>
        <w:rPr>
          <w:rFonts w:hint="eastAsia" w:ascii="微软雅黑" w:hAnsi="微软雅黑" w:eastAsia="微软雅黑" w:cs="微软雅黑"/>
          <w:b/>
          <w:bCs/>
          <w:sz w:val="28"/>
          <w:szCs w:val="28"/>
        </w:rPr>
      </w:pPr>
    </w:p>
    <w:p>
      <w:pPr>
        <w:outlineLvl w:val="9"/>
        <w:rPr>
          <w:rFonts w:hint="eastAsia" w:ascii="微软雅黑" w:hAnsi="微软雅黑" w:eastAsia="微软雅黑" w:cs="微软雅黑"/>
          <w:b/>
          <w:bCs/>
          <w:sz w:val="28"/>
          <w:szCs w:val="28"/>
        </w:rPr>
      </w:pPr>
    </w:p>
    <w:p>
      <w:pPr>
        <w:outlineLvl w:val="9"/>
        <w:rPr>
          <w:rFonts w:hint="eastAsia" w:ascii="微软雅黑" w:hAnsi="微软雅黑" w:eastAsia="微软雅黑" w:cs="微软雅黑"/>
          <w:b/>
          <w:bCs/>
          <w:sz w:val="28"/>
          <w:szCs w:val="28"/>
        </w:rPr>
      </w:pPr>
    </w:p>
    <w:p>
      <w:pPr>
        <w:outlineLvl w:val="9"/>
        <w:rPr>
          <w:rFonts w:hint="eastAsia" w:ascii="微软雅黑" w:hAnsi="微软雅黑" w:eastAsia="微软雅黑" w:cs="微软雅黑"/>
          <w:b/>
          <w:bCs/>
          <w:sz w:val="28"/>
          <w:szCs w:val="28"/>
        </w:rPr>
      </w:pPr>
    </w:p>
    <w:p>
      <w:pPr>
        <w:outlineLvl w:val="9"/>
        <w:rPr>
          <w:rFonts w:hint="eastAsia" w:ascii="微软雅黑" w:hAnsi="微软雅黑" w:eastAsia="微软雅黑" w:cs="微软雅黑"/>
          <w:b/>
          <w:bCs/>
          <w:sz w:val="28"/>
          <w:szCs w:val="28"/>
        </w:rPr>
      </w:pPr>
    </w:p>
    <w:p>
      <w:pPr>
        <w:outlineLvl w:val="9"/>
        <w:rPr>
          <w:rFonts w:hint="eastAsia" w:ascii="微软雅黑" w:hAnsi="微软雅黑" w:eastAsia="微软雅黑" w:cs="微软雅黑"/>
          <w:b/>
          <w:bCs/>
          <w:sz w:val="28"/>
          <w:szCs w:val="28"/>
        </w:rPr>
      </w:pPr>
    </w:p>
    <w:p>
      <w:pPr>
        <w:outlineLvl w:val="9"/>
        <w:rPr>
          <w:rFonts w:hint="eastAsia" w:ascii="微软雅黑" w:hAnsi="微软雅黑" w:eastAsia="微软雅黑" w:cs="微软雅黑"/>
          <w:b/>
          <w:bCs/>
          <w:sz w:val="28"/>
          <w:szCs w:val="28"/>
        </w:rPr>
      </w:pPr>
    </w:p>
    <w:p>
      <w:pPr>
        <w:outlineLvl w:val="1"/>
        <w:rPr>
          <w:rFonts w:hint="eastAsia" w:ascii="微软雅黑" w:hAnsi="微软雅黑" w:eastAsia="微软雅黑" w:cs="微软雅黑"/>
          <w:b/>
          <w:bCs/>
          <w:sz w:val="28"/>
          <w:szCs w:val="28"/>
        </w:rPr>
      </w:pPr>
      <w:bookmarkStart w:id="267" w:name="_Toc11570"/>
      <w:bookmarkStart w:id="268" w:name="_Toc18240"/>
      <w:bookmarkStart w:id="269" w:name="_Toc32140"/>
      <w:r>
        <w:rPr>
          <w:rFonts w:hint="eastAsia" w:ascii="微软雅黑" w:hAnsi="微软雅黑" w:eastAsia="微软雅黑" w:cs="微软雅黑"/>
          <w:b/>
          <w:bCs/>
          <w:sz w:val="28"/>
          <w:szCs w:val="28"/>
        </w:rPr>
        <w:t>商品信息数据流</w:t>
      </w:r>
      <w:bookmarkEnd w:id="266"/>
      <w:bookmarkEnd w:id="267"/>
      <w:bookmarkEnd w:id="268"/>
      <w:bookmarkEnd w:id="269"/>
    </w:p>
    <w:p>
      <w:pPr>
        <w:rPr>
          <w:rFonts w:ascii="宋体" w:hAnsi="宋体" w:eastAsia="宋体"/>
          <w:b/>
          <w:bCs/>
          <w:sz w:val="44"/>
          <w:szCs w:val="44"/>
        </w:rPr>
      </w:pPr>
      <w:r>
        <w:drawing>
          <wp:inline distT="0" distB="0" distL="0" distR="0">
            <wp:extent cx="5274310" cy="375221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3752215"/>
                    </a:xfrm>
                    <a:prstGeom prst="rect">
                      <a:avLst/>
                    </a:prstGeom>
                    <a:noFill/>
                    <a:ln>
                      <a:noFill/>
                    </a:ln>
                  </pic:spPr>
                </pic:pic>
              </a:graphicData>
            </a:graphic>
          </wp:inline>
        </w:drawing>
      </w:r>
    </w:p>
    <w:p>
      <w:pPr>
        <w:rPr>
          <w:rFonts w:hint="eastAsia" w:ascii="微软雅黑" w:hAnsi="微软雅黑" w:eastAsia="微软雅黑" w:cs="微软雅黑"/>
          <w:b/>
          <w:bCs/>
          <w:sz w:val="28"/>
          <w:szCs w:val="28"/>
        </w:rPr>
      </w:pPr>
    </w:p>
    <w:p>
      <w:pPr>
        <w:rPr>
          <w:rFonts w:hint="eastAsia" w:ascii="微软雅黑" w:hAnsi="微软雅黑" w:eastAsia="微软雅黑" w:cs="微软雅黑"/>
          <w:b/>
          <w:bCs/>
          <w:sz w:val="28"/>
          <w:szCs w:val="28"/>
        </w:rPr>
      </w:pPr>
    </w:p>
    <w:p>
      <w:pPr>
        <w:rPr>
          <w:rFonts w:hint="eastAsia" w:ascii="微软雅黑" w:hAnsi="微软雅黑" w:eastAsia="微软雅黑" w:cs="微软雅黑"/>
          <w:b/>
          <w:bCs/>
          <w:sz w:val="28"/>
          <w:szCs w:val="28"/>
        </w:rPr>
      </w:pPr>
    </w:p>
    <w:p>
      <w:pPr>
        <w:rPr>
          <w:rFonts w:hint="eastAsia" w:ascii="微软雅黑" w:hAnsi="微软雅黑" w:eastAsia="微软雅黑" w:cs="微软雅黑"/>
          <w:b/>
          <w:bCs/>
          <w:sz w:val="28"/>
          <w:szCs w:val="28"/>
        </w:rPr>
      </w:pPr>
    </w:p>
    <w:p>
      <w:pPr>
        <w:rPr>
          <w:rFonts w:hint="eastAsia" w:ascii="微软雅黑" w:hAnsi="微软雅黑" w:eastAsia="微软雅黑" w:cs="微软雅黑"/>
          <w:b/>
          <w:bCs/>
          <w:sz w:val="28"/>
          <w:szCs w:val="28"/>
        </w:rPr>
      </w:pPr>
    </w:p>
    <w:p>
      <w:pPr>
        <w:rPr>
          <w:rFonts w:hint="eastAsia" w:ascii="微软雅黑" w:hAnsi="微软雅黑" w:eastAsia="微软雅黑" w:cs="微软雅黑"/>
          <w:b/>
          <w:bCs/>
          <w:sz w:val="28"/>
          <w:szCs w:val="28"/>
        </w:rPr>
      </w:pPr>
    </w:p>
    <w:p>
      <w:pPr>
        <w:rPr>
          <w:rFonts w:hint="eastAsia" w:ascii="微软雅黑" w:hAnsi="微软雅黑" w:eastAsia="微软雅黑" w:cs="微软雅黑"/>
          <w:b/>
          <w:bCs/>
          <w:sz w:val="28"/>
          <w:szCs w:val="28"/>
        </w:rPr>
      </w:pPr>
    </w:p>
    <w:p>
      <w:pPr>
        <w:rPr>
          <w:rFonts w:hint="eastAsia" w:ascii="微软雅黑" w:hAnsi="微软雅黑" w:eastAsia="微软雅黑" w:cs="微软雅黑"/>
          <w:b/>
          <w:bCs/>
          <w:sz w:val="28"/>
          <w:szCs w:val="28"/>
        </w:rPr>
      </w:pPr>
    </w:p>
    <w:p>
      <w:pPr>
        <w:rPr>
          <w:rFonts w:hint="eastAsia" w:ascii="微软雅黑" w:hAnsi="微软雅黑" w:eastAsia="微软雅黑" w:cs="微软雅黑"/>
          <w:b/>
          <w:bCs/>
          <w:sz w:val="28"/>
          <w:szCs w:val="28"/>
        </w:rPr>
      </w:pPr>
    </w:p>
    <w:p>
      <w:pPr>
        <w:outlineLvl w:val="9"/>
        <w:rPr>
          <w:rFonts w:hint="eastAsia" w:ascii="微软雅黑" w:hAnsi="微软雅黑" w:eastAsia="微软雅黑" w:cs="微软雅黑"/>
          <w:b/>
          <w:bCs/>
          <w:sz w:val="28"/>
          <w:szCs w:val="28"/>
        </w:rPr>
      </w:pPr>
      <w:bookmarkStart w:id="270" w:name="_Toc3541"/>
    </w:p>
    <w:p>
      <w:pPr>
        <w:outlineLvl w:val="9"/>
        <w:rPr>
          <w:rFonts w:hint="eastAsia" w:ascii="微软雅黑" w:hAnsi="微软雅黑" w:eastAsia="微软雅黑" w:cs="微软雅黑"/>
          <w:b/>
          <w:bCs/>
          <w:sz w:val="28"/>
          <w:szCs w:val="28"/>
        </w:rPr>
      </w:pPr>
    </w:p>
    <w:p>
      <w:pPr>
        <w:outlineLvl w:val="9"/>
        <w:rPr>
          <w:rFonts w:hint="eastAsia" w:ascii="微软雅黑" w:hAnsi="微软雅黑" w:eastAsia="微软雅黑" w:cs="微软雅黑"/>
          <w:b/>
          <w:bCs/>
          <w:sz w:val="28"/>
          <w:szCs w:val="28"/>
        </w:rPr>
      </w:pPr>
    </w:p>
    <w:p>
      <w:pPr>
        <w:outlineLvl w:val="9"/>
        <w:rPr>
          <w:rFonts w:hint="eastAsia" w:ascii="微软雅黑" w:hAnsi="微软雅黑" w:eastAsia="微软雅黑" w:cs="微软雅黑"/>
          <w:b/>
          <w:bCs/>
          <w:sz w:val="28"/>
          <w:szCs w:val="28"/>
        </w:rPr>
      </w:pPr>
    </w:p>
    <w:p>
      <w:pPr>
        <w:outlineLvl w:val="9"/>
        <w:rPr>
          <w:rFonts w:hint="eastAsia" w:ascii="微软雅黑" w:hAnsi="微软雅黑" w:eastAsia="微软雅黑" w:cs="微软雅黑"/>
          <w:b/>
          <w:bCs/>
          <w:sz w:val="28"/>
          <w:szCs w:val="28"/>
        </w:rPr>
      </w:pPr>
    </w:p>
    <w:p>
      <w:pPr>
        <w:outlineLvl w:val="9"/>
        <w:rPr>
          <w:rFonts w:hint="eastAsia" w:ascii="微软雅黑" w:hAnsi="微软雅黑" w:eastAsia="微软雅黑" w:cs="微软雅黑"/>
          <w:b/>
          <w:bCs/>
          <w:sz w:val="28"/>
          <w:szCs w:val="28"/>
        </w:rPr>
      </w:pPr>
    </w:p>
    <w:p>
      <w:pPr>
        <w:outlineLvl w:val="9"/>
        <w:rPr>
          <w:rFonts w:hint="eastAsia" w:ascii="微软雅黑" w:hAnsi="微软雅黑" w:eastAsia="微软雅黑" w:cs="微软雅黑"/>
          <w:b/>
          <w:bCs/>
          <w:sz w:val="28"/>
          <w:szCs w:val="28"/>
        </w:rPr>
      </w:pPr>
    </w:p>
    <w:p>
      <w:pPr>
        <w:outlineLvl w:val="1"/>
        <w:rPr>
          <w:rFonts w:hint="eastAsia" w:ascii="微软雅黑" w:hAnsi="微软雅黑" w:eastAsia="微软雅黑" w:cs="微软雅黑"/>
          <w:b/>
          <w:bCs/>
          <w:sz w:val="28"/>
          <w:szCs w:val="28"/>
        </w:rPr>
      </w:pPr>
      <w:bookmarkStart w:id="271" w:name="_Toc15214"/>
      <w:bookmarkStart w:id="272" w:name="_Toc12878"/>
      <w:bookmarkStart w:id="273" w:name="_Toc25042"/>
      <w:r>
        <w:rPr>
          <w:rFonts w:hint="eastAsia" w:ascii="微软雅黑" w:hAnsi="微软雅黑" w:eastAsia="微软雅黑" w:cs="微软雅黑"/>
          <w:b/>
          <w:bCs/>
          <w:sz w:val="28"/>
          <w:szCs w:val="28"/>
        </w:rPr>
        <w:t>订单信息数据流</w:t>
      </w:r>
      <w:bookmarkEnd w:id="270"/>
      <w:bookmarkEnd w:id="271"/>
      <w:bookmarkEnd w:id="272"/>
      <w:bookmarkEnd w:id="273"/>
    </w:p>
    <w:p>
      <w:r>
        <w:drawing>
          <wp:inline distT="0" distB="0" distL="0" distR="0">
            <wp:extent cx="5274310" cy="4707890"/>
            <wp:effectExtent l="0" t="0" r="2540" b="165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4707890"/>
                    </a:xfrm>
                    <a:prstGeom prst="rect">
                      <a:avLst/>
                    </a:prstGeom>
                    <a:noFill/>
                    <a:ln>
                      <a:noFill/>
                    </a:ln>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44"/>
          <w:szCs w:val="44"/>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44"/>
          <w:szCs w:val="44"/>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9"/>
        <w:rPr>
          <w:rFonts w:hint="eastAsia" w:ascii="微软雅黑" w:hAnsi="微软雅黑" w:eastAsia="微软雅黑" w:cs="微软雅黑"/>
          <w:b/>
          <w:bCs/>
          <w:i w:val="0"/>
          <w:iCs w:val="0"/>
          <w:color w:val="333333"/>
          <w:w w:val="105"/>
          <w:sz w:val="44"/>
          <w:szCs w:val="44"/>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9"/>
        <w:rPr>
          <w:rFonts w:hint="eastAsia" w:ascii="微软雅黑" w:hAnsi="微软雅黑" w:eastAsia="微软雅黑" w:cs="微软雅黑"/>
          <w:b/>
          <w:bCs/>
          <w:i w:val="0"/>
          <w:iCs w:val="0"/>
          <w:color w:val="333333"/>
          <w:w w:val="105"/>
          <w:sz w:val="44"/>
          <w:szCs w:val="44"/>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9"/>
        <w:rPr>
          <w:rFonts w:hint="eastAsia" w:ascii="微软雅黑" w:hAnsi="微软雅黑" w:eastAsia="微软雅黑" w:cs="微软雅黑"/>
          <w:b/>
          <w:bCs/>
          <w:i w:val="0"/>
          <w:iCs w:val="0"/>
          <w:color w:val="333333"/>
          <w:w w:val="105"/>
          <w:sz w:val="44"/>
          <w:szCs w:val="44"/>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1"/>
        <w:rPr>
          <w:rFonts w:hint="eastAsia" w:ascii="微软雅黑" w:hAnsi="微软雅黑" w:eastAsia="微软雅黑" w:cs="微软雅黑"/>
          <w:b/>
          <w:bCs/>
          <w:i w:val="0"/>
          <w:iCs w:val="0"/>
          <w:color w:val="333333"/>
          <w:w w:val="105"/>
          <w:sz w:val="44"/>
          <w:szCs w:val="44"/>
          <w:lang w:val="en-US" w:eastAsia="zh-CN"/>
        </w:rPr>
      </w:pPr>
      <w:bookmarkStart w:id="274" w:name="_Toc2801"/>
      <w:r>
        <w:rPr>
          <w:rFonts w:hint="eastAsia" w:ascii="微软雅黑" w:hAnsi="微软雅黑" w:eastAsia="微软雅黑" w:cs="微软雅黑"/>
          <w:b/>
          <w:bCs/>
          <w:i w:val="0"/>
          <w:iCs w:val="0"/>
          <w:color w:val="333333"/>
          <w:w w:val="105"/>
          <w:sz w:val="44"/>
          <w:szCs w:val="44"/>
          <w:lang w:val="en-US" w:eastAsia="zh-CN"/>
        </w:rPr>
        <w:t>6.5 健康打卡模块</w:t>
      </w:r>
      <w:bookmarkEnd w:id="274"/>
    </w:p>
    <w:p>
      <w:pPr>
        <w:pStyle w:val="3"/>
        <w:spacing w:line="240" w:lineRule="auto"/>
        <w:rPr>
          <w:rFonts w:hint="eastAsia" w:ascii="微软雅黑" w:hAnsi="微软雅黑" w:eastAsia="微软雅黑" w:cs="微软雅黑"/>
          <w:sz w:val="28"/>
          <w:szCs w:val="28"/>
        </w:rPr>
      </w:pPr>
      <w:bookmarkStart w:id="275" w:name="_Toc6680"/>
      <w:bookmarkStart w:id="276" w:name="_Toc36284461"/>
      <w:bookmarkStart w:id="277" w:name="_Toc7301"/>
      <w:bookmarkStart w:id="278" w:name="_Toc6723"/>
      <w:bookmarkStart w:id="279" w:name="_Toc29940"/>
      <w:r>
        <w:rPr>
          <w:rFonts w:hint="eastAsia" w:ascii="微软雅黑" w:hAnsi="微软雅黑" w:eastAsia="微软雅黑" w:cs="微软雅黑"/>
          <w:sz w:val="28"/>
          <w:szCs w:val="28"/>
        </w:rPr>
        <w:t>每日打卡数据流图</w:t>
      </w:r>
      <w:bookmarkEnd w:id="275"/>
      <w:bookmarkEnd w:id="276"/>
      <w:bookmarkEnd w:id="277"/>
      <w:bookmarkEnd w:id="278"/>
      <w:bookmarkEnd w:id="279"/>
    </w:p>
    <w:p>
      <w:pPr>
        <w:rPr>
          <w:rFonts w:ascii="宋体" w:hAnsi="宋体" w:eastAsia="宋体"/>
          <w:sz w:val="24"/>
          <w:szCs w:val="24"/>
        </w:rPr>
      </w:pPr>
      <w:r>
        <w:rPr>
          <w:rFonts w:ascii="宋体" w:hAnsi="宋体" w:eastAsia="宋体"/>
        </w:rPr>
        <w:drawing>
          <wp:inline distT="0" distB="0" distL="0" distR="0">
            <wp:extent cx="3221990" cy="2400935"/>
            <wp:effectExtent l="0" t="0" r="16510"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3261540" cy="2430323"/>
                    </a:xfrm>
                    <a:prstGeom prst="rect">
                      <a:avLst/>
                    </a:prstGeom>
                  </pic:spPr>
                </pic:pic>
              </a:graphicData>
            </a:graphic>
          </wp:inline>
        </w:drawing>
      </w:r>
    </w:p>
    <w:p>
      <w:pPr>
        <w:rPr>
          <w:rFonts w:ascii="宋体" w:hAnsi="宋体" w:eastAsia="宋体"/>
          <w:sz w:val="24"/>
          <w:szCs w:val="24"/>
        </w:rPr>
      </w:pPr>
    </w:p>
    <w:p>
      <w:pPr>
        <w:pStyle w:val="3"/>
        <w:spacing w:line="240" w:lineRule="auto"/>
        <w:rPr>
          <w:rFonts w:hint="eastAsia" w:ascii="微软雅黑" w:hAnsi="微软雅黑" w:eastAsia="微软雅黑" w:cs="微软雅黑"/>
          <w:sz w:val="28"/>
          <w:szCs w:val="28"/>
        </w:rPr>
      </w:pPr>
      <w:bookmarkStart w:id="280" w:name="_Toc36284462"/>
      <w:bookmarkStart w:id="281" w:name="_Toc13071"/>
      <w:bookmarkStart w:id="282" w:name="_Toc6654"/>
      <w:bookmarkStart w:id="283" w:name="_Toc32182"/>
      <w:bookmarkStart w:id="284" w:name="_Toc4410"/>
      <w:r>
        <w:rPr>
          <w:rFonts w:hint="eastAsia" w:ascii="微软雅黑" w:hAnsi="微软雅黑" w:eastAsia="微软雅黑" w:cs="微软雅黑"/>
          <w:sz w:val="28"/>
          <w:szCs w:val="28"/>
        </w:rPr>
        <w:t>隔离信息展示数据流图</w:t>
      </w:r>
      <w:bookmarkEnd w:id="280"/>
      <w:bookmarkEnd w:id="281"/>
      <w:bookmarkEnd w:id="282"/>
      <w:bookmarkEnd w:id="283"/>
      <w:bookmarkEnd w:id="284"/>
    </w:p>
    <w:p>
      <w:pPr>
        <w:rPr>
          <w:rFonts w:ascii="宋体" w:hAnsi="宋体" w:eastAsia="宋体"/>
        </w:rPr>
      </w:pPr>
    </w:p>
    <w:p>
      <w:pPr>
        <w:rPr>
          <w:rFonts w:ascii="宋体" w:hAnsi="宋体" w:eastAsia="宋体"/>
          <w:sz w:val="28"/>
          <w:szCs w:val="28"/>
        </w:rPr>
      </w:pPr>
      <w:r>
        <w:rPr>
          <w:rFonts w:ascii="宋体" w:hAnsi="宋体" w:eastAsia="宋体"/>
        </w:rPr>
        <w:drawing>
          <wp:inline distT="0" distB="0" distL="0" distR="0">
            <wp:extent cx="3843655" cy="1871980"/>
            <wp:effectExtent l="0" t="0" r="4445" b="139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rcRect l="1917" b="3009"/>
                    <a:stretch>
                      <a:fillRect/>
                    </a:stretch>
                  </pic:blipFill>
                  <pic:spPr>
                    <a:xfrm>
                      <a:off x="0" y="0"/>
                      <a:ext cx="3895169" cy="1897167"/>
                    </a:xfrm>
                    <a:prstGeom prst="rect">
                      <a:avLst/>
                    </a:prstGeom>
                    <a:ln>
                      <a:noFill/>
                    </a:ln>
                  </pic:spPr>
                </pic:pic>
              </a:graphicData>
            </a:graphic>
          </wp:inline>
        </w:drawing>
      </w:r>
    </w:p>
    <w:p>
      <w:pPr>
        <w:pStyle w:val="3"/>
        <w:rPr>
          <w:rFonts w:hint="eastAsia" w:ascii="微软雅黑" w:hAnsi="微软雅黑" w:eastAsia="微软雅黑" w:cs="微软雅黑"/>
          <w:sz w:val="28"/>
          <w:szCs w:val="28"/>
        </w:rPr>
      </w:pPr>
      <w:bookmarkStart w:id="285" w:name="_Toc18259"/>
      <w:bookmarkStart w:id="286" w:name="_Toc36284463"/>
      <w:bookmarkStart w:id="287" w:name="_Toc28845"/>
      <w:bookmarkStart w:id="288" w:name="_Toc18390"/>
      <w:bookmarkStart w:id="289" w:name="_Toc20008"/>
      <w:r>
        <w:rPr>
          <w:rFonts w:hint="eastAsia" w:ascii="微软雅黑" w:hAnsi="微软雅黑" w:eastAsia="微软雅黑" w:cs="微软雅黑"/>
          <w:sz w:val="28"/>
          <w:szCs w:val="28"/>
        </w:rPr>
        <w:t>健康码数据流图</w:t>
      </w:r>
      <w:bookmarkEnd w:id="285"/>
      <w:bookmarkEnd w:id="286"/>
      <w:bookmarkEnd w:id="287"/>
      <w:bookmarkEnd w:id="288"/>
      <w:bookmarkEnd w:id="289"/>
    </w:p>
    <w:p>
      <w:pPr>
        <w:rPr>
          <w:rFonts w:ascii="宋体" w:hAnsi="宋体" w:eastAsia="宋体"/>
          <w:sz w:val="24"/>
          <w:szCs w:val="24"/>
        </w:rPr>
      </w:pPr>
      <w:r>
        <w:rPr>
          <w:rFonts w:ascii="宋体" w:hAnsi="宋体" w:eastAsia="宋体"/>
        </w:rPr>
        <w:drawing>
          <wp:inline distT="0" distB="0" distL="0" distR="0">
            <wp:extent cx="3559175" cy="2147570"/>
            <wp:effectExtent l="0" t="0" r="3175"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3594060" cy="2168531"/>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default"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52"/>
          <w:szCs w:val="5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52"/>
          <w:szCs w:val="5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52"/>
          <w:szCs w:val="5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52"/>
          <w:szCs w:val="5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52"/>
          <w:szCs w:val="5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52"/>
          <w:szCs w:val="5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52"/>
          <w:szCs w:val="5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0"/>
        <w:rPr>
          <w:rFonts w:hint="eastAsia" w:ascii="微软雅黑" w:hAnsi="微软雅黑" w:eastAsia="微软雅黑" w:cs="微软雅黑"/>
          <w:b/>
          <w:bCs/>
          <w:i w:val="0"/>
          <w:iCs w:val="0"/>
          <w:color w:val="333333"/>
          <w:w w:val="105"/>
          <w:sz w:val="52"/>
          <w:szCs w:val="52"/>
          <w:lang w:val="en-US" w:eastAsia="zh-CN"/>
        </w:rPr>
      </w:pPr>
      <w:bookmarkStart w:id="290" w:name="_Toc16401"/>
      <w:r>
        <w:rPr>
          <w:rFonts w:hint="eastAsia" w:ascii="微软雅黑" w:hAnsi="微软雅黑" w:eastAsia="微软雅黑" w:cs="微软雅黑"/>
          <w:b/>
          <w:bCs/>
          <w:i w:val="0"/>
          <w:iCs w:val="0"/>
          <w:color w:val="333333"/>
          <w:w w:val="105"/>
          <w:sz w:val="52"/>
          <w:szCs w:val="52"/>
          <w:lang w:val="en-US" w:eastAsia="zh-CN"/>
        </w:rPr>
        <w:t>7 状态图</w:t>
      </w:r>
      <w:bookmarkEnd w:id="290"/>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firstLine="720" w:firstLineChars="0"/>
        <w:jc w:val="both"/>
        <w:textAlignment w:val="auto"/>
        <w:outlineLvl w:val="0"/>
        <w:rPr>
          <w:rFonts w:hint="default" w:asciiTheme="minorEastAsia" w:hAnsiTheme="minorEastAsia" w:eastAsiaTheme="minorEastAsia" w:cstheme="minorEastAsia"/>
          <w:b w:val="0"/>
          <w:bCs w:val="0"/>
          <w:i w:val="0"/>
          <w:iCs w:val="0"/>
          <w:color w:val="333333"/>
          <w:w w:val="105"/>
          <w:sz w:val="28"/>
          <w:szCs w:val="28"/>
          <w:lang w:val="en-US" w:eastAsia="zh-CN"/>
        </w:rPr>
      </w:pPr>
      <w:bookmarkStart w:id="291" w:name="_Toc13350"/>
      <w:bookmarkStart w:id="292" w:name="_Toc5738"/>
      <w:r>
        <w:rPr>
          <w:rFonts w:hint="eastAsia" w:asciiTheme="minorEastAsia" w:hAnsiTheme="minorEastAsia" w:eastAsiaTheme="minorEastAsia" w:cstheme="minorEastAsia"/>
          <w:b w:val="0"/>
          <w:bCs w:val="0"/>
          <w:i w:val="0"/>
          <w:iCs w:val="0"/>
          <w:color w:val="333333"/>
          <w:w w:val="105"/>
          <w:sz w:val="28"/>
          <w:szCs w:val="28"/>
          <w:lang w:val="en-US" w:eastAsia="zh-CN"/>
        </w:rPr>
        <w:t>本节将通过状态图进一步描述各模块的工作。</w:t>
      </w:r>
      <w:bookmarkEnd w:id="291"/>
      <w:bookmarkEnd w:id="292"/>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1"/>
        <w:rPr>
          <w:rFonts w:hint="eastAsia" w:ascii="微软雅黑" w:hAnsi="微软雅黑" w:eastAsia="微软雅黑" w:cs="微软雅黑"/>
          <w:b/>
          <w:bCs/>
          <w:i w:val="0"/>
          <w:iCs w:val="0"/>
          <w:color w:val="333333"/>
          <w:w w:val="105"/>
          <w:sz w:val="44"/>
          <w:szCs w:val="44"/>
          <w:lang w:val="en-US" w:eastAsia="zh-CN"/>
        </w:rPr>
      </w:pPr>
      <w:bookmarkStart w:id="293" w:name="_Toc23699"/>
      <w:r>
        <w:rPr>
          <w:rFonts w:hint="eastAsia" w:ascii="微软雅黑" w:hAnsi="微软雅黑" w:eastAsia="微软雅黑" w:cs="微软雅黑"/>
          <w:b/>
          <w:bCs/>
          <w:i w:val="0"/>
          <w:iCs w:val="0"/>
          <w:color w:val="333333"/>
          <w:w w:val="105"/>
          <w:sz w:val="44"/>
          <w:szCs w:val="44"/>
          <w:lang w:val="en-US" w:eastAsia="zh-CN"/>
        </w:rPr>
        <w:t>7.1 基础信息模块</w:t>
      </w:r>
      <w:bookmarkEnd w:id="293"/>
    </w:p>
    <w:p>
      <w:r>
        <w:drawing>
          <wp:inline distT="0" distB="0" distL="0" distR="0">
            <wp:extent cx="5274310" cy="2207260"/>
            <wp:effectExtent l="0" t="0" r="2540" b="254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圖片 4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207260"/>
                    </a:xfrm>
                    <a:prstGeom prst="rect">
                      <a:avLst/>
                    </a:prstGeom>
                  </pic:spPr>
                </pic:pic>
              </a:graphicData>
            </a:graphic>
          </wp:inline>
        </w:drawing>
      </w:r>
    </w:p>
    <w:p/>
    <w:p>
      <w:r>
        <w:rPr>
          <w:rFonts w:hint="eastAsia"/>
        </w:rPr>
        <w:drawing>
          <wp:inline distT="0" distB="0" distL="0" distR="0">
            <wp:extent cx="5274310" cy="2317115"/>
            <wp:effectExtent l="0" t="0" r="2540" b="698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圖片 49"/>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317115"/>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1"/>
        <w:rPr>
          <w:rFonts w:hint="eastAsia" w:ascii="微软雅黑" w:hAnsi="微软雅黑" w:eastAsia="微软雅黑" w:cs="微软雅黑"/>
          <w:b/>
          <w:bCs/>
          <w:i w:val="0"/>
          <w:iCs w:val="0"/>
          <w:color w:val="333333"/>
          <w:w w:val="105"/>
          <w:sz w:val="44"/>
          <w:szCs w:val="44"/>
          <w:lang w:val="en-US" w:eastAsia="zh-CN"/>
        </w:rPr>
      </w:pPr>
      <w:bookmarkStart w:id="294" w:name="_Toc1585"/>
      <w:r>
        <w:rPr>
          <w:rFonts w:hint="eastAsia" w:ascii="微软雅黑" w:hAnsi="微软雅黑" w:eastAsia="微软雅黑" w:cs="微软雅黑"/>
          <w:b/>
          <w:bCs/>
          <w:i w:val="0"/>
          <w:iCs w:val="0"/>
          <w:color w:val="333333"/>
          <w:w w:val="105"/>
          <w:sz w:val="44"/>
          <w:szCs w:val="44"/>
          <w:lang w:val="en-US" w:eastAsia="zh-CN"/>
        </w:rPr>
        <w:t>7.2 论坛模块</w:t>
      </w:r>
      <w:bookmarkEnd w:id="294"/>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r>
        <w:rPr>
          <w:rFonts w:hint="eastAsia" w:ascii="宋体" w:hAnsi="宋体" w:eastAsia="宋体"/>
          <w:sz w:val="24"/>
          <w:szCs w:val="24"/>
        </w:rPr>
        <w:drawing>
          <wp:inline distT="0" distB="0" distL="114300" distR="114300">
            <wp:extent cx="6210300" cy="5902325"/>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6210300" cy="5902325"/>
                    </a:xfrm>
                    <a:prstGeom prst="rect">
                      <a:avLst/>
                    </a:prstGeom>
                    <a:noFill/>
                    <a:ln>
                      <a:noFill/>
                    </a:ln>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1"/>
        <w:rPr>
          <w:rFonts w:hint="eastAsia" w:ascii="微软雅黑" w:hAnsi="微软雅黑" w:eastAsia="微软雅黑" w:cs="微软雅黑"/>
          <w:b/>
          <w:bCs/>
          <w:i w:val="0"/>
          <w:iCs w:val="0"/>
          <w:color w:val="333333"/>
          <w:w w:val="105"/>
          <w:sz w:val="44"/>
          <w:szCs w:val="44"/>
          <w:lang w:val="en-US" w:eastAsia="zh-CN"/>
        </w:rPr>
      </w:pPr>
      <w:bookmarkStart w:id="295" w:name="_Toc19960"/>
      <w:r>
        <w:rPr>
          <w:rFonts w:hint="eastAsia" w:ascii="微软雅黑" w:hAnsi="微软雅黑" w:eastAsia="微软雅黑" w:cs="微软雅黑"/>
          <w:b/>
          <w:bCs/>
          <w:i w:val="0"/>
          <w:iCs w:val="0"/>
          <w:color w:val="333333"/>
          <w:w w:val="105"/>
          <w:sz w:val="44"/>
          <w:szCs w:val="44"/>
          <w:lang w:val="en-US" w:eastAsia="zh-CN"/>
        </w:rPr>
        <w:t>7.3 疫情地图模块</w:t>
      </w:r>
      <w:bookmarkEnd w:id="295"/>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r>
        <w:rPr>
          <w:rFonts w:hint="eastAsia" w:ascii="方正小标宋简体" w:hAnsi="方正小标宋简体" w:eastAsia="方正小标宋简体" w:cs="方正小标宋简体"/>
          <w:sz w:val="52"/>
          <w:szCs w:val="52"/>
          <w:lang w:val="en-US" w:eastAsia="zh-CN"/>
        </w:rPr>
        <w:drawing>
          <wp:inline distT="0" distB="0" distL="0" distR="0">
            <wp:extent cx="5784850" cy="3087370"/>
            <wp:effectExtent l="0" t="0" r="6350" b="177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84850" cy="3087370"/>
                    </a:xfrm>
                    <a:prstGeom prst="rect">
                      <a:avLst/>
                    </a:prstGeom>
                    <a:noFill/>
                    <a:ln>
                      <a:noFill/>
                    </a:ln>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44"/>
          <w:szCs w:val="44"/>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44"/>
          <w:szCs w:val="44"/>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44"/>
          <w:szCs w:val="44"/>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44"/>
          <w:szCs w:val="44"/>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44"/>
          <w:szCs w:val="44"/>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44"/>
          <w:szCs w:val="44"/>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44"/>
          <w:szCs w:val="44"/>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1"/>
        <w:rPr>
          <w:rFonts w:hint="eastAsia" w:ascii="微软雅黑" w:hAnsi="微软雅黑" w:eastAsia="微软雅黑" w:cs="微软雅黑"/>
          <w:b/>
          <w:bCs/>
          <w:i w:val="0"/>
          <w:iCs w:val="0"/>
          <w:color w:val="333333"/>
          <w:w w:val="105"/>
          <w:sz w:val="44"/>
          <w:szCs w:val="44"/>
          <w:lang w:val="en-US" w:eastAsia="zh-CN"/>
        </w:rPr>
      </w:pPr>
      <w:bookmarkStart w:id="296" w:name="_Toc15849"/>
      <w:r>
        <w:rPr>
          <w:rFonts w:hint="eastAsia" w:ascii="微软雅黑" w:hAnsi="微软雅黑" w:eastAsia="微软雅黑" w:cs="微软雅黑"/>
          <w:b/>
          <w:bCs/>
          <w:i w:val="0"/>
          <w:iCs w:val="0"/>
          <w:color w:val="333333"/>
          <w:w w:val="105"/>
          <w:sz w:val="44"/>
          <w:szCs w:val="44"/>
          <w:lang w:val="en-US" w:eastAsia="zh-CN"/>
        </w:rPr>
        <w:t>7.4 志愿采购模块</w:t>
      </w:r>
      <w:bookmarkEnd w:id="296"/>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r>
        <w:rPr>
          <w:rFonts w:ascii="宋体" w:hAnsi="宋体" w:eastAsia="宋体"/>
          <w:b/>
          <w:bCs/>
          <w:sz w:val="44"/>
          <w:szCs w:val="44"/>
        </w:rPr>
        <w:drawing>
          <wp:inline distT="0" distB="0" distL="0" distR="0">
            <wp:extent cx="6050280" cy="49555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6050280" cy="4955540"/>
                    </a:xfrm>
                    <a:prstGeom prst="rect">
                      <a:avLst/>
                    </a:prstGeom>
                    <a:noFill/>
                    <a:ln>
                      <a:noFill/>
                    </a:ln>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1"/>
        <w:rPr>
          <w:rFonts w:hint="eastAsia" w:ascii="微软雅黑" w:hAnsi="微软雅黑" w:eastAsia="微软雅黑" w:cs="微软雅黑"/>
          <w:b/>
          <w:bCs/>
          <w:i w:val="0"/>
          <w:iCs w:val="0"/>
          <w:color w:val="333333"/>
          <w:w w:val="105"/>
          <w:sz w:val="44"/>
          <w:szCs w:val="44"/>
          <w:lang w:val="en-US" w:eastAsia="zh-CN"/>
        </w:rPr>
      </w:pPr>
      <w:bookmarkStart w:id="297" w:name="_Toc6327"/>
      <w:r>
        <w:rPr>
          <w:rFonts w:hint="eastAsia" w:ascii="微软雅黑" w:hAnsi="微软雅黑" w:eastAsia="微软雅黑" w:cs="微软雅黑"/>
          <w:b/>
          <w:bCs/>
          <w:i w:val="0"/>
          <w:iCs w:val="0"/>
          <w:color w:val="333333"/>
          <w:w w:val="105"/>
          <w:sz w:val="44"/>
          <w:szCs w:val="44"/>
          <w:lang w:val="en-US" w:eastAsia="zh-CN"/>
        </w:rPr>
        <w:t>7.5 健康打卡模块</w:t>
      </w:r>
      <w:bookmarkEnd w:id="297"/>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default" w:ascii="微软雅黑" w:hAnsi="微软雅黑" w:eastAsia="微软雅黑" w:cs="微软雅黑"/>
          <w:b/>
          <w:bCs/>
          <w:i w:val="0"/>
          <w:iCs w:val="0"/>
          <w:color w:val="333333"/>
          <w:w w:val="105"/>
          <w:sz w:val="32"/>
          <w:szCs w:val="32"/>
          <w:lang w:val="en-US" w:eastAsia="zh-CN"/>
        </w:rPr>
      </w:pPr>
      <w:r>
        <w:rPr>
          <w:rFonts w:ascii="宋体" w:hAnsi="宋体" w:eastAsia="宋体"/>
        </w:rPr>
        <w:drawing>
          <wp:inline distT="0" distB="0" distL="0" distR="0">
            <wp:extent cx="5274310" cy="1833245"/>
            <wp:effectExtent l="0" t="0" r="2540" b="146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8"/>
                    <a:stretch>
                      <a:fillRect/>
                    </a:stretch>
                  </pic:blipFill>
                  <pic:spPr>
                    <a:xfrm>
                      <a:off x="0" y="0"/>
                      <a:ext cx="5274310" cy="1833245"/>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0"/>
        <w:rPr>
          <w:rFonts w:hint="eastAsia" w:ascii="微软雅黑" w:hAnsi="微软雅黑" w:eastAsia="微软雅黑" w:cs="微软雅黑"/>
          <w:b/>
          <w:bCs/>
          <w:i w:val="0"/>
          <w:iCs w:val="0"/>
          <w:color w:val="333333"/>
          <w:w w:val="105"/>
          <w:sz w:val="52"/>
          <w:szCs w:val="52"/>
          <w:lang w:val="en-US" w:eastAsia="zh-CN"/>
        </w:rPr>
      </w:pPr>
      <w:bookmarkStart w:id="298" w:name="_Toc18204"/>
      <w:r>
        <w:rPr>
          <w:rFonts w:hint="eastAsia" w:ascii="微软雅黑" w:hAnsi="微软雅黑" w:eastAsia="微软雅黑" w:cs="微软雅黑"/>
          <w:b/>
          <w:bCs/>
          <w:i w:val="0"/>
          <w:iCs w:val="0"/>
          <w:color w:val="333333"/>
          <w:w w:val="105"/>
          <w:sz w:val="52"/>
          <w:szCs w:val="52"/>
          <w:lang w:val="en-US" w:eastAsia="zh-CN"/>
        </w:rPr>
        <w:t>8 运行环境规定</w:t>
      </w:r>
      <w:bookmarkEnd w:id="298"/>
    </w:p>
    <w:p>
      <w:pPr>
        <w:keepNext w:val="0"/>
        <w:keepLines w:val="0"/>
        <w:widowControl/>
        <w:suppressLineNumbers w:val="0"/>
        <w:ind w:firstLine="720" w:firstLineChars="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下面分别介绍本系统开发运行的软件环境、硬件环境、变更控制和故障处理的规范。</w:t>
      </w: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suppressLineNumbers w:val="0"/>
        <w:spacing w:line="360" w:lineRule="auto"/>
        <w:jc w:val="left"/>
        <w:outlineLvl w:val="1"/>
        <w:rPr>
          <w:rFonts w:hint="eastAsia" w:ascii="微软雅黑" w:hAnsi="微软雅黑" w:eastAsia="微软雅黑" w:cs="微软雅黑"/>
          <w:b/>
          <w:bCs/>
          <w:color w:val="000000"/>
          <w:kern w:val="0"/>
          <w:sz w:val="44"/>
          <w:szCs w:val="44"/>
          <w:lang w:val="en-US" w:eastAsia="zh-CN" w:bidi="ar"/>
        </w:rPr>
      </w:pPr>
      <w:bookmarkStart w:id="299" w:name="_Toc878"/>
      <w:r>
        <w:rPr>
          <w:rFonts w:hint="eastAsia" w:ascii="微软雅黑" w:hAnsi="微软雅黑" w:eastAsia="微软雅黑" w:cs="微软雅黑"/>
          <w:b/>
          <w:bCs/>
          <w:color w:val="000000"/>
          <w:kern w:val="0"/>
          <w:sz w:val="44"/>
          <w:szCs w:val="44"/>
          <w:lang w:val="en-US" w:eastAsia="zh-CN" w:bidi="ar"/>
        </w:rPr>
        <w:t>8.1 软件环境</w:t>
      </w:r>
      <w:bookmarkEnd w:id="29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textAlignment w:val="auto"/>
        <w:outlineLvl w:val="1"/>
        <w:rPr>
          <w:rFonts w:hint="eastAsia" w:ascii="微软雅黑" w:hAnsi="微软雅黑" w:eastAsia="微软雅黑" w:cs="微软雅黑"/>
          <w:b/>
          <w:bCs/>
          <w:sz w:val="28"/>
          <w:szCs w:val="28"/>
          <w:shd w:val="clear" w:color="auto" w:fill="auto"/>
          <w:lang w:val="en-US" w:eastAsia="zh-CN"/>
        </w:rPr>
      </w:pPr>
      <w:bookmarkStart w:id="300" w:name="_Toc15598"/>
      <w:bookmarkStart w:id="301" w:name="_Toc17520"/>
      <w:bookmarkStart w:id="302" w:name="_Toc17649"/>
      <w:bookmarkStart w:id="303" w:name="_Toc11306"/>
      <w:r>
        <w:rPr>
          <w:rFonts w:hint="eastAsia" w:ascii="微软雅黑" w:hAnsi="微软雅黑" w:eastAsia="微软雅黑" w:cs="微软雅黑"/>
          <w:b/>
          <w:bCs/>
          <w:sz w:val="28"/>
          <w:szCs w:val="28"/>
          <w:shd w:val="clear" w:color="auto" w:fill="auto"/>
          <w:lang w:val="en-US" w:eastAsia="zh-CN"/>
        </w:rPr>
        <w:t>服务器</w:t>
      </w:r>
      <w:bookmarkEnd w:id="300"/>
      <w:bookmarkEnd w:id="301"/>
      <w:bookmarkEnd w:id="302"/>
      <w:bookmarkEnd w:id="30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b w:val="0"/>
          <w:bCs w:val="0"/>
          <w:sz w:val="28"/>
          <w:szCs w:val="28"/>
          <w:shd w:val="clear" w:color="auto" w:fill="auto"/>
          <w:lang w:val="en-US" w:eastAsia="zh-CN"/>
        </w:rPr>
      </w:pPr>
      <w:r>
        <w:rPr>
          <w:rFonts w:hint="eastAsia" w:ascii="宋体" w:hAnsi="宋体" w:eastAsia="宋体" w:cs="宋体"/>
          <w:b w:val="0"/>
          <w:bCs w:val="0"/>
          <w:sz w:val="28"/>
          <w:szCs w:val="28"/>
          <w:shd w:val="clear" w:color="auto" w:fill="auto"/>
          <w:lang w:val="en-US" w:eastAsia="zh-CN"/>
        </w:rPr>
        <w:t xml:space="preserve">数据库版本：MySQL </w:t>
      </w:r>
      <w:r>
        <w:rPr>
          <w:rFonts w:ascii="Helvetica" w:hAnsi="Helvetica" w:eastAsia="Helvetica" w:cs="Helvetica"/>
          <w:i w:val="0"/>
          <w:caps w:val="0"/>
          <w:color w:val="333333"/>
          <w:spacing w:val="0"/>
          <w:sz w:val="28"/>
          <w:szCs w:val="28"/>
          <w:shd w:val="clear" w:fill="FFFFFF"/>
        </w:rPr>
        <w:t>配置</w:t>
      </w:r>
      <w:r>
        <w:rPr>
          <w:rFonts w:hint="eastAsia" w:ascii="宋体" w:hAnsi="宋体" w:eastAsia="宋体" w:cs="宋体"/>
          <w:i w:val="0"/>
          <w:caps w:val="0"/>
          <w:color w:val="333333"/>
          <w:spacing w:val="0"/>
          <w:sz w:val="28"/>
          <w:szCs w:val="28"/>
          <w:shd w:val="clear" w:fill="FFFFFF"/>
        </w:rPr>
        <w:t>TCP/IP</w:t>
      </w:r>
      <w:r>
        <w:rPr>
          <w:rFonts w:ascii="Helvetica" w:hAnsi="Helvetica" w:eastAsia="Helvetica" w:cs="Helvetica"/>
          <w:i w:val="0"/>
          <w:caps w:val="0"/>
          <w:color w:val="333333"/>
          <w:spacing w:val="0"/>
          <w:sz w:val="28"/>
          <w:szCs w:val="28"/>
          <w:shd w:val="clear" w:fill="FFFFFF"/>
        </w:rPr>
        <w:t>协议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b w:val="0"/>
          <w:bCs w:val="0"/>
          <w:sz w:val="28"/>
          <w:szCs w:val="28"/>
          <w:shd w:val="clear" w:color="auto" w:fill="auto"/>
          <w:lang w:val="en-US" w:eastAsia="zh-CN"/>
        </w:rPr>
      </w:pPr>
      <w:r>
        <w:rPr>
          <w:rFonts w:hint="eastAsia" w:ascii="宋体" w:hAnsi="宋体" w:eastAsia="宋体" w:cs="宋体"/>
          <w:b w:val="0"/>
          <w:bCs w:val="0"/>
          <w:sz w:val="28"/>
          <w:szCs w:val="28"/>
          <w:shd w:val="clear" w:color="auto" w:fill="auto"/>
          <w:lang w:val="en-US" w:eastAsia="zh-CN"/>
        </w:rPr>
        <w:t>操作系统：Windows 7/8/10/MacOS 8及以上</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b w:val="0"/>
          <w:bCs w:val="0"/>
          <w:sz w:val="28"/>
          <w:szCs w:val="28"/>
          <w:shd w:val="clear" w:color="auto" w:fil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outlineLvl w:val="1"/>
        <w:rPr>
          <w:rFonts w:hint="eastAsia" w:ascii="微软雅黑" w:hAnsi="微软雅黑" w:eastAsia="微软雅黑" w:cs="微软雅黑"/>
          <w:b/>
          <w:bCs/>
          <w:sz w:val="28"/>
          <w:szCs w:val="28"/>
          <w:shd w:val="clear" w:color="auto" w:fill="auto"/>
          <w:lang w:val="en-US" w:eastAsia="zh-CN"/>
        </w:rPr>
      </w:pPr>
      <w:bookmarkStart w:id="304" w:name="_Toc28022"/>
      <w:bookmarkStart w:id="305" w:name="_Toc28558"/>
      <w:bookmarkStart w:id="306" w:name="_Toc6890"/>
      <w:bookmarkStart w:id="307" w:name="_Toc15440"/>
      <w:r>
        <w:rPr>
          <w:rFonts w:hint="eastAsia" w:ascii="微软雅黑" w:hAnsi="微软雅黑" w:eastAsia="微软雅黑" w:cs="微软雅黑"/>
          <w:b/>
          <w:bCs/>
          <w:sz w:val="28"/>
          <w:szCs w:val="28"/>
          <w:shd w:val="clear" w:color="auto" w:fill="auto"/>
          <w:lang w:val="en-US" w:eastAsia="zh-CN"/>
        </w:rPr>
        <w:t>客户端</w:t>
      </w:r>
      <w:bookmarkEnd w:id="304"/>
      <w:bookmarkEnd w:id="305"/>
      <w:bookmarkEnd w:id="306"/>
      <w:bookmarkEnd w:id="30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default" w:ascii="宋体" w:hAnsi="宋体" w:eastAsia="宋体" w:cs="宋体"/>
          <w:b w:val="0"/>
          <w:bCs w:val="0"/>
          <w:sz w:val="28"/>
          <w:szCs w:val="28"/>
          <w:shd w:val="clear" w:color="auto" w:fill="auto"/>
          <w:lang w:val="en-US" w:eastAsia="zh-CN"/>
        </w:rPr>
      </w:pPr>
      <w:r>
        <w:rPr>
          <w:rFonts w:hint="eastAsia" w:ascii="宋体" w:hAnsi="宋体" w:eastAsia="宋体" w:cs="宋体"/>
          <w:b w:val="0"/>
          <w:bCs w:val="0"/>
          <w:sz w:val="28"/>
          <w:szCs w:val="28"/>
          <w:shd w:val="clear" w:color="auto" w:fill="auto"/>
          <w:lang w:val="en-US" w:eastAsia="zh-CN"/>
        </w:rPr>
        <w:t>操作系统：Android 4</w:t>
      </w:r>
      <w:r>
        <w:rPr>
          <w:rFonts w:hint="default" w:ascii="宋体" w:hAnsi="宋体" w:eastAsia="宋体" w:cs="宋体"/>
          <w:b w:val="0"/>
          <w:bCs w:val="0"/>
          <w:sz w:val="28"/>
          <w:szCs w:val="28"/>
          <w:shd w:val="clear" w:color="auto" w:fill="auto"/>
          <w:lang w:val="en-US" w:eastAsia="zh-CN"/>
        </w:rPr>
        <w:t>.0</w:t>
      </w:r>
      <w:r>
        <w:rPr>
          <w:rFonts w:hint="eastAsia" w:ascii="宋体" w:hAnsi="宋体" w:eastAsia="宋体" w:cs="宋体"/>
          <w:b w:val="0"/>
          <w:bCs w:val="0"/>
          <w:sz w:val="28"/>
          <w:szCs w:val="28"/>
          <w:shd w:val="clear" w:color="auto" w:fill="auto"/>
          <w:lang w:val="en-US" w:eastAsia="zh-CN"/>
        </w:rPr>
        <w:t xml:space="preserve"> 版本及以上</w:t>
      </w:r>
    </w:p>
    <w:p>
      <w:pPr>
        <w:keepNext w:val="0"/>
        <w:keepLines w:val="0"/>
        <w:widowControl/>
        <w:suppressLineNumbers w:val="0"/>
        <w:spacing w:line="360" w:lineRule="auto"/>
        <w:jc w:val="left"/>
        <w:rPr>
          <w:rFonts w:hint="eastAsia" w:ascii="微软雅黑" w:hAnsi="微软雅黑" w:eastAsia="微软雅黑" w:cs="微软雅黑"/>
          <w:b/>
          <w:bCs/>
          <w:color w:val="000000"/>
          <w:kern w:val="0"/>
          <w:sz w:val="44"/>
          <w:szCs w:val="44"/>
          <w:lang w:val="en-US" w:eastAsia="zh-CN" w:bidi="ar"/>
        </w:rPr>
      </w:pPr>
    </w:p>
    <w:p>
      <w:pPr>
        <w:keepNext w:val="0"/>
        <w:keepLines w:val="0"/>
        <w:widowControl/>
        <w:suppressLineNumbers w:val="0"/>
        <w:spacing w:line="360" w:lineRule="auto"/>
        <w:jc w:val="left"/>
        <w:outlineLvl w:val="1"/>
        <w:rPr>
          <w:rFonts w:hint="eastAsia" w:ascii="微软雅黑" w:hAnsi="微软雅黑" w:eastAsia="微软雅黑" w:cs="微软雅黑"/>
          <w:b/>
          <w:bCs/>
          <w:color w:val="000000"/>
          <w:kern w:val="0"/>
          <w:sz w:val="44"/>
          <w:szCs w:val="44"/>
          <w:lang w:val="en-US" w:eastAsia="zh-CN" w:bidi="ar"/>
        </w:rPr>
      </w:pPr>
      <w:bookmarkStart w:id="308" w:name="_Toc17023"/>
      <w:r>
        <w:rPr>
          <w:rFonts w:hint="eastAsia" w:ascii="微软雅黑" w:hAnsi="微软雅黑" w:eastAsia="微软雅黑" w:cs="微软雅黑"/>
          <w:b/>
          <w:bCs/>
          <w:color w:val="000000"/>
          <w:kern w:val="0"/>
          <w:sz w:val="44"/>
          <w:szCs w:val="44"/>
          <w:lang w:val="en-US" w:eastAsia="zh-CN" w:bidi="ar"/>
        </w:rPr>
        <w:t>8.2 硬件环境</w:t>
      </w:r>
      <w:bookmarkEnd w:id="30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textAlignment w:val="auto"/>
        <w:outlineLvl w:val="1"/>
        <w:rPr>
          <w:rFonts w:hint="eastAsia" w:ascii="微软雅黑" w:hAnsi="微软雅黑" w:eastAsia="微软雅黑" w:cs="微软雅黑"/>
          <w:b/>
          <w:bCs/>
          <w:sz w:val="28"/>
          <w:szCs w:val="28"/>
          <w:shd w:val="clear" w:color="auto" w:fill="auto"/>
          <w:lang w:val="en-US" w:eastAsia="zh-CN"/>
        </w:rPr>
      </w:pPr>
      <w:bookmarkStart w:id="309" w:name="_Toc15499"/>
      <w:bookmarkStart w:id="310" w:name="_Toc27898"/>
      <w:bookmarkStart w:id="311" w:name="_Toc32226"/>
      <w:bookmarkStart w:id="312" w:name="_Toc19195"/>
      <w:r>
        <w:rPr>
          <w:rFonts w:hint="eastAsia" w:ascii="微软雅黑" w:hAnsi="微软雅黑" w:eastAsia="微软雅黑" w:cs="微软雅黑"/>
          <w:b/>
          <w:bCs/>
          <w:sz w:val="28"/>
          <w:szCs w:val="28"/>
          <w:shd w:val="clear" w:color="auto" w:fill="auto"/>
          <w:lang w:val="en-US" w:eastAsia="zh-CN"/>
        </w:rPr>
        <w:t>服务器</w:t>
      </w:r>
      <w:bookmarkEnd w:id="309"/>
      <w:bookmarkEnd w:id="310"/>
      <w:bookmarkEnd w:id="311"/>
      <w:bookmarkEnd w:id="31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b w:val="0"/>
          <w:bCs w:val="0"/>
          <w:sz w:val="28"/>
          <w:szCs w:val="28"/>
          <w:shd w:val="clear" w:color="auto" w:fill="auto"/>
          <w:lang w:val="en-US" w:eastAsia="zh-CN"/>
        </w:rPr>
      </w:pPr>
      <w:r>
        <w:rPr>
          <w:rFonts w:hint="eastAsia" w:ascii="宋体" w:hAnsi="宋体" w:eastAsia="宋体" w:cs="宋体"/>
          <w:b w:val="0"/>
          <w:bCs w:val="0"/>
          <w:sz w:val="28"/>
          <w:szCs w:val="28"/>
          <w:shd w:val="clear" w:color="auto" w:fill="auto"/>
          <w:lang w:val="en-US" w:eastAsia="zh-CN"/>
        </w:rPr>
        <w:t>内存：4GB</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b w:val="0"/>
          <w:bCs w:val="0"/>
          <w:sz w:val="28"/>
          <w:szCs w:val="28"/>
          <w:shd w:val="clear" w:color="auto" w:fill="auto"/>
          <w:lang w:val="en-US" w:eastAsia="zh-CN"/>
        </w:rPr>
      </w:pPr>
      <w:r>
        <w:rPr>
          <w:rFonts w:hint="eastAsia" w:ascii="宋体" w:hAnsi="宋体" w:eastAsia="宋体" w:cs="宋体"/>
          <w:b w:val="0"/>
          <w:bCs w:val="0"/>
          <w:sz w:val="28"/>
          <w:szCs w:val="28"/>
          <w:shd w:val="clear" w:color="auto" w:fill="auto"/>
          <w:lang w:val="en-US" w:eastAsia="zh-CN"/>
        </w:rPr>
        <w:t>硬盘容量：200GB</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b w:val="0"/>
          <w:bCs w:val="0"/>
          <w:sz w:val="28"/>
          <w:szCs w:val="28"/>
          <w:shd w:val="clear" w:color="auto" w:fill="auto"/>
          <w:lang w:val="en-US" w:eastAsia="zh-CN"/>
        </w:rPr>
      </w:pPr>
      <w:r>
        <w:rPr>
          <w:rFonts w:hint="eastAsia" w:ascii="宋体" w:hAnsi="宋体" w:eastAsia="宋体" w:cs="宋体"/>
          <w:b w:val="0"/>
          <w:bCs w:val="0"/>
          <w:sz w:val="28"/>
          <w:szCs w:val="28"/>
          <w:shd w:val="clear" w:color="auto" w:fill="auto"/>
          <w:lang w:val="en-US" w:eastAsia="zh-CN"/>
        </w:rPr>
        <w:t>CPU：Intel(R) Core(TM) i5及以上</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b w:val="0"/>
          <w:bCs w:val="0"/>
          <w:sz w:val="28"/>
          <w:szCs w:val="28"/>
          <w:shd w:val="clear" w:color="auto" w:fil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textAlignment w:val="auto"/>
        <w:outlineLvl w:val="1"/>
        <w:rPr>
          <w:rFonts w:hint="eastAsia" w:ascii="微软雅黑" w:hAnsi="微软雅黑" w:eastAsia="微软雅黑" w:cs="微软雅黑"/>
          <w:b/>
          <w:bCs/>
          <w:sz w:val="28"/>
          <w:szCs w:val="28"/>
          <w:shd w:val="clear" w:color="auto" w:fill="auto"/>
          <w:lang w:val="en-US" w:eastAsia="zh-CN"/>
        </w:rPr>
      </w:pPr>
      <w:bookmarkStart w:id="313" w:name="_Toc26242"/>
      <w:bookmarkStart w:id="314" w:name="_Toc5311"/>
      <w:bookmarkStart w:id="315" w:name="_Toc32186"/>
      <w:bookmarkStart w:id="316" w:name="_Toc25504"/>
      <w:r>
        <w:rPr>
          <w:rFonts w:hint="eastAsia" w:ascii="微软雅黑" w:hAnsi="微软雅黑" w:eastAsia="微软雅黑" w:cs="微软雅黑"/>
          <w:b/>
          <w:bCs/>
          <w:sz w:val="28"/>
          <w:szCs w:val="28"/>
          <w:shd w:val="clear" w:color="auto" w:fill="auto"/>
          <w:lang w:val="en-US" w:eastAsia="zh-CN"/>
        </w:rPr>
        <w:t>客户端</w:t>
      </w:r>
      <w:bookmarkEnd w:id="313"/>
      <w:bookmarkEnd w:id="314"/>
      <w:bookmarkEnd w:id="315"/>
      <w:bookmarkEnd w:id="31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b w:val="0"/>
          <w:bCs w:val="0"/>
          <w:sz w:val="28"/>
          <w:szCs w:val="28"/>
          <w:shd w:val="clear" w:color="auto" w:fill="auto"/>
          <w:lang w:val="en-US" w:eastAsia="zh-CN"/>
        </w:rPr>
      </w:pPr>
      <w:r>
        <w:rPr>
          <w:rFonts w:hint="eastAsia" w:ascii="宋体" w:hAnsi="宋体" w:eastAsia="宋体" w:cs="宋体"/>
          <w:b w:val="0"/>
          <w:bCs w:val="0"/>
          <w:sz w:val="28"/>
          <w:szCs w:val="28"/>
          <w:shd w:val="clear" w:color="auto" w:fill="auto"/>
          <w:lang w:val="en-US" w:eastAsia="zh-CN"/>
        </w:rPr>
        <w:t>内存：256MB</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b w:val="0"/>
          <w:bCs w:val="0"/>
          <w:sz w:val="28"/>
          <w:szCs w:val="28"/>
          <w:shd w:val="clear" w:color="auto" w:fill="auto"/>
          <w:lang w:val="en-US" w:eastAsia="zh-CN"/>
        </w:rPr>
      </w:pPr>
      <w:r>
        <w:rPr>
          <w:rFonts w:hint="eastAsia" w:ascii="宋体" w:hAnsi="宋体" w:eastAsia="宋体" w:cs="宋体"/>
          <w:b w:val="0"/>
          <w:bCs w:val="0"/>
          <w:sz w:val="28"/>
          <w:szCs w:val="28"/>
          <w:shd w:val="clear" w:color="auto" w:fill="auto"/>
          <w:lang w:val="en-US" w:eastAsia="zh-CN"/>
        </w:rPr>
        <w:t>硬盘容量：4GB</w:t>
      </w:r>
    </w:p>
    <w:p>
      <w:pPr>
        <w:keepNext w:val="0"/>
        <w:keepLines w:val="0"/>
        <w:widowControl/>
        <w:suppressLineNumbers w:val="0"/>
        <w:spacing w:line="360" w:lineRule="auto"/>
        <w:jc w:val="left"/>
        <w:outlineLvl w:val="9"/>
        <w:rPr>
          <w:rFonts w:hint="eastAsia" w:ascii="微软雅黑" w:hAnsi="微软雅黑" w:eastAsia="微软雅黑" w:cs="微软雅黑"/>
          <w:b/>
          <w:bCs/>
          <w:color w:val="000000"/>
          <w:kern w:val="0"/>
          <w:sz w:val="44"/>
          <w:szCs w:val="44"/>
          <w:lang w:val="en-US" w:eastAsia="zh-CN" w:bidi="ar"/>
        </w:rPr>
      </w:pPr>
    </w:p>
    <w:p>
      <w:pPr>
        <w:keepNext w:val="0"/>
        <w:keepLines w:val="0"/>
        <w:widowControl/>
        <w:suppressLineNumbers w:val="0"/>
        <w:spacing w:line="360" w:lineRule="auto"/>
        <w:jc w:val="left"/>
        <w:outlineLvl w:val="1"/>
        <w:rPr>
          <w:rFonts w:hint="eastAsia" w:ascii="微软雅黑" w:hAnsi="微软雅黑" w:eastAsia="微软雅黑" w:cs="微软雅黑"/>
          <w:b/>
          <w:bCs/>
          <w:color w:val="000000"/>
          <w:kern w:val="0"/>
          <w:sz w:val="44"/>
          <w:szCs w:val="44"/>
          <w:lang w:val="en-US" w:eastAsia="zh-CN" w:bidi="ar"/>
        </w:rPr>
      </w:pPr>
      <w:bookmarkStart w:id="317" w:name="_Toc14801"/>
      <w:r>
        <w:rPr>
          <w:rFonts w:hint="eastAsia" w:ascii="微软雅黑" w:hAnsi="微软雅黑" w:eastAsia="微软雅黑" w:cs="微软雅黑"/>
          <w:b/>
          <w:bCs/>
          <w:color w:val="000000"/>
          <w:kern w:val="0"/>
          <w:sz w:val="44"/>
          <w:szCs w:val="44"/>
          <w:lang w:val="en-US" w:eastAsia="zh-CN" w:bidi="ar"/>
        </w:rPr>
        <w:t>8.3 变更控制规范</w:t>
      </w:r>
      <w:bookmarkEnd w:id="317"/>
    </w:p>
    <w:p>
      <w:pPr>
        <w:keepNext w:val="0"/>
        <w:keepLines w:val="0"/>
        <w:widowControl/>
        <w:suppressLineNumbers w:val="0"/>
        <w:spacing w:line="360" w:lineRule="auto"/>
        <w:ind w:firstLine="720" w:firstLineChars="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本节说明变更控制的规范,包括: 需求变更和变更控制。</w:t>
      </w:r>
    </w:p>
    <w:p>
      <w:pPr>
        <w:keepNext w:val="0"/>
        <w:keepLines w:val="0"/>
        <w:widowControl/>
        <w:suppressLineNumbers w:val="0"/>
        <w:spacing w:line="360" w:lineRule="auto"/>
        <w:jc w:val="left"/>
        <w:outlineLvl w:val="2"/>
        <w:rPr>
          <w:rFonts w:hint="eastAsia" w:ascii="微软雅黑" w:hAnsi="微软雅黑" w:eastAsia="微软雅黑" w:cs="微软雅黑"/>
          <w:b/>
          <w:bCs/>
          <w:color w:val="000000"/>
          <w:kern w:val="0"/>
          <w:sz w:val="32"/>
          <w:szCs w:val="32"/>
          <w:lang w:val="en-US" w:eastAsia="zh-CN" w:bidi="ar"/>
        </w:rPr>
      </w:pPr>
      <w:bookmarkStart w:id="318" w:name="_Toc29584"/>
      <w:r>
        <w:rPr>
          <w:rFonts w:hint="eastAsia" w:ascii="微软雅黑" w:hAnsi="微软雅黑" w:eastAsia="微软雅黑" w:cs="微软雅黑"/>
          <w:b/>
          <w:bCs/>
          <w:color w:val="000000"/>
          <w:kern w:val="0"/>
          <w:sz w:val="32"/>
          <w:szCs w:val="32"/>
          <w:lang w:val="en-US" w:eastAsia="zh-CN" w:bidi="ar"/>
        </w:rPr>
        <w:t>8.3.1 需求变更</w:t>
      </w:r>
      <w:bookmarkEnd w:id="318"/>
    </w:p>
    <w:p>
      <w:pPr>
        <w:keepNext w:val="0"/>
        <w:keepLines w:val="0"/>
        <w:widowControl/>
        <w:suppressLineNumbers w:val="0"/>
        <w:spacing w:line="360" w:lineRule="auto"/>
        <w:ind w:firstLine="720" w:firstLineChars="0"/>
        <w:jc w:val="left"/>
        <w:rPr>
          <w:rFonts w:hint="eastAsia" w:ascii="宋体" w:hAnsi="宋体" w:eastAsia="宋体" w:cs="宋体"/>
          <w:sz w:val="28"/>
          <w:szCs w:val="28"/>
        </w:rPr>
      </w:pPr>
      <w:r>
        <w:rPr>
          <w:rFonts w:hint="eastAsia" w:ascii="宋体" w:hAnsi="宋体" w:eastAsia="宋体" w:cs="宋体"/>
          <w:color w:val="000000"/>
          <w:kern w:val="0"/>
          <w:sz w:val="28"/>
          <w:szCs w:val="28"/>
          <w:lang w:val="en-US" w:eastAsia="zh-CN" w:bidi="ar"/>
        </w:rPr>
        <w:t xml:space="preserve">本系统的开发完全响应项目资金申请报告中规定的功能，但也有可能涉及需求变更，需求的变更存在多种情况： </w:t>
      </w:r>
    </w:p>
    <w:p>
      <w:pPr>
        <w:keepNext w:val="0"/>
        <w:keepLines w:val="0"/>
        <w:widowControl/>
        <w:suppressLineNumbers w:val="0"/>
        <w:spacing w:line="360" w:lineRule="auto"/>
        <w:ind w:firstLine="720" w:firstLineChars="0"/>
        <w:jc w:val="left"/>
        <w:rPr>
          <w:rFonts w:hint="eastAsia" w:ascii="宋体" w:hAnsi="宋体" w:eastAsia="宋体" w:cs="宋体"/>
          <w:sz w:val="28"/>
          <w:szCs w:val="28"/>
        </w:rPr>
      </w:pPr>
      <w:r>
        <w:rPr>
          <w:rFonts w:hint="eastAsia" w:ascii="宋体" w:hAnsi="宋体" w:eastAsia="宋体" w:cs="宋体"/>
          <w:color w:val="000000"/>
          <w:kern w:val="0"/>
          <w:sz w:val="28"/>
          <w:szCs w:val="28"/>
          <w:lang w:val="en-US" w:eastAsia="zh-CN" w:bidi="ar"/>
        </w:rPr>
        <w:t xml:space="preserve">前期需求工作不到位，没有充分收集和整理需求的内容或者需求的理解上面存在一定偏差、甚至出现二义性。对于这一点，可以通过在项目启动之前或者启动的初期，对项目需求进行集中确认，项目执行当中保持经常性的交流和反馈，确保项目需求以及需求变化信息能够充分、准确地传达给项目执行者，以便项目执行始终是围绕着有效的需求进行。 </w:t>
      </w:r>
    </w:p>
    <w:p>
      <w:pPr>
        <w:keepNext w:val="0"/>
        <w:keepLines w:val="0"/>
        <w:widowControl/>
        <w:suppressLineNumbers w:val="0"/>
        <w:spacing w:line="360" w:lineRule="auto"/>
        <w:jc w:val="left"/>
        <w:outlineLvl w:val="2"/>
        <w:rPr>
          <w:rFonts w:hint="eastAsia" w:ascii="微软雅黑" w:hAnsi="微软雅黑" w:eastAsia="微软雅黑" w:cs="微软雅黑"/>
          <w:sz w:val="32"/>
          <w:szCs w:val="32"/>
        </w:rPr>
      </w:pPr>
      <w:bookmarkStart w:id="319" w:name="_Toc31567"/>
      <w:r>
        <w:rPr>
          <w:rFonts w:hint="eastAsia" w:ascii="微软雅黑" w:hAnsi="微软雅黑" w:eastAsia="微软雅黑" w:cs="微软雅黑"/>
          <w:b/>
          <w:color w:val="000000"/>
          <w:kern w:val="0"/>
          <w:sz w:val="32"/>
          <w:szCs w:val="32"/>
          <w:lang w:val="en-US" w:eastAsia="zh-CN" w:bidi="ar"/>
        </w:rPr>
        <w:t>8.3.2 变更控制</w:t>
      </w:r>
      <w:bookmarkEnd w:id="319"/>
      <w:r>
        <w:rPr>
          <w:rFonts w:hint="eastAsia" w:ascii="微软雅黑" w:hAnsi="微软雅黑" w:eastAsia="微软雅黑" w:cs="微软雅黑"/>
          <w:b/>
          <w:color w:val="000000"/>
          <w:kern w:val="0"/>
          <w:sz w:val="32"/>
          <w:szCs w:val="32"/>
          <w:lang w:val="en-US" w:eastAsia="zh-CN" w:bidi="ar"/>
        </w:rPr>
        <w:t xml:space="preserve"> </w:t>
      </w:r>
    </w:p>
    <w:p>
      <w:pPr>
        <w:keepNext w:val="0"/>
        <w:keepLines w:val="0"/>
        <w:widowControl/>
        <w:suppressLineNumbers w:val="0"/>
        <w:spacing w:line="360" w:lineRule="auto"/>
        <w:ind w:firstLine="720" w:firstLineChars="0"/>
        <w:jc w:val="left"/>
        <w:rPr>
          <w:rFonts w:hint="eastAsia" w:ascii="宋体" w:hAnsi="宋体" w:eastAsia="宋体" w:cs="宋体"/>
          <w:sz w:val="28"/>
          <w:szCs w:val="28"/>
        </w:rPr>
      </w:pPr>
      <w:r>
        <w:rPr>
          <w:rFonts w:hint="eastAsia" w:ascii="宋体" w:hAnsi="宋体" w:eastAsia="宋体" w:cs="宋体"/>
          <w:color w:val="000000"/>
          <w:kern w:val="0"/>
          <w:sz w:val="28"/>
          <w:szCs w:val="28"/>
          <w:lang w:val="en-US" w:eastAsia="zh-CN" w:bidi="ar"/>
        </w:rPr>
        <w:t xml:space="preserve">实际上不是每个需求都可以事先被确定下来，经验告诉我们有些需求的确是后期操作的时候逐步改进、逐步清晰的。对于这类问题，一方面要事先要能够预见，能够意识到用户很难在需求文本的层面上确认最后的需求，另一方面，技术上可以采取原型开发等方法能够及早检验需求是否合理，在技术框架的设计方面也要保持足够的灵活性，能够支持一定范围的变化。 </w:t>
      </w:r>
    </w:p>
    <w:p>
      <w:pPr>
        <w:keepNext w:val="0"/>
        <w:keepLines w:val="0"/>
        <w:widowControl/>
        <w:suppressLineNumbers w:val="0"/>
        <w:spacing w:line="360" w:lineRule="auto"/>
        <w:ind w:firstLine="720" w:firstLineChars="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另外，从需求管理的角度，我们将会按照 ISO9000 规范建立完整的需求管理体系，通过需求管理体系的建立，任何需求都在项目周期内全程跟踪，从需求的提出、确认，一直到变更、实现等，所有的需求会被划分为不同的优先级进行管理,项目实施过程中的每一项活动都可以和某项需求联系起来。</w:t>
      </w:r>
    </w:p>
    <w:p>
      <w:pPr>
        <w:keepNext w:val="0"/>
        <w:keepLines w:val="0"/>
        <w:widowControl/>
        <w:suppressLineNumbers w:val="0"/>
        <w:spacing w:line="360" w:lineRule="auto"/>
        <w:jc w:val="left"/>
        <w:rPr>
          <w:rFonts w:hint="eastAsia" w:ascii="微软雅黑" w:hAnsi="微软雅黑" w:eastAsia="微软雅黑" w:cs="微软雅黑"/>
          <w:color w:val="000000"/>
          <w:kern w:val="0"/>
          <w:sz w:val="44"/>
          <w:szCs w:val="44"/>
          <w:lang w:val="en-US" w:eastAsia="zh-CN" w:bidi="ar"/>
        </w:rPr>
      </w:pPr>
    </w:p>
    <w:p>
      <w:pPr>
        <w:keepNext w:val="0"/>
        <w:keepLines w:val="0"/>
        <w:widowControl/>
        <w:suppressLineNumbers w:val="0"/>
        <w:spacing w:line="360" w:lineRule="auto"/>
        <w:jc w:val="left"/>
        <w:outlineLvl w:val="1"/>
        <w:rPr>
          <w:rFonts w:hint="eastAsia" w:ascii="微软雅黑" w:hAnsi="微软雅黑" w:eastAsia="微软雅黑" w:cs="微软雅黑"/>
          <w:b/>
          <w:bCs/>
          <w:color w:val="000000"/>
          <w:kern w:val="0"/>
          <w:sz w:val="44"/>
          <w:szCs w:val="44"/>
          <w:lang w:val="en-US" w:eastAsia="zh-CN" w:bidi="ar"/>
        </w:rPr>
      </w:pPr>
      <w:bookmarkStart w:id="320" w:name="_Toc18257"/>
      <w:r>
        <w:rPr>
          <w:rFonts w:hint="eastAsia" w:ascii="微软雅黑" w:hAnsi="微软雅黑" w:eastAsia="微软雅黑" w:cs="微软雅黑"/>
          <w:b/>
          <w:bCs/>
          <w:color w:val="000000"/>
          <w:kern w:val="0"/>
          <w:sz w:val="44"/>
          <w:szCs w:val="44"/>
          <w:lang w:val="en-US" w:eastAsia="zh-CN" w:bidi="ar"/>
        </w:rPr>
        <w:t>8.4 故障处理</w:t>
      </w:r>
      <w:bookmarkEnd w:id="320"/>
    </w:p>
    <w:p>
      <w:pPr>
        <w:keepNext w:val="0"/>
        <w:keepLines w:val="0"/>
        <w:widowControl/>
        <w:suppressLineNumbers w:val="0"/>
        <w:spacing w:line="360" w:lineRule="auto"/>
        <w:ind w:firstLine="720" w:firstLineChars="0"/>
        <w:jc w:val="left"/>
        <w:rPr>
          <w:rFonts w:hint="eastAsia" w:ascii="宋体" w:hAnsi="宋体" w:eastAsia="宋体" w:cs="宋体"/>
          <w:sz w:val="28"/>
          <w:szCs w:val="28"/>
        </w:rPr>
      </w:pPr>
      <w:r>
        <w:rPr>
          <w:rFonts w:hint="eastAsia" w:ascii="宋体" w:hAnsi="宋体" w:eastAsia="宋体" w:cs="宋体"/>
          <w:color w:val="000000"/>
          <w:kern w:val="0"/>
          <w:sz w:val="28"/>
          <w:szCs w:val="28"/>
          <w:lang w:val="en-US" w:eastAsia="zh-CN" w:bidi="ar"/>
        </w:rPr>
        <w:t xml:space="preserve">错误处理影响着系统从开发到使用整个过程中的自身质量及可维护水平；对非正常情况的处理，有以下基本要求： </w:t>
      </w:r>
    </w:p>
    <w:p>
      <w:pPr>
        <w:keepNext w:val="0"/>
        <w:keepLines w:val="0"/>
        <w:widowControl/>
        <w:numPr>
          <w:ilvl w:val="0"/>
          <w:numId w:val="12"/>
        </w:numPr>
        <w:suppressLineNumbers w:val="0"/>
        <w:spacing w:line="360" w:lineRule="auto"/>
        <w:ind w:firstLine="720" w:firstLineChars="0"/>
        <w:jc w:val="left"/>
        <w:rPr>
          <w:rFonts w:hint="eastAsia" w:ascii="宋体" w:hAnsi="宋体" w:eastAsia="宋体" w:cs="宋体"/>
          <w:sz w:val="28"/>
          <w:szCs w:val="28"/>
        </w:rPr>
      </w:pPr>
      <w:r>
        <w:rPr>
          <w:rFonts w:hint="eastAsia" w:ascii="宋体" w:hAnsi="宋体" w:eastAsia="宋体" w:cs="宋体"/>
          <w:color w:val="000000"/>
          <w:kern w:val="0"/>
          <w:sz w:val="28"/>
          <w:szCs w:val="28"/>
          <w:lang w:val="en-US" w:eastAsia="zh-CN" w:bidi="ar"/>
        </w:rPr>
        <w:t>不论是硬件、软件、系统、用户的各种错误，系统都尽量提示并提出很简要的处理建议；</w:t>
      </w:r>
    </w:p>
    <w:p>
      <w:pPr>
        <w:keepNext w:val="0"/>
        <w:keepLines w:val="0"/>
        <w:widowControl/>
        <w:numPr>
          <w:ilvl w:val="0"/>
          <w:numId w:val="12"/>
        </w:numPr>
        <w:suppressLineNumbers w:val="0"/>
        <w:spacing w:line="360" w:lineRule="auto"/>
        <w:ind w:firstLine="720" w:firstLineChars="0"/>
        <w:jc w:val="left"/>
        <w:rPr>
          <w:rFonts w:hint="eastAsia" w:ascii="宋体" w:hAnsi="宋体" w:eastAsia="宋体" w:cs="宋体"/>
          <w:sz w:val="28"/>
          <w:szCs w:val="28"/>
        </w:rPr>
      </w:pPr>
      <w:r>
        <w:rPr>
          <w:rFonts w:hint="eastAsia" w:ascii="宋体" w:hAnsi="宋体" w:eastAsia="宋体" w:cs="宋体"/>
          <w:color w:val="000000"/>
          <w:kern w:val="0"/>
          <w:sz w:val="28"/>
          <w:szCs w:val="28"/>
          <w:lang w:val="en-US" w:eastAsia="zh-CN" w:bidi="ar"/>
        </w:rPr>
        <w:t xml:space="preserve">对于一些小的出错，系统容忍并按缺省及自动进入系统进行下一步处理； </w:t>
      </w:r>
    </w:p>
    <w:p>
      <w:pPr>
        <w:keepNext w:val="0"/>
        <w:keepLines w:val="0"/>
        <w:widowControl/>
        <w:numPr>
          <w:ilvl w:val="0"/>
          <w:numId w:val="12"/>
        </w:numPr>
        <w:suppressLineNumbers w:val="0"/>
        <w:spacing w:line="360" w:lineRule="auto"/>
        <w:ind w:firstLine="720" w:firstLineChars="0"/>
        <w:jc w:val="left"/>
        <w:rPr>
          <w:rFonts w:hint="eastAsia" w:ascii="宋体" w:hAnsi="宋体" w:eastAsia="宋体" w:cs="宋体"/>
          <w:sz w:val="28"/>
          <w:szCs w:val="28"/>
        </w:rPr>
      </w:pPr>
      <w:r>
        <w:rPr>
          <w:rFonts w:hint="eastAsia" w:ascii="宋体" w:hAnsi="宋体" w:eastAsia="宋体" w:cs="宋体"/>
          <w:color w:val="000000"/>
          <w:kern w:val="0"/>
          <w:sz w:val="28"/>
          <w:szCs w:val="28"/>
          <w:lang w:val="en-US" w:eastAsia="zh-CN" w:bidi="ar"/>
        </w:rPr>
        <w:t xml:space="preserve">尽量减少错误的波及面，任何错误不致导致系统崩溃，或引发无可挽回的损失。 </w:t>
      </w:r>
    </w:p>
    <w:p>
      <w:pPr>
        <w:keepNext w:val="0"/>
        <w:keepLines w:val="0"/>
        <w:widowControl/>
        <w:suppressLineNumbers w:val="0"/>
        <w:spacing w:line="360" w:lineRule="auto"/>
        <w:ind w:firstLine="720" w:firstLineChars="0"/>
        <w:jc w:val="left"/>
        <w:rPr>
          <w:rFonts w:hint="eastAsia" w:ascii="宋体" w:hAnsi="宋体" w:eastAsia="宋体" w:cs="宋体"/>
          <w:sz w:val="28"/>
          <w:szCs w:val="28"/>
        </w:rPr>
      </w:pPr>
      <w:r>
        <w:rPr>
          <w:rFonts w:hint="eastAsia" w:ascii="宋体" w:hAnsi="宋体" w:eastAsia="宋体" w:cs="宋体"/>
          <w:color w:val="000000"/>
          <w:kern w:val="0"/>
          <w:sz w:val="28"/>
          <w:szCs w:val="28"/>
          <w:lang w:val="en-US" w:eastAsia="zh-CN" w:bidi="ar"/>
        </w:rPr>
        <w:t xml:space="preserve">针对系统中出现的故障，系统管理人员可以及时通过故障确认、故障自动恢复、故障连锁诊断等方式做出处理。系统管理人员更可以将各种故障处理的步骤和方法写入系统中，形成知识库，这样可以有效帮助其它系统管理人员及时、有效地处理故障。其他管理人员遇到该故障时，就可按故障处理知识库的建议逐步尝试处理故障，从而使故障得到及时的处理，同时可以提高整个运维团队的系统管理水平。 </w:t>
      </w:r>
    </w:p>
    <w:p>
      <w:pPr>
        <w:keepNext w:val="0"/>
        <w:keepLines w:val="0"/>
        <w:widowControl/>
        <w:suppressLineNumbers w:val="0"/>
        <w:spacing w:line="360" w:lineRule="auto"/>
        <w:jc w:val="left"/>
        <w:outlineLvl w:val="2"/>
        <w:rPr>
          <w:rFonts w:hint="eastAsia" w:ascii="微软雅黑" w:hAnsi="微软雅黑" w:eastAsia="微软雅黑" w:cs="微软雅黑"/>
          <w:sz w:val="32"/>
          <w:szCs w:val="32"/>
        </w:rPr>
      </w:pPr>
      <w:bookmarkStart w:id="321" w:name="_Toc29436"/>
      <w:r>
        <w:rPr>
          <w:rFonts w:hint="eastAsia" w:ascii="微软雅黑" w:hAnsi="微软雅黑" w:eastAsia="微软雅黑" w:cs="微软雅黑"/>
          <w:b/>
          <w:color w:val="000000"/>
          <w:kern w:val="0"/>
          <w:sz w:val="32"/>
          <w:szCs w:val="32"/>
          <w:lang w:val="en-US" w:eastAsia="zh-CN" w:bidi="ar"/>
        </w:rPr>
        <w:t>8.4.1 故障确认</w:t>
      </w:r>
      <w:bookmarkEnd w:id="321"/>
      <w:r>
        <w:rPr>
          <w:rFonts w:hint="eastAsia" w:ascii="微软雅黑" w:hAnsi="微软雅黑" w:eastAsia="微软雅黑" w:cs="微软雅黑"/>
          <w:b/>
          <w:color w:val="000000"/>
          <w:kern w:val="0"/>
          <w:sz w:val="32"/>
          <w:szCs w:val="32"/>
          <w:lang w:val="en-US" w:eastAsia="zh-CN" w:bidi="ar"/>
        </w:rPr>
        <w:t xml:space="preserve"> </w:t>
      </w:r>
    </w:p>
    <w:p>
      <w:pPr>
        <w:keepNext w:val="0"/>
        <w:keepLines w:val="0"/>
        <w:widowControl/>
        <w:suppressLineNumbers w:val="0"/>
        <w:spacing w:line="360" w:lineRule="auto"/>
        <w:ind w:firstLine="720" w:firstLineChars="0"/>
        <w:jc w:val="left"/>
        <w:rPr>
          <w:rFonts w:hint="eastAsia" w:ascii="宋体" w:hAnsi="宋体" w:eastAsia="宋体" w:cs="宋体"/>
          <w:sz w:val="28"/>
          <w:szCs w:val="28"/>
        </w:rPr>
      </w:pPr>
      <w:r>
        <w:rPr>
          <w:rFonts w:hint="eastAsia" w:ascii="宋体" w:hAnsi="宋体" w:eastAsia="宋体" w:cs="宋体"/>
          <w:color w:val="000000"/>
          <w:kern w:val="0"/>
          <w:sz w:val="28"/>
          <w:szCs w:val="28"/>
          <w:lang w:val="en-US" w:eastAsia="zh-CN" w:bidi="ar"/>
        </w:rPr>
        <w:t xml:space="preserve">当系统发生故障时，系统应能够自动重新执行一次对该系统组件的数据查询，以确认确实是发生了故障，同时，故障确认按钮会激活，相关系统管理人员可以将处理故障的方法、过程等相关信息填入故障确认注释框里，并将该信息自动进行存储，以后遇到同类型的故障时，工程师可以通过查看故障确认日志获得相关参考信息。 </w:t>
      </w:r>
    </w:p>
    <w:p>
      <w:pPr>
        <w:keepNext w:val="0"/>
        <w:keepLines w:val="0"/>
        <w:widowControl/>
        <w:suppressLineNumbers w:val="0"/>
        <w:spacing w:line="360" w:lineRule="auto"/>
        <w:ind w:firstLine="720" w:firstLineChars="0"/>
        <w:jc w:val="left"/>
        <w:rPr>
          <w:rFonts w:hint="eastAsia" w:ascii="宋体" w:hAnsi="宋体" w:eastAsia="宋体" w:cs="宋体"/>
          <w:sz w:val="28"/>
          <w:szCs w:val="28"/>
        </w:rPr>
      </w:pPr>
      <w:r>
        <w:rPr>
          <w:rFonts w:hint="eastAsia" w:ascii="宋体" w:hAnsi="宋体" w:eastAsia="宋体" w:cs="宋体"/>
          <w:color w:val="000000"/>
          <w:kern w:val="0"/>
          <w:sz w:val="28"/>
          <w:szCs w:val="28"/>
          <w:lang w:val="en-US" w:eastAsia="zh-CN" w:bidi="ar"/>
        </w:rPr>
        <w:t xml:space="preserve">故障确认功能可以避免系统管理人员进行重复性操作，提高对故障的处理速度和水平，帮助系统管理人员及时沟通故障处理情况。故障处理日志功能，更能为其它网络管理人员提供技术指导和参考，有效地提高系统管理人员的工作效率，为信息和服务平台的稳定运行提供可靠的保障。 </w:t>
      </w:r>
    </w:p>
    <w:p>
      <w:pPr>
        <w:keepNext w:val="0"/>
        <w:keepLines w:val="0"/>
        <w:widowControl/>
        <w:suppressLineNumbers w:val="0"/>
        <w:spacing w:line="360" w:lineRule="auto"/>
        <w:jc w:val="left"/>
        <w:outlineLvl w:val="2"/>
        <w:rPr>
          <w:rFonts w:hint="eastAsia" w:ascii="微软雅黑" w:hAnsi="微软雅黑" w:eastAsia="微软雅黑" w:cs="微软雅黑"/>
          <w:sz w:val="32"/>
          <w:szCs w:val="32"/>
        </w:rPr>
      </w:pPr>
      <w:bookmarkStart w:id="322" w:name="_Toc21655"/>
      <w:r>
        <w:rPr>
          <w:rFonts w:hint="eastAsia" w:ascii="微软雅黑" w:hAnsi="微软雅黑" w:eastAsia="微软雅黑" w:cs="微软雅黑"/>
          <w:b/>
          <w:color w:val="000000"/>
          <w:kern w:val="0"/>
          <w:sz w:val="32"/>
          <w:szCs w:val="32"/>
          <w:lang w:val="en-US" w:eastAsia="zh-CN" w:bidi="ar"/>
        </w:rPr>
        <w:t>8.4.2 故障自动恢复</w:t>
      </w:r>
      <w:bookmarkEnd w:id="322"/>
      <w:r>
        <w:rPr>
          <w:rFonts w:hint="eastAsia" w:ascii="微软雅黑" w:hAnsi="微软雅黑" w:eastAsia="微软雅黑" w:cs="微软雅黑"/>
          <w:b/>
          <w:color w:val="000000"/>
          <w:kern w:val="0"/>
          <w:sz w:val="32"/>
          <w:szCs w:val="32"/>
          <w:lang w:val="en-US" w:eastAsia="zh-CN" w:bidi="ar"/>
        </w:rPr>
        <w:t xml:space="preserve"> </w:t>
      </w:r>
    </w:p>
    <w:p>
      <w:pPr>
        <w:keepNext w:val="0"/>
        <w:keepLines w:val="0"/>
        <w:widowControl/>
        <w:suppressLineNumbers w:val="0"/>
        <w:spacing w:line="360" w:lineRule="auto"/>
        <w:ind w:firstLine="720" w:firstLineChars="0"/>
        <w:jc w:val="left"/>
        <w:rPr>
          <w:rFonts w:hint="eastAsia" w:ascii="宋体" w:hAnsi="宋体" w:eastAsia="宋体" w:cs="宋体"/>
          <w:sz w:val="28"/>
          <w:szCs w:val="28"/>
        </w:rPr>
      </w:pPr>
      <w:r>
        <w:rPr>
          <w:rFonts w:hint="eastAsia" w:ascii="宋体" w:hAnsi="宋体" w:eastAsia="宋体" w:cs="宋体"/>
          <w:color w:val="000000"/>
          <w:kern w:val="0"/>
          <w:sz w:val="28"/>
          <w:szCs w:val="28"/>
          <w:lang w:val="en-US" w:eastAsia="zh-CN" w:bidi="ar"/>
        </w:rPr>
        <w:t xml:space="preserve">故障自动恢复功能对网络管理人员具有非常重要的意义。当出现一个临时性的标准故障时，自动恢复功能就会自动执行指定脚本或 POST 数据到指定的相关程序，使服务恢复正常。把一个挂起的服务器操作通过自动启动功能而使它重新运行；把一个耗费系统过多资源的进程停止或者重新启动设备。 </w:t>
      </w:r>
    </w:p>
    <w:p>
      <w:pPr>
        <w:keepNext w:val="0"/>
        <w:keepLines w:val="0"/>
        <w:widowControl/>
        <w:suppressLineNumbers w:val="0"/>
        <w:spacing w:line="360" w:lineRule="auto"/>
        <w:jc w:val="left"/>
        <w:outlineLvl w:val="2"/>
        <w:rPr>
          <w:rFonts w:hint="eastAsia" w:ascii="微软雅黑" w:hAnsi="微软雅黑" w:eastAsia="微软雅黑" w:cs="微软雅黑"/>
          <w:b/>
          <w:bCs w:val="0"/>
          <w:sz w:val="32"/>
          <w:szCs w:val="32"/>
        </w:rPr>
      </w:pPr>
      <w:bookmarkStart w:id="323" w:name="_Toc1760"/>
      <w:r>
        <w:rPr>
          <w:rFonts w:hint="eastAsia" w:ascii="微软雅黑" w:hAnsi="微软雅黑" w:eastAsia="微软雅黑" w:cs="微软雅黑"/>
          <w:b/>
          <w:bCs w:val="0"/>
          <w:color w:val="000000"/>
          <w:kern w:val="0"/>
          <w:sz w:val="32"/>
          <w:szCs w:val="32"/>
          <w:lang w:val="en-US" w:eastAsia="zh-CN" w:bidi="ar"/>
        </w:rPr>
        <w:t>8.4.3 故障连锁诊断</w:t>
      </w:r>
      <w:bookmarkEnd w:id="323"/>
      <w:r>
        <w:rPr>
          <w:rFonts w:hint="eastAsia" w:ascii="微软雅黑" w:hAnsi="微软雅黑" w:eastAsia="微软雅黑" w:cs="微软雅黑"/>
          <w:b/>
          <w:bCs w:val="0"/>
          <w:color w:val="000000"/>
          <w:kern w:val="0"/>
          <w:sz w:val="32"/>
          <w:szCs w:val="32"/>
          <w:lang w:val="en-US" w:eastAsia="zh-CN" w:bidi="ar"/>
        </w:rPr>
        <w:t xml:space="preserve"> </w:t>
      </w:r>
    </w:p>
    <w:p>
      <w:pPr>
        <w:keepNext w:val="0"/>
        <w:keepLines w:val="0"/>
        <w:widowControl/>
        <w:suppressLineNumbers w:val="0"/>
        <w:spacing w:line="360" w:lineRule="auto"/>
        <w:ind w:firstLine="720" w:firstLineChars="0"/>
        <w:jc w:val="left"/>
        <w:rPr>
          <w:rFonts w:hint="eastAsia" w:ascii="宋体" w:hAnsi="宋体" w:eastAsia="宋体" w:cs="宋体"/>
          <w:sz w:val="28"/>
          <w:szCs w:val="28"/>
        </w:rPr>
      </w:pPr>
      <w:r>
        <w:rPr>
          <w:rFonts w:hint="eastAsia" w:ascii="宋体" w:hAnsi="宋体" w:eastAsia="宋体" w:cs="宋体"/>
          <w:color w:val="000000"/>
          <w:kern w:val="0"/>
          <w:sz w:val="28"/>
          <w:szCs w:val="28"/>
          <w:lang w:val="en-US" w:eastAsia="zh-CN" w:bidi="ar"/>
        </w:rPr>
        <w:t xml:space="preserve">在系统经常出现的问题中，有一些是属于流程性连锁故障，需要按照一定的顺序和特定的流程去排除，这些重复性操作繁杂且效率较低。因此需要提供通过故障连锁诊断功能，解决这一问题。 </w:t>
      </w:r>
    </w:p>
    <w:p>
      <w:pPr>
        <w:keepNext w:val="0"/>
        <w:keepLines w:val="0"/>
        <w:widowControl/>
        <w:suppressLineNumbers w:val="0"/>
        <w:spacing w:line="360" w:lineRule="auto"/>
        <w:ind w:firstLine="720" w:firstLineChars="0"/>
        <w:jc w:val="left"/>
        <w:rPr>
          <w:rFonts w:hint="eastAsia" w:ascii="宋体" w:hAnsi="宋体" w:eastAsia="宋体" w:cs="宋体"/>
          <w:sz w:val="28"/>
          <w:szCs w:val="28"/>
        </w:rPr>
      </w:pPr>
      <w:r>
        <w:rPr>
          <w:rFonts w:hint="eastAsia" w:ascii="宋体" w:hAnsi="宋体" w:eastAsia="宋体" w:cs="宋体"/>
          <w:color w:val="000000"/>
          <w:kern w:val="0"/>
          <w:sz w:val="28"/>
          <w:szCs w:val="28"/>
          <w:lang w:val="en-US" w:eastAsia="zh-CN" w:bidi="ar"/>
        </w:rPr>
        <w:t>系统工程师可将常见故障的连锁诊断过程做成流程图发布到信息集成和服务系统中，一旦系统出现上述故障，系统将自动启动连锁诊断功能，帮助系统管理人员逐一排查故障，迅速发现、定位故障。</w:t>
      </w:r>
    </w:p>
    <w:p>
      <w:pPr>
        <w:keepNext w:val="0"/>
        <w:keepLines w:val="0"/>
        <w:widowControl/>
        <w:suppressLineNumbers w:val="0"/>
        <w:spacing w:line="360" w:lineRule="auto"/>
        <w:jc w:val="left"/>
        <w:rPr>
          <w:rFonts w:hint="eastAsia" w:ascii="宋体" w:hAnsi="宋体" w:eastAsia="宋体" w:cs="宋体"/>
          <w:color w:val="000000"/>
          <w:kern w:val="0"/>
          <w:sz w:val="28"/>
          <w:szCs w:val="28"/>
          <w:lang w:val="en-US" w:eastAsia="zh-CN" w:bidi="ar"/>
        </w:rPr>
      </w:pPr>
    </w:p>
    <w:p>
      <w:pPr>
        <w:keepNext w:val="0"/>
        <w:keepLines w:val="0"/>
        <w:widowControl/>
        <w:suppressLineNumbers w:val="0"/>
        <w:jc w:val="left"/>
        <w:rPr>
          <w:rFonts w:hint="default" w:ascii="宋体" w:hAnsi="宋体" w:eastAsia="宋体" w:cs="宋体"/>
          <w:color w:val="000000"/>
          <w:kern w:val="0"/>
          <w:sz w:val="28"/>
          <w:szCs w:val="28"/>
          <w:lang w:val="en-US" w:eastAsia="zh-CN" w:bidi="ar"/>
        </w:rPr>
      </w:pP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0"/>
        <w:rPr>
          <w:rFonts w:hint="default" w:ascii="微软雅黑" w:hAnsi="微软雅黑" w:eastAsia="微软雅黑" w:cs="微软雅黑"/>
          <w:b/>
          <w:bCs/>
          <w:i w:val="0"/>
          <w:iCs w:val="0"/>
          <w:color w:val="333333"/>
          <w:w w:val="105"/>
          <w:sz w:val="52"/>
          <w:szCs w:val="52"/>
          <w:lang w:val="en-US" w:eastAsia="zh-CN"/>
        </w:rPr>
      </w:pPr>
      <w:bookmarkStart w:id="324" w:name="_Toc7141"/>
      <w:r>
        <w:rPr>
          <w:rFonts w:hint="eastAsia" w:ascii="微软雅黑" w:hAnsi="微软雅黑" w:eastAsia="微软雅黑" w:cs="微软雅黑"/>
          <w:b/>
          <w:bCs/>
          <w:i w:val="0"/>
          <w:iCs w:val="0"/>
          <w:color w:val="333333"/>
          <w:w w:val="105"/>
          <w:sz w:val="52"/>
          <w:szCs w:val="52"/>
          <w:lang w:val="en-US" w:eastAsia="zh-CN"/>
        </w:rPr>
        <w:t>9 验收标准</w:t>
      </w:r>
      <w:bookmarkEnd w:id="324"/>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firstLine="720" w:firstLineChars="0"/>
        <w:jc w:val="both"/>
        <w:textAlignment w:val="auto"/>
        <w:rPr>
          <w:rFonts w:hint="eastAsia" w:ascii="宋体" w:hAnsi="宋体" w:eastAsia="宋体" w:cs="宋体"/>
          <w:sz w:val="28"/>
          <w:szCs w:val="28"/>
        </w:rPr>
      </w:pPr>
      <w:r>
        <w:rPr>
          <w:rFonts w:hint="eastAsia" w:ascii="宋体" w:hAnsi="宋体" w:eastAsia="宋体" w:cs="宋体"/>
          <w:sz w:val="28"/>
          <w:szCs w:val="28"/>
        </w:rPr>
        <w:t xml:space="preserve">系统将能够满足以下几个方面的要求：功能要求、性能要求、安全要求和维护要求。 </w:t>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firstLine="720" w:firstLineChars="0"/>
        <w:jc w:val="both"/>
        <w:textAlignment w:val="auto"/>
        <w:rPr>
          <w:rFonts w:hint="eastAsia" w:ascii="宋体" w:hAnsi="宋体" w:eastAsia="宋体" w:cs="宋体"/>
          <w:sz w:val="28"/>
          <w:szCs w:val="28"/>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1"/>
        <w:rPr>
          <w:rFonts w:hint="eastAsia" w:ascii="微软雅黑" w:hAnsi="微软雅黑" w:eastAsia="微软雅黑" w:cs="微软雅黑"/>
          <w:b/>
          <w:bCs/>
          <w:i w:val="0"/>
          <w:iCs w:val="0"/>
          <w:color w:val="333333"/>
          <w:w w:val="105"/>
          <w:sz w:val="44"/>
          <w:szCs w:val="44"/>
          <w:lang w:val="en-US" w:eastAsia="zh-CN"/>
        </w:rPr>
      </w:pPr>
      <w:bookmarkStart w:id="325" w:name="_Toc1447"/>
      <w:r>
        <w:rPr>
          <w:rFonts w:hint="eastAsia" w:ascii="微软雅黑" w:hAnsi="微软雅黑" w:eastAsia="微软雅黑" w:cs="微软雅黑"/>
          <w:b/>
          <w:bCs/>
          <w:i w:val="0"/>
          <w:iCs w:val="0"/>
          <w:color w:val="333333"/>
          <w:w w:val="105"/>
          <w:sz w:val="44"/>
          <w:szCs w:val="44"/>
          <w:lang w:val="en-US" w:eastAsia="zh-CN"/>
        </w:rPr>
        <w:t>9.1 功能要求</w:t>
      </w:r>
      <w:bookmarkEnd w:id="325"/>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firstLine="720" w:firstLineChars="0"/>
        <w:jc w:val="both"/>
        <w:textAlignment w:val="auto"/>
        <w:outlineLvl w:val="9"/>
        <w:rPr>
          <w:rFonts w:hint="default" w:asciiTheme="minorEastAsia" w:hAnsiTheme="minorEastAsia" w:eastAsiaTheme="minorEastAsia" w:cstheme="minorEastAsia"/>
          <w:b w:val="0"/>
          <w:bCs w:val="0"/>
          <w:i w:val="0"/>
          <w:iCs w:val="0"/>
          <w:color w:val="333333"/>
          <w:w w:val="105"/>
          <w:sz w:val="28"/>
          <w:szCs w:val="28"/>
          <w:lang w:val="en-US" w:eastAsia="zh-CN"/>
        </w:rPr>
      </w:pPr>
      <w:bookmarkStart w:id="326" w:name="_Toc17348"/>
      <w:r>
        <w:rPr>
          <w:rFonts w:hint="eastAsia" w:asciiTheme="minorEastAsia" w:hAnsiTheme="minorEastAsia" w:eastAsiaTheme="minorEastAsia" w:cstheme="minorEastAsia"/>
          <w:b w:val="0"/>
          <w:bCs w:val="0"/>
          <w:i w:val="0"/>
          <w:iCs w:val="0"/>
          <w:color w:val="333333"/>
          <w:w w:val="105"/>
          <w:sz w:val="28"/>
          <w:szCs w:val="28"/>
          <w:lang w:val="en-US" w:eastAsia="zh-CN"/>
        </w:rPr>
        <w:t>本节将逐一说明各模块的功能要求，以及整体项目的功能要求，并附上交付日期及版本的说明。</w:t>
      </w:r>
      <w:bookmarkEnd w:id="326"/>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2"/>
        <w:rPr>
          <w:rFonts w:hint="eastAsia" w:ascii="微软雅黑" w:hAnsi="微软雅黑" w:eastAsia="微软雅黑" w:cs="微软雅黑"/>
          <w:b/>
          <w:bCs/>
          <w:i w:val="0"/>
          <w:iCs w:val="0"/>
          <w:color w:val="333333"/>
          <w:w w:val="105"/>
          <w:sz w:val="32"/>
          <w:szCs w:val="32"/>
          <w:lang w:val="en-US" w:eastAsia="zh-CN"/>
        </w:rPr>
      </w:pPr>
      <w:bookmarkStart w:id="327" w:name="_Toc2211"/>
      <w:r>
        <w:rPr>
          <w:rFonts w:hint="eastAsia" w:ascii="微软雅黑" w:hAnsi="微软雅黑" w:eastAsia="微软雅黑" w:cs="微软雅黑"/>
          <w:b/>
          <w:bCs/>
          <w:i w:val="0"/>
          <w:iCs w:val="0"/>
          <w:color w:val="333333"/>
          <w:w w:val="105"/>
          <w:sz w:val="32"/>
          <w:szCs w:val="32"/>
          <w:lang w:val="en-US" w:eastAsia="zh-CN"/>
        </w:rPr>
        <w:t>9.1.1 基础信息模块</w:t>
      </w:r>
      <w:bookmarkEnd w:id="327"/>
    </w:p>
    <w:p>
      <w:pPr>
        <w:pStyle w:val="17"/>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textAlignment w:val="auto"/>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lang w:eastAsia="zh-CN"/>
        </w:rPr>
        <w:t>用户注册</w:t>
      </w:r>
    </w:p>
    <w:p>
      <w:pPr>
        <w:keepNext w:val="0"/>
        <w:keepLines w:val="0"/>
        <w:pageBreakBefore w:val="0"/>
        <w:widowControl w:val="0"/>
        <w:kinsoku/>
        <w:wordWrap/>
        <w:overflowPunct/>
        <w:topLinePunct w:val="0"/>
        <w:autoSpaceDE w:val="0"/>
        <w:autoSpaceDN w:val="0"/>
        <w:bidi w:val="0"/>
        <w:adjustRightInd/>
        <w:snapToGrid/>
        <w:spacing w:line="360" w:lineRule="auto"/>
        <w:ind w:firstLine="720" w:firstLineChars="0"/>
        <w:textAlignment w:val="auto"/>
        <w:rPr>
          <w:rFonts w:hint="eastAsia" w:ascii="宋体" w:hAnsi="宋体" w:eastAsia="宋体" w:cs="宋体"/>
          <w:sz w:val="28"/>
          <w:szCs w:val="28"/>
          <w:lang w:eastAsia="zh-CN"/>
        </w:rPr>
      </w:pPr>
      <w:r>
        <w:rPr>
          <w:rFonts w:hint="eastAsia" w:ascii="宋体" w:hAnsi="宋体" w:eastAsia="宋体" w:cs="宋体"/>
          <w:sz w:val="28"/>
          <w:szCs w:val="28"/>
        </w:rPr>
        <w:t>在注册时，分为个人用户以及商家，不同身份需要不同注册数据</w:t>
      </w:r>
      <w:r>
        <w:rPr>
          <w:rFonts w:hint="eastAsia" w:ascii="宋体" w:hAnsi="宋体" w:eastAsia="宋体" w:cs="宋体"/>
          <w:sz w:val="28"/>
          <w:szCs w:val="28"/>
          <w:lang w:eastAsia="zh-CN"/>
        </w:rPr>
        <w:t>：</w:t>
      </w:r>
    </w:p>
    <w:p>
      <w:pPr>
        <w:pStyle w:val="17"/>
        <w:keepNext w:val="0"/>
        <w:keepLines w:val="0"/>
        <w:pageBreakBefore w:val="0"/>
        <w:widowControl w:val="0"/>
        <w:numPr>
          <w:ilvl w:val="0"/>
          <w:numId w:val="13"/>
        </w:numPr>
        <w:kinsoku/>
        <w:wordWrap/>
        <w:overflowPunct/>
        <w:topLinePunct w:val="0"/>
        <w:autoSpaceDE w:val="0"/>
        <w:autoSpaceDN w:val="0"/>
        <w:bidi w:val="0"/>
        <w:adjustRightInd/>
        <w:snapToGrid/>
        <w:spacing w:line="360" w:lineRule="auto"/>
        <w:ind w:leftChars="0"/>
        <w:textAlignment w:val="auto"/>
        <w:rPr>
          <w:rFonts w:hint="eastAsia" w:ascii="宋体" w:hAnsi="宋体" w:eastAsia="宋体" w:cs="宋体"/>
          <w:sz w:val="28"/>
          <w:szCs w:val="28"/>
          <w:lang w:eastAsia="zh-CN"/>
        </w:rPr>
      </w:pPr>
      <w:r>
        <w:rPr>
          <w:rFonts w:hint="eastAsia" w:ascii="宋体" w:hAnsi="宋体" w:eastAsia="宋体" w:cs="宋体"/>
          <w:sz w:val="28"/>
          <w:szCs w:val="28"/>
          <w:lang w:eastAsia="zh-CN"/>
        </w:rPr>
        <w:t>对于个人用户，允许其注册以下个人信息：</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宋体" w:hAnsi="宋体" w:eastAsia="宋体" w:cs="宋体"/>
          <w:sz w:val="28"/>
          <w:szCs w:val="28"/>
        </w:rPr>
      </w:pPr>
      <w:r>
        <w:rPr>
          <w:rFonts w:hint="eastAsia" w:ascii="宋体" w:hAnsi="宋体" w:eastAsia="宋体" w:cs="宋体"/>
          <w:sz w:val="28"/>
          <w:szCs w:val="28"/>
        </w:rPr>
        <w:t xml:space="preserve">    - 姓名</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宋体" w:hAnsi="宋体" w:eastAsia="宋体" w:cs="宋体"/>
          <w:sz w:val="28"/>
          <w:szCs w:val="28"/>
        </w:rPr>
      </w:pPr>
      <w:r>
        <w:rPr>
          <w:rFonts w:hint="eastAsia" w:ascii="宋体" w:hAnsi="宋体" w:eastAsia="宋体" w:cs="宋体"/>
          <w:sz w:val="28"/>
          <w:szCs w:val="28"/>
        </w:rPr>
        <w:t xml:space="preserve">    - 性别</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宋体" w:hAnsi="宋体" w:eastAsia="宋体" w:cs="宋体"/>
          <w:sz w:val="28"/>
          <w:szCs w:val="28"/>
        </w:rPr>
      </w:pPr>
      <w:r>
        <w:rPr>
          <w:rFonts w:hint="eastAsia" w:ascii="宋体" w:hAnsi="宋体" w:eastAsia="宋体" w:cs="宋体"/>
          <w:sz w:val="28"/>
          <w:szCs w:val="28"/>
        </w:rPr>
        <w:t xml:space="preserve">    - 头像</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宋体" w:hAnsi="宋体" w:eastAsia="宋体" w:cs="宋体"/>
          <w:sz w:val="28"/>
          <w:szCs w:val="28"/>
        </w:rPr>
      </w:pPr>
      <w:r>
        <w:rPr>
          <w:rFonts w:hint="eastAsia" w:ascii="宋体" w:hAnsi="宋体" w:eastAsia="宋体" w:cs="宋体"/>
          <w:sz w:val="28"/>
          <w:szCs w:val="28"/>
        </w:rPr>
        <w:t xml:space="preserve">    - 证件号码</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宋体" w:hAnsi="宋体" w:eastAsia="宋体" w:cs="宋体"/>
          <w:sz w:val="28"/>
          <w:szCs w:val="28"/>
        </w:rPr>
      </w:pPr>
      <w:r>
        <w:rPr>
          <w:rFonts w:hint="eastAsia" w:ascii="宋体" w:hAnsi="宋体" w:eastAsia="宋体" w:cs="宋体"/>
          <w:sz w:val="28"/>
          <w:szCs w:val="28"/>
        </w:rPr>
        <w:t xml:space="preserve">    - 联络电话</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宋体" w:hAnsi="宋体" w:eastAsia="宋体" w:cs="宋体"/>
          <w:sz w:val="28"/>
          <w:szCs w:val="28"/>
        </w:rPr>
      </w:pPr>
      <w:r>
        <w:rPr>
          <w:rFonts w:hint="eastAsia" w:ascii="宋体" w:hAnsi="宋体" w:eastAsia="宋体" w:cs="宋体"/>
          <w:sz w:val="28"/>
          <w:szCs w:val="28"/>
        </w:rPr>
        <w:t xml:space="preserve">    - 现住地址</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宋体" w:hAnsi="宋体" w:eastAsia="宋体" w:cs="宋体"/>
          <w:sz w:val="28"/>
          <w:szCs w:val="28"/>
        </w:rPr>
      </w:pPr>
      <w:r>
        <w:rPr>
          <w:rFonts w:hint="eastAsia" w:ascii="宋体" w:hAnsi="宋体" w:eastAsia="宋体" w:cs="宋体"/>
          <w:sz w:val="28"/>
          <w:szCs w:val="28"/>
        </w:rPr>
        <w:t xml:space="preserve">    - 当前健康状态：健康、疑似、确诊、重症、出院</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宋体" w:hAnsi="宋体" w:eastAsia="宋体" w:cs="宋体"/>
          <w:sz w:val="28"/>
          <w:szCs w:val="28"/>
        </w:rPr>
      </w:pPr>
      <w:r>
        <w:rPr>
          <w:rFonts w:hint="eastAsia" w:ascii="宋体" w:hAnsi="宋体" w:eastAsia="宋体" w:cs="宋体"/>
          <w:sz w:val="28"/>
          <w:szCs w:val="28"/>
        </w:rPr>
        <w:t xml:space="preserve">    - 健康码：绿、红、黄码</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宋体" w:hAnsi="宋体" w:eastAsia="宋体" w:cs="宋体"/>
          <w:sz w:val="28"/>
          <w:szCs w:val="28"/>
        </w:rPr>
      </w:pPr>
      <w:r>
        <w:rPr>
          <w:rFonts w:hint="eastAsia" w:ascii="宋体" w:hAnsi="宋体" w:eastAsia="宋体" w:cs="宋体"/>
          <w:sz w:val="28"/>
          <w:szCs w:val="28"/>
        </w:rPr>
        <w:t xml:space="preserve">    - 两周内去过的地分：精确到市</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宋体" w:hAnsi="宋体" w:eastAsia="宋体" w:cs="宋体"/>
          <w:sz w:val="28"/>
          <w:szCs w:val="28"/>
        </w:rPr>
      </w:pPr>
      <w:r>
        <w:rPr>
          <w:rFonts w:hint="eastAsia" w:ascii="宋体" w:hAnsi="宋体" w:eastAsia="宋体" w:cs="宋体"/>
          <w:sz w:val="28"/>
          <w:szCs w:val="28"/>
        </w:rPr>
        <w:t xml:space="preserve">    - 联络邮箱</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宋体" w:hAnsi="宋体" w:eastAsia="宋体" w:cs="宋体"/>
          <w:sz w:val="28"/>
          <w:szCs w:val="28"/>
        </w:rPr>
      </w:pPr>
      <w:r>
        <w:rPr>
          <w:rFonts w:hint="eastAsia" w:ascii="宋体" w:hAnsi="宋体" w:eastAsia="宋体" w:cs="宋体"/>
          <w:sz w:val="28"/>
          <w:szCs w:val="28"/>
        </w:rPr>
        <w:t xml:space="preserve">    - 账号、密码</w:t>
      </w:r>
    </w:p>
    <w:p>
      <w:pPr>
        <w:pStyle w:val="17"/>
        <w:keepNext w:val="0"/>
        <w:keepLines w:val="0"/>
        <w:pageBreakBefore w:val="0"/>
        <w:widowControl w:val="0"/>
        <w:numPr>
          <w:ilvl w:val="0"/>
          <w:numId w:val="13"/>
        </w:numPr>
        <w:kinsoku/>
        <w:wordWrap/>
        <w:overflowPunct/>
        <w:topLinePunct w:val="0"/>
        <w:autoSpaceDE w:val="0"/>
        <w:autoSpaceDN w:val="0"/>
        <w:bidi w:val="0"/>
        <w:adjustRightInd/>
        <w:snapToGrid/>
        <w:spacing w:line="360" w:lineRule="auto"/>
        <w:ind w:leftChars="0"/>
        <w:textAlignment w:val="auto"/>
        <w:rPr>
          <w:rFonts w:hint="eastAsia" w:ascii="宋体" w:hAnsi="宋体" w:eastAsia="宋体" w:cs="宋体"/>
          <w:sz w:val="28"/>
          <w:szCs w:val="28"/>
          <w:lang w:eastAsia="zh-CN"/>
        </w:rPr>
      </w:pPr>
      <w:r>
        <w:rPr>
          <w:rFonts w:hint="eastAsia" w:ascii="宋体" w:hAnsi="宋体" w:eastAsia="宋体" w:cs="宋体"/>
          <w:sz w:val="28"/>
          <w:szCs w:val="28"/>
          <w:lang w:eastAsia="zh-CN"/>
        </w:rPr>
        <w:t>对于商家，允许其注册以下个人信息：</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宋体" w:hAnsi="宋体" w:eastAsia="宋体" w:cs="宋体"/>
          <w:sz w:val="28"/>
          <w:szCs w:val="28"/>
        </w:rPr>
      </w:pPr>
      <w:r>
        <w:rPr>
          <w:rFonts w:hint="eastAsia" w:ascii="宋体" w:hAnsi="宋体" w:eastAsia="宋体" w:cs="宋体"/>
          <w:sz w:val="28"/>
          <w:szCs w:val="28"/>
        </w:rPr>
        <w:t xml:space="preserve">    - 名称：</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宋体" w:hAnsi="宋体" w:eastAsia="宋体" w:cs="宋体"/>
          <w:sz w:val="28"/>
          <w:szCs w:val="28"/>
        </w:rPr>
      </w:pPr>
      <w:r>
        <w:rPr>
          <w:rFonts w:hint="eastAsia" w:ascii="宋体" w:hAnsi="宋体" w:eastAsia="宋体" w:cs="宋体"/>
          <w:sz w:val="28"/>
          <w:szCs w:val="28"/>
        </w:rPr>
        <w:t xml:space="preserve">    - 地址：</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宋体" w:hAnsi="宋体" w:eastAsia="宋体" w:cs="宋体"/>
          <w:sz w:val="28"/>
          <w:szCs w:val="28"/>
        </w:rPr>
      </w:pPr>
      <w:r>
        <w:rPr>
          <w:rFonts w:hint="eastAsia" w:ascii="宋体" w:hAnsi="宋体" w:eastAsia="宋体" w:cs="宋体"/>
          <w:sz w:val="28"/>
          <w:szCs w:val="28"/>
        </w:rPr>
        <w:t xml:space="preserve">    - 营业执照：</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宋体" w:hAnsi="宋体" w:eastAsia="宋体" w:cs="宋体"/>
          <w:sz w:val="28"/>
          <w:szCs w:val="28"/>
        </w:rPr>
      </w:pPr>
      <w:r>
        <w:rPr>
          <w:rFonts w:hint="eastAsia" w:ascii="宋体" w:hAnsi="宋体" w:eastAsia="宋体" w:cs="宋体"/>
          <w:sz w:val="28"/>
          <w:szCs w:val="28"/>
        </w:rPr>
        <w:t xml:space="preserve">    - 法人身份信息（如法人身份证件）：</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宋体" w:hAnsi="宋体" w:eastAsia="宋体" w:cs="宋体"/>
          <w:sz w:val="28"/>
          <w:szCs w:val="28"/>
        </w:rPr>
      </w:pPr>
      <w:r>
        <w:rPr>
          <w:rFonts w:hint="eastAsia" w:ascii="宋体" w:hAnsi="宋体" w:eastAsia="宋体" w:cs="宋体"/>
          <w:sz w:val="28"/>
          <w:szCs w:val="28"/>
        </w:rPr>
        <w:t xml:space="preserve">    - 经营品类说明：</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宋体" w:hAnsi="宋体" w:eastAsia="宋体" w:cs="宋体"/>
          <w:sz w:val="28"/>
          <w:szCs w:val="28"/>
        </w:rPr>
      </w:pPr>
      <w:r>
        <w:rPr>
          <w:rFonts w:hint="eastAsia" w:ascii="宋体" w:hAnsi="宋体" w:eastAsia="宋体" w:cs="宋体"/>
          <w:sz w:val="28"/>
          <w:szCs w:val="28"/>
        </w:rPr>
        <w:t xml:space="preserve">    - 联络电话：</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宋体" w:hAnsi="宋体" w:eastAsia="宋体" w:cs="宋体"/>
          <w:sz w:val="28"/>
          <w:szCs w:val="28"/>
        </w:rPr>
      </w:pPr>
      <w:r>
        <w:rPr>
          <w:rFonts w:hint="eastAsia" w:ascii="宋体" w:hAnsi="宋体" w:eastAsia="宋体" w:cs="宋体"/>
          <w:sz w:val="28"/>
          <w:szCs w:val="28"/>
        </w:rPr>
        <w:t xml:space="preserve">    - 邮箱：</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宋体" w:hAnsi="宋体" w:eastAsia="宋体" w:cs="宋体"/>
          <w:sz w:val="28"/>
          <w:szCs w:val="28"/>
        </w:rPr>
      </w:pPr>
      <w:r>
        <w:rPr>
          <w:rFonts w:hint="eastAsia" w:ascii="宋体" w:hAnsi="宋体" w:eastAsia="宋体" w:cs="宋体"/>
          <w:sz w:val="28"/>
          <w:szCs w:val="28"/>
        </w:rPr>
        <w:t xml:space="preserve">    - 收款信息：</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宋体" w:hAnsi="宋体" w:eastAsia="宋体" w:cs="宋体"/>
          <w:sz w:val="28"/>
          <w:szCs w:val="28"/>
        </w:rPr>
      </w:pPr>
      <w:r>
        <w:rPr>
          <w:rFonts w:hint="eastAsia" w:ascii="宋体" w:hAnsi="宋体" w:eastAsia="宋体" w:cs="宋体"/>
          <w:sz w:val="28"/>
          <w:szCs w:val="28"/>
        </w:rPr>
        <w:t xml:space="preserve">    - 账号、密码：</w:t>
      </w:r>
    </w:p>
    <w:p>
      <w:pPr>
        <w:pStyle w:val="17"/>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textAlignment w:val="auto"/>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lang w:eastAsia="zh-CN"/>
        </w:rPr>
        <w:t>用户个人信息管理</w:t>
      </w:r>
    </w:p>
    <w:p>
      <w:pPr>
        <w:pStyle w:val="17"/>
        <w:keepNext w:val="0"/>
        <w:keepLines w:val="0"/>
        <w:pageBreakBefore w:val="0"/>
        <w:widowControl w:val="0"/>
        <w:numPr>
          <w:ilvl w:val="0"/>
          <w:numId w:val="14"/>
        </w:numPr>
        <w:kinsoku/>
        <w:wordWrap/>
        <w:overflowPunct/>
        <w:topLinePunct w:val="0"/>
        <w:autoSpaceDE w:val="0"/>
        <w:autoSpaceDN w:val="0"/>
        <w:bidi w:val="0"/>
        <w:adjustRightInd/>
        <w:snapToGrid/>
        <w:spacing w:line="360" w:lineRule="auto"/>
        <w:ind w:leftChars="0"/>
        <w:textAlignment w:val="auto"/>
        <w:rPr>
          <w:rFonts w:hint="eastAsia" w:ascii="宋体" w:hAnsi="宋体" w:eastAsia="宋体" w:cs="宋体"/>
          <w:sz w:val="28"/>
          <w:szCs w:val="28"/>
          <w:lang w:eastAsia="zh-CN"/>
        </w:rPr>
      </w:pPr>
      <w:r>
        <w:rPr>
          <w:rFonts w:hint="eastAsia" w:ascii="宋体" w:hAnsi="宋体" w:eastAsia="宋体" w:cs="宋体"/>
          <w:sz w:val="28"/>
          <w:szCs w:val="28"/>
          <w:lang w:eastAsia="zh-CN"/>
        </w:rPr>
        <w:t>用户能够修改自己的个人信息</w:t>
      </w:r>
    </w:p>
    <w:p>
      <w:pPr>
        <w:pStyle w:val="17"/>
        <w:keepNext w:val="0"/>
        <w:keepLines w:val="0"/>
        <w:pageBreakBefore w:val="0"/>
        <w:widowControl w:val="0"/>
        <w:numPr>
          <w:ilvl w:val="0"/>
          <w:numId w:val="14"/>
        </w:numPr>
        <w:kinsoku/>
        <w:wordWrap/>
        <w:overflowPunct/>
        <w:topLinePunct w:val="0"/>
        <w:autoSpaceDE w:val="0"/>
        <w:autoSpaceDN w:val="0"/>
        <w:bidi w:val="0"/>
        <w:adjustRightInd/>
        <w:snapToGrid/>
        <w:spacing w:line="360" w:lineRule="auto"/>
        <w:ind w:leftChars="0"/>
        <w:textAlignment w:val="auto"/>
        <w:rPr>
          <w:rFonts w:hint="eastAsia" w:ascii="宋体" w:hAnsi="宋体" w:eastAsia="宋体" w:cs="宋体"/>
          <w:sz w:val="28"/>
          <w:szCs w:val="28"/>
          <w:lang w:eastAsia="zh-CN"/>
        </w:rPr>
      </w:pPr>
      <w:r>
        <w:rPr>
          <w:rFonts w:hint="eastAsia" w:ascii="宋体" w:hAnsi="宋体" w:eastAsia="宋体" w:cs="宋体"/>
          <w:sz w:val="28"/>
          <w:szCs w:val="28"/>
          <w:lang w:eastAsia="zh-CN"/>
        </w:rPr>
        <w:t>能够显示当前用户的个人资料或商家资料，查询或修改所需信息</w:t>
      </w:r>
    </w:p>
    <w:p>
      <w:pPr>
        <w:pStyle w:val="17"/>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textAlignment w:val="auto"/>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lang w:eastAsia="zh-CN"/>
        </w:rPr>
        <w:t>后台管理系统</w:t>
      </w:r>
    </w:p>
    <w:p>
      <w:pPr>
        <w:pStyle w:val="17"/>
        <w:keepNext w:val="0"/>
        <w:keepLines w:val="0"/>
        <w:pageBreakBefore w:val="0"/>
        <w:widowControl w:val="0"/>
        <w:numPr>
          <w:ilvl w:val="0"/>
          <w:numId w:val="15"/>
        </w:numPr>
        <w:kinsoku/>
        <w:wordWrap/>
        <w:overflowPunct/>
        <w:topLinePunct w:val="0"/>
        <w:autoSpaceDE w:val="0"/>
        <w:autoSpaceDN w:val="0"/>
        <w:bidi w:val="0"/>
        <w:adjustRightInd/>
        <w:snapToGrid/>
        <w:spacing w:line="360" w:lineRule="auto"/>
        <w:ind w:leftChars="0"/>
        <w:textAlignment w:val="auto"/>
        <w:rPr>
          <w:rFonts w:hint="eastAsia" w:ascii="宋体" w:hAnsi="宋体" w:eastAsia="宋体" w:cs="宋体"/>
          <w:sz w:val="28"/>
          <w:szCs w:val="28"/>
          <w:lang w:eastAsia="zh-CN"/>
        </w:rPr>
      </w:pPr>
      <w:r>
        <w:rPr>
          <w:rFonts w:hint="eastAsia" w:ascii="宋体" w:hAnsi="宋体" w:eastAsia="宋体" w:cs="宋体"/>
          <w:sz w:val="28"/>
          <w:szCs w:val="28"/>
          <w:lang w:eastAsia="zh-CN"/>
        </w:rPr>
        <w:t>管理人员能够新增用户信息</w:t>
      </w:r>
    </w:p>
    <w:p>
      <w:pPr>
        <w:pStyle w:val="17"/>
        <w:keepNext w:val="0"/>
        <w:keepLines w:val="0"/>
        <w:pageBreakBefore w:val="0"/>
        <w:widowControl w:val="0"/>
        <w:numPr>
          <w:ilvl w:val="0"/>
          <w:numId w:val="15"/>
        </w:numPr>
        <w:kinsoku/>
        <w:wordWrap/>
        <w:overflowPunct/>
        <w:topLinePunct w:val="0"/>
        <w:autoSpaceDE w:val="0"/>
        <w:autoSpaceDN w:val="0"/>
        <w:bidi w:val="0"/>
        <w:adjustRightInd/>
        <w:snapToGrid/>
        <w:spacing w:line="360" w:lineRule="auto"/>
        <w:ind w:leftChars="0"/>
        <w:textAlignment w:val="auto"/>
        <w:rPr>
          <w:rFonts w:hint="eastAsia" w:ascii="宋体" w:hAnsi="宋体" w:eastAsia="宋体" w:cs="宋体"/>
          <w:sz w:val="28"/>
          <w:szCs w:val="28"/>
          <w:lang w:eastAsia="zh-CN"/>
        </w:rPr>
      </w:pPr>
      <w:r>
        <w:rPr>
          <w:rFonts w:hint="eastAsia" w:ascii="宋体" w:hAnsi="宋体" w:eastAsia="宋体" w:cs="宋体"/>
          <w:sz w:val="28"/>
          <w:szCs w:val="28"/>
          <w:lang w:eastAsia="zh-CN"/>
        </w:rPr>
        <w:t>管理人员能够修改用户信息</w:t>
      </w:r>
    </w:p>
    <w:p>
      <w:pPr>
        <w:pStyle w:val="17"/>
        <w:keepNext w:val="0"/>
        <w:keepLines w:val="0"/>
        <w:pageBreakBefore w:val="0"/>
        <w:widowControl w:val="0"/>
        <w:numPr>
          <w:ilvl w:val="0"/>
          <w:numId w:val="15"/>
        </w:numPr>
        <w:kinsoku/>
        <w:wordWrap/>
        <w:overflowPunct/>
        <w:topLinePunct w:val="0"/>
        <w:autoSpaceDE w:val="0"/>
        <w:autoSpaceDN w:val="0"/>
        <w:bidi w:val="0"/>
        <w:adjustRightInd/>
        <w:snapToGrid/>
        <w:spacing w:line="360" w:lineRule="auto"/>
        <w:ind w:leftChars="0"/>
        <w:textAlignment w:val="auto"/>
        <w:rPr>
          <w:rFonts w:hint="eastAsia" w:ascii="宋体" w:hAnsi="宋体" w:eastAsia="宋体" w:cs="宋体"/>
          <w:sz w:val="28"/>
          <w:szCs w:val="28"/>
          <w:lang w:eastAsia="zh-CN"/>
        </w:rPr>
      </w:pPr>
      <w:r>
        <w:rPr>
          <w:rFonts w:hint="eastAsia" w:ascii="宋体" w:hAnsi="宋体" w:eastAsia="宋体" w:cs="宋体"/>
          <w:sz w:val="28"/>
          <w:szCs w:val="28"/>
          <w:lang w:eastAsia="zh-CN"/>
        </w:rPr>
        <w:t>管理人员能够认证商家账号申请以及其他特殊用户的申请</w:t>
      </w:r>
    </w:p>
    <w:p>
      <w:pPr>
        <w:pStyle w:val="17"/>
        <w:keepNext w:val="0"/>
        <w:keepLines w:val="0"/>
        <w:pageBreakBefore w:val="0"/>
        <w:widowControl w:val="0"/>
        <w:numPr>
          <w:ilvl w:val="0"/>
          <w:numId w:val="15"/>
        </w:numPr>
        <w:kinsoku/>
        <w:wordWrap/>
        <w:overflowPunct/>
        <w:topLinePunct w:val="0"/>
        <w:autoSpaceDE w:val="0"/>
        <w:autoSpaceDN w:val="0"/>
        <w:bidi w:val="0"/>
        <w:adjustRightInd/>
        <w:snapToGrid/>
        <w:spacing w:line="360" w:lineRule="auto"/>
        <w:ind w:leftChars="0"/>
        <w:textAlignment w:val="auto"/>
        <w:rPr>
          <w:rFonts w:hint="eastAsia" w:ascii="宋体" w:hAnsi="宋体" w:eastAsia="宋体" w:cs="宋体"/>
          <w:sz w:val="28"/>
          <w:szCs w:val="28"/>
          <w:lang w:eastAsia="zh-CN"/>
        </w:rPr>
      </w:pPr>
      <w:r>
        <w:rPr>
          <w:rFonts w:hint="eastAsia" w:ascii="宋体" w:hAnsi="宋体" w:eastAsia="宋体" w:cs="宋体"/>
          <w:sz w:val="28"/>
          <w:szCs w:val="28"/>
          <w:lang w:eastAsia="zh-CN"/>
        </w:rPr>
        <w:t>管理人员能够搜索用户信息</w:t>
      </w:r>
    </w:p>
    <w:p>
      <w:pPr>
        <w:pStyle w:val="17"/>
        <w:keepNext w:val="0"/>
        <w:keepLines w:val="0"/>
        <w:pageBreakBefore w:val="0"/>
        <w:widowControl w:val="0"/>
        <w:numPr>
          <w:ilvl w:val="0"/>
          <w:numId w:val="15"/>
        </w:numPr>
        <w:kinsoku/>
        <w:wordWrap/>
        <w:overflowPunct/>
        <w:topLinePunct w:val="0"/>
        <w:autoSpaceDE w:val="0"/>
        <w:autoSpaceDN w:val="0"/>
        <w:bidi w:val="0"/>
        <w:adjustRightInd/>
        <w:snapToGrid/>
        <w:spacing w:line="360" w:lineRule="auto"/>
        <w:ind w:leftChars="0"/>
        <w:textAlignment w:val="auto"/>
        <w:rPr>
          <w:rFonts w:hint="eastAsia" w:ascii="宋体" w:hAnsi="宋体" w:eastAsia="宋体" w:cs="宋体"/>
          <w:sz w:val="28"/>
          <w:szCs w:val="28"/>
          <w:lang w:eastAsia="zh-CN"/>
        </w:rPr>
      </w:pPr>
      <w:r>
        <w:rPr>
          <w:rFonts w:hint="eastAsia" w:ascii="宋体" w:hAnsi="宋体" w:eastAsia="宋体" w:cs="宋体"/>
          <w:sz w:val="28"/>
          <w:szCs w:val="28"/>
          <w:lang w:eastAsia="zh-CN"/>
        </w:rPr>
        <w:t>管理人员能够通过反馈问题的方式参与对控制面板的改进开发工作</w:t>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2"/>
        <w:rPr>
          <w:rFonts w:hint="eastAsia" w:ascii="微软雅黑" w:hAnsi="微软雅黑" w:eastAsia="微软雅黑" w:cs="微软雅黑"/>
          <w:b/>
          <w:bCs/>
          <w:i w:val="0"/>
          <w:iCs w:val="0"/>
          <w:color w:val="333333"/>
          <w:w w:val="105"/>
          <w:sz w:val="32"/>
          <w:szCs w:val="32"/>
          <w:lang w:val="en-US" w:eastAsia="zh-CN"/>
        </w:rPr>
      </w:pPr>
      <w:bookmarkStart w:id="328" w:name="_Toc20181"/>
      <w:r>
        <w:rPr>
          <w:rFonts w:hint="eastAsia" w:ascii="微软雅黑" w:hAnsi="微软雅黑" w:eastAsia="微软雅黑" w:cs="微软雅黑"/>
          <w:b/>
          <w:bCs/>
          <w:i w:val="0"/>
          <w:iCs w:val="0"/>
          <w:color w:val="333333"/>
          <w:w w:val="105"/>
          <w:sz w:val="32"/>
          <w:szCs w:val="32"/>
          <w:lang w:val="en-US" w:eastAsia="zh-CN"/>
        </w:rPr>
        <w:t>9.1.2 论坛模块</w:t>
      </w:r>
      <w:bookmarkEnd w:id="328"/>
    </w:p>
    <w:p>
      <w:pPr>
        <w:spacing w:line="360" w:lineRule="auto"/>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用户</w:t>
      </w:r>
    </w:p>
    <w:p>
      <w:pPr>
        <w:spacing w:line="360" w:lineRule="auto"/>
        <w:ind w:leftChars="100"/>
        <w:rPr>
          <w:rFonts w:ascii="宋体" w:hAnsi="宋体" w:eastAsia="宋体"/>
          <w:sz w:val="28"/>
          <w:szCs w:val="28"/>
        </w:rPr>
      </w:pPr>
      <w:r>
        <w:rPr>
          <w:rFonts w:hint="eastAsia" w:ascii="宋体" w:hAnsi="宋体" w:eastAsia="宋体"/>
          <w:sz w:val="28"/>
          <w:szCs w:val="28"/>
        </w:rPr>
        <w:t>1</w:t>
      </w:r>
      <w:r>
        <w:rPr>
          <w:rFonts w:hint="eastAsia" w:ascii="宋体" w:hAnsi="宋体" w:eastAsia="宋体"/>
          <w:sz w:val="28"/>
          <w:szCs w:val="28"/>
          <w:lang w:eastAsia="zh-CN"/>
        </w:rPr>
        <w:t>.</w:t>
      </w:r>
      <w:r>
        <w:rPr>
          <w:rFonts w:hint="eastAsia" w:ascii="宋体" w:hAnsi="宋体" w:eastAsia="宋体"/>
          <w:sz w:val="28"/>
          <w:szCs w:val="28"/>
        </w:rPr>
        <w:t>用户可以发布、回复帖子。</w:t>
      </w:r>
    </w:p>
    <w:p>
      <w:pPr>
        <w:spacing w:line="360" w:lineRule="auto"/>
        <w:ind w:leftChars="100"/>
        <w:rPr>
          <w:rFonts w:ascii="宋体" w:hAnsi="宋体" w:eastAsia="宋体"/>
          <w:sz w:val="28"/>
          <w:szCs w:val="28"/>
        </w:rPr>
      </w:pPr>
      <w:r>
        <w:rPr>
          <w:rFonts w:hint="eastAsia" w:ascii="宋体" w:hAnsi="宋体" w:eastAsia="宋体"/>
          <w:sz w:val="28"/>
          <w:szCs w:val="28"/>
        </w:rPr>
        <w:t>2</w:t>
      </w:r>
      <w:r>
        <w:rPr>
          <w:rFonts w:hint="eastAsia" w:ascii="宋体" w:hAnsi="宋体" w:eastAsia="宋体"/>
          <w:sz w:val="28"/>
          <w:szCs w:val="28"/>
          <w:lang w:eastAsia="zh-CN"/>
        </w:rPr>
        <w:t>.</w:t>
      </w:r>
      <w:r>
        <w:rPr>
          <w:rFonts w:hint="eastAsia" w:ascii="宋体" w:hAnsi="宋体" w:eastAsia="宋体"/>
          <w:sz w:val="28"/>
          <w:szCs w:val="28"/>
        </w:rPr>
        <w:t>用户可以对帖子、回复进行收藏、点赞、点踩和举报操作。</w:t>
      </w:r>
    </w:p>
    <w:p>
      <w:pPr>
        <w:spacing w:line="360" w:lineRule="auto"/>
        <w:ind w:leftChars="100"/>
        <w:rPr>
          <w:rFonts w:ascii="宋体" w:hAnsi="宋体" w:eastAsia="宋体"/>
          <w:sz w:val="28"/>
          <w:szCs w:val="28"/>
        </w:rPr>
      </w:pPr>
      <w:r>
        <w:rPr>
          <w:rFonts w:hint="eastAsia" w:ascii="宋体" w:hAnsi="宋体" w:eastAsia="宋体"/>
          <w:sz w:val="28"/>
          <w:szCs w:val="28"/>
        </w:rPr>
        <w:t>3</w:t>
      </w:r>
      <w:r>
        <w:rPr>
          <w:rFonts w:hint="eastAsia" w:ascii="宋体" w:hAnsi="宋体" w:eastAsia="宋体"/>
          <w:sz w:val="28"/>
          <w:szCs w:val="28"/>
          <w:lang w:eastAsia="zh-CN"/>
        </w:rPr>
        <w:t>.</w:t>
      </w:r>
      <w:r>
        <w:rPr>
          <w:rFonts w:hint="eastAsia" w:ascii="宋体" w:hAnsi="宋体" w:eastAsia="宋体"/>
          <w:sz w:val="28"/>
          <w:szCs w:val="28"/>
        </w:rPr>
        <w:t>用户之间可以通过站内信进行交流。</w:t>
      </w:r>
    </w:p>
    <w:p>
      <w:pPr>
        <w:spacing w:line="360" w:lineRule="auto"/>
        <w:ind w:leftChars="100"/>
        <w:rPr>
          <w:rFonts w:ascii="宋体" w:hAnsi="宋体" w:eastAsia="宋体"/>
          <w:sz w:val="28"/>
          <w:szCs w:val="28"/>
        </w:rPr>
      </w:pPr>
      <w:r>
        <w:rPr>
          <w:rFonts w:hint="eastAsia" w:ascii="宋体" w:hAnsi="宋体" w:eastAsia="宋体"/>
          <w:sz w:val="28"/>
          <w:szCs w:val="28"/>
        </w:rPr>
        <w:t>4</w:t>
      </w:r>
      <w:r>
        <w:rPr>
          <w:rFonts w:hint="eastAsia" w:ascii="宋体" w:hAnsi="宋体" w:eastAsia="宋体"/>
          <w:sz w:val="28"/>
          <w:szCs w:val="28"/>
          <w:lang w:eastAsia="zh-CN"/>
        </w:rPr>
        <w:t>.</w:t>
      </w:r>
      <w:r>
        <w:rPr>
          <w:rFonts w:hint="eastAsia" w:ascii="宋体" w:hAnsi="宋体" w:eastAsia="宋体"/>
          <w:sz w:val="28"/>
          <w:szCs w:val="28"/>
        </w:rPr>
        <w:t>用户可以搜索帖子和用户。</w:t>
      </w:r>
    </w:p>
    <w:p>
      <w:pPr>
        <w:spacing w:line="360" w:lineRule="auto"/>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管理员</w:t>
      </w:r>
    </w:p>
    <w:p>
      <w:pPr>
        <w:spacing w:line="360" w:lineRule="auto"/>
        <w:ind w:leftChars="100"/>
        <w:rPr>
          <w:rFonts w:ascii="宋体" w:hAnsi="宋体" w:eastAsia="宋体"/>
          <w:sz w:val="28"/>
          <w:szCs w:val="28"/>
        </w:rPr>
      </w:pPr>
      <w:r>
        <w:rPr>
          <w:rFonts w:hint="eastAsia" w:ascii="宋体" w:hAnsi="宋体" w:eastAsia="宋体"/>
          <w:sz w:val="28"/>
          <w:szCs w:val="28"/>
        </w:rPr>
        <w:t>1</w:t>
      </w:r>
      <w:r>
        <w:rPr>
          <w:rFonts w:hint="eastAsia" w:ascii="宋体" w:hAnsi="宋体" w:eastAsia="宋体"/>
          <w:sz w:val="28"/>
          <w:szCs w:val="28"/>
          <w:lang w:eastAsia="zh-CN"/>
        </w:rPr>
        <w:t>.</w:t>
      </w:r>
      <w:r>
        <w:rPr>
          <w:rFonts w:hint="eastAsia" w:ascii="宋体" w:hAnsi="宋体" w:eastAsia="宋体"/>
          <w:sz w:val="28"/>
          <w:szCs w:val="28"/>
        </w:rPr>
        <w:t>管理员可以编辑、删除帖子。</w:t>
      </w:r>
    </w:p>
    <w:p>
      <w:pPr>
        <w:spacing w:line="360" w:lineRule="auto"/>
        <w:ind w:leftChars="100"/>
        <w:rPr>
          <w:rFonts w:ascii="宋体" w:hAnsi="宋体" w:eastAsia="宋体"/>
          <w:sz w:val="28"/>
          <w:szCs w:val="28"/>
        </w:rPr>
      </w:pPr>
      <w:r>
        <w:rPr>
          <w:rFonts w:hint="eastAsia" w:ascii="宋体" w:hAnsi="宋体" w:eastAsia="宋体"/>
          <w:sz w:val="28"/>
          <w:szCs w:val="28"/>
        </w:rPr>
        <w:t>2</w:t>
      </w:r>
      <w:r>
        <w:rPr>
          <w:rFonts w:hint="eastAsia" w:ascii="宋体" w:hAnsi="宋体" w:eastAsia="宋体"/>
          <w:sz w:val="28"/>
          <w:szCs w:val="28"/>
          <w:lang w:eastAsia="zh-CN"/>
        </w:rPr>
        <w:t>.</w:t>
      </w:r>
      <w:r>
        <w:rPr>
          <w:rFonts w:hint="eastAsia" w:ascii="宋体" w:hAnsi="宋体" w:eastAsia="宋体"/>
          <w:sz w:val="28"/>
          <w:szCs w:val="28"/>
        </w:rPr>
        <w:t>管理员可以封禁用户。</w:t>
      </w:r>
    </w:p>
    <w:p>
      <w:pPr>
        <w:spacing w:line="360" w:lineRule="auto"/>
        <w:rPr>
          <w:rFonts w:ascii="宋体" w:hAnsi="宋体" w:eastAsia="宋体"/>
          <w:sz w:val="28"/>
          <w:szCs w:val="28"/>
        </w:rPr>
      </w:pPr>
      <w:r>
        <w:rPr>
          <w:rFonts w:hint="eastAsia" w:ascii="宋体" w:hAnsi="宋体" w:eastAsia="宋体"/>
          <w:sz w:val="28"/>
          <w:szCs w:val="28"/>
        </w:rPr>
        <w:t>3</w:t>
      </w:r>
      <w:r>
        <w:rPr>
          <w:rFonts w:hint="eastAsia" w:ascii="宋体" w:hAnsi="宋体" w:eastAsia="宋体"/>
          <w:sz w:val="28"/>
          <w:szCs w:val="28"/>
          <w:lang w:eastAsia="zh-CN"/>
        </w:rPr>
        <w:t>.</w:t>
      </w:r>
      <w:r>
        <w:rPr>
          <w:rFonts w:hint="eastAsia" w:ascii="宋体" w:hAnsi="宋体" w:eastAsia="宋体"/>
          <w:sz w:val="28"/>
          <w:szCs w:val="28"/>
        </w:rPr>
        <w:t>管理员可以发布新闻或辟谣帖子</w:t>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2"/>
        <w:rPr>
          <w:rFonts w:hint="eastAsia" w:ascii="微软雅黑" w:hAnsi="微软雅黑" w:eastAsia="微软雅黑" w:cs="微软雅黑"/>
          <w:b/>
          <w:bCs/>
          <w:i w:val="0"/>
          <w:iCs w:val="0"/>
          <w:color w:val="333333"/>
          <w:w w:val="105"/>
          <w:sz w:val="32"/>
          <w:szCs w:val="32"/>
          <w:lang w:val="en-US" w:eastAsia="zh-CN"/>
        </w:rPr>
      </w:pPr>
      <w:bookmarkStart w:id="329" w:name="_Toc7932"/>
      <w:r>
        <w:rPr>
          <w:rFonts w:hint="eastAsia" w:ascii="微软雅黑" w:hAnsi="微软雅黑" w:eastAsia="微软雅黑" w:cs="微软雅黑"/>
          <w:b/>
          <w:bCs/>
          <w:i w:val="0"/>
          <w:iCs w:val="0"/>
          <w:color w:val="333333"/>
          <w:w w:val="105"/>
          <w:sz w:val="32"/>
          <w:szCs w:val="32"/>
          <w:lang w:val="en-US" w:eastAsia="zh-CN"/>
        </w:rPr>
        <w:t>9.1.3 疫情地图模块</w:t>
      </w:r>
      <w:bookmarkEnd w:id="3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中国疫情地图</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firstLine="420" w:firstLineChars="0"/>
        <w:jc w:val="left"/>
        <w:textAlignment w:val="auto"/>
        <w:rPr>
          <w:rFonts w:hint="eastAsia" w:asciiTheme="majorEastAsia" w:hAnsiTheme="majorEastAsia" w:eastAsiaTheme="majorEastAsia" w:cstheme="majorEastAsia"/>
          <w:b w:val="0"/>
          <w:bCs w:val="0"/>
          <w:sz w:val="28"/>
          <w:szCs w:val="28"/>
          <w:lang w:val="en-US" w:eastAsia="zh-CN"/>
        </w:rPr>
      </w:pPr>
      <w:r>
        <w:rPr>
          <w:rFonts w:hint="eastAsia" w:asciiTheme="majorEastAsia" w:hAnsiTheme="majorEastAsia" w:eastAsiaTheme="majorEastAsia" w:cstheme="majorEastAsia"/>
          <w:b w:val="0"/>
          <w:bCs w:val="0"/>
          <w:sz w:val="28"/>
          <w:szCs w:val="28"/>
          <w:lang w:val="en-US" w:eastAsia="zh-CN"/>
        </w:rPr>
        <w:t>以文字形式展现日期以及全国范围内的累计确诊人数、现有确诊人数、新增确诊人数、死亡人数、治愈人数及较昨日增减人数。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rPr>
          <w:rFonts w:hint="eastAsia" w:asciiTheme="majorEastAsia" w:hAnsiTheme="majorEastAsia" w:eastAsiaTheme="majorEastAsia" w:cstheme="majorEastAsia"/>
          <w:b w:val="0"/>
          <w:bCs w:val="0"/>
          <w:sz w:val="28"/>
          <w:szCs w:val="28"/>
          <w:lang w:val="en-US" w:eastAsia="zh-CN"/>
        </w:rPr>
      </w:pPr>
      <w:r>
        <w:rPr>
          <w:rFonts w:hint="eastAsia" w:asciiTheme="majorEastAsia" w:hAnsiTheme="majorEastAsia" w:eastAsiaTheme="majorEastAsia" w:cstheme="majorEastAsia"/>
          <w:b w:val="0"/>
          <w:bCs w:val="0"/>
          <w:sz w:val="28"/>
          <w:szCs w:val="28"/>
          <w:lang w:val="en-US" w:eastAsia="zh-CN"/>
        </w:rPr>
        <w:t>2. 点击分别代表累计确诊、新增确诊、现存确诊模式的按键，切换至该模式，疫情地图随之展示该模式对应的信息，例如：累计确诊人数、新增确诊人数、现存确诊人数。疫情地图默认为现存确诊模式。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rPr>
          <w:rFonts w:hint="eastAsia" w:asciiTheme="majorEastAsia" w:hAnsiTheme="majorEastAsia" w:eastAsiaTheme="majorEastAsia" w:cstheme="majorEastAsia"/>
          <w:b w:val="0"/>
          <w:bCs w:val="0"/>
          <w:sz w:val="28"/>
          <w:szCs w:val="28"/>
          <w:lang w:val="en-US" w:eastAsia="zh-CN"/>
        </w:rPr>
      </w:pPr>
      <w:r>
        <w:rPr>
          <w:rFonts w:hint="eastAsia" w:asciiTheme="majorEastAsia" w:hAnsiTheme="majorEastAsia" w:eastAsiaTheme="majorEastAsia" w:cstheme="majorEastAsia"/>
          <w:b w:val="0"/>
          <w:bCs w:val="0"/>
          <w:sz w:val="28"/>
          <w:szCs w:val="28"/>
          <w:lang w:val="en-US" w:eastAsia="zh-CN"/>
        </w:rPr>
        <w:t>3. 中国疫情地图以省为单位，通过不同的颜色展现每个省份累计确诊（新增确诊/现存确诊）人数的规模。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rPr>
          <w:rFonts w:hint="eastAsia" w:asciiTheme="majorEastAsia" w:hAnsiTheme="majorEastAsia" w:eastAsiaTheme="majorEastAsia" w:cstheme="majorEastAsia"/>
          <w:b w:val="0"/>
          <w:bCs w:val="0"/>
          <w:sz w:val="28"/>
          <w:szCs w:val="28"/>
          <w:lang w:val="en-US" w:eastAsia="zh-CN"/>
        </w:rPr>
      </w:pPr>
      <w:r>
        <w:rPr>
          <w:rFonts w:hint="eastAsia" w:asciiTheme="majorEastAsia" w:hAnsiTheme="majorEastAsia" w:eastAsiaTheme="majorEastAsia" w:cstheme="majorEastAsia"/>
          <w:b w:val="0"/>
          <w:bCs w:val="0"/>
          <w:sz w:val="28"/>
          <w:szCs w:val="28"/>
          <w:lang w:val="en-US" w:eastAsia="zh-CN"/>
        </w:rPr>
        <w:t>4. 点击中国地图上的省份，显示该省份的疫情地图。省份疫情地图以市为单位，通过不同的颜色展现各市累计确诊（新增确诊/现存确诊）人数的规模。能够通过返回按钮重新回到中国地图上。</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rPr>
          <w:rFonts w:hint="eastAsia" w:asciiTheme="majorEastAsia" w:hAnsiTheme="majorEastAsia" w:eastAsiaTheme="majorEastAsia" w:cstheme="majorEastAsia"/>
          <w:b w:val="0"/>
          <w:bCs w:val="0"/>
          <w:sz w:val="28"/>
          <w:szCs w:val="28"/>
          <w:lang w:val="en-US" w:eastAsia="zh-CN"/>
        </w:rPr>
      </w:pPr>
      <w:r>
        <w:rPr>
          <w:rFonts w:hint="eastAsia" w:asciiTheme="majorEastAsia" w:hAnsiTheme="majorEastAsia" w:eastAsiaTheme="majorEastAsia" w:cstheme="majorEastAsia"/>
          <w:b w:val="0"/>
          <w:bCs w:val="0"/>
          <w:sz w:val="28"/>
          <w:szCs w:val="28"/>
          <w:lang w:val="en-US" w:eastAsia="zh-CN"/>
        </w:rPr>
        <w:t>5. 点击日期，可选择日期并展示相应日期的数据。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val="0"/>
          <w:bCs w:val="0"/>
          <w:sz w:val="28"/>
          <w:szCs w:val="28"/>
          <w:lang w:val="en-US" w:eastAsia="zh-CN"/>
        </w:rPr>
        <w:t>6. 点击代表相应人数范围的颜色图例，将筛选出在该范围内的省份，在疫情地图中高亮显示。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left"/>
        <w:textAlignment w:val="auto"/>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世界疫情地图</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Chars="0" w:firstLine="420" w:firstLineChars="0"/>
        <w:jc w:val="left"/>
        <w:textAlignment w:val="auto"/>
        <w:rPr>
          <w:rFonts w:hint="eastAsia" w:asciiTheme="majorEastAsia" w:hAnsiTheme="majorEastAsia" w:eastAsiaTheme="majorEastAsia" w:cstheme="majorEastAsia"/>
          <w:b w:val="0"/>
          <w:bCs w:val="0"/>
          <w:sz w:val="28"/>
          <w:szCs w:val="28"/>
          <w:lang w:val="en-US" w:eastAsia="zh-CN"/>
        </w:rPr>
      </w:pPr>
      <w:r>
        <w:rPr>
          <w:rFonts w:hint="eastAsia" w:asciiTheme="majorEastAsia" w:hAnsiTheme="majorEastAsia" w:eastAsiaTheme="majorEastAsia" w:cstheme="majorEastAsia"/>
          <w:b w:val="0"/>
          <w:bCs w:val="0"/>
          <w:sz w:val="28"/>
          <w:szCs w:val="28"/>
          <w:lang w:val="en-US" w:eastAsia="zh-CN"/>
        </w:rPr>
        <w:t>以文字形式展现世界范围内的累计确诊人数、现有确诊人数、新增确诊人数、死亡人数、治愈人数及较昨日增减人数。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left"/>
        <w:textAlignment w:val="auto"/>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val="0"/>
          <w:bCs w:val="0"/>
          <w:sz w:val="28"/>
          <w:szCs w:val="28"/>
          <w:lang w:val="en-US" w:eastAsia="zh-CN"/>
        </w:rPr>
        <w:t>2. 世界疫情地图以国家为单位，通过不同的颜色展现每个国家现存确诊人数的规模。</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疫情数据分析</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Theme="majorEastAsia" w:hAnsiTheme="majorEastAsia" w:eastAsiaTheme="majorEastAsia" w:cstheme="majorEastAsia"/>
          <w:b w:val="0"/>
          <w:bCs w:val="0"/>
          <w:sz w:val="28"/>
          <w:szCs w:val="28"/>
          <w:lang w:val="en-US" w:eastAsia="zh-CN"/>
        </w:rPr>
      </w:pPr>
      <w:r>
        <w:rPr>
          <w:rFonts w:hint="default" w:asciiTheme="majorEastAsia" w:hAnsiTheme="majorEastAsia" w:eastAsiaTheme="majorEastAsia" w:cstheme="majorEastAsia"/>
          <w:b w:val="0"/>
          <w:bCs w:val="0"/>
          <w:sz w:val="28"/>
          <w:szCs w:val="28"/>
          <w:lang w:val="en-US" w:eastAsia="zh-CN"/>
        </w:rPr>
        <w:t>1. 以直方图的形式展示截至当日的治愈率与死亡率，以日为单位。</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Theme="majorEastAsia" w:hAnsiTheme="majorEastAsia" w:eastAsiaTheme="majorEastAsia" w:cstheme="majorEastAsia"/>
          <w:b w:val="0"/>
          <w:bCs w:val="0"/>
          <w:sz w:val="28"/>
          <w:szCs w:val="28"/>
          <w:lang w:val="en-US" w:eastAsia="zh-CN"/>
        </w:rPr>
      </w:pPr>
      <w:r>
        <w:rPr>
          <w:rFonts w:hint="default" w:asciiTheme="majorEastAsia" w:hAnsiTheme="majorEastAsia" w:eastAsiaTheme="majorEastAsia" w:cstheme="majorEastAsia"/>
          <w:b w:val="0"/>
          <w:bCs w:val="0"/>
          <w:sz w:val="28"/>
          <w:szCs w:val="28"/>
          <w:lang w:val="en-US" w:eastAsia="zh-CN"/>
        </w:rPr>
        <w:t>2. 以图表展现确诊人群的性别比例、年龄层比。</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微软雅黑" w:hAnsi="微软雅黑" w:eastAsia="微软雅黑" w:cs="微软雅黑"/>
          <w:b/>
          <w:bCs/>
          <w:i w:val="0"/>
          <w:iCs w:val="0"/>
          <w:color w:val="333333"/>
          <w:w w:val="105"/>
          <w:sz w:val="32"/>
          <w:szCs w:val="32"/>
          <w:lang w:val="en-US" w:eastAsia="zh-CN"/>
        </w:rPr>
      </w:pPr>
      <w:r>
        <w:rPr>
          <w:rFonts w:hint="default" w:asciiTheme="majorEastAsia" w:hAnsiTheme="majorEastAsia" w:eastAsiaTheme="majorEastAsia" w:cstheme="majorEastAsia"/>
          <w:b w:val="0"/>
          <w:bCs w:val="0"/>
          <w:sz w:val="28"/>
          <w:szCs w:val="28"/>
          <w:lang w:val="en-US" w:eastAsia="zh-CN"/>
        </w:rPr>
        <w:t>3. 以半玫瑰图展现截至当日中国境内各省无新增确诊病例天数（即风险系数级别）。</w:t>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2"/>
        <w:rPr>
          <w:rFonts w:hint="eastAsia" w:ascii="微软雅黑" w:hAnsi="微软雅黑" w:eastAsia="微软雅黑" w:cs="微软雅黑"/>
          <w:b/>
          <w:bCs/>
          <w:i w:val="0"/>
          <w:iCs w:val="0"/>
          <w:color w:val="333333"/>
          <w:w w:val="105"/>
          <w:sz w:val="32"/>
          <w:szCs w:val="32"/>
          <w:lang w:val="en-US" w:eastAsia="zh-CN"/>
        </w:rPr>
      </w:pPr>
      <w:bookmarkStart w:id="330" w:name="_Toc21951"/>
      <w:r>
        <w:rPr>
          <w:rFonts w:hint="eastAsia" w:ascii="微软雅黑" w:hAnsi="微软雅黑" w:eastAsia="微软雅黑" w:cs="微软雅黑"/>
          <w:b/>
          <w:bCs/>
          <w:i w:val="0"/>
          <w:iCs w:val="0"/>
          <w:color w:val="333333"/>
          <w:w w:val="105"/>
          <w:sz w:val="32"/>
          <w:szCs w:val="32"/>
          <w:lang w:val="en-US" w:eastAsia="zh-CN"/>
        </w:rPr>
        <w:t>9.1.4 志愿采购模块</w:t>
      </w:r>
      <w:bookmarkEnd w:id="330"/>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Theme="majorEastAsia" w:hAnsiTheme="majorEastAsia" w:eastAsiaTheme="majorEastAsia" w:cstheme="majorEastAsia"/>
          <w:b w:val="0"/>
          <w:bCs w:val="0"/>
          <w:sz w:val="28"/>
          <w:szCs w:val="28"/>
          <w:lang w:val="en-US" w:eastAsia="zh-CN"/>
        </w:rPr>
      </w:pPr>
      <w:r>
        <w:rPr>
          <w:rFonts w:hint="eastAsia" w:asciiTheme="majorEastAsia" w:hAnsiTheme="majorEastAsia" w:eastAsiaTheme="majorEastAsia" w:cstheme="majorEastAsia"/>
          <w:b w:val="0"/>
          <w:bCs w:val="0"/>
          <w:sz w:val="28"/>
          <w:szCs w:val="28"/>
          <w:lang w:val="en-US" w:eastAsia="zh-CN"/>
        </w:rPr>
        <w:t>1.所有用户可在模块内进行账号注册、实名认证、信息修改。</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Theme="majorEastAsia" w:hAnsiTheme="majorEastAsia" w:eastAsiaTheme="majorEastAsia" w:cstheme="majorEastAsia"/>
          <w:b w:val="0"/>
          <w:bCs w:val="0"/>
          <w:sz w:val="28"/>
          <w:szCs w:val="28"/>
          <w:lang w:val="en-US" w:eastAsia="zh-CN"/>
        </w:rPr>
      </w:pPr>
      <w:r>
        <w:rPr>
          <w:rFonts w:hint="eastAsia" w:asciiTheme="majorEastAsia" w:hAnsiTheme="majorEastAsia" w:eastAsiaTheme="majorEastAsia" w:cstheme="majorEastAsia"/>
          <w:b w:val="0"/>
          <w:bCs w:val="0"/>
          <w:sz w:val="28"/>
          <w:szCs w:val="28"/>
          <w:lang w:val="en-US" w:eastAsia="zh-CN"/>
        </w:rPr>
        <w:t>2.用户可在模块内完成代采购商品的购买，发出服务请求。</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Theme="majorEastAsia" w:hAnsiTheme="majorEastAsia" w:eastAsiaTheme="majorEastAsia" w:cstheme="majorEastAsia"/>
          <w:b w:val="0"/>
          <w:bCs w:val="0"/>
          <w:sz w:val="28"/>
          <w:szCs w:val="28"/>
          <w:lang w:val="en-US" w:eastAsia="zh-CN"/>
        </w:rPr>
      </w:pPr>
      <w:r>
        <w:rPr>
          <w:rFonts w:hint="eastAsia" w:asciiTheme="majorEastAsia" w:hAnsiTheme="majorEastAsia" w:eastAsiaTheme="majorEastAsia" w:cstheme="majorEastAsia"/>
          <w:b w:val="0"/>
          <w:bCs w:val="0"/>
          <w:sz w:val="28"/>
          <w:szCs w:val="28"/>
          <w:lang w:val="en-US" w:eastAsia="zh-CN"/>
        </w:rPr>
        <w:t>3.志愿者可在模块内参加服务项目，在系统的指示下完成服务。</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Theme="majorEastAsia" w:hAnsiTheme="majorEastAsia" w:eastAsiaTheme="majorEastAsia" w:cstheme="majorEastAsia"/>
          <w:b w:val="0"/>
          <w:bCs w:val="0"/>
          <w:sz w:val="28"/>
          <w:szCs w:val="28"/>
          <w:lang w:val="en-US" w:eastAsia="zh-CN"/>
        </w:rPr>
      </w:pPr>
      <w:r>
        <w:rPr>
          <w:rFonts w:hint="eastAsia" w:asciiTheme="majorEastAsia" w:hAnsiTheme="majorEastAsia" w:eastAsiaTheme="majorEastAsia" w:cstheme="majorEastAsia"/>
          <w:b w:val="0"/>
          <w:bCs w:val="0"/>
          <w:sz w:val="28"/>
          <w:szCs w:val="28"/>
          <w:lang w:val="en-US" w:eastAsia="zh-CN"/>
        </w:rPr>
        <w:t>4.商业主体可在模块内进行商品信息的发布和订单的接收。</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Theme="majorEastAsia" w:hAnsiTheme="majorEastAsia" w:eastAsiaTheme="majorEastAsia" w:cstheme="majorEastAsia"/>
          <w:b w:val="0"/>
          <w:bCs w:val="0"/>
          <w:sz w:val="28"/>
          <w:szCs w:val="28"/>
          <w:lang w:val="en-US" w:eastAsia="zh-CN"/>
        </w:rPr>
      </w:pPr>
      <w:r>
        <w:rPr>
          <w:rFonts w:hint="eastAsia" w:asciiTheme="majorEastAsia" w:hAnsiTheme="majorEastAsia" w:eastAsiaTheme="majorEastAsia" w:cstheme="majorEastAsia"/>
          <w:b w:val="0"/>
          <w:bCs w:val="0"/>
          <w:sz w:val="28"/>
          <w:szCs w:val="28"/>
          <w:lang w:val="en-US" w:eastAsia="zh-CN"/>
        </w:rPr>
        <w:t>5.用户进行非法操作时，模块可予以排除，并向用户提示错误信息。</w:t>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2"/>
        <w:rPr>
          <w:rFonts w:hint="eastAsia" w:ascii="微软雅黑" w:hAnsi="微软雅黑" w:eastAsia="微软雅黑" w:cs="微软雅黑"/>
          <w:b/>
          <w:bCs/>
          <w:i w:val="0"/>
          <w:iCs w:val="0"/>
          <w:color w:val="333333"/>
          <w:w w:val="105"/>
          <w:sz w:val="32"/>
          <w:szCs w:val="32"/>
          <w:lang w:val="en-US" w:eastAsia="zh-CN"/>
        </w:rPr>
      </w:pPr>
      <w:bookmarkStart w:id="331" w:name="_Toc19836"/>
      <w:r>
        <w:rPr>
          <w:rFonts w:hint="eastAsia" w:ascii="微软雅黑" w:hAnsi="微软雅黑" w:eastAsia="微软雅黑" w:cs="微软雅黑"/>
          <w:b/>
          <w:bCs/>
          <w:i w:val="0"/>
          <w:iCs w:val="0"/>
          <w:color w:val="333333"/>
          <w:w w:val="105"/>
          <w:sz w:val="32"/>
          <w:szCs w:val="32"/>
          <w:lang w:val="en-US" w:eastAsia="zh-CN"/>
        </w:rPr>
        <w:t>9.1.5 健康打卡模块</w:t>
      </w:r>
      <w:bookmarkEnd w:id="331"/>
    </w:p>
    <w:p>
      <w:pPr>
        <w:pStyle w:val="4"/>
        <w:spacing w:line="360" w:lineRule="auto"/>
        <w:rPr>
          <w:rFonts w:hint="eastAsia" w:ascii="微软雅黑" w:hAnsi="微软雅黑" w:eastAsia="微软雅黑" w:cs="微软雅黑"/>
          <w:sz w:val="28"/>
          <w:szCs w:val="28"/>
        </w:rPr>
      </w:pPr>
      <w:bookmarkStart w:id="332" w:name="_Toc36284467"/>
      <w:bookmarkStart w:id="333" w:name="_Toc24202"/>
      <w:bookmarkStart w:id="334" w:name="_Toc3491"/>
      <w:bookmarkStart w:id="335" w:name="_Toc7459"/>
      <w:r>
        <w:rPr>
          <w:rFonts w:hint="eastAsia" w:ascii="微软雅黑" w:hAnsi="微软雅黑" w:eastAsia="微软雅黑" w:cs="微软雅黑"/>
          <w:sz w:val="28"/>
          <w:szCs w:val="28"/>
        </w:rPr>
        <w:t>每日打卡</w:t>
      </w:r>
      <w:bookmarkEnd w:id="332"/>
      <w:bookmarkEnd w:id="333"/>
      <w:bookmarkEnd w:id="334"/>
      <w:bookmarkEnd w:id="335"/>
    </w:p>
    <w:p>
      <w:pPr>
        <w:spacing w:line="360" w:lineRule="auto"/>
        <w:rPr>
          <w:rFonts w:hint="eastAsia" w:ascii="宋体" w:hAnsi="宋体" w:eastAsia="宋体" w:cs="宋体"/>
          <w:sz w:val="28"/>
          <w:szCs w:val="28"/>
        </w:rPr>
      </w:pPr>
      <w:r>
        <w:rPr>
          <w:rFonts w:hint="eastAsia" w:ascii="宋体" w:hAnsi="宋体" w:eastAsia="宋体" w:cs="宋体"/>
          <w:sz w:val="28"/>
          <w:szCs w:val="28"/>
        </w:rPr>
        <w:t>1.</w:t>
      </w:r>
      <w:r>
        <w:rPr>
          <w:rFonts w:hint="eastAsia" w:ascii="宋体" w:hAnsi="宋体" w:eastAsia="宋体" w:cs="宋体"/>
          <w:sz w:val="28"/>
          <w:szCs w:val="28"/>
        </w:rPr>
        <w:tab/>
      </w:r>
      <w:r>
        <w:rPr>
          <w:rFonts w:hint="eastAsia" w:ascii="宋体" w:hAnsi="宋体" w:eastAsia="宋体" w:cs="宋体"/>
          <w:sz w:val="28"/>
          <w:szCs w:val="28"/>
        </w:rPr>
        <w:t>用户可以在打卡页面填写所有需要的打卡信息，并正常上传</w:t>
      </w:r>
    </w:p>
    <w:p>
      <w:pPr>
        <w:spacing w:line="360" w:lineRule="auto"/>
        <w:rPr>
          <w:rFonts w:hint="eastAsia" w:ascii="宋体" w:hAnsi="宋体" w:eastAsia="宋体" w:cs="宋体"/>
          <w:sz w:val="28"/>
          <w:szCs w:val="28"/>
        </w:rPr>
      </w:pPr>
      <w:r>
        <w:rPr>
          <w:rFonts w:hint="eastAsia" w:ascii="宋体" w:hAnsi="宋体" w:eastAsia="宋体" w:cs="宋体"/>
          <w:sz w:val="28"/>
          <w:szCs w:val="28"/>
        </w:rPr>
        <w:t>2.</w:t>
      </w:r>
      <w:r>
        <w:rPr>
          <w:rFonts w:hint="eastAsia" w:ascii="宋体" w:hAnsi="宋体" w:eastAsia="宋体" w:cs="宋体"/>
          <w:sz w:val="28"/>
          <w:szCs w:val="28"/>
        </w:rPr>
        <w:tab/>
      </w:r>
      <w:r>
        <w:rPr>
          <w:rFonts w:hint="eastAsia" w:ascii="宋体" w:hAnsi="宋体" w:eastAsia="宋体" w:cs="宋体"/>
          <w:sz w:val="28"/>
          <w:szCs w:val="28"/>
        </w:rPr>
        <w:t>用户可以手动修改部分打卡页面自动获得的信息，用户的修改内容将同步到服务器</w:t>
      </w:r>
    </w:p>
    <w:p>
      <w:pPr>
        <w:pStyle w:val="4"/>
        <w:spacing w:line="360" w:lineRule="auto"/>
        <w:rPr>
          <w:rFonts w:hint="eastAsia" w:ascii="微软雅黑" w:hAnsi="微软雅黑" w:eastAsia="微软雅黑" w:cs="微软雅黑"/>
          <w:sz w:val="28"/>
          <w:szCs w:val="28"/>
        </w:rPr>
      </w:pPr>
      <w:bookmarkStart w:id="336" w:name="_Toc36284468"/>
      <w:bookmarkStart w:id="337" w:name="_Toc24697"/>
      <w:bookmarkStart w:id="338" w:name="_Toc21764"/>
      <w:bookmarkStart w:id="339" w:name="_Toc10437"/>
      <w:r>
        <w:rPr>
          <w:rFonts w:hint="eastAsia" w:ascii="微软雅黑" w:hAnsi="微软雅黑" w:eastAsia="微软雅黑" w:cs="微软雅黑"/>
          <w:sz w:val="28"/>
          <w:szCs w:val="28"/>
        </w:rPr>
        <w:t>隔离信息展示</w:t>
      </w:r>
      <w:bookmarkEnd w:id="336"/>
      <w:bookmarkEnd w:id="337"/>
      <w:bookmarkEnd w:id="338"/>
      <w:bookmarkEnd w:id="339"/>
    </w:p>
    <w:p>
      <w:pPr>
        <w:spacing w:line="360" w:lineRule="auto"/>
        <w:rPr>
          <w:rFonts w:hint="eastAsia" w:ascii="宋体" w:hAnsi="宋体" w:eastAsia="宋体" w:cs="宋体"/>
          <w:sz w:val="28"/>
          <w:szCs w:val="28"/>
        </w:rPr>
      </w:pPr>
      <w:r>
        <w:rPr>
          <w:rFonts w:hint="eastAsia" w:ascii="宋体" w:hAnsi="宋体" w:eastAsia="宋体" w:cs="宋体"/>
          <w:sz w:val="28"/>
          <w:szCs w:val="28"/>
        </w:rPr>
        <w:t>1、</w:t>
      </w:r>
      <w:r>
        <w:rPr>
          <w:rFonts w:hint="eastAsia" w:ascii="宋体" w:hAnsi="宋体" w:eastAsia="宋体" w:cs="宋体"/>
          <w:sz w:val="28"/>
          <w:szCs w:val="28"/>
        </w:rPr>
        <w:tab/>
      </w:r>
      <w:r>
        <w:rPr>
          <w:rFonts w:hint="eastAsia" w:ascii="宋体" w:hAnsi="宋体" w:eastAsia="宋体" w:cs="宋体"/>
          <w:sz w:val="28"/>
          <w:szCs w:val="28"/>
        </w:rPr>
        <w:t>记录被隔离用户的隔离开始日期，隔离时长达14天或者治愈出院则取消隔离状态</w:t>
      </w:r>
    </w:p>
    <w:p>
      <w:pPr>
        <w:spacing w:line="360" w:lineRule="auto"/>
        <w:rPr>
          <w:rFonts w:hint="eastAsia" w:ascii="宋体" w:hAnsi="宋体" w:eastAsia="宋体" w:cs="宋体"/>
          <w:sz w:val="28"/>
          <w:szCs w:val="28"/>
        </w:rPr>
      </w:pPr>
      <w:r>
        <w:rPr>
          <w:rFonts w:hint="eastAsia" w:ascii="宋体" w:hAnsi="宋体" w:eastAsia="宋体" w:cs="宋体"/>
          <w:sz w:val="28"/>
          <w:szCs w:val="28"/>
        </w:rPr>
        <w:t>2、</w:t>
      </w:r>
      <w:r>
        <w:rPr>
          <w:rFonts w:hint="eastAsia" w:ascii="宋体" w:hAnsi="宋体" w:eastAsia="宋体" w:cs="宋体"/>
          <w:sz w:val="28"/>
          <w:szCs w:val="28"/>
        </w:rPr>
        <w:tab/>
      </w:r>
      <w:r>
        <w:rPr>
          <w:rFonts w:hint="eastAsia" w:ascii="宋体" w:hAnsi="宋体" w:eastAsia="宋体" w:cs="宋体"/>
          <w:sz w:val="28"/>
          <w:szCs w:val="28"/>
        </w:rPr>
        <w:t>绘制用户体温变化图</w:t>
      </w:r>
    </w:p>
    <w:p>
      <w:pPr>
        <w:spacing w:line="360" w:lineRule="auto"/>
        <w:rPr>
          <w:rFonts w:hint="eastAsia" w:ascii="宋体" w:hAnsi="宋体" w:eastAsia="宋体" w:cs="宋体"/>
          <w:sz w:val="28"/>
          <w:szCs w:val="28"/>
        </w:rPr>
      </w:pPr>
      <w:r>
        <w:rPr>
          <w:rFonts w:hint="eastAsia" w:ascii="宋体" w:hAnsi="宋体" w:eastAsia="宋体" w:cs="宋体"/>
          <w:sz w:val="28"/>
          <w:szCs w:val="28"/>
        </w:rPr>
        <w:t>3、</w:t>
      </w:r>
      <w:r>
        <w:rPr>
          <w:rFonts w:hint="eastAsia" w:ascii="宋体" w:hAnsi="宋体" w:eastAsia="宋体" w:cs="宋体"/>
          <w:sz w:val="28"/>
          <w:szCs w:val="28"/>
        </w:rPr>
        <w:tab/>
      </w:r>
      <w:r>
        <w:rPr>
          <w:rFonts w:hint="eastAsia" w:ascii="宋体" w:hAnsi="宋体" w:eastAsia="宋体" w:cs="宋体"/>
          <w:sz w:val="28"/>
          <w:szCs w:val="28"/>
        </w:rPr>
        <w:t>记录用户隔离期间症状变化</w:t>
      </w:r>
    </w:p>
    <w:p>
      <w:pPr>
        <w:spacing w:line="360" w:lineRule="auto"/>
        <w:rPr>
          <w:rFonts w:hint="eastAsia" w:ascii="宋体" w:hAnsi="宋体" w:eastAsia="宋体" w:cs="宋体"/>
          <w:sz w:val="28"/>
          <w:szCs w:val="28"/>
        </w:rPr>
      </w:pPr>
      <w:r>
        <w:rPr>
          <w:rFonts w:hint="eastAsia" w:ascii="宋体" w:hAnsi="宋体" w:eastAsia="宋体" w:cs="宋体"/>
          <w:sz w:val="28"/>
          <w:szCs w:val="28"/>
        </w:rPr>
        <w:t>4、</w:t>
      </w:r>
      <w:r>
        <w:rPr>
          <w:rFonts w:hint="eastAsia" w:ascii="宋体" w:hAnsi="宋体" w:eastAsia="宋体" w:cs="宋体"/>
          <w:sz w:val="28"/>
          <w:szCs w:val="28"/>
        </w:rPr>
        <w:tab/>
      </w:r>
      <w:r>
        <w:rPr>
          <w:rFonts w:hint="eastAsia" w:ascii="宋体" w:hAnsi="宋体" w:eastAsia="宋体" w:cs="宋体"/>
          <w:sz w:val="28"/>
          <w:szCs w:val="28"/>
        </w:rPr>
        <w:t>出现异常变化及时反馈给用户和管理人员</w:t>
      </w:r>
    </w:p>
    <w:p>
      <w:pPr>
        <w:spacing w:line="360" w:lineRule="auto"/>
        <w:rPr>
          <w:rFonts w:hint="eastAsia" w:ascii="宋体" w:hAnsi="宋体" w:eastAsia="宋体" w:cs="宋体"/>
          <w:sz w:val="28"/>
          <w:szCs w:val="28"/>
        </w:rPr>
      </w:pPr>
      <w:r>
        <w:rPr>
          <w:rFonts w:hint="eastAsia" w:ascii="宋体" w:hAnsi="宋体" w:eastAsia="宋体" w:cs="宋体"/>
          <w:sz w:val="28"/>
          <w:szCs w:val="28"/>
        </w:rPr>
        <w:t>5、</w:t>
      </w:r>
      <w:r>
        <w:rPr>
          <w:rFonts w:hint="eastAsia" w:ascii="宋体" w:hAnsi="宋体" w:eastAsia="宋体" w:cs="宋体"/>
          <w:sz w:val="28"/>
          <w:szCs w:val="28"/>
        </w:rPr>
        <w:tab/>
      </w:r>
      <w:r>
        <w:rPr>
          <w:rFonts w:hint="eastAsia" w:ascii="宋体" w:hAnsi="宋体" w:eastAsia="宋体" w:cs="宋体"/>
          <w:sz w:val="28"/>
          <w:szCs w:val="28"/>
        </w:rPr>
        <w:t>根据用户隔离状态的不同提供针对性建议</w:t>
      </w:r>
    </w:p>
    <w:p>
      <w:pPr>
        <w:pStyle w:val="4"/>
        <w:spacing w:line="360" w:lineRule="auto"/>
        <w:rPr>
          <w:rFonts w:hint="eastAsia" w:ascii="微软雅黑" w:hAnsi="微软雅黑" w:eastAsia="微软雅黑" w:cs="微软雅黑"/>
          <w:sz w:val="28"/>
          <w:szCs w:val="28"/>
        </w:rPr>
      </w:pPr>
      <w:bookmarkStart w:id="340" w:name="_Toc9451"/>
      <w:bookmarkStart w:id="341" w:name="_Toc36284469"/>
      <w:bookmarkStart w:id="342" w:name="_Toc24017"/>
      <w:bookmarkStart w:id="343" w:name="_Toc30861"/>
      <w:r>
        <w:rPr>
          <w:rFonts w:hint="eastAsia" w:ascii="微软雅黑" w:hAnsi="微软雅黑" w:eastAsia="微软雅黑" w:cs="微软雅黑"/>
          <w:sz w:val="28"/>
          <w:szCs w:val="28"/>
        </w:rPr>
        <w:t>健康码</w:t>
      </w:r>
      <w:bookmarkEnd w:id="340"/>
      <w:bookmarkEnd w:id="341"/>
      <w:bookmarkEnd w:id="342"/>
      <w:bookmarkEnd w:id="343"/>
    </w:p>
    <w:p>
      <w:pPr>
        <w:pStyle w:val="17"/>
        <w:numPr>
          <w:ilvl w:val="0"/>
          <w:numId w:val="18"/>
        </w:numPr>
        <w:spacing w:line="360" w:lineRule="auto"/>
        <w:ind w:firstLineChars="0"/>
        <w:rPr>
          <w:rFonts w:hint="eastAsia" w:ascii="宋体" w:hAnsi="宋体" w:eastAsia="宋体" w:cs="宋体"/>
          <w:sz w:val="28"/>
          <w:szCs w:val="28"/>
        </w:rPr>
      </w:pPr>
      <w:r>
        <w:rPr>
          <w:rFonts w:hint="eastAsia" w:ascii="宋体" w:hAnsi="宋体" w:eastAsia="宋体" w:cs="宋体"/>
          <w:sz w:val="28"/>
          <w:szCs w:val="28"/>
        </w:rPr>
        <w:t>用户通过每日打卡反馈健康信息后可以更新健康码</w:t>
      </w:r>
    </w:p>
    <w:p>
      <w:pPr>
        <w:pStyle w:val="17"/>
        <w:numPr>
          <w:ilvl w:val="0"/>
          <w:numId w:val="18"/>
        </w:numPr>
        <w:spacing w:line="360" w:lineRule="auto"/>
        <w:ind w:firstLineChars="0"/>
        <w:rPr>
          <w:rFonts w:hint="eastAsia" w:ascii="宋体" w:hAnsi="宋体" w:eastAsia="宋体" w:cs="宋体"/>
          <w:sz w:val="28"/>
          <w:szCs w:val="28"/>
        </w:rPr>
      </w:pPr>
      <w:r>
        <w:rPr>
          <w:rFonts w:hint="eastAsia" w:ascii="宋体" w:hAnsi="宋体" w:eastAsia="宋体" w:cs="宋体"/>
          <w:sz w:val="28"/>
          <w:szCs w:val="28"/>
        </w:rPr>
        <w:t>用户可以随时使用健康码</w:t>
      </w:r>
    </w:p>
    <w:p>
      <w:pPr>
        <w:pStyle w:val="17"/>
        <w:numPr>
          <w:ilvl w:val="0"/>
          <w:numId w:val="18"/>
        </w:numPr>
        <w:spacing w:line="360" w:lineRule="auto"/>
        <w:ind w:firstLineChars="0"/>
        <w:rPr>
          <w:rFonts w:hint="eastAsia" w:ascii="宋体" w:hAnsi="宋体" w:eastAsia="宋体" w:cs="宋体"/>
          <w:sz w:val="28"/>
          <w:szCs w:val="28"/>
        </w:rPr>
      </w:pPr>
      <w:r>
        <w:rPr>
          <w:rFonts w:hint="eastAsia" w:ascii="宋体" w:hAnsi="宋体" w:eastAsia="宋体" w:cs="宋体"/>
          <w:sz w:val="28"/>
          <w:szCs w:val="28"/>
        </w:rPr>
        <w:t>健康码可以被管理员用户扫描</w:t>
      </w:r>
    </w:p>
    <w:p>
      <w:pPr>
        <w:pStyle w:val="17"/>
        <w:numPr>
          <w:numId w:val="0"/>
        </w:numPr>
        <w:spacing w:line="360" w:lineRule="auto"/>
        <w:ind w:leftChars="0" w:right="0" w:rightChars="0"/>
        <w:outlineLvl w:val="2"/>
        <w:rPr>
          <w:rFonts w:hint="default" w:ascii="微软雅黑" w:hAnsi="微软雅黑" w:eastAsia="微软雅黑" w:cs="微软雅黑"/>
          <w:b/>
          <w:bCs/>
          <w:sz w:val="32"/>
          <w:szCs w:val="32"/>
          <w:lang w:val="en-US" w:eastAsia="zh-CN"/>
        </w:rPr>
      </w:pPr>
      <w:bookmarkStart w:id="344" w:name="_Toc18906"/>
      <w:r>
        <w:rPr>
          <w:rFonts w:hint="eastAsia" w:ascii="微软雅黑" w:hAnsi="微软雅黑" w:eastAsia="微软雅黑" w:cs="微软雅黑"/>
          <w:b/>
          <w:bCs/>
          <w:sz w:val="32"/>
          <w:szCs w:val="32"/>
          <w:lang w:val="en-US" w:eastAsia="zh-CN"/>
        </w:rPr>
        <w:t>9.1.6 项目范围</w:t>
      </w:r>
      <w:bookmarkEnd w:id="344"/>
    </w:p>
    <w:p>
      <w:pPr>
        <w:keepNext w:val="0"/>
        <w:keepLines w:val="0"/>
        <w:pageBreakBefore w:val="0"/>
        <w:widowControl w:val="0"/>
        <w:kinsoku/>
        <w:wordWrap/>
        <w:overflowPunct/>
        <w:topLinePunct w:val="0"/>
        <w:autoSpaceDE/>
        <w:autoSpaceDN/>
        <w:bidi w:val="0"/>
        <w:adjustRightInd/>
        <w:snapToGrid/>
        <w:spacing w:line="360" w:lineRule="auto"/>
        <w:ind w:firstLine="720" w:firstLineChars="0"/>
        <w:textAlignment w:val="auto"/>
        <w:rPr>
          <w:rFonts w:hint="default" w:ascii="微软雅黑" w:hAnsi="微软雅黑" w:eastAsia="微软雅黑" w:cs="微软雅黑"/>
          <w:sz w:val="32"/>
          <w:szCs w:val="32"/>
          <w:lang w:val="en-US" w:eastAsia="zh-CN"/>
        </w:rPr>
      </w:pPr>
      <w:r>
        <w:rPr>
          <w:rFonts w:hint="eastAsia" w:asciiTheme="minorEastAsia" w:hAnsiTheme="minorEastAsia" w:eastAsiaTheme="minorEastAsia" w:cstheme="minorEastAsia"/>
          <w:b w:val="0"/>
          <w:bCs w:val="0"/>
          <w:sz w:val="28"/>
          <w:szCs w:val="28"/>
          <w:lang w:val="en-US" w:eastAsia="zh-CN"/>
        </w:rPr>
        <w:t>本项目最终将各个模块整合，成为统一的“疫情监测与服务”手机应用，同时满足论坛、疫情地图、志愿采购、健康打卡等功能。各模块依赖于基础信息模块提供用户的接口服务，四个模块之间相互独立。最终产品能够实现满足本校师生防疫需求的目的。</w:t>
      </w:r>
    </w:p>
    <w:p>
      <w:pPr>
        <w:pStyle w:val="17"/>
        <w:numPr>
          <w:numId w:val="0"/>
        </w:numPr>
        <w:spacing w:line="360" w:lineRule="auto"/>
        <w:ind w:leftChars="0" w:right="0" w:rightChars="0"/>
        <w:outlineLvl w:val="2"/>
        <w:rPr>
          <w:rFonts w:hint="eastAsia" w:ascii="微软雅黑" w:hAnsi="微软雅黑" w:eastAsia="微软雅黑" w:cs="微软雅黑"/>
          <w:b/>
          <w:bCs/>
          <w:sz w:val="32"/>
          <w:szCs w:val="32"/>
          <w:lang w:val="en-US" w:eastAsia="zh-CN"/>
        </w:rPr>
      </w:pPr>
      <w:bookmarkStart w:id="345" w:name="_Toc2550"/>
      <w:r>
        <w:rPr>
          <w:rFonts w:hint="eastAsia" w:ascii="微软雅黑" w:hAnsi="微软雅黑" w:eastAsia="微软雅黑" w:cs="微软雅黑"/>
          <w:b/>
          <w:bCs/>
          <w:sz w:val="32"/>
          <w:szCs w:val="32"/>
          <w:lang w:val="en-US" w:eastAsia="zh-CN"/>
        </w:rPr>
        <w:t>9.1.7 交付截止日期</w:t>
      </w:r>
      <w:bookmarkEnd w:id="345"/>
    </w:p>
    <w:tbl>
      <w:tblPr>
        <w:tblStyle w:val="12"/>
        <w:tblpPr w:leftFromText="180" w:rightFromText="180" w:vertAnchor="text" w:horzAnchor="page" w:tblpX="1955" w:tblpY="369"/>
        <w:tblOverlap w:val="never"/>
        <w:tblW w:w="8366" w:type="dxa"/>
        <w:tblInd w:w="0" w:type="dxa"/>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6948"/>
        <w:gridCol w:w="1418"/>
      </w:tblGrid>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Header/>
        </w:trPr>
        <w:tc>
          <w:tcPr>
            <w:tcW w:w="6948" w:type="dxa"/>
            <w:tcBorders>
              <w:top w:val="single" w:color="DFE2E5" w:sz="6" w:space="0"/>
              <w:left w:val="single" w:color="DFE2E5" w:sz="6" w:space="0"/>
              <w:bottom w:val="nil"/>
              <w:right w:val="single" w:color="DFE2E5" w:sz="6" w:space="0"/>
            </w:tcBorders>
            <w:shd w:val="clear" w:color="auto" w:fill="auto"/>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center"/>
              <w:rPr>
                <w:b/>
              </w:rPr>
            </w:pPr>
            <w:r>
              <w:rPr>
                <w:rFonts w:ascii="宋体" w:hAnsi="宋体" w:eastAsia="宋体" w:cs="宋体"/>
                <w:b/>
                <w:kern w:val="0"/>
                <w:sz w:val="24"/>
                <w:szCs w:val="24"/>
                <w:lang w:val="en-US" w:eastAsia="zh-CN" w:bidi="ar"/>
              </w:rPr>
              <w:t>版本</w:t>
            </w:r>
          </w:p>
        </w:tc>
        <w:tc>
          <w:tcPr>
            <w:tcW w:w="1418" w:type="dxa"/>
            <w:tcBorders>
              <w:top w:val="single" w:color="DFE2E5" w:sz="6" w:space="0"/>
              <w:left w:val="single" w:color="DFE2E5" w:sz="6" w:space="0"/>
              <w:bottom w:val="nil"/>
              <w:right w:val="single" w:color="DFE2E5" w:sz="6" w:space="0"/>
            </w:tcBorders>
            <w:shd w:val="clear" w:color="auto" w:fill="auto"/>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center"/>
              <w:rPr>
                <w:b/>
              </w:rPr>
            </w:pPr>
            <w:r>
              <w:rPr>
                <w:rFonts w:ascii="宋体" w:hAnsi="宋体" w:eastAsia="宋体" w:cs="宋体"/>
                <w:b/>
                <w:kern w:val="0"/>
                <w:sz w:val="24"/>
                <w:szCs w:val="24"/>
                <w:lang w:val="en-US" w:eastAsia="zh-CN" w:bidi="ar"/>
              </w:rPr>
              <w:t>交付日期</w:t>
            </w: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6948" w:type="dxa"/>
            <w:tcBorders>
              <w:top w:val="single" w:color="DFE2E5" w:sz="6" w:space="0"/>
              <w:left w:val="single" w:color="DFE2E5" w:sz="6" w:space="0"/>
              <w:bottom w:val="single" w:color="DFE2E5" w:sz="6" w:space="0"/>
              <w:right w:val="single" w:color="DFE2E5" w:sz="6" w:space="0"/>
            </w:tcBorders>
            <w:shd w:val="clear" w:color="auto" w:fill="auto"/>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lang w:val="en-US" w:eastAsia="zh-CN" w:bidi="ar"/>
              </w:rPr>
              <w:t>v1:健康打卡、健康码生成、疫情地图（国内）、基础信息</w:t>
            </w:r>
          </w:p>
        </w:tc>
        <w:tc>
          <w:tcPr>
            <w:tcW w:w="1418" w:type="dxa"/>
            <w:tcBorders>
              <w:top w:val="single" w:color="DFE2E5" w:sz="6" w:space="0"/>
              <w:left w:val="single" w:color="DFE2E5" w:sz="6" w:space="0"/>
              <w:bottom w:val="single" w:color="DFE2E5" w:sz="6" w:space="0"/>
              <w:right w:val="single" w:color="DFE2E5" w:sz="6" w:space="0"/>
            </w:tcBorders>
            <w:shd w:val="clear" w:color="auto" w:fill="auto"/>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lang w:val="en-US" w:eastAsia="zh-CN" w:bidi="ar"/>
              </w:rPr>
              <w:t>4.20</w:t>
            </w: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6948"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lang w:val="en-US" w:eastAsia="zh-CN" w:bidi="ar"/>
              </w:rPr>
              <w:t>v2:志愿采购、论坛模块、疫情地图模块（国外）、隔离信息</w:t>
            </w:r>
          </w:p>
        </w:tc>
        <w:tc>
          <w:tcPr>
            <w:tcW w:w="1418"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lang w:val="en-US" w:eastAsia="zh-CN" w:bidi="ar"/>
              </w:rPr>
              <w:t>5.18</w:t>
            </w: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6948" w:type="dxa"/>
            <w:tcBorders>
              <w:top w:val="single" w:color="DFE2E5" w:sz="6" w:space="0"/>
              <w:left w:val="single" w:color="DFE2E5" w:sz="6" w:space="0"/>
              <w:bottom w:val="single" w:color="DFE2E5" w:sz="6" w:space="0"/>
              <w:right w:val="single" w:color="DFE2E5" w:sz="6" w:space="0"/>
            </w:tcBorders>
            <w:shd w:val="clear" w:color="auto" w:fill="auto"/>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lang w:val="en-US" w:eastAsia="zh-CN" w:bidi="ar"/>
              </w:rPr>
              <w:t>v3:整合</w:t>
            </w:r>
          </w:p>
        </w:tc>
        <w:tc>
          <w:tcPr>
            <w:tcW w:w="1418" w:type="dxa"/>
            <w:tcBorders>
              <w:top w:val="single" w:color="DFE2E5" w:sz="6" w:space="0"/>
              <w:left w:val="single" w:color="DFE2E5" w:sz="6" w:space="0"/>
              <w:bottom w:val="single" w:color="DFE2E5" w:sz="6" w:space="0"/>
              <w:right w:val="single" w:color="DFE2E5" w:sz="6" w:space="0"/>
            </w:tcBorders>
            <w:shd w:val="clear" w:color="auto" w:fill="auto"/>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lang w:val="en-US" w:eastAsia="zh-CN" w:bidi="ar"/>
              </w:rPr>
              <w:t>6.1</w:t>
            </w: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6948"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lang w:val="en-US" w:eastAsia="zh-CN" w:bidi="ar"/>
              </w:rPr>
              <w:t>v4:最终版</w:t>
            </w:r>
          </w:p>
        </w:tc>
        <w:tc>
          <w:tcPr>
            <w:tcW w:w="1418"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lang w:val="en-US" w:eastAsia="zh-CN" w:bidi="ar"/>
              </w:rPr>
              <w:t>6.15</w:t>
            </w:r>
          </w:p>
        </w:tc>
      </w:tr>
    </w:tbl>
    <w:p>
      <w:pPr>
        <w:pStyle w:val="17"/>
        <w:numPr>
          <w:numId w:val="0"/>
        </w:numPr>
        <w:spacing w:line="360" w:lineRule="auto"/>
        <w:ind w:leftChars="0" w:right="0" w:rightChars="0"/>
        <w:rPr>
          <w:rFonts w:hint="eastAsia" w:ascii="微软雅黑" w:hAnsi="微软雅黑" w:eastAsia="微软雅黑" w:cs="微软雅黑"/>
          <w:b/>
          <w:bCs/>
          <w:sz w:val="32"/>
          <w:szCs w:val="32"/>
          <w:lang w:val="en-US" w:eastAsia="zh-CN"/>
        </w:rPr>
      </w:pPr>
    </w:p>
    <w:p>
      <w:pPr>
        <w:pStyle w:val="17"/>
        <w:numPr>
          <w:numId w:val="0"/>
        </w:numPr>
        <w:spacing w:line="360" w:lineRule="auto"/>
        <w:ind w:leftChars="0" w:right="0" w:rightChars="0"/>
        <w:rPr>
          <w:rFonts w:hint="eastAsia" w:ascii="微软雅黑" w:hAnsi="微软雅黑" w:eastAsia="微软雅黑" w:cs="微软雅黑"/>
          <w:b/>
          <w:bCs/>
          <w:sz w:val="32"/>
          <w:szCs w:val="3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1"/>
        <w:rPr>
          <w:rFonts w:hint="eastAsia" w:ascii="微软雅黑" w:hAnsi="微软雅黑" w:eastAsia="微软雅黑" w:cs="微软雅黑"/>
          <w:b/>
          <w:bCs/>
          <w:i w:val="0"/>
          <w:iCs w:val="0"/>
          <w:color w:val="333333"/>
          <w:w w:val="105"/>
          <w:sz w:val="44"/>
          <w:szCs w:val="44"/>
          <w:lang w:val="en-US" w:eastAsia="zh-CN"/>
        </w:rPr>
      </w:pPr>
      <w:bookmarkStart w:id="346" w:name="_Toc3021"/>
      <w:r>
        <w:rPr>
          <w:rFonts w:hint="eastAsia" w:ascii="微软雅黑" w:hAnsi="微软雅黑" w:eastAsia="微软雅黑" w:cs="微软雅黑"/>
          <w:b/>
          <w:bCs/>
          <w:i w:val="0"/>
          <w:iCs w:val="0"/>
          <w:color w:val="333333"/>
          <w:w w:val="105"/>
          <w:sz w:val="44"/>
          <w:szCs w:val="44"/>
          <w:lang w:val="en-US" w:eastAsia="zh-CN"/>
        </w:rPr>
        <w:t>9.2 性能要求</w:t>
      </w:r>
      <w:bookmarkEnd w:id="346"/>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宋体" w:hAnsi="宋体" w:eastAsia="宋体" w:cs="宋体"/>
          <w:b w:val="0"/>
          <w:bCs w:val="0"/>
          <w:i w:val="0"/>
          <w:iCs w:val="0"/>
          <w:color w:val="333333"/>
          <w:w w:val="105"/>
          <w:sz w:val="28"/>
          <w:szCs w:val="28"/>
          <w:lang w:val="en-US" w:eastAsia="zh-CN"/>
        </w:rPr>
      </w:pPr>
      <w:r>
        <w:rPr>
          <w:rFonts w:hint="eastAsia" w:ascii="宋体" w:hAnsi="宋体" w:eastAsia="宋体" w:cs="宋体"/>
          <w:b w:val="0"/>
          <w:bCs w:val="0"/>
          <w:i w:val="0"/>
          <w:iCs w:val="0"/>
          <w:color w:val="333333"/>
          <w:w w:val="105"/>
          <w:sz w:val="28"/>
          <w:szCs w:val="28"/>
          <w:lang w:val="en-US" w:eastAsia="zh-CN"/>
        </w:rPr>
        <w:t>1. 用户进行非法操作时，模块可予以排除，并向用户提示错误信息。</w:t>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宋体" w:hAnsi="宋体" w:eastAsia="宋体"/>
          <w:sz w:val="28"/>
          <w:szCs w:val="28"/>
          <w:lang w:eastAsia="zh-CN"/>
        </w:rPr>
      </w:pPr>
      <w:r>
        <w:rPr>
          <w:rFonts w:hint="eastAsia" w:ascii="宋体" w:hAnsi="宋体" w:eastAsia="宋体" w:cs="宋体"/>
          <w:b w:val="0"/>
          <w:bCs w:val="0"/>
          <w:i w:val="0"/>
          <w:iCs w:val="0"/>
          <w:color w:val="333333"/>
          <w:w w:val="105"/>
          <w:sz w:val="28"/>
          <w:szCs w:val="28"/>
          <w:lang w:val="en-US" w:eastAsia="zh-CN"/>
        </w:rPr>
        <w:t>2. 合理</w:t>
      </w:r>
      <w:r>
        <w:rPr>
          <w:rFonts w:hint="eastAsia" w:ascii="宋体" w:hAnsi="宋体" w:eastAsia="宋体"/>
          <w:sz w:val="28"/>
          <w:szCs w:val="28"/>
        </w:rPr>
        <w:t>简洁的</w:t>
      </w:r>
      <w:r>
        <w:rPr>
          <w:rFonts w:hint="eastAsia" w:ascii="宋体" w:hAnsi="宋体" w:eastAsia="宋体"/>
          <w:sz w:val="28"/>
          <w:szCs w:val="28"/>
          <w:lang w:val="en-US" w:eastAsia="zh-CN"/>
        </w:rPr>
        <w:t>页面</w:t>
      </w:r>
      <w:r>
        <w:rPr>
          <w:rFonts w:hint="eastAsia" w:ascii="宋体" w:hAnsi="宋体" w:eastAsia="宋体"/>
          <w:sz w:val="28"/>
          <w:szCs w:val="28"/>
        </w:rPr>
        <w:t>设计</w:t>
      </w:r>
      <w:r>
        <w:rPr>
          <w:rFonts w:hint="eastAsia" w:ascii="宋体" w:hAnsi="宋体" w:eastAsia="宋体"/>
          <w:sz w:val="28"/>
          <w:szCs w:val="28"/>
          <w:lang w:eastAsia="zh-CN"/>
        </w:rPr>
        <w:t>，</w:t>
      </w:r>
      <w:r>
        <w:rPr>
          <w:rFonts w:hint="eastAsia" w:ascii="宋体" w:hAnsi="宋体" w:eastAsia="宋体"/>
          <w:sz w:val="28"/>
          <w:szCs w:val="28"/>
        </w:rPr>
        <w:t>避免信息冗余。</w:t>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宋体" w:hAnsi="宋体" w:eastAsia="宋体"/>
          <w:sz w:val="28"/>
          <w:szCs w:val="28"/>
          <w:lang w:val="en-US" w:eastAsia="zh-CN"/>
        </w:rPr>
      </w:pPr>
      <w:r>
        <w:rPr>
          <w:rFonts w:hint="eastAsia" w:ascii="宋体" w:hAnsi="宋体" w:eastAsia="宋体"/>
          <w:sz w:val="28"/>
          <w:szCs w:val="28"/>
          <w:lang w:val="en-US" w:eastAsia="zh-CN"/>
        </w:rPr>
        <w:t>3. 界面显示在0.5s以内。</w:t>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宋体" w:hAnsi="宋体" w:eastAsia="宋体"/>
          <w:sz w:val="28"/>
          <w:szCs w:val="28"/>
          <w:lang w:val="en-US" w:eastAsia="zh-CN"/>
        </w:rPr>
      </w:pPr>
      <w:r>
        <w:rPr>
          <w:rFonts w:hint="eastAsia" w:ascii="宋体" w:hAnsi="宋体" w:eastAsia="宋体"/>
          <w:sz w:val="28"/>
          <w:szCs w:val="28"/>
          <w:lang w:val="en-US" w:eastAsia="zh-CN"/>
        </w:rPr>
        <w:t>4. 用户操作响应时间在0.5s以内。</w:t>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Theme="minorEastAsia" w:hAnsiTheme="minorEastAsia" w:eastAsiaTheme="minorEastAsia" w:cstheme="minorEastAsia"/>
          <w:sz w:val="28"/>
          <w:szCs w:val="28"/>
          <w:lang w:val="en-US" w:eastAsia="zh-CN"/>
        </w:rPr>
      </w:pPr>
      <w:r>
        <w:rPr>
          <w:rFonts w:hint="eastAsia" w:ascii="宋体" w:hAnsi="宋体" w:eastAsia="宋体"/>
          <w:sz w:val="28"/>
          <w:szCs w:val="28"/>
          <w:lang w:val="en-US" w:eastAsia="zh-CN"/>
        </w:rPr>
        <w:t>5. 地图图表类采用的</w:t>
      </w:r>
      <w:r>
        <w:rPr>
          <w:rFonts w:hint="eastAsia" w:asciiTheme="minorEastAsia" w:hAnsiTheme="minorEastAsia" w:eastAsiaTheme="minorEastAsia" w:cstheme="minorEastAsia"/>
          <w:sz w:val="28"/>
          <w:szCs w:val="28"/>
          <w:lang w:val="en-US" w:eastAsia="zh-CN"/>
        </w:rPr>
        <w:t>数据地域、时间跨度详尽，数据取自官方网站，来源真实，数据信息清晰易懂。</w:t>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6. 网页端与移动端页面同步更新。</w:t>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default"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7. 能够支持至少15万的并发访问量。</w:t>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44"/>
          <w:szCs w:val="44"/>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1"/>
        <w:rPr>
          <w:rFonts w:hint="eastAsia" w:ascii="微软雅黑" w:hAnsi="微软雅黑" w:eastAsia="微软雅黑" w:cs="微软雅黑"/>
          <w:b/>
          <w:bCs/>
          <w:i w:val="0"/>
          <w:iCs w:val="0"/>
          <w:color w:val="333333"/>
          <w:w w:val="105"/>
          <w:sz w:val="44"/>
          <w:szCs w:val="44"/>
          <w:lang w:val="en-US" w:eastAsia="zh-CN"/>
        </w:rPr>
      </w:pPr>
      <w:bookmarkStart w:id="347" w:name="_Toc25912"/>
      <w:r>
        <w:rPr>
          <w:rFonts w:hint="eastAsia" w:ascii="微软雅黑" w:hAnsi="微软雅黑" w:eastAsia="微软雅黑" w:cs="微软雅黑"/>
          <w:b/>
          <w:bCs/>
          <w:i w:val="0"/>
          <w:iCs w:val="0"/>
          <w:color w:val="333333"/>
          <w:w w:val="105"/>
          <w:sz w:val="44"/>
          <w:szCs w:val="44"/>
          <w:lang w:val="en-US" w:eastAsia="zh-CN"/>
        </w:rPr>
        <w:t>9.3 安全要求</w:t>
      </w:r>
      <w:bookmarkEnd w:id="347"/>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宋体" w:hAnsi="宋体" w:eastAsia="宋体" w:cs="宋体"/>
          <w:b w:val="0"/>
          <w:bCs w:val="0"/>
          <w:i w:val="0"/>
          <w:iCs w:val="0"/>
          <w:color w:val="333333"/>
          <w:w w:val="105"/>
          <w:sz w:val="28"/>
          <w:szCs w:val="28"/>
          <w:lang w:val="en-US" w:eastAsia="zh-CN"/>
        </w:rPr>
      </w:pPr>
      <w:r>
        <w:rPr>
          <w:rFonts w:hint="eastAsia" w:ascii="宋体" w:hAnsi="宋体" w:eastAsia="宋体" w:cs="宋体"/>
          <w:b w:val="0"/>
          <w:bCs w:val="0"/>
          <w:i w:val="0"/>
          <w:iCs w:val="0"/>
          <w:color w:val="333333"/>
          <w:w w:val="105"/>
          <w:sz w:val="28"/>
          <w:szCs w:val="28"/>
          <w:lang w:val="en-US" w:eastAsia="zh-CN"/>
        </w:rPr>
        <w:t>1.用户的操作日志有保存，涉及敏感权限的操作全程可追踪。</w:t>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宋体" w:hAnsi="宋体" w:eastAsia="宋体" w:cs="宋体"/>
          <w:b w:val="0"/>
          <w:bCs w:val="0"/>
          <w:i w:val="0"/>
          <w:iCs w:val="0"/>
          <w:color w:val="333333"/>
          <w:w w:val="105"/>
          <w:sz w:val="28"/>
          <w:szCs w:val="28"/>
          <w:lang w:val="en-US" w:eastAsia="zh-CN"/>
        </w:rPr>
      </w:pPr>
      <w:r>
        <w:rPr>
          <w:rFonts w:hint="eastAsia" w:ascii="宋体" w:hAnsi="宋体" w:eastAsia="宋体" w:cs="宋体"/>
          <w:b w:val="0"/>
          <w:bCs w:val="0"/>
          <w:i w:val="0"/>
          <w:iCs w:val="0"/>
          <w:color w:val="333333"/>
          <w:w w:val="105"/>
          <w:sz w:val="28"/>
          <w:szCs w:val="28"/>
          <w:lang w:val="en-US" w:eastAsia="zh-CN"/>
        </w:rPr>
        <w:t>2.用户权限分配合理，用户不能在正常使用时意外取得无获取权限的敏感信息。</w:t>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宋体" w:hAnsi="宋体" w:eastAsia="宋体" w:cs="宋体"/>
          <w:b w:val="0"/>
          <w:bCs w:val="0"/>
          <w:i w:val="0"/>
          <w:iCs w:val="0"/>
          <w:color w:val="333333"/>
          <w:w w:val="105"/>
          <w:sz w:val="28"/>
          <w:szCs w:val="28"/>
          <w:lang w:val="en-US" w:eastAsia="zh-CN"/>
        </w:rPr>
      </w:pPr>
      <w:r>
        <w:rPr>
          <w:rFonts w:hint="eastAsia" w:ascii="宋体" w:hAnsi="宋体" w:eastAsia="宋体" w:cs="宋体"/>
          <w:b w:val="0"/>
          <w:bCs w:val="0"/>
          <w:i w:val="0"/>
          <w:iCs w:val="0"/>
          <w:color w:val="333333"/>
          <w:w w:val="105"/>
          <w:sz w:val="28"/>
          <w:szCs w:val="28"/>
          <w:lang w:val="en-US" w:eastAsia="zh-CN"/>
        </w:rPr>
        <w:t>3.重要数据有容灾备份。</w:t>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44"/>
          <w:szCs w:val="44"/>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1"/>
        <w:rPr>
          <w:rFonts w:hint="eastAsia" w:ascii="微软雅黑" w:hAnsi="微软雅黑" w:eastAsia="微软雅黑" w:cs="微软雅黑"/>
          <w:b/>
          <w:bCs/>
          <w:i w:val="0"/>
          <w:iCs w:val="0"/>
          <w:color w:val="333333"/>
          <w:w w:val="105"/>
          <w:sz w:val="44"/>
          <w:szCs w:val="44"/>
          <w:lang w:val="en-US" w:eastAsia="zh-CN"/>
        </w:rPr>
      </w:pPr>
      <w:bookmarkStart w:id="348" w:name="_Toc3028"/>
      <w:r>
        <w:rPr>
          <w:rFonts w:hint="eastAsia" w:ascii="微软雅黑" w:hAnsi="微软雅黑" w:eastAsia="微软雅黑" w:cs="微软雅黑"/>
          <w:b/>
          <w:bCs/>
          <w:i w:val="0"/>
          <w:iCs w:val="0"/>
          <w:color w:val="333333"/>
          <w:w w:val="105"/>
          <w:sz w:val="44"/>
          <w:szCs w:val="44"/>
          <w:lang w:val="en-US" w:eastAsia="zh-CN"/>
        </w:rPr>
        <w:t>9.4 存储要求</w:t>
      </w:r>
      <w:bookmarkEnd w:id="348"/>
    </w:p>
    <w:p>
      <w:pPr>
        <w:keepNext w:val="0"/>
        <w:keepLines w:val="0"/>
        <w:pageBreakBefore w:val="0"/>
        <w:widowControl w:val="0"/>
        <w:kinsoku/>
        <w:wordWrap/>
        <w:overflowPunct/>
        <w:topLinePunct w:val="0"/>
        <w:autoSpaceDE w:val="0"/>
        <w:autoSpaceDN w:val="0"/>
        <w:bidi w:val="0"/>
        <w:adjustRightInd/>
        <w:snapToGrid/>
        <w:spacing w:line="360" w:lineRule="auto"/>
        <w:ind w:firstLine="720" w:firstLineChars="0"/>
        <w:textAlignment w:val="auto"/>
        <w:rPr>
          <w:rFonts w:hint="eastAsia" w:ascii="宋体" w:hAnsi="宋体" w:eastAsia="宋体" w:cs="宋体"/>
          <w:sz w:val="28"/>
          <w:szCs w:val="28"/>
        </w:rPr>
      </w:pPr>
      <w:r>
        <w:rPr>
          <w:rFonts w:hint="eastAsia" w:ascii="宋体" w:hAnsi="宋体" w:eastAsia="宋体" w:cs="宋体"/>
          <w:sz w:val="28"/>
          <w:szCs w:val="28"/>
        </w:rPr>
        <w:t>系统的存储空间取决于最终部署时的服务器存储空间，将根据用户数量动态分配，并且应尽可能减少存储。对于用户可以使用的空间无最小值保证。</w:t>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default" w:ascii="微软雅黑" w:hAnsi="微软雅黑" w:eastAsia="微软雅黑" w:cs="微软雅黑"/>
          <w:b/>
          <w:bCs/>
          <w:i w:val="0"/>
          <w:iCs w:val="0"/>
          <w:color w:val="333333"/>
          <w:w w:val="105"/>
          <w:sz w:val="44"/>
          <w:szCs w:val="44"/>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1"/>
        <w:rPr>
          <w:rFonts w:hint="eastAsia" w:ascii="微软雅黑" w:hAnsi="微软雅黑" w:eastAsia="微软雅黑" w:cs="微软雅黑"/>
          <w:b/>
          <w:bCs/>
          <w:i w:val="0"/>
          <w:iCs w:val="0"/>
          <w:color w:val="333333"/>
          <w:w w:val="105"/>
          <w:sz w:val="44"/>
          <w:szCs w:val="44"/>
          <w:lang w:val="en-US" w:eastAsia="zh-CN"/>
        </w:rPr>
      </w:pPr>
      <w:bookmarkStart w:id="349" w:name="_Toc20562"/>
      <w:r>
        <w:rPr>
          <w:rFonts w:hint="eastAsia" w:ascii="微软雅黑" w:hAnsi="微软雅黑" w:eastAsia="微软雅黑" w:cs="微软雅黑"/>
          <w:b/>
          <w:bCs/>
          <w:i w:val="0"/>
          <w:iCs w:val="0"/>
          <w:color w:val="333333"/>
          <w:w w:val="105"/>
          <w:sz w:val="44"/>
          <w:szCs w:val="44"/>
          <w:lang w:val="en-US" w:eastAsia="zh-CN"/>
        </w:rPr>
        <w:t>9.5 维护要求</w:t>
      </w:r>
      <w:bookmarkEnd w:id="349"/>
    </w:p>
    <w:p>
      <w:pPr>
        <w:keepNext w:val="0"/>
        <w:keepLines w:val="0"/>
        <w:pageBreakBefore w:val="0"/>
        <w:widowControl w:val="0"/>
        <w:kinsoku/>
        <w:wordWrap/>
        <w:overflowPunct/>
        <w:topLinePunct w:val="0"/>
        <w:autoSpaceDE w:val="0"/>
        <w:autoSpaceDN w:val="0"/>
        <w:bidi w:val="0"/>
        <w:adjustRightInd/>
        <w:snapToGrid/>
        <w:spacing w:line="360" w:lineRule="auto"/>
        <w:ind w:firstLine="720" w:firstLineChars="0"/>
        <w:textAlignment w:val="auto"/>
        <w:rPr>
          <w:rFonts w:ascii="宋体" w:hAnsi="宋体" w:eastAsia="宋体"/>
          <w:sz w:val="28"/>
          <w:szCs w:val="28"/>
        </w:rPr>
      </w:pPr>
      <w:r>
        <w:rPr>
          <w:rFonts w:hint="eastAsia" w:ascii="宋体" w:hAnsi="宋体" w:eastAsia="宋体"/>
          <w:sz w:val="28"/>
          <w:szCs w:val="28"/>
          <w:lang w:val="en-US" w:eastAsia="zh-CN"/>
        </w:rPr>
        <w:t>系统</w:t>
      </w:r>
      <w:r>
        <w:rPr>
          <w:rFonts w:hint="eastAsia" w:ascii="宋体" w:hAnsi="宋体" w:eastAsia="宋体"/>
          <w:sz w:val="28"/>
          <w:szCs w:val="28"/>
        </w:rPr>
        <w:t>开发过程中将使用Git</w:t>
      </w:r>
      <w:r>
        <w:rPr>
          <w:rFonts w:hint="eastAsia" w:ascii="宋体" w:hAnsi="宋体" w:eastAsia="宋体"/>
          <w:sz w:val="28"/>
          <w:szCs w:val="28"/>
          <w:lang w:val="en-US" w:eastAsia="zh-CN"/>
        </w:rPr>
        <w:t>hub</w:t>
      </w:r>
      <w:r>
        <w:rPr>
          <w:rFonts w:hint="eastAsia" w:ascii="宋体" w:hAnsi="宋体" w:eastAsia="宋体"/>
          <w:sz w:val="28"/>
          <w:szCs w:val="28"/>
        </w:rPr>
        <w:t>对源代码进行管</w:t>
      </w:r>
      <w:r>
        <w:rPr>
          <w:rFonts w:ascii="宋体" w:hAnsi="宋体" w:eastAsia="宋体"/>
          <w:sz w:val="28"/>
          <w:szCs w:val="28"/>
        </w:rPr>
        <w:t>理，确保问题可被追踪。同时在开发过程中将实时编写开发文档，保证系统被部署之后可以在运维工程师的监控下良好运行。</w:t>
      </w:r>
      <w:r>
        <w:rPr>
          <w:rFonts w:hint="eastAsia" w:ascii="宋体" w:hAnsi="宋体" w:eastAsia="宋体"/>
          <w:sz w:val="28"/>
          <w:szCs w:val="28"/>
        </w:rPr>
        <w:t>开发文档齐全、清晰、准确，且易于理解。</w:t>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default" w:ascii="微软雅黑" w:hAnsi="微软雅黑" w:eastAsia="微软雅黑" w:cs="微软雅黑"/>
          <w:b/>
          <w:bCs/>
          <w:i w:val="0"/>
          <w:iCs w:val="0"/>
          <w:color w:val="333333"/>
          <w:w w:val="105"/>
          <w:sz w:val="44"/>
          <w:szCs w:val="44"/>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52"/>
          <w:szCs w:val="5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52"/>
          <w:szCs w:val="5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52"/>
          <w:szCs w:val="5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52"/>
          <w:szCs w:val="5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52"/>
          <w:szCs w:val="5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52"/>
          <w:szCs w:val="5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52"/>
          <w:szCs w:val="5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eastAsia" w:ascii="微软雅黑" w:hAnsi="微软雅黑" w:eastAsia="微软雅黑" w:cs="微软雅黑"/>
          <w:b/>
          <w:bCs/>
          <w:i w:val="0"/>
          <w:iCs w:val="0"/>
          <w:color w:val="333333"/>
          <w:w w:val="105"/>
          <w:sz w:val="52"/>
          <w:szCs w:val="52"/>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0"/>
        <w:rPr>
          <w:rFonts w:hint="default" w:ascii="微软雅黑" w:hAnsi="微软雅黑" w:eastAsia="微软雅黑" w:cs="微软雅黑"/>
          <w:b/>
          <w:bCs/>
          <w:i w:val="0"/>
          <w:iCs w:val="0"/>
          <w:color w:val="333333"/>
          <w:w w:val="105"/>
          <w:sz w:val="52"/>
          <w:szCs w:val="52"/>
          <w:lang w:val="en-US" w:eastAsia="zh-CN"/>
        </w:rPr>
      </w:pPr>
      <w:bookmarkStart w:id="350" w:name="_Toc10004"/>
      <w:r>
        <w:rPr>
          <w:rFonts w:hint="eastAsia" w:ascii="微软雅黑" w:hAnsi="微软雅黑" w:eastAsia="微软雅黑" w:cs="微软雅黑"/>
          <w:b/>
          <w:bCs/>
          <w:i w:val="0"/>
          <w:iCs w:val="0"/>
          <w:color w:val="333333"/>
          <w:w w:val="105"/>
          <w:sz w:val="52"/>
          <w:szCs w:val="52"/>
          <w:lang w:val="en-US" w:eastAsia="zh-CN"/>
        </w:rPr>
        <w:t>10 用户界面原型</w:t>
      </w:r>
      <w:bookmarkEnd w:id="350"/>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firstLine="720" w:firstLineChars="0"/>
        <w:jc w:val="both"/>
        <w:textAlignment w:val="auto"/>
        <w:rPr>
          <w:rFonts w:hint="default" w:ascii="宋体" w:hAnsi="宋体" w:eastAsia="宋体" w:cs="宋体"/>
          <w:b w:val="0"/>
          <w:bCs w:val="0"/>
          <w:i w:val="0"/>
          <w:iCs w:val="0"/>
          <w:color w:val="333333"/>
          <w:w w:val="105"/>
          <w:sz w:val="28"/>
          <w:szCs w:val="28"/>
          <w:lang w:val="en-US" w:eastAsia="zh-CN"/>
        </w:rPr>
      </w:pPr>
      <w:r>
        <w:rPr>
          <w:rFonts w:hint="eastAsia" w:ascii="宋体" w:hAnsi="宋体" w:eastAsia="宋体" w:cs="宋体"/>
          <w:b w:val="0"/>
          <w:bCs w:val="0"/>
          <w:i w:val="0"/>
          <w:iCs w:val="0"/>
          <w:color w:val="333333"/>
          <w:w w:val="105"/>
          <w:sz w:val="28"/>
          <w:szCs w:val="28"/>
          <w:lang w:val="en-US" w:eastAsia="zh-CN"/>
        </w:rPr>
        <w:t>根据以上需求分析，针对不同的模块，我们已确定了不同的参考用例，以现有相关手机软件为参考，构建对应模块的UI原型。后期将以菜单方式统一整合各模块。其中志愿采购模块为创新模块，其UI原型以超市外卖应用为基础，结合基础信息模块。</w:t>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1"/>
        <w:rPr>
          <w:rFonts w:hint="eastAsia" w:ascii="微软雅黑" w:hAnsi="微软雅黑" w:eastAsia="微软雅黑" w:cs="微软雅黑"/>
          <w:b/>
          <w:bCs/>
          <w:i w:val="0"/>
          <w:iCs w:val="0"/>
          <w:color w:val="333333"/>
          <w:w w:val="105"/>
          <w:sz w:val="44"/>
          <w:szCs w:val="44"/>
          <w:lang w:val="en-US" w:eastAsia="zh-CN"/>
        </w:rPr>
      </w:pPr>
      <w:bookmarkStart w:id="351" w:name="_Toc3724"/>
      <w:r>
        <w:rPr>
          <w:rFonts w:hint="eastAsia" w:ascii="微软雅黑" w:hAnsi="微软雅黑" w:eastAsia="微软雅黑" w:cs="微软雅黑"/>
          <w:b/>
          <w:bCs/>
          <w:i w:val="0"/>
          <w:iCs w:val="0"/>
          <w:color w:val="333333"/>
          <w:w w:val="105"/>
          <w:sz w:val="44"/>
          <w:szCs w:val="44"/>
          <w:lang w:val="en-US" w:eastAsia="zh-CN"/>
        </w:rPr>
        <w:t>10.1 基础信息模块</w:t>
      </w:r>
      <w:bookmarkEnd w:id="351"/>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firstLine="720" w:firstLineChars="0"/>
        <w:jc w:val="both"/>
        <w:textAlignment w:val="auto"/>
        <w:rPr>
          <w:rFonts w:hint="default" w:ascii="微软雅黑" w:hAnsi="微软雅黑" w:eastAsia="微软雅黑" w:cs="微软雅黑"/>
          <w:b/>
          <w:bCs/>
          <w:i w:val="0"/>
          <w:iCs w:val="0"/>
          <w:color w:val="333333"/>
          <w:w w:val="105"/>
          <w:sz w:val="28"/>
          <w:szCs w:val="28"/>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firstLine="720" w:firstLineChars="0"/>
        <w:jc w:val="both"/>
        <w:textAlignment w:val="auto"/>
      </w:pPr>
      <w:r>
        <w:rPr>
          <w:rFonts w:hint="eastAsia" w:eastAsia="宋体"/>
          <w:lang w:val="en-US" w:eastAsia="zh-CN"/>
        </w:rPr>
        <w:t xml:space="preserve">        </w:t>
      </w:r>
      <w:r>
        <w:drawing>
          <wp:inline distT="0" distB="0" distL="0" distR="0">
            <wp:extent cx="2013585" cy="4340860"/>
            <wp:effectExtent l="0" t="0" r="5715" b="254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圖片 5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13585" cy="4340860"/>
                    </a:xfrm>
                    <a:prstGeom prst="rect">
                      <a:avLst/>
                    </a:prstGeom>
                  </pic:spPr>
                </pic:pic>
              </a:graphicData>
            </a:graphic>
          </wp:inline>
        </w:drawing>
      </w:r>
      <w:r>
        <w:rPr>
          <w:rFonts w:hint="eastAsia" w:eastAsia="宋体"/>
          <w:lang w:val="en-US" w:eastAsia="zh-CN"/>
        </w:rPr>
        <w:t xml:space="preserve">                   </w:t>
      </w:r>
      <w:r>
        <w:drawing>
          <wp:inline distT="0" distB="0" distL="0" distR="0">
            <wp:extent cx="1795780" cy="4343400"/>
            <wp:effectExtent l="0" t="0" r="1397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圖片 5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95780" cy="4343400"/>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firstLine="720" w:firstLineChars="0"/>
        <w:jc w:val="center"/>
        <w:textAlignment w:val="auto"/>
        <w:outlineLvl w:val="2"/>
        <w:rPr>
          <w:rFonts w:hint="eastAsia" w:asciiTheme="minorEastAsia" w:hAnsiTheme="minorEastAsia" w:eastAsiaTheme="minorEastAsia" w:cstheme="minorEastAsia"/>
          <w:i/>
          <w:iCs/>
          <w:sz w:val="28"/>
          <w:szCs w:val="28"/>
          <w:lang w:val="en-US" w:eastAsia="zh-CN"/>
        </w:rPr>
      </w:pPr>
      <w:bookmarkStart w:id="352" w:name="_Toc19355"/>
      <w:r>
        <w:rPr>
          <w:rFonts w:hint="eastAsia" w:asciiTheme="minorEastAsia" w:hAnsiTheme="minorEastAsia" w:eastAsiaTheme="minorEastAsia" w:cstheme="minorEastAsia"/>
          <w:i/>
          <w:iCs/>
          <w:sz w:val="28"/>
          <w:szCs w:val="28"/>
          <w:lang w:val="en-US" w:eastAsia="zh-CN"/>
        </w:rPr>
        <w:t>注册界面及用户中心</w:t>
      </w:r>
      <w:bookmarkEnd w:id="352"/>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firstLine="720" w:firstLineChars="0"/>
        <w:jc w:val="center"/>
        <w:textAlignment w:val="auto"/>
        <w:rPr>
          <w:rFonts w:hint="eastAsia" w:asciiTheme="minorEastAsia" w:hAnsiTheme="minorEastAsia" w:eastAsiaTheme="minorEastAsia" w:cstheme="minorEastAsia"/>
          <w:i/>
          <w:iCs/>
          <w:sz w:val="28"/>
          <w:szCs w:val="28"/>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firstLine="720" w:firstLineChars="0"/>
        <w:jc w:val="center"/>
        <w:textAlignment w:val="auto"/>
      </w:pPr>
      <w:r>
        <w:drawing>
          <wp:inline distT="0" distB="0" distL="0" distR="0">
            <wp:extent cx="3478530" cy="3381375"/>
            <wp:effectExtent l="0" t="0" r="7620" b="952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圖片 5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93789" cy="3396200"/>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firstLine="720" w:firstLineChars="0"/>
        <w:jc w:val="center"/>
        <w:textAlignment w:val="auto"/>
        <w:outlineLvl w:val="2"/>
        <w:rPr>
          <w:rFonts w:hint="eastAsia" w:ascii="宋体" w:hAnsi="宋体" w:eastAsia="宋体" w:cs="宋体"/>
          <w:b w:val="0"/>
          <w:bCs w:val="0"/>
          <w:i/>
          <w:iCs/>
          <w:sz w:val="28"/>
          <w:szCs w:val="28"/>
          <w:lang w:val="en-US" w:eastAsia="zh-CN"/>
        </w:rPr>
      </w:pPr>
      <w:bookmarkStart w:id="353" w:name="_Toc22010"/>
      <w:r>
        <w:rPr>
          <w:rFonts w:hint="eastAsia" w:ascii="宋体" w:hAnsi="宋体" w:eastAsia="宋体" w:cs="宋体"/>
          <w:b w:val="0"/>
          <w:bCs w:val="0"/>
          <w:i/>
          <w:iCs/>
          <w:sz w:val="28"/>
          <w:szCs w:val="28"/>
          <w:lang w:val="en-US" w:eastAsia="zh-CN"/>
        </w:rPr>
        <w:t>后台运营界面</w:t>
      </w:r>
      <w:bookmarkEnd w:id="353"/>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firstLine="720" w:firstLineChars="0"/>
        <w:jc w:val="center"/>
        <w:textAlignment w:val="auto"/>
        <w:rPr>
          <w:rFonts w:hint="eastAsia" w:ascii="宋体" w:hAnsi="宋体" w:eastAsia="宋体" w:cs="宋体"/>
          <w:b w:val="0"/>
          <w:bCs w:val="0"/>
          <w:i/>
          <w:iCs/>
          <w:sz w:val="28"/>
          <w:szCs w:val="28"/>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1"/>
        <w:rPr>
          <w:rFonts w:hint="eastAsia" w:ascii="微软雅黑" w:hAnsi="微软雅黑" w:eastAsia="微软雅黑" w:cs="微软雅黑"/>
          <w:b/>
          <w:bCs/>
          <w:i w:val="0"/>
          <w:iCs w:val="0"/>
          <w:color w:val="333333"/>
          <w:w w:val="105"/>
          <w:sz w:val="44"/>
          <w:szCs w:val="44"/>
          <w:lang w:val="en-US" w:eastAsia="zh-CN"/>
        </w:rPr>
      </w:pPr>
      <w:bookmarkStart w:id="354" w:name="_Toc24166"/>
      <w:r>
        <w:rPr>
          <w:rFonts w:hint="eastAsia" w:ascii="微软雅黑" w:hAnsi="微软雅黑" w:eastAsia="微软雅黑" w:cs="微软雅黑"/>
          <w:b/>
          <w:bCs/>
          <w:i w:val="0"/>
          <w:iCs w:val="0"/>
          <w:color w:val="333333"/>
          <w:w w:val="105"/>
          <w:sz w:val="44"/>
          <w:szCs w:val="44"/>
          <w:lang w:val="en-US" w:eastAsia="zh-CN"/>
        </w:rPr>
        <w:t>10.2 论坛模块</w:t>
      </w:r>
      <w:bookmarkEnd w:id="354"/>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center"/>
        <w:textAlignment w:val="auto"/>
        <w:rPr>
          <w:rFonts w:hint="eastAsia" w:ascii="宋体" w:hAnsi="宋体" w:eastAsia="宋体"/>
          <w:b/>
          <w:bCs/>
          <w:sz w:val="36"/>
          <w:szCs w:val="36"/>
        </w:rPr>
      </w:pPr>
      <w:r>
        <w:rPr>
          <w:rFonts w:hint="eastAsia" w:ascii="宋体" w:hAnsi="宋体" w:eastAsia="宋体"/>
          <w:b/>
          <w:bCs/>
          <w:sz w:val="36"/>
          <w:szCs w:val="36"/>
        </w:rPr>
        <w:drawing>
          <wp:inline distT="0" distB="0" distL="114300" distR="114300">
            <wp:extent cx="1952625" cy="34099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952625" cy="3409950"/>
                    </a:xfrm>
                    <a:prstGeom prst="rect">
                      <a:avLst/>
                    </a:prstGeom>
                    <a:noFill/>
                  </pic:spPr>
                </pic:pic>
              </a:graphicData>
            </a:graphic>
          </wp:inline>
        </w:drawing>
      </w:r>
      <w:r>
        <w:rPr>
          <w:rFonts w:hint="eastAsia" w:ascii="宋体" w:hAnsi="宋体" w:eastAsia="宋体"/>
          <w:b/>
          <w:bCs/>
          <w:sz w:val="36"/>
          <w:szCs w:val="36"/>
          <w:lang w:val="en-US" w:eastAsia="zh-CN"/>
        </w:rPr>
        <w:t xml:space="preserve">  </w:t>
      </w:r>
      <w:r>
        <w:rPr>
          <w:rFonts w:hint="eastAsia" w:ascii="宋体" w:hAnsi="宋体" w:eastAsia="宋体"/>
          <w:b/>
          <w:bCs/>
          <w:sz w:val="36"/>
          <w:szCs w:val="36"/>
        </w:rPr>
        <w:drawing>
          <wp:inline distT="0" distB="0" distL="114300" distR="114300">
            <wp:extent cx="1931035" cy="3395345"/>
            <wp:effectExtent l="0" t="0" r="12065"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931035" cy="3395345"/>
                    </a:xfrm>
                    <a:prstGeom prst="rect">
                      <a:avLst/>
                    </a:prstGeom>
                    <a:noFill/>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center"/>
        <w:textAlignment w:val="auto"/>
        <w:outlineLvl w:val="2"/>
        <w:rPr>
          <w:rFonts w:hint="eastAsia" w:ascii="宋体" w:hAnsi="宋体" w:eastAsia="宋体"/>
          <w:b w:val="0"/>
          <w:bCs w:val="0"/>
          <w:i/>
          <w:iCs/>
          <w:sz w:val="28"/>
          <w:szCs w:val="28"/>
          <w:lang w:val="en-US" w:eastAsia="zh-CN"/>
        </w:rPr>
      </w:pPr>
      <w:bookmarkStart w:id="355" w:name="_Toc18937"/>
      <w:r>
        <w:rPr>
          <w:rFonts w:hint="eastAsia" w:ascii="宋体" w:hAnsi="宋体" w:eastAsia="宋体"/>
          <w:b w:val="0"/>
          <w:bCs w:val="0"/>
          <w:i/>
          <w:iCs/>
          <w:sz w:val="28"/>
          <w:szCs w:val="28"/>
          <w:lang w:val="en-US" w:eastAsia="zh-CN"/>
        </w:rPr>
        <w:t>用户界面及主界面</w:t>
      </w:r>
      <w:bookmarkEnd w:id="355"/>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default" w:ascii="宋体" w:hAnsi="宋体" w:eastAsia="宋体"/>
          <w:b w:val="0"/>
          <w:bCs w:val="0"/>
          <w:i/>
          <w:iCs/>
          <w:sz w:val="28"/>
          <w:szCs w:val="28"/>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center"/>
        <w:textAlignment w:val="auto"/>
        <w:rPr>
          <w:rFonts w:hint="default" w:ascii="宋体" w:hAnsi="宋体" w:eastAsia="宋体"/>
          <w:b w:val="0"/>
          <w:bCs w:val="0"/>
          <w:i/>
          <w:iCs/>
          <w:sz w:val="28"/>
          <w:szCs w:val="28"/>
          <w:lang w:val="en-US" w:eastAsia="zh-CN"/>
        </w:rPr>
      </w:pPr>
      <w:r>
        <w:rPr>
          <w:rFonts w:hint="eastAsia" w:ascii="宋体" w:hAnsi="宋体" w:eastAsia="宋体"/>
          <w:sz w:val="36"/>
          <w:szCs w:val="36"/>
        </w:rPr>
        <w:drawing>
          <wp:inline distT="0" distB="0" distL="114300" distR="114300">
            <wp:extent cx="2176780" cy="3876675"/>
            <wp:effectExtent l="0" t="0" r="1397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176780" cy="3876675"/>
                    </a:xfrm>
                    <a:prstGeom prst="rect">
                      <a:avLst/>
                    </a:prstGeom>
                    <a:noFill/>
                  </pic:spPr>
                </pic:pic>
              </a:graphicData>
            </a:graphic>
          </wp:inline>
        </w:drawing>
      </w:r>
      <w:r>
        <w:rPr>
          <w:rFonts w:hint="eastAsia" w:ascii="宋体" w:hAnsi="宋体" w:eastAsia="宋体"/>
          <w:sz w:val="36"/>
          <w:szCs w:val="36"/>
          <w:lang w:val="en-US" w:eastAsia="zh-CN"/>
        </w:rPr>
        <w:t xml:space="preserve">  </w:t>
      </w:r>
      <w:r>
        <w:rPr>
          <w:rFonts w:hint="eastAsia" w:ascii="宋体" w:hAnsi="宋体" w:eastAsia="宋体"/>
          <w:sz w:val="36"/>
          <w:szCs w:val="36"/>
        </w:rPr>
        <w:drawing>
          <wp:inline distT="0" distB="0" distL="114300" distR="114300">
            <wp:extent cx="2189480" cy="388620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189480" cy="3886200"/>
                    </a:xfrm>
                    <a:prstGeom prst="rect">
                      <a:avLst/>
                    </a:prstGeom>
                    <a:noFill/>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center"/>
        <w:textAlignment w:val="auto"/>
        <w:outlineLvl w:val="2"/>
        <w:rPr>
          <w:rFonts w:hint="eastAsia" w:ascii="宋体" w:hAnsi="宋体" w:eastAsia="宋体" w:cs="宋体"/>
          <w:b w:val="0"/>
          <w:bCs w:val="0"/>
          <w:i/>
          <w:iCs/>
          <w:color w:val="333333"/>
          <w:w w:val="105"/>
          <w:sz w:val="28"/>
          <w:szCs w:val="28"/>
          <w:lang w:val="en-US" w:eastAsia="zh-CN"/>
        </w:rPr>
      </w:pPr>
      <w:bookmarkStart w:id="356" w:name="_Toc18024"/>
      <w:r>
        <w:rPr>
          <w:rFonts w:hint="eastAsia" w:ascii="宋体" w:hAnsi="宋体" w:eastAsia="宋体" w:cs="宋体"/>
          <w:b w:val="0"/>
          <w:bCs w:val="0"/>
          <w:i/>
          <w:iCs/>
          <w:color w:val="333333"/>
          <w:w w:val="105"/>
          <w:sz w:val="28"/>
          <w:szCs w:val="28"/>
          <w:lang w:val="en-US" w:eastAsia="zh-CN"/>
        </w:rPr>
        <w:t>搜索界面及帖子界面</w:t>
      </w:r>
      <w:bookmarkEnd w:id="356"/>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9"/>
        <w:rPr>
          <w:rFonts w:hint="eastAsia" w:ascii="微软雅黑" w:hAnsi="微软雅黑" w:eastAsia="微软雅黑" w:cs="微软雅黑"/>
          <w:b/>
          <w:bCs/>
          <w:i w:val="0"/>
          <w:iCs w:val="0"/>
          <w:color w:val="333333"/>
          <w:w w:val="105"/>
          <w:sz w:val="44"/>
          <w:szCs w:val="44"/>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9"/>
        <w:rPr>
          <w:rFonts w:hint="eastAsia" w:ascii="微软雅黑" w:hAnsi="微软雅黑" w:eastAsia="微软雅黑" w:cs="微软雅黑"/>
          <w:b/>
          <w:bCs/>
          <w:i w:val="0"/>
          <w:iCs w:val="0"/>
          <w:color w:val="333333"/>
          <w:w w:val="105"/>
          <w:sz w:val="44"/>
          <w:szCs w:val="44"/>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9"/>
        <w:rPr>
          <w:rFonts w:hint="eastAsia" w:ascii="微软雅黑" w:hAnsi="微软雅黑" w:eastAsia="微软雅黑" w:cs="微软雅黑"/>
          <w:b/>
          <w:bCs/>
          <w:i w:val="0"/>
          <w:iCs w:val="0"/>
          <w:color w:val="333333"/>
          <w:w w:val="105"/>
          <w:sz w:val="44"/>
          <w:szCs w:val="44"/>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1"/>
        <w:rPr>
          <w:rFonts w:hint="eastAsia" w:ascii="微软雅黑" w:hAnsi="微软雅黑" w:eastAsia="微软雅黑" w:cs="微软雅黑"/>
          <w:b/>
          <w:bCs/>
          <w:i w:val="0"/>
          <w:iCs w:val="0"/>
          <w:color w:val="333333"/>
          <w:w w:val="105"/>
          <w:sz w:val="44"/>
          <w:szCs w:val="44"/>
          <w:lang w:val="en-US" w:eastAsia="zh-CN"/>
        </w:rPr>
      </w:pPr>
      <w:bookmarkStart w:id="357" w:name="_Toc27281"/>
      <w:r>
        <w:rPr>
          <w:rFonts w:hint="eastAsia" w:ascii="微软雅黑" w:hAnsi="微软雅黑" w:eastAsia="微软雅黑" w:cs="微软雅黑"/>
          <w:b/>
          <w:bCs/>
          <w:i w:val="0"/>
          <w:iCs w:val="0"/>
          <w:color w:val="333333"/>
          <w:w w:val="105"/>
          <w:sz w:val="44"/>
          <w:szCs w:val="44"/>
          <w:lang w:val="en-US" w:eastAsia="zh-CN"/>
        </w:rPr>
        <w:t>10.3 疫情地图模块</w:t>
      </w:r>
      <w:bookmarkEnd w:id="357"/>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center"/>
        <w:textAlignment w:val="auto"/>
        <w:rPr>
          <w:rFonts w:hint="eastAsia" w:ascii="方正小标宋简体" w:hAnsi="方正小标宋简体" w:eastAsia="方正小标宋简体" w:cs="方正小标宋简体"/>
          <w:b w:val="0"/>
          <w:bCs w:val="0"/>
          <w:sz w:val="52"/>
          <w:szCs w:val="52"/>
          <w:lang w:val="en-US" w:eastAsia="zh-CN"/>
        </w:rPr>
      </w:pPr>
      <w:r>
        <w:rPr>
          <w:rFonts w:hint="eastAsia" w:ascii="方正小标宋简体" w:hAnsi="方正小标宋简体" w:eastAsia="方正小标宋简体" w:cs="方正小标宋简体"/>
          <w:b w:val="0"/>
          <w:bCs w:val="0"/>
          <w:sz w:val="52"/>
          <w:szCs w:val="52"/>
          <w:lang w:val="en-US" w:eastAsia="zh-CN"/>
        </w:rPr>
        <w:drawing>
          <wp:inline distT="0" distB="0" distL="0" distR="0">
            <wp:extent cx="1896745" cy="3944620"/>
            <wp:effectExtent l="0" t="0" r="8255" b="177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1896745" cy="3944620"/>
                    </a:xfrm>
                    <a:prstGeom prst="rect">
                      <a:avLst/>
                    </a:prstGeom>
                    <a:noFill/>
                    <a:ln>
                      <a:noFill/>
                    </a:ln>
                  </pic:spPr>
                </pic:pic>
              </a:graphicData>
            </a:graphic>
          </wp:inline>
        </w:drawing>
      </w:r>
      <w:r>
        <w:rPr>
          <w:rFonts w:hint="eastAsia" w:ascii="方正小标宋简体" w:hAnsi="方正小标宋简体" w:eastAsia="方正小标宋简体" w:cs="方正小标宋简体"/>
          <w:b w:val="0"/>
          <w:bCs w:val="0"/>
          <w:sz w:val="52"/>
          <w:szCs w:val="52"/>
          <w:lang w:val="en-US" w:eastAsia="zh-CN"/>
        </w:rPr>
        <w:t xml:space="preserve">  </w:t>
      </w:r>
      <w:r>
        <w:rPr>
          <w:rFonts w:hint="eastAsia" w:ascii="方正小标宋简体" w:hAnsi="方正小标宋简体" w:eastAsia="方正小标宋简体" w:cs="方正小标宋简体"/>
          <w:b w:val="0"/>
          <w:bCs w:val="0"/>
          <w:sz w:val="52"/>
          <w:szCs w:val="52"/>
          <w:lang w:val="en-US" w:eastAsia="zh-CN"/>
        </w:rPr>
        <w:drawing>
          <wp:inline distT="0" distB="0" distL="0" distR="0">
            <wp:extent cx="1903730" cy="3958590"/>
            <wp:effectExtent l="0" t="0" r="127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903730" cy="3958590"/>
                    </a:xfrm>
                    <a:prstGeom prst="rect">
                      <a:avLst/>
                    </a:prstGeom>
                    <a:noFill/>
                    <a:ln>
                      <a:noFill/>
                    </a:ln>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center"/>
        <w:textAlignment w:val="auto"/>
        <w:outlineLvl w:val="2"/>
        <w:rPr>
          <w:rFonts w:hint="eastAsia" w:ascii="宋体" w:hAnsi="宋体" w:eastAsia="宋体" w:cs="宋体"/>
          <w:b w:val="0"/>
          <w:bCs w:val="0"/>
          <w:i/>
          <w:iCs/>
          <w:sz w:val="28"/>
          <w:szCs w:val="28"/>
          <w:lang w:val="en-US" w:eastAsia="zh-CN"/>
        </w:rPr>
      </w:pPr>
      <w:bookmarkStart w:id="358" w:name="_Toc27880"/>
      <w:r>
        <w:rPr>
          <w:rFonts w:hint="eastAsia" w:ascii="宋体" w:hAnsi="宋体" w:eastAsia="宋体" w:cs="宋体"/>
          <w:b w:val="0"/>
          <w:bCs w:val="0"/>
          <w:i/>
          <w:iCs/>
          <w:sz w:val="28"/>
          <w:szCs w:val="28"/>
          <w:lang w:val="en-US" w:eastAsia="zh-CN"/>
        </w:rPr>
        <w:t>全国疫情地图及分析</w:t>
      </w:r>
      <w:bookmarkEnd w:id="358"/>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center"/>
        <w:textAlignment w:val="auto"/>
        <w:rPr>
          <w:rFonts w:hint="eastAsia" w:ascii="宋体" w:hAnsi="宋体" w:eastAsia="宋体" w:cs="宋体"/>
          <w:b w:val="0"/>
          <w:bCs w:val="0"/>
          <w:i/>
          <w:iCs/>
          <w:sz w:val="28"/>
          <w:szCs w:val="28"/>
          <w:lang w:val="en-US" w:eastAsia="zh-CN"/>
        </w:rPr>
      </w:pPr>
      <w:r>
        <w:rPr>
          <w:rFonts w:hint="eastAsia" w:ascii="宋体" w:hAnsi="宋体" w:eastAsia="宋体" w:cs="宋体"/>
          <w:b w:val="0"/>
          <w:bCs w:val="0"/>
          <w:i/>
          <w:iCs/>
          <w:sz w:val="28"/>
          <w:szCs w:val="28"/>
          <w:lang w:val="en-US" w:eastAsia="zh-CN"/>
        </w:rPr>
        <w:drawing>
          <wp:inline distT="0" distB="0" distL="0" distR="0">
            <wp:extent cx="1972945" cy="4103370"/>
            <wp:effectExtent l="0" t="0" r="8255" b="1143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38" cstate="print">
                      <a:extLst>
                        <a:ext uri="{28A0092B-C50C-407E-A947-70E740481C1C}">
                          <a14:useLocalDpi xmlns:a14="http://schemas.microsoft.com/office/drawing/2010/main" val="0"/>
                        </a:ext>
                      </a:extLst>
                    </a:blip>
                    <a:srcRect l="-385" r="385"/>
                    <a:stretch>
                      <a:fillRect/>
                    </a:stretch>
                  </pic:blipFill>
                  <pic:spPr>
                    <a:xfrm>
                      <a:off x="0" y="0"/>
                      <a:ext cx="1972945" cy="4103370"/>
                    </a:xfrm>
                    <a:prstGeom prst="rect">
                      <a:avLst/>
                    </a:prstGeom>
                    <a:noFill/>
                    <a:ln>
                      <a:noFill/>
                    </a:ln>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center"/>
        <w:textAlignment w:val="auto"/>
        <w:outlineLvl w:val="2"/>
        <w:rPr>
          <w:rFonts w:hint="eastAsia" w:ascii="宋体" w:hAnsi="宋体" w:eastAsia="宋体" w:cs="宋体"/>
          <w:b w:val="0"/>
          <w:bCs w:val="0"/>
          <w:i/>
          <w:iCs/>
          <w:color w:val="333333"/>
          <w:w w:val="105"/>
          <w:sz w:val="28"/>
          <w:szCs w:val="28"/>
          <w:lang w:val="en-US" w:eastAsia="zh-CN"/>
        </w:rPr>
      </w:pPr>
      <w:bookmarkStart w:id="359" w:name="_Toc10207"/>
      <w:r>
        <w:rPr>
          <w:rFonts w:hint="eastAsia" w:ascii="宋体" w:hAnsi="宋体" w:eastAsia="宋体" w:cs="宋体"/>
          <w:b w:val="0"/>
          <w:bCs w:val="0"/>
          <w:i/>
          <w:iCs/>
          <w:color w:val="333333"/>
          <w:w w:val="105"/>
          <w:sz w:val="28"/>
          <w:szCs w:val="28"/>
          <w:lang w:val="en-US" w:eastAsia="zh-CN"/>
        </w:rPr>
        <w:t>国外疫情分析</w:t>
      </w:r>
      <w:bookmarkEnd w:id="359"/>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1"/>
        <w:rPr>
          <w:rFonts w:hint="eastAsia" w:ascii="微软雅黑" w:hAnsi="微软雅黑" w:eastAsia="微软雅黑" w:cs="微软雅黑"/>
          <w:b/>
          <w:bCs/>
          <w:i w:val="0"/>
          <w:iCs w:val="0"/>
          <w:color w:val="333333"/>
          <w:w w:val="105"/>
          <w:sz w:val="44"/>
          <w:szCs w:val="44"/>
          <w:lang w:val="en-US" w:eastAsia="zh-CN"/>
        </w:rPr>
      </w:pPr>
      <w:bookmarkStart w:id="360" w:name="_Toc17843"/>
      <w:r>
        <w:rPr>
          <w:rFonts w:hint="eastAsia" w:ascii="微软雅黑" w:hAnsi="微软雅黑" w:eastAsia="微软雅黑" w:cs="微软雅黑"/>
          <w:b/>
          <w:bCs/>
          <w:i w:val="0"/>
          <w:iCs w:val="0"/>
          <w:color w:val="333333"/>
          <w:w w:val="105"/>
          <w:sz w:val="44"/>
          <w:szCs w:val="44"/>
          <w:lang w:val="en-US" w:eastAsia="zh-CN"/>
        </w:rPr>
        <w:t>10.4 健康打卡模块</w:t>
      </w:r>
      <w:bookmarkEnd w:id="360"/>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firstLine="720" w:firstLineChars="0"/>
        <w:jc w:val="center"/>
        <w:textAlignment w:val="auto"/>
        <w:rPr>
          <w:rFonts w:hint="default" w:ascii="宋体" w:hAnsi="宋体" w:eastAsia="宋体" w:cs="宋体"/>
          <w:b w:val="0"/>
          <w:bCs w:val="0"/>
          <w:i w:val="0"/>
          <w:iCs w:val="0"/>
          <w:color w:val="333333"/>
          <w:w w:val="105"/>
          <w:sz w:val="28"/>
          <w:szCs w:val="28"/>
          <w:lang w:val="en-US" w:eastAsia="zh-CN"/>
        </w:rPr>
      </w:pPr>
      <w:r>
        <w:rPr>
          <w:rFonts w:ascii="宋体" w:hAnsi="宋体" w:eastAsia="宋体"/>
        </w:rPr>
        <w:drawing>
          <wp:inline distT="0" distB="0" distL="0" distR="0">
            <wp:extent cx="2193925" cy="3625215"/>
            <wp:effectExtent l="0" t="0" r="15875"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9"/>
                    <a:stretch>
                      <a:fillRect/>
                    </a:stretch>
                  </pic:blipFill>
                  <pic:spPr>
                    <a:xfrm>
                      <a:off x="0" y="0"/>
                      <a:ext cx="2193925" cy="3625215"/>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center"/>
        <w:textAlignment w:val="auto"/>
        <w:outlineLvl w:val="2"/>
        <w:rPr>
          <w:rFonts w:hint="eastAsia" w:ascii="宋体" w:hAnsi="宋体" w:eastAsia="宋体" w:cs="宋体"/>
          <w:b w:val="0"/>
          <w:bCs w:val="0"/>
          <w:i/>
          <w:iCs/>
          <w:color w:val="333333"/>
          <w:w w:val="105"/>
          <w:sz w:val="28"/>
          <w:szCs w:val="28"/>
          <w:lang w:val="en-US" w:eastAsia="zh-CN"/>
        </w:rPr>
      </w:pPr>
      <w:bookmarkStart w:id="361" w:name="_Toc511"/>
      <w:r>
        <w:rPr>
          <w:rFonts w:hint="eastAsia" w:ascii="宋体" w:hAnsi="宋体" w:eastAsia="宋体" w:cs="宋体"/>
          <w:b w:val="0"/>
          <w:bCs w:val="0"/>
          <w:i/>
          <w:iCs/>
          <w:color w:val="333333"/>
          <w:w w:val="105"/>
          <w:sz w:val="28"/>
          <w:szCs w:val="28"/>
          <w:lang w:val="en-US" w:eastAsia="zh-CN"/>
        </w:rPr>
        <w:t>每日打卡界面</w:t>
      </w:r>
      <w:bookmarkEnd w:id="361"/>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center"/>
        <w:textAlignment w:val="auto"/>
        <w:rPr>
          <w:rFonts w:hint="eastAsia" w:ascii="宋体" w:hAnsi="宋体" w:eastAsia="宋体" w:cs="宋体"/>
          <w:b w:val="0"/>
          <w:bCs w:val="0"/>
          <w:i/>
          <w:iCs/>
          <w:color w:val="333333"/>
          <w:w w:val="105"/>
          <w:sz w:val="28"/>
          <w:szCs w:val="28"/>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center"/>
        <w:textAlignment w:val="auto"/>
        <w:rPr>
          <w:rFonts w:ascii="宋体" w:hAnsi="宋体" w:eastAsia="宋体"/>
        </w:rPr>
      </w:pPr>
      <w:r>
        <w:rPr>
          <w:rFonts w:ascii="宋体" w:hAnsi="宋体" w:eastAsia="宋体"/>
        </w:rPr>
        <w:drawing>
          <wp:inline distT="0" distB="0" distL="0" distR="0">
            <wp:extent cx="2309495" cy="4147820"/>
            <wp:effectExtent l="0" t="0" r="1460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0"/>
                    <a:stretch>
                      <a:fillRect/>
                    </a:stretch>
                  </pic:blipFill>
                  <pic:spPr>
                    <a:xfrm>
                      <a:off x="0" y="0"/>
                      <a:ext cx="2309495" cy="4147820"/>
                    </a:xfrm>
                    <a:prstGeom prst="rect">
                      <a:avLst/>
                    </a:prstGeom>
                  </pic:spPr>
                </pic:pic>
              </a:graphicData>
            </a:graphic>
          </wp:inline>
        </w:drawing>
      </w:r>
      <w:r>
        <w:rPr>
          <w:rFonts w:hint="eastAsia" w:ascii="宋体" w:hAnsi="宋体" w:eastAsia="宋体"/>
          <w:lang w:val="en-US" w:eastAsia="zh-CN"/>
        </w:rPr>
        <w:t xml:space="preserve">  </w:t>
      </w:r>
      <w:r>
        <w:rPr>
          <w:rFonts w:ascii="宋体" w:hAnsi="宋体" w:eastAsia="宋体"/>
        </w:rPr>
        <w:drawing>
          <wp:inline distT="0" distB="0" distL="0" distR="0">
            <wp:extent cx="2051050" cy="4166870"/>
            <wp:effectExtent l="0" t="0" r="6350" b="5080"/>
            <wp:docPr id="4" name="Picture 3"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3" descr="A screenshot of a cell phon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51050" cy="4166870"/>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center"/>
        <w:textAlignment w:val="auto"/>
        <w:outlineLvl w:val="2"/>
        <w:rPr>
          <w:rFonts w:hint="default" w:ascii="宋体" w:hAnsi="宋体" w:eastAsia="宋体"/>
          <w:i/>
          <w:iCs/>
          <w:sz w:val="28"/>
          <w:szCs w:val="28"/>
          <w:lang w:val="en-US" w:eastAsia="zh-CN"/>
        </w:rPr>
      </w:pPr>
      <w:bookmarkStart w:id="362" w:name="_Toc17906"/>
      <w:r>
        <w:rPr>
          <w:rFonts w:hint="eastAsia" w:ascii="宋体" w:hAnsi="宋体" w:eastAsia="宋体"/>
          <w:i/>
          <w:iCs/>
          <w:sz w:val="28"/>
          <w:szCs w:val="28"/>
          <w:lang w:val="en-US" w:eastAsia="zh-CN"/>
        </w:rPr>
        <w:t>隔离信息展示及健康码</w:t>
      </w:r>
      <w:bookmarkEnd w:id="362"/>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center"/>
        <w:textAlignment w:val="auto"/>
        <w:rPr>
          <w:rFonts w:hint="default" w:ascii="宋体" w:hAnsi="宋体" w:eastAsia="宋体"/>
          <w:i/>
          <w:iCs/>
          <w:sz w:val="28"/>
          <w:szCs w:val="28"/>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center"/>
        <w:textAlignment w:val="auto"/>
        <w:rPr>
          <w:rFonts w:hint="default" w:ascii="宋体" w:hAnsi="宋体" w:eastAsia="宋体"/>
          <w:i/>
          <w:iCs/>
          <w:sz w:val="28"/>
          <w:szCs w:val="28"/>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center"/>
        <w:textAlignment w:val="auto"/>
        <w:rPr>
          <w:rFonts w:hint="default" w:ascii="宋体" w:hAnsi="宋体" w:eastAsia="宋体"/>
          <w:i/>
          <w:iCs/>
          <w:sz w:val="28"/>
          <w:szCs w:val="28"/>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center"/>
        <w:textAlignment w:val="auto"/>
        <w:rPr>
          <w:rFonts w:hint="default" w:ascii="宋体" w:hAnsi="宋体" w:eastAsia="宋体"/>
          <w:i/>
          <w:iCs/>
          <w:sz w:val="28"/>
          <w:szCs w:val="28"/>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center"/>
        <w:textAlignment w:val="auto"/>
        <w:rPr>
          <w:rFonts w:hint="default" w:ascii="宋体" w:hAnsi="宋体" w:eastAsia="宋体"/>
          <w:i/>
          <w:iCs/>
          <w:sz w:val="28"/>
          <w:szCs w:val="28"/>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center"/>
        <w:textAlignment w:val="auto"/>
        <w:rPr>
          <w:rFonts w:hint="default" w:ascii="宋体" w:hAnsi="宋体" w:eastAsia="宋体"/>
          <w:i/>
          <w:iCs/>
          <w:sz w:val="28"/>
          <w:szCs w:val="28"/>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center"/>
        <w:textAlignment w:val="auto"/>
        <w:rPr>
          <w:rFonts w:hint="default" w:ascii="宋体" w:hAnsi="宋体" w:eastAsia="宋体"/>
          <w:i/>
          <w:iCs/>
          <w:sz w:val="28"/>
          <w:szCs w:val="28"/>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center"/>
        <w:textAlignment w:val="auto"/>
        <w:rPr>
          <w:rFonts w:hint="default" w:ascii="宋体" w:hAnsi="宋体" w:eastAsia="宋体"/>
          <w:i/>
          <w:iCs/>
          <w:sz w:val="28"/>
          <w:szCs w:val="28"/>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center"/>
        <w:textAlignment w:val="auto"/>
        <w:rPr>
          <w:rFonts w:hint="default" w:ascii="宋体" w:hAnsi="宋体" w:eastAsia="宋体"/>
          <w:i/>
          <w:iCs/>
          <w:sz w:val="28"/>
          <w:szCs w:val="28"/>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center"/>
        <w:textAlignment w:val="auto"/>
        <w:rPr>
          <w:rFonts w:hint="default" w:ascii="宋体" w:hAnsi="宋体" w:eastAsia="宋体"/>
          <w:i/>
          <w:iCs/>
          <w:sz w:val="28"/>
          <w:szCs w:val="28"/>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center"/>
        <w:textAlignment w:val="auto"/>
        <w:rPr>
          <w:rFonts w:hint="default" w:ascii="宋体" w:hAnsi="宋体" w:eastAsia="宋体"/>
          <w:i/>
          <w:iCs/>
          <w:sz w:val="28"/>
          <w:szCs w:val="28"/>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center"/>
        <w:textAlignment w:val="auto"/>
        <w:rPr>
          <w:rFonts w:hint="default" w:ascii="宋体" w:hAnsi="宋体" w:eastAsia="宋体"/>
          <w:i/>
          <w:iCs/>
          <w:sz w:val="28"/>
          <w:szCs w:val="28"/>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center"/>
        <w:textAlignment w:val="auto"/>
        <w:rPr>
          <w:rFonts w:hint="default" w:ascii="宋体" w:hAnsi="宋体" w:eastAsia="宋体"/>
          <w:i/>
          <w:iCs/>
          <w:sz w:val="28"/>
          <w:szCs w:val="28"/>
          <w:lang w:val="en-US"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outlineLvl w:val="0"/>
        <w:rPr>
          <w:rFonts w:hint="eastAsia" w:ascii="微软雅黑" w:hAnsi="微软雅黑" w:eastAsia="微软雅黑" w:cs="微软雅黑"/>
          <w:b/>
          <w:bCs/>
          <w:i w:val="0"/>
          <w:iCs w:val="0"/>
          <w:color w:val="333333"/>
          <w:w w:val="105"/>
          <w:sz w:val="52"/>
          <w:szCs w:val="52"/>
          <w:lang w:val="en-US" w:eastAsia="zh-CN"/>
        </w:rPr>
      </w:pPr>
      <w:bookmarkStart w:id="363" w:name="_Toc8457"/>
      <w:r>
        <w:rPr>
          <w:rFonts w:hint="eastAsia" w:ascii="微软雅黑" w:hAnsi="微软雅黑" w:eastAsia="微软雅黑" w:cs="微软雅黑"/>
          <w:b/>
          <w:bCs/>
          <w:i w:val="0"/>
          <w:iCs w:val="0"/>
          <w:color w:val="333333"/>
          <w:w w:val="105"/>
          <w:sz w:val="52"/>
          <w:szCs w:val="52"/>
          <w:lang w:val="en-US" w:eastAsia="zh-CN"/>
        </w:rPr>
        <w:t>11 总结</w:t>
      </w:r>
      <w:bookmarkEnd w:id="363"/>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720" w:firstLineChars="0"/>
        <w:jc w:val="left"/>
        <w:textAlignment w:val="auto"/>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本报告首先阐述了编写此需求分析报告的目的和背景，并对本项目的任务进行了概述；然后主要描述了本系统的组成，明确规定了任务书中所定下的任务需求，包括对系统功能、性能、数据/模型、界面、系统质量、质量控制和设备验收的要求规定；分析并提炼出系统的五个模块的用例及类图，分析了系统的数据流图与系统变化的状态图；规定了系统运行的软硬件环境、需求变更控制及故障处理；最后描述了用户界面原型。</w:t>
      </w: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720" w:firstLineChars="0"/>
        <w:jc w:val="left"/>
        <w:textAlignment w:val="auto"/>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本需求分析报告，将为此后的系统总体概要设计和详细设计打好基础，并为项目的顺利开展及验收提供了依据。</w:t>
      </w: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720" w:firstLineChars="0"/>
        <w:jc w:val="left"/>
        <w:textAlignment w:val="auto"/>
        <w:rPr>
          <w:rFonts w:hint="eastAsia" w:ascii="宋体" w:hAnsi="宋体" w:eastAsia="宋体" w:cs="宋体"/>
          <w:color w:val="000000"/>
          <w:kern w:val="0"/>
          <w:sz w:val="28"/>
          <w:szCs w:val="28"/>
          <w:lang w:val="en-US" w:eastAsia="zh-CN" w:bidi="ar"/>
        </w:rPr>
      </w:pP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720" w:firstLineChars="0"/>
        <w:jc w:val="left"/>
        <w:textAlignment w:val="auto"/>
        <w:rPr>
          <w:rFonts w:hint="eastAsia" w:ascii="宋体" w:hAnsi="宋体" w:eastAsia="宋体" w:cs="宋体"/>
          <w:color w:val="000000"/>
          <w:kern w:val="0"/>
          <w:sz w:val="28"/>
          <w:szCs w:val="28"/>
          <w:lang w:val="en-US" w:eastAsia="zh-CN" w:bidi="ar"/>
        </w:rPr>
      </w:pP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720" w:firstLineChars="0"/>
        <w:jc w:val="left"/>
        <w:textAlignment w:val="auto"/>
        <w:rPr>
          <w:rFonts w:hint="eastAsia" w:ascii="宋体" w:hAnsi="宋体" w:eastAsia="宋体" w:cs="宋体"/>
          <w:color w:val="000000"/>
          <w:kern w:val="0"/>
          <w:sz w:val="28"/>
          <w:szCs w:val="28"/>
          <w:lang w:val="en-US" w:eastAsia="zh-CN" w:bidi="ar"/>
        </w:rPr>
      </w:pP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720" w:firstLineChars="0"/>
        <w:jc w:val="left"/>
        <w:textAlignment w:val="auto"/>
        <w:rPr>
          <w:rFonts w:hint="eastAsia" w:ascii="宋体" w:hAnsi="宋体" w:eastAsia="宋体" w:cs="宋体"/>
          <w:color w:val="000000"/>
          <w:kern w:val="0"/>
          <w:sz w:val="28"/>
          <w:szCs w:val="28"/>
          <w:lang w:val="en-US" w:eastAsia="zh-CN" w:bidi="ar"/>
        </w:rPr>
      </w:pP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720" w:firstLineChars="0"/>
        <w:jc w:val="left"/>
        <w:textAlignment w:val="auto"/>
        <w:rPr>
          <w:rFonts w:hint="eastAsia" w:ascii="宋体" w:hAnsi="宋体" w:eastAsia="宋体" w:cs="宋体"/>
          <w:color w:val="000000"/>
          <w:kern w:val="0"/>
          <w:sz w:val="28"/>
          <w:szCs w:val="28"/>
          <w:lang w:val="en-US" w:eastAsia="zh-CN" w:bidi="ar"/>
        </w:rPr>
      </w:pP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720" w:firstLineChars="0"/>
        <w:jc w:val="left"/>
        <w:textAlignment w:val="auto"/>
        <w:rPr>
          <w:rFonts w:hint="eastAsia" w:ascii="宋体" w:hAnsi="宋体" w:eastAsia="宋体" w:cs="宋体"/>
          <w:color w:val="000000"/>
          <w:kern w:val="0"/>
          <w:sz w:val="28"/>
          <w:szCs w:val="28"/>
          <w:lang w:val="en-US" w:eastAsia="zh-CN" w:bidi="ar"/>
        </w:rPr>
      </w:pP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720" w:firstLineChars="0"/>
        <w:jc w:val="left"/>
        <w:textAlignment w:val="auto"/>
        <w:rPr>
          <w:rFonts w:hint="eastAsia" w:ascii="宋体" w:hAnsi="宋体" w:eastAsia="宋体" w:cs="宋体"/>
          <w:color w:val="000000"/>
          <w:kern w:val="0"/>
          <w:sz w:val="28"/>
          <w:szCs w:val="28"/>
          <w:lang w:val="en-US" w:eastAsia="zh-CN" w:bidi="ar"/>
        </w:rPr>
      </w:pP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720" w:firstLineChars="0"/>
        <w:jc w:val="left"/>
        <w:textAlignment w:val="auto"/>
        <w:rPr>
          <w:rFonts w:hint="eastAsia" w:ascii="宋体" w:hAnsi="宋体" w:eastAsia="宋体" w:cs="宋体"/>
          <w:color w:val="000000"/>
          <w:kern w:val="0"/>
          <w:sz w:val="28"/>
          <w:szCs w:val="28"/>
          <w:lang w:val="en-US" w:eastAsia="zh-CN" w:bidi="ar"/>
        </w:rPr>
      </w:pP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720" w:firstLineChars="0"/>
        <w:jc w:val="left"/>
        <w:textAlignment w:val="auto"/>
        <w:rPr>
          <w:rFonts w:hint="eastAsia" w:ascii="宋体" w:hAnsi="宋体" w:eastAsia="宋体" w:cs="宋体"/>
          <w:color w:val="000000"/>
          <w:kern w:val="0"/>
          <w:sz w:val="28"/>
          <w:szCs w:val="28"/>
          <w:lang w:val="en-US" w:eastAsia="zh-CN" w:bidi="ar"/>
        </w:rPr>
      </w:pP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720" w:firstLineChars="0"/>
        <w:jc w:val="left"/>
        <w:textAlignment w:val="auto"/>
        <w:rPr>
          <w:rFonts w:hint="eastAsia" w:ascii="宋体" w:hAnsi="宋体" w:eastAsia="宋体" w:cs="宋体"/>
          <w:color w:val="000000"/>
          <w:kern w:val="0"/>
          <w:sz w:val="28"/>
          <w:szCs w:val="28"/>
          <w:lang w:val="en-US" w:eastAsia="zh-CN" w:bidi="ar"/>
        </w:rPr>
      </w:pP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720" w:firstLineChars="0"/>
        <w:jc w:val="left"/>
        <w:textAlignment w:val="auto"/>
        <w:rPr>
          <w:rFonts w:hint="eastAsia" w:ascii="宋体" w:hAnsi="宋体" w:eastAsia="宋体" w:cs="宋体"/>
          <w:color w:val="000000"/>
          <w:kern w:val="0"/>
          <w:sz w:val="28"/>
          <w:szCs w:val="28"/>
          <w:lang w:val="en-US" w:eastAsia="zh-CN" w:bidi="ar"/>
        </w:rPr>
      </w:pP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720" w:firstLineChars="0"/>
        <w:jc w:val="left"/>
        <w:textAlignment w:val="auto"/>
        <w:rPr>
          <w:rFonts w:hint="eastAsia" w:ascii="宋体" w:hAnsi="宋体" w:eastAsia="宋体" w:cs="宋体"/>
          <w:color w:val="000000"/>
          <w:kern w:val="0"/>
          <w:sz w:val="28"/>
          <w:szCs w:val="28"/>
          <w:lang w:val="en-US" w:eastAsia="zh-CN" w:bidi="ar"/>
        </w:rPr>
      </w:pPr>
    </w:p>
    <w:p>
      <w:pPr>
        <w:keepNext w:val="0"/>
        <w:keepLines w:val="0"/>
        <w:pageBreakBefore w:val="0"/>
        <w:widowControl/>
        <w:suppressLineNumbers w:val="0"/>
        <w:kinsoku/>
        <w:wordWrap/>
        <w:overflowPunct/>
        <w:topLinePunct w:val="0"/>
        <w:autoSpaceDE w:val="0"/>
        <w:autoSpaceDN w:val="0"/>
        <w:bidi w:val="0"/>
        <w:adjustRightInd/>
        <w:snapToGrid/>
        <w:spacing w:line="360" w:lineRule="auto"/>
        <w:ind w:firstLine="720" w:firstLineChars="0"/>
        <w:jc w:val="left"/>
        <w:textAlignment w:val="auto"/>
        <w:rPr>
          <w:rFonts w:hint="eastAsia" w:ascii="宋体" w:hAnsi="宋体" w:eastAsia="宋体" w:cs="宋体"/>
          <w:color w:val="000000"/>
          <w:kern w:val="0"/>
          <w:sz w:val="28"/>
          <w:szCs w:val="28"/>
          <w:lang w:val="en-US" w:eastAsia="zh-CN" w:bidi="ar"/>
        </w:rPr>
      </w:pPr>
    </w:p>
    <w:p>
      <w:pPr>
        <w:pStyle w:val="6"/>
        <w:keepNext w:val="0"/>
        <w:keepLines w:val="0"/>
        <w:pageBreakBefore w:val="0"/>
        <w:widowControl w:val="0"/>
        <w:numPr>
          <w:ilvl w:val="0"/>
          <w:numId w:val="0"/>
        </w:numPr>
        <w:kinsoku/>
        <w:wordWrap/>
        <w:overflowPunct/>
        <w:topLinePunct w:val="0"/>
        <w:autoSpaceDE w:val="0"/>
        <w:autoSpaceDN w:val="0"/>
        <w:bidi w:val="0"/>
        <w:adjustRightInd w:val="0"/>
        <w:snapToGrid/>
        <w:spacing w:before="0" w:after="0" w:line="360" w:lineRule="auto"/>
        <w:ind w:right="0" w:rightChars="0"/>
        <w:jc w:val="both"/>
        <w:textAlignment w:val="auto"/>
        <w:rPr>
          <w:rFonts w:hint="default" w:ascii="微软雅黑" w:hAnsi="微软雅黑" w:eastAsia="微软雅黑" w:cs="微软雅黑"/>
          <w:b/>
          <w:bCs/>
          <w:i w:val="0"/>
          <w:iCs w:val="0"/>
          <w:color w:val="333333"/>
          <w:w w:val="105"/>
          <w:sz w:val="28"/>
          <w:szCs w:val="28"/>
          <w:lang w:val="en-US" w:eastAsia="zh-CN"/>
        </w:rPr>
      </w:pPr>
      <w:bookmarkStart w:id="364" w:name="_GoBack"/>
      <w:bookmarkEnd w:id="364"/>
    </w:p>
    <w:sectPr>
      <w:footerReference r:id="rId4" w:type="default"/>
      <w:pgSz w:w="11900" w:h="16840"/>
      <w:pgMar w:top="1580" w:right="1680" w:bottom="280" w:left="1560" w:header="720" w:footer="720" w:gutter="0"/>
      <w:pgNumType w:fmt="decimal"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embedRegular r:id="rId1" w:fontKey="{021A29F3-37E2-4281-8789-50791D23FA18}"/>
  </w:font>
  <w:font w:name="微软雅黑">
    <w:panose1 w:val="020B0503020204020204"/>
    <w:charset w:val="86"/>
    <w:family w:val="swiss"/>
    <w:pitch w:val="default"/>
    <w:sig w:usb0="80000287" w:usb1="2ACF3C50" w:usb2="00000016" w:usb3="00000000" w:csb0="0004001F" w:csb1="00000000"/>
    <w:embedRegular r:id="rId2" w:fontKey="{61C7A381-89C2-4C24-A437-544F71EE95BE}"/>
  </w:font>
  <w:font w:name="Cambria">
    <w:panose1 w:val="02040503050406030204"/>
    <w:charset w:val="00"/>
    <w:family w:val="auto"/>
    <w:pitch w:val="default"/>
    <w:sig w:usb0="A00002EF" w:usb1="4000004B" w:usb2="00000000" w:usb3="00000000" w:csb0="2000009F" w:csb1="00000000"/>
  </w:font>
  <w:font w:name="Helvetica">
    <w:altName w:val="Arial"/>
    <w:panose1 w:val="020B0604020202020204"/>
    <w:charset w:val="00"/>
    <w:family w:val="swiss"/>
    <w:pitch w:val="default"/>
    <w:sig w:usb0="00000000" w:usb1="00000000" w:usb2="00000009" w:usb3="00000000" w:csb0="000001FF" w:csb1="00000000"/>
    <w:embedRegular r:id="rId3" w:fontKey="{5387AFCE-18EC-48D7-A9A3-F718F6AA3CA7}"/>
  </w:font>
  <w:font w:name="Calibri Light">
    <w:panose1 w:val="020F0302020204030204"/>
    <w:charset w:val="00"/>
    <w:family w:val="auto"/>
    <w:pitch w:val="default"/>
    <w:sig w:usb0="E0002AFF" w:usb1="C000247B" w:usb2="00000009" w:usb3="00000000" w:csb0="200001FF" w:csb1="00000000"/>
    <w:embedRegular r:id="rId4" w:fontKey="{68F9276F-60A7-47EE-99A9-50898AAE2ED5}"/>
  </w:font>
  <w:font w:name="方正小标宋简体">
    <w:panose1 w:val="02000000000000000000"/>
    <w:charset w:val="86"/>
    <w:family w:val="auto"/>
    <w:pitch w:val="default"/>
    <w:sig w:usb0="00000001" w:usb1="08000000" w:usb2="00000000" w:usb3="00000000" w:csb0="00040000" w:csb1="00000000"/>
    <w:embedRegular r:id="rId5" w:fontKey="{86F0B21B-BBCA-4EA5-A780-9FA388E24A62}"/>
  </w:font>
  <w:font w:name="等线">
    <w:panose1 w:val="02010600030101010101"/>
    <w:charset w:val="86"/>
    <w:family w:val="auto"/>
    <w:pitch w:val="default"/>
    <w:sig w:usb0="A00002BF" w:usb1="38CF7CFA" w:usb2="00000016" w:usb3="00000000" w:csb0="0004000F" w:csb1="00000000"/>
    <w:embedRegular r:id="rId6" w:fontKey="{1BC9DD4A-6B43-4E72-82F9-89E4758FE08F}"/>
  </w:font>
  <w:font w:name="华文细黑">
    <w:altName w:val="微软雅黑"/>
    <w:panose1 w:val="02010600040101010101"/>
    <w:charset w:val="86"/>
    <w:family w:val="auto"/>
    <w:pitch w:val="default"/>
    <w:sig w:usb0="00000000" w:usb1="00000000" w:usb2="00000010" w:usb3="00000000" w:csb0="0004009F" w:csb1="00000000"/>
    <w:embedRegular r:id="rId7" w:fontKey="{1C4D395B-4DA6-43F4-B25B-349CE972819B}"/>
  </w:font>
  <w:font w:name="Arial">
    <w:panose1 w:val="020B0604020202020204"/>
    <w:charset w:val="00"/>
    <w:family w:val="swiss"/>
    <w:pitch w:val="default"/>
    <w:sig w:usb0="E0002EFF" w:usb1="C000785B" w:usb2="00000009" w:usb3="00000000" w:csb0="400001FF" w:csb1="FFFF0000"/>
    <w:embedRegular r:id="rId8" w:fontKey="{4E0AA743-E2CB-45B6-B27F-D35B86271913}"/>
  </w:font>
  <w:font w:name="Tahoma">
    <w:panose1 w:val="020B0604030504040204"/>
    <w:charset w:val="00"/>
    <w:family w:val="auto"/>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Hiragino Sans GB">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391795" cy="420370"/>
              <wp:effectExtent l="0" t="0" r="0" b="0"/>
              <wp:wrapNone/>
              <wp:docPr id="9" name="文本框 9"/>
              <wp:cNvGraphicFramePr/>
              <a:graphic xmlns:a="http://schemas.openxmlformats.org/drawingml/2006/main">
                <a:graphicData uri="http://schemas.microsoft.com/office/word/2010/wordprocessingShape">
                  <wps:wsp>
                    <wps:cNvSpPr txBox="1"/>
                    <wps:spPr>
                      <a:xfrm>
                        <a:off x="0" y="0"/>
                        <a:ext cx="391795" cy="4203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sz w:val="32"/>
                              <w:szCs w:val="32"/>
                              <w:lang w:eastAsia="zh-CN"/>
                            </w:rPr>
                          </w:pPr>
                          <w:r>
                            <w:rPr>
                              <w:rFonts w:hint="eastAsia" w:eastAsia="宋体"/>
                              <w:sz w:val="32"/>
                              <w:szCs w:val="32"/>
                              <w:lang w:eastAsia="zh-CN"/>
                            </w:rPr>
                            <w:fldChar w:fldCharType="begin"/>
                          </w:r>
                          <w:r>
                            <w:rPr>
                              <w:rFonts w:hint="eastAsia" w:eastAsia="宋体"/>
                              <w:sz w:val="32"/>
                              <w:szCs w:val="32"/>
                              <w:lang w:eastAsia="zh-CN"/>
                            </w:rPr>
                            <w:instrText xml:space="preserve"> PAGE  \* MERGEFORMAT </w:instrText>
                          </w:r>
                          <w:r>
                            <w:rPr>
                              <w:rFonts w:hint="eastAsia" w:eastAsia="宋体"/>
                              <w:sz w:val="32"/>
                              <w:szCs w:val="32"/>
                              <w:lang w:eastAsia="zh-CN"/>
                            </w:rPr>
                            <w:fldChar w:fldCharType="separate"/>
                          </w:r>
                          <w:r>
                            <w:rPr>
                              <w:rFonts w:hint="eastAsia" w:eastAsia="宋体"/>
                              <w:sz w:val="32"/>
                              <w:szCs w:val="32"/>
                              <w:lang w:eastAsia="zh-CN"/>
                            </w:rPr>
                            <w:t>1</w:t>
                          </w:r>
                          <w:r>
                            <w:rPr>
                              <w:rFonts w:hint="eastAsia" w:eastAsia="宋体"/>
                              <w:sz w:val="32"/>
                              <w:szCs w:val="32"/>
                              <w:lang w:eastAsia="zh-CN"/>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top:0pt;height:33.1pt;width:30.85pt;mso-position-horizontal:center;mso-position-horizontal-relative:margin;z-index:251673600;mso-width-relative:page;mso-height-relative:page;" filled="f" stroked="f" coordsize="21600,21600" o:gfxdata="UEsDBAoAAAAAAIdO4kAAAAAAAAAAAAAAAAAEAAAAZHJzL1BLAwQUAAAACACHTuJAeXpoHdIAAAAD&#10;AQAADwAAAGRycy9kb3ducmV2LnhtbE2PS0/EMAyE70j8h8hI3NikeyioNN0DjxvPBSS4pY1pKxKn&#10;Stzu8u8JXJaLR9ZYM5/rzd47sWBMYyANxUqBQOqCHanX8Ppye3YBIrEha1wg1PCNCTbN8VFtKht2&#10;9IzLlnuRQyhVRsPAPFVSpm5Ab9IqTEjZ+wzRG85r7KWNZpfDvZNrpUrpzUi5YTATXg3YfW1nr8G9&#10;p3jXKv5Yrvt7fnqU89tN8aD16UmhLkEw7vlwDL/4GR2azNSGmWwSTkN+hP9m9sriHESbtVyDbGr5&#10;n735AVBLAwQUAAAACACHTuJA5/ZDCBwCAAATBAAADgAAAGRycy9lMm9Eb2MueG1srVPLbhMxFN0j&#10;8Q+W92TyoC2JMqlCqyCkilYKiLXjsTOWbF9jO5kJHwB/0BUb9nxXvoNrTyZFwAqx8dzxfZ5zj+fX&#10;rdFkL3xQYEs6GgwpEZZDpey2pB/er168oiREZiumwYqSHkSg14vnz+aNm4kx1KAr4QkWsWHWuJLW&#10;MbpZUQReC8PCAJyw6JTgDYv467dF5VmD1Y0uxsPhZdGAr5wHLkLA29vOSRe5vpSCx3spg4hElxRn&#10;i/n0+dyks1jM2WzrmasVP43B/mEKw5TFpudStywysvPqj1JGcQ8BZBxwMAVIqbjIGBDNaPgbmnXN&#10;nMhYkJzgzjSF/1eWv9s/eKKqkk4psczgio6PX4/ffhy/fyHTRE/jwgyj1g7jYvsaWlxzfx/wMqFu&#10;pTfpi3gI+pHow5lc0UbC8XIyHV1NLyjh6Ho5Hk6uMvnFU7LzIb4RYEgySupxd5lStr8LEQfB0D4k&#10;9bKwUlrn/WlLmpJeTi6GOeHswQxtMTFB6EZNVmw37QnXBqoDwvLQ6SI4vlLY/I6F+MA8CgGRoLjj&#10;PR5SAzaBk0VJDf7z3+5TPO4HvZQ0KKyShk875gUl+q3FzSUV9obvjU1v2J25AdTqCJ+N49nEBB91&#10;b0oP5iNqfpm6oItZjr1KGnvzJnbyxjfDxXKZg3bOq23dJaDuHIt3du14atNRudxFkCqznCjqeDkx&#10;h8rL5J9eSZL2r/856uktL34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eXpoHdIAAAADAQAADwAA&#10;AAAAAAABACAAAAAiAAAAZHJzL2Rvd25yZXYueG1sUEsBAhQAFAAAAAgAh07iQOf2QwgcAgAAEwQA&#10;AA4AAAAAAAAAAQAgAAAAIQEAAGRycy9lMm9Eb2MueG1sUEsFBgAAAAAGAAYAWQEAAK8FAAAAAA==&#10;">
              <v:fill on="f" focussize="0,0"/>
              <v:stroke on="f" weight="0.5pt"/>
              <v:imagedata o:title=""/>
              <o:lock v:ext="edit" aspectratio="f"/>
              <v:textbox inset="0mm,0mm,0mm,0mm">
                <w:txbxContent>
                  <w:p>
                    <w:pPr>
                      <w:pStyle w:val="8"/>
                      <w:rPr>
                        <w:rFonts w:hint="eastAsia" w:eastAsia="宋体"/>
                        <w:sz w:val="32"/>
                        <w:szCs w:val="32"/>
                        <w:lang w:eastAsia="zh-CN"/>
                      </w:rPr>
                    </w:pPr>
                    <w:r>
                      <w:rPr>
                        <w:rFonts w:hint="eastAsia" w:eastAsia="宋体"/>
                        <w:sz w:val="32"/>
                        <w:szCs w:val="32"/>
                        <w:lang w:eastAsia="zh-CN"/>
                      </w:rPr>
                      <w:fldChar w:fldCharType="begin"/>
                    </w:r>
                    <w:r>
                      <w:rPr>
                        <w:rFonts w:hint="eastAsia" w:eastAsia="宋体"/>
                        <w:sz w:val="32"/>
                        <w:szCs w:val="32"/>
                        <w:lang w:eastAsia="zh-CN"/>
                      </w:rPr>
                      <w:instrText xml:space="preserve"> PAGE  \* MERGEFORMAT </w:instrText>
                    </w:r>
                    <w:r>
                      <w:rPr>
                        <w:rFonts w:hint="eastAsia" w:eastAsia="宋体"/>
                        <w:sz w:val="32"/>
                        <w:szCs w:val="32"/>
                        <w:lang w:eastAsia="zh-CN"/>
                      </w:rPr>
                      <w:fldChar w:fldCharType="separate"/>
                    </w:r>
                    <w:r>
                      <w:rPr>
                        <w:rFonts w:hint="eastAsia" w:eastAsia="宋体"/>
                        <w:sz w:val="32"/>
                        <w:szCs w:val="32"/>
                        <w:lang w:eastAsia="zh-CN"/>
                      </w:rPr>
                      <w:t>1</w:t>
                    </w:r>
                    <w:r>
                      <w:rPr>
                        <w:rFonts w:hint="eastAsia" w:eastAsia="宋体"/>
                        <w:sz w:val="32"/>
                        <w:szCs w:val="32"/>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AA5136A"/>
    <w:multiLevelType w:val="multilevel"/>
    <w:tmpl w:val="BAA5136A"/>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BAC3D7E8"/>
    <w:multiLevelType w:val="multilevel"/>
    <w:tmpl w:val="BAC3D7E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09553E70"/>
    <w:multiLevelType w:val="multilevel"/>
    <w:tmpl w:val="09553E70"/>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59044AB"/>
    <w:multiLevelType w:val="multilevel"/>
    <w:tmpl w:val="259044AB"/>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3F4E60EE"/>
    <w:multiLevelType w:val="multilevel"/>
    <w:tmpl w:val="3F4E60EE"/>
    <w:lvl w:ilvl="0" w:tentative="0">
      <w:start w:val="1"/>
      <w:numFmt w:val="decimal"/>
      <w:lvlText w:val="%1."/>
      <w:lvlJc w:val="left"/>
      <w:pPr>
        <w:ind w:left="480" w:hanging="480"/>
      </w:pPr>
    </w:lvl>
    <w:lvl w:ilvl="1" w:tentative="0">
      <w:start w:val="1"/>
      <w:numFmt w:val="ideographTraditional"/>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ideographTraditional"/>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ideographTraditional"/>
      <w:lvlText w:val="%8、"/>
      <w:lvlJc w:val="left"/>
      <w:pPr>
        <w:ind w:left="3840" w:hanging="480"/>
      </w:pPr>
    </w:lvl>
    <w:lvl w:ilvl="8" w:tentative="0">
      <w:start w:val="1"/>
      <w:numFmt w:val="lowerRoman"/>
      <w:lvlText w:val="%9."/>
      <w:lvlJc w:val="right"/>
      <w:pPr>
        <w:ind w:left="4320" w:hanging="480"/>
      </w:pPr>
    </w:lvl>
  </w:abstractNum>
  <w:abstractNum w:abstractNumId="5">
    <w:nsid w:val="41615C76"/>
    <w:multiLevelType w:val="multilevel"/>
    <w:tmpl w:val="41615C76"/>
    <w:lvl w:ilvl="0" w:tentative="0">
      <w:start w:val="1"/>
      <w:numFmt w:val="decimal"/>
      <w:lvlText w:val="%1."/>
      <w:lvlJc w:val="left"/>
      <w:pPr>
        <w:ind w:left="480" w:hanging="480"/>
      </w:pPr>
    </w:lvl>
    <w:lvl w:ilvl="1" w:tentative="0">
      <w:start w:val="1"/>
      <w:numFmt w:val="ideographTraditional"/>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ideographTraditional"/>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ideographTraditional"/>
      <w:lvlText w:val="%8、"/>
      <w:lvlJc w:val="left"/>
      <w:pPr>
        <w:ind w:left="3840" w:hanging="480"/>
      </w:pPr>
    </w:lvl>
    <w:lvl w:ilvl="8" w:tentative="0">
      <w:start w:val="1"/>
      <w:numFmt w:val="lowerRoman"/>
      <w:lvlText w:val="%9."/>
      <w:lvlJc w:val="right"/>
      <w:pPr>
        <w:ind w:left="4320" w:hanging="480"/>
      </w:pPr>
    </w:lvl>
  </w:abstractNum>
  <w:abstractNum w:abstractNumId="6">
    <w:nsid w:val="441AE3E5"/>
    <w:multiLevelType w:val="singleLevel"/>
    <w:tmpl w:val="441AE3E5"/>
    <w:lvl w:ilvl="0" w:tentative="0">
      <w:start w:val="1"/>
      <w:numFmt w:val="decimal"/>
      <w:suff w:val="space"/>
      <w:lvlText w:val="%1."/>
      <w:lvlJc w:val="left"/>
    </w:lvl>
  </w:abstractNum>
  <w:abstractNum w:abstractNumId="7">
    <w:nsid w:val="45E807D9"/>
    <w:multiLevelType w:val="multilevel"/>
    <w:tmpl w:val="45E807D9"/>
    <w:lvl w:ilvl="0" w:tentative="0">
      <w:start w:val="1"/>
      <w:numFmt w:val="decimal"/>
      <w:lvlText w:val="%1."/>
      <w:lvlJc w:val="left"/>
      <w:pPr>
        <w:ind w:left="480" w:hanging="480"/>
      </w:pPr>
    </w:lvl>
    <w:lvl w:ilvl="1" w:tentative="0">
      <w:start w:val="1"/>
      <w:numFmt w:val="ideographTraditional"/>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ideographTraditional"/>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ideographTraditional"/>
      <w:lvlText w:val="%8、"/>
      <w:lvlJc w:val="left"/>
      <w:pPr>
        <w:ind w:left="3840" w:hanging="480"/>
      </w:pPr>
    </w:lvl>
    <w:lvl w:ilvl="8" w:tentative="0">
      <w:start w:val="1"/>
      <w:numFmt w:val="lowerRoman"/>
      <w:lvlText w:val="%9."/>
      <w:lvlJc w:val="right"/>
      <w:pPr>
        <w:ind w:left="4320" w:hanging="480"/>
      </w:pPr>
    </w:lvl>
  </w:abstractNum>
  <w:abstractNum w:abstractNumId="8">
    <w:nsid w:val="54BD1D20"/>
    <w:multiLevelType w:val="multilevel"/>
    <w:tmpl w:val="54BD1D20"/>
    <w:lvl w:ilvl="0" w:tentative="0">
      <w:start w:val="1"/>
      <w:numFmt w:val="decimal"/>
      <w:lvlText w:val="%1."/>
      <w:lvlJc w:val="left"/>
      <w:pPr>
        <w:ind w:left="480" w:hanging="480"/>
      </w:pPr>
    </w:lvl>
    <w:lvl w:ilvl="1" w:tentative="0">
      <w:start w:val="1"/>
      <w:numFmt w:val="ideographTraditional"/>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ideographTraditional"/>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ideographTraditional"/>
      <w:lvlText w:val="%8、"/>
      <w:lvlJc w:val="left"/>
      <w:pPr>
        <w:ind w:left="3840" w:hanging="480"/>
      </w:pPr>
    </w:lvl>
    <w:lvl w:ilvl="8" w:tentative="0">
      <w:start w:val="1"/>
      <w:numFmt w:val="lowerRoman"/>
      <w:lvlText w:val="%9."/>
      <w:lvlJc w:val="right"/>
      <w:pPr>
        <w:ind w:left="4320" w:hanging="480"/>
      </w:pPr>
    </w:lvl>
  </w:abstractNum>
  <w:abstractNum w:abstractNumId="9">
    <w:nsid w:val="5AA9530B"/>
    <w:multiLevelType w:val="multilevel"/>
    <w:tmpl w:val="5AA9530B"/>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5B115F9A"/>
    <w:multiLevelType w:val="multilevel"/>
    <w:tmpl w:val="5B115F9A"/>
    <w:lvl w:ilvl="0" w:tentative="0">
      <w:start w:val="1"/>
      <w:numFmt w:val="decimal"/>
      <w:lvlText w:val="%1."/>
      <w:lvlJc w:val="left"/>
      <w:pPr>
        <w:ind w:left="480" w:hanging="480"/>
      </w:pPr>
    </w:lvl>
    <w:lvl w:ilvl="1" w:tentative="0">
      <w:start w:val="1"/>
      <w:numFmt w:val="ideographTraditional"/>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ideographTraditional"/>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ideographTraditional"/>
      <w:lvlText w:val="%8、"/>
      <w:lvlJc w:val="left"/>
      <w:pPr>
        <w:ind w:left="3840" w:hanging="480"/>
      </w:pPr>
    </w:lvl>
    <w:lvl w:ilvl="8" w:tentative="0">
      <w:start w:val="1"/>
      <w:numFmt w:val="lowerRoman"/>
      <w:lvlText w:val="%9."/>
      <w:lvlJc w:val="right"/>
      <w:pPr>
        <w:ind w:left="4320" w:hanging="480"/>
      </w:pPr>
    </w:lvl>
  </w:abstractNum>
  <w:abstractNum w:abstractNumId="11">
    <w:nsid w:val="5E6218E4"/>
    <w:multiLevelType w:val="multilevel"/>
    <w:tmpl w:val="5E6218E4"/>
    <w:lvl w:ilvl="0" w:tentative="0">
      <w:start w:val="1"/>
      <w:numFmt w:val="decimal"/>
      <w:lvlText w:val="%1."/>
      <w:lvlJc w:val="left"/>
      <w:pPr>
        <w:ind w:left="480" w:hanging="480"/>
      </w:pPr>
    </w:lvl>
    <w:lvl w:ilvl="1" w:tentative="0">
      <w:start w:val="1"/>
      <w:numFmt w:val="ideographTraditional"/>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ideographTraditional"/>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ideographTraditional"/>
      <w:lvlText w:val="%8、"/>
      <w:lvlJc w:val="left"/>
      <w:pPr>
        <w:ind w:left="3840" w:hanging="480"/>
      </w:pPr>
    </w:lvl>
    <w:lvl w:ilvl="8" w:tentative="0">
      <w:start w:val="1"/>
      <w:numFmt w:val="lowerRoman"/>
      <w:lvlText w:val="%9."/>
      <w:lvlJc w:val="right"/>
      <w:pPr>
        <w:ind w:left="4320" w:hanging="480"/>
      </w:pPr>
    </w:lvl>
  </w:abstractNum>
  <w:abstractNum w:abstractNumId="12">
    <w:nsid w:val="6110FB65"/>
    <w:multiLevelType w:val="singleLevel"/>
    <w:tmpl w:val="6110FB65"/>
    <w:lvl w:ilvl="0" w:tentative="0">
      <w:start w:val="1"/>
      <w:numFmt w:val="decimal"/>
      <w:suff w:val="space"/>
      <w:lvlText w:val="%1."/>
      <w:lvlJc w:val="left"/>
    </w:lvl>
  </w:abstractNum>
  <w:abstractNum w:abstractNumId="13">
    <w:nsid w:val="6B833E34"/>
    <w:multiLevelType w:val="multilevel"/>
    <w:tmpl w:val="6B833E34"/>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6BEF7A43"/>
    <w:multiLevelType w:val="multilevel"/>
    <w:tmpl w:val="6BEF7A43"/>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5">
    <w:nsid w:val="75255819"/>
    <w:multiLevelType w:val="multilevel"/>
    <w:tmpl w:val="75255819"/>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6">
    <w:nsid w:val="76A20692"/>
    <w:multiLevelType w:val="multilevel"/>
    <w:tmpl w:val="76A20692"/>
    <w:lvl w:ilvl="0" w:tentative="0">
      <w:start w:val="1"/>
      <w:numFmt w:val="decimal"/>
      <w:lvlText w:val="%1."/>
      <w:lvlJc w:val="left"/>
      <w:pPr>
        <w:ind w:left="480" w:hanging="480"/>
      </w:pPr>
    </w:lvl>
    <w:lvl w:ilvl="1" w:tentative="0">
      <w:start w:val="1"/>
      <w:numFmt w:val="ideographTraditional"/>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ideographTraditional"/>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ideographTraditional"/>
      <w:lvlText w:val="%8、"/>
      <w:lvlJc w:val="left"/>
      <w:pPr>
        <w:ind w:left="3840" w:hanging="480"/>
      </w:pPr>
    </w:lvl>
    <w:lvl w:ilvl="8" w:tentative="0">
      <w:start w:val="1"/>
      <w:numFmt w:val="lowerRoman"/>
      <w:lvlText w:val="%9."/>
      <w:lvlJc w:val="right"/>
      <w:pPr>
        <w:ind w:left="4320" w:hanging="480"/>
      </w:pPr>
    </w:lvl>
  </w:abstractNum>
  <w:abstractNum w:abstractNumId="17">
    <w:nsid w:val="7BDA34CD"/>
    <w:multiLevelType w:val="multilevel"/>
    <w:tmpl w:val="7BDA34CD"/>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16"/>
  </w:num>
  <w:num w:numId="3">
    <w:abstractNumId w:val="8"/>
  </w:num>
  <w:num w:numId="4">
    <w:abstractNumId w:val="11"/>
  </w:num>
  <w:num w:numId="5">
    <w:abstractNumId w:val="5"/>
  </w:num>
  <w:num w:numId="6">
    <w:abstractNumId w:val="3"/>
  </w:num>
  <w:num w:numId="7">
    <w:abstractNumId w:val="17"/>
  </w:num>
  <w:num w:numId="8">
    <w:abstractNumId w:val="15"/>
  </w:num>
  <w:num w:numId="9">
    <w:abstractNumId w:val="14"/>
  </w:num>
  <w:num w:numId="10">
    <w:abstractNumId w:val="13"/>
  </w:num>
  <w:num w:numId="11">
    <w:abstractNumId w:val="9"/>
  </w:num>
  <w:num w:numId="12">
    <w:abstractNumId w:val="0"/>
  </w:num>
  <w:num w:numId="13">
    <w:abstractNumId w:val="7"/>
  </w:num>
  <w:num w:numId="14">
    <w:abstractNumId w:val="4"/>
  </w:num>
  <w:num w:numId="15">
    <w:abstractNumId w:val="10"/>
  </w:num>
  <w:num w:numId="16">
    <w:abstractNumId w:val="6"/>
  </w:num>
  <w:num w:numId="17">
    <w:abstractNumId w:val="12"/>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TrueTypeFonts/>
  <w:saveSubsetFonts/>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3963B90"/>
    <w:rsid w:val="1AD65620"/>
    <w:rsid w:val="21EC12F8"/>
    <w:rsid w:val="37A51D85"/>
    <w:rsid w:val="3C2A2759"/>
    <w:rsid w:val="40BE6B08"/>
    <w:rsid w:val="40F92AB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9"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zh-CN" w:eastAsia="zh-CN" w:bidi="zh-CN"/>
    </w:rPr>
  </w:style>
  <w:style w:type="paragraph" w:styleId="2">
    <w:name w:val="heading 1"/>
    <w:basedOn w:val="1"/>
    <w:next w:val="1"/>
    <w:qFormat/>
    <w:uiPriority w:val="1"/>
    <w:pPr>
      <w:ind w:left="1770" w:right="1630"/>
      <w:jc w:val="center"/>
      <w:outlineLvl w:val="1"/>
    </w:pPr>
    <w:rPr>
      <w:rFonts w:ascii="微软雅黑" w:hAnsi="微软雅黑" w:eastAsia="微软雅黑" w:cs="微软雅黑"/>
      <w:b/>
      <w:bCs/>
      <w:sz w:val="58"/>
      <w:szCs w:val="58"/>
      <w:lang w:val="zh-CN" w:eastAsia="zh-CN" w:bidi="zh-CN"/>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0"/>
    <w:pPr>
      <w:keepNext/>
      <w:spacing w:line="720" w:lineRule="auto"/>
      <w:outlineLvl w:val="2"/>
    </w:pPr>
    <w:rPr>
      <w:rFonts w:asciiTheme="majorHAnsi" w:hAnsiTheme="majorHAnsi" w:eastAsiaTheme="majorEastAsia" w:cstheme="majorBidi"/>
      <w:b/>
      <w:bCs/>
      <w:sz w:val="28"/>
      <w:szCs w:val="36"/>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4">
    <w:name w:val="Default Paragraph Font"/>
    <w:semiHidden/>
    <w:unhideWhenUsed/>
    <w:uiPriority w:val="1"/>
  </w:style>
  <w:style w:type="table" w:default="1" w:styleId="12">
    <w:name w:val="Normal Table"/>
    <w:semiHidden/>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19"/>
      <w:szCs w:val="19"/>
      <w:lang w:val="zh-CN" w:eastAsia="zh-CN" w:bidi="zh-CN"/>
    </w:rPr>
  </w:style>
  <w:style w:type="paragraph" w:styleId="7">
    <w:name w:val="toc 3"/>
    <w:basedOn w:val="1"/>
    <w:next w:val="1"/>
    <w:uiPriority w:val="0"/>
    <w:pPr>
      <w:ind w:left="840" w:leftChars="400"/>
    </w:pPr>
  </w:style>
  <w:style w:type="paragraph" w:styleId="8">
    <w:name w:val="footer"/>
    <w:basedOn w:val="1"/>
    <w:uiPriority w:val="0"/>
    <w:pPr>
      <w:tabs>
        <w:tab w:val="center" w:pos="4153"/>
        <w:tab w:val="right" w:pos="8306"/>
      </w:tabs>
      <w:snapToGrid w:val="0"/>
      <w:jc w:val="left"/>
    </w:pPr>
    <w:rPr>
      <w:sz w:val="18"/>
    </w:rPr>
  </w:style>
  <w:style w:type="paragraph" w:styleId="9">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uiPriority w:val="0"/>
  </w:style>
  <w:style w:type="paragraph" w:styleId="11">
    <w:name w:val="toc 2"/>
    <w:basedOn w:val="1"/>
    <w:next w:val="1"/>
    <w:uiPriority w:val="0"/>
    <w:pPr>
      <w:ind w:left="420" w:leftChars="200"/>
    </w:pPr>
  </w:style>
  <w:style w:type="table" w:styleId="13">
    <w:name w:val="Table Grid"/>
    <w:basedOn w:val="1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uiPriority w:val="0"/>
    <w:rPr>
      <w:color w:val="0000FF"/>
      <w:u w:val="single"/>
    </w:rPr>
  </w:style>
  <w:style w:type="table" w:customStyle="1" w:styleId="16">
    <w:name w:val="Table Normal"/>
    <w:semiHidden/>
    <w:unhideWhenUsed/>
    <w:qFormat/>
    <w:uiPriority w:val="2"/>
    <w:tblPr>
      <w:tblCellMar>
        <w:top w:w="0" w:type="dxa"/>
        <w:left w:w="0" w:type="dxa"/>
        <w:bottom w:w="0" w:type="dxa"/>
        <w:right w:w="0" w:type="dxa"/>
      </w:tblCellMar>
    </w:tblPr>
  </w:style>
  <w:style w:type="paragraph" w:styleId="17">
    <w:name w:val="List Paragraph"/>
    <w:basedOn w:val="1"/>
    <w:qFormat/>
    <w:uiPriority w:val="1"/>
    <w:rPr>
      <w:lang w:val="zh-CN" w:eastAsia="zh-CN" w:bidi="zh-CN"/>
    </w:rPr>
  </w:style>
  <w:style w:type="paragraph" w:customStyle="1" w:styleId="18">
    <w:name w:val="Table Paragraph"/>
    <w:basedOn w:val="1"/>
    <w:qFormat/>
    <w:uiPriority w:val="1"/>
    <w:rPr>
      <w:lang w:val="zh-CN" w:eastAsia="zh-CN" w:bidi="zh-CN"/>
    </w:rPr>
  </w:style>
  <w:style w:type="table" w:customStyle="1" w:styleId="19">
    <w:name w:val="网格型1"/>
    <w:basedOn w:val="1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0">
    <w:name w:val="md-end-block"/>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21">
    <w:name w:val="md-plain"/>
    <w:basedOn w:val="14"/>
    <w:qFormat/>
    <w:uiPriority w:val="0"/>
  </w:style>
  <w:style w:type="character" w:customStyle="1" w:styleId="22">
    <w:name w:val="md-softbreak"/>
    <w:basedOn w:val="14"/>
    <w:qFormat/>
    <w:uiPriority w:val="0"/>
  </w:style>
  <w:style w:type="paragraph" w:customStyle="1" w:styleId="23">
    <w:name w:val="WPSOffice手动目录 1"/>
    <w:qFormat/>
    <w:uiPriority w:val="0"/>
    <w:pPr>
      <w:ind w:leftChars="0"/>
    </w:pPr>
    <w:rPr>
      <w:rFonts w:asciiTheme="minorHAnsi" w:hAnsiTheme="minorHAnsi" w:eastAsiaTheme="minorEastAsia" w:cstheme="minorBidi"/>
      <w:sz w:val="20"/>
      <w:szCs w:val="20"/>
    </w:rPr>
  </w:style>
  <w:style w:type="paragraph" w:customStyle="1" w:styleId="24">
    <w:name w:val="WPSOffice手动目录 2"/>
    <w:qFormat/>
    <w:uiPriority w:val="0"/>
    <w:pPr>
      <w:ind w:leftChars="200"/>
    </w:pPr>
    <w:rPr>
      <w:rFonts w:asciiTheme="minorHAnsi" w:hAnsiTheme="minorHAnsi" w:eastAsiaTheme="minorEastAsia" w:cstheme="minorBidi"/>
      <w:sz w:val="20"/>
      <w:szCs w:val="20"/>
    </w:rPr>
  </w:style>
  <w:style w:type="paragraph" w:customStyle="1" w:styleId="25">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87</Pages>
  <Words>17909</Words>
  <Characters>20883</Characters>
  <TotalTime>1</TotalTime>
  <ScaleCrop>false</ScaleCrop>
  <LinksUpToDate>false</LinksUpToDate>
  <CharactersWithSpaces>34124</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2020-03-31T17:58:00Z</dcterms:created>
  <dc:creator>Administrator</dc:creator>
  <cp:lastModifiedBy>机灵AI</cp:lastModifiedBy>
  <dcterms:modified xsi:type="dcterms:W3CDTF">2020-04-15T14:09:32Z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2020-03-31T00:00:00Z</vt:filetime>
  </property>
  <property fmtid="{D5CDD505-2E9C-101B-9397-08002B2CF9AE}" pid="3" name="Creator">
    <vt:lpwstr>Typora</vt:lpwstr>
  </property>
  <property fmtid="{D5CDD505-2E9C-101B-9397-08002B2CF9AE}" pid="4" name="LastSaved">
    <vt:filetime>2020-03-31T00:00:00Z</vt:filetime>
  </property>
  <property fmtid="{D5CDD505-2E9C-101B-9397-08002B2CF9AE}" pid="5" name="KSOProductBuildVer">
    <vt:lpwstr>2052-11.1.0.9584</vt:lpwstr>
  </property>
</Properties>
</file>