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BF47" w14:textId="057A5FF6" w:rsidR="006C4658" w:rsidRPr="00A758E2" w:rsidRDefault="006578EC">
      <w:pPr>
        <w:rPr>
          <w:b/>
          <w:bCs/>
        </w:rPr>
      </w:pPr>
      <w:r w:rsidRPr="00A758E2">
        <w:rPr>
          <w:rFonts w:hint="eastAsia"/>
          <w:b/>
          <w:bCs/>
        </w:rPr>
        <w:t>角色基础能力说明</w:t>
      </w:r>
    </w:p>
    <w:p w14:paraId="4FA8D309" w14:textId="5994F2EB" w:rsidR="006578EC" w:rsidRDefault="006578EC">
      <w:r>
        <w:tab/>
      </w:r>
      <w:r>
        <w:rPr>
          <w:rFonts w:hint="eastAsia"/>
        </w:rPr>
        <w:t>移动：ad控制左右移动，相关的属性为最大水平移动速度</w:t>
      </w:r>
    </w:p>
    <w:p w14:paraId="42381104" w14:textId="77BE087D" w:rsidR="006578EC" w:rsidRDefault="006578EC">
      <w:r>
        <w:tab/>
      </w:r>
      <w:r>
        <w:rPr>
          <w:rFonts w:hint="eastAsia"/>
        </w:rPr>
        <w:t>冲刺：wasd</w:t>
      </w:r>
      <w:r>
        <w:t>+</w:t>
      </w:r>
      <w:r>
        <w:rPr>
          <w:rFonts w:hint="eastAsia"/>
        </w:rPr>
        <w:t>空格进行8向冲刺，相关的属性为冲刺距离</w:t>
      </w:r>
    </w:p>
    <w:p w14:paraId="5058ACD4" w14:textId="6FED077C" w:rsidR="006578EC" w:rsidRDefault="006578EC">
      <w:r>
        <w:tab/>
      </w:r>
      <w:r>
        <w:rPr>
          <w:rFonts w:hint="eastAsia"/>
        </w:rPr>
        <w:t>自由落体：会受到重力的影响，存在空气阻力，相关属性为最大下落速度；在空中时的左右移动会有明显的滞后性，相关的属性为空中操控度</w:t>
      </w:r>
    </w:p>
    <w:p w14:paraId="5F2D66F9" w14:textId="73450067" w:rsidR="006578EC" w:rsidRDefault="006578EC">
      <w:r>
        <w:tab/>
      </w:r>
      <w:r>
        <w:rPr>
          <w:rFonts w:hint="eastAsia"/>
        </w:rPr>
        <w:t>交互：场景内的物体主要分为三大种类：导体、绝缘体、用电器。与导体交互能附着在导体上；无法与绝缘体交互；与用电器交互可以控制用电器。</w:t>
      </w:r>
    </w:p>
    <w:p w14:paraId="392D6009" w14:textId="53A78CCF" w:rsidR="006578EC" w:rsidRDefault="0024761F">
      <w:r>
        <w:tab/>
      </w:r>
      <w:r>
        <w:rPr>
          <w:rFonts w:hint="eastAsia"/>
        </w:rPr>
        <w:t>电力值与正负电荷：会影响控制用电器的能力、冲刺的距离等；正负电荷会影响受到电场力的方向、控制的用电器的运动效果。电力值为0时无法冲刺，也无法控制用电器。</w:t>
      </w:r>
    </w:p>
    <w:p w14:paraId="5DD1B531" w14:textId="496D8C98" w:rsidR="00755818" w:rsidRDefault="00755818">
      <w:pPr>
        <w:rPr>
          <w:rFonts w:hint="eastAsia"/>
        </w:rPr>
      </w:pPr>
      <w:r>
        <w:tab/>
      </w:r>
      <w:r>
        <w:rPr>
          <w:rFonts w:hint="eastAsia"/>
        </w:rPr>
        <w:t>电力视野：能高亮场景中的可交互物体与带电物体。</w:t>
      </w:r>
    </w:p>
    <w:p w14:paraId="24B3B7CC" w14:textId="74731738" w:rsidR="006578EC" w:rsidRDefault="006578EC">
      <w:r>
        <w:rPr>
          <w:rFonts w:hint="eastAsia"/>
        </w:rPr>
        <w:t>关于冲刺的补充说明：</w:t>
      </w:r>
    </w:p>
    <w:p w14:paraId="7E4EC324" w14:textId="1BA6BB32" w:rsidR="006578EC" w:rsidRDefault="006578EC">
      <w:r>
        <w:tab/>
      </w:r>
      <w:r>
        <w:rPr>
          <w:rFonts w:hint="eastAsia"/>
        </w:rPr>
        <w:t>落在地面上/进入导体/进入用电器才能再次冲刺</w:t>
      </w:r>
    </w:p>
    <w:p w14:paraId="666838C4" w14:textId="0B25BAD0" w:rsidR="006578EC" w:rsidRDefault="006578EC">
      <w:r>
        <w:tab/>
      </w:r>
      <w:r>
        <w:rPr>
          <w:rFonts w:hint="eastAsia"/>
        </w:rPr>
        <w:t>冲刺的过程中不受外力影响</w:t>
      </w:r>
    </w:p>
    <w:p w14:paraId="417C8784" w14:textId="566D629B" w:rsidR="006578EC" w:rsidRDefault="006578EC">
      <w:r>
        <w:tab/>
      </w:r>
      <w:r>
        <w:rPr>
          <w:rFonts w:hint="eastAsia"/>
        </w:rPr>
        <w:t>冲刺距离受自身电力值影响</w:t>
      </w:r>
    </w:p>
    <w:p w14:paraId="06CCFC29" w14:textId="115D758C" w:rsidR="0024761F" w:rsidRDefault="0024761F" w:rsidP="0024761F">
      <w:pPr>
        <w:ind w:firstLine="420"/>
      </w:pPr>
      <w:r>
        <w:rPr>
          <w:rFonts w:hint="eastAsia"/>
        </w:rPr>
        <w:t>冲刺的过程中遇到导体/用电器会直接进入交互状态</w:t>
      </w:r>
    </w:p>
    <w:p w14:paraId="49733747" w14:textId="4E3C24C1" w:rsidR="00A758E2" w:rsidRDefault="00A758E2" w:rsidP="00A758E2">
      <w:r>
        <w:rPr>
          <w:rFonts w:hint="eastAsia"/>
        </w:rPr>
        <w:t>美术部分：</w:t>
      </w:r>
    </w:p>
    <w:p w14:paraId="745AE244" w14:textId="1463BBC3" w:rsidR="00A758E2" w:rsidRDefault="00A758E2" w:rsidP="00A758E2">
      <w:r>
        <w:tab/>
      </w:r>
      <w:r>
        <w:rPr>
          <w:rFonts w:hint="eastAsia"/>
        </w:rPr>
        <w:t>角色待机动画、移动动画、冲刺动画、与各种物体交互动画（会在用电器组件内提供详细描述）</w:t>
      </w:r>
    </w:p>
    <w:sectPr w:rsidR="00A7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F77B" w14:textId="77777777" w:rsidR="00AC5F1B" w:rsidRDefault="00AC5F1B" w:rsidP="00A662E1">
      <w:r>
        <w:separator/>
      </w:r>
    </w:p>
  </w:endnote>
  <w:endnote w:type="continuationSeparator" w:id="0">
    <w:p w14:paraId="2A075460" w14:textId="77777777" w:rsidR="00AC5F1B" w:rsidRDefault="00AC5F1B" w:rsidP="00A6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21E4" w14:textId="77777777" w:rsidR="00AC5F1B" w:rsidRDefault="00AC5F1B" w:rsidP="00A662E1">
      <w:r>
        <w:separator/>
      </w:r>
    </w:p>
  </w:footnote>
  <w:footnote w:type="continuationSeparator" w:id="0">
    <w:p w14:paraId="620D91A3" w14:textId="77777777" w:rsidR="00AC5F1B" w:rsidRDefault="00AC5F1B" w:rsidP="00A66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EC"/>
    <w:rsid w:val="00100658"/>
    <w:rsid w:val="0024761F"/>
    <w:rsid w:val="00590175"/>
    <w:rsid w:val="006578EC"/>
    <w:rsid w:val="006C4658"/>
    <w:rsid w:val="00755818"/>
    <w:rsid w:val="00A662E1"/>
    <w:rsid w:val="00A758E2"/>
    <w:rsid w:val="00A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1B17B"/>
  <w15:chartTrackingRefBased/>
  <w15:docId w15:val="{547CD7F2-C000-4FEE-A6DB-A5A94128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2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耀锴 葛</dc:creator>
  <cp:keywords/>
  <dc:description/>
  <cp:lastModifiedBy>耀锴 葛</cp:lastModifiedBy>
  <cp:revision>4</cp:revision>
  <dcterms:created xsi:type="dcterms:W3CDTF">2023-11-15T20:49:00Z</dcterms:created>
  <dcterms:modified xsi:type="dcterms:W3CDTF">2023-11-16T15:20:00Z</dcterms:modified>
</cp:coreProperties>
</file>