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4C33A" w14:textId="53B55364" w:rsidR="008C0519" w:rsidRPr="001949CC" w:rsidRDefault="008C0519" w:rsidP="001949CC">
      <w:pPr>
        <w:jc w:val="center"/>
        <w:rPr>
          <w:rFonts w:ascii="Times New Roman" w:hAnsi="Times New Roman" w:cs="Times New Roman"/>
          <w:b/>
          <w:sz w:val="32"/>
          <w:szCs w:val="32"/>
        </w:rPr>
      </w:pPr>
      <w:r w:rsidRPr="001949CC">
        <w:rPr>
          <w:rFonts w:ascii="Times New Roman" w:hAnsi="Times New Roman" w:cs="Times New Roman" w:hint="cs"/>
          <w:b/>
          <w:sz w:val="32"/>
          <w:szCs w:val="32"/>
        </w:rPr>
        <w:t>E</w:t>
      </w:r>
      <w:r w:rsidRPr="001949CC">
        <w:rPr>
          <w:rFonts w:ascii="Times New Roman" w:hAnsi="Times New Roman" w:cs="Times New Roman"/>
          <w:b/>
          <w:sz w:val="32"/>
          <w:szCs w:val="32"/>
        </w:rPr>
        <w:t>CS 189G HW2</w:t>
      </w:r>
    </w:p>
    <w:p w14:paraId="6E4CF3F3" w14:textId="62FFB4B3" w:rsidR="001949CC" w:rsidRPr="001949CC" w:rsidRDefault="001949CC" w:rsidP="001949CC">
      <w:pPr>
        <w:jc w:val="center"/>
        <w:rPr>
          <w:rFonts w:ascii="Times New Roman" w:hAnsi="Times New Roman" w:cs="Times New Roman"/>
          <w:sz w:val="28"/>
          <w:szCs w:val="28"/>
        </w:rPr>
      </w:pPr>
      <w:r w:rsidRPr="001949CC">
        <w:rPr>
          <w:rFonts w:ascii="Times New Roman" w:hAnsi="Times New Roman" w:cs="Times New Roman" w:hint="eastAsia"/>
          <w:sz w:val="28"/>
          <w:szCs w:val="28"/>
        </w:rPr>
        <w:t>9</w:t>
      </w:r>
      <w:r w:rsidRPr="001949CC">
        <w:rPr>
          <w:rFonts w:ascii="Times New Roman" w:hAnsi="Times New Roman" w:cs="Times New Roman"/>
          <w:sz w:val="28"/>
          <w:szCs w:val="28"/>
        </w:rPr>
        <w:t xml:space="preserve">16678034 </w:t>
      </w:r>
      <w:proofErr w:type="spellStart"/>
      <w:r w:rsidRPr="001949CC">
        <w:rPr>
          <w:rFonts w:ascii="Times New Roman" w:hAnsi="Times New Roman" w:cs="Times New Roman"/>
          <w:sz w:val="28"/>
          <w:szCs w:val="28"/>
        </w:rPr>
        <w:t>Zhengfeng</w:t>
      </w:r>
      <w:proofErr w:type="spellEnd"/>
      <w:r w:rsidRPr="001949CC">
        <w:rPr>
          <w:rFonts w:ascii="Times New Roman" w:hAnsi="Times New Roman" w:cs="Times New Roman"/>
          <w:sz w:val="28"/>
          <w:szCs w:val="28"/>
        </w:rPr>
        <w:t xml:space="preserve"> Lai</w:t>
      </w:r>
    </w:p>
    <w:p w14:paraId="06C41C2F" w14:textId="45D54CE3" w:rsidR="001949CC" w:rsidRPr="001949CC" w:rsidRDefault="001949CC" w:rsidP="001949CC">
      <w:pPr>
        <w:jc w:val="center"/>
        <w:rPr>
          <w:rFonts w:ascii="Times New Roman" w:hAnsi="Times New Roman" w:cs="Times New Roman"/>
          <w:sz w:val="28"/>
          <w:szCs w:val="28"/>
        </w:rPr>
      </w:pPr>
      <w:r w:rsidRPr="001949CC">
        <w:rPr>
          <w:rFonts w:ascii="Times New Roman" w:hAnsi="Times New Roman" w:cs="Times New Roman" w:hint="eastAsia"/>
          <w:sz w:val="28"/>
          <w:szCs w:val="28"/>
        </w:rPr>
        <w:t>l</w:t>
      </w:r>
      <w:r w:rsidRPr="001949CC">
        <w:rPr>
          <w:rFonts w:ascii="Times New Roman" w:hAnsi="Times New Roman" w:cs="Times New Roman"/>
          <w:sz w:val="28"/>
          <w:szCs w:val="28"/>
        </w:rPr>
        <w:t>zhengfeng@ucdavis.edu</w:t>
      </w:r>
    </w:p>
    <w:tbl>
      <w:tblPr>
        <w:tblStyle w:val="a7"/>
        <w:tblW w:w="0" w:type="auto"/>
        <w:tblLook w:val="04A0" w:firstRow="1" w:lastRow="0" w:firstColumn="1" w:lastColumn="0" w:noHBand="0" w:noVBand="1"/>
      </w:tblPr>
      <w:tblGrid>
        <w:gridCol w:w="8296"/>
      </w:tblGrid>
      <w:tr w:rsidR="008C0519" w14:paraId="7A639AB7" w14:textId="77777777" w:rsidTr="008C0519">
        <w:tc>
          <w:tcPr>
            <w:tcW w:w="8296" w:type="dxa"/>
          </w:tcPr>
          <w:p w14:paraId="2C19F1F2" w14:textId="42B04EBB" w:rsidR="008C0519" w:rsidRPr="008C0519" w:rsidRDefault="008C0519">
            <w:pPr>
              <w:rPr>
                <w:rFonts w:ascii="Times New Roman" w:hAnsi="Times New Roman" w:cs="Times New Roman"/>
                <w:b/>
              </w:rPr>
            </w:pPr>
            <w:r w:rsidRPr="008C0519">
              <w:rPr>
                <w:rFonts w:ascii="Times New Roman" w:hAnsi="Times New Roman" w:cs="Times New Roman" w:hint="eastAsia"/>
                <w:b/>
              </w:rPr>
              <w:t>T</w:t>
            </w:r>
            <w:r w:rsidRPr="008C0519">
              <w:rPr>
                <w:rFonts w:ascii="Times New Roman" w:hAnsi="Times New Roman" w:cs="Times New Roman"/>
                <w:b/>
              </w:rPr>
              <w:t>ask 1</w:t>
            </w:r>
          </w:p>
        </w:tc>
      </w:tr>
      <w:tr w:rsidR="008C0519" w14:paraId="7F4896CE" w14:textId="77777777" w:rsidTr="008C0519">
        <w:tc>
          <w:tcPr>
            <w:tcW w:w="8296" w:type="dxa"/>
          </w:tcPr>
          <w:p w14:paraId="5A335B76" w14:textId="405D72E8" w:rsidR="008C0519" w:rsidRDefault="008C0519">
            <w:pPr>
              <w:rPr>
                <w:rFonts w:ascii="Times New Roman" w:hAnsi="Times New Roman" w:cs="Times New Roman"/>
              </w:rPr>
            </w:pPr>
            <w:r>
              <w:rPr>
                <w:rFonts w:ascii="Times New Roman" w:hAnsi="Times New Roman" w:cs="Times New Roman"/>
                <w:noProof/>
              </w:rPr>
              <w:drawing>
                <wp:inline distT="0" distB="0" distL="0" distR="0" wp14:anchorId="5C0E0280" wp14:editId="560F96A0">
                  <wp:extent cx="4941426" cy="35314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arningcurve.png"/>
                          <pic:cNvPicPr/>
                        </pic:nvPicPr>
                        <pic:blipFill>
                          <a:blip r:embed="rId6">
                            <a:extLst>
                              <a:ext uri="{28A0092B-C50C-407E-A947-70E740481C1C}">
                                <a14:useLocalDpi xmlns:a14="http://schemas.microsoft.com/office/drawing/2010/main" val="0"/>
                              </a:ext>
                            </a:extLst>
                          </a:blip>
                          <a:stretch>
                            <a:fillRect/>
                          </a:stretch>
                        </pic:blipFill>
                        <pic:spPr>
                          <a:xfrm>
                            <a:off x="0" y="0"/>
                            <a:ext cx="4941426" cy="3531405"/>
                          </a:xfrm>
                          <a:prstGeom prst="rect">
                            <a:avLst/>
                          </a:prstGeom>
                        </pic:spPr>
                      </pic:pic>
                    </a:graphicData>
                  </a:graphic>
                </wp:inline>
              </w:drawing>
            </w:r>
          </w:p>
        </w:tc>
      </w:tr>
      <w:tr w:rsidR="008C0519" w14:paraId="455217C7" w14:textId="77777777" w:rsidTr="008C0519">
        <w:tc>
          <w:tcPr>
            <w:tcW w:w="8296" w:type="dxa"/>
          </w:tcPr>
          <w:p w14:paraId="4DA81C4A" w14:textId="1568659A" w:rsidR="008C0519" w:rsidRDefault="008C0519">
            <w:pPr>
              <w:rPr>
                <w:rFonts w:ascii="Times New Roman" w:hAnsi="Times New Roman" w:cs="Times New Roman"/>
                <w:noProof/>
              </w:rPr>
            </w:pPr>
            <w:r>
              <w:rPr>
                <w:rFonts w:ascii="Times New Roman" w:hAnsi="Times New Roman" w:cs="Times New Roman" w:hint="eastAsia"/>
                <w:noProof/>
              </w:rPr>
              <w:t>A</w:t>
            </w:r>
            <w:r>
              <w:rPr>
                <w:rFonts w:ascii="Times New Roman" w:hAnsi="Times New Roman" w:cs="Times New Roman"/>
                <w:noProof/>
              </w:rPr>
              <w:t xml:space="preserve">nswer: With the larger dataset size, the error rate gose down gradually, which indicates that our model has better performance. </w:t>
            </w:r>
          </w:p>
        </w:tc>
      </w:tr>
    </w:tbl>
    <w:p w14:paraId="23C1BA5F" w14:textId="77777777" w:rsidR="008C0519" w:rsidRPr="008C0519" w:rsidRDefault="008C0519">
      <w:pPr>
        <w:rPr>
          <w:rFonts w:ascii="Times New Roman" w:hAnsi="Times New Roman" w:cs="Times New Roman"/>
        </w:rPr>
      </w:pPr>
    </w:p>
    <w:tbl>
      <w:tblPr>
        <w:tblStyle w:val="a7"/>
        <w:tblW w:w="0" w:type="auto"/>
        <w:tblLook w:val="04A0" w:firstRow="1" w:lastRow="0" w:firstColumn="1" w:lastColumn="0" w:noHBand="0" w:noVBand="1"/>
      </w:tblPr>
      <w:tblGrid>
        <w:gridCol w:w="8296"/>
      </w:tblGrid>
      <w:tr w:rsidR="008C0519" w14:paraId="208DCC0A" w14:textId="77777777" w:rsidTr="008C0519">
        <w:tc>
          <w:tcPr>
            <w:tcW w:w="8296" w:type="dxa"/>
          </w:tcPr>
          <w:p w14:paraId="27E53E25" w14:textId="3ED99162" w:rsidR="008C0519" w:rsidRPr="008C0519" w:rsidRDefault="008C0519">
            <w:pPr>
              <w:rPr>
                <w:rFonts w:ascii="Times New Roman" w:hAnsi="Times New Roman" w:cs="Times New Roman"/>
                <w:b/>
              </w:rPr>
            </w:pPr>
            <w:r w:rsidRPr="008C0519">
              <w:rPr>
                <w:rFonts w:ascii="Times New Roman" w:hAnsi="Times New Roman" w:cs="Times New Roman"/>
                <w:b/>
              </w:rPr>
              <w:t xml:space="preserve">Task 2 </w:t>
            </w:r>
          </w:p>
        </w:tc>
      </w:tr>
      <w:tr w:rsidR="008C0519" w14:paraId="7DFBF3FF" w14:textId="77777777" w:rsidTr="008C0519">
        <w:tc>
          <w:tcPr>
            <w:tcW w:w="8296" w:type="dxa"/>
          </w:tcPr>
          <w:p w14:paraId="7AD950C1" w14:textId="3CF1E8E3" w:rsidR="008C0519" w:rsidRPr="008C0519" w:rsidRDefault="008C0519">
            <w:pPr>
              <w:rPr>
                <w:rFonts w:ascii="Times New Roman" w:hAnsi="Times New Roman" w:cs="Times New Roman"/>
              </w:rPr>
            </w:pPr>
            <w:r w:rsidRPr="008C0519">
              <w:rPr>
                <w:rFonts w:ascii="Times New Roman" w:hAnsi="Times New Roman" w:cs="Times New Roman"/>
              </w:rPr>
              <w:t xml:space="preserve">My </w:t>
            </w:r>
            <w:r>
              <w:rPr>
                <w:rFonts w:ascii="Times New Roman" w:hAnsi="Times New Roman" w:cs="Times New Roman"/>
              </w:rPr>
              <w:t>function is written in Viterbi.py based on Viterbi.pl</w:t>
            </w:r>
          </w:p>
        </w:tc>
      </w:tr>
      <w:tr w:rsidR="008C0519" w14:paraId="523740E7" w14:textId="77777777" w:rsidTr="008C0519">
        <w:tc>
          <w:tcPr>
            <w:tcW w:w="8296" w:type="dxa"/>
          </w:tcPr>
          <w:p w14:paraId="7BFF3C59" w14:textId="77777777" w:rsidR="008C0519" w:rsidRDefault="008C0519">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nd this is my results:</w:t>
            </w:r>
          </w:p>
          <w:p w14:paraId="06A3BA85" w14:textId="76BBB70E" w:rsidR="008C0519" w:rsidRPr="008C0519" w:rsidRDefault="008C0519">
            <w:pPr>
              <w:rPr>
                <w:rFonts w:ascii="Times New Roman" w:hAnsi="Times New Roman" w:cs="Times New Roman"/>
              </w:rPr>
            </w:pPr>
            <w:r>
              <w:rPr>
                <w:noProof/>
              </w:rPr>
              <w:drawing>
                <wp:inline distT="0" distB="0" distL="0" distR="0" wp14:anchorId="1A6A9C02" wp14:editId="06EFBF63">
                  <wp:extent cx="5274310" cy="11874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A852C9.tmp"/>
                          <pic:cNvPicPr/>
                        </pic:nvPicPr>
                        <pic:blipFill>
                          <a:blip r:embed="rId7">
                            <a:extLst>
                              <a:ext uri="{28A0092B-C50C-407E-A947-70E740481C1C}">
                                <a14:useLocalDpi xmlns:a14="http://schemas.microsoft.com/office/drawing/2010/main" val="0"/>
                              </a:ext>
                            </a:extLst>
                          </a:blip>
                          <a:stretch>
                            <a:fillRect/>
                          </a:stretch>
                        </pic:blipFill>
                        <pic:spPr>
                          <a:xfrm>
                            <a:off x="0" y="0"/>
                            <a:ext cx="5274310" cy="1187450"/>
                          </a:xfrm>
                          <a:prstGeom prst="rect">
                            <a:avLst/>
                          </a:prstGeom>
                        </pic:spPr>
                      </pic:pic>
                    </a:graphicData>
                  </a:graphic>
                </wp:inline>
              </w:drawing>
            </w:r>
          </w:p>
        </w:tc>
      </w:tr>
      <w:tr w:rsidR="008C0519" w14:paraId="714F7931" w14:textId="77777777" w:rsidTr="008C0519">
        <w:tc>
          <w:tcPr>
            <w:tcW w:w="8296" w:type="dxa"/>
          </w:tcPr>
          <w:p w14:paraId="59A02F9D" w14:textId="7DAE4BA4" w:rsidR="008C0519" w:rsidRDefault="008C0519">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s is shown above, the results are the same as the output of .pl </w:t>
            </w:r>
          </w:p>
        </w:tc>
      </w:tr>
    </w:tbl>
    <w:p w14:paraId="5A9B3DA8" w14:textId="77777777" w:rsidR="008C0519" w:rsidRDefault="008C0519"/>
    <w:tbl>
      <w:tblPr>
        <w:tblStyle w:val="a7"/>
        <w:tblW w:w="0" w:type="auto"/>
        <w:tblLook w:val="04A0" w:firstRow="1" w:lastRow="0" w:firstColumn="1" w:lastColumn="0" w:noHBand="0" w:noVBand="1"/>
      </w:tblPr>
      <w:tblGrid>
        <w:gridCol w:w="8296"/>
      </w:tblGrid>
      <w:tr w:rsidR="008C0519" w14:paraId="3AA22277" w14:textId="77777777" w:rsidTr="008C0519">
        <w:tc>
          <w:tcPr>
            <w:tcW w:w="8296" w:type="dxa"/>
          </w:tcPr>
          <w:p w14:paraId="3555E0E9" w14:textId="0995887B" w:rsidR="008C0519" w:rsidRDefault="008C0519">
            <w:r w:rsidRPr="008C0519">
              <w:rPr>
                <w:rFonts w:ascii="Times New Roman" w:hAnsi="Times New Roman" w:cs="Times New Roman"/>
                <w:b/>
              </w:rPr>
              <w:t xml:space="preserve">Task </w:t>
            </w:r>
            <w:r>
              <w:rPr>
                <w:rFonts w:ascii="Times New Roman" w:hAnsi="Times New Roman" w:cs="Times New Roman"/>
                <w:b/>
              </w:rPr>
              <w:t>3</w:t>
            </w:r>
          </w:p>
        </w:tc>
      </w:tr>
      <w:tr w:rsidR="008C0519" w14:paraId="1A9C0B7C" w14:textId="77777777" w:rsidTr="008C0519">
        <w:tc>
          <w:tcPr>
            <w:tcW w:w="8296" w:type="dxa"/>
          </w:tcPr>
          <w:p w14:paraId="667CB402" w14:textId="77777777" w:rsidR="008C0519" w:rsidRDefault="008C0519">
            <w:pPr>
              <w:rPr>
                <w:rFonts w:ascii="Times New Roman" w:hAnsi="Times New Roman" w:cs="Times New Roman"/>
              </w:rPr>
            </w:pPr>
            <w:r w:rsidRPr="008C0519">
              <w:rPr>
                <w:rFonts w:ascii="Times New Roman" w:hAnsi="Times New Roman" w:cs="Times New Roman"/>
              </w:rPr>
              <w:t>In this</w:t>
            </w:r>
            <w:r>
              <w:rPr>
                <w:rFonts w:ascii="Times New Roman" w:hAnsi="Times New Roman" w:cs="Times New Roman"/>
              </w:rPr>
              <w:t xml:space="preserve"> task, I implemented two scripts, which are trigram_train.py and trigram_viterbi.py.</w:t>
            </w:r>
          </w:p>
          <w:p w14:paraId="7910F536" w14:textId="5461586A" w:rsidR="008C0519" w:rsidRPr="008C0519" w:rsidRDefault="008C0519">
            <w:pPr>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 xml:space="preserve"> just implemented a trigram model because it could have better accuracy since this model can consider more words at every time comparing to a bigram model. Due to my limited time, I only tried add-one smoothing, the easiest smoothing methods. Also I tried to iterate</w:t>
            </w:r>
            <w:r w:rsidR="00714EBA">
              <w:rPr>
                <w:rFonts w:ascii="Times New Roman" w:hAnsi="Times New Roman" w:cs="Times New Roman"/>
              </w:rPr>
              <w:t xml:space="preserve"> my model through </w:t>
            </w:r>
            <w:r w:rsidR="00714EBA">
              <w:rPr>
                <w:rFonts w:ascii="Times New Roman" w:hAnsi="Times New Roman" w:cs="Times New Roman"/>
              </w:rPr>
              <w:lastRenderedPageBreak/>
              <w:t xml:space="preserve">all possible transitions even those are not appearing in the training data. So my model has a little better performance than the baseline model. </w:t>
            </w:r>
          </w:p>
        </w:tc>
      </w:tr>
      <w:tr w:rsidR="008C0519" w14:paraId="6A725316" w14:textId="77777777" w:rsidTr="008C0519">
        <w:tc>
          <w:tcPr>
            <w:tcW w:w="8296" w:type="dxa"/>
          </w:tcPr>
          <w:p w14:paraId="6ED3EE46" w14:textId="505E1244" w:rsidR="008C0519" w:rsidRDefault="006B2645">
            <w:proofErr w:type="spellStart"/>
            <w:r>
              <w:rPr>
                <w:rFonts w:hint="eastAsia"/>
              </w:rPr>
              <w:lastRenderedPageBreak/>
              <w:t>m</w:t>
            </w:r>
            <w:r>
              <w:t>ysmoothed.hmm</w:t>
            </w:r>
            <w:proofErr w:type="spellEnd"/>
          </w:p>
          <w:p w14:paraId="43EF8C26" w14:textId="36C1072B" w:rsidR="006B2645" w:rsidRDefault="006B2645">
            <w:r>
              <w:rPr>
                <w:rFonts w:hint="eastAsia"/>
              </w:rPr>
              <w:t>m</w:t>
            </w:r>
            <w:r>
              <w:t>ysmoothed22.out</w:t>
            </w:r>
          </w:p>
          <w:p w14:paraId="263CDF74" w14:textId="7D8A8E7C" w:rsidR="006B2645" w:rsidRDefault="006B2645">
            <w:r>
              <w:rPr>
                <w:rFonts w:hint="eastAsia"/>
              </w:rPr>
              <w:t>m</w:t>
            </w:r>
            <w:r>
              <w:t>ysmoothed23.out</w:t>
            </w:r>
            <w:bookmarkStart w:id="0" w:name="_GoBack"/>
            <w:bookmarkEnd w:id="0"/>
          </w:p>
          <w:p w14:paraId="6F71590E" w14:textId="23F17A8A" w:rsidR="006B2645" w:rsidRDefault="006B2645">
            <w:pPr>
              <w:rPr>
                <w:rFonts w:hint="eastAsia"/>
              </w:rPr>
            </w:pPr>
            <w:r>
              <w:rPr>
                <w:noProof/>
              </w:rPr>
              <w:drawing>
                <wp:inline distT="0" distB="0" distL="0" distR="0" wp14:anchorId="01F6D2B5" wp14:editId="74FE23AC">
                  <wp:extent cx="5015986" cy="525393"/>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8899A6.tmp"/>
                          <pic:cNvPicPr/>
                        </pic:nvPicPr>
                        <pic:blipFill>
                          <a:blip r:embed="rId8">
                            <a:extLst>
                              <a:ext uri="{28A0092B-C50C-407E-A947-70E740481C1C}">
                                <a14:useLocalDpi xmlns:a14="http://schemas.microsoft.com/office/drawing/2010/main" val="0"/>
                              </a:ext>
                            </a:extLst>
                          </a:blip>
                          <a:stretch>
                            <a:fillRect/>
                          </a:stretch>
                        </pic:blipFill>
                        <pic:spPr>
                          <a:xfrm>
                            <a:off x="0" y="0"/>
                            <a:ext cx="5393628" cy="564949"/>
                          </a:xfrm>
                          <a:prstGeom prst="rect">
                            <a:avLst/>
                          </a:prstGeom>
                        </pic:spPr>
                      </pic:pic>
                    </a:graphicData>
                  </a:graphic>
                </wp:inline>
              </w:drawing>
            </w:r>
          </w:p>
        </w:tc>
      </w:tr>
      <w:tr w:rsidR="00714EBA" w14:paraId="2C2F329A" w14:textId="77777777" w:rsidTr="008C0519">
        <w:tc>
          <w:tcPr>
            <w:tcW w:w="8296" w:type="dxa"/>
          </w:tcPr>
          <w:p w14:paraId="2A13BB26" w14:textId="6F7C0C2C" w:rsidR="00714EBA" w:rsidRDefault="00714EBA">
            <w:pPr>
              <w:rPr>
                <w:rFonts w:ascii="Times New Roman" w:hAnsi="Times New Roman" w:cs="Times New Roman"/>
                <w:noProof/>
              </w:rPr>
            </w:pPr>
            <w:r>
              <w:rPr>
                <w:rFonts w:ascii="Times New Roman" w:hAnsi="Times New Roman" w:cs="Times New Roman" w:hint="cs"/>
                <w:noProof/>
              </w:rPr>
              <w:t>W</w:t>
            </w:r>
            <w:r>
              <w:rPr>
                <w:rFonts w:ascii="Times New Roman" w:hAnsi="Times New Roman" w:cs="Times New Roman"/>
                <w:noProof/>
              </w:rPr>
              <w:t xml:space="preserve">e can see that the error rate by word has decreased to 0.04 from 0.05 and the error rate by sentence has decreased to 0.62 while the original model is 0.65. It’s much better. </w:t>
            </w:r>
          </w:p>
          <w:p w14:paraId="4D340A1A" w14:textId="77777777" w:rsidR="00714EBA" w:rsidRDefault="00714EBA">
            <w:pPr>
              <w:rPr>
                <w:rFonts w:ascii="Times New Roman" w:hAnsi="Times New Roman" w:cs="Times New Roman"/>
                <w:noProof/>
              </w:rPr>
            </w:pPr>
          </w:p>
          <w:p w14:paraId="0B3C87B7" w14:textId="7B833BF3" w:rsidR="00714EBA" w:rsidRPr="00714EBA" w:rsidRDefault="00714EBA">
            <w:pPr>
              <w:rPr>
                <w:rFonts w:ascii="Times New Roman" w:hAnsi="Times New Roman" w:cs="Times New Roman"/>
                <w:b/>
                <w:i/>
                <w:noProof/>
                <w:sz w:val="24"/>
                <w:szCs w:val="24"/>
              </w:rPr>
            </w:pPr>
            <w:r w:rsidRPr="00714EBA">
              <w:rPr>
                <w:rFonts w:ascii="Times New Roman" w:hAnsi="Times New Roman" w:cs="Times New Roman" w:hint="eastAsia"/>
                <w:b/>
                <w:i/>
                <w:noProof/>
                <w:sz w:val="24"/>
                <w:szCs w:val="24"/>
              </w:rPr>
              <w:t>A</w:t>
            </w:r>
            <w:r w:rsidRPr="00714EBA">
              <w:rPr>
                <w:rFonts w:ascii="Times New Roman" w:hAnsi="Times New Roman" w:cs="Times New Roman"/>
                <w:b/>
                <w:i/>
                <w:noProof/>
                <w:sz w:val="24"/>
                <w:szCs w:val="24"/>
              </w:rPr>
              <w:t xml:space="preserve">nd the output of ptb.23 is in mysmoothed23.out. </w:t>
            </w:r>
          </w:p>
        </w:tc>
      </w:tr>
    </w:tbl>
    <w:p w14:paraId="75FA4430" w14:textId="382198CF" w:rsidR="00D407D3" w:rsidRDefault="00D407D3"/>
    <w:tbl>
      <w:tblPr>
        <w:tblStyle w:val="a7"/>
        <w:tblW w:w="0" w:type="auto"/>
        <w:tblLook w:val="04A0" w:firstRow="1" w:lastRow="0" w:firstColumn="1" w:lastColumn="0" w:noHBand="0" w:noVBand="1"/>
      </w:tblPr>
      <w:tblGrid>
        <w:gridCol w:w="8296"/>
      </w:tblGrid>
      <w:tr w:rsidR="00714EBA" w14:paraId="13E7A0E0" w14:textId="77777777" w:rsidTr="00714EBA">
        <w:tc>
          <w:tcPr>
            <w:tcW w:w="8296" w:type="dxa"/>
          </w:tcPr>
          <w:p w14:paraId="08B49C94" w14:textId="6CD4AB5B" w:rsidR="00714EBA" w:rsidRPr="00714EBA" w:rsidRDefault="00714EBA">
            <w:pPr>
              <w:rPr>
                <w:rFonts w:ascii="Times New Roman" w:hAnsi="Times New Roman" w:cs="Times New Roman"/>
              </w:rPr>
            </w:pPr>
            <w:r w:rsidRPr="00714EBA">
              <w:rPr>
                <w:rFonts w:ascii="Times New Roman" w:hAnsi="Times New Roman" w:cs="Times New Roman"/>
              </w:rPr>
              <w:t>Task 4</w:t>
            </w:r>
          </w:p>
        </w:tc>
      </w:tr>
      <w:tr w:rsidR="00714EBA" w14:paraId="5D3B97E8" w14:textId="77777777" w:rsidTr="00714EBA">
        <w:tc>
          <w:tcPr>
            <w:tcW w:w="8296" w:type="dxa"/>
          </w:tcPr>
          <w:p w14:paraId="0CFA6414" w14:textId="3878E0D8" w:rsidR="00714EBA" w:rsidRDefault="00714EBA">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ase Model on Japanese:</w:t>
            </w:r>
          </w:p>
          <w:p w14:paraId="1056917E" w14:textId="4E811AD6" w:rsidR="00714EBA" w:rsidRDefault="00714EBA">
            <w:pPr>
              <w:rPr>
                <w:rFonts w:ascii="Times New Roman" w:hAnsi="Times New Roman" w:cs="Times New Roman"/>
              </w:rPr>
            </w:pPr>
            <w:proofErr w:type="spellStart"/>
            <w:r>
              <w:rPr>
                <w:rFonts w:ascii="Times New Roman" w:hAnsi="Times New Roman" w:cs="Times New Roman" w:hint="eastAsia"/>
              </w:rPr>
              <w:t>b</w:t>
            </w:r>
            <w:r>
              <w:rPr>
                <w:rFonts w:ascii="Times New Roman" w:hAnsi="Times New Roman" w:cs="Times New Roman"/>
              </w:rPr>
              <w:t>asejv.hmm</w:t>
            </w:r>
            <w:proofErr w:type="spellEnd"/>
          </w:p>
          <w:p w14:paraId="43933B14" w14:textId="024E5393" w:rsidR="00714EBA" w:rsidRDefault="00714EBA">
            <w:pPr>
              <w:rPr>
                <w:rFonts w:ascii="Times New Roman" w:hAnsi="Times New Roman" w:cs="Times New Roman"/>
              </w:rPr>
            </w:pPr>
            <w:proofErr w:type="spellStart"/>
            <w:r>
              <w:rPr>
                <w:rFonts w:ascii="Times New Roman" w:hAnsi="Times New Roman" w:cs="Times New Roman" w:hint="eastAsia"/>
              </w:rPr>
              <w:t>b</w:t>
            </w:r>
            <w:r>
              <w:rPr>
                <w:rFonts w:ascii="Times New Roman" w:hAnsi="Times New Roman" w:cs="Times New Roman"/>
              </w:rPr>
              <w:t>asejv.out</w:t>
            </w:r>
            <w:proofErr w:type="spellEnd"/>
          </w:p>
          <w:p w14:paraId="38137350" w14:textId="0A93FCF5" w:rsidR="00714EBA" w:rsidRPr="00714EBA" w:rsidRDefault="00714EBA">
            <w:pPr>
              <w:rPr>
                <w:rFonts w:ascii="Times New Roman" w:hAnsi="Times New Roman" w:cs="Times New Roman"/>
              </w:rPr>
            </w:pPr>
            <w:r>
              <w:rPr>
                <w:noProof/>
              </w:rPr>
              <w:drawing>
                <wp:inline distT="0" distB="0" distL="0" distR="0" wp14:anchorId="6A5BE88A" wp14:editId="62F4F669">
                  <wp:extent cx="5274310" cy="76771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A8FE00.tmp"/>
                          <pic:cNvPicPr/>
                        </pic:nvPicPr>
                        <pic:blipFill>
                          <a:blip r:embed="rId9">
                            <a:extLst>
                              <a:ext uri="{28A0092B-C50C-407E-A947-70E740481C1C}">
                                <a14:useLocalDpi xmlns:a14="http://schemas.microsoft.com/office/drawing/2010/main" val="0"/>
                              </a:ext>
                            </a:extLst>
                          </a:blip>
                          <a:stretch>
                            <a:fillRect/>
                          </a:stretch>
                        </pic:blipFill>
                        <pic:spPr>
                          <a:xfrm>
                            <a:off x="0" y="0"/>
                            <a:ext cx="5274310" cy="767715"/>
                          </a:xfrm>
                          <a:prstGeom prst="rect">
                            <a:avLst/>
                          </a:prstGeom>
                        </pic:spPr>
                      </pic:pic>
                    </a:graphicData>
                  </a:graphic>
                </wp:inline>
              </w:drawing>
            </w:r>
          </w:p>
        </w:tc>
      </w:tr>
      <w:tr w:rsidR="00714EBA" w14:paraId="698EFAFD" w14:textId="77777777" w:rsidTr="00714EBA">
        <w:tc>
          <w:tcPr>
            <w:tcW w:w="8296" w:type="dxa"/>
          </w:tcPr>
          <w:p w14:paraId="3C4D6151" w14:textId="11E8D1B2" w:rsidR="00714EBA" w:rsidRDefault="00714EBA">
            <w:pPr>
              <w:rPr>
                <w:rFonts w:ascii="Times New Roman" w:hAnsi="Times New Roman" w:cs="Times New Roman"/>
              </w:rPr>
            </w:pPr>
            <w:r>
              <w:rPr>
                <w:rFonts w:ascii="Times New Roman" w:hAnsi="Times New Roman" w:cs="Times New Roman" w:hint="eastAsia"/>
              </w:rPr>
              <w:t>M</w:t>
            </w:r>
            <w:r>
              <w:rPr>
                <w:rFonts w:ascii="Times New Roman" w:hAnsi="Times New Roman" w:cs="Times New Roman"/>
              </w:rPr>
              <w:t>y Model on Japanese:</w:t>
            </w:r>
          </w:p>
          <w:p w14:paraId="2BC16259" w14:textId="2ADECC4C" w:rsidR="00714EBA" w:rsidRDefault="00714EBA">
            <w:pPr>
              <w:rPr>
                <w:rFonts w:ascii="Times New Roman" w:hAnsi="Times New Roman" w:cs="Times New Roman"/>
              </w:rPr>
            </w:pPr>
            <w:proofErr w:type="spellStart"/>
            <w:r>
              <w:rPr>
                <w:rFonts w:ascii="Times New Roman" w:hAnsi="Times New Roman" w:cs="Times New Roman" w:hint="eastAsia"/>
              </w:rPr>
              <w:t>t</w:t>
            </w:r>
            <w:r>
              <w:rPr>
                <w:rFonts w:ascii="Times New Roman" w:hAnsi="Times New Roman" w:cs="Times New Roman"/>
              </w:rPr>
              <w:t>rijv.hmm</w:t>
            </w:r>
            <w:proofErr w:type="spellEnd"/>
          </w:p>
          <w:p w14:paraId="40503F86" w14:textId="0A62C932" w:rsidR="00714EBA" w:rsidRDefault="00714EBA">
            <w:pPr>
              <w:rPr>
                <w:rFonts w:ascii="Times New Roman" w:hAnsi="Times New Roman" w:cs="Times New Roman"/>
              </w:rPr>
            </w:pPr>
            <w:proofErr w:type="spellStart"/>
            <w:r>
              <w:rPr>
                <w:rFonts w:ascii="Times New Roman" w:hAnsi="Times New Roman" w:cs="Times New Roman" w:hint="eastAsia"/>
              </w:rPr>
              <w:t>t</w:t>
            </w:r>
            <w:r>
              <w:rPr>
                <w:rFonts w:ascii="Times New Roman" w:hAnsi="Times New Roman" w:cs="Times New Roman"/>
              </w:rPr>
              <w:t>rijv.out</w:t>
            </w:r>
            <w:proofErr w:type="spellEnd"/>
          </w:p>
          <w:p w14:paraId="523F82EF" w14:textId="765DFECB" w:rsidR="00714EBA" w:rsidRPr="00714EBA" w:rsidRDefault="00714EBA">
            <w:pPr>
              <w:rPr>
                <w:rFonts w:ascii="Times New Roman" w:hAnsi="Times New Roman" w:cs="Times New Roman"/>
              </w:rPr>
            </w:pPr>
            <w:r>
              <w:rPr>
                <w:noProof/>
              </w:rPr>
              <w:drawing>
                <wp:inline distT="0" distB="0" distL="0" distR="0" wp14:anchorId="0F049FD2" wp14:editId="3F73E852">
                  <wp:extent cx="5274310" cy="49339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88D9F0.tmp"/>
                          <pic:cNvPicPr/>
                        </pic:nvPicPr>
                        <pic:blipFill>
                          <a:blip r:embed="rId10">
                            <a:extLst>
                              <a:ext uri="{28A0092B-C50C-407E-A947-70E740481C1C}">
                                <a14:useLocalDpi xmlns:a14="http://schemas.microsoft.com/office/drawing/2010/main" val="0"/>
                              </a:ext>
                            </a:extLst>
                          </a:blip>
                          <a:stretch>
                            <a:fillRect/>
                          </a:stretch>
                        </pic:blipFill>
                        <pic:spPr>
                          <a:xfrm>
                            <a:off x="0" y="0"/>
                            <a:ext cx="5274310" cy="493395"/>
                          </a:xfrm>
                          <a:prstGeom prst="rect">
                            <a:avLst/>
                          </a:prstGeom>
                        </pic:spPr>
                      </pic:pic>
                    </a:graphicData>
                  </a:graphic>
                </wp:inline>
              </w:drawing>
            </w:r>
          </w:p>
        </w:tc>
      </w:tr>
      <w:tr w:rsidR="00714EBA" w14:paraId="00A4DBC6" w14:textId="77777777" w:rsidTr="00714EBA">
        <w:tc>
          <w:tcPr>
            <w:tcW w:w="8296" w:type="dxa"/>
          </w:tcPr>
          <w:p w14:paraId="2D3FB8E4" w14:textId="22F5B98B" w:rsidR="00714EBA" w:rsidRPr="00714EBA" w:rsidRDefault="00714EBA">
            <w:pPr>
              <w:rPr>
                <w:rFonts w:ascii="Times New Roman" w:hAnsi="Times New Roman" w:cs="Times New Roman"/>
              </w:rPr>
            </w:pPr>
            <w:r>
              <w:rPr>
                <w:rFonts w:ascii="Times New Roman" w:hAnsi="Times New Roman" w:cs="Times New Roman" w:hint="eastAsia"/>
              </w:rPr>
              <w:t>W</w:t>
            </w:r>
            <w:r>
              <w:rPr>
                <w:rFonts w:ascii="Times New Roman" w:hAnsi="Times New Roman" w:cs="Times New Roman"/>
              </w:rPr>
              <w:t>e can see that my model is greatly better than the base model on Japanese.</w:t>
            </w:r>
          </w:p>
        </w:tc>
      </w:tr>
      <w:tr w:rsidR="00714EBA" w14:paraId="5D781773" w14:textId="77777777" w:rsidTr="00714EBA">
        <w:tc>
          <w:tcPr>
            <w:tcW w:w="8296" w:type="dxa"/>
          </w:tcPr>
          <w:p w14:paraId="5AC65149" w14:textId="0ACD416F" w:rsidR="00714EBA" w:rsidRDefault="00714EBA" w:rsidP="00714EBA">
            <w:pPr>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ase Model on Bulgarian:</w:t>
            </w:r>
          </w:p>
          <w:p w14:paraId="7F53F0A0" w14:textId="427EB623" w:rsidR="00714EBA" w:rsidRDefault="00714EBA" w:rsidP="00714EBA">
            <w:pPr>
              <w:rPr>
                <w:rFonts w:ascii="Times New Roman" w:hAnsi="Times New Roman" w:cs="Times New Roman"/>
              </w:rPr>
            </w:pPr>
            <w:proofErr w:type="spellStart"/>
            <w:r>
              <w:rPr>
                <w:rFonts w:ascii="Times New Roman" w:hAnsi="Times New Roman" w:cs="Times New Roman" w:hint="eastAsia"/>
              </w:rPr>
              <w:t>b</w:t>
            </w:r>
            <w:r>
              <w:rPr>
                <w:rFonts w:ascii="Times New Roman" w:hAnsi="Times New Roman" w:cs="Times New Roman"/>
              </w:rPr>
              <w:t>asebtb.hmm</w:t>
            </w:r>
            <w:proofErr w:type="spellEnd"/>
          </w:p>
          <w:p w14:paraId="121E41A5" w14:textId="2C21F6CC" w:rsidR="00714EBA" w:rsidRDefault="00714EBA" w:rsidP="00714EBA">
            <w:pPr>
              <w:rPr>
                <w:rFonts w:ascii="Times New Roman" w:hAnsi="Times New Roman" w:cs="Times New Roman"/>
              </w:rPr>
            </w:pPr>
            <w:proofErr w:type="spellStart"/>
            <w:r>
              <w:rPr>
                <w:rFonts w:ascii="Times New Roman" w:hAnsi="Times New Roman" w:cs="Times New Roman" w:hint="eastAsia"/>
              </w:rPr>
              <w:t>b</w:t>
            </w:r>
            <w:r>
              <w:rPr>
                <w:rFonts w:ascii="Times New Roman" w:hAnsi="Times New Roman" w:cs="Times New Roman"/>
              </w:rPr>
              <w:t>asebtb.out</w:t>
            </w:r>
            <w:proofErr w:type="spellEnd"/>
          </w:p>
          <w:p w14:paraId="4F8FDF58" w14:textId="021B8093" w:rsidR="00714EBA" w:rsidRPr="00714EBA" w:rsidRDefault="00714EBA" w:rsidP="00714EBA">
            <w:pPr>
              <w:rPr>
                <w:rFonts w:ascii="Times New Roman" w:hAnsi="Times New Roman" w:cs="Times New Roman"/>
              </w:rPr>
            </w:pPr>
            <w:r>
              <w:rPr>
                <w:rFonts w:hint="eastAsia"/>
                <w:noProof/>
              </w:rPr>
              <w:drawing>
                <wp:inline distT="0" distB="0" distL="0" distR="0" wp14:anchorId="7420454B" wp14:editId="150F406F">
                  <wp:extent cx="5274310" cy="78994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A855C7.tmp"/>
                          <pic:cNvPicPr/>
                        </pic:nvPicPr>
                        <pic:blipFill>
                          <a:blip r:embed="rId11">
                            <a:extLst>
                              <a:ext uri="{28A0092B-C50C-407E-A947-70E740481C1C}">
                                <a14:useLocalDpi xmlns:a14="http://schemas.microsoft.com/office/drawing/2010/main" val="0"/>
                              </a:ext>
                            </a:extLst>
                          </a:blip>
                          <a:stretch>
                            <a:fillRect/>
                          </a:stretch>
                        </pic:blipFill>
                        <pic:spPr>
                          <a:xfrm>
                            <a:off x="0" y="0"/>
                            <a:ext cx="5274310" cy="789940"/>
                          </a:xfrm>
                          <a:prstGeom prst="rect">
                            <a:avLst/>
                          </a:prstGeom>
                        </pic:spPr>
                      </pic:pic>
                    </a:graphicData>
                  </a:graphic>
                </wp:inline>
              </w:drawing>
            </w:r>
          </w:p>
        </w:tc>
      </w:tr>
      <w:tr w:rsidR="00714EBA" w14:paraId="3F50B36C" w14:textId="77777777" w:rsidTr="00714EBA">
        <w:tc>
          <w:tcPr>
            <w:tcW w:w="8296" w:type="dxa"/>
          </w:tcPr>
          <w:p w14:paraId="6A21D4F2" w14:textId="05463DC4" w:rsidR="00714EBA" w:rsidRDefault="00714EBA" w:rsidP="00714EBA">
            <w:pPr>
              <w:rPr>
                <w:rFonts w:ascii="Times New Roman" w:hAnsi="Times New Roman" w:cs="Times New Roman"/>
              </w:rPr>
            </w:pPr>
            <w:r>
              <w:rPr>
                <w:rFonts w:ascii="Times New Roman" w:hAnsi="Times New Roman" w:cs="Times New Roman" w:hint="eastAsia"/>
              </w:rPr>
              <w:t>M</w:t>
            </w:r>
            <w:r>
              <w:rPr>
                <w:rFonts w:ascii="Times New Roman" w:hAnsi="Times New Roman" w:cs="Times New Roman"/>
              </w:rPr>
              <w:t>y Model on Bulgarian:</w:t>
            </w:r>
          </w:p>
          <w:p w14:paraId="72BC3741" w14:textId="5929CC41" w:rsidR="00714EBA" w:rsidRDefault="00714EBA" w:rsidP="00714EBA">
            <w:pPr>
              <w:rPr>
                <w:rFonts w:ascii="Times New Roman" w:hAnsi="Times New Roman" w:cs="Times New Roman"/>
              </w:rPr>
            </w:pPr>
            <w:proofErr w:type="spellStart"/>
            <w:r>
              <w:rPr>
                <w:rFonts w:ascii="Times New Roman" w:hAnsi="Times New Roman" w:cs="Times New Roman" w:hint="eastAsia"/>
              </w:rPr>
              <w:t>t</w:t>
            </w:r>
            <w:r>
              <w:rPr>
                <w:rFonts w:ascii="Times New Roman" w:hAnsi="Times New Roman" w:cs="Times New Roman"/>
              </w:rPr>
              <w:t>ribtb.hmm</w:t>
            </w:r>
            <w:proofErr w:type="spellEnd"/>
          </w:p>
          <w:p w14:paraId="338DC523" w14:textId="276432F3" w:rsidR="00714EBA" w:rsidRDefault="00714EBA" w:rsidP="00714EBA">
            <w:pPr>
              <w:rPr>
                <w:rFonts w:ascii="Times New Roman" w:hAnsi="Times New Roman" w:cs="Times New Roman"/>
              </w:rPr>
            </w:pPr>
            <w:proofErr w:type="spellStart"/>
            <w:r>
              <w:rPr>
                <w:rFonts w:ascii="Times New Roman" w:hAnsi="Times New Roman" w:cs="Times New Roman" w:hint="eastAsia"/>
              </w:rPr>
              <w:t>t</w:t>
            </w:r>
            <w:r>
              <w:rPr>
                <w:rFonts w:ascii="Times New Roman" w:hAnsi="Times New Roman" w:cs="Times New Roman"/>
              </w:rPr>
              <w:t>ribtb.out</w:t>
            </w:r>
            <w:proofErr w:type="spellEnd"/>
          </w:p>
          <w:p w14:paraId="56E23679" w14:textId="5A69AEC5" w:rsidR="00714EBA" w:rsidRDefault="00714EBA" w:rsidP="00714EBA">
            <w:pPr>
              <w:rPr>
                <w:rFonts w:ascii="Times New Roman" w:hAnsi="Times New Roman" w:cs="Times New Roman"/>
              </w:rPr>
            </w:pPr>
            <w:r>
              <w:rPr>
                <w:noProof/>
              </w:rPr>
              <w:drawing>
                <wp:inline distT="0" distB="0" distL="0" distR="0" wp14:anchorId="2362A30B" wp14:editId="1A15B0EB">
                  <wp:extent cx="5274310" cy="7327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88DC36.tmp"/>
                          <pic:cNvPicPr/>
                        </pic:nvPicPr>
                        <pic:blipFill>
                          <a:blip r:embed="rId12">
                            <a:extLst>
                              <a:ext uri="{28A0092B-C50C-407E-A947-70E740481C1C}">
                                <a14:useLocalDpi xmlns:a14="http://schemas.microsoft.com/office/drawing/2010/main" val="0"/>
                              </a:ext>
                            </a:extLst>
                          </a:blip>
                          <a:stretch>
                            <a:fillRect/>
                          </a:stretch>
                        </pic:blipFill>
                        <pic:spPr>
                          <a:xfrm>
                            <a:off x="0" y="0"/>
                            <a:ext cx="5274310" cy="732790"/>
                          </a:xfrm>
                          <a:prstGeom prst="rect">
                            <a:avLst/>
                          </a:prstGeom>
                        </pic:spPr>
                      </pic:pic>
                    </a:graphicData>
                  </a:graphic>
                </wp:inline>
              </w:drawing>
            </w:r>
          </w:p>
        </w:tc>
      </w:tr>
      <w:tr w:rsidR="00714EBA" w14:paraId="7FE1CF69" w14:textId="77777777" w:rsidTr="00714EBA">
        <w:tc>
          <w:tcPr>
            <w:tcW w:w="8296" w:type="dxa"/>
          </w:tcPr>
          <w:p w14:paraId="10A62656" w14:textId="77777777" w:rsidR="00714EBA" w:rsidRDefault="00714EBA" w:rsidP="00714EBA">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nalysis:</w:t>
            </w:r>
          </w:p>
          <w:p w14:paraId="00509CE6" w14:textId="77777777" w:rsidR="00714EBA" w:rsidRDefault="00714EBA" w:rsidP="00714EBA">
            <w:pPr>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 xml:space="preserve">rom above, we can see that whatever the base model or my model, the performance of Bulgarian </w:t>
            </w:r>
            <w:r>
              <w:rPr>
                <w:rFonts w:ascii="Times New Roman" w:hAnsi="Times New Roman" w:cs="Times New Roman"/>
              </w:rPr>
              <w:lastRenderedPageBreak/>
              <w:t xml:space="preserve">is the worst. The first reason may lie in the smaller training data on Bulgarian comparing to English. And the training time is </w:t>
            </w:r>
            <w:r w:rsidR="009B7516">
              <w:rPr>
                <w:rFonts w:ascii="Times New Roman" w:hAnsi="Times New Roman" w:cs="Times New Roman"/>
              </w:rPr>
              <w:t xml:space="preserve">considerably shorter than the time of Japanese training. Another reason may be the long sentences in the test data of Bulgarian because longer sentences are more likely to be predicted wrongly. </w:t>
            </w:r>
          </w:p>
          <w:p w14:paraId="3DB26537" w14:textId="4350CE8C" w:rsidR="009B7516" w:rsidRDefault="009B7516" w:rsidP="00714EBA">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 xml:space="preserve">nd my model performs best in Japanese because my smoothing methods is to make rare transitions to be considered. </w:t>
            </w:r>
          </w:p>
        </w:tc>
      </w:tr>
    </w:tbl>
    <w:p w14:paraId="400C2F20" w14:textId="5BA0BC5A" w:rsidR="003A602A" w:rsidRDefault="003A602A"/>
    <w:tbl>
      <w:tblPr>
        <w:tblStyle w:val="a7"/>
        <w:tblW w:w="0" w:type="auto"/>
        <w:tblLook w:val="04A0" w:firstRow="1" w:lastRow="0" w:firstColumn="1" w:lastColumn="0" w:noHBand="0" w:noVBand="1"/>
      </w:tblPr>
      <w:tblGrid>
        <w:gridCol w:w="8296"/>
      </w:tblGrid>
      <w:tr w:rsidR="003B61FB" w14:paraId="683A95BC" w14:textId="77777777" w:rsidTr="003B61FB">
        <w:tc>
          <w:tcPr>
            <w:tcW w:w="8296" w:type="dxa"/>
          </w:tcPr>
          <w:p w14:paraId="5191FA42" w14:textId="27E8A7DC" w:rsidR="003B61FB" w:rsidRPr="003B61FB" w:rsidRDefault="003B61FB" w:rsidP="00D407D3">
            <w:pPr>
              <w:rPr>
                <w:rFonts w:ascii="Times New Roman" w:hAnsi="Times New Roman" w:cs="Times New Roman"/>
                <w:noProof/>
              </w:rPr>
            </w:pPr>
            <w:r w:rsidRPr="003B61FB">
              <w:rPr>
                <w:rFonts w:ascii="Times New Roman" w:hAnsi="Times New Roman" w:cs="Times New Roman"/>
                <w:noProof/>
              </w:rPr>
              <w:t>Task 5</w:t>
            </w:r>
          </w:p>
        </w:tc>
      </w:tr>
      <w:tr w:rsidR="003B61FB" w14:paraId="51A67255" w14:textId="77777777" w:rsidTr="003B61FB">
        <w:tc>
          <w:tcPr>
            <w:tcW w:w="8296" w:type="dxa"/>
          </w:tcPr>
          <w:p w14:paraId="2A8F2C62" w14:textId="77777777" w:rsidR="003B61FB" w:rsidRPr="003B61FB" w:rsidRDefault="003B61FB" w:rsidP="00D407D3">
            <w:pPr>
              <w:rPr>
                <w:rFonts w:ascii="Times New Roman" w:hAnsi="Times New Roman" w:cs="Times New Roman"/>
                <w:noProof/>
              </w:rPr>
            </w:pPr>
          </w:p>
        </w:tc>
      </w:tr>
    </w:tbl>
    <w:p w14:paraId="484A15FB" w14:textId="77777777" w:rsidR="003B61FB" w:rsidRDefault="003B61FB" w:rsidP="00D407D3">
      <w:pPr>
        <w:rPr>
          <w:noProof/>
        </w:rPr>
      </w:pPr>
    </w:p>
    <w:p w14:paraId="7B5E4A90" w14:textId="1A652D86" w:rsidR="00D455D4" w:rsidRDefault="00D455D4" w:rsidP="00D455D4"/>
    <w:p w14:paraId="076AFA94" w14:textId="77777777" w:rsidR="00D407D3" w:rsidRPr="00D407D3" w:rsidRDefault="00D407D3" w:rsidP="00D407D3"/>
    <w:sectPr w:rsidR="00D407D3" w:rsidRPr="00D407D3">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854D4C" w14:textId="77777777" w:rsidR="00FB5280" w:rsidRDefault="00FB5280" w:rsidP="008C0519">
      <w:r>
        <w:separator/>
      </w:r>
    </w:p>
  </w:endnote>
  <w:endnote w:type="continuationSeparator" w:id="0">
    <w:p w14:paraId="5CA5EEB2" w14:textId="77777777" w:rsidR="00FB5280" w:rsidRDefault="00FB5280" w:rsidP="008C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9078A9" w14:textId="77777777" w:rsidR="00FB5280" w:rsidRDefault="00FB5280" w:rsidP="008C0519">
      <w:r>
        <w:separator/>
      </w:r>
    </w:p>
  </w:footnote>
  <w:footnote w:type="continuationSeparator" w:id="0">
    <w:p w14:paraId="18F5D178" w14:textId="77777777" w:rsidR="00FB5280" w:rsidRDefault="00FB5280" w:rsidP="008C0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12099" w14:textId="7CCD91CE" w:rsidR="008C0519" w:rsidRDefault="008C0519">
    <w:pPr>
      <w:pStyle w:val="a3"/>
    </w:pPr>
    <w:r>
      <w:rPr>
        <w:rFonts w:hint="eastAsia"/>
      </w:rPr>
      <w:t>9</w:t>
    </w:r>
    <w:r>
      <w:t xml:space="preserve">16678034 </w:t>
    </w:r>
    <w:proofErr w:type="spellStart"/>
    <w:r>
      <w:t>Zhengfeng</w:t>
    </w:r>
    <w:proofErr w:type="spellEnd"/>
    <w:r>
      <w:t xml:space="preserve"> Lai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03"/>
    <w:rsid w:val="00035106"/>
    <w:rsid w:val="00163524"/>
    <w:rsid w:val="001949CC"/>
    <w:rsid w:val="003A602A"/>
    <w:rsid w:val="003B61FB"/>
    <w:rsid w:val="0066712E"/>
    <w:rsid w:val="006B2645"/>
    <w:rsid w:val="00714EBA"/>
    <w:rsid w:val="008C0519"/>
    <w:rsid w:val="009B7516"/>
    <w:rsid w:val="00D407D3"/>
    <w:rsid w:val="00D455D4"/>
    <w:rsid w:val="00DD1EAB"/>
    <w:rsid w:val="00F05203"/>
    <w:rsid w:val="00FB5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0534"/>
  <w15:chartTrackingRefBased/>
  <w15:docId w15:val="{7B26277F-308C-4C10-A9D8-6AEA07690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051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C0519"/>
    <w:rPr>
      <w:sz w:val="18"/>
      <w:szCs w:val="18"/>
    </w:rPr>
  </w:style>
  <w:style w:type="paragraph" w:styleId="a5">
    <w:name w:val="footer"/>
    <w:basedOn w:val="a"/>
    <w:link w:val="a6"/>
    <w:uiPriority w:val="99"/>
    <w:unhideWhenUsed/>
    <w:rsid w:val="008C0519"/>
    <w:pPr>
      <w:tabs>
        <w:tab w:val="center" w:pos="4153"/>
        <w:tab w:val="right" w:pos="8306"/>
      </w:tabs>
      <w:snapToGrid w:val="0"/>
      <w:jc w:val="left"/>
    </w:pPr>
    <w:rPr>
      <w:sz w:val="18"/>
      <w:szCs w:val="18"/>
    </w:rPr>
  </w:style>
  <w:style w:type="character" w:customStyle="1" w:styleId="a6">
    <w:name w:val="页脚 字符"/>
    <w:basedOn w:val="a0"/>
    <w:link w:val="a5"/>
    <w:uiPriority w:val="99"/>
    <w:rsid w:val="008C0519"/>
    <w:rPr>
      <w:sz w:val="18"/>
      <w:szCs w:val="18"/>
    </w:rPr>
  </w:style>
  <w:style w:type="table" w:styleId="a7">
    <w:name w:val="Table Grid"/>
    <w:basedOn w:val="a1"/>
    <w:uiPriority w:val="39"/>
    <w:rsid w:val="008C0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tmp"/><Relationship Id="rId12" Type="http://schemas.openxmlformats.org/officeDocument/2006/relationships/image" Target="media/image7.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tmp"/><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tmp"/><Relationship Id="rId4" Type="http://schemas.openxmlformats.org/officeDocument/2006/relationships/footnotes" Target="footnotes.xml"/><Relationship Id="rId9" Type="http://schemas.openxmlformats.org/officeDocument/2006/relationships/image" Target="media/image4.tmp"/><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Lai</dc:creator>
  <cp:keywords/>
  <dc:description/>
  <cp:lastModifiedBy>Jeff Lai</cp:lastModifiedBy>
  <cp:revision>9</cp:revision>
  <dcterms:created xsi:type="dcterms:W3CDTF">2019-05-08T06:10:00Z</dcterms:created>
  <dcterms:modified xsi:type="dcterms:W3CDTF">2019-05-08T19:09:00Z</dcterms:modified>
</cp:coreProperties>
</file>