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625" w:rsidRPr="009E5625"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color w:val="000000"/>
          <w:kern w:val="0"/>
          <w:sz w:val="24"/>
          <w:szCs w:val="24"/>
        </w:rPr>
        <w:t> </w:t>
      </w:r>
    </w:p>
    <w:p w:rsidR="00405619" w:rsidRPr="009E5625" w:rsidRDefault="009E5625" w:rsidP="00405619">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hint="eastAsia"/>
          <w:color w:val="000000"/>
          <w:kern w:val="0"/>
          <w:sz w:val="24"/>
          <w:szCs w:val="24"/>
        </w:rPr>
        <w:t>课程项目：简单室内</w:t>
      </w:r>
      <w:r>
        <w:rPr>
          <w:rFonts w:ascii="宋体" w:eastAsia="宋体" w:hAnsi="宋体" w:cs="宋体" w:hint="eastAsia"/>
          <w:color w:val="000000"/>
          <w:kern w:val="0"/>
          <w:sz w:val="24"/>
          <w:szCs w:val="24"/>
        </w:rPr>
        <w:t>场景</w:t>
      </w:r>
      <w:r w:rsidRPr="009E5625">
        <w:rPr>
          <w:rFonts w:ascii="宋体" w:eastAsia="宋体" w:hAnsi="宋体" w:cs="宋体" w:hint="eastAsia"/>
          <w:color w:val="000000"/>
          <w:kern w:val="0"/>
          <w:sz w:val="24"/>
          <w:szCs w:val="24"/>
        </w:rPr>
        <w:t>三维建模</w:t>
      </w:r>
      <w:r>
        <w:rPr>
          <w:rFonts w:ascii="宋体" w:eastAsia="宋体" w:hAnsi="宋体" w:cs="宋体" w:hint="eastAsia"/>
          <w:color w:val="000000"/>
          <w:kern w:val="0"/>
          <w:sz w:val="24"/>
          <w:szCs w:val="24"/>
        </w:rPr>
        <w:t>及真实感绘制</w:t>
      </w:r>
      <w:r w:rsidR="00405619">
        <w:rPr>
          <w:rFonts w:ascii="宋体" w:eastAsia="宋体" w:hAnsi="宋体" w:cs="宋体" w:hint="eastAsia"/>
          <w:color w:val="000000"/>
          <w:kern w:val="0"/>
          <w:sz w:val="24"/>
          <w:szCs w:val="24"/>
        </w:rPr>
        <w:t>（</w:t>
      </w:r>
      <w:r w:rsidR="00405619" w:rsidRPr="009E5625">
        <w:rPr>
          <w:rFonts w:ascii="宋体" w:eastAsia="宋体" w:hAnsi="宋体" w:cs="宋体" w:hint="eastAsia"/>
          <w:color w:val="000000"/>
          <w:kern w:val="0"/>
          <w:sz w:val="24"/>
          <w:szCs w:val="24"/>
        </w:rPr>
        <w:t>总分</w:t>
      </w:r>
      <w:r w:rsidR="00405619" w:rsidRPr="009E5625">
        <w:rPr>
          <w:rFonts w:ascii="宋体" w:eastAsia="宋体" w:hAnsi="宋体" w:cs="宋体"/>
          <w:color w:val="000000"/>
          <w:kern w:val="0"/>
          <w:sz w:val="24"/>
          <w:szCs w:val="24"/>
        </w:rPr>
        <w:t>40</w:t>
      </w:r>
      <w:r w:rsidR="00405619" w:rsidRPr="009E5625">
        <w:rPr>
          <w:rFonts w:ascii="宋体" w:eastAsia="宋体" w:hAnsi="宋体" w:cs="宋体" w:hint="eastAsia"/>
          <w:color w:val="000000"/>
          <w:kern w:val="0"/>
          <w:sz w:val="24"/>
          <w:szCs w:val="24"/>
        </w:rPr>
        <w:t>分</w:t>
      </w:r>
      <w:r w:rsidR="00405619">
        <w:rPr>
          <w:rFonts w:ascii="宋体" w:eastAsia="宋体" w:hAnsi="宋体" w:cs="宋体" w:hint="eastAsia"/>
          <w:color w:val="000000"/>
          <w:kern w:val="0"/>
          <w:sz w:val="24"/>
          <w:szCs w:val="24"/>
        </w:rPr>
        <w:t>）</w:t>
      </w:r>
      <w:r w:rsidR="00405619" w:rsidRPr="009E5625">
        <w:rPr>
          <w:rFonts w:ascii="宋体" w:eastAsia="宋体" w:hAnsi="宋体" w:cs="宋体" w:hint="eastAsia"/>
          <w:color w:val="000000"/>
          <w:kern w:val="0"/>
          <w:sz w:val="24"/>
          <w:szCs w:val="24"/>
        </w:rPr>
        <w:t>（以</w:t>
      </w:r>
      <w:r w:rsidR="00F71A6F">
        <w:rPr>
          <w:rFonts w:ascii="宋体" w:eastAsia="宋体" w:hAnsi="宋体" w:cs="宋体" w:hint="eastAsia"/>
          <w:color w:val="000000"/>
          <w:kern w:val="0"/>
          <w:sz w:val="24"/>
          <w:szCs w:val="24"/>
        </w:rPr>
        <w:t>4</w:t>
      </w:r>
      <w:r w:rsidR="00405619" w:rsidRPr="009E5625">
        <w:rPr>
          <w:rFonts w:ascii="宋体" w:eastAsia="宋体" w:hAnsi="宋体" w:cs="宋体" w:hint="eastAsia"/>
          <w:color w:val="000000"/>
          <w:kern w:val="0"/>
          <w:sz w:val="24"/>
          <w:szCs w:val="24"/>
        </w:rPr>
        <w:t>人</w:t>
      </w:r>
      <w:r w:rsidR="00E3482E">
        <w:rPr>
          <w:rFonts w:ascii="宋体" w:eastAsia="宋体" w:hAnsi="宋体" w:cs="宋体" w:hint="eastAsia"/>
          <w:color w:val="000000"/>
          <w:kern w:val="0"/>
          <w:sz w:val="24"/>
          <w:szCs w:val="24"/>
        </w:rPr>
        <w:t>（或</w:t>
      </w:r>
      <w:r w:rsidR="00E3482E">
        <w:rPr>
          <w:rFonts w:ascii="宋体" w:eastAsia="宋体" w:hAnsi="宋体" w:cs="宋体"/>
          <w:color w:val="000000"/>
          <w:kern w:val="0"/>
          <w:sz w:val="24"/>
          <w:szCs w:val="24"/>
        </w:rPr>
        <w:t>少于</w:t>
      </w:r>
      <w:r w:rsidR="00F71A6F">
        <w:rPr>
          <w:rFonts w:ascii="宋体" w:eastAsia="宋体" w:hAnsi="宋体" w:cs="宋体" w:hint="eastAsia"/>
          <w:color w:val="000000"/>
          <w:kern w:val="0"/>
          <w:sz w:val="24"/>
          <w:szCs w:val="24"/>
        </w:rPr>
        <w:t>4</w:t>
      </w:r>
      <w:r w:rsidR="00E3482E">
        <w:rPr>
          <w:rFonts w:ascii="宋体" w:eastAsia="宋体" w:hAnsi="宋体" w:cs="宋体" w:hint="eastAsia"/>
          <w:color w:val="000000"/>
          <w:kern w:val="0"/>
          <w:sz w:val="24"/>
          <w:szCs w:val="24"/>
        </w:rPr>
        <w:t>人</w:t>
      </w:r>
      <w:r w:rsidR="00E3482E">
        <w:rPr>
          <w:rFonts w:ascii="宋体" w:eastAsia="宋体" w:hAnsi="宋体" w:cs="宋体"/>
          <w:color w:val="000000"/>
          <w:kern w:val="0"/>
          <w:sz w:val="24"/>
          <w:szCs w:val="24"/>
        </w:rPr>
        <w:t>）</w:t>
      </w:r>
      <w:r w:rsidR="00405619" w:rsidRPr="009E5625">
        <w:rPr>
          <w:rFonts w:ascii="宋体" w:eastAsia="宋体" w:hAnsi="宋体" w:cs="宋体" w:hint="eastAsia"/>
          <w:color w:val="000000"/>
          <w:kern w:val="0"/>
          <w:sz w:val="24"/>
          <w:szCs w:val="24"/>
        </w:rPr>
        <w:t>为一组实现</w:t>
      </w:r>
      <w:r w:rsidR="00171275">
        <w:rPr>
          <w:rFonts w:ascii="宋体" w:eastAsia="宋体" w:hAnsi="宋体" w:cs="宋体" w:hint="eastAsia"/>
          <w:color w:val="000000"/>
          <w:kern w:val="0"/>
          <w:sz w:val="24"/>
          <w:szCs w:val="24"/>
        </w:rPr>
        <w:t>，教师以给平均分的形式打分</w:t>
      </w:r>
      <w:r w:rsidR="004911E5">
        <w:rPr>
          <w:rFonts w:ascii="宋体" w:eastAsia="宋体" w:hAnsi="宋体" w:cs="宋体" w:hint="eastAsia"/>
          <w:color w:val="000000"/>
          <w:kern w:val="0"/>
          <w:sz w:val="24"/>
          <w:szCs w:val="24"/>
        </w:rPr>
        <w:t>，</w:t>
      </w:r>
      <w:r w:rsidR="004911E5">
        <w:rPr>
          <w:rFonts w:ascii="宋体" w:eastAsia="宋体" w:hAnsi="宋体" w:cs="宋体"/>
          <w:color w:val="000000"/>
          <w:kern w:val="0"/>
          <w:sz w:val="24"/>
          <w:szCs w:val="24"/>
        </w:rPr>
        <w:t>如果组内</w:t>
      </w:r>
      <w:r w:rsidR="004911E5">
        <w:rPr>
          <w:rFonts w:ascii="宋体" w:eastAsia="宋体" w:hAnsi="宋体" w:cs="宋体" w:hint="eastAsia"/>
          <w:color w:val="000000"/>
          <w:kern w:val="0"/>
          <w:sz w:val="24"/>
          <w:szCs w:val="24"/>
        </w:rPr>
        <w:t>不</w:t>
      </w:r>
      <w:r w:rsidR="004911E5">
        <w:rPr>
          <w:rFonts w:ascii="宋体" w:eastAsia="宋体" w:hAnsi="宋体" w:cs="宋体"/>
          <w:color w:val="000000"/>
          <w:kern w:val="0"/>
          <w:sz w:val="24"/>
          <w:szCs w:val="24"/>
        </w:rPr>
        <w:t>平均分配，则需</w:t>
      </w:r>
      <w:r w:rsidR="004911E5">
        <w:rPr>
          <w:rFonts w:ascii="宋体" w:eastAsia="宋体" w:hAnsi="宋体" w:cs="宋体" w:hint="eastAsia"/>
          <w:color w:val="000000"/>
          <w:kern w:val="0"/>
          <w:sz w:val="24"/>
          <w:szCs w:val="24"/>
        </w:rPr>
        <w:t>小组</w:t>
      </w:r>
      <w:r w:rsidR="004911E5">
        <w:rPr>
          <w:rFonts w:ascii="宋体" w:eastAsia="宋体" w:hAnsi="宋体" w:cs="宋体"/>
          <w:color w:val="000000"/>
          <w:kern w:val="0"/>
          <w:sz w:val="24"/>
          <w:szCs w:val="24"/>
        </w:rPr>
        <w:t>提供</w:t>
      </w:r>
      <w:r w:rsidR="004911E5">
        <w:rPr>
          <w:rFonts w:ascii="宋体" w:eastAsia="宋体" w:hAnsi="宋体" w:cs="宋体" w:hint="eastAsia"/>
          <w:color w:val="000000"/>
          <w:kern w:val="0"/>
          <w:sz w:val="24"/>
          <w:szCs w:val="24"/>
        </w:rPr>
        <w:t>组内</w:t>
      </w:r>
      <w:r w:rsidR="004911E5">
        <w:rPr>
          <w:rFonts w:ascii="宋体" w:eastAsia="宋体" w:hAnsi="宋体" w:cs="宋体"/>
          <w:color w:val="000000"/>
          <w:kern w:val="0"/>
          <w:sz w:val="24"/>
          <w:szCs w:val="24"/>
        </w:rPr>
        <w:t>所有同学都同意的分配方案</w:t>
      </w:r>
      <w:r w:rsidR="006E4AF6">
        <w:rPr>
          <w:rFonts w:ascii="宋体" w:eastAsia="宋体" w:hAnsi="宋体" w:cs="宋体" w:hint="eastAsia"/>
          <w:color w:val="000000"/>
          <w:kern w:val="0"/>
          <w:sz w:val="24"/>
          <w:szCs w:val="24"/>
        </w:rPr>
        <w:t>，</w:t>
      </w:r>
      <w:r w:rsidR="00D54C8E">
        <w:rPr>
          <w:rFonts w:ascii="宋体" w:eastAsia="宋体" w:hAnsi="宋体" w:cs="宋体" w:hint="eastAsia"/>
          <w:color w:val="000000"/>
          <w:kern w:val="0"/>
          <w:sz w:val="24"/>
          <w:szCs w:val="24"/>
        </w:rPr>
        <w:t>报助教或老师同意</w:t>
      </w:r>
      <w:r w:rsidR="006E4AF6">
        <w:rPr>
          <w:rFonts w:ascii="宋体" w:eastAsia="宋体" w:hAnsi="宋体" w:cs="宋体" w:hint="eastAsia"/>
          <w:color w:val="000000"/>
          <w:kern w:val="0"/>
          <w:sz w:val="24"/>
          <w:szCs w:val="24"/>
        </w:rPr>
        <w:t>，组内分差不能大于10分</w:t>
      </w:r>
      <w:r w:rsidR="00405619" w:rsidRPr="009E5625">
        <w:rPr>
          <w:rFonts w:ascii="宋体" w:eastAsia="宋体" w:hAnsi="宋体" w:cs="宋体" w:hint="eastAsia"/>
          <w:color w:val="000000"/>
          <w:kern w:val="0"/>
          <w:sz w:val="24"/>
          <w:szCs w:val="24"/>
        </w:rPr>
        <w:t>）</w:t>
      </w:r>
    </w:p>
    <w:p w:rsidR="009E5625" w:rsidRPr="00405619"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p>
    <w:p w:rsidR="00405619"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hint="eastAsia"/>
          <w:color w:val="000000"/>
          <w:kern w:val="0"/>
          <w:sz w:val="24"/>
          <w:szCs w:val="24"/>
        </w:rPr>
        <w:t>基本要求：（</w:t>
      </w:r>
      <w:r w:rsidR="00405619">
        <w:rPr>
          <w:rFonts w:ascii="宋体" w:eastAsia="宋体" w:hAnsi="宋体" w:cs="宋体" w:hint="eastAsia"/>
          <w:color w:val="000000"/>
          <w:kern w:val="0"/>
          <w:sz w:val="24"/>
          <w:szCs w:val="24"/>
        </w:rPr>
        <w:t>共35分</w:t>
      </w:r>
      <w:r w:rsidRPr="009E5625">
        <w:rPr>
          <w:rFonts w:ascii="宋体" w:eastAsia="宋体" w:hAnsi="宋体" w:cs="宋体" w:hint="eastAsia"/>
          <w:color w:val="000000"/>
          <w:kern w:val="0"/>
          <w:sz w:val="24"/>
          <w:szCs w:val="24"/>
        </w:rPr>
        <w:t>，每实现一个项目满</w:t>
      </w:r>
      <w:r w:rsidR="00D54C8E">
        <w:rPr>
          <w:rFonts w:ascii="宋体" w:eastAsia="宋体" w:hAnsi="宋体" w:cs="宋体" w:hint="eastAsia"/>
          <w:color w:val="000000"/>
          <w:kern w:val="0"/>
          <w:sz w:val="24"/>
          <w:szCs w:val="24"/>
        </w:rPr>
        <w:t>分</w:t>
      </w:r>
      <w:r w:rsidRPr="009E5625">
        <w:rPr>
          <w:rFonts w:ascii="宋体" w:eastAsia="宋体" w:hAnsi="宋体" w:cs="宋体" w:hint="eastAsia"/>
          <w:color w:val="000000"/>
          <w:kern w:val="0"/>
          <w:sz w:val="24"/>
          <w:szCs w:val="24"/>
        </w:rPr>
        <w:t>得</w:t>
      </w:r>
      <w:r w:rsidRPr="009E5625">
        <w:rPr>
          <w:rFonts w:ascii="宋体" w:eastAsia="宋体" w:hAnsi="宋体" w:cs="宋体"/>
          <w:color w:val="000000"/>
          <w:kern w:val="0"/>
          <w:sz w:val="24"/>
          <w:szCs w:val="24"/>
        </w:rPr>
        <w:t>5</w:t>
      </w:r>
      <w:r w:rsidRPr="009E5625">
        <w:rPr>
          <w:rFonts w:ascii="宋体" w:eastAsia="宋体" w:hAnsi="宋体" w:cs="宋体" w:hint="eastAsia"/>
          <w:color w:val="000000"/>
          <w:kern w:val="0"/>
          <w:sz w:val="24"/>
          <w:szCs w:val="24"/>
        </w:rPr>
        <w:t>分）</w:t>
      </w:r>
    </w:p>
    <w:p w:rsidR="009E5625" w:rsidRPr="009E5625"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color w:val="000000"/>
          <w:kern w:val="0"/>
          <w:sz w:val="24"/>
          <w:szCs w:val="24"/>
        </w:rPr>
        <w:t>1. </w:t>
      </w:r>
      <w:r w:rsidRPr="009E5625">
        <w:rPr>
          <w:rFonts w:ascii="宋体" w:eastAsia="宋体" w:hAnsi="宋体" w:cs="宋体" w:hint="eastAsia"/>
          <w:color w:val="000000"/>
          <w:kern w:val="0"/>
          <w:sz w:val="24"/>
          <w:szCs w:val="24"/>
        </w:rPr>
        <w:t>具有基本体素（立方体、球、圆柱、圆锥、多面棱柱、多面棱台）的建模表达能力</w:t>
      </w:r>
      <w:r>
        <w:rPr>
          <w:rFonts w:ascii="宋体" w:eastAsia="宋体" w:hAnsi="宋体" w:cs="宋体" w:hint="eastAsia"/>
          <w:color w:val="000000"/>
          <w:kern w:val="0"/>
          <w:sz w:val="24"/>
          <w:szCs w:val="24"/>
        </w:rPr>
        <w:t>；</w:t>
      </w:r>
    </w:p>
    <w:p w:rsidR="009E5625" w:rsidRPr="009E5625"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color w:val="000000"/>
          <w:kern w:val="0"/>
          <w:sz w:val="24"/>
          <w:szCs w:val="24"/>
        </w:rPr>
        <w:t>2. </w:t>
      </w:r>
      <w:r w:rsidRPr="009E5625">
        <w:rPr>
          <w:rFonts w:ascii="宋体" w:eastAsia="宋体" w:hAnsi="宋体" w:cs="宋体" w:hint="eastAsia"/>
          <w:color w:val="000000"/>
          <w:kern w:val="0"/>
          <w:sz w:val="24"/>
          <w:szCs w:val="24"/>
        </w:rPr>
        <w:t>具有基本三维网格</w:t>
      </w:r>
      <w:r>
        <w:rPr>
          <w:rFonts w:ascii="宋体" w:eastAsia="宋体" w:hAnsi="宋体" w:cs="宋体" w:hint="eastAsia"/>
          <w:color w:val="000000"/>
          <w:kern w:val="0"/>
          <w:sz w:val="24"/>
          <w:szCs w:val="24"/>
        </w:rPr>
        <w:t>导入导出功能（建议OBJ格式）；</w:t>
      </w:r>
    </w:p>
    <w:p w:rsidR="009E5625" w:rsidRPr="009E5625"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color w:val="000000"/>
          <w:kern w:val="0"/>
          <w:sz w:val="24"/>
          <w:szCs w:val="24"/>
        </w:rPr>
        <w:t>3. </w:t>
      </w:r>
      <w:r w:rsidRPr="009E5625">
        <w:rPr>
          <w:rFonts w:ascii="宋体" w:eastAsia="宋体" w:hAnsi="宋体" w:cs="宋体" w:hint="eastAsia"/>
          <w:color w:val="000000"/>
          <w:kern w:val="0"/>
          <w:sz w:val="24"/>
          <w:szCs w:val="24"/>
        </w:rPr>
        <w:t>具有基本材质</w:t>
      </w:r>
      <w:r w:rsidR="00455D03">
        <w:rPr>
          <w:rFonts w:ascii="宋体" w:eastAsia="宋体" w:hAnsi="宋体" w:cs="宋体" w:hint="eastAsia"/>
          <w:color w:val="000000"/>
          <w:kern w:val="0"/>
          <w:sz w:val="24"/>
          <w:szCs w:val="24"/>
        </w:rPr>
        <w:t>、纹理</w:t>
      </w:r>
      <w:r w:rsidRPr="009E5625">
        <w:rPr>
          <w:rFonts w:ascii="宋体" w:eastAsia="宋体" w:hAnsi="宋体" w:cs="宋体" w:hint="eastAsia"/>
          <w:color w:val="000000"/>
          <w:kern w:val="0"/>
          <w:sz w:val="24"/>
          <w:szCs w:val="24"/>
        </w:rPr>
        <w:t>的显示和</w:t>
      </w:r>
      <w:r>
        <w:rPr>
          <w:rFonts w:ascii="宋体" w:eastAsia="宋体" w:hAnsi="宋体" w:cs="宋体" w:hint="eastAsia"/>
          <w:color w:val="000000"/>
          <w:kern w:val="0"/>
          <w:sz w:val="24"/>
          <w:szCs w:val="24"/>
        </w:rPr>
        <w:t>编辑</w:t>
      </w:r>
      <w:r w:rsidRPr="009E5625">
        <w:rPr>
          <w:rFonts w:ascii="宋体" w:eastAsia="宋体" w:hAnsi="宋体" w:cs="宋体" w:hint="eastAsia"/>
          <w:color w:val="000000"/>
          <w:kern w:val="0"/>
          <w:sz w:val="24"/>
          <w:szCs w:val="24"/>
        </w:rPr>
        <w:t>能力</w:t>
      </w:r>
      <w:r>
        <w:rPr>
          <w:rFonts w:ascii="宋体" w:eastAsia="宋体" w:hAnsi="宋体" w:cs="宋体" w:hint="eastAsia"/>
          <w:color w:val="000000"/>
          <w:kern w:val="0"/>
          <w:sz w:val="24"/>
          <w:szCs w:val="24"/>
        </w:rPr>
        <w:t>；</w:t>
      </w:r>
    </w:p>
    <w:p w:rsidR="009E5625" w:rsidRPr="009E5625"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color w:val="000000"/>
          <w:kern w:val="0"/>
          <w:sz w:val="24"/>
          <w:szCs w:val="24"/>
        </w:rPr>
        <w:t>4. </w:t>
      </w:r>
      <w:r w:rsidRPr="009E5625">
        <w:rPr>
          <w:rFonts w:ascii="宋体" w:eastAsia="宋体" w:hAnsi="宋体" w:cs="宋体" w:hint="eastAsia"/>
          <w:color w:val="000000"/>
          <w:kern w:val="0"/>
          <w:sz w:val="24"/>
          <w:szCs w:val="24"/>
        </w:rPr>
        <w:t>具有基</w:t>
      </w:r>
      <w:r>
        <w:rPr>
          <w:rFonts w:ascii="宋体" w:eastAsia="宋体" w:hAnsi="宋体" w:cs="宋体" w:hint="eastAsia"/>
          <w:color w:val="000000"/>
          <w:kern w:val="0"/>
          <w:sz w:val="24"/>
          <w:szCs w:val="24"/>
        </w:rPr>
        <w:t>本</w:t>
      </w:r>
      <w:r w:rsidRPr="009E5625">
        <w:rPr>
          <w:rFonts w:ascii="宋体" w:eastAsia="宋体" w:hAnsi="宋体" w:cs="宋体" w:hint="eastAsia"/>
          <w:color w:val="000000"/>
          <w:kern w:val="0"/>
          <w:sz w:val="24"/>
          <w:szCs w:val="24"/>
        </w:rPr>
        <w:t>几何变换</w:t>
      </w:r>
      <w:r>
        <w:rPr>
          <w:rFonts w:ascii="宋体" w:eastAsia="宋体" w:hAnsi="宋体" w:cs="宋体" w:hint="eastAsia"/>
          <w:color w:val="000000"/>
          <w:kern w:val="0"/>
          <w:sz w:val="24"/>
          <w:szCs w:val="24"/>
        </w:rPr>
        <w:t>功能</w:t>
      </w:r>
      <w:r w:rsidRPr="009E5625">
        <w:rPr>
          <w:rFonts w:ascii="宋体" w:eastAsia="宋体" w:hAnsi="宋体" w:cs="宋体" w:hint="eastAsia"/>
          <w:color w:val="000000"/>
          <w:kern w:val="0"/>
          <w:sz w:val="24"/>
          <w:szCs w:val="24"/>
        </w:rPr>
        <w:t>（旋转、平移、缩放等）</w:t>
      </w:r>
      <w:r>
        <w:rPr>
          <w:rFonts w:ascii="宋体" w:eastAsia="宋体" w:hAnsi="宋体" w:cs="宋体" w:hint="eastAsia"/>
          <w:color w:val="000000"/>
          <w:kern w:val="0"/>
          <w:sz w:val="24"/>
          <w:szCs w:val="24"/>
        </w:rPr>
        <w:t>；</w:t>
      </w:r>
    </w:p>
    <w:p w:rsidR="009E5625" w:rsidRPr="009E5625" w:rsidRDefault="0074685A" w:rsidP="009E5625">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sidR="009E5625" w:rsidRPr="009E5625">
        <w:rPr>
          <w:rFonts w:ascii="宋体" w:eastAsia="宋体" w:hAnsi="宋体" w:cs="宋体"/>
          <w:color w:val="000000"/>
          <w:kern w:val="0"/>
          <w:sz w:val="24"/>
          <w:szCs w:val="24"/>
        </w:rPr>
        <w:t>. </w:t>
      </w:r>
      <w:r w:rsidR="009E5625" w:rsidRPr="009E5625">
        <w:rPr>
          <w:rFonts w:ascii="宋体" w:eastAsia="宋体" w:hAnsi="宋体" w:cs="宋体" w:hint="eastAsia"/>
          <w:color w:val="000000"/>
          <w:kern w:val="0"/>
          <w:sz w:val="24"/>
          <w:szCs w:val="24"/>
        </w:rPr>
        <w:t>基本光照明模型要求，并实现基本的</w:t>
      </w:r>
      <w:r w:rsidR="009E5625">
        <w:rPr>
          <w:rFonts w:ascii="宋体" w:eastAsia="宋体" w:hAnsi="宋体" w:cs="宋体" w:hint="eastAsia"/>
          <w:color w:val="000000"/>
          <w:kern w:val="0"/>
          <w:sz w:val="24"/>
          <w:szCs w:val="24"/>
        </w:rPr>
        <w:t>光源编辑（如调整光源的位置，光强等参数）；</w:t>
      </w:r>
    </w:p>
    <w:p w:rsidR="009E5625" w:rsidRPr="009E5625" w:rsidRDefault="0074685A" w:rsidP="0074685A">
      <w:pPr>
        <w:widowControl/>
        <w:spacing w:before="100" w:beforeAutospacing="1" w:after="100" w:afterAutospacing="1" w:line="252" w:lineRule="atLeast"/>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r w:rsidR="009E5625" w:rsidRPr="009E5625">
        <w:rPr>
          <w:rFonts w:ascii="宋体" w:eastAsia="宋体" w:hAnsi="宋体" w:cs="宋体"/>
          <w:color w:val="000000"/>
          <w:kern w:val="0"/>
          <w:sz w:val="24"/>
          <w:szCs w:val="24"/>
        </w:rPr>
        <w:t>. </w:t>
      </w:r>
      <w:r w:rsidR="009E5625" w:rsidRPr="009E5625">
        <w:rPr>
          <w:rFonts w:ascii="宋体" w:eastAsia="宋体" w:hAnsi="宋体" w:cs="宋体" w:hint="eastAsia"/>
          <w:color w:val="000000"/>
          <w:kern w:val="0"/>
          <w:sz w:val="24"/>
          <w:szCs w:val="24"/>
        </w:rPr>
        <w:t>能对建模后场景进行漫游</w:t>
      </w:r>
      <w:r>
        <w:rPr>
          <w:rFonts w:ascii="宋体" w:eastAsia="宋体" w:hAnsi="宋体" w:cs="宋体" w:hint="eastAsia"/>
          <w:color w:val="000000"/>
          <w:kern w:val="0"/>
          <w:sz w:val="24"/>
          <w:szCs w:val="24"/>
        </w:rPr>
        <w:t>如</w:t>
      </w:r>
      <w:r w:rsidRPr="009E5625">
        <w:rPr>
          <w:rFonts w:ascii="宋体" w:eastAsia="宋体" w:hAnsi="宋体" w:cs="宋体" w:hint="eastAsia"/>
          <w:b/>
          <w:bCs/>
          <w:color w:val="000000"/>
          <w:kern w:val="0"/>
          <w:sz w:val="24"/>
          <w:szCs w:val="24"/>
        </w:rPr>
        <w:t>Zoom In/Out， Pan, Orbit, Zoom To Fit</w:t>
      </w:r>
      <w:r>
        <w:rPr>
          <w:rFonts w:ascii="宋体" w:eastAsia="宋体" w:hAnsi="宋体" w:cs="宋体" w:hint="eastAsia"/>
          <w:color w:val="000000"/>
          <w:kern w:val="0"/>
          <w:sz w:val="24"/>
          <w:szCs w:val="24"/>
        </w:rPr>
        <w:t>等观察功能。</w:t>
      </w:r>
      <w:bookmarkStart w:id="0" w:name="_GoBack"/>
      <w:bookmarkEnd w:id="0"/>
    </w:p>
    <w:p w:rsidR="00405619" w:rsidRPr="009E5625" w:rsidRDefault="00405619" w:rsidP="00405619">
      <w:pPr>
        <w:widowControl/>
        <w:spacing w:before="100" w:beforeAutospacing="1" w:after="100" w:afterAutospacing="1" w:line="252" w:lineRule="atLeas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7.  </w:t>
      </w:r>
      <w:r w:rsidRPr="00405619">
        <w:rPr>
          <w:rFonts w:ascii="宋体" w:eastAsia="宋体" w:hAnsi="宋体" w:cs="宋体" w:hint="eastAsia"/>
          <w:color w:val="000000"/>
          <w:kern w:val="0"/>
          <w:sz w:val="24"/>
          <w:szCs w:val="24"/>
        </w:rPr>
        <w:t>能够提供屏幕截取</w:t>
      </w:r>
      <w:r w:rsidRPr="00405619">
        <w:rPr>
          <w:rFonts w:ascii="宋体" w:eastAsia="宋体" w:hAnsi="宋体" w:cs="宋体"/>
          <w:color w:val="000000"/>
          <w:kern w:val="0"/>
          <w:sz w:val="24"/>
          <w:szCs w:val="24"/>
        </w:rPr>
        <w:t>/</w:t>
      </w:r>
      <w:r w:rsidRPr="00405619">
        <w:rPr>
          <w:rFonts w:ascii="宋体" w:eastAsia="宋体" w:hAnsi="宋体" w:cs="宋体" w:hint="eastAsia"/>
          <w:color w:val="000000"/>
          <w:kern w:val="0"/>
          <w:sz w:val="24"/>
          <w:szCs w:val="24"/>
        </w:rPr>
        <w:t>保存功能。</w:t>
      </w:r>
    </w:p>
    <w:p w:rsidR="00405619" w:rsidRPr="009965E9" w:rsidRDefault="00405619" w:rsidP="009E5625">
      <w:pPr>
        <w:widowControl/>
        <w:spacing w:before="100" w:beforeAutospacing="1" w:after="100" w:afterAutospacing="1" w:line="252" w:lineRule="atLeast"/>
        <w:jc w:val="left"/>
        <w:rPr>
          <w:rFonts w:ascii="宋体" w:eastAsia="宋体" w:hAnsi="宋体" w:cs="宋体"/>
          <w:color w:val="000000"/>
          <w:kern w:val="0"/>
          <w:sz w:val="24"/>
          <w:szCs w:val="24"/>
        </w:rPr>
      </w:pPr>
    </w:p>
    <w:p w:rsidR="009E5625" w:rsidRPr="009E5625" w:rsidRDefault="009E5625" w:rsidP="00405619">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color w:val="000000"/>
          <w:kern w:val="0"/>
          <w:sz w:val="24"/>
          <w:szCs w:val="24"/>
        </w:rPr>
        <w:t> </w:t>
      </w:r>
    </w:p>
    <w:p w:rsidR="009E5625" w:rsidRPr="009E5625"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hint="eastAsia"/>
          <w:color w:val="000000"/>
          <w:kern w:val="0"/>
          <w:sz w:val="24"/>
          <w:szCs w:val="24"/>
        </w:rPr>
        <w:t>额外要求：</w:t>
      </w:r>
      <w:r w:rsidRPr="009E5625">
        <w:rPr>
          <w:rFonts w:ascii="宋体" w:eastAsia="宋体" w:hAnsi="宋体" w:cs="宋体"/>
          <w:color w:val="000000"/>
          <w:kern w:val="0"/>
          <w:sz w:val="24"/>
          <w:szCs w:val="24"/>
        </w:rPr>
        <w:t> </w:t>
      </w:r>
      <w:r w:rsidRPr="009E5625">
        <w:rPr>
          <w:rFonts w:ascii="宋体" w:eastAsia="宋体" w:hAnsi="宋体" w:cs="宋体" w:hint="eastAsia"/>
          <w:color w:val="000000"/>
          <w:kern w:val="0"/>
          <w:sz w:val="24"/>
          <w:szCs w:val="24"/>
        </w:rPr>
        <w:t>（每增加一个额外项目的效果，额外增加分数，但每项满分为</w:t>
      </w:r>
      <w:r w:rsidRPr="009E5625">
        <w:rPr>
          <w:rFonts w:ascii="宋体" w:eastAsia="宋体" w:hAnsi="宋体" w:cs="宋体"/>
          <w:color w:val="000000"/>
          <w:kern w:val="0"/>
          <w:sz w:val="24"/>
          <w:szCs w:val="24"/>
        </w:rPr>
        <w:t>5</w:t>
      </w:r>
      <w:r w:rsidRPr="009E5625">
        <w:rPr>
          <w:rFonts w:ascii="宋体" w:eastAsia="宋体" w:hAnsi="宋体" w:cs="宋体" w:hint="eastAsia"/>
          <w:color w:val="000000"/>
          <w:kern w:val="0"/>
          <w:sz w:val="24"/>
          <w:szCs w:val="24"/>
        </w:rPr>
        <w:t>分，严格要求，直至加满</w:t>
      </w:r>
      <w:r w:rsidR="00405619">
        <w:rPr>
          <w:rFonts w:ascii="宋体" w:eastAsia="宋体" w:hAnsi="宋体" w:cs="宋体" w:hint="eastAsia"/>
          <w:color w:val="000000"/>
          <w:kern w:val="0"/>
          <w:sz w:val="24"/>
          <w:szCs w:val="24"/>
        </w:rPr>
        <w:t>至4</w:t>
      </w:r>
      <w:r w:rsidRPr="009E5625">
        <w:rPr>
          <w:rFonts w:ascii="宋体" w:eastAsia="宋体" w:hAnsi="宋体" w:cs="宋体"/>
          <w:color w:val="000000"/>
          <w:kern w:val="0"/>
          <w:sz w:val="24"/>
          <w:szCs w:val="24"/>
        </w:rPr>
        <w:t>0</w:t>
      </w:r>
      <w:r w:rsidRPr="009E5625">
        <w:rPr>
          <w:rFonts w:ascii="宋体" w:eastAsia="宋体" w:hAnsi="宋体" w:cs="宋体" w:hint="eastAsia"/>
          <w:color w:val="000000"/>
          <w:kern w:val="0"/>
          <w:sz w:val="24"/>
          <w:szCs w:val="24"/>
        </w:rPr>
        <w:t>分）</w:t>
      </w:r>
    </w:p>
    <w:p w:rsidR="009E5625" w:rsidRPr="009E5625" w:rsidRDefault="009E5625" w:rsidP="009E5625">
      <w:pPr>
        <w:widowControl/>
        <w:spacing w:before="100" w:beforeAutospacing="1" w:after="100" w:afterAutospacing="1" w:line="252" w:lineRule="atLeast"/>
        <w:jc w:val="left"/>
        <w:rPr>
          <w:rFonts w:ascii="宋体" w:eastAsia="宋体" w:hAnsi="宋体" w:cs="宋体"/>
          <w:color w:val="000000"/>
          <w:kern w:val="0"/>
          <w:sz w:val="24"/>
          <w:szCs w:val="24"/>
        </w:rPr>
      </w:pPr>
      <w:r w:rsidRPr="009E5625">
        <w:rPr>
          <w:rFonts w:ascii="宋体" w:eastAsia="宋体" w:hAnsi="宋体" w:cs="宋体"/>
          <w:color w:val="000000"/>
          <w:kern w:val="0"/>
          <w:sz w:val="24"/>
          <w:szCs w:val="24"/>
        </w:rPr>
        <w:t>1. </w:t>
      </w:r>
      <w:r w:rsidRPr="009E5625">
        <w:rPr>
          <w:rFonts w:ascii="宋体" w:eastAsia="宋体" w:hAnsi="宋体" w:cs="宋体" w:hint="eastAsia"/>
          <w:color w:val="000000"/>
          <w:kern w:val="0"/>
          <w:sz w:val="24"/>
          <w:szCs w:val="24"/>
        </w:rPr>
        <w:t>漫游时可实时碰撞检测</w:t>
      </w:r>
    </w:p>
    <w:p w:rsidR="009E5625" w:rsidRPr="009E5625" w:rsidRDefault="004708CD" w:rsidP="009E5625">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sidR="009E5625" w:rsidRPr="009E5625">
        <w:rPr>
          <w:rFonts w:ascii="宋体" w:eastAsia="宋体" w:hAnsi="宋体" w:cs="宋体"/>
          <w:color w:val="000000"/>
          <w:kern w:val="0"/>
          <w:sz w:val="24"/>
          <w:szCs w:val="24"/>
        </w:rPr>
        <w:t>. </w:t>
      </w:r>
      <w:r w:rsidR="009E5625" w:rsidRPr="009E5625">
        <w:rPr>
          <w:rFonts w:ascii="宋体" w:eastAsia="宋体" w:hAnsi="宋体" w:cs="宋体" w:hint="eastAsia"/>
          <w:color w:val="000000"/>
          <w:kern w:val="0"/>
          <w:sz w:val="24"/>
          <w:szCs w:val="24"/>
        </w:rPr>
        <w:t>光照明模型细化，可任选实现实时阴影、</w:t>
      </w:r>
      <w:r w:rsidR="009E5625" w:rsidRPr="009E5625">
        <w:rPr>
          <w:rFonts w:ascii="宋体" w:eastAsia="宋体" w:hAnsi="宋体" w:cs="宋体"/>
          <w:color w:val="000000"/>
          <w:kern w:val="0"/>
          <w:sz w:val="24"/>
          <w:szCs w:val="24"/>
        </w:rPr>
        <w:t>caustic</w:t>
      </w:r>
      <w:r w:rsidR="009E5625" w:rsidRPr="009E5625">
        <w:rPr>
          <w:rFonts w:ascii="宋体" w:eastAsia="宋体" w:hAnsi="宋体" w:cs="宋体" w:hint="eastAsia"/>
          <w:color w:val="000000"/>
          <w:kern w:val="0"/>
          <w:sz w:val="24"/>
          <w:szCs w:val="24"/>
        </w:rPr>
        <w:t>、全局光照明（光子跟踪）、辐射度等</w:t>
      </w:r>
    </w:p>
    <w:p w:rsidR="009E5625" w:rsidRPr="009E5625" w:rsidRDefault="004708CD" w:rsidP="009E5625">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009E5625" w:rsidRPr="009E5625">
        <w:rPr>
          <w:rFonts w:ascii="宋体" w:eastAsia="宋体" w:hAnsi="宋体" w:cs="宋体"/>
          <w:color w:val="000000"/>
          <w:kern w:val="0"/>
          <w:sz w:val="24"/>
          <w:szCs w:val="24"/>
        </w:rPr>
        <w:t>. </w:t>
      </w:r>
      <w:r w:rsidR="009E5625" w:rsidRPr="009E5625">
        <w:rPr>
          <w:rFonts w:ascii="宋体" w:eastAsia="宋体" w:hAnsi="宋体" w:cs="宋体" w:hint="eastAsia"/>
          <w:color w:val="000000"/>
          <w:kern w:val="0"/>
          <w:sz w:val="24"/>
          <w:szCs w:val="24"/>
        </w:rPr>
        <w:t>采用</w:t>
      </w:r>
      <w:r w:rsidR="009E5625" w:rsidRPr="009E5625">
        <w:rPr>
          <w:rFonts w:ascii="宋体" w:eastAsia="宋体" w:hAnsi="宋体" w:cs="宋体"/>
          <w:color w:val="000000"/>
          <w:kern w:val="0"/>
          <w:sz w:val="24"/>
          <w:szCs w:val="24"/>
        </w:rPr>
        <w:t>HTML5/IOS/Android</w:t>
      </w:r>
      <w:r w:rsidR="009E5625" w:rsidRPr="009E5625">
        <w:rPr>
          <w:rFonts w:ascii="宋体" w:eastAsia="宋体" w:hAnsi="宋体" w:cs="宋体" w:hint="eastAsia"/>
          <w:color w:val="000000"/>
          <w:kern w:val="0"/>
          <w:sz w:val="24"/>
          <w:szCs w:val="24"/>
        </w:rPr>
        <w:t>移动平台实现</w:t>
      </w:r>
    </w:p>
    <w:p w:rsidR="009E5625" w:rsidRPr="009E5625" w:rsidRDefault="004708CD" w:rsidP="009E5625">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r w:rsidR="009E5625" w:rsidRPr="009E5625">
        <w:rPr>
          <w:rFonts w:ascii="宋体" w:eastAsia="宋体" w:hAnsi="宋体" w:cs="宋体"/>
          <w:color w:val="000000"/>
          <w:kern w:val="0"/>
          <w:sz w:val="24"/>
          <w:szCs w:val="24"/>
        </w:rPr>
        <w:t>. </w:t>
      </w:r>
      <w:r w:rsidR="009E5625" w:rsidRPr="009E5625">
        <w:rPr>
          <w:rFonts w:ascii="宋体" w:eastAsia="宋体" w:hAnsi="宋体" w:cs="宋体" w:hint="eastAsia"/>
          <w:color w:val="000000"/>
          <w:kern w:val="0"/>
          <w:sz w:val="24"/>
          <w:szCs w:val="24"/>
        </w:rPr>
        <w:t>构建了基于此引擎的完整三维游戏，具有可玩性。</w:t>
      </w:r>
    </w:p>
    <w:p w:rsidR="009E5625" w:rsidRPr="009E5625" w:rsidRDefault="004708CD" w:rsidP="009E5625">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sidR="009E5625" w:rsidRPr="009E5625">
        <w:rPr>
          <w:rFonts w:ascii="宋体" w:eastAsia="宋体" w:hAnsi="宋体" w:cs="宋体"/>
          <w:color w:val="000000"/>
          <w:kern w:val="0"/>
          <w:sz w:val="24"/>
          <w:szCs w:val="24"/>
        </w:rPr>
        <w:t>. </w:t>
      </w:r>
      <w:r w:rsidR="009E5625" w:rsidRPr="009E5625">
        <w:rPr>
          <w:rFonts w:ascii="宋体" w:eastAsia="宋体" w:hAnsi="宋体" w:cs="宋体" w:hint="eastAsia"/>
          <w:color w:val="000000"/>
          <w:kern w:val="0"/>
          <w:sz w:val="24"/>
          <w:szCs w:val="24"/>
        </w:rPr>
        <w:t>与增强现实应用结合</w:t>
      </w:r>
    </w:p>
    <w:p w:rsidR="00405619" w:rsidRDefault="004708CD" w:rsidP="00405619">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6</w:t>
      </w:r>
      <w:r w:rsidR="0074685A" w:rsidRPr="009E5625">
        <w:rPr>
          <w:rFonts w:ascii="宋体" w:eastAsia="宋体" w:hAnsi="宋体" w:cs="宋体"/>
          <w:color w:val="000000"/>
          <w:kern w:val="0"/>
          <w:sz w:val="24"/>
          <w:szCs w:val="24"/>
        </w:rPr>
        <w:t>. </w:t>
      </w:r>
      <w:r w:rsidR="00405619" w:rsidRPr="009E5625">
        <w:rPr>
          <w:rFonts w:ascii="宋体" w:eastAsia="宋体" w:hAnsi="宋体" w:cs="宋体" w:hint="eastAsia"/>
          <w:color w:val="000000"/>
          <w:kern w:val="0"/>
          <w:sz w:val="24"/>
          <w:szCs w:val="24"/>
        </w:rPr>
        <w:t>具有一定的对象表达能力，能够表达门、窗、墙等</w:t>
      </w:r>
      <w:r w:rsidR="00405619">
        <w:rPr>
          <w:rFonts w:ascii="宋体" w:eastAsia="宋体" w:hAnsi="宋体" w:cs="宋体" w:hint="eastAsia"/>
          <w:color w:val="000000"/>
          <w:kern w:val="0"/>
          <w:sz w:val="24"/>
          <w:szCs w:val="24"/>
        </w:rPr>
        <w:t>；</w:t>
      </w:r>
    </w:p>
    <w:p w:rsidR="003B465A" w:rsidRDefault="003B465A"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p>
    <w:p w:rsidR="00D04010" w:rsidRDefault="00D04010"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Pr>
          <w:rFonts w:ascii="宋体" w:eastAsia="宋体" w:hAnsi="宋体" w:cs="宋体" w:hint="eastAsia"/>
          <w:color w:val="000000"/>
          <w:kern w:val="0"/>
          <w:sz w:val="22"/>
        </w:rPr>
        <w:t>Project</w:t>
      </w:r>
      <w:r>
        <w:rPr>
          <w:rFonts w:ascii="宋体" w:eastAsia="宋体" w:hAnsi="宋体" w:cs="宋体"/>
          <w:color w:val="000000"/>
          <w:kern w:val="0"/>
          <w:sz w:val="22"/>
        </w:rPr>
        <w:t xml:space="preserve"> Requirement:  ( 5 points each)</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 xml:space="preserve">1. </w:t>
      </w:r>
      <w:r>
        <w:rPr>
          <w:rFonts w:ascii="宋体" w:eastAsia="宋体" w:hAnsi="宋体" w:cs="宋体"/>
          <w:color w:val="000000"/>
          <w:kern w:val="0"/>
          <w:sz w:val="22"/>
        </w:rPr>
        <w:t>With the function</w:t>
      </w:r>
      <w:r w:rsidRPr="00D04010">
        <w:rPr>
          <w:rFonts w:ascii="宋体" w:eastAsia="宋体" w:hAnsi="宋体" w:cs="宋体"/>
          <w:color w:val="000000"/>
          <w:kern w:val="0"/>
          <w:sz w:val="22"/>
        </w:rPr>
        <w:t xml:space="preserve"> to model basic </w:t>
      </w:r>
      <w:r>
        <w:rPr>
          <w:rFonts w:ascii="宋体" w:eastAsia="宋体" w:hAnsi="宋体" w:cs="宋体"/>
          <w:color w:val="000000"/>
          <w:kern w:val="0"/>
          <w:sz w:val="22"/>
        </w:rPr>
        <w:t>element</w:t>
      </w:r>
      <w:r w:rsidRPr="00D04010">
        <w:rPr>
          <w:rFonts w:ascii="宋体" w:eastAsia="宋体" w:hAnsi="宋体" w:cs="宋体"/>
          <w:color w:val="000000"/>
          <w:kern w:val="0"/>
          <w:sz w:val="22"/>
        </w:rPr>
        <w:t>s (cubes, spheres, cylinders, cones, polyhedral prisms, polyhedral prisms);</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2. With basic 3D mesh import and export function (OBJ format</w:t>
      </w:r>
      <w:r>
        <w:rPr>
          <w:rFonts w:ascii="宋体" w:eastAsia="宋体" w:hAnsi="宋体" w:cs="宋体"/>
          <w:color w:val="000000"/>
          <w:kern w:val="0"/>
          <w:sz w:val="22"/>
        </w:rPr>
        <w:t xml:space="preserve"> is </w:t>
      </w:r>
      <w:r w:rsidRPr="00D04010">
        <w:rPr>
          <w:rFonts w:ascii="宋体" w:eastAsia="宋体" w:hAnsi="宋体" w:cs="宋体"/>
          <w:color w:val="000000"/>
          <w:kern w:val="0"/>
          <w:sz w:val="22"/>
        </w:rPr>
        <w:t>recommended);</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 xml:space="preserve">3. </w:t>
      </w:r>
      <w:r>
        <w:rPr>
          <w:rFonts w:ascii="宋体" w:eastAsia="宋体" w:hAnsi="宋体" w:cs="宋体"/>
          <w:color w:val="000000"/>
          <w:kern w:val="0"/>
          <w:sz w:val="22"/>
        </w:rPr>
        <w:t>With the function</w:t>
      </w:r>
      <w:r w:rsidRPr="00D04010">
        <w:rPr>
          <w:rFonts w:ascii="宋体" w:eastAsia="宋体" w:hAnsi="宋体" w:cs="宋体"/>
          <w:color w:val="000000"/>
          <w:kern w:val="0"/>
          <w:sz w:val="22"/>
        </w:rPr>
        <w:t xml:space="preserve"> to display and edit </w:t>
      </w:r>
      <w:r>
        <w:rPr>
          <w:rFonts w:ascii="宋体" w:eastAsia="宋体" w:hAnsi="宋体" w:cs="宋体"/>
          <w:color w:val="000000"/>
          <w:kern w:val="0"/>
          <w:sz w:val="22"/>
        </w:rPr>
        <w:t xml:space="preserve"> </w:t>
      </w:r>
      <w:r w:rsidRPr="00D04010">
        <w:rPr>
          <w:rFonts w:ascii="宋体" w:eastAsia="宋体" w:hAnsi="宋体" w:cs="宋体"/>
          <w:color w:val="000000"/>
          <w:kern w:val="0"/>
          <w:sz w:val="22"/>
        </w:rPr>
        <w:t>materials and textures;</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4. With basic geometric transformation functions (rotation, translation, scaling, etc.);</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 xml:space="preserve">5. </w:t>
      </w:r>
      <w:r>
        <w:rPr>
          <w:rFonts w:ascii="宋体" w:eastAsia="宋体" w:hAnsi="宋体" w:cs="宋体"/>
          <w:color w:val="000000"/>
          <w:kern w:val="0"/>
          <w:sz w:val="22"/>
        </w:rPr>
        <w:t xml:space="preserve">With the function to edit </w:t>
      </w:r>
      <w:r w:rsidRPr="00D04010">
        <w:rPr>
          <w:rFonts w:ascii="宋体" w:eastAsia="宋体" w:hAnsi="宋体" w:cs="宋体"/>
          <w:color w:val="000000"/>
          <w:kern w:val="0"/>
          <w:sz w:val="22"/>
        </w:rPr>
        <w:t>light illumination model and light source (such as adjusting the position of the light source, light intensity and other parameters);</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 xml:space="preserve">6. </w:t>
      </w:r>
      <w:r>
        <w:rPr>
          <w:rFonts w:ascii="宋体" w:eastAsia="宋体" w:hAnsi="宋体" w:cs="宋体"/>
          <w:color w:val="000000"/>
          <w:kern w:val="0"/>
          <w:sz w:val="22"/>
        </w:rPr>
        <w:t>With basic</w:t>
      </w:r>
      <w:r w:rsidRPr="00D04010">
        <w:rPr>
          <w:rFonts w:ascii="宋体" w:eastAsia="宋体" w:hAnsi="宋体" w:cs="宋体"/>
          <w:color w:val="000000"/>
          <w:kern w:val="0"/>
          <w:sz w:val="22"/>
        </w:rPr>
        <w:t xml:space="preserve"> roam </w:t>
      </w:r>
      <w:r>
        <w:rPr>
          <w:rFonts w:ascii="宋体" w:eastAsia="宋体" w:hAnsi="宋体" w:cs="宋体"/>
          <w:color w:val="000000"/>
          <w:kern w:val="0"/>
          <w:sz w:val="22"/>
        </w:rPr>
        <w:t>function</w:t>
      </w:r>
      <w:r w:rsidRPr="00D04010">
        <w:rPr>
          <w:rFonts w:ascii="宋体" w:eastAsia="宋体" w:hAnsi="宋体" w:cs="宋体"/>
          <w:color w:val="000000"/>
          <w:kern w:val="0"/>
          <w:sz w:val="22"/>
        </w:rPr>
        <w:t xml:space="preserve"> such as Zoom In / Out, Pan, Orbit, Zoom </w:t>
      </w:r>
      <w:r w:rsidR="00526208">
        <w:rPr>
          <w:rFonts w:ascii="宋体" w:eastAsia="宋体" w:hAnsi="宋体" w:cs="宋体"/>
          <w:color w:val="000000"/>
          <w:kern w:val="0"/>
          <w:sz w:val="22"/>
        </w:rPr>
        <w:t>t</w:t>
      </w:r>
      <w:r w:rsidRPr="00D04010">
        <w:rPr>
          <w:rFonts w:ascii="宋体" w:eastAsia="宋体" w:hAnsi="宋体" w:cs="宋体"/>
          <w:color w:val="000000"/>
          <w:kern w:val="0"/>
          <w:sz w:val="22"/>
        </w:rPr>
        <w:t xml:space="preserve">o </w:t>
      </w:r>
      <w:r w:rsidR="00526208">
        <w:rPr>
          <w:rFonts w:ascii="宋体" w:eastAsia="宋体" w:hAnsi="宋体" w:cs="宋体"/>
          <w:color w:val="000000"/>
          <w:kern w:val="0"/>
          <w:sz w:val="22"/>
        </w:rPr>
        <w:t>f</w:t>
      </w:r>
      <w:r w:rsidRPr="00D04010">
        <w:rPr>
          <w:rFonts w:ascii="宋体" w:eastAsia="宋体" w:hAnsi="宋体" w:cs="宋体"/>
          <w:color w:val="000000"/>
          <w:kern w:val="0"/>
          <w:sz w:val="22"/>
        </w:rPr>
        <w:t>it and other observation functions.</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 xml:space="preserve">7. </w:t>
      </w:r>
      <w:r>
        <w:rPr>
          <w:rFonts w:ascii="宋体" w:eastAsia="宋体" w:hAnsi="宋体" w:cs="宋体"/>
          <w:color w:val="000000"/>
          <w:kern w:val="0"/>
          <w:sz w:val="22"/>
        </w:rPr>
        <w:t>With</w:t>
      </w:r>
      <w:r w:rsidRPr="00D04010">
        <w:rPr>
          <w:rFonts w:ascii="宋体" w:eastAsia="宋体" w:hAnsi="宋体" w:cs="宋体"/>
          <w:color w:val="000000"/>
          <w:kern w:val="0"/>
          <w:sz w:val="22"/>
        </w:rPr>
        <w:t xml:space="preserve"> screen capture / save function.</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hint="eastAsia"/>
          <w:color w:val="000000"/>
          <w:kern w:val="0"/>
          <w:sz w:val="22"/>
        </w:rPr>
        <w:t> </w:t>
      </w:r>
    </w:p>
    <w:p w:rsidR="00D04010" w:rsidRPr="00D04010" w:rsidRDefault="00D04010"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D04010">
        <w:rPr>
          <w:rFonts w:ascii="宋体" w:eastAsia="宋体" w:hAnsi="宋体" w:cs="宋体"/>
          <w:color w:val="000000"/>
          <w:kern w:val="0"/>
          <w:sz w:val="22"/>
        </w:rPr>
        <w:t>Additional requirements: (For each additional item, the extra points will be added, but each item will be given a maximum of 5 points</w:t>
      </w:r>
      <w:r>
        <w:rPr>
          <w:rFonts w:ascii="宋体" w:eastAsia="宋体" w:hAnsi="宋体" w:cs="宋体"/>
          <w:color w:val="000000"/>
          <w:kern w:val="0"/>
          <w:sz w:val="22"/>
        </w:rPr>
        <w:t>, until</w:t>
      </w:r>
      <w:r w:rsidRPr="00D04010">
        <w:rPr>
          <w:rFonts w:ascii="宋体" w:eastAsia="宋体" w:hAnsi="宋体" w:cs="宋体"/>
          <w:color w:val="000000"/>
          <w:kern w:val="0"/>
          <w:sz w:val="22"/>
        </w:rPr>
        <w:t xml:space="preserve"> it reaches 40 points.)</w:t>
      </w:r>
    </w:p>
    <w:p w:rsidR="00D04010" w:rsidRPr="00D04010" w:rsidRDefault="004708CD"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Pr>
          <w:rFonts w:ascii="宋体" w:eastAsia="宋体" w:hAnsi="宋体" w:cs="宋体" w:hint="eastAsia"/>
          <w:color w:val="000000"/>
          <w:kern w:val="0"/>
          <w:sz w:val="22"/>
        </w:rPr>
        <w:t>1</w:t>
      </w:r>
      <w:r w:rsidR="00D04010" w:rsidRPr="00D04010">
        <w:rPr>
          <w:rFonts w:ascii="宋体" w:eastAsia="宋体" w:hAnsi="宋体" w:cs="宋体"/>
          <w:color w:val="000000"/>
          <w:kern w:val="0"/>
          <w:sz w:val="22"/>
        </w:rPr>
        <w:t>. Real-time collision detection when roaming</w:t>
      </w:r>
      <w:r w:rsidR="00D04010">
        <w:rPr>
          <w:rFonts w:ascii="宋体" w:eastAsia="宋体" w:hAnsi="宋体" w:cs="宋体"/>
          <w:color w:val="000000"/>
          <w:kern w:val="0"/>
          <w:sz w:val="22"/>
        </w:rPr>
        <w:t>.</w:t>
      </w:r>
    </w:p>
    <w:p w:rsidR="00D04010" w:rsidRPr="00D04010" w:rsidRDefault="004708CD"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Pr>
          <w:rFonts w:ascii="宋体" w:eastAsia="宋体" w:hAnsi="宋体" w:cs="宋体" w:hint="eastAsia"/>
          <w:color w:val="000000"/>
          <w:kern w:val="0"/>
          <w:sz w:val="22"/>
        </w:rPr>
        <w:t>2</w:t>
      </w:r>
      <w:r w:rsidR="00D04010" w:rsidRPr="00D04010">
        <w:rPr>
          <w:rFonts w:ascii="宋体" w:eastAsia="宋体" w:hAnsi="宋体" w:cs="宋体"/>
          <w:color w:val="000000"/>
          <w:kern w:val="0"/>
          <w:sz w:val="22"/>
        </w:rPr>
        <w:t>. Light illumination model refinement,</w:t>
      </w:r>
      <w:r w:rsidR="00D04010">
        <w:rPr>
          <w:rFonts w:ascii="宋体" w:eastAsia="宋体" w:hAnsi="宋体" w:cs="宋体"/>
          <w:color w:val="000000"/>
          <w:kern w:val="0"/>
          <w:sz w:val="22"/>
        </w:rPr>
        <w:t xml:space="preserve"> such as</w:t>
      </w:r>
      <w:r w:rsidR="00D04010" w:rsidRPr="00D04010">
        <w:rPr>
          <w:rFonts w:ascii="宋体" w:eastAsia="宋体" w:hAnsi="宋体" w:cs="宋体"/>
          <w:color w:val="000000"/>
          <w:kern w:val="0"/>
          <w:sz w:val="22"/>
        </w:rPr>
        <w:t xml:space="preserve"> real-time shadowing, caustic, global light illumination (photon tracking), radiosity, etc.</w:t>
      </w:r>
    </w:p>
    <w:p w:rsidR="00D04010" w:rsidRPr="00D04010" w:rsidRDefault="004708CD"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Pr>
          <w:rFonts w:ascii="宋体" w:eastAsia="宋体" w:hAnsi="宋体" w:cs="宋体" w:hint="eastAsia"/>
          <w:color w:val="000000"/>
          <w:kern w:val="0"/>
          <w:sz w:val="22"/>
        </w:rPr>
        <w:t>3</w:t>
      </w:r>
      <w:r w:rsidR="00D04010" w:rsidRPr="00D04010">
        <w:rPr>
          <w:rFonts w:ascii="宋体" w:eastAsia="宋体" w:hAnsi="宋体" w:cs="宋体"/>
          <w:color w:val="000000"/>
          <w:kern w:val="0"/>
          <w:sz w:val="22"/>
        </w:rPr>
        <w:t>. Using HTML5 / IOS / Android mobile platform</w:t>
      </w:r>
    </w:p>
    <w:p w:rsidR="00D04010" w:rsidRPr="00D04010" w:rsidRDefault="004708CD"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Pr>
          <w:rFonts w:ascii="宋体" w:eastAsia="宋体" w:hAnsi="宋体" w:cs="宋体" w:hint="eastAsia"/>
          <w:color w:val="000000"/>
          <w:kern w:val="0"/>
          <w:sz w:val="22"/>
        </w:rPr>
        <w:t>4</w:t>
      </w:r>
      <w:r w:rsidR="00D04010" w:rsidRPr="00D04010">
        <w:rPr>
          <w:rFonts w:ascii="宋体" w:eastAsia="宋体" w:hAnsi="宋体" w:cs="宋体"/>
          <w:color w:val="000000"/>
          <w:kern w:val="0"/>
          <w:sz w:val="22"/>
        </w:rPr>
        <w:t>. Constructed a complete 3D game based on this engine, which is playable.</w:t>
      </w:r>
    </w:p>
    <w:p w:rsidR="00D04010" w:rsidRPr="00D04010" w:rsidRDefault="004708CD" w:rsidP="00D04010">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Pr>
          <w:rFonts w:ascii="宋体" w:eastAsia="宋体" w:hAnsi="宋体" w:cs="宋体" w:hint="eastAsia"/>
          <w:color w:val="000000"/>
          <w:kern w:val="0"/>
          <w:sz w:val="22"/>
        </w:rPr>
        <w:t>5</w:t>
      </w:r>
      <w:r w:rsidR="00D04010" w:rsidRPr="00D04010">
        <w:rPr>
          <w:rFonts w:ascii="宋体" w:eastAsia="宋体" w:hAnsi="宋体" w:cs="宋体"/>
          <w:color w:val="000000"/>
          <w:kern w:val="0"/>
          <w:sz w:val="22"/>
        </w:rPr>
        <w:t>. Integration with augmented reality applications</w:t>
      </w:r>
    </w:p>
    <w:p w:rsidR="00D04010" w:rsidRDefault="00D04010"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p>
    <w:p w:rsidR="00D04010" w:rsidRDefault="00D04010"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p>
    <w:p w:rsidR="003B465A" w:rsidRPr="003B465A" w:rsidRDefault="003B465A"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3B465A">
        <w:rPr>
          <w:rFonts w:ascii="宋体" w:eastAsia="宋体" w:hAnsi="宋体" w:cs="宋体" w:hint="eastAsia"/>
          <w:color w:val="000000"/>
          <w:kern w:val="0"/>
          <w:sz w:val="22"/>
        </w:rPr>
        <w:t>提交：（如提交内容不全则酌情扣分）</w:t>
      </w:r>
    </w:p>
    <w:p w:rsidR="003B465A" w:rsidRPr="003B465A" w:rsidRDefault="003B465A"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3B465A">
        <w:rPr>
          <w:rFonts w:ascii="宋体" w:eastAsia="宋体" w:hAnsi="宋体" w:cs="宋体" w:hint="eastAsia"/>
          <w:color w:val="000000"/>
          <w:kern w:val="0"/>
          <w:sz w:val="22"/>
        </w:rPr>
        <w:t>1. 可运行的系统，包含可执行程序、相关数据资源等</w:t>
      </w:r>
    </w:p>
    <w:p w:rsidR="003B465A" w:rsidRPr="003B465A" w:rsidRDefault="003B465A"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3B465A">
        <w:rPr>
          <w:rFonts w:ascii="宋体" w:eastAsia="宋体" w:hAnsi="宋体" w:cs="宋体" w:hint="eastAsia"/>
          <w:color w:val="000000"/>
          <w:kern w:val="0"/>
          <w:sz w:val="22"/>
        </w:rPr>
        <w:t>2. 源代码</w:t>
      </w:r>
    </w:p>
    <w:p w:rsidR="003B465A" w:rsidRPr="003B465A" w:rsidRDefault="003B465A" w:rsidP="003B465A">
      <w:pPr>
        <w:widowControl/>
        <w:shd w:val="clear" w:color="auto" w:fill="FFFFFF"/>
        <w:spacing w:before="100" w:beforeAutospacing="1" w:after="100" w:afterAutospacing="1" w:line="280" w:lineRule="atLeast"/>
        <w:jc w:val="left"/>
        <w:rPr>
          <w:rFonts w:ascii="宋体" w:eastAsia="宋体" w:hAnsi="宋体" w:cs="宋体"/>
          <w:color w:val="000000"/>
          <w:kern w:val="0"/>
          <w:sz w:val="22"/>
        </w:rPr>
      </w:pPr>
      <w:r w:rsidRPr="003B465A">
        <w:rPr>
          <w:rFonts w:ascii="宋体" w:eastAsia="宋体" w:hAnsi="宋体" w:cs="宋体" w:hint="eastAsia"/>
          <w:color w:val="000000"/>
          <w:kern w:val="0"/>
          <w:sz w:val="22"/>
        </w:rPr>
        <w:t>3. 系统设计说明文档</w:t>
      </w:r>
    </w:p>
    <w:p w:rsidR="003B465A" w:rsidRDefault="003B465A" w:rsidP="00405619">
      <w:pPr>
        <w:widowControl/>
        <w:spacing w:before="100" w:beforeAutospacing="1" w:after="100" w:afterAutospacing="1" w:line="252" w:lineRule="atLeast"/>
        <w:jc w:val="left"/>
        <w:rPr>
          <w:rFonts w:ascii="宋体" w:eastAsia="宋体" w:hAnsi="宋体" w:cs="宋体"/>
          <w:color w:val="000000"/>
          <w:kern w:val="0"/>
          <w:sz w:val="24"/>
          <w:szCs w:val="24"/>
        </w:rPr>
      </w:pPr>
    </w:p>
    <w:p w:rsidR="00171275" w:rsidRDefault="00171275" w:rsidP="00405619">
      <w:pPr>
        <w:widowControl/>
        <w:spacing w:before="100" w:beforeAutospacing="1" w:after="100" w:afterAutospacing="1" w:line="252" w:lineRule="atLeast"/>
        <w:jc w:val="left"/>
        <w:rPr>
          <w:rFonts w:ascii="宋体" w:eastAsia="宋体" w:hAnsi="宋体" w:cs="宋体"/>
          <w:color w:val="000000"/>
          <w:kern w:val="0"/>
          <w:sz w:val="24"/>
          <w:szCs w:val="24"/>
        </w:rPr>
      </w:pPr>
    </w:p>
    <w:p w:rsidR="00171275" w:rsidRPr="009E5625" w:rsidRDefault="00171275" w:rsidP="00171275">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约束： </w:t>
      </w:r>
      <w:r w:rsidR="00D54C8E">
        <w:rPr>
          <w:rFonts w:ascii="宋体" w:eastAsia="宋体" w:hAnsi="宋体" w:cs="宋体" w:hint="eastAsia"/>
          <w:color w:val="000000"/>
          <w:kern w:val="0"/>
          <w:sz w:val="24"/>
          <w:szCs w:val="24"/>
        </w:rPr>
        <w:t>若实现上述功能，原则上</w:t>
      </w:r>
      <w:r w:rsidRPr="009E5625">
        <w:rPr>
          <w:rFonts w:ascii="宋体" w:eastAsia="宋体" w:hAnsi="宋体" w:cs="宋体" w:hint="eastAsia"/>
          <w:color w:val="000000"/>
          <w:kern w:val="0"/>
          <w:sz w:val="24"/>
          <w:szCs w:val="24"/>
        </w:rPr>
        <w:t>不得直接使用现有开源／商业的游戏或</w:t>
      </w:r>
      <w:r w:rsidRPr="009E5625">
        <w:rPr>
          <w:rFonts w:ascii="宋体" w:eastAsia="宋体" w:hAnsi="宋体" w:cs="宋体"/>
          <w:color w:val="000000"/>
          <w:kern w:val="0"/>
          <w:sz w:val="24"/>
          <w:szCs w:val="24"/>
        </w:rPr>
        <w:t>CSG</w:t>
      </w:r>
      <w:r w:rsidRPr="009E5625">
        <w:rPr>
          <w:rFonts w:ascii="宋体" w:eastAsia="宋体" w:hAnsi="宋体" w:cs="宋体" w:hint="eastAsia"/>
          <w:color w:val="000000"/>
          <w:kern w:val="0"/>
          <w:sz w:val="24"/>
          <w:szCs w:val="24"/>
        </w:rPr>
        <w:t>场景表示引擎（但允许学习和借鉴）</w:t>
      </w:r>
      <w:r w:rsidR="00D54C8E">
        <w:rPr>
          <w:rFonts w:ascii="宋体" w:eastAsia="宋体" w:hAnsi="宋体" w:cs="宋体" w:hint="eastAsia"/>
          <w:color w:val="000000"/>
          <w:kern w:val="0"/>
          <w:sz w:val="24"/>
          <w:szCs w:val="24"/>
        </w:rPr>
        <w:t>，若要使用</w:t>
      </w:r>
      <w:r w:rsidR="00D54C8E" w:rsidRPr="009E5625">
        <w:rPr>
          <w:rFonts w:ascii="宋体" w:eastAsia="宋体" w:hAnsi="宋体" w:cs="宋体" w:hint="eastAsia"/>
          <w:color w:val="000000"/>
          <w:kern w:val="0"/>
          <w:sz w:val="24"/>
          <w:szCs w:val="24"/>
        </w:rPr>
        <w:t>游戏引擎</w:t>
      </w:r>
      <w:r w:rsidR="00D54C8E">
        <w:rPr>
          <w:rFonts w:ascii="宋体" w:eastAsia="宋体" w:hAnsi="宋体" w:cs="宋体" w:hint="eastAsia"/>
          <w:color w:val="000000"/>
          <w:kern w:val="0"/>
          <w:sz w:val="24"/>
          <w:szCs w:val="24"/>
        </w:rPr>
        <w:t>完成其它游戏功能，需事先向老师说明，征得老师同意。</w:t>
      </w:r>
    </w:p>
    <w:p w:rsidR="00D04010" w:rsidRDefault="00D04010" w:rsidP="00D04010">
      <w:pPr>
        <w:widowControl/>
        <w:spacing w:before="100" w:beforeAutospacing="1" w:after="100" w:afterAutospacing="1" w:line="252" w:lineRule="atLeast"/>
        <w:jc w:val="left"/>
        <w:rPr>
          <w:rFonts w:ascii="宋体" w:eastAsia="宋体" w:hAnsi="宋体" w:cs="宋体"/>
          <w:color w:val="000000"/>
          <w:kern w:val="0"/>
          <w:sz w:val="24"/>
          <w:szCs w:val="24"/>
        </w:rPr>
      </w:pPr>
      <w:r w:rsidRPr="00D04010">
        <w:rPr>
          <w:rFonts w:ascii="宋体" w:eastAsia="宋体" w:hAnsi="宋体" w:cs="宋体"/>
          <w:color w:val="000000"/>
          <w:kern w:val="0"/>
          <w:sz w:val="24"/>
          <w:szCs w:val="24"/>
        </w:rPr>
        <w:t>Submission:</w:t>
      </w:r>
    </w:p>
    <w:p w:rsidR="00D04010" w:rsidRPr="00D04010" w:rsidRDefault="00D04010" w:rsidP="00D04010">
      <w:pPr>
        <w:widowControl/>
        <w:spacing w:before="100" w:beforeAutospacing="1" w:after="100" w:afterAutospacing="1" w:line="252" w:lineRule="atLeast"/>
        <w:jc w:val="left"/>
        <w:rPr>
          <w:rFonts w:ascii="宋体" w:eastAsia="宋体" w:hAnsi="宋体" w:cs="宋体"/>
          <w:color w:val="000000"/>
          <w:kern w:val="0"/>
          <w:sz w:val="24"/>
          <w:szCs w:val="24"/>
        </w:rPr>
      </w:pPr>
      <w:r w:rsidRPr="00D04010">
        <w:rPr>
          <w:rFonts w:ascii="宋体" w:eastAsia="宋体" w:hAnsi="宋体" w:cs="宋体"/>
          <w:color w:val="000000"/>
          <w:kern w:val="0"/>
          <w:sz w:val="24"/>
          <w:szCs w:val="24"/>
        </w:rPr>
        <w:t xml:space="preserve"> 1. Runnable system, including executable programs, related data resources, etc.</w:t>
      </w:r>
    </w:p>
    <w:p w:rsidR="00D04010" w:rsidRPr="00D04010" w:rsidRDefault="00D04010" w:rsidP="00D04010">
      <w:pPr>
        <w:widowControl/>
        <w:spacing w:before="100" w:beforeAutospacing="1" w:after="100" w:afterAutospacing="1" w:line="252" w:lineRule="atLeast"/>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2  </w:t>
      </w:r>
      <w:r w:rsidRPr="00D04010">
        <w:rPr>
          <w:rFonts w:ascii="宋体" w:eastAsia="宋体" w:hAnsi="宋体" w:cs="宋体"/>
          <w:color w:val="000000"/>
          <w:kern w:val="0"/>
          <w:sz w:val="24"/>
          <w:szCs w:val="24"/>
        </w:rPr>
        <w:t>Source code</w:t>
      </w:r>
    </w:p>
    <w:p w:rsidR="00D04010" w:rsidRPr="00D04010" w:rsidRDefault="00D04010" w:rsidP="00D04010">
      <w:pPr>
        <w:widowControl/>
        <w:spacing w:before="100" w:beforeAutospacing="1" w:after="100" w:afterAutospacing="1" w:line="252" w:lineRule="atLeast"/>
        <w:jc w:val="left"/>
        <w:rPr>
          <w:rFonts w:ascii="宋体" w:eastAsia="宋体" w:hAnsi="宋体" w:cs="宋体"/>
          <w:color w:val="000000"/>
          <w:kern w:val="0"/>
          <w:sz w:val="24"/>
          <w:szCs w:val="24"/>
        </w:rPr>
      </w:pPr>
      <w:r w:rsidRPr="00D04010">
        <w:rPr>
          <w:rFonts w:ascii="宋体" w:eastAsia="宋体" w:hAnsi="宋体" w:cs="宋体"/>
          <w:color w:val="000000"/>
          <w:kern w:val="0"/>
          <w:sz w:val="24"/>
          <w:szCs w:val="24"/>
        </w:rPr>
        <w:t>3. System Design Instructions</w:t>
      </w:r>
    </w:p>
    <w:p w:rsidR="00D04010" w:rsidRPr="00D04010" w:rsidRDefault="00D04010" w:rsidP="00D04010">
      <w:pPr>
        <w:widowControl/>
        <w:spacing w:before="100" w:beforeAutospacing="1" w:after="100" w:afterAutospacing="1" w:line="252" w:lineRule="atLeast"/>
        <w:jc w:val="left"/>
        <w:rPr>
          <w:rFonts w:ascii="宋体" w:eastAsia="宋体" w:hAnsi="宋体" w:cs="宋体"/>
          <w:color w:val="000000"/>
          <w:kern w:val="0"/>
          <w:sz w:val="24"/>
          <w:szCs w:val="24"/>
        </w:rPr>
      </w:pPr>
    </w:p>
    <w:p w:rsidR="00D04010" w:rsidRPr="00D04010" w:rsidRDefault="00D04010" w:rsidP="00D04010">
      <w:pPr>
        <w:widowControl/>
        <w:spacing w:before="100" w:beforeAutospacing="1" w:after="100" w:afterAutospacing="1" w:line="252" w:lineRule="atLeast"/>
        <w:jc w:val="left"/>
        <w:rPr>
          <w:rFonts w:ascii="宋体" w:eastAsia="宋体" w:hAnsi="宋体" w:cs="宋体"/>
          <w:color w:val="000000"/>
          <w:kern w:val="0"/>
          <w:sz w:val="24"/>
          <w:szCs w:val="24"/>
        </w:rPr>
      </w:pPr>
    </w:p>
    <w:p w:rsidR="003E3C84" w:rsidRPr="003E3C84" w:rsidRDefault="00D04010" w:rsidP="00D04010">
      <w:pPr>
        <w:widowControl/>
        <w:spacing w:before="100" w:beforeAutospacing="1" w:after="100" w:afterAutospacing="1" w:line="252" w:lineRule="atLeast"/>
        <w:jc w:val="left"/>
        <w:rPr>
          <w:rFonts w:ascii="宋体" w:eastAsia="宋体" w:hAnsi="宋体" w:cs="宋体"/>
          <w:color w:val="000000"/>
          <w:kern w:val="0"/>
          <w:sz w:val="24"/>
          <w:szCs w:val="24"/>
        </w:rPr>
      </w:pPr>
      <w:r w:rsidRPr="00D04010">
        <w:rPr>
          <w:rFonts w:ascii="宋体" w:eastAsia="宋体" w:hAnsi="宋体" w:cs="宋体"/>
          <w:color w:val="000000"/>
          <w:kern w:val="0"/>
          <w:sz w:val="24"/>
          <w:szCs w:val="24"/>
        </w:rPr>
        <w:t>Constraints: In order to realize the above functions, in principle, it is not allowed to directly use the existing open source / commercial games or CSG scene representation engine. If you want to use the game engine to complete other game functions, you must explain to the teacher in advance and obtain The teacher agreed.</w:t>
      </w:r>
    </w:p>
    <w:sectPr w:rsidR="003E3C84" w:rsidRPr="003E3C84" w:rsidSect="00B32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695" w:rsidRDefault="00944695" w:rsidP="0074685A">
      <w:r>
        <w:separator/>
      </w:r>
    </w:p>
  </w:endnote>
  <w:endnote w:type="continuationSeparator" w:id="0">
    <w:p w:rsidR="00944695" w:rsidRDefault="00944695" w:rsidP="0074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695" w:rsidRDefault="00944695" w:rsidP="0074685A">
      <w:r>
        <w:separator/>
      </w:r>
    </w:p>
  </w:footnote>
  <w:footnote w:type="continuationSeparator" w:id="0">
    <w:p w:rsidR="00944695" w:rsidRDefault="00944695" w:rsidP="00746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25"/>
    <w:rsid w:val="000A35A3"/>
    <w:rsid w:val="00171275"/>
    <w:rsid w:val="00190877"/>
    <w:rsid w:val="002335DC"/>
    <w:rsid w:val="003137CA"/>
    <w:rsid w:val="00395734"/>
    <w:rsid w:val="003B465A"/>
    <w:rsid w:val="003E3C84"/>
    <w:rsid w:val="00400371"/>
    <w:rsid w:val="00405619"/>
    <w:rsid w:val="00455D03"/>
    <w:rsid w:val="004708CD"/>
    <w:rsid w:val="004911E5"/>
    <w:rsid w:val="00526208"/>
    <w:rsid w:val="00583AEF"/>
    <w:rsid w:val="005C1C54"/>
    <w:rsid w:val="00603EE2"/>
    <w:rsid w:val="006E4AF6"/>
    <w:rsid w:val="0074685A"/>
    <w:rsid w:val="008546E1"/>
    <w:rsid w:val="00866C9E"/>
    <w:rsid w:val="00903317"/>
    <w:rsid w:val="00944695"/>
    <w:rsid w:val="009965E9"/>
    <w:rsid w:val="009C6BBD"/>
    <w:rsid w:val="009E5625"/>
    <w:rsid w:val="00A278C4"/>
    <w:rsid w:val="00A65983"/>
    <w:rsid w:val="00AE4D6A"/>
    <w:rsid w:val="00B32918"/>
    <w:rsid w:val="00CC7C15"/>
    <w:rsid w:val="00D04010"/>
    <w:rsid w:val="00D54C8E"/>
    <w:rsid w:val="00D82DA3"/>
    <w:rsid w:val="00E3482E"/>
    <w:rsid w:val="00E9488C"/>
    <w:rsid w:val="00F71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73FDE"/>
  <w15:docId w15:val="{32480D94-553D-496B-AD84-D3DCBFED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9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E5625"/>
  </w:style>
  <w:style w:type="paragraph" w:styleId="a3">
    <w:name w:val="header"/>
    <w:basedOn w:val="a"/>
    <w:link w:val="a4"/>
    <w:uiPriority w:val="99"/>
    <w:unhideWhenUsed/>
    <w:rsid w:val="007468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685A"/>
    <w:rPr>
      <w:sz w:val="18"/>
      <w:szCs w:val="18"/>
    </w:rPr>
  </w:style>
  <w:style w:type="paragraph" w:styleId="a5">
    <w:name w:val="footer"/>
    <w:basedOn w:val="a"/>
    <w:link w:val="a6"/>
    <w:uiPriority w:val="99"/>
    <w:unhideWhenUsed/>
    <w:rsid w:val="0074685A"/>
    <w:pPr>
      <w:tabs>
        <w:tab w:val="center" w:pos="4153"/>
        <w:tab w:val="right" w:pos="8306"/>
      </w:tabs>
      <w:snapToGrid w:val="0"/>
      <w:jc w:val="left"/>
    </w:pPr>
    <w:rPr>
      <w:sz w:val="18"/>
      <w:szCs w:val="18"/>
    </w:rPr>
  </w:style>
  <w:style w:type="character" w:customStyle="1" w:styleId="a6">
    <w:name w:val="页脚 字符"/>
    <w:basedOn w:val="a0"/>
    <w:link w:val="a5"/>
    <w:uiPriority w:val="99"/>
    <w:rsid w:val="00746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130452">
      <w:bodyDiv w:val="1"/>
      <w:marLeft w:val="0"/>
      <w:marRight w:val="0"/>
      <w:marTop w:val="0"/>
      <w:marBottom w:val="0"/>
      <w:divBdr>
        <w:top w:val="none" w:sz="0" w:space="0" w:color="auto"/>
        <w:left w:val="none" w:sz="0" w:space="0" w:color="auto"/>
        <w:bottom w:val="none" w:sz="0" w:space="0" w:color="auto"/>
        <w:right w:val="none" w:sz="0" w:space="0" w:color="auto"/>
      </w:divBdr>
    </w:div>
    <w:div w:id="1105416542">
      <w:bodyDiv w:val="1"/>
      <w:marLeft w:val="0"/>
      <w:marRight w:val="0"/>
      <w:marTop w:val="0"/>
      <w:marBottom w:val="0"/>
      <w:divBdr>
        <w:top w:val="none" w:sz="0" w:space="0" w:color="auto"/>
        <w:left w:val="none" w:sz="0" w:space="0" w:color="auto"/>
        <w:bottom w:val="none" w:sz="0" w:space="0" w:color="auto"/>
        <w:right w:val="none" w:sz="0" w:space="0" w:color="auto"/>
      </w:divBdr>
      <w:divsChild>
        <w:div w:id="949513499">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20278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trf</dc:creator>
  <cp:lastModifiedBy>WZTL</cp:lastModifiedBy>
  <cp:revision>2</cp:revision>
  <dcterms:created xsi:type="dcterms:W3CDTF">2020-12-02T03:14:00Z</dcterms:created>
  <dcterms:modified xsi:type="dcterms:W3CDTF">2020-12-02T03:14:00Z</dcterms:modified>
</cp:coreProperties>
</file>