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73790">
      <w:pPr>
        <w:pStyle w:val="2"/>
      </w:pPr>
      <w:r>
        <w:t>AI 游戏开发自动化平台方案</w:t>
      </w:r>
    </w:p>
    <w:p w14:paraId="09D29D5F">
      <w:pPr>
        <w:rPr>
          <w:rFonts w:hint="eastAsia"/>
        </w:rPr>
      </w:pPr>
    </w:p>
    <w:p w14:paraId="673B12F0">
      <w:pPr>
        <w:pStyle w:val="3"/>
      </w:pPr>
      <w:r>
        <w:t>Summary</w:t>
      </w:r>
    </w:p>
    <w:p w14:paraId="2E5B9854">
      <w:r>
        <w:t>目标是先做一个“Web 轻量概念游戏生成平台”：用户输入一句想法，系统自动完成玩法拆解、策划文档、代码生成、素材生成、构建、自动测试、试玩报告，并在人工审核后发布给玩家。</w:t>
      </w:r>
    </w:p>
    <w:p w14:paraId="39D0B3CD">
      <w:pPr>
        <w:rPr>
          <w:rFonts w:hint="eastAsia"/>
        </w:rPr>
      </w:pPr>
    </w:p>
    <w:p w14:paraId="5E65068A">
      <w:r>
        <w:t>第一阶段不追求生成大型商业游戏，而是把“可玩概念验证”做到稳定、低成本、可迭代。核心判断：AI 负责 80% 以上生产流程，人类只保留创意确认、质量审核、合规发布三个关键节点。</w:t>
      </w:r>
    </w:p>
    <w:p w14:paraId="2D194FA6">
      <w:pPr>
        <w:rPr>
          <w:rFonts w:hint="eastAsia"/>
        </w:rPr>
      </w:pPr>
    </w:p>
    <w:p w14:paraId="58825FEA">
      <w:r>
        <w:t>参考市场能力：OpenAI Codex 已定位为多 Agent 工程工作流工具，Unity AI 提供游戏开发内置 Agent、AI Gateway 和 MCP Server，Cursor 是成熟 AI coding agent，Roblox 也提供创作助手能力。平台应做“编排层”，不要绑定单一工具供应商。参考：</w:t>
      </w:r>
      <w:r>
        <w:fldChar w:fldCharType="begin"/>
      </w:r>
      <w:r>
        <w:instrText xml:space="preserve"> HYPERLINK "https://openai.com/codex/" </w:instrText>
      </w:r>
      <w:r>
        <w:fldChar w:fldCharType="separate"/>
      </w:r>
      <w:r>
        <w:rPr>
          <w:rStyle w:val="6"/>
        </w:rPr>
        <w:t>OpenAI Codex</w:t>
      </w:r>
      <w:r>
        <w:fldChar w:fldCharType="end"/>
      </w:r>
      <w:r>
        <w:t>、</w:t>
      </w:r>
      <w:r>
        <w:fldChar w:fldCharType="begin"/>
      </w:r>
      <w:r>
        <w:instrText xml:space="preserve"> HYPERLINK "https://unity.com/products/muse" </w:instrText>
      </w:r>
      <w:r>
        <w:fldChar w:fldCharType="separate"/>
      </w:r>
      <w:r>
        <w:rPr>
          <w:rStyle w:val="6"/>
        </w:rPr>
        <w:t>Unity AI</w:t>
      </w:r>
      <w:r>
        <w:fldChar w:fldCharType="end"/>
      </w:r>
      <w:r>
        <w:t>、</w:t>
      </w:r>
      <w:r>
        <w:fldChar w:fldCharType="begin"/>
      </w:r>
      <w:r>
        <w:instrText xml:space="preserve"> HYPERLINK "https://create.roblox.com/docs/assistant" </w:instrText>
      </w:r>
      <w:r>
        <w:fldChar w:fldCharType="separate"/>
      </w:r>
      <w:r>
        <w:rPr>
          <w:rStyle w:val="6"/>
        </w:rPr>
        <w:t>Roblox Assistant</w:t>
      </w:r>
      <w:r>
        <w:fldChar w:fldCharType="end"/>
      </w:r>
      <w:r>
        <w:t>、</w:t>
      </w:r>
      <w:r>
        <w:fldChar w:fldCharType="begin"/>
      </w:r>
      <w:r>
        <w:instrText xml:space="preserve"> HYPERLINK "https://www.cursor.com/" </w:instrText>
      </w:r>
      <w:r>
        <w:fldChar w:fldCharType="separate"/>
      </w:r>
      <w:r>
        <w:rPr>
          <w:rStyle w:val="6"/>
        </w:rPr>
        <w:t>Cursor</w:t>
      </w:r>
      <w:r>
        <w:fldChar w:fldCharType="end"/>
      </w:r>
      <w:r>
        <w:t>。</w:t>
      </w:r>
    </w:p>
    <w:p w14:paraId="6EBF81D1">
      <w:pPr>
        <w:rPr>
          <w:rFonts w:hint="eastAsia"/>
        </w:rPr>
      </w:pPr>
    </w:p>
    <w:p w14:paraId="3468B19F">
      <w:pPr>
        <w:pStyle w:val="3"/>
      </w:pPr>
      <w:r>
        <w:t>Key Changes</w:t>
      </w:r>
    </w:p>
    <w:p w14:paraId="4583D4D7">
      <w:pPr>
        <w:numPr>
          <w:ilvl w:val="0"/>
          <w:numId w:val="1"/>
        </w:numPr>
        <w:spacing w:before="0"/>
      </w:pPr>
      <w:r>
        <w:t>MVP 技术栈固定为TypeScript + Vite + Phaser，优先生成 2D Web 游戏；3D、Unity、Roblox 作为后续适配器。</w:t>
      </w:r>
    </w:p>
    <w:p w14:paraId="3DB7F468">
      <w:pPr>
        <w:numPr>
          <w:ilvl w:val="0"/>
          <w:numId w:val="1"/>
        </w:numPr>
      </w:pPr>
      <w:r>
        <w:t>平台核心由五层组成：创意输入层、Agent 编排层、游戏生成层、自动验收层、人工审核与发布层。</w:t>
      </w:r>
    </w:p>
    <w:p w14:paraId="5BAE2812">
      <w:pPr>
        <w:numPr>
          <w:ilvl w:val="0"/>
          <w:numId w:val="1"/>
        </w:numPr>
      </w:pPr>
      <w:r>
        <w:t>每个游戏使用独立项目沙盒和 Git 仓库，AI Agent 只能在限定模板、资产目录、测试命令、发布命令内工作。</w:t>
      </w:r>
    </w:p>
    <w:p w14:paraId="0BECF4B8">
      <w:pPr>
        <w:numPr>
          <w:ilvl w:val="0"/>
          <w:numId w:val="1"/>
        </w:numPr>
      </w:pPr>
      <w:r>
        <w:t>所有游戏都生成统一的GameManifest：标题、玩法类型、操作方式、胜负条件、关卡配置、素材清单、测试标准、发布状态。</w:t>
      </w:r>
    </w:p>
    <w:p w14:paraId="5C3096B7">
      <w:pPr>
        <w:numPr>
          <w:ilvl w:val="0"/>
          <w:numId w:val="1"/>
        </w:numPr>
        <w:spacing w:after="0"/>
      </w:pPr>
      <w:r>
        <w:t>发布策略采用“AI 生成 + 自动测试 + 人审后发布”，避免第一版直接公网全自动上线带来的质量、版权和合规风险。</w:t>
      </w:r>
    </w:p>
    <w:p w14:paraId="7EEBD43C">
      <w:pPr>
        <w:rPr>
          <w:rFonts w:hint="eastAsia"/>
        </w:rPr>
      </w:pPr>
    </w:p>
    <w:p w14:paraId="41AB044C">
      <w:pPr>
        <w:pStyle w:val="3"/>
      </w:pPr>
      <w:r>
        <w:t>Implementation Changes</w:t>
      </w:r>
    </w:p>
    <w:p w14:paraId="51A017BC">
      <w:pPr>
        <w:numPr>
          <w:ilvl w:val="0"/>
          <w:numId w:val="2"/>
        </w:numPr>
        <w:spacing w:before="0"/>
      </w:pPr>
      <w:r>
        <w:t>建立 Agent 流水线：</w:t>
      </w:r>
    </w:p>
    <w:p w14:paraId="19E6FE8B">
      <w:pPr>
        <w:numPr>
          <w:ilvl w:val="1"/>
          <w:numId w:val="2"/>
        </w:numPr>
        <w:spacing w:before="0"/>
      </w:pPr>
      <w:r>
        <w:t>Idea Agent：把用户输入扩展成游戏定位、目标玩家、核心循环。</w:t>
      </w:r>
    </w:p>
    <w:p w14:paraId="7D75CB19">
      <w:pPr>
        <w:numPr>
          <w:ilvl w:val="1"/>
          <w:numId w:val="2"/>
        </w:numPr>
      </w:pPr>
      <w:r>
        <w:t>GDD Agent：生成轻量 Game Design Document。</w:t>
      </w:r>
    </w:p>
    <w:p w14:paraId="4E93AF3F">
      <w:pPr>
        <w:numPr>
          <w:ilvl w:val="1"/>
          <w:numId w:val="2"/>
        </w:numPr>
      </w:pPr>
      <w:r>
        <w:t>System Designer Agent：选择模板、引擎、玩法模块和数据结构。</w:t>
      </w:r>
    </w:p>
    <w:p w14:paraId="6025F321">
      <w:pPr>
        <w:numPr>
          <w:ilvl w:val="1"/>
          <w:numId w:val="2"/>
        </w:numPr>
      </w:pPr>
      <w:r>
        <w:t>Code Agent：基于 Phaser 模板生成可运行代码。</w:t>
      </w:r>
    </w:p>
    <w:p w14:paraId="61FD0D44">
      <w:pPr>
        <w:numPr>
          <w:ilvl w:val="1"/>
          <w:numId w:val="2"/>
        </w:numPr>
      </w:pPr>
      <w:r>
        <w:t>Asset Agent：生成或检索图片、音效、UI 素材，并记录来源和授权。</w:t>
      </w:r>
    </w:p>
    <w:p w14:paraId="7529FBC5">
      <w:pPr>
        <w:numPr>
          <w:ilvl w:val="1"/>
          <w:numId w:val="2"/>
        </w:numPr>
      </w:pPr>
      <w:r>
        <w:t>QA Agent：运行构建、Playwright 自动试玩、截图检查、控制台错误检查。</w:t>
      </w:r>
    </w:p>
    <w:p w14:paraId="68FDDC82">
      <w:pPr>
        <w:numPr>
          <w:ilvl w:val="1"/>
          <w:numId w:val="2"/>
        </w:numPr>
      </w:pPr>
      <w:r>
        <w:t>Review Agent：输出问题清单、可玩性评分、发布建议。</w:t>
      </w:r>
    </w:p>
    <w:p w14:paraId="5247ADA4">
      <w:pPr>
        <w:numPr>
          <w:ilvl w:val="1"/>
          <w:numId w:val="2"/>
        </w:numPr>
        <w:spacing w:after="0"/>
      </w:pPr>
      <w:r>
        <w:t>Publish Agent：在人审通过后部署到 Cloudflare Pages、Vercel 或自建静态托管。</w:t>
      </w:r>
    </w:p>
    <w:p w14:paraId="5E368C55">
      <w:pPr>
        <w:rPr>
          <w:rFonts w:hint="eastAsia"/>
        </w:rPr>
      </w:pPr>
    </w:p>
    <w:p w14:paraId="631C34E4">
      <w:pPr>
        <w:numPr>
          <w:ilvl w:val="0"/>
          <w:numId w:val="3"/>
        </w:numPr>
        <w:spacing w:before="0"/>
      </w:pPr>
      <w:r>
        <w:t>建立模板系统：</w:t>
      </w:r>
    </w:p>
    <w:p w14:paraId="6460F8AC">
      <w:pPr>
        <w:numPr>
          <w:ilvl w:val="1"/>
          <w:numId w:val="3"/>
        </w:numPr>
        <w:spacing w:before="0"/>
      </w:pPr>
      <w:r>
        <w:t>第一批只做 5 类高成功率模板：躲避、射击、平台跳跃、解谜、合成/放置。</w:t>
      </w:r>
    </w:p>
    <w:p w14:paraId="73563ED3">
      <w:pPr>
        <w:numPr>
          <w:ilvl w:val="1"/>
          <w:numId w:val="3"/>
        </w:numPr>
      </w:pPr>
      <w:r>
        <w:t>每个模板提供固定接口：initGame(config)、updateGameState()、handleInput()、checkWinLose()、emitTelemetry()。</w:t>
      </w:r>
    </w:p>
    <w:p w14:paraId="7021DBCB">
      <w:pPr>
        <w:numPr>
          <w:ilvl w:val="1"/>
          <w:numId w:val="3"/>
        </w:numPr>
        <w:spacing w:after="0"/>
      </w:pPr>
      <w:r>
        <w:t>AI 只能组合和参数化模板，避免完全自由生成导致不可控。</w:t>
      </w:r>
    </w:p>
    <w:p w14:paraId="4C51BB0A">
      <w:pPr>
        <w:rPr>
          <w:rFonts w:hint="eastAsia"/>
        </w:rPr>
      </w:pPr>
    </w:p>
    <w:p w14:paraId="67712638">
      <w:pPr>
        <w:numPr>
          <w:ilvl w:val="0"/>
          <w:numId w:val="4"/>
        </w:numPr>
        <w:spacing w:before="0"/>
      </w:pPr>
      <w:r>
        <w:t>建立自动验收标准：</w:t>
      </w:r>
    </w:p>
    <w:p w14:paraId="40EAD9A4">
      <w:pPr>
        <w:numPr>
          <w:ilvl w:val="1"/>
          <w:numId w:val="4"/>
        </w:numPr>
        <w:spacing w:before="0"/>
      </w:pPr>
      <w:r>
        <w:t>npm install/build/test必须通过。</w:t>
      </w:r>
    </w:p>
    <w:p w14:paraId="1DDA7D8C">
      <w:pPr>
        <w:numPr>
          <w:ilvl w:val="1"/>
          <w:numId w:val="4"/>
        </w:numPr>
      </w:pPr>
      <w:r>
        <w:t>页面无白屏、无控制台错误、首屏 3 秒内可交互。</w:t>
      </w:r>
    </w:p>
    <w:p w14:paraId="71D6A457">
      <w:pPr>
        <w:numPr>
          <w:ilvl w:val="1"/>
          <w:numId w:val="4"/>
        </w:numPr>
      </w:pPr>
      <w:r>
        <w:t>Playwright 模拟键盘/鼠标操作至少 60 秒。</w:t>
      </w:r>
    </w:p>
    <w:p w14:paraId="6685E3E1">
      <w:pPr>
        <w:numPr>
          <w:ilvl w:val="1"/>
          <w:numId w:val="4"/>
        </w:numPr>
      </w:pPr>
      <w:r>
        <w:t>自动截图检查主要画布非空、UI 不重叠、按钮可点击。</w:t>
      </w:r>
    </w:p>
    <w:p w14:paraId="3F635651">
      <w:pPr>
        <w:numPr>
          <w:ilvl w:val="1"/>
          <w:numId w:val="4"/>
        </w:numPr>
        <w:spacing w:after="0"/>
      </w:pPr>
      <w:r>
        <w:t>游戏必须具备开始、游玩、失败/胜利、重新开始流程。</w:t>
      </w:r>
    </w:p>
    <w:p w14:paraId="15766550">
      <w:pPr>
        <w:rPr>
          <w:rFonts w:hint="eastAsia"/>
        </w:rPr>
      </w:pPr>
    </w:p>
    <w:p w14:paraId="4ADD45DF">
      <w:pPr>
        <w:numPr>
          <w:ilvl w:val="0"/>
          <w:numId w:val="5"/>
        </w:numPr>
        <w:spacing w:before="0"/>
      </w:pPr>
      <w:r>
        <w:t>建立迭代闭环：</w:t>
      </w:r>
    </w:p>
    <w:p w14:paraId="008E7F95">
      <w:pPr>
        <w:numPr>
          <w:ilvl w:val="1"/>
          <w:numId w:val="5"/>
        </w:numPr>
        <w:spacing w:before="0"/>
      </w:pPr>
      <w:r>
        <w:t>玩家行为数据采集：启动率、游玩时长、失败点、重开率、完成率。</w:t>
      </w:r>
    </w:p>
    <w:p w14:paraId="00F5EFF2">
      <w:pPr>
        <w:numPr>
          <w:ilvl w:val="1"/>
          <w:numId w:val="5"/>
        </w:numPr>
      </w:pPr>
      <w:r>
        <w:t>AI 根据数据生成改版建议。</w:t>
      </w:r>
    </w:p>
    <w:p w14:paraId="567B6851">
      <w:pPr>
        <w:numPr>
          <w:ilvl w:val="1"/>
          <w:numId w:val="5"/>
        </w:numPr>
        <w:spacing w:after="0"/>
      </w:pPr>
      <w:r>
        <w:t>人类选择“加强趣味”“降低难度”“换美术风格”“增加关卡”等方向后再次进入流水线。</w:t>
      </w:r>
    </w:p>
    <w:p w14:paraId="2A7FA365">
      <w:pPr>
        <w:rPr>
          <w:rFonts w:hint="eastAsia"/>
        </w:rPr>
      </w:pPr>
    </w:p>
    <w:p w14:paraId="0EF750E0">
      <w:pPr>
        <w:pStyle w:val="3"/>
      </w:pPr>
      <w:r>
        <w:t>Test Plan</w:t>
      </w:r>
    </w:p>
    <w:p w14:paraId="75C3162F">
      <w:pPr>
        <w:numPr>
          <w:ilvl w:val="0"/>
          <w:numId w:val="6"/>
        </w:numPr>
        <w:spacing w:before="0"/>
      </w:pPr>
      <w:r>
        <w:t>单元测试：模板玩法逻辑、胜负条件、配置解析、计分系统。</w:t>
      </w:r>
    </w:p>
    <w:p w14:paraId="127DD30A">
      <w:pPr>
        <w:numPr>
          <w:ilvl w:val="0"/>
          <w:numId w:val="6"/>
        </w:numPr>
      </w:pPr>
      <w:r>
        <w:t>集成测试：从一句创意到完整项目生成，验证产物目录、manifest、构建命令、发布包。</w:t>
      </w:r>
    </w:p>
    <w:p w14:paraId="1D1013BF">
      <w:pPr>
        <w:numPr>
          <w:ilvl w:val="0"/>
          <w:numId w:val="6"/>
        </w:numPr>
      </w:pPr>
      <w:r>
        <w:t>端到端测试：浏览器打开游戏，自动操作 60 秒，检查截图、错误日志和基础可玩流程。</w:t>
      </w:r>
    </w:p>
    <w:p w14:paraId="29A22D47">
      <w:pPr>
        <w:numPr>
          <w:ilvl w:val="0"/>
          <w:numId w:val="6"/>
        </w:numPr>
      </w:pPr>
      <w:r>
        <w:t>回归测试：每次模板或 Agent prompt 改动后，批量生成 10 个样例游戏并比较成功率。</w:t>
      </w:r>
    </w:p>
    <w:p w14:paraId="13590C78">
      <w:pPr>
        <w:numPr>
          <w:ilvl w:val="0"/>
          <w:numId w:val="6"/>
        </w:numPr>
        <w:spacing w:after="0"/>
      </w:pPr>
      <w:r>
        <w:t>人审验收：可玩性、内容安全、版权风险、视觉完整度、移动端适配。</w:t>
      </w:r>
    </w:p>
    <w:p w14:paraId="3CEC4CF4">
      <w:pPr>
        <w:rPr>
          <w:rFonts w:hint="eastAsia"/>
        </w:rPr>
      </w:pPr>
    </w:p>
    <w:p w14:paraId="3D8CEEC9">
      <w:pPr>
        <w:pStyle w:val="3"/>
      </w:pPr>
      <w:r>
        <w:t>Assumptions</w:t>
      </w:r>
    </w:p>
    <w:p w14:paraId="5FE982EB">
      <w:pPr>
        <w:numPr>
          <w:ilvl w:val="0"/>
          <w:numId w:val="7"/>
        </w:numPr>
        <w:spacing w:before="0"/>
      </w:pPr>
      <w:r>
        <w:t>第一版目标用户是非技术创作者、小团队、教育/活动场景，而不是 AAA 或重度商业手游团队。</w:t>
      </w:r>
      <w:bookmarkStart w:id="0" w:name="_GoBack"/>
      <w:bookmarkEnd w:id="0"/>
    </w:p>
    <w:p w14:paraId="43A298DC">
      <w:pPr>
        <w:numPr>
          <w:ilvl w:val="0"/>
          <w:numId w:val="7"/>
        </w:numPr>
      </w:pPr>
      <w:r>
        <w:t>第一版只承诺生成“概念游戏 / playable prototype”，不承诺完整商业化游戏。</w:t>
      </w:r>
    </w:p>
    <w:p w14:paraId="5363C729">
      <w:pPr>
        <w:numPr>
          <w:ilvl w:val="0"/>
          <w:numId w:val="7"/>
        </w:numPr>
      </w:pPr>
      <w:r>
        <w:t>默认发布前需要人工审核；公网全自动发布放到第二阶段。</w:t>
      </w:r>
    </w:p>
    <w:p w14:paraId="684468CF">
      <w:pPr>
        <w:numPr>
          <w:ilvl w:val="0"/>
          <w:numId w:val="7"/>
        </w:numPr>
      </w:pPr>
      <w:r>
        <w:t>AI 工具采用可替换供应商架构：Codex、Cursor、Claude Code、Unity AI、图像/音频生成工具都作为适配器接入。</w:t>
      </w:r>
    </w:p>
    <w:p w14:paraId="17FE64F9">
      <w:pPr>
        <w:numPr>
          <w:ilvl w:val="0"/>
          <w:numId w:val="7"/>
        </w:numPr>
        <w:spacing w:after="0"/>
      </w:pPr>
      <w:r>
        <w:t>平台长期壁垒不是单次生成代码，而是模板资产库、自动验收体系、玩家反馈数据、迭代优化流水线。</w:t>
      </w:r>
    </w:p>
    <w:p w14:paraId="0F2E4F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7CB8B1"/>
    <w:multiLevelType w:val="multilevel"/>
    <w:tmpl w:val="B37CB8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BB9020B6"/>
    <w:multiLevelType w:val="singleLevel"/>
    <w:tmpl w:val="BB9020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55B3586"/>
    <w:multiLevelType w:val="singleLevel"/>
    <w:tmpl w:val="D55B358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FF25D000"/>
    <w:multiLevelType w:val="multilevel"/>
    <w:tmpl w:val="FF25D0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3E2928F2"/>
    <w:multiLevelType w:val="multilevel"/>
    <w:tmpl w:val="3E2928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5819F903"/>
    <w:multiLevelType w:val="multilevel"/>
    <w:tmpl w:val="5819F9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ind w:left="1440" w:hanging="360"/>
      </w:pPr>
      <w:rPr>
        <w:sz w:val="24"/>
      </w:rPr>
    </w:lvl>
  </w:abstractNum>
  <w:abstractNum w:abstractNumId="6">
    <w:nsid w:val="76AAC73B"/>
    <w:multiLevelType w:val="singleLevel"/>
    <w:tmpl w:val="76AAC7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3B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2026-06-15T07:39:00Z</dcterms:created>
  <dc:creator>Administrator</dc:creator>
  <cp:lastModifiedBy>A.Javion|家伟</cp:lastModifiedBy>
  <dcterms:modified xsi:type="dcterms:W3CDTF">2026-06-15T07:40:16Z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eyJoZGlkIjoiYTQ2Yjk1YzM2ZmU2ZGFkNGNiYmIxOGFjYTZkNTdmOGYiLCJ1c2VySWQiOiIxMDMxOTA1OTAzIn0=</vt:lpwstr>
  </property>
  <property fmtid="{D5CDD505-2E9C-101B-9397-08002B2CF9AE}" pid="4" name="ICV">
    <vt:lpwstr>35355EEB3690497D97A77265143710F1_13</vt:lpwstr>
  </property>
</Properties>
</file>