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我们周围的人能以很多种方式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来帮我们把生活变得更美好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我们不一定能常常碰到我们的邻居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所以即使我们生</w:t>
      </w:r>
      <w:bookmarkStart w:id="0" w:name="_GoBack"/>
      <w:bookmarkEnd w:id="0"/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活在同一片公共空间里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邻居的智慧也难以被传递开来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0:24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所以在过去的几年里，我尝试着以不同的方式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如用贴纸、展板和粉笔这些简单工具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来在公共空间里与邻居分享更多的东西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这些项目都源自于我自己的一些疑问，如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我的邻居得付多少房租？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（笑声）我们怎么样能够从邻里间互借到更多的东西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同时避免在不合时宜的时候敲开对方的门？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我们怎样能够更好地分享各自的关于被毁弃的建筑的回忆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并更好地理解我们居住的这片土地？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怎样更能表达我们对空置的店面的期待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使我们的社区能反映出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我们现在的需求和梦想？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1:05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我现时住在新奥尔良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并深深地爱上了这座城市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那些生生不息的巨型橡树总是可以抚慰我的灵魂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几百年来，情侣、醉汉和追梦人们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总会稍息在树影下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我深信这一座充满着音乐律动的城市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每当有人打喷嚏时，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我都感觉新奥尔良来了一只游行队伍（笑声）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新奥尔良拥有世界上很多最漂亮的建筑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但同时，她也是全美拥有最多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废弃建筑的城市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1:34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我住在这栋房子附近，我就想如何让它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在这片社区里成为一个更好的地方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也思考了另一件事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这件事彻底改变了我的人生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1:47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2009年，我失去了一个我挚爱的人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她的名字叫琼，对我来讲，她就像我的母亲一样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她死得很突然，没有人预料到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然后我思考了很多关于死亡的事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然后</w:t>
      </w:r>
      <w:r w:rsidRPr="00D4658E">
        <w:rPr>
          <w:rStyle w:val="talk-transcriptfragment"/>
          <w:rFonts w:ascii="MS Gothic" w:eastAsia="MS Gothic" w:hAnsi="MS Gothic" w:cs="MS Gothic" w:hint="eastAsia"/>
          <w:b/>
          <w:sz w:val="22"/>
          <w:szCs w:val="21"/>
        </w:rPr>
        <w:t>⋯⋯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这件事让我对我拥有的时光怀着深切致意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并且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显现出了那些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对我的生命有真正意义的东西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但我却很难在日常生活中保持这种心态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我觉得人们太容易被日复一日的琐碎困住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而忘记什么才是真正重要的事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2:35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我于是在一些新老朋友的帮助下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把这栋废弃的房子的</w:t>
      </w:r>
      <w:proofErr w:type="gramStart"/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一</w:t>
      </w:r>
      <w:proofErr w:type="gramEnd"/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面墙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做成了一个巨型黑板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我在上面写满了同一道填空题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</w:t>
      </w:r>
      <w:r w:rsidRPr="00D4658E">
        <w:rPr>
          <w:rStyle w:val="talk-transcriptfragment"/>
          <w:rFonts w:ascii="MS Gothic" w:eastAsia="MS Gothic" w:hAnsi="MS Gothic" w:cs="MS Gothic" w:hint="eastAsia"/>
          <w:b/>
          <w:sz w:val="22"/>
          <w:szCs w:val="21"/>
        </w:rPr>
        <w:t>⋯⋯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所以每一个路过的人都可以捡起一根粉笔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在公共场合里留下一些他们人生的痕迹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且来分享他们内心深处的愿望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2:57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我并不知道该从这个实验里期待些什么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但是第二天，整个墙壁都被填满了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而且不断有人添加新的答案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我想跟大家分享一些人们在那面墙上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写的东西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3:12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“在死之前，我想为我的海盗行为接受审判”（笑声）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“在死之前，我想跨过国际日期变更线”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“在死之前，我想在上百万的观众面前唱歌”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“在死之前，我想种一棵树”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“在死之前，我想过隐居的生活”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“在死之前，我想再抱她一次”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“在死之前，我想成为某个人的骑士”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“在死之前，我想要做完全真实的自己”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4:04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这个本来被遗忘的建筑变成了一个极具建设性的地方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这些人的希望和梦想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让我放声大笑，也黯然落泪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也曾在我经历困境的时候给我安慰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这让我们相信自己并不孤单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让我们对邻居有了全新的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启发心智的了解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这为我们营造了一个反省和思考的空间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也提醒我们在不断成长改变的过程中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什么才是最为重要的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lastRenderedPageBreak/>
        <w:t>4:32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这个黑板是我去年做的，然后我就不断收到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一些热情的人们给我发的信息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说想在他们的社区里也设立一面这样的墙壁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所以我和我的同事们就做了一个小型工具箱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现在，这面墙壁已经遍布全球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包括哈萨克斯坦，南非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澳大利亚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阿根廷等地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这些迹象表明，如果我们能有一个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表达自己的意愿并与他人分享的机会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那么公共空间将发挥巨大的作用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5:08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我们所拥有的最珍贵的两样东西，一个是时间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还有一个，是与他人的联系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在这个物欲横流的时代里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努力坚持自我，铭记人生的短暂与生命的脆弱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变得比以往任何时代都更重要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我们总是没有勇气谈论死亡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甚至没有勇气去想着死亡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但是我意识到，为死亡做心理准备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是我们能够做到的最有力的事情之一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思考死亡能够让你对自己的人生有更清醒的认识</w:t>
      </w:r>
    </w:p>
    <w:p w:rsidR="00464CAE" w:rsidRPr="00D4658E" w:rsidRDefault="00464CAE" w:rsidP="00464CAE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楷体" w:eastAsia="楷体" w:hAnsi="楷体" w:cs="Helvetica"/>
          <w:b/>
          <w:sz w:val="22"/>
          <w:szCs w:val="21"/>
        </w:rPr>
      </w:pPr>
      <w:r w:rsidRPr="00D4658E">
        <w:rPr>
          <w:rFonts w:ascii="楷体" w:eastAsia="楷体" w:hAnsi="楷体" w:cs="Helvetica"/>
          <w:b/>
          <w:sz w:val="22"/>
          <w:szCs w:val="21"/>
        </w:rPr>
        <w:t>5:40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公共空间可以更好的体现到底什么对我们是真正重要的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无论是对个人来说或者对于整个社区来说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有了更多的方式来分享我们的希望，恐惧和经历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我们身边的人不仅能够帮助我们创造更美好的地方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更帮助我们过上更美好的生活</w:t>
      </w:r>
      <w:r w:rsidRPr="00D4658E">
        <w:rPr>
          <w:rStyle w:val="apple-converted-space"/>
          <w:rFonts w:ascii="Calibri" w:eastAsia="楷体" w:hAnsi="Calibri" w:cs="Calibri"/>
          <w:b/>
          <w:sz w:val="22"/>
          <w:szCs w:val="21"/>
        </w:rPr>
        <w:t> </w:t>
      </w:r>
      <w:r w:rsidRPr="00D4658E">
        <w:rPr>
          <w:rStyle w:val="talk-transcriptfragment"/>
          <w:rFonts w:ascii="楷体" w:eastAsia="楷体" w:hAnsi="楷体" w:cs="Helvetica"/>
          <w:b/>
          <w:sz w:val="22"/>
          <w:szCs w:val="21"/>
        </w:rPr>
        <w:t>谢谢（掌声）</w:t>
      </w:r>
    </w:p>
    <w:p w:rsidR="00785546" w:rsidRPr="00D4658E" w:rsidRDefault="00D4658E">
      <w:pPr>
        <w:rPr>
          <w:rFonts w:ascii="楷体" w:eastAsia="楷体" w:hAnsi="楷体"/>
          <w:b/>
          <w:sz w:val="22"/>
        </w:rPr>
      </w:pPr>
    </w:p>
    <w:sectPr w:rsidR="00785546" w:rsidRPr="00D4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89"/>
    <w:rsid w:val="00163A89"/>
    <w:rsid w:val="001A1F54"/>
    <w:rsid w:val="00464CAE"/>
    <w:rsid w:val="004970F1"/>
    <w:rsid w:val="00B96501"/>
    <w:rsid w:val="00D4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1CAF-5008-4EB6-A41F-31A4F21D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k-transcriptpara">
    <w:name w:val="talk-transcript__para"/>
    <w:basedOn w:val="a"/>
    <w:rsid w:val="00464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lk-transcriptfragment">
    <w:name w:val="talk-transcript__fragment"/>
    <w:basedOn w:val="a0"/>
    <w:rsid w:val="00464CAE"/>
  </w:style>
  <w:style w:type="character" w:customStyle="1" w:styleId="apple-converted-space">
    <w:name w:val="apple-converted-space"/>
    <w:basedOn w:val="a0"/>
    <w:rsid w:val="0046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4</cp:revision>
  <dcterms:created xsi:type="dcterms:W3CDTF">2017-02-07T14:40:00Z</dcterms:created>
  <dcterms:modified xsi:type="dcterms:W3CDTF">2017-02-09T12:35:00Z</dcterms:modified>
</cp:coreProperties>
</file>