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4EDD" w14:textId="62DA9AD1" w:rsidR="00251D63" w:rsidRDefault="00997E00" w:rsidP="00997E00">
      <w:pPr>
        <w:pStyle w:val="Title"/>
      </w:pPr>
      <w:r>
        <w:t>GA Parameters:</w:t>
      </w:r>
    </w:p>
    <w:p w14:paraId="37702131" w14:textId="77777777" w:rsidR="00E81777" w:rsidRDefault="00E81777" w:rsidP="00E81777">
      <w:r>
        <w:t>This genetic algorithm is used to evolve L-creatures which are worm-like creatures with morphologies based on L-strings. The worm-like creature must absorb nutrients fro</w:t>
      </w:r>
      <w:bookmarkStart w:id="0" w:name="_GoBack"/>
      <w:bookmarkEnd w:id="0"/>
      <w:r>
        <w:t xml:space="preserve">m its immediate environment. </w:t>
      </w:r>
    </w:p>
    <w:p w14:paraId="777229D3" w14:textId="6D808A48" w:rsidR="00E81777" w:rsidRDefault="00E81777" w:rsidP="00E81777">
      <w:r>
        <w:t xml:space="preserve">The GA fitness metric is the absorption area of the L-creature where a higher absorb area means more nutrients. </w:t>
      </w:r>
      <w:r>
        <w:fldChar w:fldCharType="begin"/>
      </w:r>
      <w:r>
        <w:instrText xml:space="preserve"> REF _Ref13121574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depicts such a creature with the body in red and the absorb area in blue.</w:t>
      </w:r>
    </w:p>
    <w:p w14:paraId="19F3FD16" w14:textId="77777777" w:rsidR="00E81777" w:rsidRDefault="00E81777" w:rsidP="00E81777">
      <w:pPr>
        <w:keepNext/>
        <w:jc w:val="center"/>
      </w:pPr>
      <w:r>
        <w:rPr>
          <w:noProof/>
        </w:rPr>
        <w:drawing>
          <wp:inline distT="0" distB="0" distL="0" distR="0" wp14:anchorId="3F4C9B9E" wp14:editId="2F7F5F51">
            <wp:extent cx="2190466" cy="2433851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ure_pic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345" cy="24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D2F1" w14:textId="75743EBD" w:rsidR="00E81777" w:rsidRPr="00E81777" w:rsidRDefault="00E81777" w:rsidP="00E81777">
      <w:pPr>
        <w:pStyle w:val="Caption"/>
        <w:jc w:val="center"/>
      </w:pPr>
      <w:bookmarkStart w:id="1" w:name="_Ref131215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28A6">
        <w:rPr>
          <w:noProof/>
        </w:rPr>
        <w:t>1</w:t>
      </w:r>
      <w:r>
        <w:fldChar w:fldCharType="end"/>
      </w:r>
      <w:bookmarkEnd w:id="1"/>
    </w:p>
    <w:p w14:paraId="7BF85FE1" w14:textId="31F730CD" w:rsidR="00997E00" w:rsidRDefault="00997E00" w:rsidP="00997E00">
      <w:pPr>
        <w:pStyle w:val="Heading1"/>
      </w:pPr>
      <w:r>
        <w:t>Population size:</w:t>
      </w:r>
    </w:p>
    <w:p w14:paraId="329AAFD9" w14:textId="0016CB90" w:rsidR="00997E00" w:rsidRDefault="00997E00" w:rsidP="00997E00">
      <w:r>
        <w:t>Variable</w:t>
      </w:r>
      <w:r w:rsidR="00E81777">
        <w:t>,</w:t>
      </w:r>
      <w:r>
        <w:t xml:space="preserve"> </w:t>
      </w:r>
      <w:r w:rsidR="00E81777">
        <w:t>however</w:t>
      </w:r>
      <w:r>
        <w:t xml:space="preserve"> 800 seems to be most promising</w:t>
      </w:r>
    </w:p>
    <w:p w14:paraId="689756BE" w14:textId="1CBB6BEB" w:rsidR="00997E00" w:rsidRDefault="00997E00" w:rsidP="00997E00">
      <w:pPr>
        <w:pStyle w:val="Heading1"/>
      </w:pPr>
      <w:r>
        <w:t>L-string parameters:</w:t>
      </w:r>
    </w:p>
    <w:p w14:paraId="5D27DBAE" w14:textId="5A0DA0C0" w:rsidR="00997E00" w:rsidRDefault="00997E00" w:rsidP="00997E00">
      <w:r>
        <w:t xml:space="preserve">No. of characters: </w:t>
      </w:r>
      <w:r>
        <w:tab/>
        <w:t xml:space="preserve">501 </w:t>
      </w:r>
    </w:p>
    <w:p w14:paraId="4AF6B24B" w14:textId="77777777" w:rsidR="00E81777" w:rsidRDefault="00E81777" w:rsidP="00E81777">
      <w:r>
        <w:t xml:space="preserve">Axiom: </w:t>
      </w:r>
      <w:r>
        <w:tab/>
      </w:r>
      <w:r>
        <w:tab/>
      </w:r>
      <w:r>
        <w:tab/>
        <w:t>FX</w:t>
      </w:r>
    </w:p>
    <w:p w14:paraId="7522CCB2" w14:textId="77777777" w:rsidR="00E81777" w:rsidRDefault="00E81777" w:rsidP="00E81777">
      <w:r>
        <w:t xml:space="preserve">Variable: </w:t>
      </w:r>
      <w:r>
        <w:tab/>
      </w:r>
      <w:r>
        <w:tab/>
        <w:t>X</w:t>
      </w:r>
    </w:p>
    <w:p w14:paraId="6CCC9BBE" w14:textId="6921E5B0" w:rsidR="00E81777" w:rsidRDefault="00E81777" w:rsidP="00E81777">
      <w:r>
        <w:t xml:space="preserve">Constants: </w:t>
      </w:r>
      <w:r>
        <w:tab/>
      </w:r>
      <w:r>
        <w:tab/>
        <w:t>F</w:t>
      </w:r>
      <w:r>
        <w:tab/>
        <w:t>-</w:t>
      </w:r>
      <w:r>
        <w:tab/>
        <w:t>Unit step forward</w:t>
      </w:r>
    </w:p>
    <w:p w14:paraId="3DBBD2A6" w14:textId="185AA1A3" w:rsidR="00E81777" w:rsidRDefault="00E81777" w:rsidP="00E81777">
      <w:pPr>
        <w:ind w:left="1440" w:firstLine="720"/>
      </w:pPr>
      <w:r>
        <w:t xml:space="preserve">+ </w:t>
      </w:r>
      <w:r>
        <w:tab/>
        <w:t>-</w:t>
      </w:r>
      <w:r>
        <w:tab/>
        <w:t>Positive direction angle change</w:t>
      </w:r>
    </w:p>
    <w:p w14:paraId="5313C69E" w14:textId="57F0CDD4" w:rsidR="00E81777" w:rsidRDefault="00E81777" w:rsidP="00E81777">
      <w:pPr>
        <w:ind w:left="1440" w:firstLine="720"/>
      </w:pPr>
      <w:r>
        <w:t>-</w:t>
      </w:r>
      <w:r>
        <w:tab/>
        <w:t>-</w:t>
      </w:r>
      <w:r>
        <w:tab/>
        <w:t>Negative direction angle change</w:t>
      </w:r>
    </w:p>
    <w:p w14:paraId="57DCC176" w14:textId="4C152498" w:rsidR="00E81777" w:rsidRPr="00E81777" w:rsidRDefault="00E81777" w:rsidP="00997E00">
      <w:pPr>
        <w:rPr>
          <w:color w:val="FFFFFF" w:themeColor="background1"/>
        </w:rPr>
      </w:pPr>
      <w:r>
        <w:t xml:space="preserve">Rules: </w:t>
      </w:r>
      <w:r>
        <w:tab/>
      </w:r>
      <w:r>
        <w:tab/>
      </w:r>
      <w:r>
        <w:tab/>
        <w:t xml:space="preserve">5 x </w:t>
      </w:r>
      <w:proofErr w:type="spellStart"/>
      <w:proofErr w:type="gramStart"/>
      <w:r w:rsidRPr="001328A6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en-ZA"/>
        </w:rPr>
        <w:t>random.choice</w:t>
      </w:r>
      <w:proofErr w:type="spellEnd"/>
      <w:proofErr w:type="gramEnd"/>
      <w:r w:rsidRPr="001328A6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en-ZA"/>
        </w:rPr>
        <w:t>([‘F’, ‘+’, ‘-‘])</w:t>
      </w:r>
      <w:r w:rsidRPr="001328A6">
        <w:rPr>
          <w:color w:val="FFFFFF" w:themeColor="background1"/>
          <w:sz w:val="20"/>
          <w:szCs w:val="20"/>
        </w:rPr>
        <w:t xml:space="preserve"> </w:t>
      </w:r>
    </w:p>
    <w:p w14:paraId="16D0C845" w14:textId="2BB4BCB8" w:rsidR="00997E00" w:rsidRDefault="00997E00" w:rsidP="00997E00">
      <w:r>
        <w:t>Area:</w:t>
      </w:r>
      <w:r>
        <w:tab/>
      </w:r>
      <w:r>
        <w:tab/>
      </w:r>
      <w:r>
        <w:tab/>
      </w:r>
      <w:r w:rsidR="00E81777">
        <w:t>L-creature body buffered by half a unit</w:t>
      </w:r>
    </w:p>
    <w:p w14:paraId="4FB8965D" w14:textId="010B01F5" w:rsidR="00E81777" w:rsidRPr="00997E00" w:rsidRDefault="00E81777" w:rsidP="00997E00">
      <w:r>
        <w:tab/>
      </w:r>
      <w:r>
        <w:tab/>
      </w:r>
      <w:r>
        <w:tab/>
        <w:t xml:space="preserve">(Area can be approximated by counting ‘F’ characters i.e. 20 F’s </w:t>
      </w:r>
      <w:r>
        <w:rPr>
          <w:rFonts w:cstheme="minorHAnsi"/>
        </w:rPr>
        <w:t>≈</w:t>
      </w:r>
      <w:r>
        <w:t xml:space="preserve"> 20 Area)</w:t>
      </w:r>
    </w:p>
    <w:p w14:paraId="167515F7" w14:textId="53DB6F22" w:rsidR="00997E00" w:rsidRDefault="00997E00" w:rsidP="00997E00">
      <w:pPr>
        <w:pStyle w:val="Heading1"/>
      </w:pPr>
      <w:r>
        <w:t>First population:</w:t>
      </w:r>
    </w:p>
    <w:p w14:paraId="24435D05" w14:textId="34CBD17D" w:rsidR="00997E00" w:rsidRDefault="00997E00" w:rsidP="00997E00">
      <w:r>
        <w:t xml:space="preserve">Randomly generated L-strings using two rules and an axiom. </w:t>
      </w:r>
      <w:r w:rsidR="00E81777">
        <w:t>Subsequent generations were not generated.</w:t>
      </w:r>
      <w:r>
        <w:t xml:space="preserve"> </w:t>
      </w:r>
    </w:p>
    <w:p w14:paraId="40440B54" w14:textId="749D1D1E" w:rsidR="00997E00" w:rsidRDefault="00997E00" w:rsidP="00997E00">
      <w:pPr>
        <w:pStyle w:val="Heading1"/>
      </w:pPr>
      <w:r>
        <w:lastRenderedPageBreak/>
        <w:t>Selection:</w:t>
      </w:r>
    </w:p>
    <w:p w14:paraId="4A72FC09" w14:textId="09F5A140" w:rsidR="00997E00" w:rsidRDefault="00997E00" w:rsidP="00997E00">
      <w:pPr>
        <w:pStyle w:val="Heading2"/>
      </w:pPr>
      <w:r>
        <w:t>Random:</w:t>
      </w:r>
    </w:p>
    <w:p w14:paraId="2F37CC5F" w14:textId="008F6999" w:rsidR="00997E00" w:rsidRDefault="00997E00" w:rsidP="00997E00">
      <w:r>
        <w:t>Percentage:</w:t>
      </w:r>
      <w:r>
        <w:tab/>
      </w:r>
      <w:r>
        <w:tab/>
        <w:t>20%</w:t>
      </w:r>
    </w:p>
    <w:p w14:paraId="18D2B7AD" w14:textId="416CEBA1" w:rsidR="00997E00" w:rsidRDefault="00997E00" w:rsidP="00997E00">
      <w:r>
        <w:t>Randomly select individual from current population for next population</w:t>
      </w:r>
      <w:r w:rsidR="001328A6">
        <w:t>.</w:t>
      </w:r>
    </w:p>
    <w:p w14:paraId="0A985150" w14:textId="77777777" w:rsidR="001328A6" w:rsidRDefault="001328A6" w:rsidP="00997E00"/>
    <w:p w14:paraId="71E85522" w14:textId="4C796DE3" w:rsidR="00997E00" w:rsidRDefault="00997E00" w:rsidP="00997E00">
      <w:pPr>
        <w:pStyle w:val="Heading2"/>
      </w:pPr>
      <w:r>
        <w:t>Elitism:</w:t>
      </w:r>
    </w:p>
    <w:p w14:paraId="697971E8" w14:textId="5BA0C453" w:rsidR="00997E00" w:rsidRDefault="00997E00" w:rsidP="00997E00">
      <w:r>
        <w:t>Percentage:</w:t>
      </w:r>
      <w:r>
        <w:tab/>
      </w:r>
      <w:r>
        <w:tab/>
        <w:t>30%</w:t>
      </w:r>
    </w:p>
    <w:p w14:paraId="41987DB1" w14:textId="10742B07" w:rsidR="00997E00" w:rsidRDefault="00997E00" w:rsidP="00997E00">
      <w:r>
        <w:t xml:space="preserve">Sort by </w:t>
      </w:r>
      <w:r w:rsidR="001328A6">
        <w:t>area and select top 30% for next generation.</w:t>
      </w:r>
    </w:p>
    <w:p w14:paraId="53A37186" w14:textId="77777777" w:rsidR="001328A6" w:rsidRDefault="001328A6" w:rsidP="00997E00"/>
    <w:p w14:paraId="58AC06FD" w14:textId="03EAC67B" w:rsidR="00997E00" w:rsidRDefault="00997E00" w:rsidP="00997E00">
      <w:pPr>
        <w:pStyle w:val="Heading2"/>
      </w:pPr>
      <w:r>
        <w:t>Mutation:</w:t>
      </w:r>
    </w:p>
    <w:p w14:paraId="60CD0093" w14:textId="0278E9B5" w:rsidR="00997E00" w:rsidRDefault="001328A6" w:rsidP="00997E00">
      <w:r>
        <w:t>Percentage:</w:t>
      </w:r>
      <w:r>
        <w:tab/>
      </w:r>
      <w:r>
        <w:tab/>
        <w:t>20%</w:t>
      </w:r>
    </w:p>
    <w:p w14:paraId="73AA7741" w14:textId="4E6040E1" w:rsidR="001328A6" w:rsidRDefault="001328A6" w:rsidP="00997E00">
      <w:pP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ZA"/>
        </w:rPr>
      </w:pPr>
      <w:r>
        <w:t xml:space="preserve">Select random individual from </w:t>
      </w:r>
      <w:r>
        <w:rPr>
          <w:b/>
          <w:bCs/>
        </w:rPr>
        <w:t>elite</w:t>
      </w:r>
      <w:r>
        <w:t xml:space="preserve"> group and mutate random 60% of characters using </w:t>
      </w:r>
      <w:proofErr w:type="spellStart"/>
      <w:proofErr w:type="gramStart"/>
      <w:r w:rsidRPr="001328A6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en-ZA"/>
        </w:rPr>
        <w:t>random.choice</w:t>
      </w:r>
      <w:proofErr w:type="spellEnd"/>
      <w:proofErr w:type="gramEnd"/>
      <w:r w:rsidRPr="001328A6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en-ZA"/>
        </w:rPr>
        <w:t>([‘F’, ‘+’, ‘-‘])</w:t>
      </w:r>
    </w:p>
    <w:p w14:paraId="5DA5DD90" w14:textId="4047148C" w:rsidR="001328A6" w:rsidRDefault="001328A6" w:rsidP="00997E00">
      <w:r>
        <w:t>Mutation percentage has also been varied but does not seem to affect stagnation.</w:t>
      </w:r>
    </w:p>
    <w:p w14:paraId="01EC03CC" w14:textId="77777777" w:rsidR="001328A6" w:rsidRPr="001328A6" w:rsidRDefault="001328A6" w:rsidP="00997E00"/>
    <w:p w14:paraId="7E2578CE" w14:textId="00194CBB" w:rsidR="00997E00" w:rsidRDefault="00997E00" w:rsidP="00997E00">
      <w:pPr>
        <w:pStyle w:val="Heading2"/>
      </w:pPr>
      <w:r>
        <w:t>Crossover:</w:t>
      </w:r>
    </w:p>
    <w:p w14:paraId="65A14958" w14:textId="102A4A31" w:rsidR="001328A6" w:rsidRDefault="001328A6" w:rsidP="001328A6">
      <w:r>
        <w:t>Percentage:</w:t>
      </w:r>
      <w:r>
        <w:tab/>
      </w:r>
      <w:r>
        <w:tab/>
        <w:t xml:space="preserve">30% - </w:t>
      </w:r>
      <w:r w:rsidRPr="001328A6">
        <w:rPr>
          <w:i/>
          <w:iCs/>
        </w:rPr>
        <w:t>remainder</w:t>
      </w:r>
    </w:p>
    <w:p w14:paraId="268DC19E" w14:textId="565A60C8" w:rsidR="001328A6" w:rsidRDefault="001328A6" w:rsidP="001328A6">
      <w:r>
        <w:t xml:space="preserve">Select two random individuals from </w:t>
      </w:r>
      <w:r>
        <w:rPr>
          <w:b/>
          <w:bCs/>
        </w:rPr>
        <w:t>elite</w:t>
      </w:r>
      <w:r>
        <w:t xml:space="preserve"> group. Select random index between 0 and 501. Perform crossover with these two individuals at randomized index.</w:t>
      </w:r>
    </w:p>
    <w:p w14:paraId="643FB0EC" w14:textId="7A733D86" w:rsidR="001328A6" w:rsidRDefault="001328A6" w:rsidP="001328A6"/>
    <w:p w14:paraId="3F734528" w14:textId="77777777" w:rsidR="001328A6" w:rsidRDefault="001328A6" w:rsidP="001328A6">
      <w:pPr>
        <w:pStyle w:val="Heading1"/>
      </w:pPr>
      <w:r>
        <w:t>Some results:</w:t>
      </w:r>
    </w:p>
    <w:p w14:paraId="7275A5D0" w14:textId="3E14CFC3" w:rsidR="001328A6" w:rsidRDefault="001328A6" w:rsidP="001328A6">
      <w:pPr>
        <w:pStyle w:val="Heading1"/>
        <w:jc w:val="center"/>
      </w:pPr>
      <w:r>
        <w:rPr>
          <w:noProof/>
        </w:rPr>
        <w:drawing>
          <wp:inline distT="0" distB="0" distL="0" distR="0" wp14:anchorId="5AFFBE15" wp14:editId="0A552171">
            <wp:extent cx="4330446" cy="2902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4"/>
                    <a:stretch/>
                  </pic:blipFill>
                  <pic:spPr bwMode="auto">
                    <a:xfrm>
                      <a:off x="0" y="0"/>
                      <a:ext cx="4393092" cy="294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EE395" w14:textId="6FCDDE15" w:rsidR="001328A6" w:rsidRDefault="001328A6" w:rsidP="001328A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- 500 population size</w:t>
      </w:r>
    </w:p>
    <w:p w14:paraId="63F219D4" w14:textId="77777777" w:rsidR="001328A6" w:rsidRDefault="001328A6" w:rsidP="001328A6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2B5C9EB9" wp14:editId="78750E4C">
            <wp:extent cx="4356340" cy="325169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50" cy="326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2143" w14:textId="760576FF" w:rsidR="001328A6" w:rsidRDefault="001328A6" w:rsidP="001328A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- 800 population size</w:t>
      </w:r>
    </w:p>
    <w:p w14:paraId="27DBA5EB" w14:textId="77777777" w:rsidR="001328A6" w:rsidRDefault="001328A6" w:rsidP="001328A6">
      <w:pPr>
        <w:pStyle w:val="Heading1"/>
        <w:jc w:val="center"/>
      </w:pPr>
      <w:r>
        <w:rPr>
          <w:noProof/>
        </w:rPr>
        <w:drawing>
          <wp:inline distT="0" distB="0" distL="0" distR="0" wp14:anchorId="14E930DE" wp14:editId="2FA4A444">
            <wp:extent cx="4356339" cy="3251691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92" cy="328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F7F2" w14:textId="16F4991F" w:rsidR="001328A6" w:rsidRDefault="001328A6" w:rsidP="001328A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- 1000 population size</w:t>
      </w:r>
    </w:p>
    <w:p w14:paraId="4CAF3411" w14:textId="4133C8BA" w:rsidR="001328A6" w:rsidRPr="001328A6" w:rsidRDefault="001328A6" w:rsidP="001328A6">
      <w:r>
        <w:t>The jump at the end was a bug in the package that I was using. Usually after buffering, the result is a polygon with internal and external coordinates but here, for some reason, it was multiple polygons and the area was calculated using the convex hull of all the polygons.</w:t>
      </w:r>
    </w:p>
    <w:sectPr w:rsidR="001328A6" w:rsidRPr="00132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6D4C"/>
    <w:multiLevelType w:val="multilevel"/>
    <w:tmpl w:val="93E4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82C89"/>
    <w:multiLevelType w:val="multilevel"/>
    <w:tmpl w:val="73B4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00"/>
    <w:rsid w:val="001328A6"/>
    <w:rsid w:val="00251D63"/>
    <w:rsid w:val="00997E00"/>
    <w:rsid w:val="00E8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961D4"/>
  <w15:chartTrackingRefBased/>
  <w15:docId w15:val="{FE1D06E7-A169-473B-A27E-854B358E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7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E00"/>
    <w:rPr>
      <w:rFonts w:ascii="Courier New" w:eastAsiaTheme="minorEastAsia" w:hAnsi="Courier New" w:cs="Courier New"/>
      <w:sz w:val="20"/>
      <w:szCs w:val="20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997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81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8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5F1BAC-20CD-45D0-BED7-08513883A7E6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24CC29-A038-4445-A65B-23B664A6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Joubert</dc:creator>
  <cp:keywords/>
  <dc:description/>
  <cp:lastModifiedBy>Zack Joubert</cp:lastModifiedBy>
  <cp:revision>1</cp:revision>
  <dcterms:created xsi:type="dcterms:W3CDTF">2019-07-04T06:17:00Z</dcterms:created>
  <dcterms:modified xsi:type="dcterms:W3CDTF">2019-07-04T06:46:00Z</dcterms:modified>
</cp:coreProperties>
</file>