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6036DC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84" w:beforeAutospacing="0" w:after="120" w:afterAutospacing="0" w:line="360" w:lineRule="auto"/>
        <w:ind w:left="0" w:right="0" w:firstLine="0"/>
        <w:textAlignment w:val="auto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“</w:t>
      </w:r>
      <w:r>
        <w:rPr>
          <w:rStyle w:val="7"/>
          <w:rFonts w:hint="eastAsia" w:ascii="Segoe UI" w:hAnsi="Segoe UI" w:cs="Segoe UI"/>
          <w:b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试衣间AI+</w:t>
      </w:r>
      <w:r>
        <w:rPr>
          <w:rStyle w:val="7"/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”小程序需求规格说明书 (V1.0)</w:t>
      </w:r>
    </w:p>
    <w:p w14:paraId="58CC1A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</w:pPr>
      <w:r>
        <w:rPr>
          <w:rFonts w:hint="default"/>
        </w:rPr>
        <w:t>项目名称： 虚拟衣橱 - AI试衣助手</w:t>
      </w:r>
      <w:r>
        <w:rPr>
          <w:rFonts w:hint="default"/>
        </w:rPr>
        <w:br w:type="textWrapping"/>
      </w:r>
      <w:r>
        <w:rPr>
          <w:rFonts w:hint="default"/>
        </w:rPr>
        <w:t>文档目标： 定义小程序的核心功能、用户流程、技术要点及设计约束。</w:t>
      </w:r>
    </w:p>
    <w:p w14:paraId="40882F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default"/>
          <w:b/>
          <w:bCs/>
        </w:rPr>
      </w:pPr>
      <w:r>
        <w:rPr>
          <w:rFonts w:hint="default"/>
          <w:b/>
          <w:bCs/>
        </w:rPr>
        <w:t>1. 项目概述与目标</w:t>
      </w:r>
    </w:p>
    <w:p w14:paraId="7E985C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default"/>
        </w:rPr>
      </w:pPr>
      <w:r>
        <w:rPr>
          <w:rFonts w:hint="default"/>
          <w:b/>
          <w:bCs/>
        </w:rPr>
        <w:t>1.1 产品愿景：</w:t>
      </w:r>
      <w:r>
        <w:rPr>
          <w:rFonts w:hint="default"/>
        </w:rPr>
        <w:br w:type="textWrapping"/>
      </w:r>
      <w:r>
        <w:rPr>
          <w:rFonts w:hint="default"/>
        </w:rPr>
        <w:t>让用户能够便捷、有趣地预览自己穿上心仪服装的效果，辅助购物决策，并探索个人穿搭风格。</w:t>
      </w:r>
    </w:p>
    <w:p w14:paraId="6D2342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b/>
          <w:bCs/>
        </w:rPr>
      </w:pPr>
      <w:r>
        <w:rPr>
          <w:rFonts w:hint="default"/>
          <w:b/>
          <w:bCs/>
        </w:rPr>
        <w:t>1.2 核心价值主张：</w:t>
      </w:r>
    </w:p>
    <w:p w14:paraId="23413C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</w:pPr>
      <w:r>
        <w:rPr>
          <w:rFonts w:hint="default"/>
        </w:rPr>
        <w:t>用户侧： “先试后买”，降低网购退货率；随时随地尝试任意服装搭配。</w:t>
      </w:r>
    </w:p>
    <w:p w14:paraId="39DA69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</w:pPr>
      <w:r>
        <w:rPr>
          <w:rFonts w:hint="default"/>
        </w:rPr>
        <w:t>商业化潜力： 与电商平台或品牌合作导流；未来可探索高级滤镜、虚拟服装售卖等增值服务。</w:t>
      </w:r>
    </w:p>
    <w:p w14:paraId="19673E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b/>
          <w:bCs/>
        </w:rPr>
      </w:pPr>
      <w:r>
        <w:rPr>
          <w:rFonts w:hint="default"/>
          <w:b/>
          <w:bCs/>
        </w:rPr>
        <w:t>1.3 目标用户：</w:t>
      </w:r>
    </w:p>
    <w:p w14:paraId="06F8600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</w:pPr>
      <w:r>
        <w:rPr>
          <w:rFonts w:hint="default"/>
        </w:rPr>
        <w:t>热衷于线上购物的年轻消费者（18-35岁）。</w:t>
      </w:r>
    </w:p>
    <w:p w14:paraId="4C563DF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</w:pPr>
      <w:r>
        <w:rPr>
          <w:rFonts w:hint="default"/>
        </w:rPr>
        <w:t>对穿搭有好奇心，喜欢分享的时尚爱好者。</w:t>
      </w:r>
    </w:p>
    <w:p w14:paraId="3FB38B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</w:pPr>
      <w:r>
        <w:rPr>
          <w:rFonts w:hint="default"/>
        </w:rPr>
        <w:t>需要快速尝试不同风格的博主或普通用户。</w:t>
      </w:r>
    </w:p>
    <w:p w14:paraId="5CDD00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2. 核心功能需求</w:t>
      </w:r>
    </w:p>
    <w:p w14:paraId="2700DA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default"/>
          <w:b/>
          <w:bCs/>
        </w:rPr>
      </w:pPr>
      <w:r>
        <w:rPr>
          <w:rFonts w:hint="default"/>
          <w:b/>
          <w:bCs/>
        </w:rPr>
        <w:t>2.1 用户试衣流程（核心路径）</w:t>
      </w:r>
    </w:p>
    <w:p w14:paraId="00B666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1. 准备照片</w:t>
      </w:r>
    </w:p>
    <w:p w14:paraId="19C1950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方式：支持从手机相册选择</w:t>
      </w:r>
      <w:r>
        <w:rPr>
          <w:rFonts w:hint="eastAsia"/>
          <w:lang w:val="en-US" w:eastAsia="zh-CN"/>
        </w:rPr>
        <w:t>上传照片</w:t>
      </w:r>
      <w:r>
        <w:rPr>
          <w:rFonts w:hint="default"/>
          <w:lang w:val="en-US" w:eastAsia="zh-CN"/>
        </w:rPr>
        <w:t>。</w:t>
      </w:r>
      <w:r>
        <w:rPr>
          <w:rFonts w:hint="eastAsia"/>
          <w:lang w:val="en-US" w:eastAsia="zh-CN"/>
        </w:rPr>
        <w:t>含提示</w:t>
      </w:r>
      <w:r>
        <w:rPr>
          <w:rFonts w:hint="default"/>
          <w:lang w:val="en-US" w:eastAsia="zh-CN"/>
        </w:rPr>
        <w:t>要求：清晰半身/全身照，正面或微侧面为佳</w:t>
      </w:r>
      <w:r>
        <w:rPr>
          <w:rFonts w:hint="eastAsia"/>
          <w:lang w:val="en-US" w:eastAsia="zh-CN"/>
        </w:rPr>
        <w:t>，背景简单不宜太多复杂之类的</w:t>
      </w:r>
      <w:r>
        <w:rPr>
          <w:rFonts w:hint="default"/>
          <w:lang w:val="en-US" w:eastAsia="zh-CN"/>
        </w:rPr>
        <w:t>。系统需提供示例图。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2.用户试衣包括两种模式，一种是换衣模式，一种是穿搭模式。包含提示语：换衣模式为直接将图片衣服完全替换，穿在身上；穿搭模式是3.服装</w:t>
      </w:r>
      <w:r>
        <w:rPr>
          <w:rFonts w:hint="default"/>
          <w:lang w:val="en-US" w:eastAsia="zh-CN"/>
        </w:rPr>
        <w:t>类型：支持两种输入：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a. “净衣图”：服装平铺或悬挂的清晰图片，背景单一为佳。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b. “模特图”：从电商页面保存的模特上身图。</w:t>
      </w:r>
    </w:p>
    <w:p w14:paraId="2BBB27D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用户上传自身照片后，想要试的衣服从衣橱里获取，如衣橱里没有衣服则需要上传衣服。上传后识别服装类型，最终使其都转换成单纯的衣服图（背景为纯色，具体颜色与衣服本身颜色形成衬托）。识别结果由用户确认，确认完毕后加入衣橱（服装库）。如果是模特上身图，识别后由用户确认是把帽子还是衣服还是裤子、鞋子、项链等分类加入服装库。（请自动生成相应prompt）</w:t>
      </w:r>
    </w:p>
    <w:p w14:paraId="411BA6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2. </w:t>
      </w:r>
      <w:r>
        <w:rPr>
          <w:rFonts w:hint="eastAsia"/>
          <w:b/>
          <w:bCs/>
          <w:lang w:val="en-US" w:eastAsia="zh-CN"/>
        </w:rPr>
        <w:t>合成图片</w:t>
      </w:r>
    </w:p>
    <w:p w14:paraId="245B3A9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用户试衣界面可以打开衣橱，从衣橱中拖拽衣服上身，可以自行搭配帽子、衣服、裤子、鞋。重复类型的衣物上身会自动替换掉已上身的装扮。</w:t>
      </w:r>
    </w:p>
    <w:p w14:paraId="3C1C7A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系统通过混元生图模型</w:t>
      </w:r>
      <w:r>
        <w:t>HunyuanImage 3.0-Instruct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参考API手册，按照拖拽操作的指令进行穿搭生成。（请自动生成对应的prompt）。</w:t>
      </w:r>
    </w:p>
    <w:p w14:paraId="2400D80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API操作逻辑及使用方式、技巧请参考：</w:t>
      </w:r>
    </w:p>
    <w:p w14:paraId="273C49B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"https://github.com/Tencent-Hunyuan/HunyuanImage-3.0"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 w:ascii="Segoe UI" w:hAnsi="Segoe UI" w:eastAsia="宋体" w:cs="Segoe UI"/>
          <w:i w:val="0"/>
          <w:iCs w:val="0"/>
          <w:caps w:val="0"/>
          <w:spacing w:val="0"/>
          <w:szCs w:val="19"/>
          <w:shd w:val="clear" w:fill="FFFFFF"/>
          <w:lang w:val="en-US" w:eastAsia="zh-CN"/>
        </w:rPr>
        <w:t>https://github.com/Tencent-Hunyuan/HunyuanImage-3.0</w:t>
      </w:r>
      <w:r>
        <w:rPr>
          <w:rFonts w:hint="eastAsia"/>
          <w:lang w:val="en-US" w:eastAsia="zh-CN"/>
        </w:rPr>
        <w:fldChar w:fldCharType="end"/>
      </w:r>
    </w:p>
    <w:p w14:paraId="39333F6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生图模型的云函数已创建：</w:t>
      </w:r>
      <w:r>
        <w:rPr>
          <w:rFonts w:ascii="Consolas" w:hAnsi="Consolas" w:eastAsia="Consolas" w:cs="Consolas"/>
          <w:i w:val="0"/>
          <w:iCs w:val="0"/>
          <w:caps w:val="0"/>
          <w:color w:val="C7254E"/>
          <w:spacing w:val="6"/>
          <w:sz w:val="14"/>
          <w:szCs w:val="14"/>
          <w:shd w:val="clear" w:fill="F4F0EE"/>
        </w:rPr>
        <w:t>generateImage-wndKh7</w:t>
      </w:r>
    </w:p>
    <w:p w14:paraId="24A10AFE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调整</w:t>
      </w:r>
      <w:r>
        <w:rPr>
          <w:rFonts w:hint="eastAsia"/>
          <w:b/>
          <w:bCs/>
          <w:lang w:val="en-US" w:eastAsia="zh-CN"/>
        </w:rPr>
        <w:t>输出</w:t>
      </w:r>
    </w:p>
    <w:p w14:paraId="4C94E9A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合成完毕后通过混元模型自动检查试衣效果并进行调整优化，整个过程中给不改变人物原本五官长相、身高体重等特征，仅调整衣物穿着。（请自动生成相应prompt）</w:t>
      </w:r>
    </w:p>
    <w:p w14:paraId="79FD1698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保存与分享</w:t>
      </w:r>
    </w:p>
    <w:p w14:paraId="17B1B399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长按图片会弹出窗口“保存”、“分享”、“展示到灵感库”</w:t>
      </w:r>
    </w:p>
    <w:p w14:paraId="03B808AF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保存高清图：</w:t>
      </w:r>
      <w:r>
        <w:rPr>
          <w:rFonts w:hint="eastAsia"/>
          <w:lang w:val="en-US" w:eastAsia="zh-CN"/>
        </w:rPr>
        <w:t>点击保存按钮，</w:t>
      </w:r>
      <w:r>
        <w:rPr>
          <w:rFonts w:hint="default"/>
          <w:lang w:val="en-US" w:eastAsia="zh-CN"/>
        </w:rPr>
        <w:t>将最终合成图保存至用户手机相册。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分享：可分享至</w:t>
      </w:r>
      <w:r>
        <w:rPr>
          <w:rFonts w:hint="eastAsia"/>
          <w:lang w:val="en-US" w:eastAsia="zh-CN"/>
        </w:rPr>
        <w:t>微信朋友圈、微信好友等（按照微信通用分享功能设计即可）底部带小程序水印。</w:t>
      </w:r>
    </w:p>
    <w:p w14:paraId="4F633CF3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3.展示到灵感库：分享到灵感库，作为展示。</w:t>
      </w:r>
    </w:p>
    <w:p w14:paraId="7282E3C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4.保存的试衣结果同</w:t>
      </w:r>
      <w:r>
        <w:rPr>
          <w:rFonts w:hint="eastAsia"/>
          <w:lang w:val="en-US" w:eastAsia="zh-CN"/>
        </w:rPr>
        <w:t>时会保存在用户的“试衣记录”中，同步到云端存储。</w:t>
      </w:r>
    </w:p>
    <w:p w14:paraId="24086EC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b/>
          <w:bCs/>
        </w:rPr>
      </w:pPr>
      <w:r>
        <w:rPr>
          <w:rFonts w:hint="default"/>
          <w:b/>
          <w:bCs/>
        </w:rPr>
        <w:t>2.2 其他核心功能</w:t>
      </w:r>
    </w:p>
    <w:p w14:paraId="10D159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</w:pPr>
      <w:r>
        <w:rPr>
          <w:rFonts w:hint="default"/>
          <w:b/>
          <w:bCs/>
        </w:rPr>
        <w:t>用户系统：</w:t>
      </w:r>
      <w:r>
        <w:rPr>
          <w:rFonts w:hint="default"/>
        </w:rPr>
        <w:t>微信一键登录，获取头像昵称。</w:t>
      </w:r>
    </w:p>
    <w:p w14:paraId="72F0FA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default"/>
        </w:rPr>
      </w:pPr>
      <w:r>
        <w:rPr>
          <w:rFonts w:hint="default"/>
          <w:b/>
          <w:bCs/>
        </w:rPr>
        <w:t>“</w:t>
      </w:r>
      <w:r>
        <w:rPr>
          <w:rFonts w:hint="eastAsia"/>
          <w:b/>
          <w:bCs/>
          <w:lang w:val="en-US" w:eastAsia="zh-CN"/>
        </w:rPr>
        <w:t>试衣记录</w:t>
      </w:r>
      <w:r>
        <w:rPr>
          <w:rFonts w:hint="default"/>
          <w:b/>
          <w:bCs/>
        </w:rPr>
        <w:t>”：</w:t>
      </w:r>
      <w:r>
        <w:rPr>
          <w:rFonts w:hint="default"/>
        </w:rPr>
        <w:t>历史合成记录的存档与管理，可重编辑或删除。</w:t>
      </w:r>
    </w:p>
    <w:p w14:paraId="5F2FE4F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身体档案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default"/>
          <w:lang w:val="en-US" w:eastAsia="zh-CN"/>
        </w:rPr>
        <w:t>允许用户输入身高、体重等基础数据，辅助 AI 更准确地调整衣物覆盖的真实感（如：修身或宽松效果）。</w:t>
      </w:r>
    </w:p>
    <w:p w14:paraId="0AD329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b/>
          <w:bCs/>
        </w:rPr>
        <w:t>“我的衣橱”：</w:t>
      </w:r>
      <w:r>
        <w:rPr>
          <w:rFonts w:hint="default"/>
        </w:rPr>
        <w:t>用户可上传并管理自己的服装库（如：白T恤、牛仔裤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项链</w:t>
      </w:r>
      <w:r>
        <w:rPr>
          <w:rFonts w:hint="default"/>
        </w:rPr>
        <w:t>），方便多次搭配使用。</w:t>
      </w:r>
      <w:r>
        <w:rPr>
          <w:rFonts w:hint="eastAsia"/>
          <w:lang w:val="en-US" w:eastAsia="zh-CN"/>
        </w:rPr>
        <w:t>服装库有分类，包括配饰、上装、内搭、下装、鞋子、全身/套装。</w:t>
      </w:r>
    </w:p>
    <w:p w14:paraId="02E8BDF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灵感库（Inspiration Hub）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default"/>
          <w:lang w:val="en-US" w:eastAsia="zh-CN"/>
        </w:rPr>
        <w:t xml:space="preserve"> 预置若干套由 AI 生成的时尚穿搭（如：美拉德风、多巴胺风、静奢风），用户可“一键试穿”这些模特模板。</w:t>
      </w:r>
    </w:p>
    <w:p w14:paraId="562667F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试衣页面添加小齿轮，同时在“我的”页面添加“设置”菜单栏：可以对图片生成进行设置，包括：图片隐私保护（自动模糊背景，防止背景被泄露）、背景替换（自动匹配适合衣服风格的场景、风光）、图片优化（对生成图片进行进一步检查和优化，根据人物身高体重进行匹配，去除生图过程中的意外错误，保证图片真实性，但提示用户图片生成的耗时会增加）。</w:t>
      </w:r>
    </w:p>
    <w:p w14:paraId="4E55A62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default"/>
          <w:lang w:val="en-US" w:eastAsia="zh-CN"/>
        </w:rPr>
      </w:pPr>
    </w:p>
    <w:p w14:paraId="0FC558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b/>
          <w:bCs/>
        </w:rPr>
      </w:pPr>
      <w:r>
        <w:rPr>
          <w:rFonts w:hint="default"/>
          <w:b/>
          <w:bCs/>
        </w:rPr>
        <w:t>3. 非功能性需求</w:t>
      </w:r>
    </w:p>
    <w:p w14:paraId="7FAF77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</w:pPr>
      <w:r>
        <w:rPr>
          <w:rFonts w:hint="default"/>
        </w:rPr>
        <w:t>性能：</w:t>
      </w:r>
    </w:p>
    <w:p w14:paraId="4377EB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</w:pPr>
      <w:r>
        <w:rPr>
          <w:rFonts w:hint="default"/>
        </w:rPr>
        <w:t>核心合成操作在普通网络下应在 15秒内 完成初步结果返回。</w:t>
      </w:r>
    </w:p>
    <w:p w14:paraId="67059A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</w:pPr>
      <w:r>
        <w:rPr>
          <w:rFonts w:hint="default"/>
        </w:rPr>
        <w:t>图片加载流畅，无卡顿。</w:t>
      </w:r>
    </w:p>
    <w:p w14:paraId="141122D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</w:pPr>
      <w:r>
        <w:rPr>
          <w:rFonts w:hint="default"/>
        </w:rPr>
        <w:t>可用性：</w:t>
      </w:r>
    </w:p>
    <w:p w14:paraId="029B26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</w:pPr>
      <w:r>
        <w:rPr>
          <w:rFonts w:hint="default"/>
        </w:rPr>
        <w:t>界面简洁直观，核心路径（上传-选择-合成）三步完成。</w:t>
      </w:r>
    </w:p>
    <w:p w14:paraId="2D10F94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</w:pPr>
      <w:r>
        <w:rPr>
          <w:rFonts w:hint="default"/>
        </w:rPr>
        <w:t>提供明确的操作指引和进度反馈（如“正在</w:t>
      </w:r>
      <w:r>
        <w:rPr>
          <w:rFonts w:hint="eastAsia"/>
          <w:lang w:val="en-US" w:eastAsia="zh-CN"/>
        </w:rPr>
        <w:t>生成试衣效果图</w:t>
      </w:r>
      <w:r>
        <w:rPr>
          <w:rFonts w:hint="default"/>
        </w:rPr>
        <w:t>...”）。</w:t>
      </w:r>
    </w:p>
    <w:p w14:paraId="7F48F5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</w:pPr>
      <w:r>
        <w:rPr>
          <w:rFonts w:hint="default"/>
        </w:rPr>
        <w:t>技术可行性说明（关键风险与解决方案）：</w:t>
      </w:r>
    </w:p>
    <w:p w14:paraId="199D1EA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</w:pPr>
      <w:r>
        <w:rPr>
          <w:rFonts w:hint="default"/>
        </w:rPr>
        <w:t>风险</w:t>
      </w:r>
      <w:r>
        <w:rPr>
          <w:rFonts w:hint="eastAsia"/>
          <w:lang w:val="en-US" w:eastAsia="zh-CN"/>
        </w:rPr>
        <w:t>1</w:t>
      </w:r>
      <w:r>
        <w:rPr>
          <w:rFonts w:hint="default"/>
        </w:rPr>
        <w:t>：用户照片质量参差不齐。</w:t>
      </w:r>
    </w:p>
    <w:p w14:paraId="0967B3F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</w:pPr>
      <w:r>
        <w:rPr>
          <w:rFonts w:hint="default"/>
        </w:rPr>
        <w:t>方案：前置强引导（示例+要求），并在上传后增加一个“预处理确认”环节，若系统检测到照片质量过低（如过暗、背影、多人），提示用户重新上传。</w:t>
      </w:r>
    </w:p>
    <w:p w14:paraId="077861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</w:pPr>
      <w:r>
        <w:rPr>
          <w:rFonts w:hint="default"/>
        </w:rPr>
        <w:t>风险</w:t>
      </w:r>
      <w:r>
        <w:rPr>
          <w:rFonts w:hint="eastAsia"/>
          <w:lang w:val="en-US" w:eastAsia="zh-CN"/>
        </w:rPr>
        <w:t>2</w:t>
      </w:r>
      <w:r>
        <w:rPr>
          <w:rFonts w:hint="default"/>
        </w:rPr>
        <w:t>：法律与版权风险。</w:t>
      </w:r>
    </w:p>
    <w:p w14:paraId="35DC01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default"/>
        </w:rPr>
      </w:pPr>
      <w:r>
        <w:rPr>
          <w:rFonts w:hint="default"/>
        </w:rPr>
        <w:t>方案：用户协议中明确用户需对上传的照片拥有肖像权或使用权。小程序仅提供工具，合成结果由用户自行负责。严禁上传他人敏感图片。</w:t>
      </w:r>
    </w:p>
    <w:p w14:paraId="3685DC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default"/>
        </w:rPr>
      </w:pPr>
    </w:p>
    <w:p w14:paraId="500C2AA3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0" w:firstLineChars="0"/>
        <w:textAlignment w:val="auto"/>
        <w:rPr>
          <w:rFonts w:hint="default"/>
          <w:b/>
          <w:bCs/>
        </w:rPr>
      </w:pPr>
      <w:r>
        <w:rPr>
          <w:rFonts w:hint="default"/>
          <w:b/>
          <w:bCs/>
        </w:rPr>
        <w:t>产品原型与设计要点（草图描述）</w:t>
      </w:r>
    </w:p>
    <w:p w14:paraId="5CB85DD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整体设计风格走“极简高级感”路线，参考时尚杂志的排版：大留白、纤细线条、衬线体标题。</w:t>
      </w:r>
    </w:p>
    <w:p w14:paraId="11D9B02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灵感库</w:t>
      </w:r>
      <w:r>
        <w:rPr>
          <w:rFonts w:hint="eastAsia"/>
          <w:lang w:val="en-US" w:eastAsia="zh-CN"/>
        </w:rPr>
        <w:t>（进入小程序后首页展示）：用小红书推荐页面的网格方块展示，每个卡片主体是照片、底部是微信用户名称和点赞数量。用户可点击卡片，弹出小悬浮菜单（包含“(桃心)点赞”、“一键试穿”），点击“一键试穿”，跳转到试衣界面。灵感库界面下拉可以刷新。灵感库每次刷新实时更新所有用户分享的穿搭图片。</w:t>
      </w:r>
    </w:p>
    <w:p w14:paraId="2531A8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default"/>
          <w:lang w:val="en-US" w:eastAsia="zh-CN"/>
        </w:rPr>
      </w:pPr>
    </w:p>
    <w:p w14:paraId="2F4A982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</w:rPr>
        <w:t>试衣页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位于底部TabBar的最中间，用一个图标表示，比左右图标适当大一点，tabbar也有相应方形凸起</w:t>
      </w:r>
      <w:r>
        <w:rPr>
          <w:rFonts w:hint="eastAsia"/>
          <w:lang w:eastAsia="zh-CN"/>
        </w:rPr>
        <w:t>）</w:t>
      </w:r>
      <w:r>
        <w:rPr>
          <w:rFonts w:hint="default"/>
        </w:rPr>
        <w:t>：</w:t>
      </w:r>
      <w:r>
        <w:rPr>
          <w:rFonts w:hint="eastAsia"/>
          <w:lang w:val="en-US" w:eastAsia="zh-CN"/>
        </w:rPr>
        <w:t>试衣界面用户照片位于中间偏左，占70%，右侧是衣橱列表，竖着排列，衣服按从上到下的类别进行排列，每种分类只能选择一种衣物，不同种类可以多选，选择完毕后点击衣橱列表最下方固定的“试衣”键，则进行AI生成。衣橱最顶上可以收起列表，收起后图片以100%最大展示。试衣页面左上角有一个小齿轮设置键，设置的菜单包括：图片隐私保护（自动模糊背景，防止背景被泄露）、背景替换（自动匹配适合衣服风格的场景、风光）、图片优化（对生成图片进行进一步检查和优化，根据人物身高体重进行匹配，去除生图过程中的意外错误，保证图片真实性，但提示用户图片生成的耗时会增加）。</w:t>
      </w:r>
    </w:p>
    <w:p w14:paraId="36AE32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default" w:eastAsiaTheme="minorEastAsia"/>
          <w:lang w:val="en-US" w:eastAsia="zh-CN"/>
        </w:rPr>
      </w:pPr>
    </w:p>
    <w:p w14:paraId="6367E4A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default"/>
        </w:rPr>
      </w:pPr>
      <w:r>
        <w:rPr>
          <w:rFonts w:hint="default"/>
        </w:rPr>
        <w:t>“我的”页面： </w:t>
      </w:r>
      <w:r>
        <w:rPr>
          <w:rFonts w:hint="eastAsia"/>
          <w:lang w:val="en-US" w:eastAsia="zh-CN"/>
        </w:rPr>
        <w:t>包含头像用户信息、</w:t>
      </w:r>
      <w:r>
        <w:rPr>
          <w:rFonts w:hint="default"/>
        </w:rPr>
        <w:t>“试衣</w:t>
      </w:r>
      <w:r>
        <w:rPr>
          <w:rFonts w:hint="eastAsia"/>
          <w:lang w:val="en-US" w:eastAsia="zh-CN"/>
        </w:rPr>
        <w:t>记录</w:t>
      </w:r>
      <w:r>
        <w:rPr>
          <w:rFonts w:hint="default"/>
        </w:rPr>
        <w:t>”（历史记录）、“我的衣橱”（服装库）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设置、关于我们</w:t>
      </w:r>
      <w:r>
        <w:rPr>
          <w:rFonts w:hint="default"/>
        </w:rPr>
        <w:t>。</w:t>
      </w:r>
    </w:p>
    <w:p w14:paraId="0F21EE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default"/>
        </w:rPr>
      </w:pPr>
      <w:r>
        <w:rPr>
          <w:rFonts w:hint="default"/>
        </w:rPr>
        <w:t>顶部：个人信息区</w:t>
      </w:r>
    </w:p>
    <w:p w14:paraId="427F71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</w:rPr>
        <w:t>视觉呈现： 采用沉浸式设计，背景</w:t>
      </w:r>
      <w:r>
        <w:rPr>
          <w:rFonts w:hint="eastAsia"/>
          <w:lang w:val="en-US" w:eastAsia="zh-CN"/>
        </w:rPr>
        <w:t>根据头像主基</w:t>
      </w:r>
      <w:r>
        <w:rPr>
          <w:rFonts w:hint="default"/>
        </w:rPr>
        <w:t>色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生成毛玻璃质感的颜色</w:t>
      </w:r>
      <w:r>
        <w:rPr>
          <w:rFonts w:hint="default"/>
        </w:rPr>
        <w:t>。</w:t>
      </w:r>
      <w:r>
        <w:rPr>
          <w:rFonts w:hint="eastAsia"/>
          <w:lang w:val="en-US" w:eastAsia="zh-CN"/>
        </w:rPr>
        <w:t>高质感圆形</w:t>
      </w:r>
      <w:r>
        <w:rPr>
          <w:rFonts w:hint="eastAsia"/>
          <w:lang w:val="en-US" w:eastAsia="zh-CN"/>
        </w:rPr>
        <w:t>头像和个人昵称居中展示。</w:t>
      </w:r>
    </w:p>
    <w:p w14:paraId="513E3FD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default"/>
        </w:rPr>
      </w:pPr>
      <w:r>
        <w:rPr>
          <w:rFonts w:hint="default"/>
        </w:rPr>
        <w:t>中</w:t>
      </w:r>
      <w:r>
        <w:rPr>
          <w:rFonts w:hint="default"/>
        </w:rPr>
        <w:t>部：核心功能卡片</w:t>
      </w:r>
    </w:p>
    <w:p w14:paraId="12A648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我的衣橱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背景为磨砂玻璃质感，配以标志性的衣架图标，点击跳转至详细分类管理页 。</w:t>
      </w:r>
    </w:p>
    <w:p w14:paraId="77D080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default"/>
        </w:rPr>
      </w:pPr>
      <w:r>
        <w:rPr>
          <w:rFonts w:hint="default"/>
        </w:rPr>
        <w:t>下部：功能列表区</w:t>
      </w:r>
    </w:p>
    <w:p w14:paraId="578059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default"/>
        </w:rPr>
      </w:pPr>
      <w:r>
        <w:rPr>
          <w:rFonts w:hint="default"/>
        </w:rPr>
        <w:t>使用简洁的线性列表排版，图标采用极简线条感设计（Line Icon）：</w:t>
      </w:r>
    </w:p>
    <w:p w14:paraId="4C6D3B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default"/>
        </w:rPr>
      </w:pPr>
      <w:r>
        <w:rPr>
          <w:rFonts w:hint="eastAsia"/>
          <w:lang w:val="en-US" w:eastAsia="zh-CN"/>
        </w:rPr>
        <w:t>试</w:t>
      </w:r>
      <w:r>
        <w:rPr>
          <w:rFonts w:hint="default"/>
          <w:lang w:val="en-US" w:eastAsia="zh-CN"/>
        </w:rPr>
        <w:t>衣记录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点击进入</w:t>
      </w:r>
      <w:r>
        <w:rPr>
          <w:rFonts w:hint="eastAsia"/>
          <w:lang w:val="en-US" w:eastAsia="zh-CN"/>
        </w:rPr>
        <w:t>网格布局的</w:t>
      </w:r>
      <w:r>
        <w:rPr>
          <w:rFonts w:hint="default"/>
          <w:lang w:val="en-US" w:eastAsia="zh-CN"/>
        </w:rPr>
        <w:t>瀑布流</w:t>
      </w:r>
      <w:r>
        <w:rPr>
          <w:rFonts w:hint="eastAsia"/>
          <w:lang w:val="en-US" w:eastAsia="zh-CN"/>
        </w:rPr>
        <w:t>（每行两个），</w:t>
      </w:r>
      <w:r>
        <w:rPr>
          <w:rFonts w:hint="default"/>
          <w:lang w:val="en-US" w:eastAsia="zh-CN"/>
        </w:rPr>
        <w:t>查看所有历史合成图 。</w:t>
      </w:r>
    </w:p>
    <w:p w14:paraId="58CC736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default"/>
        </w:rPr>
      </w:pPr>
      <w:r>
        <w:rPr>
          <w:rFonts w:hint="default"/>
        </w:rPr>
        <w:t>设置： 包含账号管理、清除缓存、通知权限设置。</w:t>
      </w:r>
    </w:p>
    <w:p w14:paraId="285F24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default"/>
        </w:rPr>
      </w:pPr>
      <w:r>
        <w:rPr>
          <w:rFonts w:hint="default"/>
        </w:rPr>
        <w:t>关于我们： 展示版本号、产品愿景、用户协议与隐私政策 。</w:t>
      </w:r>
    </w:p>
    <w:p w14:paraId="2F27BD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default"/>
        </w:rPr>
      </w:pPr>
      <w:r>
        <w:rPr>
          <w:rFonts w:hint="default"/>
        </w:rPr>
        <w:t>反馈与建议： 引导用户分享使用感受或报告 Bug。</w:t>
      </w:r>
    </w:p>
    <w:p w14:paraId="2C46D6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default"/>
        </w:rPr>
      </w:pPr>
      <w:r>
        <w:rPr>
          <w:rFonts w:hint="default"/>
        </w:rPr>
        <w:t>退出登录： 底部深灰小字，保持界面整洁。</w:t>
      </w:r>
    </w:p>
    <w:p w14:paraId="60AC23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default"/>
        </w:rPr>
      </w:pPr>
    </w:p>
    <w:p w14:paraId="260CE9C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</w:pPr>
      <w:r>
        <w:rPr>
          <w:rFonts w:hint="default"/>
        </w:rPr>
        <w:t>5. 技术栈建议</w:t>
      </w:r>
    </w:p>
    <w:p w14:paraId="15DA78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</w:pPr>
      <w:r>
        <w:rPr>
          <w:rFonts w:hint="default"/>
        </w:rPr>
        <w:t>前端（小程序）： 原生微信小程序开发</w:t>
      </w:r>
    </w:p>
    <w:p w14:paraId="3EC34B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</w:pPr>
      <w:r>
        <w:rPr>
          <w:rFonts w:hint="default"/>
        </w:rPr>
        <w:t>服务： 用户数据管理、图片元信息存储、社区功能。</w:t>
      </w:r>
    </w:p>
    <w:p w14:paraId="7F6D0B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default"/>
        </w:rPr>
      </w:pPr>
    </w:p>
    <w:p w14:paraId="1A0907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</w:pPr>
      <w:r>
        <w:rPr>
          <w:rFonts w:hint="default"/>
        </w:rPr>
        <w:t>AI/图像处理（核心）：</w:t>
      </w:r>
      <w:r>
        <w:rPr>
          <w:rFonts w:hint="eastAsia"/>
          <w:lang w:val="en-US" w:eastAsia="zh-CN"/>
        </w:rPr>
        <w:t>调用腾讯混元模型</w:t>
      </w:r>
    </w:p>
    <w:p w14:paraId="3C4FF76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</w:pPr>
      <w:r>
        <w:rPr>
          <w:rFonts w:hint="default"/>
        </w:rPr>
        <w:t>存储： </w:t>
      </w:r>
      <w:r>
        <w:rPr>
          <w:rFonts w:hint="eastAsia"/>
          <w:lang w:val="en-US" w:eastAsia="zh-CN"/>
        </w:rPr>
        <w:t>调用微信云开发能力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C23321"/>
    <w:multiLevelType w:val="singleLevel"/>
    <w:tmpl w:val="D4C23321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6077B71E"/>
    <w:multiLevelType w:val="singleLevel"/>
    <w:tmpl w:val="6077B71E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3243BF"/>
    <w:rsid w:val="10BE0290"/>
    <w:rsid w:val="14523DB3"/>
    <w:rsid w:val="1CEE59D3"/>
    <w:rsid w:val="2562621A"/>
    <w:rsid w:val="2AAE1F3D"/>
    <w:rsid w:val="300666B0"/>
    <w:rsid w:val="37D573E0"/>
    <w:rsid w:val="399926C0"/>
    <w:rsid w:val="43A11EC0"/>
    <w:rsid w:val="48DC7D87"/>
    <w:rsid w:val="4ADD6067"/>
    <w:rsid w:val="51C97CE6"/>
    <w:rsid w:val="56051FA0"/>
    <w:rsid w:val="59DB1995"/>
    <w:rsid w:val="5A3C5CE0"/>
    <w:rsid w:val="5A4F38A4"/>
    <w:rsid w:val="5B160F93"/>
    <w:rsid w:val="5EEB3ED6"/>
    <w:rsid w:val="64BA14CB"/>
    <w:rsid w:val="6A6336F6"/>
    <w:rsid w:val="6F0D1158"/>
    <w:rsid w:val="71EC078C"/>
    <w:rsid w:val="731735E6"/>
    <w:rsid w:val="73603D38"/>
    <w:rsid w:val="745E64BA"/>
    <w:rsid w:val="74B92643"/>
    <w:rsid w:val="76685F07"/>
    <w:rsid w:val="78484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1568</Words>
  <Characters>1705</Characters>
  <Lines>0</Lines>
  <Paragraphs>0</Paragraphs>
  <TotalTime>61</TotalTime>
  <ScaleCrop>false</ScaleCrop>
  <LinksUpToDate>false</LinksUpToDate>
  <CharactersWithSpaces>1736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2026-01-29T13:28:00Z</dcterms:created>
  <dc:creator>ZKAFKA</dc:creator>
  <cp:lastModifiedBy>遊僊</cp:lastModifiedBy>
  <dcterms:modified xsi:type="dcterms:W3CDTF">2026-01-29T16:22:03Z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eyJoZGlkIjoiZmQ2MWQzOTFmNTZjZjYyNGEzMzVkNmNmY2IwNjNhNzMiLCJ1c2VySWQiOiI2NDQ1NDcwMTEifQ==</vt:lpwstr>
  </property>
  <property fmtid="{D5CDD505-2E9C-101B-9397-08002B2CF9AE}" pid="4" name="ICV">
    <vt:lpwstr>4FFBD32A93824E36854C2D303128DA36_12</vt:lpwstr>
  </property>
</Properties>
</file>