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汉仪书魂体简" w:hAnsi="汉仪书魂体简" w:eastAsia="汉仪书魂体简" w:cs="汉仪书魂体简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 w:ascii="汉仪书魂体简" w:hAnsi="汉仪书魂体简" w:eastAsia="汉仪书魂体简" w:cs="汉仪书魂体简"/>
          <w:lang w:val="en-US" w:eastAsia="zh-CN"/>
        </w:rPr>
        <w:t>哈夫曼编译器实验报告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班级：电信1808</w:t>
      </w:r>
    </w:p>
    <w:p>
      <w:pPr>
        <w:pStyle w:val="3"/>
        <w:rPr>
          <w:rFonts w:hint="eastAsia" w:ascii="汉仪书魂体简" w:hAnsi="汉仪书魂体简" w:eastAsia="汉仪书魂体简" w:cs="汉仪书魂体简"/>
          <w:lang w:val="en-US" w:eastAsia="zh-CN"/>
        </w:rPr>
      </w:pPr>
      <w:r>
        <w:rPr>
          <w:rFonts w:hint="eastAsia"/>
          <w:lang w:val="en-US" w:eastAsia="zh-CN"/>
        </w:rPr>
        <w:t>姓名</w:t>
      </w:r>
      <w:r>
        <w:rPr>
          <w:rFonts w:hint="eastAsia" w:ascii="汉仪书魂体简" w:hAnsi="汉仪书魂体简" w:eastAsia="汉仪书魂体简" w:cs="汉仪书魂体简"/>
          <w:lang w:val="en-US" w:eastAsia="zh-CN"/>
        </w:rPr>
        <w:t>：赵凯豪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学号：U201813466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一·实验目的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（1） 熟练使用C语言编写程序，解决实际问题；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（2） 了解并掌握数据结构与算法的设计方法，具备初步的独立分析和设计能力；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（3） 初步掌握软件开发过程的问题分析、系统设计、程序编码、测试等基本方法和技能；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（4） 提高综合运用所学的理论知识和方法独立分析和解决问题的能力；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二、  需求分析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1、问题描述：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利用赫夫曼编码进行通信可以大大提高信道利用率，缩短信息传输时间，降低传输成本。但是，这要求在发送端通过一个编码系统对待传数据预先编码，在接收端讲传来的数据进行译码（复原）。对于双工信道（即可以双向传输信息的信道），每端都需要一个完整的编/译码系统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2、基本要求：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（1）      I:初始化（Initialization）。从终端读入字符集大小n，以及n个字符和n个权值，建立赫夫曼树，并将它存于文件hfmTree中。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（2）      E：编码（Encoding）。利用已建好的赫夫曼树，对文件ToBeTran中的正文进行编码，然后将结果存入文件CodeFile中。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（3）      D:译码（Decoding）。利用已建好的赫夫曼树将文件CodeFile中的代码进行译码，结果存入文件TextFile中。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（4）      P:印代码文件（Print）。将文件CodeFile以紧凑格式显示在终端上，每行50个代码。同时将此字符形式的编码文件写入文件CodePrin中。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（5）      T:印赫夫曼树（TreePrinting）。将已在内存中的赫夫曼树以直观的方式（树或凹入表形式）显示在终端上，同时将此字符形式的赫夫曼树写入文件TreePrint中。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3、实现提示：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（1）   编码结果以文本方式存储在文件CodeFile中。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（2）   用户界面可以设计为“菜单”方式：显示上述功能符号，再加上“Q”，表示退出运行Quit。请用户键入一个选择功能符。此功能执行完毕后再显示此菜单，直至某次用户选择了“Q”为止。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三、实验内容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 xml:space="preserve">   概要设计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（1）在分析题目要求的基础上，我首先设计了存储结构，定义如下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 xml:space="preserve">typedef struct{   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 xml:space="preserve">        int weight;   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 xml:space="preserve">char ch;                 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 xml:space="preserve">        int parent,lchild,rchild;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}HTNode,*HuffmanTree;//节点信息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 xml:space="preserve"> 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typedef char **HuffmanCode; //存储哈夫曼编码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 xml:space="preserve"> 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全局变量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 xml:space="preserve">HuffmanTree HT; 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int n=0;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HuffmanCode HC;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int *w;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char *ch;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（2）基本操作：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void welcome();   //操作选择界面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void select(HuffmanTree HT,int j,int &amp;s1,int &amp;s2); //选择parent为0且weight最小的两个结点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void Init(); //输入字符及其权值，建立哈夫曼树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void Encoding(); //编码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void Decoding(); //译码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 xml:space="preserve">void Tree_printing(); //打印哈夫曼树 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 xml:space="preserve">void Print();//打印代码 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 xml:space="preserve">void HuffmanCoding(HuffmanTree&amp;HT,HuffmanCode &amp;HC,int *w,int n,char*ch);   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 xml:space="preserve">void Free();//释放动态分配的空间   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3、    调试分析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4、    用户手册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1.本程序的运行环境为DOS操作系统，执行文件为哈夫曼编译码器.exe。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2.进入演示程序后，即显示文本方式的用户界面。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四、小结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1、这次课程设计的心得体会通过实践我的收获如下：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）1、巩固和加深了对数据结构的理解，提高综合运用本课程所学知识的能力。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）2、培养了我选用参考书，查阅手册及文献资料的能力。培养独立思考，深入研究，分析问题、解决问题的能力。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）3、通过实际编译系统的分析设计、编程调试，掌握应用软件的分析方法和工程设计方法。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）4、通过课程设计，培养了我严肃认真的工作作风，逐步建立正确的生产观念、经济观念和全局观念。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2、根据我在实习中遇到得问题，我将在以后的学习过程中注意以下几点：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）1、认真上好专业实验课，多在实践中锻炼自己。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）2、写程序的过程中要考虑周到，严密。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）3、在做设计的时候要有信心，有耐心，切勿浮躁。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）4、认真的学习课本知识，掌握课本中的知识点，并在此基础上学会灵活运用。</w:t>
      </w:r>
    </w:p>
    <w:p>
      <w:pPr>
        <w:rPr>
          <w:rFonts w:hint="eastAsia" w:ascii="汉仪海韵体简" w:hAnsi="汉仪海韵体简" w:eastAsia="汉仪海韵体简" w:cs="汉仪海韵体简"/>
          <w:lang w:val="en-US" w:eastAsia="zh-CN"/>
        </w:rPr>
      </w:pPr>
      <w:r>
        <w:rPr>
          <w:rFonts w:hint="eastAsia" w:ascii="汉仪海韵体简" w:hAnsi="汉仪海韵体简" w:eastAsia="汉仪海韵体简" w:cs="汉仪海韵体简"/>
          <w:lang w:val="en-US" w:eastAsia="zh-CN"/>
        </w:rPr>
        <w:t>）</w:t>
      </w:r>
      <w:bookmarkStart w:id="0" w:name="_GoBack"/>
      <w:bookmarkEnd w:id="0"/>
      <w:r>
        <w:rPr>
          <w:rFonts w:hint="eastAsia" w:ascii="汉仪海韵体简" w:hAnsi="汉仪海韵体简" w:eastAsia="汉仪海韵体简" w:cs="汉仪海韵体简"/>
          <w:lang w:val="en-US" w:eastAsia="zh-CN"/>
        </w:rPr>
        <w:t>5、在课余时间里多写程序，熟练掌握在调试程序的过程中所遇到的常见错误，以便能节省调试程序的时间。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汉仪仿宋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海韵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汉仪书魂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4025E"/>
    <w:rsid w:val="29E4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2019-04-22T09:59:00Z</dcterms:created>
  <dc:creator>Lancelot</dc:creator>
  <cp:lastModifiedBy>Lancelot</cp:lastModifiedBy>
  <dcterms:modified xsi:type="dcterms:W3CDTF">2019-04-22T10:08:31Z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