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B24B0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7A3B74A9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55F779D8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20A3674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CD7B198"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9C4E98F">
      <w:pPr>
        <w:pStyle w:val="4"/>
        <w:jc w:val="center"/>
        <w:rPr>
          <w:b/>
          <w:caps/>
          <w:szCs w:val="28"/>
          <w:lang w:eastAsia="ru-RU" w:bidi="ar-SA"/>
        </w:rPr>
      </w:pPr>
    </w:p>
    <w:p w14:paraId="42410EE1">
      <w:pPr>
        <w:pStyle w:val="4"/>
        <w:jc w:val="center"/>
        <w:rPr>
          <w:szCs w:val="28"/>
          <w:lang w:eastAsia="ru-RU" w:bidi="ar-SA"/>
        </w:rPr>
      </w:pPr>
    </w:p>
    <w:p w14:paraId="54E4B836">
      <w:pPr>
        <w:pStyle w:val="4"/>
        <w:jc w:val="center"/>
        <w:rPr>
          <w:szCs w:val="28"/>
          <w:lang w:eastAsia="ru-RU" w:bidi="ar-SA"/>
        </w:rPr>
      </w:pPr>
    </w:p>
    <w:p w14:paraId="657BCDBA">
      <w:pPr>
        <w:pStyle w:val="4"/>
        <w:jc w:val="center"/>
        <w:rPr>
          <w:szCs w:val="28"/>
          <w:lang w:eastAsia="ru-RU" w:bidi="ar-SA"/>
        </w:rPr>
      </w:pPr>
    </w:p>
    <w:p w14:paraId="0CB9AE82">
      <w:pPr>
        <w:pStyle w:val="4"/>
        <w:ind w:firstLine="0"/>
        <w:rPr>
          <w:szCs w:val="28"/>
          <w:lang w:eastAsia="ru-RU" w:bidi="ar-SA"/>
        </w:rPr>
      </w:pPr>
    </w:p>
    <w:p w14:paraId="4A686E71">
      <w:pPr>
        <w:pStyle w:val="4"/>
        <w:jc w:val="center"/>
        <w:rPr>
          <w:szCs w:val="28"/>
          <w:lang w:eastAsia="ru-RU" w:bidi="ar-SA"/>
        </w:rPr>
      </w:pPr>
    </w:p>
    <w:p w14:paraId="2361CE41">
      <w:pPr>
        <w:pStyle w:val="18"/>
        <w:spacing w:line="360" w:lineRule="auto"/>
        <w:ind w:firstLine="737"/>
        <w:jc w:val="center"/>
      </w:pPr>
      <w:r>
        <w:rPr>
          <w:rStyle w:val="27"/>
          <w:bCs/>
          <w:caps/>
          <w:szCs w:val="28"/>
        </w:rPr>
        <w:t>отчет</w:t>
      </w:r>
    </w:p>
    <w:p w14:paraId="7A3247FC">
      <w:pPr>
        <w:pStyle w:val="4"/>
        <w:jc w:val="center"/>
      </w:pPr>
      <w:r>
        <w:rPr>
          <w:b/>
          <w:szCs w:val="28"/>
          <w:lang w:eastAsia="ru-RU" w:bidi="ar-SA"/>
        </w:rPr>
        <w:t>по лабораторной работ</w:t>
      </w:r>
      <w:r>
        <w:rPr>
          <w:b/>
          <w:szCs w:val="28"/>
          <w:lang w:val="en-US" w:eastAsia="ru-RU" w:bidi="ar-SA"/>
        </w:rPr>
        <w:t>e</w:t>
      </w:r>
      <w:r>
        <w:rPr>
          <w:b/>
          <w:szCs w:val="28"/>
          <w:lang w:eastAsia="ru-RU" w:bidi="ar-SA"/>
        </w:rPr>
        <w:t xml:space="preserve"> №2</w:t>
      </w:r>
    </w:p>
    <w:p w14:paraId="76008D79">
      <w:pPr>
        <w:pStyle w:val="4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«Параллельные алгоритмы»</w:t>
      </w:r>
    </w:p>
    <w:p w14:paraId="6074658E">
      <w:pPr>
        <w:pStyle w:val="4"/>
        <w:jc w:val="center"/>
        <w:rPr>
          <w:b/>
          <w:bCs/>
          <w:spacing w:val="5"/>
          <w:szCs w:val="28"/>
          <w:lang w:eastAsia="ru-RU" w:bidi="ar-SA"/>
        </w:rPr>
      </w:pPr>
      <w:r>
        <w:rPr>
          <w:rStyle w:val="27"/>
          <w:bCs/>
          <w:smallCaps w:val="0"/>
          <w:szCs w:val="28"/>
          <w:lang w:eastAsia="ru-RU" w:bidi="ar-SA"/>
        </w:rPr>
        <w:t xml:space="preserve">Тема: </w:t>
      </w:r>
      <w:r>
        <w:rPr>
          <w:rFonts w:hint="eastAsia"/>
          <w:b/>
          <w:bCs/>
          <w:spacing w:val="5"/>
          <w:szCs w:val="28"/>
          <w:lang w:eastAsia="ru-RU" w:bidi="ar-SA"/>
        </w:rPr>
        <w:t>Использование</w:t>
      </w:r>
      <w:r>
        <w:rPr>
          <w:b/>
          <w:bCs/>
          <w:spacing w:val="5"/>
          <w:szCs w:val="28"/>
          <w:lang w:eastAsia="ru-RU" w:bidi="ar-SA"/>
        </w:rPr>
        <w:t xml:space="preserve"> аргументов-джокеров</w:t>
      </w:r>
    </w:p>
    <w:p w14:paraId="6C68D678">
      <w:pPr>
        <w:pStyle w:val="4"/>
        <w:jc w:val="center"/>
        <w:rPr>
          <w:szCs w:val="28"/>
          <w:lang w:eastAsia="ru-RU" w:bidi="ar-SA"/>
        </w:rPr>
      </w:pPr>
    </w:p>
    <w:p w14:paraId="3AA9938D">
      <w:pPr>
        <w:pStyle w:val="4"/>
        <w:ind w:firstLine="0"/>
        <w:rPr>
          <w:szCs w:val="28"/>
          <w:lang w:eastAsia="ru-RU" w:bidi="ar-SA"/>
        </w:rPr>
      </w:pPr>
    </w:p>
    <w:p w14:paraId="71CC61BF">
      <w:pPr>
        <w:pStyle w:val="4"/>
        <w:ind w:firstLine="0"/>
        <w:rPr>
          <w:szCs w:val="28"/>
          <w:lang w:eastAsia="ru-RU" w:bidi="ar-SA"/>
        </w:rPr>
      </w:pPr>
    </w:p>
    <w:p w14:paraId="168E6AAE">
      <w:pPr>
        <w:pStyle w:val="4"/>
        <w:jc w:val="center"/>
        <w:rPr>
          <w:szCs w:val="28"/>
          <w:lang w:eastAsia="ru-RU" w:bidi="ar-SA"/>
        </w:rPr>
      </w:pPr>
    </w:p>
    <w:tbl>
      <w:tblPr>
        <w:tblStyle w:val="9"/>
        <w:tblW w:w="9854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7"/>
        <w:gridCol w:w="2609"/>
        <w:gridCol w:w="2898"/>
      </w:tblGrid>
      <w:tr w14:paraId="18478D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9F629C">
            <w:pPr>
              <w:pStyle w:val="4"/>
              <w:rPr>
                <w:rFonts w:hint="default"/>
                <w:lang w:val="ru-RU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rFonts w:hint="default"/>
                <w:szCs w:val="28"/>
                <w:lang w:val="ru-RU"/>
              </w:rPr>
              <w:t>1305</w:t>
            </w:r>
          </w:p>
        </w:tc>
        <w:tc>
          <w:tcPr>
            <w:tcW w:w="2609" w:type="dxa"/>
            <w:tcBorders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96ECDD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09AD3C">
            <w:pPr>
              <w:pStyle w:val="4"/>
              <w:jc w:val="center"/>
              <w:rPr>
                <w:rFonts w:hint="default"/>
                <w:color w:val="FF0000"/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Здех</w:t>
            </w:r>
            <w:r>
              <w:rPr>
                <w:rFonts w:hint="default"/>
                <w:szCs w:val="28"/>
                <w:lang w:val="ru-RU"/>
              </w:rPr>
              <w:t xml:space="preserve"> К.В.</w:t>
            </w:r>
          </w:p>
        </w:tc>
      </w:tr>
      <w:tr w14:paraId="399F2B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008C10"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09ED93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EBD6DF">
            <w:pPr>
              <w:pStyle w:val="4"/>
              <w:ind w:firstLine="0"/>
              <w:rPr>
                <w:color w:val="FF0000"/>
                <w:szCs w:val="28"/>
              </w:rPr>
            </w:pPr>
            <w:r>
              <w:rPr>
                <w:szCs w:val="28"/>
              </w:rPr>
              <w:t xml:space="preserve">         Татаринов Ю.С.</w:t>
            </w:r>
          </w:p>
        </w:tc>
      </w:tr>
    </w:tbl>
    <w:p w14:paraId="2A4A9150">
      <w:pPr>
        <w:pStyle w:val="4"/>
        <w:jc w:val="center"/>
        <w:rPr>
          <w:bCs/>
          <w:szCs w:val="28"/>
          <w:lang w:eastAsia="ru-RU" w:bidi="ar-SA"/>
        </w:rPr>
      </w:pPr>
    </w:p>
    <w:p w14:paraId="09B56EDA">
      <w:pPr>
        <w:pStyle w:val="4"/>
        <w:jc w:val="center"/>
        <w:rPr>
          <w:bCs/>
          <w:szCs w:val="28"/>
          <w:lang w:eastAsia="ru-RU" w:bidi="ar-SA"/>
        </w:rPr>
      </w:pPr>
    </w:p>
    <w:p w14:paraId="18987376">
      <w:pPr>
        <w:pStyle w:val="4"/>
        <w:rPr>
          <w:bCs/>
          <w:szCs w:val="28"/>
          <w:lang w:val="en-US" w:eastAsia="ru-RU" w:bidi="ar-SA"/>
        </w:rPr>
      </w:pPr>
    </w:p>
    <w:p w14:paraId="5833E3F5">
      <w:pPr>
        <w:pStyle w:val="4"/>
        <w:rPr>
          <w:bCs/>
          <w:szCs w:val="28"/>
          <w:lang w:val="en-US" w:eastAsia="ru-RU" w:bidi="ar-SA"/>
        </w:rPr>
      </w:pPr>
    </w:p>
    <w:p w14:paraId="451C0D0B">
      <w:pPr>
        <w:pStyle w:val="4"/>
        <w:rPr>
          <w:bCs/>
          <w:szCs w:val="28"/>
          <w:lang w:val="en-US" w:eastAsia="ru-RU" w:bidi="ar-SA"/>
        </w:rPr>
      </w:pPr>
    </w:p>
    <w:p w14:paraId="438548EC">
      <w:pPr>
        <w:pStyle w:val="4"/>
        <w:rPr>
          <w:bCs/>
          <w:szCs w:val="28"/>
          <w:lang w:val="en-US" w:eastAsia="ru-RU" w:bidi="ar-SA"/>
        </w:rPr>
      </w:pPr>
    </w:p>
    <w:p w14:paraId="106A4AEF"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7E18A21A">
      <w:pPr>
        <w:pStyle w:val="4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5</w:t>
      </w:r>
    </w:p>
    <w:p w14:paraId="28EB4D56">
      <w:pPr>
        <w:pStyle w:val="4"/>
        <w:ind w:firstLine="708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Цель работы.</w:t>
      </w:r>
    </w:p>
    <w:p w14:paraId="26162E19">
      <w:pPr>
        <w:pStyle w:val="4"/>
        <w:ind w:firstLine="708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Ознакомиться с аргументами джокерами в библиотеке </w:t>
      </w:r>
      <w:r>
        <w:rPr>
          <w:bCs/>
          <w:szCs w:val="28"/>
          <w:lang w:val="en-US" w:eastAsia="ru-RU" w:bidi="ar-SA"/>
        </w:rPr>
        <w:t>MPI</w:t>
      </w:r>
      <w:r>
        <w:rPr>
          <w:bCs/>
          <w:szCs w:val="28"/>
          <w:lang w:eastAsia="ru-RU" w:bidi="ar-SA"/>
        </w:rPr>
        <w:t xml:space="preserve"> и решить поставленную задачу.</w:t>
      </w:r>
    </w:p>
    <w:p w14:paraId="56B366E5">
      <w:pPr>
        <w:pStyle w:val="4"/>
        <w:ind w:firstLine="708"/>
        <w:rPr>
          <w:bCs/>
          <w:szCs w:val="28"/>
          <w:lang w:eastAsia="ru-RU" w:bidi="ar-SA"/>
        </w:rPr>
      </w:pPr>
    </w:p>
    <w:p w14:paraId="3CA2E6E8">
      <w:pPr>
        <w:pStyle w:val="4"/>
        <w:ind w:firstLine="708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Задание.</w:t>
      </w:r>
    </w:p>
    <w:p w14:paraId="2588B61E">
      <w:pPr>
        <w:pStyle w:val="4"/>
        <w:ind w:firstLine="708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Вариант </w:t>
      </w:r>
      <w:r>
        <w:rPr>
          <w:rFonts w:hint="default"/>
          <w:b/>
          <w:szCs w:val="28"/>
          <w:lang w:val="en-US" w:eastAsia="ru-RU" w:bidi="ar-SA"/>
        </w:rPr>
        <w:t>3</w:t>
      </w:r>
      <w:r>
        <w:rPr>
          <w:b/>
          <w:szCs w:val="28"/>
          <w:lang w:eastAsia="ru-RU" w:bidi="ar-SA"/>
        </w:rPr>
        <w:t>.</w:t>
      </w:r>
    </w:p>
    <w:p w14:paraId="76BEF8A2">
      <w:pPr>
        <w:shd w:val="clear" w:color="auto" w:fill="FFFFFF"/>
        <w:suppressAutoHyphens w:val="0"/>
        <w:autoSpaceDN/>
        <w:spacing w:line="360" w:lineRule="auto"/>
        <w:ind w:left="708" w:leftChars="0" w:firstLine="708"/>
        <w:jc w:val="both"/>
        <w:textAlignment w:val="auto"/>
        <w:rPr>
          <w:rFonts w:hint="default" w:ascii="Times New Roman" w:hAnsi="Times New Roman" w:eastAsia="Times New Roman"/>
          <w:color w:val="000000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000000"/>
          <w:kern w:val="0"/>
          <w:sz w:val="28"/>
          <w:szCs w:val="28"/>
          <w:lang w:eastAsia="ru-RU"/>
        </w:rPr>
        <w:t>В главном процессе дан набор из 3K чисел, где K — количество</w:t>
      </w:r>
    </w:p>
    <w:p w14:paraId="5EDA3FA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Times New Roman" w:hAnsi="Times New Roman" w:eastAsia="Times New Roman"/>
          <w:color w:val="000000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000000"/>
          <w:kern w:val="0"/>
          <w:sz w:val="28"/>
          <w:szCs w:val="28"/>
          <w:lang w:eastAsia="ru-RU"/>
        </w:rPr>
        <w:t>процессов. Используя функцию MPI_Scatter, переслать по 3 числа в</w:t>
      </w:r>
    </w:p>
    <w:p w14:paraId="4C96DE2A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Times New Roman" w:hAnsi="Times New Roman" w:eastAsia="Times New Roman"/>
          <w:color w:val="000000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000000"/>
          <w:kern w:val="0"/>
          <w:sz w:val="28"/>
          <w:szCs w:val="28"/>
          <w:lang w:eastAsia="ru-RU"/>
        </w:rPr>
        <w:t>каждый процесс (включая главный) и вывести в каждом процессе</w:t>
      </w:r>
    </w:p>
    <w:p w14:paraId="7CD28CAE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hint="default" w:ascii="Times New Roman" w:hAnsi="Times New Roman" w:eastAsia="Times New Roman"/>
          <w:color w:val="000000"/>
          <w:kern w:val="0"/>
          <w:sz w:val="28"/>
          <w:szCs w:val="28"/>
          <w:lang w:eastAsia="ru-RU"/>
        </w:rPr>
        <w:t>полученные числа.</w:t>
      </w:r>
    </w:p>
    <w:p w14:paraId="25A1F124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63BF522A">
      <w:pPr>
        <w:pStyle w:val="4"/>
        <w:ind w:firstLine="708"/>
        <w:rPr>
          <w:b/>
          <w:bCs/>
          <w:color w:val="24292F"/>
          <w:szCs w:val="28"/>
        </w:rPr>
      </w:pPr>
      <w:r>
        <w:rPr>
          <w:b/>
          <w:bCs/>
          <w:color w:val="24292F"/>
          <w:szCs w:val="28"/>
        </w:rPr>
        <w:t>Выполнение.</w:t>
      </w:r>
    </w:p>
    <w:p w14:paraId="2637844A">
      <w:pPr>
        <w:pStyle w:val="15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hint="default"/>
          <w:color w:val="24292F"/>
          <w:sz w:val="28"/>
          <w:szCs w:val="28"/>
        </w:rPr>
      </w:pPr>
      <w:r>
        <w:rPr>
          <w:rFonts w:hint="default"/>
          <w:color w:val="24292F"/>
          <w:sz w:val="28"/>
          <w:szCs w:val="28"/>
        </w:rPr>
        <w:t>Для решения поставленной задачи была разработана программа на языке C++ с использованием библиотеки MPI. В данной программе демонстрируется передача данных от нулевого процесса всем остальным с помощью функции MPI_Scatter. Нулевой процесс формирует массив целых чисел, количество которых пропорционально числу процессов, после чего распределяет равные части массива между всеми процессами.</w:t>
      </w:r>
    </w:p>
    <w:p w14:paraId="7C18B561">
      <w:pPr>
        <w:pStyle w:val="15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hint="default"/>
          <w:color w:val="24292F"/>
          <w:sz w:val="28"/>
          <w:szCs w:val="28"/>
        </w:rPr>
      </w:pPr>
      <w:r>
        <w:rPr>
          <w:rFonts w:hint="default"/>
          <w:color w:val="24292F"/>
          <w:sz w:val="28"/>
          <w:szCs w:val="28"/>
        </w:rPr>
        <w:t>Каждый процесс получает свой участок данных в локальный буфер и выводит полученные значения на экран. Таким образом, реализуется параллельная рассылка данных от одного процесса ко всем остальным, что позволяет продемонстрировать механизм распределения данных в среде MPI и принцип коллективных операций обмена сообщениями.</w:t>
      </w:r>
    </w:p>
    <w:p w14:paraId="783E578E">
      <w:pPr>
        <w:pStyle w:val="15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24292F"/>
          <w:sz w:val="28"/>
          <w:szCs w:val="28"/>
        </w:rPr>
      </w:pPr>
      <w:r>
        <w:rPr>
          <w:color w:val="24292F"/>
          <w:sz w:val="28"/>
          <w:szCs w:val="28"/>
        </w:rPr>
        <w:t>Пример работы программы с разным количеством процессов и длиной сообщения:</w:t>
      </w:r>
    </w:p>
    <w:p w14:paraId="72EEE0E4">
      <w:pPr>
        <w:pStyle w:val="15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24292F"/>
          <w:sz w:val="28"/>
          <w:szCs w:val="28"/>
        </w:rPr>
      </w:pPr>
    </w:p>
    <w:p w14:paraId="1339BB63">
      <w:pPr>
        <w:pStyle w:val="15"/>
        <w:shd w:val="clear" w:color="auto" w:fill="FFFFFF"/>
        <w:spacing w:before="0" w:beforeAutospacing="0" w:after="0" w:afterAutospacing="0" w:line="36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11240" cy="1225550"/>
            <wp:effectExtent l="0" t="0" r="3810" b="12700"/>
            <wp:docPr id="3" name="Изображение 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307A">
      <w:pPr>
        <w:pStyle w:val="11"/>
        <w:jc w:val="center"/>
        <w:rPr>
          <w:i w:val="0"/>
          <w:iCs w:val="0"/>
          <w:color w:val="24292F"/>
          <w:sz w:val="32"/>
          <w:szCs w:val="32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</w:r>
      <w:r>
        <w:rPr>
          <w:i w:val="0"/>
          <w:iCs w:val="0"/>
          <w:sz w:val="28"/>
          <w:szCs w:val="28"/>
        </w:rPr>
        <w:instrText xml:space="preserve"> SEQ Рисунок \* ARABIC </w:instrText>
      </w:r>
      <w:r>
        <w:rPr>
          <w:i w:val="0"/>
          <w:iCs w:val="0"/>
          <w:sz w:val="28"/>
          <w:szCs w:val="28"/>
        </w:rPr>
        <w:fldChar w:fldCharType="separate"/>
      </w:r>
      <w:r>
        <w:rPr>
          <w:i w:val="0"/>
          <w:iCs w:val="0"/>
          <w:sz w:val="28"/>
          <w:szCs w:val="28"/>
        </w:rPr>
        <w:t>1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Результаты запусков </w:t>
      </w:r>
      <w:r>
        <w:rPr>
          <w:i w:val="0"/>
          <w:iCs w:val="0"/>
          <w:sz w:val="28"/>
          <w:szCs w:val="28"/>
          <w:lang w:val="ru-RU"/>
        </w:rPr>
        <w:t>семи</w:t>
      </w:r>
      <w:r>
        <w:rPr>
          <w:rFonts w:hint="default"/>
          <w:i w:val="0"/>
          <w:iCs w:val="0"/>
          <w:sz w:val="28"/>
          <w:szCs w:val="28"/>
          <w:lang w:val="ru-RU"/>
        </w:rPr>
        <w:t xml:space="preserve"> </w:t>
      </w:r>
      <w:r>
        <w:rPr>
          <w:i w:val="0"/>
          <w:iCs w:val="0"/>
          <w:sz w:val="28"/>
          <w:szCs w:val="28"/>
        </w:rPr>
        <w:t>процессов</w:t>
      </w:r>
    </w:p>
    <w:p w14:paraId="2C106699">
      <w:pPr>
        <w:pStyle w:val="11"/>
        <w:keepNext/>
        <w:spacing w:line="276" w:lineRule="auto"/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10605" cy="1655445"/>
            <wp:effectExtent l="0" t="0" r="4445" b="1905"/>
            <wp:docPr id="4" name="Изображение 4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7A38">
      <w:pPr>
        <w:pStyle w:val="11"/>
        <w:jc w:val="center"/>
        <w:rPr>
          <w:i w:val="0"/>
          <w:iCs w:val="0"/>
          <w:sz w:val="32"/>
          <w:szCs w:val="32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</w:r>
      <w:r>
        <w:rPr>
          <w:i w:val="0"/>
          <w:iCs w:val="0"/>
          <w:sz w:val="28"/>
          <w:szCs w:val="28"/>
        </w:rPr>
        <w:instrText xml:space="preserve"> SEQ Рисунок \* ARABIC </w:instrText>
      </w:r>
      <w:r>
        <w:rPr>
          <w:i w:val="0"/>
          <w:iCs w:val="0"/>
          <w:sz w:val="28"/>
          <w:szCs w:val="28"/>
        </w:rPr>
        <w:fldChar w:fldCharType="separate"/>
      </w:r>
      <w:r>
        <w:rPr>
          <w:i w:val="0"/>
          <w:iCs w:val="0"/>
          <w:sz w:val="28"/>
          <w:szCs w:val="28"/>
        </w:rPr>
        <w:t>2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Результаты запусков </w:t>
      </w:r>
      <w:r>
        <w:rPr>
          <w:i w:val="0"/>
          <w:iCs w:val="0"/>
          <w:sz w:val="28"/>
          <w:szCs w:val="28"/>
          <w:lang w:val="ru-RU"/>
        </w:rPr>
        <w:t>десяти</w:t>
      </w:r>
      <w:r>
        <w:rPr>
          <w:i w:val="0"/>
          <w:iCs w:val="0"/>
          <w:sz w:val="28"/>
          <w:szCs w:val="28"/>
        </w:rPr>
        <w:t xml:space="preserve"> процессов </w:t>
      </w:r>
    </w:p>
    <w:p w14:paraId="627D2BFE">
      <w:pPr>
        <w:pStyle w:val="11"/>
        <w:ind w:firstLine="708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На основе полученных результатов были построены графики зависимости времени выполнения программы от числа процессов </w:t>
      </w:r>
    </w:p>
    <w:p w14:paraId="0E4B101A">
      <w:pPr>
        <w:pStyle w:val="5"/>
        <w:keepNext/>
        <w:spacing w:line="240" w:lineRule="auto"/>
        <w:ind w:firstLine="0"/>
        <w:jc w:val="center"/>
      </w:pPr>
      <w:r>
        <w:drawing>
          <wp:inline distT="0" distB="0" distL="114300" distR="114300">
            <wp:extent cx="6118860" cy="3824605"/>
            <wp:effectExtent l="0" t="0" r="15240" b="444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06AF4">
      <w:pPr>
        <w:pStyle w:val="11"/>
        <w:spacing w:line="240" w:lineRule="auto"/>
        <w:ind w:firstLine="0"/>
        <w:jc w:val="center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rFonts w:hint="default"/>
          <w:i w:val="0"/>
          <w:iCs w:val="0"/>
          <w:sz w:val="28"/>
          <w:szCs w:val="28"/>
          <w:lang w:val="ru-RU"/>
        </w:rPr>
        <w:t>3</w:t>
      </w:r>
      <w:r>
        <w:rPr>
          <w:i w:val="0"/>
          <w:iCs w:val="0"/>
          <w:sz w:val="28"/>
          <w:szCs w:val="28"/>
        </w:rPr>
        <w:t xml:space="preserve"> – График зависимости времени от количества процессов </w:t>
      </w:r>
    </w:p>
    <w:p w14:paraId="1BB30451">
      <w:pPr>
        <w:pStyle w:val="11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Можно заметить, что зависимость между временем и количеством процессов линейная. Время выполнения программы увеличивается с увеличением числа процессов </w:t>
      </w:r>
    </w:p>
    <w:p w14:paraId="5D2A34B9">
      <w:pPr>
        <w:pStyle w:val="11"/>
        <w:ind w:firstLine="708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Сеть Петри для выполненной задачи представлена на рисунке ниже:</w:t>
      </w:r>
    </w:p>
    <w:p w14:paraId="0749BFF2">
      <w:pPr>
        <w:pStyle w:val="11"/>
        <w:keepNext/>
        <w:spacing w:line="240" w:lineRule="auto"/>
        <w:ind w:firstLine="0"/>
        <w:jc w:val="center"/>
      </w:pPr>
      <w:r>
        <w:drawing>
          <wp:inline distT="0" distB="0" distL="114300" distR="114300">
            <wp:extent cx="4600575" cy="356235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715A">
      <w:pPr>
        <w:pStyle w:val="11"/>
        <w:jc w:val="center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rFonts w:hint="default"/>
          <w:i w:val="0"/>
          <w:iCs w:val="0"/>
          <w:sz w:val="28"/>
          <w:szCs w:val="28"/>
          <w:lang w:val="ru-RU"/>
        </w:rPr>
        <w:t>4</w:t>
      </w:r>
      <w:r>
        <w:rPr>
          <w:i w:val="0"/>
          <w:iCs w:val="0"/>
          <w:sz w:val="28"/>
          <w:szCs w:val="28"/>
        </w:rPr>
        <w:t xml:space="preserve"> - Сеть Петри для </w:t>
      </w:r>
      <w:r>
        <w:rPr>
          <w:rFonts w:hint="default"/>
          <w:i w:val="0"/>
          <w:iCs w:val="0"/>
          <w:sz w:val="28"/>
          <w:szCs w:val="28"/>
          <w:lang w:val="en-US"/>
        </w:rPr>
        <w:t>5</w:t>
      </w:r>
      <w:r>
        <w:rPr>
          <w:i w:val="0"/>
          <w:iCs w:val="0"/>
          <w:sz w:val="28"/>
          <w:szCs w:val="28"/>
        </w:rPr>
        <w:t xml:space="preserve"> процессов (P1 – процесс 0, P</w:t>
      </w:r>
      <w:r>
        <w:rPr>
          <w:rFonts w:hint="default"/>
          <w:i w:val="0"/>
          <w:iCs w:val="0"/>
          <w:sz w:val="28"/>
          <w:szCs w:val="28"/>
          <w:lang w:val="en-US"/>
        </w:rPr>
        <w:t>3</w:t>
      </w:r>
      <w:r>
        <w:rPr>
          <w:i w:val="0"/>
          <w:iCs w:val="0"/>
          <w:sz w:val="28"/>
          <w:szCs w:val="28"/>
        </w:rPr>
        <w:t xml:space="preserve"> – процесс 1, P</w:t>
      </w:r>
      <w:r>
        <w:rPr>
          <w:rFonts w:hint="default"/>
          <w:i w:val="0"/>
          <w:iCs w:val="0"/>
          <w:sz w:val="28"/>
          <w:szCs w:val="28"/>
          <w:lang w:val="en-US"/>
        </w:rPr>
        <w:t>4</w:t>
      </w:r>
      <w:r>
        <w:rPr>
          <w:i w:val="0"/>
          <w:iCs w:val="0"/>
          <w:sz w:val="28"/>
          <w:szCs w:val="28"/>
        </w:rPr>
        <w:t xml:space="preserve"> – процесс 2, P</w:t>
      </w:r>
      <w:r>
        <w:rPr>
          <w:rFonts w:hint="default"/>
          <w:i w:val="0"/>
          <w:iCs w:val="0"/>
          <w:sz w:val="28"/>
          <w:szCs w:val="28"/>
          <w:lang w:val="en-US"/>
        </w:rPr>
        <w:t>5</w:t>
      </w:r>
      <w:r>
        <w:rPr>
          <w:i w:val="0"/>
          <w:iCs w:val="0"/>
          <w:sz w:val="28"/>
          <w:szCs w:val="28"/>
        </w:rPr>
        <w:t xml:space="preserve"> – процесс 3</w:t>
      </w:r>
      <w:r>
        <w:rPr>
          <w:rFonts w:hint="default"/>
          <w:i w:val="0"/>
          <w:iCs w:val="0"/>
          <w:sz w:val="28"/>
          <w:szCs w:val="28"/>
          <w:lang w:val="en-US"/>
        </w:rPr>
        <w:t>,P6</w:t>
      </w:r>
      <w:r>
        <w:rPr>
          <w:i w:val="0"/>
          <w:iCs w:val="0"/>
          <w:sz w:val="28"/>
          <w:szCs w:val="28"/>
        </w:rPr>
        <w:t xml:space="preserve"> – процесс </w:t>
      </w:r>
      <w:r>
        <w:rPr>
          <w:rFonts w:hint="default"/>
          <w:i w:val="0"/>
          <w:iCs w:val="0"/>
          <w:sz w:val="28"/>
          <w:szCs w:val="28"/>
          <w:lang w:val="en-US"/>
        </w:rPr>
        <w:t>4</w:t>
      </w:r>
      <w:r>
        <w:rPr>
          <w:i w:val="0"/>
          <w:iCs w:val="0"/>
          <w:sz w:val="28"/>
          <w:szCs w:val="28"/>
        </w:rPr>
        <w:t>)</w:t>
      </w:r>
    </w:p>
    <w:p w14:paraId="36ADAEEB">
      <w:pPr>
        <w:pStyle w:val="11"/>
        <w:jc w:val="center"/>
        <w:rPr>
          <w:i w:val="0"/>
          <w:iCs w:val="0"/>
          <w:sz w:val="28"/>
          <w:szCs w:val="28"/>
        </w:rPr>
      </w:pPr>
      <w:bookmarkStart w:id="0" w:name="_GoBack"/>
      <w:bookmarkEnd w:id="0"/>
    </w:p>
    <w:p w14:paraId="12EEF6B5">
      <w:pPr>
        <w:pStyle w:val="5"/>
        <w:ind w:firstLine="708"/>
        <w:rPr>
          <w:iCs/>
        </w:rPr>
      </w:pPr>
      <w:r>
        <w:rPr>
          <w:iCs/>
        </w:rPr>
        <w:t>Исходный программный код см. в приложении А.</w:t>
      </w:r>
    </w:p>
    <w:p w14:paraId="7D0C34EF">
      <w:pPr>
        <w:shd w:val="clear" w:color="auto" w:fill="FFFFFF"/>
        <w:suppressAutoHyphens w:val="0"/>
        <w:autoSpaceDN/>
        <w:spacing w:line="360" w:lineRule="auto"/>
        <w:jc w:val="both"/>
        <w:textAlignment w:val="auto"/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</w:pPr>
    </w:p>
    <w:p w14:paraId="3544BC42">
      <w:pPr>
        <w:shd w:val="clear" w:color="auto" w:fill="FFFFFF"/>
        <w:suppressAutoHyphens w:val="0"/>
        <w:autoSpaceDN/>
        <w:spacing w:line="360" w:lineRule="auto"/>
        <w:ind w:left="708"/>
        <w:jc w:val="both"/>
        <w:textAlignment w:val="auto"/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t>Выводы.</w:t>
      </w:r>
    </w:p>
    <w:p w14:paraId="42F28823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Times New Roman" w:hAnsi="Times New Roman" w:eastAsia="Times New Roman"/>
          <w:color w:val="24292F"/>
          <w:kern w:val="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24292F"/>
          <w:kern w:val="0"/>
          <w:sz w:val="28"/>
          <w:szCs w:val="28"/>
          <w:lang w:eastAsia="ru-RU"/>
        </w:rPr>
        <w:t>Для выполнения данной лабораторной работы была разработана программа на C++ с использованием библиотеки MPI, в которой функции принимают аргументы-джокеры. Программа моделирует передачу пакета с маршрутом между процессами. В ходе работы данные (целые числа) распределяются между процессами с помощью функции MPI_Scatter. Каждый процесс получает свою часть данных и выводит их на экран.</w:t>
      </w:r>
    </w:p>
    <w:p w14:paraId="2FA514A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Times New Roman" w:hAnsi="Times New Roman" w:eastAsia="Times New Roman"/>
          <w:color w:val="24292F"/>
          <w:kern w:val="0"/>
          <w:sz w:val="28"/>
          <w:szCs w:val="28"/>
          <w:lang w:eastAsia="ru-RU"/>
        </w:rPr>
      </w:pPr>
    </w:p>
    <w:p w14:paraId="2E882E2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</w:pPr>
      <w:r>
        <w:rPr>
          <w:rFonts w:hint="default" w:ascii="Times New Roman" w:hAnsi="Times New Roman" w:eastAsia="Times New Roman"/>
          <w:color w:val="24292F"/>
          <w:kern w:val="0"/>
          <w:sz w:val="28"/>
          <w:szCs w:val="28"/>
          <w:lang w:eastAsia="ru-RU"/>
        </w:rPr>
        <w:t>Кроме того, была построена схема Петри, отображающая работу программы, и созданы графики зависимости времени выполнения программы от числа процессов. Полученные результаты были проанализированы и представлены в отчете.</w:t>
      </w:r>
    </w:p>
    <w:p w14:paraId="3DA9C94E">
      <w:pPr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  <w:br w:type="page"/>
      </w:r>
    </w:p>
    <w:p w14:paraId="581D0693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t>ПРИЛОЖЕНИЕ А</w:t>
      </w:r>
    </w:p>
    <w:p w14:paraId="778927A8">
      <w:pPr>
        <w:shd w:val="clear" w:color="auto" w:fill="FFFFFF"/>
        <w:suppressAutoHyphens w:val="0"/>
        <w:autoSpaceDN/>
        <w:spacing w:line="360" w:lineRule="auto"/>
        <w:ind w:firstLine="708"/>
        <w:jc w:val="center"/>
        <w:textAlignment w:val="auto"/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b/>
          <w:bCs/>
          <w:color w:val="24292F"/>
          <w:kern w:val="0"/>
          <w:sz w:val="28"/>
          <w:szCs w:val="28"/>
          <w:lang w:eastAsia="ru-RU" w:bidi="ar-SA"/>
        </w:rPr>
        <w:t>ИСХОДНЫЙ КОД</w:t>
      </w:r>
    </w:p>
    <w:p w14:paraId="783E470D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Times New Roman" w:hAnsi="Times New Roman" w:eastAsia="Times New Roman" w:cs="Times New Roman"/>
          <w:color w:val="24292F"/>
          <w:kern w:val="0"/>
          <w:sz w:val="28"/>
          <w:szCs w:val="28"/>
          <w:lang w:val="en-US" w:eastAsia="ru-RU" w:bidi="ar-SA"/>
        </w:rPr>
      </w:pPr>
      <w:r>
        <w:rPr>
          <w:rFonts w:ascii="Times New Roman" w:hAnsi="Times New Roman" w:eastAsia="Times New Roman" w:cs="Times New Roman"/>
          <w:color w:val="24292F"/>
          <w:kern w:val="0"/>
          <w:sz w:val="28"/>
          <w:szCs w:val="28"/>
          <w:lang w:eastAsia="ru-RU" w:bidi="ar-SA"/>
        </w:rPr>
        <w:t xml:space="preserve">Название файла: </w:t>
      </w:r>
      <w:r>
        <w:rPr>
          <w:rFonts w:hint="default" w:ascii="Times New Roman" w:hAnsi="Times New Roman" w:eastAsia="Times New Roman" w:cs="Times New Roman"/>
          <w:color w:val="24292F"/>
          <w:kern w:val="0"/>
          <w:sz w:val="28"/>
          <w:szCs w:val="28"/>
          <w:lang w:val="en-US" w:eastAsia="ru-RU" w:bidi="ar-SA"/>
        </w:rPr>
        <w:t>main.cpp</w:t>
      </w:r>
    </w:p>
    <w:p w14:paraId="7D296F57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>#include &lt;mpi.h&gt;</w:t>
      </w:r>
    </w:p>
    <w:p w14:paraId="42369E72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>#include &lt;iostream&gt;</w:t>
      </w:r>
    </w:p>
    <w:p w14:paraId="43080F99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>#include &lt;vector&gt;</w:t>
      </w:r>
    </w:p>
    <w:p w14:paraId="69BEC19A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</w:p>
    <w:p w14:paraId="237F1858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>int main(int argc, char *argv[])</w:t>
      </w:r>
    </w:p>
    <w:p w14:paraId="2EAABD28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>{</w:t>
      </w:r>
    </w:p>
    <w:p w14:paraId="1A96A584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MPI_Init(&amp;argc, &amp;argv);</w:t>
      </w:r>
    </w:p>
    <w:p w14:paraId="4CFA398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</w:p>
    <w:p w14:paraId="3A4588E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int rank, size;</w:t>
      </w:r>
    </w:p>
    <w:p w14:paraId="655535F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MPI_Comm_rank(MPI_COMM_WORLD, &amp;rank);</w:t>
      </w:r>
    </w:p>
    <w:p w14:paraId="52FC9A0B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MPI_Comm_size(MPI_COMM_WORLD, &amp;size);</w:t>
      </w:r>
    </w:p>
    <w:p w14:paraId="08AD09C8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</w:p>
    <w:p w14:paraId="6CADD32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const int numbers_per_proc = 3;       </w:t>
      </w:r>
    </w:p>
    <w:p w14:paraId="571D56D7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std::vector&lt;int&gt; data;                 </w:t>
      </w:r>
    </w:p>
    <w:p w14:paraId="7F49655F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std::vector&lt;int&gt; recv_buf(numbers_per_proc); </w:t>
      </w:r>
    </w:p>
    <w:p w14:paraId="7F83A647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if (rank == 0)</w:t>
      </w:r>
    </w:p>
    <w:p w14:paraId="00C5D8C5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{</w:t>
      </w:r>
    </w:p>
    <w:p w14:paraId="450283CF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    data.resize(numbers_per_proc * size);</w:t>
      </w:r>
    </w:p>
    <w:p w14:paraId="7A2EC3EB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    for (int i = 0; i &lt; numbers_per_proc * size; ++i)</w:t>
      </w:r>
    </w:p>
    <w:p w14:paraId="4C135BF8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        data[i] = i + 1; // просто числа 1,2,3,...,3*size</w:t>
      </w:r>
    </w:p>
    <w:p w14:paraId="57DA20F8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}</w:t>
      </w:r>
    </w:p>
    <w:p w14:paraId="4551C6D8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</w:p>
    <w:p w14:paraId="2FB9971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MPI_Scatter(data.data(), numbers_per_proc, MPI_INT,</w:t>
      </w:r>
    </w:p>
    <w:p w14:paraId="72F82A23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            recv_buf.data(), numbers_per_proc, MPI_INT,</w:t>
      </w:r>
    </w:p>
    <w:p w14:paraId="2EAE2F87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            0, MPI_COMM_WORLD);</w:t>
      </w:r>
    </w:p>
    <w:p w14:paraId="2E75860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</w:p>
    <w:p w14:paraId="0CE96A1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</w:t>
      </w:r>
    </w:p>
    <w:p w14:paraId="4BB3009A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std::cout &lt;&lt; "Процесс " &lt;&lt; rank &lt;&lt; " получил числа: ";</w:t>
      </w:r>
    </w:p>
    <w:p w14:paraId="34D7DD8A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for (int i = 0; i &lt; numbers_per_proc; ++i)</w:t>
      </w:r>
    </w:p>
    <w:p w14:paraId="69DB4E1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    std::cout &lt;&lt; recv_buf[i] &lt;&lt; " ";</w:t>
      </w:r>
    </w:p>
    <w:p w14:paraId="349DE2B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std::cout &lt;&lt; std::endl;</w:t>
      </w:r>
    </w:p>
    <w:p w14:paraId="44E4D59A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</w:t>
      </w: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double end_time = MPI_Wtime(); </w:t>
      </w:r>
    </w:p>
    <w:p w14:paraId="0DDE633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MPI_Barrier(MPI_COMM_WORLD); </w:t>
      </w:r>
    </w:p>
    <w:p w14:paraId="192CF319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if (rank == 0)</w:t>
      </w:r>
    </w:p>
    <w:p w14:paraId="188222B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{</w:t>
      </w:r>
    </w:p>
    <w:p w14:paraId="1D209FE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double end_time = MPI_Wtime();</w:t>
      </w:r>
    </w:p>
    <w:p w14:paraId="2B16188E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std::cout &lt;&lt; "\nОбщее время работы программы: "</w:t>
      </w:r>
    </w:p>
    <w:p w14:paraId="3416B54A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          &lt;&lt; (end_time - start_time) &lt;&lt; " секунд" &lt;&lt; std::endl;</w:t>
      </w:r>
    </w:p>
    <w:p w14:paraId="1D7D458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    std::cout.flush();</w:t>
      </w:r>
    </w:p>
    <w:p w14:paraId="5628B081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  <w:t xml:space="preserve">    }</w:t>
      </w:r>
    </w:p>
    <w:p w14:paraId="287BEF1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val="en-US" w:eastAsia="ru-RU"/>
        </w:rPr>
      </w:pPr>
    </w:p>
    <w:p w14:paraId="6F91F186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MPI_Finalize();</w:t>
      </w:r>
    </w:p>
    <w:p w14:paraId="4560EFA0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 xml:space="preserve">    return 0;</w:t>
      </w:r>
    </w:p>
    <w:p w14:paraId="3021816C">
      <w:pPr>
        <w:shd w:val="clear" w:color="auto" w:fill="FFFFFF"/>
        <w:suppressAutoHyphens w:val="0"/>
        <w:autoSpaceDN/>
        <w:spacing w:line="360" w:lineRule="auto"/>
        <w:ind w:firstLine="708"/>
        <w:jc w:val="both"/>
        <w:textAlignment w:val="auto"/>
        <w:rPr>
          <w:rFonts w:ascii="Courier New" w:hAnsi="Courier New" w:eastAsia="Times New Roman" w:cs="Courier New"/>
          <w:color w:val="24292F"/>
          <w:kern w:val="0"/>
          <w:sz w:val="22"/>
          <w:szCs w:val="22"/>
          <w:lang w:eastAsia="ru-RU" w:bidi="ar-SA"/>
        </w:rPr>
      </w:pPr>
      <w:r>
        <w:rPr>
          <w:rFonts w:hint="default" w:ascii="Courier New" w:hAnsi="Courier New" w:eastAsia="Times New Roman"/>
          <w:color w:val="24292F"/>
          <w:kern w:val="0"/>
          <w:sz w:val="22"/>
          <w:szCs w:val="22"/>
          <w:lang w:eastAsia="ru-RU"/>
        </w:rPr>
        <w:t>}</w:t>
      </w:r>
    </w:p>
    <w:sectPr>
      <w:footerReference r:id="rId3" w:type="default"/>
      <w:pgSz w:w="11906" w:h="16838"/>
      <w:pgMar w:top="1134" w:right="1134" w:bottom="1134" w:left="1134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Liberation Serif">
    <w:altName w:val="Times New Roman"/>
    <w:panose1 w:val="02020603050405020304"/>
    <w:charset w:val="00"/>
    <w:family w:val="roman"/>
    <w:pitch w:val="default"/>
    <w:sig w:usb0="00000000" w:usb1="00000000" w:usb2="00000021" w:usb3="00000000" w:csb0="000001BF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iberation Sans">
    <w:altName w:val="Segoe Print"/>
    <w:panose1 w:val="020B0604020202020204"/>
    <w:charset w:val="00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D7E06">
    <w:pPr>
      <w:pStyle w:val="13"/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182"/>
    <w:rsid w:val="000002B8"/>
    <w:rsid w:val="000317E6"/>
    <w:rsid w:val="0005206F"/>
    <w:rsid w:val="00087F31"/>
    <w:rsid w:val="000B27DD"/>
    <w:rsid w:val="000C5A8E"/>
    <w:rsid w:val="000E5B41"/>
    <w:rsid w:val="00116AAA"/>
    <w:rsid w:val="00121653"/>
    <w:rsid w:val="00142571"/>
    <w:rsid w:val="001A043B"/>
    <w:rsid w:val="001D6B85"/>
    <w:rsid w:val="001E0E76"/>
    <w:rsid w:val="001E3182"/>
    <w:rsid w:val="001E53F7"/>
    <w:rsid w:val="00207198"/>
    <w:rsid w:val="00226409"/>
    <w:rsid w:val="0024422D"/>
    <w:rsid w:val="00246CA0"/>
    <w:rsid w:val="00255A35"/>
    <w:rsid w:val="002655DE"/>
    <w:rsid w:val="002709FA"/>
    <w:rsid w:val="002C6E3A"/>
    <w:rsid w:val="002F3095"/>
    <w:rsid w:val="00343A4E"/>
    <w:rsid w:val="0034777A"/>
    <w:rsid w:val="00355C20"/>
    <w:rsid w:val="00377C2B"/>
    <w:rsid w:val="003F484E"/>
    <w:rsid w:val="00423ABE"/>
    <w:rsid w:val="00462737"/>
    <w:rsid w:val="00486F0D"/>
    <w:rsid w:val="00491CF8"/>
    <w:rsid w:val="00497754"/>
    <w:rsid w:val="004E4AD2"/>
    <w:rsid w:val="004F04D5"/>
    <w:rsid w:val="00516FBC"/>
    <w:rsid w:val="005413FB"/>
    <w:rsid w:val="00563D4B"/>
    <w:rsid w:val="00581F6B"/>
    <w:rsid w:val="00592E01"/>
    <w:rsid w:val="005D5CA7"/>
    <w:rsid w:val="005D645D"/>
    <w:rsid w:val="00622BE3"/>
    <w:rsid w:val="00641273"/>
    <w:rsid w:val="00672F64"/>
    <w:rsid w:val="006C6A4C"/>
    <w:rsid w:val="006E0E87"/>
    <w:rsid w:val="007163B8"/>
    <w:rsid w:val="007218AD"/>
    <w:rsid w:val="00723D6E"/>
    <w:rsid w:val="00774083"/>
    <w:rsid w:val="00794CDF"/>
    <w:rsid w:val="007C1336"/>
    <w:rsid w:val="00814AA2"/>
    <w:rsid w:val="008154EB"/>
    <w:rsid w:val="008639EC"/>
    <w:rsid w:val="00887F3E"/>
    <w:rsid w:val="008931A0"/>
    <w:rsid w:val="008B2633"/>
    <w:rsid w:val="008E796B"/>
    <w:rsid w:val="00962004"/>
    <w:rsid w:val="009805DA"/>
    <w:rsid w:val="009872AE"/>
    <w:rsid w:val="00995522"/>
    <w:rsid w:val="009C3589"/>
    <w:rsid w:val="009E2904"/>
    <w:rsid w:val="009F4645"/>
    <w:rsid w:val="00A00F65"/>
    <w:rsid w:val="00A050DA"/>
    <w:rsid w:val="00A359ED"/>
    <w:rsid w:val="00AC3E19"/>
    <w:rsid w:val="00AE281A"/>
    <w:rsid w:val="00AE51B5"/>
    <w:rsid w:val="00B06B34"/>
    <w:rsid w:val="00B13019"/>
    <w:rsid w:val="00B21FBF"/>
    <w:rsid w:val="00B26558"/>
    <w:rsid w:val="00B27FC0"/>
    <w:rsid w:val="00BA6D4B"/>
    <w:rsid w:val="00BB03F1"/>
    <w:rsid w:val="00BD7B4D"/>
    <w:rsid w:val="00C1280B"/>
    <w:rsid w:val="00C378EA"/>
    <w:rsid w:val="00C536AA"/>
    <w:rsid w:val="00C6666D"/>
    <w:rsid w:val="00C7107D"/>
    <w:rsid w:val="00C81A51"/>
    <w:rsid w:val="00C861FD"/>
    <w:rsid w:val="00D063A2"/>
    <w:rsid w:val="00D54771"/>
    <w:rsid w:val="00D82555"/>
    <w:rsid w:val="00D8412D"/>
    <w:rsid w:val="00E03DFF"/>
    <w:rsid w:val="00E46265"/>
    <w:rsid w:val="00E616F1"/>
    <w:rsid w:val="00E6218F"/>
    <w:rsid w:val="00E63213"/>
    <w:rsid w:val="00E67640"/>
    <w:rsid w:val="00E750DD"/>
    <w:rsid w:val="00E85042"/>
    <w:rsid w:val="00ED13A6"/>
    <w:rsid w:val="00F16DF0"/>
    <w:rsid w:val="00F35AAA"/>
    <w:rsid w:val="00F70D20"/>
    <w:rsid w:val="00F8422C"/>
    <w:rsid w:val="00FE794D"/>
    <w:rsid w:val="0D77609E"/>
    <w:rsid w:val="45A557D8"/>
    <w:rsid w:val="569A66E9"/>
    <w:rsid w:val="60C65B9C"/>
    <w:rsid w:val="6D037D2C"/>
    <w:rsid w:val="6E07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Mang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autoSpaceDN w:val="0"/>
      <w:textAlignment w:val="baseline"/>
    </w:pPr>
    <w:rPr>
      <w:rFonts w:ascii="Liberation Serif" w:hAnsi="Liberation Serif" w:eastAsia="NSimSun" w:cs="Mangal"/>
      <w:kern w:val="3"/>
      <w:sz w:val="24"/>
      <w:szCs w:val="24"/>
      <w:lang w:val="ru-RU" w:eastAsia="zh-CN" w:bidi="hi-IN"/>
    </w:rPr>
  </w:style>
  <w:style w:type="paragraph" w:styleId="2">
    <w:name w:val="heading 1"/>
    <w:basedOn w:val="3"/>
    <w:next w:val="5"/>
    <w:qFormat/>
    <w:uiPriority w:val="9"/>
    <w:pPr>
      <w:spacing w:before="0" w:after="0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6">
    <w:name w:val="heading 2"/>
    <w:basedOn w:val="3"/>
    <w:next w:val="5"/>
    <w:unhideWhenUsed/>
    <w:qFormat/>
    <w:uiPriority w:val="9"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7">
    <w:name w:val="heading 3"/>
    <w:basedOn w:val="3"/>
    <w:next w:val="5"/>
    <w:semiHidden/>
    <w:unhideWhenUsed/>
    <w:qFormat/>
    <w:uiPriority w:val="9"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Cs w:val="28"/>
    </w:rPr>
  </w:style>
  <w:style w:type="paragraph" w:customStyle="1" w:styleId="4">
    <w:name w:val="Standard"/>
    <w:uiPriority w:val="0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customStyle="1" w:styleId="5">
    <w:name w:val="Text body"/>
    <w:basedOn w:val="4"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caption"/>
    <w:basedOn w:val="4"/>
    <w:qFormat/>
    <w:uiPriority w:val="0"/>
    <w:pPr>
      <w:suppressLineNumbers/>
      <w:spacing w:before="120" w:after="120"/>
    </w:pPr>
    <w:rPr>
      <w:rFonts w:cs="Mangal"/>
      <w:i/>
      <w:iCs/>
      <w:sz w:val="24"/>
    </w:rPr>
  </w:style>
  <w:style w:type="paragraph" w:styleId="12">
    <w:name w:val="header"/>
    <w:basedOn w:val="1"/>
    <w:link w:val="40"/>
    <w:unhideWhenUsed/>
    <w:qFormat/>
    <w:uiPriority w:val="99"/>
    <w:pPr>
      <w:tabs>
        <w:tab w:val="center" w:pos="4677"/>
        <w:tab w:val="right" w:pos="9355"/>
      </w:tabs>
    </w:pPr>
    <w:rPr>
      <w:szCs w:val="21"/>
    </w:rPr>
  </w:style>
  <w:style w:type="paragraph" w:styleId="13">
    <w:name w:val="footer"/>
    <w:basedOn w:val="4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14">
    <w:name w:val="List"/>
    <w:basedOn w:val="5"/>
    <w:uiPriority w:val="0"/>
    <w:rPr>
      <w:rFonts w:cs="Mangal"/>
      <w:sz w:val="24"/>
    </w:rPr>
  </w:style>
  <w:style w:type="paragraph" w:styleId="15">
    <w:name w:val="Normal (Web)"/>
    <w:basedOn w:val="1"/>
    <w:unhideWhenUsed/>
    <w:qFormat/>
    <w:uiPriority w:val="9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customStyle="1" w:styleId="16">
    <w:name w:val="Index"/>
    <w:basedOn w:val="4"/>
    <w:uiPriority w:val="0"/>
    <w:pPr>
      <w:suppressLineNumbers/>
    </w:pPr>
    <w:rPr>
      <w:rFonts w:cs="Mangal"/>
      <w:sz w:val="24"/>
    </w:rPr>
  </w:style>
  <w:style w:type="paragraph" w:customStyle="1" w:styleId="17">
    <w:name w:val="DocumentMap"/>
    <w:uiPriority w:val="0"/>
    <w:pPr>
      <w:suppressAutoHyphens/>
      <w:autoSpaceDN w:val="0"/>
      <w:textAlignment w:val="auto"/>
    </w:pPr>
    <w:rPr>
      <w:rFonts w:ascii="Calibri" w:hAnsi="Calibri" w:eastAsia="Calibri" w:cs="Calibri"/>
      <w:kern w:val="3"/>
      <w:sz w:val="20"/>
      <w:szCs w:val="20"/>
      <w:lang w:val="ru-RU" w:eastAsia="ru-RU" w:bidi="ar-SA"/>
    </w:rPr>
  </w:style>
  <w:style w:type="paragraph" w:customStyle="1" w:styleId="18">
    <w:name w:val="Times14_РИО2"/>
    <w:basedOn w:val="4"/>
    <w:uiPriority w:val="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19">
    <w:name w:val="Table Contents"/>
    <w:basedOn w:val="4"/>
    <w:uiPriority w:val="0"/>
    <w:pPr>
      <w:suppressLineNumbers/>
    </w:pPr>
  </w:style>
  <w:style w:type="paragraph" w:customStyle="1" w:styleId="20">
    <w:name w:val="Листинг"/>
    <w:basedOn w:val="4"/>
    <w:qFormat/>
    <w:uiPriority w:val="0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customStyle="1" w:styleId="21">
    <w:name w:val="Сетка таблицы1"/>
    <w:basedOn w:val="17"/>
    <w:qFormat/>
    <w:uiPriority w:val="0"/>
    <w:rPr>
      <w:lang w:eastAsia="en-US"/>
    </w:rPr>
  </w:style>
  <w:style w:type="paragraph" w:customStyle="1" w:styleId="22">
    <w:name w:val="Table Heading"/>
    <w:basedOn w:val="19"/>
    <w:qFormat/>
    <w:uiPriority w:val="0"/>
    <w:pPr>
      <w:jc w:val="center"/>
    </w:pPr>
    <w:rPr>
      <w:b/>
      <w:bCs/>
    </w:rPr>
  </w:style>
  <w:style w:type="paragraph" w:customStyle="1" w:styleId="23">
    <w:name w:val="Table"/>
    <w:basedOn w:val="11"/>
    <w:qFormat/>
    <w:uiPriority w:val="0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24">
    <w:name w:val="Drawing"/>
    <w:basedOn w:val="11"/>
    <w:qFormat/>
    <w:uiPriority w:val="0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25">
    <w:name w:val="Frame contents"/>
    <w:basedOn w:val="4"/>
    <w:qFormat/>
    <w:uiPriority w:val="0"/>
  </w:style>
  <w:style w:type="character" w:customStyle="1" w:styleId="26">
    <w:name w:val="Times14_РИО2 Знак"/>
    <w:qFormat/>
    <w:uiPriority w:val="0"/>
    <w:rPr>
      <w:rFonts w:ascii="Times New Roman" w:hAnsi="Times New Roman" w:eastAsia="Times New Roman" w:cs="Times New Roman"/>
      <w:sz w:val="24"/>
    </w:rPr>
  </w:style>
  <w:style w:type="character" w:customStyle="1" w:styleId="27">
    <w:name w:val="Book Title"/>
    <w:qFormat/>
    <w:uiPriority w:val="0"/>
    <w:rPr>
      <w:b/>
      <w:smallCaps/>
      <w:spacing w:val="5"/>
    </w:rPr>
  </w:style>
  <w:style w:type="character" w:customStyle="1" w:styleId="28">
    <w:name w:val="ТекстРазделов Знак"/>
    <w:qFormat/>
    <w:uiPriority w:val="0"/>
    <w:rPr>
      <w:rFonts w:ascii="Times New Roman" w:hAnsi="Times New Roman" w:eastAsia="Times New Roman" w:cs="Times New Roman"/>
      <w:sz w:val="28"/>
    </w:rPr>
  </w:style>
  <w:style w:type="character" w:customStyle="1" w:styleId="29">
    <w:name w:val="ListLabel 1"/>
    <w:qFormat/>
    <w:uiPriority w:val="0"/>
    <w:rPr>
      <w:rFonts w:ascii="Times New Roman" w:hAnsi="Times New Roman" w:eastAsia="Times New Roman" w:cs="Times New Roman"/>
      <w:sz w:val="24"/>
    </w:rPr>
  </w:style>
  <w:style w:type="character" w:customStyle="1" w:styleId="30">
    <w:name w:val="ListLabel 2"/>
    <w:qFormat/>
    <w:uiPriority w:val="0"/>
    <w:rPr>
      <w:rFonts w:cs="Times New Roman"/>
    </w:rPr>
  </w:style>
  <w:style w:type="character" w:customStyle="1" w:styleId="31">
    <w:name w:val="ListLabel 3"/>
    <w:qFormat/>
    <w:uiPriority w:val="0"/>
    <w:rPr>
      <w:rFonts w:cs="Times New Roman"/>
    </w:rPr>
  </w:style>
  <w:style w:type="character" w:customStyle="1" w:styleId="32">
    <w:name w:val="ListLabel 4"/>
    <w:qFormat/>
    <w:uiPriority w:val="0"/>
    <w:rPr>
      <w:rFonts w:cs="Times New Roman"/>
    </w:rPr>
  </w:style>
  <w:style w:type="character" w:customStyle="1" w:styleId="33">
    <w:name w:val="ListLabel 5"/>
    <w:qFormat/>
    <w:uiPriority w:val="0"/>
    <w:rPr>
      <w:rFonts w:cs="Times New Roman"/>
    </w:rPr>
  </w:style>
  <w:style w:type="character" w:customStyle="1" w:styleId="34">
    <w:name w:val="ListLabel 6"/>
    <w:qFormat/>
    <w:uiPriority w:val="0"/>
    <w:rPr>
      <w:rFonts w:cs="Times New Roman"/>
    </w:rPr>
  </w:style>
  <w:style w:type="character" w:customStyle="1" w:styleId="35">
    <w:name w:val="ListLabel 7"/>
    <w:qFormat/>
    <w:uiPriority w:val="0"/>
    <w:rPr>
      <w:rFonts w:cs="Times New Roman"/>
    </w:rPr>
  </w:style>
  <w:style w:type="character" w:customStyle="1" w:styleId="36">
    <w:name w:val="ListLabel 8"/>
    <w:qFormat/>
    <w:uiPriority w:val="0"/>
    <w:rPr>
      <w:rFonts w:cs="Times New Roman"/>
    </w:rPr>
  </w:style>
  <w:style w:type="character" w:customStyle="1" w:styleId="37">
    <w:name w:val="ListLabel 9"/>
    <w:qFormat/>
    <w:uiPriority w:val="0"/>
    <w:rPr>
      <w:rFonts w:cs="Times New Roman"/>
    </w:rPr>
  </w:style>
  <w:style w:type="character" w:customStyle="1" w:styleId="38">
    <w:name w:val="Numbering Symbols"/>
    <w:qFormat/>
    <w:uiPriority w:val="0"/>
  </w:style>
  <w:style w:type="character" w:customStyle="1" w:styleId="39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Верхний колонтитул Знак"/>
    <w:basedOn w:val="8"/>
    <w:link w:val="12"/>
    <w:qFormat/>
    <w:uiPriority w:val="99"/>
    <w:rPr>
      <w:szCs w:val="21"/>
    </w:rPr>
  </w:style>
  <w:style w:type="paragraph" w:styleId="41">
    <w:name w:val="List Paragraph"/>
    <w:basedOn w:val="1"/>
    <w:qFormat/>
    <w:uiPriority w:val="34"/>
    <w:pPr>
      <w:ind w:left="720"/>
      <w:contextualSpacing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D323A-14C4-4545-9B2D-F4CCEE58A7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898</Words>
  <Characters>5125</Characters>
  <Lines>42</Lines>
  <Paragraphs>12</Paragraphs>
  <TotalTime>1</TotalTime>
  <ScaleCrop>false</ScaleCrop>
  <LinksUpToDate>false</LinksUpToDate>
  <CharactersWithSpaces>6011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2022-10-27T20:12:00Z</dcterms:created>
  <dc:creator>Юрий</dc:creator>
  <cp:lastModifiedBy>Neron Ka</cp:lastModifiedBy>
  <cp:lastPrinted>2022-10-27T20:40:00Z</cp:lastPrinted>
  <dcterms:modified xsi:type="dcterms:W3CDTF">2025-11-03T13:53:53Z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8A0B4D40EE7A4AF3B0E2ABDC8D1F4E70_13</vt:lpwstr>
  </property>
</Properties>
</file>