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5B5D" w14:textId="53772996" w:rsidR="000519A3" w:rsidRDefault="00417655" w:rsidP="00417655">
      <w:pPr>
        <w:pStyle w:val="1"/>
        <w:numPr>
          <w:ilvl w:val="0"/>
          <w:numId w:val="1"/>
        </w:numPr>
      </w:pPr>
      <w:r>
        <w:rPr>
          <w:rFonts w:hint="eastAsia"/>
        </w:rPr>
        <w:t>背景介绍</w:t>
      </w:r>
    </w:p>
    <w:p w14:paraId="59169C4D" w14:textId="09D848AE" w:rsidR="00417655" w:rsidRDefault="00417655" w:rsidP="0041765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离心机是利用</w:t>
      </w:r>
      <w:hyperlink r:id="rId5" w:tgtFrame="_blank" w:history="1">
        <w:r w:rsidRPr="00417655">
          <w:rPr>
            <w:color w:val="333333"/>
          </w:rPr>
          <w:t>离心力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hyperlink r:id="rId6" w:tgtFrame="_blank" w:history="1">
        <w:r w:rsidRPr="00417655">
          <w:rPr>
            <w:color w:val="333333"/>
          </w:rPr>
          <w:t>分离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液体与</w:t>
      </w:r>
      <w:hyperlink r:id="rId7" w:tgtFrame="_blank" w:history="1">
        <w:r w:rsidRPr="00417655">
          <w:rPr>
            <w:color w:val="333333"/>
          </w:rPr>
          <w:t>固体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颗粒或</w:t>
      </w:r>
      <w:hyperlink r:id="rId8" w:tgtFrame="_blank" w:history="1">
        <w:r w:rsidRPr="00417655">
          <w:rPr>
            <w:color w:val="333333"/>
          </w:rPr>
          <w:t>液体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hyperlink r:id="rId9" w:tgtFrame="_blank" w:history="1">
        <w:r w:rsidRPr="00417655">
          <w:rPr>
            <w:color w:val="333333"/>
          </w:rPr>
          <w:t>液体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的混合物中各组分的机械。离心机主要用于将</w:t>
      </w:r>
      <w:hyperlink r:id="rId10" w:tgtFrame="_blank" w:history="1">
        <w:r w:rsidRPr="00417655">
          <w:rPr>
            <w:color w:val="333333"/>
          </w:rPr>
          <w:t>悬浮液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中的固体颗粒与液体分开，或将乳浊液中两种</w:t>
      </w:r>
      <w:hyperlink r:id="rId11" w:tgtFrame="_blank" w:history="1">
        <w:r w:rsidRPr="00417655">
          <w:rPr>
            <w:color w:val="333333"/>
          </w:rPr>
          <w:t>密度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不同，又互不相溶的液体分开（例如从牛奶中分离出奶油）；它也可用于排除湿固体中的液体，例如用洗衣机甩干湿衣服；特殊的超速管式分离机还可分离不同密度的气体混合物；利用不同密度或粒度的固体颗粒在液体中沉降速度不同的特点，有的沉降离心机还可对固体颗粒按密度或粒度进行分级。</w:t>
      </w:r>
    </w:p>
    <w:p w14:paraId="4968FFC5" w14:textId="6C14F23A" w:rsidR="00417655" w:rsidRDefault="00417655" w:rsidP="0041765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目的</w:t>
      </w:r>
    </w:p>
    <w:p w14:paraId="1896CBCB" w14:textId="6D8B709E" w:rsidR="00417655" w:rsidRDefault="00417655" w:rsidP="0041765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利用</w:t>
      </w:r>
      <w:hyperlink r:id="rId12" w:tgtFrame="_blank" w:history="1">
        <w:r w:rsidRPr="00417655">
          <w:rPr>
            <w:color w:val="333333"/>
          </w:rPr>
          <w:t>离心力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使得需要分离的不同物料得到加速分离</w:t>
      </w:r>
      <w:r w:rsidR="00DB73C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49F0305" w14:textId="7BAED5E1" w:rsidR="00DB73C2" w:rsidRPr="000519A3" w:rsidRDefault="00DB73C2" w:rsidP="00DB73C2">
      <w:pPr>
        <w:pStyle w:val="1"/>
        <w:rPr>
          <w:rFonts w:ascii="微软雅黑" w:eastAsia="微软雅黑" w:hAnsi="微软雅黑"/>
          <w:color w:val="4F4F4F"/>
          <w:sz w:val="33"/>
          <w:szCs w:val="33"/>
        </w:rPr>
      </w:pPr>
      <w:bookmarkStart w:id="0" w:name="_Toc299442916"/>
      <w:bookmarkStart w:id="1" w:name="_Toc85702059"/>
      <w:r>
        <w:rPr>
          <w:rFonts w:hint="eastAsia"/>
        </w:rPr>
        <w:t>3</w:t>
      </w:r>
      <w:r>
        <w:t>.</w:t>
      </w:r>
      <w:r>
        <w:rPr>
          <w:rFonts w:hint="eastAsia"/>
        </w:rPr>
        <w:t>开发和运行环境</w:t>
      </w:r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p w14:paraId="4343B1EE" w14:textId="77777777" w:rsidR="00DB73C2" w:rsidRDefault="00DB73C2" w:rsidP="00DB73C2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硬件要求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DB73C2" w14:paraId="23218B9A" w14:textId="77777777" w:rsidTr="007B7F6A">
        <w:tc>
          <w:tcPr>
            <w:tcW w:w="1728" w:type="dxa"/>
          </w:tcPr>
          <w:p w14:paraId="170DD7F9" w14:textId="77777777" w:rsidR="00DB73C2" w:rsidRDefault="00DB73C2" w:rsidP="007B7F6A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09231D23" w14:textId="77777777" w:rsidR="00DB73C2" w:rsidRDefault="00DB73C2" w:rsidP="007B7F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DB73C2" w14:paraId="55BE87F6" w14:textId="77777777" w:rsidTr="007B7F6A">
        <w:tc>
          <w:tcPr>
            <w:tcW w:w="1728" w:type="dxa"/>
          </w:tcPr>
          <w:p w14:paraId="58F55C26" w14:textId="77777777" w:rsidR="00DB73C2" w:rsidRDefault="00DB73C2" w:rsidP="007B7F6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服务器端</w:t>
            </w:r>
          </w:p>
        </w:tc>
        <w:tc>
          <w:tcPr>
            <w:tcW w:w="6480" w:type="dxa"/>
          </w:tcPr>
          <w:p w14:paraId="57DD0967" w14:textId="77777777" w:rsidR="00DB73C2" w:rsidRDefault="00DB73C2" w:rsidP="007B7F6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CPU </w:t>
            </w:r>
            <w:r>
              <w:rPr>
                <w:sz w:val="24"/>
              </w:rPr>
              <w:t>64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以内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128</w:t>
            </w:r>
            <w:r>
              <w:rPr>
                <w:rFonts w:hint="eastAsia"/>
                <w:sz w:val="24"/>
              </w:rPr>
              <w:t>flash</w:t>
            </w:r>
          </w:p>
        </w:tc>
      </w:tr>
    </w:tbl>
    <w:p w14:paraId="0972D684" w14:textId="77777777" w:rsidR="00DB73C2" w:rsidRDefault="00DB73C2" w:rsidP="00DB73C2"/>
    <w:p w14:paraId="159C39E2" w14:textId="77777777" w:rsidR="00DB73C2" w:rsidRDefault="00DB73C2" w:rsidP="00DB73C2">
      <w:pPr>
        <w:spacing w:line="360" w:lineRule="auto"/>
        <w:ind w:leftChars="171" w:left="359"/>
        <w:rPr>
          <w:sz w:val="24"/>
        </w:rPr>
      </w:pPr>
      <w:r>
        <w:rPr>
          <w:rFonts w:hint="eastAsia"/>
          <w:b/>
          <w:bCs/>
          <w:sz w:val="24"/>
        </w:rPr>
        <w:t>支持软件环境</w:t>
      </w:r>
    </w:p>
    <w:tbl>
      <w:tblPr>
        <w:tblW w:w="820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480"/>
      </w:tblGrid>
      <w:tr w:rsidR="00DB73C2" w14:paraId="608C2BF7" w14:textId="77777777" w:rsidTr="007B7F6A">
        <w:tc>
          <w:tcPr>
            <w:tcW w:w="1728" w:type="dxa"/>
          </w:tcPr>
          <w:p w14:paraId="256541DC" w14:textId="77777777" w:rsidR="00DB73C2" w:rsidRDefault="00DB73C2" w:rsidP="007B7F6A">
            <w:pPr>
              <w:spacing w:line="360" w:lineRule="auto"/>
              <w:ind w:leftChars="-171" w:left="-35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6480" w:type="dxa"/>
          </w:tcPr>
          <w:p w14:paraId="389C5596" w14:textId="77777777" w:rsidR="00DB73C2" w:rsidRDefault="00DB73C2" w:rsidP="007B7F6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基本要求</w:t>
            </w:r>
          </w:p>
        </w:tc>
      </w:tr>
      <w:tr w:rsidR="00DB73C2" w14:paraId="176084EB" w14:textId="77777777" w:rsidTr="007B7F6A">
        <w:tc>
          <w:tcPr>
            <w:tcW w:w="1728" w:type="dxa"/>
          </w:tcPr>
          <w:p w14:paraId="7C7F7FB7" w14:textId="77777777" w:rsidR="00DB73C2" w:rsidRDefault="00DB73C2" w:rsidP="007B7F6A">
            <w:pPr>
              <w:spacing w:line="360" w:lineRule="auto"/>
              <w:rPr>
                <w:sz w:val="24"/>
              </w:rPr>
            </w:pPr>
            <w:r w:rsidRPr="000519A3">
              <w:rPr>
                <w:sz w:val="24"/>
              </w:rPr>
              <w:t>操作系统</w:t>
            </w:r>
          </w:p>
        </w:tc>
        <w:tc>
          <w:tcPr>
            <w:tcW w:w="6480" w:type="dxa"/>
          </w:tcPr>
          <w:p w14:paraId="42537948" w14:textId="77777777" w:rsidR="00DB73C2" w:rsidRDefault="00DB73C2" w:rsidP="007B7F6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以上</w:t>
            </w:r>
          </w:p>
        </w:tc>
      </w:tr>
    </w:tbl>
    <w:p w14:paraId="196C52F7" w14:textId="558CBC81" w:rsidR="00DB73C2" w:rsidRDefault="00DB73C2" w:rsidP="00417655"/>
    <w:p w14:paraId="48758EE7" w14:textId="78DB6EE4" w:rsidR="00DB73C2" w:rsidRDefault="00DB73C2" w:rsidP="00DB73C2">
      <w:pPr>
        <w:pStyle w:val="1"/>
        <w:spacing w:line="360" w:lineRule="auto"/>
        <w:rPr>
          <w:szCs w:val="28"/>
        </w:rPr>
      </w:pPr>
      <w:r>
        <w:rPr>
          <w:rFonts w:hint="eastAsia"/>
        </w:rPr>
        <w:t>4</w:t>
      </w:r>
      <w:r>
        <w:t>.</w:t>
      </w:r>
      <w:bookmarkStart w:id="2" w:name="_Toc299442915"/>
      <w:bookmarkStart w:id="3" w:name="_Toc85702058"/>
      <w:r w:rsidRPr="00DB73C2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总体功能描述</w:t>
      </w:r>
      <w:bookmarkEnd w:id="2"/>
      <w:bookmarkEnd w:id="3"/>
    </w:p>
    <w:p w14:paraId="4926C3F3" w14:textId="77777777" w:rsidR="00735C70" w:rsidRPr="00F25B99" w:rsidRDefault="00735C70" w:rsidP="00735C70">
      <w:pPr>
        <w:rPr>
          <w:rFonts w:hint="eastAsia"/>
          <w:szCs w:val="20"/>
        </w:rPr>
      </w:pPr>
      <w:r w:rsidRPr="00F25B99">
        <w:rPr>
          <w:rFonts w:hint="eastAsia"/>
          <w:szCs w:val="20"/>
        </w:rPr>
        <w:t>一、</w:t>
      </w:r>
      <w:r w:rsidRPr="00805A4B">
        <w:rPr>
          <w:szCs w:val="20"/>
        </w:rPr>
        <w:t>数显调速</w:t>
      </w:r>
      <w:r w:rsidRPr="00805A4B">
        <w:rPr>
          <w:szCs w:val="20"/>
        </w:rPr>
        <w:t xml:space="preserve"> 5000</w:t>
      </w:r>
      <w:r w:rsidRPr="00805A4B">
        <w:rPr>
          <w:szCs w:val="20"/>
        </w:rPr>
        <w:t>转电机</w:t>
      </w:r>
      <w:r w:rsidRPr="00805A4B">
        <w:rPr>
          <w:szCs w:val="20"/>
        </w:rPr>
        <w:t xml:space="preserve"> </w:t>
      </w:r>
      <w:r w:rsidRPr="00805A4B">
        <w:rPr>
          <w:szCs w:val="20"/>
        </w:rPr>
        <w:t>（</w:t>
      </w:r>
      <w:proofErr w:type="gramStart"/>
      <w:r w:rsidRPr="00805A4B">
        <w:rPr>
          <w:szCs w:val="20"/>
        </w:rPr>
        <w:t>转速步增</w:t>
      </w:r>
      <w:proofErr w:type="gramEnd"/>
      <w:r w:rsidRPr="00805A4B">
        <w:rPr>
          <w:szCs w:val="20"/>
        </w:rPr>
        <w:t>100</w:t>
      </w:r>
      <w:r w:rsidRPr="00805A4B">
        <w:rPr>
          <w:szCs w:val="20"/>
        </w:rPr>
        <w:t>转）</w:t>
      </w:r>
    </w:p>
    <w:p w14:paraId="51FC3DEA" w14:textId="77777777" w:rsidR="00735C70" w:rsidRDefault="00735C70" w:rsidP="00735C70">
      <w:pPr>
        <w:pStyle w:val="a9"/>
        <w:ind w:firstLineChars="0" w:firstLine="0"/>
        <w:rPr>
          <w:rFonts w:ascii="Times New Roman" w:eastAsia="宋体" w:hAnsi="Times New Roman" w:cs="Times New Roman"/>
          <w:szCs w:val="20"/>
        </w:rPr>
      </w:pPr>
      <w:r w:rsidRPr="00735C70">
        <w:rPr>
          <w:rFonts w:ascii="Times New Roman" w:eastAsia="宋体" w:hAnsi="Times New Roman" w:cs="Times New Roman" w:hint="eastAsia"/>
          <w:szCs w:val="20"/>
        </w:rPr>
        <w:t>二、</w:t>
      </w:r>
      <w:r w:rsidRPr="00735C70">
        <w:rPr>
          <w:rFonts w:ascii="Times New Roman" w:eastAsia="宋体" w:hAnsi="Times New Roman" w:cs="Times New Roman"/>
          <w:szCs w:val="20"/>
        </w:rPr>
        <w:t>定时</w:t>
      </w:r>
    </w:p>
    <w:p w14:paraId="78A59907" w14:textId="246857C7" w:rsidR="00735C70" w:rsidRDefault="00735C70" w:rsidP="00735C70">
      <w:pPr>
        <w:pStyle w:val="a9"/>
        <w:ind w:firstLineChars="0" w:firstLine="0"/>
        <w:rPr>
          <w:rFonts w:ascii="Times New Roman" w:eastAsia="宋体" w:hAnsi="Times New Roman" w:cs="Times New Roman"/>
          <w:szCs w:val="20"/>
        </w:rPr>
      </w:pPr>
      <w:r w:rsidRPr="00735C70">
        <w:rPr>
          <w:rFonts w:ascii="Times New Roman" w:eastAsia="宋体" w:hAnsi="Times New Roman" w:cs="Times New Roman" w:hint="eastAsia"/>
          <w:szCs w:val="20"/>
        </w:rPr>
        <w:t>三、</w:t>
      </w:r>
      <w:r w:rsidRPr="00735C70">
        <w:rPr>
          <w:rFonts w:ascii="Times New Roman" w:eastAsia="宋体" w:hAnsi="Times New Roman" w:cs="Times New Roman"/>
          <w:szCs w:val="20"/>
        </w:rPr>
        <w:t>电子锁</w:t>
      </w:r>
      <w:r w:rsidRPr="00735C70">
        <w:rPr>
          <w:rFonts w:ascii="Times New Roman" w:eastAsia="宋体" w:hAnsi="Times New Roman" w:cs="Times New Roman"/>
          <w:szCs w:val="20"/>
        </w:rPr>
        <w:t xml:space="preserve"> </w:t>
      </w:r>
      <w:r w:rsidRPr="00735C70">
        <w:rPr>
          <w:rFonts w:ascii="Times New Roman" w:eastAsia="宋体" w:hAnsi="Times New Roman" w:cs="Times New Roman"/>
          <w:szCs w:val="20"/>
        </w:rPr>
        <w:t>自动开盖</w:t>
      </w:r>
    </w:p>
    <w:p w14:paraId="313B5835" w14:textId="1B67D00F" w:rsidR="00735C70" w:rsidRPr="00735C70" w:rsidRDefault="00735C70" w:rsidP="00735C70">
      <w:pPr>
        <w:pStyle w:val="a9"/>
        <w:ind w:firstLineChars="0" w:firstLine="0"/>
        <w:rPr>
          <w:rFonts w:ascii="Times New Roman" w:eastAsia="宋体" w:hAnsi="Times New Roman" w:cs="Times New Roman"/>
          <w:szCs w:val="20"/>
        </w:rPr>
      </w:pPr>
      <w:r w:rsidRPr="00735C70">
        <w:rPr>
          <w:rFonts w:ascii="Times New Roman" w:eastAsia="宋体" w:hAnsi="Times New Roman" w:cs="Times New Roman" w:hint="eastAsia"/>
          <w:szCs w:val="20"/>
        </w:rPr>
        <w:t>四、</w:t>
      </w:r>
      <w:r w:rsidRPr="00735C70">
        <w:rPr>
          <w:rFonts w:ascii="Times New Roman" w:eastAsia="宋体" w:hAnsi="Times New Roman" w:cs="Times New Roman"/>
          <w:szCs w:val="20"/>
        </w:rPr>
        <w:t>温度保护</w:t>
      </w:r>
    </w:p>
    <w:p w14:paraId="13287FCD" w14:textId="0F48D9E2" w:rsidR="00DB73C2" w:rsidRPr="00417655" w:rsidRDefault="00DB73C2" w:rsidP="00417655"/>
    <w:sectPr w:rsidR="00DB73C2" w:rsidRPr="00417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7605"/>
    <w:multiLevelType w:val="hybridMultilevel"/>
    <w:tmpl w:val="694E662A"/>
    <w:lvl w:ilvl="0" w:tplc="3D9CD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10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13"/>
    <w:rsid w:val="000519A3"/>
    <w:rsid w:val="003C5357"/>
    <w:rsid w:val="00417655"/>
    <w:rsid w:val="00646B2B"/>
    <w:rsid w:val="00735C70"/>
    <w:rsid w:val="007B4C84"/>
    <w:rsid w:val="00CD1713"/>
    <w:rsid w:val="00DB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7AD1"/>
  <w15:chartTrackingRefBased/>
  <w15:docId w15:val="{E06116F5-C5B2-4F73-A022-3D7AE05A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9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19A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46B2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6B2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46B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46B2B"/>
    <w:rPr>
      <w:b/>
      <w:bCs/>
    </w:rPr>
  </w:style>
  <w:style w:type="character" w:customStyle="1" w:styleId="10">
    <w:name w:val="标题 1 字符"/>
    <w:basedOn w:val="a0"/>
    <w:link w:val="1"/>
    <w:uiPriority w:val="9"/>
    <w:rsid w:val="000519A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41765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17655"/>
    <w:pPr>
      <w:ind w:firstLineChars="200" w:firstLine="420"/>
    </w:pPr>
  </w:style>
  <w:style w:type="character" w:customStyle="1" w:styleId="a7">
    <w:name w:val="正文文本首行缩进 字符"/>
    <w:basedOn w:val="a8"/>
    <w:link w:val="a9"/>
    <w:rsid w:val="00735C70"/>
    <w:rPr>
      <w:rFonts w:ascii="Times New Roman" w:eastAsia="宋体" w:hAnsi="Times New Roman" w:cs="Times New Roman"/>
      <w:szCs w:val="24"/>
    </w:rPr>
  </w:style>
  <w:style w:type="paragraph" w:styleId="aa">
    <w:name w:val="Body Text"/>
    <w:basedOn w:val="a"/>
    <w:link w:val="a8"/>
    <w:uiPriority w:val="99"/>
    <w:semiHidden/>
    <w:unhideWhenUsed/>
    <w:rsid w:val="00735C70"/>
    <w:pPr>
      <w:spacing w:after="120"/>
    </w:pPr>
  </w:style>
  <w:style w:type="character" w:customStyle="1" w:styleId="a8">
    <w:name w:val="正文文本 字符"/>
    <w:basedOn w:val="a0"/>
    <w:link w:val="aa"/>
    <w:uiPriority w:val="99"/>
    <w:semiHidden/>
    <w:rsid w:val="00735C70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a"/>
    <w:link w:val="a7"/>
    <w:rsid w:val="00735C70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11">
    <w:name w:val="正文文本首行缩进 字符1"/>
    <w:basedOn w:val="a8"/>
    <w:uiPriority w:val="99"/>
    <w:semiHidden/>
    <w:rsid w:val="00735C70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6%B2%E4%BD%93/2078517?fromModule=lemma_in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B%BA%E4%BD%93/2077925?fromModule=lemma_inlink" TargetMode="External"/><Relationship Id="rId12" Type="http://schemas.openxmlformats.org/officeDocument/2006/relationships/hyperlink" Target="https://baike.baidu.com/item/%E7%A6%BB%E5%BF%83%E5%8A%9B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88%86%E7%A6%BB/6369610?fromModule=lemma_inlink" TargetMode="External"/><Relationship Id="rId11" Type="http://schemas.openxmlformats.org/officeDocument/2006/relationships/hyperlink" Target="https://baike.baidu.com/item/%E5%AF%86%E5%BA%A6/718381?fromModule=lemma_inlink" TargetMode="External"/><Relationship Id="rId5" Type="http://schemas.openxmlformats.org/officeDocument/2006/relationships/hyperlink" Target="https://baike.baidu.com/item/%E7%A6%BB%E5%BF%83%E5%8A%9B/290769?fromModule=lemma_inlink" TargetMode="External"/><Relationship Id="rId10" Type="http://schemas.openxmlformats.org/officeDocument/2006/relationships/hyperlink" Target="https://baike.baidu.com/item/%E6%82%AC%E6%B5%AE%E6%B6%B2/8427921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B6%B2%E4%BD%93/2078517?fromModule=lemma_in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铿炜</dc:creator>
  <cp:keywords/>
  <dc:description/>
  <cp:lastModifiedBy>张 铿炜</cp:lastModifiedBy>
  <cp:revision>4</cp:revision>
  <dcterms:created xsi:type="dcterms:W3CDTF">2022-08-31T05:14:00Z</dcterms:created>
  <dcterms:modified xsi:type="dcterms:W3CDTF">2022-08-31T05:39:00Z</dcterms:modified>
</cp:coreProperties>
</file>