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1BE2" w14:textId="77777777" w:rsidR="00BD2F24" w:rsidRDefault="00BD2F24" w:rsidP="00BD2F24">
      <w:pPr>
        <w:pStyle w:val="1"/>
        <w:numPr>
          <w:ilvl w:val="0"/>
          <w:numId w:val="1"/>
        </w:numPr>
      </w:pPr>
      <w:r>
        <w:rPr>
          <w:rFonts w:hint="eastAsia"/>
        </w:rPr>
        <w:t>背景介绍</w:t>
      </w:r>
    </w:p>
    <w:p w14:paraId="72C1A19D" w14:textId="77777777" w:rsidR="00BD2F24" w:rsidRDefault="00BD2F24" w:rsidP="00BD2F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离心机是利用</w:t>
      </w:r>
      <w:hyperlink r:id="rId5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hyperlink r:id="rId6" w:tgtFrame="_blank" w:history="1">
        <w:r w:rsidRPr="00417655">
          <w:rPr>
            <w:color w:val="333333"/>
          </w:rPr>
          <w:t>分离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液体与</w:t>
      </w:r>
      <w:hyperlink r:id="rId7" w:tgtFrame="_blank" w:history="1">
        <w:r w:rsidRPr="00417655">
          <w:rPr>
            <w:color w:val="333333"/>
          </w:rPr>
          <w:t>固体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颗粒或</w:t>
      </w:r>
      <w:hyperlink r:id="rId8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hyperlink r:id="rId9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的混合物中各组分的机械。离心机主要用于将</w:t>
      </w:r>
      <w:hyperlink r:id="rId10" w:tgtFrame="_blank" w:history="1">
        <w:r w:rsidRPr="00417655">
          <w:rPr>
            <w:color w:val="333333"/>
          </w:rPr>
          <w:t>悬浮液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中的固体颗粒与液体分开，或将乳浊液中两种</w:t>
      </w:r>
      <w:hyperlink r:id="rId11" w:tgtFrame="_blank" w:history="1">
        <w:r w:rsidRPr="00417655">
          <w:rPr>
            <w:color w:val="333333"/>
          </w:rPr>
          <w:t>密度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不同，又互不相溶的液体分开（例如从牛奶中分离出奶油）；它也可用于排除湿固体中的液体，例如用洗衣机甩干湿衣服；特殊的超速管式分离机还可分离不同密度的气体混合物；利用不同密度或粒度的固体颗粒在液体中沉降速度不同的特点，有的沉降离心机还可对固体颗粒按密度或粒度进行分级。</w:t>
      </w:r>
    </w:p>
    <w:p w14:paraId="174A0CD7" w14:textId="77777777" w:rsidR="00BD2F24" w:rsidRDefault="00BD2F24" w:rsidP="00BD2F2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</w:t>
      </w:r>
    </w:p>
    <w:p w14:paraId="0EDB5D3D" w14:textId="77777777" w:rsidR="00BD2F24" w:rsidRDefault="00BD2F24" w:rsidP="00BD2F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hyperlink r:id="rId12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使得需要分离的不同物料得到加速分离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293A5F1" w14:textId="2BDCEAE1" w:rsidR="003C5357" w:rsidRDefault="003C5357"/>
    <w:p w14:paraId="03116EB8" w14:textId="77777777" w:rsidR="00BD2F24" w:rsidRPr="000519A3" w:rsidRDefault="00BD2F24" w:rsidP="00BD2F24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3</w:t>
      </w:r>
      <w:r>
        <w:t>.</w:t>
      </w:r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ED13713" w14:textId="77777777" w:rsidR="00BD2F24" w:rsidRDefault="00BD2F24" w:rsidP="00BD2F24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BD2F24" w14:paraId="038E034F" w14:textId="77777777" w:rsidTr="0020319A">
        <w:tc>
          <w:tcPr>
            <w:tcW w:w="1728" w:type="dxa"/>
          </w:tcPr>
          <w:p w14:paraId="4B3AB084" w14:textId="77777777" w:rsidR="00BD2F24" w:rsidRDefault="00BD2F24" w:rsidP="0020319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259295EA" w14:textId="77777777" w:rsidR="00BD2F24" w:rsidRDefault="00BD2F24" w:rsidP="002031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BD2F24" w14:paraId="591447CC" w14:textId="77777777" w:rsidTr="0020319A">
        <w:tc>
          <w:tcPr>
            <w:tcW w:w="1728" w:type="dxa"/>
          </w:tcPr>
          <w:p w14:paraId="7A21A43E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77A6E7B7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7A1341BC" w14:textId="77777777" w:rsidR="00BD2F24" w:rsidRDefault="00BD2F24" w:rsidP="00BD2F24"/>
    <w:p w14:paraId="4FCDC753" w14:textId="77777777" w:rsidR="00BD2F24" w:rsidRDefault="00BD2F24" w:rsidP="00BD2F24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BD2F24" w14:paraId="3C05E900" w14:textId="77777777" w:rsidTr="0020319A">
        <w:tc>
          <w:tcPr>
            <w:tcW w:w="1728" w:type="dxa"/>
          </w:tcPr>
          <w:p w14:paraId="2464A913" w14:textId="77777777" w:rsidR="00BD2F24" w:rsidRDefault="00BD2F24" w:rsidP="0020319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44B70349" w14:textId="77777777" w:rsidR="00BD2F24" w:rsidRDefault="00BD2F24" w:rsidP="002031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BD2F24" w14:paraId="79967713" w14:textId="77777777" w:rsidTr="0020319A">
        <w:tc>
          <w:tcPr>
            <w:tcW w:w="1728" w:type="dxa"/>
          </w:tcPr>
          <w:p w14:paraId="49C88AE7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2D859AF5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552B8EC8" w14:textId="3672BB0B" w:rsidR="00BD2F24" w:rsidRDefault="00BD2F24"/>
    <w:p w14:paraId="0E4C867B" w14:textId="77777777" w:rsidR="00BD2F24" w:rsidRDefault="00BD2F24" w:rsidP="00BD2F24">
      <w:pPr>
        <w:pStyle w:val="1"/>
        <w:spacing w:line="360" w:lineRule="auto"/>
        <w:rPr>
          <w:szCs w:val="28"/>
        </w:rPr>
      </w:pPr>
      <w:r>
        <w:rPr>
          <w:rFonts w:hint="eastAsia"/>
        </w:rPr>
        <w:t>4</w:t>
      </w:r>
      <w:r>
        <w:t>.</w:t>
      </w:r>
      <w:bookmarkStart w:id="2" w:name="_Toc299442915"/>
      <w:bookmarkStart w:id="3" w:name="_Toc85702058"/>
      <w:r w:rsidRPr="00DB7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总体功能描述</w:t>
      </w:r>
      <w:bookmarkEnd w:id="2"/>
      <w:bookmarkEnd w:id="3"/>
    </w:p>
    <w:p w14:paraId="28CFC9F1" w14:textId="77777777" w:rsidR="00BD2F24" w:rsidRPr="00427C91" w:rsidRDefault="00BD2F24" w:rsidP="00BD2F24">
      <w:r w:rsidRPr="00427C91">
        <w:rPr>
          <w:rFonts w:hint="eastAsia"/>
        </w:rPr>
        <w:t>一、</w:t>
      </w:r>
      <w:r w:rsidRPr="00BB2348">
        <w:t>数显调速</w:t>
      </w:r>
      <w:r w:rsidRPr="00BB2348">
        <w:t xml:space="preserve"> 12500</w:t>
      </w:r>
      <w:r w:rsidRPr="00BB2348">
        <w:t>转电机</w:t>
      </w:r>
      <w:r w:rsidRPr="00BB2348">
        <w:t xml:space="preserve"> </w:t>
      </w:r>
      <w:r w:rsidRPr="00BB2348">
        <w:t>（</w:t>
      </w:r>
      <w:proofErr w:type="gramStart"/>
      <w:r w:rsidRPr="00BB2348">
        <w:t>转速步增</w:t>
      </w:r>
      <w:proofErr w:type="gramEnd"/>
      <w:r w:rsidRPr="00BB2348">
        <w:t>500</w:t>
      </w:r>
      <w:r w:rsidRPr="00BB2348">
        <w:t>转）</w:t>
      </w:r>
    </w:p>
    <w:p w14:paraId="4682F14D" w14:textId="77777777" w:rsidR="00BD2F24" w:rsidRPr="00805A4B" w:rsidRDefault="00BD2F24" w:rsidP="00BD2F24">
      <w:r>
        <w:rPr>
          <w:rFonts w:hint="eastAsia"/>
        </w:rPr>
        <w:t>二、定时</w:t>
      </w:r>
    </w:p>
    <w:p w14:paraId="286FED24" w14:textId="77777777" w:rsidR="00BD2F24" w:rsidRPr="00427C91" w:rsidRDefault="00BD2F24" w:rsidP="00BD2F24">
      <w:r w:rsidRPr="00427C91">
        <w:rPr>
          <w:rFonts w:hint="eastAsia"/>
        </w:rPr>
        <w:t>三、</w:t>
      </w:r>
      <w:r>
        <w:rPr>
          <w:rFonts w:hint="eastAsia"/>
        </w:rPr>
        <w:t>电子锁，自动开盖</w:t>
      </w:r>
    </w:p>
    <w:p w14:paraId="68E95392" w14:textId="77777777" w:rsidR="00BD2F24" w:rsidRPr="00BB2348" w:rsidRDefault="00BD2F24" w:rsidP="00BD2F24">
      <w:r w:rsidRPr="00427C91">
        <w:rPr>
          <w:rFonts w:hint="eastAsia"/>
        </w:rPr>
        <w:t>四、</w:t>
      </w:r>
      <w:r w:rsidRPr="00BB2348">
        <w:t>温度保护</w:t>
      </w:r>
    </w:p>
    <w:p w14:paraId="6A7E6744" w14:textId="7E25CACB" w:rsidR="00BD2F24" w:rsidRDefault="00BD2F24"/>
    <w:p w14:paraId="1222BD7D" w14:textId="5B33151C" w:rsidR="00BD2F24" w:rsidRDefault="00BD2F24" w:rsidP="00BD2F24">
      <w:pPr>
        <w:pStyle w:val="1"/>
      </w:pPr>
      <w:r>
        <w:rPr>
          <w:rFonts w:hint="eastAsia"/>
        </w:rPr>
        <w:lastRenderedPageBreak/>
        <w:t>5</w:t>
      </w:r>
      <w:r>
        <w:t>.</w:t>
      </w:r>
      <w:r w:rsidRPr="000519A3">
        <w:rPr>
          <w:rFonts w:hint="eastAsia"/>
        </w:rPr>
        <w:t>控制和操作</w:t>
      </w:r>
    </w:p>
    <w:p w14:paraId="59CC2898" w14:textId="77777777" w:rsidR="00BD2F24" w:rsidRDefault="00BD2F24" w:rsidP="00BD2F2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打开开关（蜂鸣器响一下）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>2.</w:t>
      </w:r>
      <w:r>
        <w:rPr>
          <w:rFonts w:hint="eastAsia"/>
          <w:shd w:val="clear" w:color="auto" w:fill="FFFFFF"/>
        </w:rPr>
        <w:t>第一次开机默认显示</w:t>
      </w:r>
      <w:r>
        <w:rPr>
          <w:rFonts w:hint="eastAsia"/>
          <w:shd w:val="clear" w:color="auto" w:fill="FFFFFF"/>
        </w:rPr>
        <w:t>12000</w:t>
      </w:r>
      <w:r>
        <w:rPr>
          <w:rFonts w:hint="eastAsia"/>
          <w:shd w:val="clear" w:color="auto" w:fill="FFFFFF"/>
        </w:rPr>
        <w:t>转和定时</w:t>
      </w:r>
      <w:r>
        <w:rPr>
          <w:rFonts w:hint="eastAsia"/>
          <w:shd w:val="clear" w:color="auto" w:fill="FFFFFF"/>
        </w:rPr>
        <w:t>5min</w:t>
      </w:r>
      <w:r>
        <w:rPr>
          <w:rFonts w:hint="eastAsia"/>
          <w:shd w:val="clear" w:color="auto" w:fill="FFFFFF"/>
        </w:rPr>
        <w:t>，温度为腔体内实际温度，模式区不显示</w:t>
      </w:r>
      <w:r>
        <w:rPr>
          <w:rFonts w:hint="eastAsia"/>
          <w:shd w:val="clear" w:color="auto" w:fill="FFFFFF"/>
        </w:rPr>
        <w:br/>
        <w:t>3.</w:t>
      </w:r>
      <w:proofErr w:type="gramStart"/>
      <w:r>
        <w:rPr>
          <w:rFonts w:hint="eastAsia"/>
          <w:shd w:val="clear" w:color="auto" w:fill="FFFFFF"/>
        </w:rPr>
        <w:t>短按</w:t>
      </w:r>
      <w:proofErr w:type="gramEnd"/>
      <w:r>
        <w:rPr>
          <w:rFonts w:hint="eastAsia"/>
          <w:shd w:val="clear" w:color="auto" w:fill="FFFFFF"/>
        </w:rPr>
        <w:t xml:space="preserve"> MENU </w:t>
      </w:r>
      <w:r>
        <w:rPr>
          <w:rFonts w:hint="eastAsia"/>
          <w:shd w:val="clear" w:color="auto" w:fill="FFFFFF"/>
        </w:rPr>
        <w:t>设定时间，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定时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最小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最长定时</w:t>
      </w:r>
      <w:r>
        <w:rPr>
          <w:rFonts w:hint="eastAsia"/>
          <w:shd w:val="clear" w:color="auto" w:fill="FFFFFF"/>
        </w:rPr>
        <w:t>59:50</w:t>
      </w:r>
      <w:r>
        <w:rPr>
          <w:rFonts w:hint="eastAsia"/>
          <w:shd w:val="clear" w:color="auto" w:fill="FFFFFF"/>
        </w:rPr>
        <w:t>秒，步进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秒</w:t>
      </w:r>
    </w:p>
    <w:p w14:paraId="083E344D" w14:textId="77777777" w:rsidR="00BD2F24" w:rsidRDefault="00BD2F24" w:rsidP="00BD2F2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切换至转数设定转数，最低</w:t>
      </w:r>
      <w:r>
        <w:rPr>
          <w:rFonts w:hint="eastAsia"/>
          <w:shd w:val="clear" w:color="auto" w:fill="FFFFFF"/>
        </w:rPr>
        <w:t>1000</w:t>
      </w:r>
      <w:r>
        <w:rPr>
          <w:rFonts w:hint="eastAsia"/>
          <w:shd w:val="clear" w:color="auto" w:fill="FFFFFF"/>
        </w:rPr>
        <w:t>转，最高</w:t>
      </w:r>
      <w:r>
        <w:rPr>
          <w:rFonts w:hint="eastAsia"/>
          <w:shd w:val="clear" w:color="auto" w:fill="FFFFFF"/>
        </w:rPr>
        <w:t>12000</w:t>
      </w:r>
      <w:r>
        <w:rPr>
          <w:rFonts w:hint="eastAsia"/>
          <w:shd w:val="clear" w:color="auto" w:fill="FFFFFF"/>
        </w:rPr>
        <w:t>转，步进</w:t>
      </w:r>
      <w:r>
        <w:rPr>
          <w:rFonts w:hint="eastAsia"/>
          <w:shd w:val="clear" w:color="auto" w:fill="FFFFFF"/>
        </w:rPr>
        <w:t>100</w:t>
      </w:r>
    </w:p>
    <w:p w14:paraId="556922B9" w14:textId="77777777" w:rsidR="00BD2F24" w:rsidRDefault="00BD2F24" w:rsidP="00BD2F24"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切换至安全温度，设定值必须高于室温，最高</w:t>
      </w:r>
      <w:r>
        <w:rPr>
          <w:rFonts w:hint="eastAsia"/>
          <w:shd w:val="clear" w:color="auto" w:fill="FFFFFF"/>
        </w:rPr>
        <w:t>60</w:t>
      </w:r>
      <w:r>
        <w:rPr>
          <w:rFonts w:hint="eastAsia"/>
          <w:shd w:val="clear" w:color="auto" w:fill="FFFFFF"/>
        </w:rPr>
        <w:t>℃</w:t>
      </w:r>
      <w:r>
        <w:rPr>
          <w:rFonts w:hint="eastAsia"/>
          <w:shd w:val="clear" w:color="auto" w:fill="FFFFFF"/>
        </w:rPr>
        <w:br/>
        <w:t>6.</w:t>
      </w:r>
      <w:proofErr w:type="gramStart"/>
      <w:r>
        <w:rPr>
          <w:rFonts w:hint="eastAsia"/>
          <w:shd w:val="clear" w:color="auto" w:fill="FFFFFF"/>
        </w:rPr>
        <w:t>长按</w:t>
      </w:r>
      <w:proofErr w:type="gramEnd"/>
      <w:r>
        <w:rPr>
          <w:rFonts w:hint="eastAsia"/>
          <w:shd w:val="clear" w:color="auto" w:fill="FFFFFF"/>
        </w:rPr>
        <w:t xml:space="preserve"> MENU</w:t>
      </w:r>
      <w:r>
        <w:rPr>
          <w:rFonts w:hint="eastAsia"/>
          <w:shd w:val="clear" w:color="auto" w:fill="FFFFFF"/>
        </w:rPr>
        <w:t>转速</w:t>
      </w:r>
      <w:r>
        <w:rPr>
          <w:rFonts w:hint="eastAsia"/>
          <w:shd w:val="clear" w:color="auto" w:fill="FFFFFF"/>
        </w:rPr>
        <w:t>rpm</w:t>
      </w:r>
      <w:r>
        <w:rPr>
          <w:rFonts w:hint="eastAsia"/>
          <w:shd w:val="clear" w:color="auto" w:fill="FFFFFF"/>
        </w:rPr>
        <w:t>切换成离心力</w:t>
      </w:r>
      <w:proofErr w:type="spellStart"/>
      <w:r>
        <w:rPr>
          <w:rFonts w:hint="eastAsia"/>
          <w:shd w:val="clear" w:color="auto" w:fill="FFFFFF"/>
        </w:rPr>
        <w:t>xg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（再长按反转）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 xml:space="preserve">7. </w:t>
      </w:r>
      <w:r>
        <w:rPr>
          <w:rFonts w:hint="eastAsia"/>
          <w:shd w:val="clear" w:color="auto" w:fill="FFFFFF"/>
        </w:rPr>
        <w:t>设置完成后，按启动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停止键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（启动前提是要关上盖子，当运行过程中按开盖键，工作就马上停止降速后自动开盖）</w:t>
      </w:r>
      <w:r>
        <w:rPr>
          <w:rFonts w:hint="eastAsia"/>
          <w:shd w:val="clear" w:color="auto" w:fill="FFFFFF"/>
        </w:rPr>
        <w:br/>
        <w:t>8.</w:t>
      </w:r>
      <w:r>
        <w:rPr>
          <w:rFonts w:hint="eastAsia"/>
          <w:shd w:val="clear" w:color="auto" w:fill="FFFFFF"/>
        </w:rPr>
        <w:t>开机默认同样时间，转数</w:t>
      </w:r>
    </w:p>
    <w:p w14:paraId="3D65E840" w14:textId="77777777" w:rsidR="00BD2F24" w:rsidRDefault="00BD2F24" w:rsidP="00BD2F24">
      <w:r>
        <w:rPr>
          <w:rFonts w:hint="eastAsia"/>
          <w:shd w:val="clear" w:color="auto" w:fill="FFFFFF"/>
        </w:rPr>
        <w:t xml:space="preserve">9. </w:t>
      </w:r>
      <w:proofErr w:type="gramStart"/>
      <w:r>
        <w:rPr>
          <w:rFonts w:hint="eastAsia"/>
          <w:shd w:val="clear" w:color="auto" w:fill="FFFFFF"/>
        </w:rPr>
        <w:t>腔</w:t>
      </w:r>
      <w:proofErr w:type="gramEnd"/>
      <w:r>
        <w:rPr>
          <w:rFonts w:hint="eastAsia"/>
          <w:shd w:val="clear" w:color="auto" w:fill="FFFFFF"/>
        </w:rPr>
        <w:t>体温度保护（如需对离心液体有温度要求，则启动前设置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安全温度，安全温度以下可正常运行，超过安全温度自动关机开盖且蜂鸣器“滴滴滴”报警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SAFE </w:t>
      </w:r>
      <w:r>
        <w:rPr>
          <w:rFonts w:hint="eastAsia"/>
          <w:shd w:val="clear" w:color="auto" w:fill="FFFFFF"/>
        </w:rPr>
        <w:t>闪烁，设定值高于腔体实际温度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度以上才不闪烁），设置温度从</w:t>
      </w:r>
      <w:r>
        <w:rPr>
          <w:rFonts w:hint="eastAsia"/>
          <w:shd w:val="clear" w:color="auto" w:fill="FFFFFF"/>
        </w:rPr>
        <w:t>60</w:t>
      </w:r>
      <w:r>
        <w:rPr>
          <w:rFonts w:hint="eastAsia"/>
          <w:shd w:val="clear" w:color="auto" w:fill="FFFFFF"/>
        </w:rPr>
        <w:t>度往下设置，最低为腔体温度</w:t>
      </w:r>
      <w:r>
        <w:rPr>
          <w:rFonts w:hint="eastAsia"/>
          <w:shd w:val="clear" w:color="auto" w:fill="FFFFFF"/>
        </w:rPr>
        <w:t>+5</w:t>
      </w:r>
      <w:r>
        <w:rPr>
          <w:rFonts w:hint="eastAsia"/>
          <w:shd w:val="clear" w:color="auto" w:fill="FFFFFF"/>
        </w:rPr>
        <w:t>度，不设置默认</w:t>
      </w:r>
      <w:r>
        <w:rPr>
          <w:rFonts w:hint="eastAsia"/>
          <w:shd w:val="clear" w:color="auto" w:fill="FFFFFF"/>
        </w:rPr>
        <w:t>60</w:t>
      </w:r>
      <w:r>
        <w:rPr>
          <w:rFonts w:hint="eastAsia"/>
          <w:shd w:val="clear" w:color="auto" w:fill="FFFFFF"/>
        </w:rPr>
        <w:t>度</w:t>
      </w:r>
      <w:r>
        <w:rPr>
          <w:rFonts w:hint="eastAsia"/>
          <w:shd w:val="clear" w:color="auto" w:fill="FFFFFF"/>
        </w:rPr>
        <w:br/>
        <w:t xml:space="preserve">10. </w:t>
      </w:r>
      <w:r>
        <w:rPr>
          <w:rFonts w:hint="eastAsia"/>
          <w:shd w:val="clear" w:color="auto" w:fill="FFFFFF"/>
        </w:rPr>
        <w:t>如需保存多组模式，按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键调出模式区，显示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，按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切换到温度，再按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切换到时间，（</w:t>
      </w:r>
      <w:r>
        <w:rPr>
          <w:rFonts w:hint="eastAsia"/>
          <w:color w:val="FF0000"/>
          <w:shd w:val="clear" w:color="auto" w:fill="FFFFFF"/>
        </w:rPr>
        <w:t>按</w:t>
      </w:r>
      <w:r>
        <w:rPr>
          <w:rFonts w:hint="eastAsia"/>
          <w:color w:val="FF0000"/>
          <w:shd w:val="clear" w:color="auto" w:fill="FFFFFF"/>
        </w:rPr>
        <w:t>MENU</w:t>
      </w:r>
      <w:r>
        <w:rPr>
          <w:rFonts w:hint="eastAsia"/>
          <w:color w:val="FF0000"/>
          <w:shd w:val="clear" w:color="auto" w:fill="FFFFFF"/>
        </w:rPr>
        <w:t>键只能切换时间，转数，温度</w:t>
      </w:r>
      <w:r>
        <w:rPr>
          <w:rFonts w:hint="eastAsia"/>
          <w:shd w:val="clear" w:color="auto" w:fill="FFFFFF"/>
        </w:rPr>
        <w:t>），设定完成后按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键记忆当前设置，或者无论最后设定停留在哪个区域，闪烁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次后默认设置完成，记忆当前设置，或者设置后直接按</w:t>
      </w:r>
      <w:r>
        <w:rPr>
          <w:rFonts w:hint="eastAsia"/>
          <w:shd w:val="clear" w:color="auto" w:fill="FFFFFF"/>
        </w:rPr>
        <w:t>STAT</w:t>
      </w:r>
      <w:r>
        <w:rPr>
          <w:rFonts w:hint="eastAsia"/>
          <w:shd w:val="clear" w:color="auto" w:fill="FFFFFF"/>
        </w:rPr>
        <w:t>键也记忆。如需设置其他模式，则按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键后，通过上下按键选择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至</w:t>
      </w:r>
      <w:r>
        <w:rPr>
          <w:rFonts w:hint="eastAsia"/>
          <w:shd w:val="clear" w:color="auto" w:fill="FFFFFF"/>
        </w:rPr>
        <w:t>P-9</w:t>
      </w:r>
    </w:p>
    <w:p w14:paraId="098BBF50" w14:textId="77777777" w:rsidR="00BD2F24" w:rsidRDefault="00BD2F24" w:rsidP="00BD2F2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开盖按</w:t>
      </w:r>
      <w:r>
        <w:rPr>
          <w:rFonts w:hint="eastAsia"/>
          <w:shd w:val="clear" w:color="auto" w:fill="FFFFFF"/>
        </w:rPr>
        <w:t>OPEN</w:t>
      </w:r>
      <w:r>
        <w:rPr>
          <w:rFonts w:hint="eastAsia"/>
          <w:shd w:val="clear" w:color="auto" w:fill="FFFFFF"/>
        </w:rPr>
        <w:t>键</w:t>
      </w:r>
    </w:p>
    <w:p w14:paraId="0AE1C3D7" w14:textId="77777777" w:rsidR="00BD2F24" w:rsidRPr="00BD2F24" w:rsidRDefault="00BD2F24">
      <w:pPr>
        <w:rPr>
          <w:rFonts w:hint="eastAsia"/>
        </w:rPr>
      </w:pPr>
    </w:p>
    <w:sectPr w:rsidR="00BD2F24" w:rsidRPr="00BD2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05"/>
    <w:multiLevelType w:val="hybridMultilevel"/>
    <w:tmpl w:val="694E662A"/>
    <w:lvl w:ilvl="0" w:tplc="3D9C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5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F"/>
    <w:rsid w:val="003C5357"/>
    <w:rsid w:val="00516C6F"/>
    <w:rsid w:val="007B4C84"/>
    <w:rsid w:val="00B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59A4"/>
  <w15:chartTrackingRefBased/>
  <w15:docId w15:val="{A2D4037B-2508-4EE1-A400-026E96C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F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2F2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6%B2%E4%BD%93/2078517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A%E4%BD%93/2077925?fromModule=lemma_inlink" TargetMode="External"/><Relationship Id="rId12" Type="http://schemas.openxmlformats.org/officeDocument/2006/relationships/hyperlink" Target="https://baike.baidu.com/item/%E7%A6%BB%E5%BF%83%E5%8A%9B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8%86%E7%A6%BB/6369610?fromModule=lemma_inlink" TargetMode="External"/><Relationship Id="rId11" Type="http://schemas.openxmlformats.org/officeDocument/2006/relationships/hyperlink" Target="https://baike.baidu.com/item/%E5%AF%86%E5%BA%A6/718381?fromModule=lemma_inlink" TargetMode="External"/><Relationship Id="rId5" Type="http://schemas.openxmlformats.org/officeDocument/2006/relationships/hyperlink" Target="https://baike.baidu.com/item/%E7%A6%BB%E5%BF%83%E5%8A%9B/290769?fromModule=lemma_inlink" TargetMode="External"/><Relationship Id="rId10" Type="http://schemas.openxmlformats.org/officeDocument/2006/relationships/hyperlink" Target="https://baike.baidu.com/item/%E6%82%AC%E6%B5%AE%E6%B6%B2/8427921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6%B2%E4%BD%93/2078517?fromModule=lemma_in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3</cp:revision>
  <dcterms:created xsi:type="dcterms:W3CDTF">2022-08-31T05:34:00Z</dcterms:created>
  <dcterms:modified xsi:type="dcterms:W3CDTF">2022-08-31T05:36:00Z</dcterms:modified>
</cp:coreProperties>
</file>